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7CF8" w:rsidRDefault="00D97CF8" w:rsidP="00D97CF8">
      <w:pPr>
        <w:spacing w:afterLines="50" w:after="156" w:line="360" w:lineRule="auto"/>
        <w:rPr>
          <w:rFonts w:ascii="Arial" w:hAnsi="Arial" w:cs="Arial" w:hint="eastAsia"/>
          <w:sz w:val="24"/>
          <w:szCs w:val="24"/>
        </w:rPr>
      </w:pPr>
      <w:r w:rsidRPr="00D97CF8">
        <w:rPr>
          <w:rFonts w:ascii="Arial" w:hAnsi="Arial" w:cs="Arial"/>
          <w:sz w:val="24"/>
          <w:szCs w:val="24"/>
        </w:rPr>
        <w:t>T</w:t>
      </w:r>
      <w:r>
        <w:rPr>
          <w:rFonts w:ascii="Arial" w:hAnsi="Arial" w:cs="Arial"/>
          <w:sz w:val="24"/>
          <w:szCs w:val="24"/>
        </w:rPr>
        <w:t>able</w:t>
      </w:r>
      <w:r w:rsidRPr="00D97CF8">
        <w:rPr>
          <w:rFonts w:ascii="Arial" w:hAnsi="Arial" w:cs="Arial"/>
          <w:sz w:val="24"/>
          <w:szCs w:val="24"/>
        </w:rPr>
        <w:t>S1</w:t>
      </w:r>
      <w:r>
        <w:rPr>
          <w:rFonts w:ascii="Arial" w:hAnsi="Arial" w:cs="Arial" w:hint="eastAsia"/>
          <w:sz w:val="24"/>
          <w:szCs w:val="24"/>
        </w:rPr>
        <w:t>.</w:t>
      </w:r>
      <w:r w:rsidRPr="00D97CF8">
        <w:rPr>
          <w:rFonts w:ascii="Arial" w:hAnsi="Arial" w:cs="Arial"/>
          <w:sz w:val="24"/>
          <w:szCs w:val="24"/>
        </w:rPr>
        <w:t xml:space="preserve"> </w:t>
      </w:r>
      <w:proofErr w:type="gramStart"/>
      <w:r>
        <w:rPr>
          <w:rFonts w:ascii="Arial" w:hAnsi="Arial" w:cs="Arial" w:hint="eastAsia"/>
          <w:sz w:val="24"/>
          <w:szCs w:val="24"/>
        </w:rPr>
        <w:t>D</w:t>
      </w:r>
      <w:r w:rsidRPr="0086643B">
        <w:rPr>
          <w:rFonts w:ascii="Arial" w:hAnsi="Arial" w:cs="Arial"/>
          <w:sz w:val="24"/>
          <w:szCs w:val="24"/>
        </w:rPr>
        <w:t xml:space="preserve">ifferentially expressed </w:t>
      </w:r>
      <w:r w:rsidR="000C5636">
        <w:rPr>
          <w:rFonts w:ascii="Arial" w:hAnsi="Arial" w:cs="Arial" w:hint="eastAsia"/>
          <w:sz w:val="24"/>
          <w:szCs w:val="24"/>
        </w:rPr>
        <w:t>transcription factor</w:t>
      </w:r>
      <w:r w:rsidRPr="0086643B">
        <w:rPr>
          <w:rFonts w:ascii="Arial" w:hAnsi="Arial" w:cs="Arial"/>
          <w:sz w:val="24"/>
          <w:szCs w:val="24"/>
        </w:rPr>
        <w:t xml:space="preserve">s </w:t>
      </w:r>
      <w:r>
        <w:rPr>
          <w:rFonts w:ascii="Arial" w:hAnsi="Arial" w:cs="Arial" w:hint="eastAsia"/>
          <w:sz w:val="24"/>
          <w:szCs w:val="24"/>
        </w:rPr>
        <w:t>for serous ovarian cancer patients (</w:t>
      </w:r>
      <w:r w:rsidRPr="0086643B">
        <w:rPr>
          <w:rFonts w:ascii="Arial" w:hAnsi="Arial" w:cs="Arial"/>
          <w:sz w:val="24"/>
          <w:szCs w:val="24"/>
        </w:rPr>
        <w:t>p-value &lt;</w:t>
      </w:r>
      <w:r w:rsidR="000C5636" w:rsidRPr="000C5636">
        <w:rPr>
          <w:rFonts w:ascii="Arial" w:hAnsi="Arial" w:cs="Arial"/>
          <w:sz w:val="24"/>
          <w:szCs w:val="24"/>
        </w:rPr>
        <w:t>1.57×10</w:t>
      </w:r>
      <w:r w:rsidR="000C5636" w:rsidRPr="000C5636">
        <w:rPr>
          <w:rFonts w:ascii="Arial" w:hAnsi="Arial" w:cs="Arial"/>
          <w:sz w:val="24"/>
          <w:szCs w:val="24"/>
          <w:vertAlign w:val="superscript"/>
        </w:rPr>
        <w:t>-4</w:t>
      </w:r>
      <w:r w:rsidR="000C5636">
        <w:rPr>
          <w:rFonts w:ascii="Arial" w:hAnsi="Arial" w:cs="Arial" w:hint="eastAsia"/>
          <w:sz w:val="24"/>
          <w:szCs w:val="24"/>
        </w:rPr>
        <w:t xml:space="preserve"> </w:t>
      </w:r>
      <w:r w:rsidRPr="0086643B">
        <w:rPr>
          <w:rFonts w:ascii="Arial" w:hAnsi="Arial" w:cs="Arial"/>
          <w:sz w:val="24"/>
          <w:szCs w:val="24"/>
        </w:rPr>
        <w:t>and absolute fold change &gt;2</w:t>
      </w:r>
      <w:r>
        <w:rPr>
          <w:rFonts w:ascii="Arial" w:hAnsi="Arial" w:cs="Arial" w:hint="eastAsia"/>
          <w:sz w:val="24"/>
          <w:szCs w:val="24"/>
        </w:rPr>
        <w:t>).</w:t>
      </w:r>
      <w:proofErr w:type="gramEnd"/>
      <w:r>
        <w:rPr>
          <w:rFonts w:ascii="Arial" w:hAnsi="Arial" w:cs="Arial" w:hint="eastAsia"/>
          <w:sz w:val="24"/>
          <w:szCs w:val="24"/>
        </w:rPr>
        <w:t xml:space="preserve"> </w:t>
      </w:r>
      <w:r w:rsidRPr="00E67B6D"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 w:hint="eastAsia"/>
          <w:sz w:val="24"/>
          <w:szCs w:val="24"/>
        </w:rPr>
        <w:t>ConMean</w:t>
      </w:r>
      <w:proofErr w:type="spellEnd"/>
      <w:r>
        <w:rPr>
          <w:rFonts w:ascii="Arial" w:hAnsi="Arial" w:cs="Arial" w:hint="eastAsia"/>
          <w:sz w:val="24"/>
          <w:szCs w:val="24"/>
        </w:rPr>
        <w:t xml:space="preserve">=Mean expression level of control group; </w:t>
      </w:r>
      <w:proofErr w:type="spellStart"/>
      <w:r>
        <w:rPr>
          <w:rFonts w:ascii="Arial" w:hAnsi="Arial" w:cs="Arial" w:hint="eastAsia"/>
          <w:sz w:val="24"/>
          <w:szCs w:val="24"/>
        </w:rPr>
        <w:t>treatMean</w:t>
      </w:r>
      <w:proofErr w:type="spellEnd"/>
      <w:r>
        <w:rPr>
          <w:rFonts w:ascii="Arial" w:hAnsi="Arial" w:cs="Arial" w:hint="eastAsia"/>
          <w:sz w:val="24"/>
          <w:szCs w:val="24"/>
        </w:rPr>
        <w:t>=Mean expression level of treatment group; FC=fold change</w:t>
      </w:r>
      <w:r w:rsidRPr="00E67B6D">
        <w:rPr>
          <w:rFonts w:ascii="Arial" w:hAnsi="Arial" w:cs="Arial"/>
          <w:sz w:val="24"/>
          <w:szCs w:val="24"/>
        </w:rPr>
        <w:t>.</w:t>
      </w:r>
    </w:p>
    <w:tbl>
      <w:tblPr>
        <w:tblW w:w="5820" w:type="dxa"/>
        <w:jc w:val="center"/>
        <w:tblInd w:w="93" w:type="dxa"/>
        <w:tblLook w:val="04A0" w:firstRow="1" w:lastRow="0" w:firstColumn="1" w:lastColumn="0" w:noHBand="0" w:noVBand="1"/>
      </w:tblPr>
      <w:tblGrid>
        <w:gridCol w:w="1390"/>
        <w:gridCol w:w="1257"/>
        <w:gridCol w:w="1350"/>
        <w:gridCol w:w="1218"/>
        <w:gridCol w:w="1191"/>
        <w:gridCol w:w="1191"/>
      </w:tblGrid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0C5636">
            <w:pPr>
              <w:widowControl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b/>
                <w:color w:val="000000"/>
                <w:kern w:val="0"/>
                <w:sz w:val="24"/>
                <w:szCs w:val="24"/>
              </w:rPr>
              <w:t>ID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0C5636">
            <w:pPr>
              <w:widowControl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24"/>
                <w:szCs w:val="24"/>
              </w:rPr>
            </w:pPr>
            <w:proofErr w:type="spellStart"/>
            <w:r w:rsidRPr="00875838">
              <w:rPr>
                <w:rFonts w:ascii="Arial" w:eastAsia="宋体" w:hAnsi="Arial" w:cs="Arial"/>
                <w:b/>
                <w:color w:val="000000"/>
                <w:kern w:val="0"/>
                <w:sz w:val="24"/>
                <w:szCs w:val="24"/>
              </w:rPr>
              <w:t>conMean</w:t>
            </w:r>
            <w:proofErr w:type="spellEnd"/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0C5636">
            <w:pPr>
              <w:widowControl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24"/>
                <w:szCs w:val="24"/>
              </w:rPr>
            </w:pPr>
            <w:proofErr w:type="spellStart"/>
            <w:r w:rsidRPr="00875838">
              <w:rPr>
                <w:rFonts w:ascii="Arial" w:eastAsia="宋体" w:hAnsi="Arial" w:cs="Arial"/>
                <w:b/>
                <w:color w:val="000000"/>
                <w:kern w:val="0"/>
                <w:sz w:val="24"/>
                <w:szCs w:val="24"/>
              </w:rPr>
              <w:t>treatMean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0C5636">
            <w:pPr>
              <w:widowControl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24"/>
                <w:szCs w:val="24"/>
              </w:rPr>
            </w:pPr>
            <w:proofErr w:type="spellStart"/>
            <w:r w:rsidRPr="00875838">
              <w:rPr>
                <w:rFonts w:ascii="Arial" w:eastAsia="宋体" w:hAnsi="Arial" w:cs="Arial"/>
                <w:b/>
                <w:color w:val="000000"/>
                <w:kern w:val="0"/>
                <w:sz w:val="24"/>
                <w:szCs w:val="24"/>
              </w:rPr>
              <w:t>logFC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0C5636">
            <w:pPr>
              <w:widowControl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24"/>
                <w:szCs w:val="24"/>
              </w:rPr>
            </w:pPr>
            <w:proofErr w:type="spellStart"/>
            <w:r w:rsidRPr="00875838">
              <w:rPr>
                <w:rFonts w:ascii="Arial" w:eastAsia="宋体" w:hAnsi="Arial" w:cs="Arial"/>
                <w:b/>
                <w:color w:val="000000"/>
                <w:kern w:val="0"/>
                <w:sz w:val="24"/>
                <w:szCs w:val="24"/>
              </w:rPr>
              <w:t>pValue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0C5636">
            <w:pPr>
              <w:widowControl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24"/>
                <w:szCs w:val="24"/>
              </w:rPr>
            </w:pPr>
            <w:proofErr w:type="spellStart"/>
            <w:r w:rsidRPr="00875838">
              <w:rPr>
                <w:rFonts w:ascii="Arial" w:eastAsia="宋体" w:hAnsi="Arial" w:cs="Arial"/>
                <w:b/>
                <w:color w:val="000000"/>
                <w:kern w:val="0"/>
                <w:sz w:val="24"/>
                <w:szCs w:val="24"/>
              </w:rPr>
              <w:t>fdr</w:t>
            </w:r>
            <w:proofErr w:type="spellEnd"/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bookmarkStart w:id="0" w:name="_GoBack"/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ARNTL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4.945427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2.525462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-2.41997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9.46E-48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1.08E-46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ATF1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4.196231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5.353742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1.157511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6.76E-45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3.50E-44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ATF7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4.268731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2.943206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-1.32553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6.61E-48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8.45E-47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BATF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1.278149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2.763777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1.485628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1.84E-28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3.64E-28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BCL11A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1.16598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3.699611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2.533631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6.56E-40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2.09E-39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BCL3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5.280694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6.597452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1.316758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1.49E-18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2.32E-18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BRD2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7.885117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6.692721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-1.1924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6.58E-46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4.06E-45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BRF1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4.803591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2.497522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-2.30607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6.20E-48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8.13E-47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CBX2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2.221179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3.600238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1.379059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4.40E-27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8.38E-27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CBX5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4.106593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5.271346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1.164753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1.40E-40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4.69E-40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CBX7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6.229018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2.791919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-3.4371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2.16E-48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5.79E-47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CBX8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1.993515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3.203005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1.209489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4.46E-44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2.05E-43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CDK9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7.28209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5.758695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-1.52339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1.59E-46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1.14E-45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CEBPA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1.488667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4.046903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2.558236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5.36E-44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2.42E-43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CEBPB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6.555956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8.333757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1.7778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2.16E-43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9.21E-43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CENPA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0.793988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4.4728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3.678813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3.86E-48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6.32E-47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CHD1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5.576325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3.006751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-2.56957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2.14E-48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5.79E-47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CHD2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5.951941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3.797606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-2.15434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2.56E-48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5.79E-47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CHD7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2.175132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3.580354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1.405222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6.95E-40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2.22E-39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CIITA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1.963738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3.238018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1.274281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1.19E-21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1.99E-21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CUX1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5.790722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4.631889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-1.15883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6.18E-46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3.83E-45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E2F1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2.461286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5.579496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3.11821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7.52E-48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9.19E-47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E2F3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1.685273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4.314897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2.629624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2.46E-48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5.79E-47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E2F7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0.675648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2.12266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1.447012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1.44E-47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1.47E-46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EBF1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3.387933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1.910445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-1.47749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1.53E-34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3.71E-34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EED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4.65888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3.483296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-1.17558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4.46E-40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1.44E-39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EGR2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1.819108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3.194896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1.375788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6.64E-23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1.14E-22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EHF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0.837273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5.390054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4.552781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4.35E-46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2.77E-45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ELL2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4.41377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2.542939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-1.87083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2.15E-30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4.51E-30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EP400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5.126603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3.572338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-1.55426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1.10E-46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8.23E-46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ESR1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3.274221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4.510635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1.236415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1.56E-28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3.09E-28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ESRRA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3.455923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5.139394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1.683471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2.07E-42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8.10E-42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EZH1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6.386881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3.598866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-2.78801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2.08E-48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5.79E-47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EZH2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2.560422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4.334554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1.774132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3.92E-45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2.10E-44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FOS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8.460047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7.448542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-1.01151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4.16E-08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5.16E-08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FOSL1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1.449242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2.797121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1.34788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1.95E-27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3.76E-27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FOXA2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0.47675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2.740008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2.263258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5.98E-43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2.46E-42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FOXM1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1.641012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5.645853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4.00484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2.62E-48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5.79E-47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FOXO1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5.824888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4.385479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-1.43941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5.77E-37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1.56E-36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FOXP1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4.876988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3.405242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-1.47175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1.07E-45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6.32E-45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FOXP2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2.776949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0.592233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-2.18472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1.29E-47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1.36E-46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FOXP3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0.896212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2.341119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1.444907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1.13E-43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4.95E-43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GATA3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0.87227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2.122263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1.249994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8.89E-31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1.89E-30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GATA4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6.628928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1.811204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-4.81772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1.48E-45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8.48E-45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GATA6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6.246276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4.761418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-1.48486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1.04E-19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1.66E-19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GREB1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7.760224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3.184464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-4.57576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1.90E-45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1.07E-44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GRHL2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0.710417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4.440736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3.73032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2.73E-47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2.50E-46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GTF2I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6.954786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4.493119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-2.46167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2.37E-48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5.79E-47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H2AFX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4.5138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7.884667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3.370867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2.05E-48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5.79E-47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HCFC1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4.807429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5.938601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1.131172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1.40E-39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4.38E-39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HDAC2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6.003501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4.593203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-1.4103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7.00E-43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2.85E-42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HDAC3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6.2402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4.964573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-1.27563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1.96E-47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1.88E-46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HDAC6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6.812763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4.272982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-2.53978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8.88E-48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1.04E-46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HOXB7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1.180485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5.128499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3.948014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1.53E-46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1.10E-45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IRF3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6.611322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5.520843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-1.09048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3.22E-37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8.83E-37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IRF5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1.849525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3.686724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1.837199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1.16E-41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4.21E-41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JMJD1C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5.517727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3.655844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-1.86188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3.18E-47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2.82E-46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JMJD6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5.325731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3.401717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-1.92401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3.22E-48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5.94E-47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KDM3A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5.080805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4.043246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-1.03756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1.71E-40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5.69E-40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KDM4C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3.912792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2.336877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-1.57591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9.96E-48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1.12E-46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KLF4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5.790626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3.541533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-2.24909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1.43E-37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3.98E-37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KLF5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2.429248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6.506164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4.076915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2.56E-46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1.73E-45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LEF1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2.395213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4.082994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1.687781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1.65E-29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3.37E-29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LIN9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2.130653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3.477267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1.346614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7.25E-47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5.72E-46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LMNB1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2.398398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5.546363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3.147965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2.34E-48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5.79E-47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MAF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5.439192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3.761724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-1.67747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8.39E-38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2.36E-37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MAFF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5.403698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3.750712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-1.65299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7.22E-26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1.33E-25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MAFK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4.765497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3.671549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-1.09395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5.69E-28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1.11E-27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MBD3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6.084252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4.392609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-1.69164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1.44E-47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1.47E-46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MECP2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4.807857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3.691433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-1.11642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2.12E-42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8.28E-42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MEF2B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2.517452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1.325728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-1.19172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1.08E-41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3.92E-41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MEF2C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4.445858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2.341901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-2.10396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6.72E-47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5.34E-46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MITF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3.723792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2.047317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-1.67648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2.44E-44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1.17E-43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MYB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0.707887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2.794817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2.08693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4.65E-47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3.89E-46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MYBL2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0.853286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6.442886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5.5896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2.19E-48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5.79E-47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MYH11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7.188866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1.744021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-5.44485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1.96E-47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1.88E-46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NCAPG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0.895766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3.53401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2.638244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5.32E-48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7.50E-47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NFE2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0.787024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2.679481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1.892457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8.94E-41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3.04E-40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NIPBL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5.573973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4.127222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-1.44675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9.46E-47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7.24E-46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NOTCH1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2.81168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4.242005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1.430326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3.53E-30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7.36E-30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NR2F1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6.427243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3.587723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-2.83952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8.23E-44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3.65E-43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NR2F2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8.057516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5.349398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-2.70812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1.01E-46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7.64E-46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NR4A1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9.828371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4.41978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-5.40859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1.19E-47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1.28E-46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OGT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7.37179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5.480891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-1.8909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1.52E-45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8.68E-45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PBX3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6.292554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3.455191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-2.83736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1.79E-47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1.75E-46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POU5F1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1.06286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2.840691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1.777831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8.53E-37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2.29E-36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PPARG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4.077606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1.645504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-2.4321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4.06E-45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2.17E-44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RARG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4.780423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5.910617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1.130194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7.40E-33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1.68E-32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RBBP5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2.969073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4.364904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1.395831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6.78E-48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8.58E-47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RBL2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5.84932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4.382799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-1.46652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5.05E-46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3.18E-45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RCOR1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3.586155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4.75261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1.166454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1.86E-42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7.30E-42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RFX2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3.424208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2.41074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-1.01347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2.61E-32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5.82E-32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RFX5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3.985745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5.484268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1.498523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5.28E-47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4.36E-46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RNF2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3.013865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4.88202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1.868155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2.56E-48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5.79E-47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RUNX1T1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2.603412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1.070626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-1.53279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1.07E-40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3.61E-40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RXRA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5.197437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3.940505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-1.25693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1.66E-39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5.19E-39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SALL4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0.83587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1.880389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1.044519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3.08E-25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5.60E-25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SF1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8.49413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7.074654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-1.41948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4.15E-47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3.54E-46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SFMBT1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1.793615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3.471126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1.677511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3.65E-46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2.36E-45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SFPQ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8.75862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6.85009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-1.90853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3.22E-48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5.94E-47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SMAD2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5.055196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2.970429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-2.08477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2.25E-48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5.79E-47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SMAD4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5.647439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3.941961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-1.70548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7.81E-48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9.49E-47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SMARCC1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4.290374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6.051952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1.761578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1.06E-47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1.17E-46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SOX17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2.346498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8.024702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5.678204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1.02E-47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1.14E-46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SOX4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4.771141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6.83938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2.068239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3.35E-35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8.35E-35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SOX9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0.877432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5.877604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5.000172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2.87E-48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5.81E-47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SP2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3.933687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5.235285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1.301598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7.92E-47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6.19E-46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SPDEF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0.762494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4.501524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3.73903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7.65E-45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3.92E-44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SREBF1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6.735193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4.935205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-1.79999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2.12E-37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5.86E-37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SRF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4.876544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5.920502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1.043958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4.27E-33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9.79E-33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STAT1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4.549819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6.992642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2.442823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1.68E-47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1.66E-46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STAT2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7.226773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5.912272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-1.3145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1.41E-39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4.43E-39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STAT5B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6.369548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4.078238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-2.29131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2.49E-48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5.79E-47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STAT6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7.915463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6.37106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-1.5444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8.44E-47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6.53E-46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SUMO1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5.817549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7.350069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1.53252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2.56E-48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5.79E-47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TAF1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4.606192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3.372813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-1.23338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4.46E-44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2.05E-43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TAL1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1.787401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0.704237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-1.08316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2.27E-45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1.26E-44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TBL1XR1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4.662336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6.084307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1.42197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3.26E-46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2.13E-45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TCF21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5.173478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1.668213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-3.50526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7.64E-46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4.65E-45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TCF7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1.993959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3.027879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1.03392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1.86E-28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3.67E-28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TEAD4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2.495001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5.386436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2.891435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6.81E-47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5.40E-46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TFAP2A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1.066938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3.364891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2.297953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2.66E-31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5.72E-31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TFAP2C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0.974195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4.979076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4.004881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2.21E-45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1.23E-44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TP53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4.728531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6.271002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1.542471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2.87E-19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4.54E-19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USF2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7.799113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6.708053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-1.09106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1.64E-39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5.14E-39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VDR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1.157648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3.614866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2.457218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2.53E-45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1.40E-44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XBP1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6.411227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0.459283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-5.95194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2.05E-48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5.79E-47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XRN2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5.003792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6.633878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1.630085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9.34E-48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1.07E-46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ZBTB17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5.441536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4.280702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-1.16083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2.66E-44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1.27E-43</w:t>
            </w:r>
          </w:p>
        </w:tc>
      </w:tr>
      <w:tr w:rsidR="00875838" w:rsidRPr="00875838" w:rsidTr="0087583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ZBTB33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2.7498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4.871049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2.121249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2.05E-48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5838" w:rsidRPr="00875838" w:rsidRDefault="00875838" w:rsidP="009B54B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75838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5.79E-47</w:t>
            </w:r>
          </w:p>
        </w:tc>
      </w:tr>
      <w:bookmarkEnd w:id="0"/>
    </w:tbl>
    <w:p w:rsidR="00875838" w:rsidRPr="00D97CF8" w:rsidRDefault="00875838" w:rsidP="009B54B1">
      <w:pPr>
        <w:spacing w:afterLines="50" w:after="156" w:line="360" w:lineRule="auto"/>
        <w:jc w:val="center"/>
        <w:rPr>
          <w:rFonts w:ascii="Arial" w:hAnsi="Arial" w:cs="Arial"/>
          <w:sz w:val="24"/>
          <w:szCs w:val="24"/>
        </w:rPr>
      </w:pPr>
    </w:p>
    <w:sectPr w:rsidR="00875838" w:rsidRPr="00D97C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7CF8"/>
    <w:rsid w:val="000C5636"/>
    <w:rsid w:val="00875838"/>
    <w:rsid w:val="009B54B1"/>
    <w:rsid w:val="00A7268E"/>
    <w:rsid w:val="00D97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97CF8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D97CF8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97CF8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D97CF8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341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2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1037</Words>
  <Characters>5916</Characters>
  <Application>Microsoft Office Word</Application>
  <DocSecurity>0</DocSecurity>
  <Lines>49</Lines>
  <Paragraphs>13</Paragraphs>
  <ScaleCrop>false</ScaleCrop>
  <Company/>
  <LinksUpToDate>false</LinksUpToDate>
  <CharactersWithSpaces>6940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caotf</dc:creator>
  <cp:lastModifiedBy>caotf</cp:lastModifiedBy>
  <cp:revision>2</cp:revision>
  <dcterms:created xsi:type="dcterms:W3CDTF">2020-05-24T02:28:00Z</dcterms:created>
  <dcterms:modified xsi:type="dcterms:W3CDTF">2020-05-24T02:28:00Z</dcterms:modified>
</cp:coreProperties>
</file>