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8EC7D8" w14:textId="32364A6B" w:rsidR="0069370A" w:rsidRDefault="00000000">
      <w:pPr>
        <w:spacing w:after="0" w:line="360" w:lineRule="auto"/>
        <w:jc w:val="both"/>
        <w:rPr>
          <w:rFonts w:cstheme="minorHAnsi"/>
          <w:b/>
          <w:sz w:val="24"/>
          <w:szCs w:val="24"/>
        </w:rPr>
      </w:pPr>
      <w:bookmarkStart w:id="0" w:name="_Hlk496861168"/>
      <w:r>
        <w:rPr>
          <w:rFonts w:cstheme="minorHAnsi" w:hint="eastAsia"/>
          <w:b/>
          <w:sz w:val="24"/>
          <w:szCs w:val="24"/>
        </w:rPr>
        <w:t>S</w:t>
      </w:r>
      <w:r>
        <w:rPr>
          <w:rFonts w:cstheme="minorHAnsi"/>
          <w:b/>
          <w:sz w:val="24"/>
          <w:szCs w:val="24"/>
        </w:rPr>
        <w:t xml:space="preserve">upplementary </w:t>
      </w:r>
      <w:r>
        <w:rPr>
          <w:rFonts w:cstheme="minorHAnsi" w:hint="eastAsia"/>
          <w:b/>
          <w:sz w:val="24"/>
          <w:szCs w:val="24"/>
        </w:rPr>
        <w:t>Information</w:t>
      </w:r>
      <w:r w:rsidR="000522EB">
        <w:rPr>
          <w:rFonts w:cstheme="minorHAnsi" w:hint="eastAsia"/>
          <w:b/>
          <w:sz w:val="24"/>
          <w:szCs w:val="24"/>
        </w:rPr>
        <w:t xml:space="preserve"> for </w:t>
      </w:r>
    </w:p>
    <w:p w14:paraId="22956FAE" w14:textId="77777777" w:rsidR="0069370A" w:rsidRDefault="0069370A">
      <w:pPr>
        <w:spacing w:after="0" w:line="360" w:lineRule="auto"/>
        <w:jc w:val="both"/>
        <w:rPr>
          <w:rFonts w:cstheme="minorHAnsi"/>
          <w:b/>
          <w:sz w:val="24"/>
          <w:szCs w:val="24"/>
        </w:rPr>
      </w:pPr>
    </w:p>
    <w:p w14:paraId="59EA2141" w14:textId="77777777" w:rsidR="0069370A" w:rsidRDefault="0069370A">
      <w:pPr>
        <w:spacing w:after="0" w:line="360" w:lineRule="auto"/>
        <w:jc w:val="both"/>
        <w:rPr>
          <w:rFonts w:cstheme="minorHAnsi"/>
          <w:b/>
          <w:sz w:val="24"/>
          <w:szCs w:val="24"/>
        </w:rPr>
      </w:pPr>
    </w:p>
    <w:p w14:paraId="060A998D" w14:textId="77777777" w:rsidR="0069370A" w:rsidRDefault="0069370A">
      <w:pPr>
        <w:spacing w:after="0" w:line="360" w:lineRule="auto"/>
        <w:jc w:val="both"/>
        <w:rPr>
          <w:rFonts w:cstheme="minorHAnsi"/>
          <w:b/>
          <w:sz w:val="24"/>
          <w:szCs w:val="24"/>
        </w:rPr>
      </w:pPr>
    </w:p>
    <w:p w14:paraId="42D7A882" w14:textId="77777777" w:rsidR="002721FA" w:rsidRDefault="002721FA" w:rsidP="002721FA">
      <w:pPr>
        <w:spacing w:after="0" w:line="360" w:lineRule="auto"/>
        <w:jc w:val="both"/>
        <w:rPr>
          <w:rFonts w:cstheme="minorHAnsi"/>
          <w:b/>
          <w:bCs/>
          <w:sz w:val="28"/>
          <w:szCs w:val="28"/>
        </w:rPr>
      </w:pPr>
      <w:bookmarkStart w:id="1" w:name="_Hlk120287052"/>
      <w:bookmarkStart w:id="2" w:name="_Hlk145750146"/>
      <w:bookmarkStart w:id="3" w:name="_Hlk70947125"/>
      <w:bookmarkStart w:id="4" w:name="_Hlk169097238"/>
      <w:bookmarkStart w:id="5" w:name="_Hlk175324924"/>
      <w:bookmarkStart w:id="6" w:name="_Hlk169098648"/>
      <w:bookmarkStart w:id="7" w:name="_Hlk101768608"/>
      <w:bookmarkEnd w:id="0"/>
      <w:r w:rsidRPr="00545E54">
        <w:rPr>
          <w:rFonts w:cstheme="minorHAnsi"/>
          <w:b/>
          <w:bCs/>
          <w:sz w:val="28"/>
          <w:szCs w:val="28"/>
        </w:rPr>
        <w:t>Pulse</w:t>
      </w:r>
      <w:r>
        <w:rPr>
          <w:rFonts w:cstheme="minorHAnsi" w:hint="eastAsia"/>
          <w:b/>
          <w:bCs/>
          <w:sz w:val="28"/>
          <w:szCs w:val="28"/>
        </w:rPr>
        <w:t xml:space="preserve">d Electrosynthesis of </w:t>
      </w:r>
      <w:bookmarkStart w:id="8" w:name="_Hlk179292605"/>
      <w:r>
        <w:rPr>
          <w:rFonts w:cstheme="minorHAnsi" w:hint="eastAsia"/>
          <w:b/>
          <w:bCs/>
          <w:sz w:val="28"/>
          <w:szCs w:val="28"/>
        </w:rPr>
        <w:t>Glycolic Acid</w:t>
      </w:r>
      <w:bookmarkEnd w:id="8"/>
      <w:r>
        <w:rPr>
          <w:rFonts w:cstheme="minorHAnsi" w:hint="eastAsia"/>
          <w:b/>
          <w:bCs/>
          <w:sz w:val="28"/>
          <w:szCs w:val="28"/>
        </w:rPr>
        <w:t xml:space="preserve"> through Polyethylene Terephthalate </w:t>
      </w:r>
      <w:r>
        <w:rPr>
          <w:rFonts w:cstheme="minorHAnsi"/>
          <w:b/>
          <w:bCs/>
          <w:sz w:val="28"/>
          <w:szCs w:val="28"/>
        </w:rPr>
        <w:t>Upcycling</w:t>
      </w:r>
      <w:r>
        <w:rPr>
          <w:rFonts w:cstheme="minorHAnsi" w:hint="eastAsia"/>
          <w:b/>
          <w:bCs/>
          <w:sz w:val="28"/>
          <w:szCs w:val="28"/>
        </w:rPr>
        <w:t xml:space="preserve"> over a </w:t>
      </w:r>
      <w:bookmarkStart w:id="9" w:name="OLE_LINK37"/>
      <w:r>
        <w:rPr>
          <w:rFonts w:cstheme="minorHAnsi" w:hint="eastAsia"/>
          <w:b/>
          <w:bCs/>
          <w:sz w:val="28"/>
          <w:szCs w:val="28"/>
        </w:rPr>
        <w:t>Lamellar Mesoporous</w:t>
      </w:r>
      <w:bookmarkEnd w:id="9"/>
      <w:r>
        <w:rPr>
          <w:rFonts w:cstheme="minorHAnsi" w:hint="eastAsia"/>
          <w:b/>
          <w:bCs/>
          <w:sz w:val="28"/>
          <w:szCs w:val="28"/>
        </w:rPr>
        <w:t xml:space="preserve"> PdCu Catalyst  </w:t>
      </w:r>
    </w:p>
    <w:bookmarkEnd w:id="1"/>
    <w:p w14:paraId="66686A53" w14:textId="77777777" w:rsidR="002721FA" w:rsidRDefault="002721FA" w:rsidP="002721FA">
      <w:pPr>
        <w:spacing w:beforeLines="50" w:before="120" w:after="0" w:line="360" w:lineRule="auto"/>
        <w:jc w:val="both"/>
        <w:rPr>
          <w:rFonts w:cstheme="minorHAnsi"/>
        </w:rPr>
      </w:pPr>
      <w:r>
        <w:rPr>
          <w:rFonts w:cstheme="minorHAnsi" w:hint="eastAsia"/>
          <w:sz w:val="24"/>
          <w:szCs w:val="24"/>
        </w:rPr>
        <w:t>Shu Han</w:t>
      </w:r>
      <w:r>
        <w:rPr>
          <w:rFonts w:cstheme="minorHAnsi"/>
          <w:sz w:val="24"/>
          <w:szCs w:val="24"/>
        </w:rPr>
        <w:t>,</w:t>
      </w:r>
      <w:r>
        <w:rPr>
          <w:rFonts w:cstheme="minorHAnsi"/>
          <w:sz w:val="24"/>
          <w:szCs w:val="24"/>
          <w:vertAlign w:val="superscript"/>
        </w:rPr>
        <w:t>1</w:t>
      </w:r>
      <w:r w:rsidRPr="00BD3A2A">
        <w:rPr>
          <w:rFonts w:cstheme="minorHAnsi" w:hint="eastAsia"/>
          <w:sz w:val="24"/>
          <w:szCs w:val="24"/>
        </w:rPr>
        <w:t xml:space="preserve"> </w:t>
      </w:r>
      <w:r>
        <w:rPr>
          <w:rFonts w:cstheme="minorHAnsi" w:hint="eastAsia"/>
          <w:sz w:val="24"/>
          <w:szCs w:val="24"/>
        </w:rPr>
        <w:t>Lizhi Sun,</w:t>
      </w:r>
      <w:r w:rsidRPr="00266EA5">
        <w:rPr>
          <w:rFonts w:cstheme="minorHAnsi" w:hint="eastAsia"/>
          <w:sz w:val="24"/>
          <w:szCs w:val="24"/>
          <w:vertAlign w:val="superscript"/>
        </w:rPr>
        <w:t>1,</w:t>
      </w:r>
      <w:r>
        <w:rPr>
          <w:rFonts w:cstheme="minorHAnsi" w:hint="eastAsia"/>
          <w:sz w:val="24"/>
          <w:szCs w:val="24"/>
        </w:rPr>
        <w:t>*</w:t>
      </w:r>
      <w:r>
        <w:rPr>
          <w:rFonts w:cstheme="minorHAnsi"/>
          <w:sz w:val="24"/>
          <w:szCs w:val="24"/>
        </w:rPr>
        <w:t xml:space="preserve"> </w:t>
      </w:r>
      <w:r>
        <w:rPr>
          <w:rFonts w:cstheme="minorHAnsi" w:hint="eastAsia"/>
          <w:sz w:val="24"/>
          <w:szCs w:val="24"/>
        </w:rPr>
        <w:t>Dongping Fan,</w:t>
      </w:r>
      <w:r w:rsidRPr="00BD3A2A">
        <w:rPr>
          <w:rFonts w:cstheme="minorHAnsi" w:hint="eastAsia"/>
          <w:sz w:val="24"/>
          <w:szCs w:val="24"/>
          <w:vertAlign w:val="superscript"/>
        </w:rPr>
        <w:t>1</w:t>
      </w:r>
      <w:r>
        <w:rPr>
          <w:rFonts w:cstheme="minorHAnsi" w:hint="eastAsia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and Ben Liu</w:t>
      </w:r>
      <w:r>
        <w:rPr>
          <w:rFonts w:cstheme="minorHAnsi"/>
          <w:sz w:val="24"/>
          <w:szCs w:val="24"/>
          <w:vertAlign w:val="superscript"/>
        </w:rPr>
        <w:t>1,</w:t>
      </w:r>
      <w:r>
        <w:rPr>
          <w:rFonts w:cstheme="minorHAnsi"/>
          <w:sz w:val="24"/>
          <w:szCs w:val="24"/>
        </w:rPr>
        <w:t>*</w:t>
      </w:r>
      <w:r>
        <w:rPr>
          <w:rFonts w:cstheme="minorHAnsi" w:hint="eastAsia"/>
          <w:sz w:val="24"/>
          <w:szCs w:val="24"/>
        </w:rPr>
        <w:t xml:space="preserve"> </w:t>
      </w:r>
    </w:p>
    <w:p w14:paraId="4EC3EFF5" w14:textId="77777777" w:rsidR="002721FA" w:rsidRDefault="002721FA" w:rsidP="002721FA">
      <w:pPr>
        <w:spacing w:after="0" w:line="36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  <w:vertAlign w:val="superscript"/>
        </w:rPr>
        <w:t>1</w:t>
      </w:r>
      <w:r>
        <w:rPr>
          <w:rFonts w:cstheme="minorHAnsi"/>
          <w:sz w:val="24"/>
          <w:szCs w:val="24"/>
        </w:rPr>
        <w:t>Key Laboratory of Green Chemistry and Technology of Ministry of Education, College of Chemistry, Sichuan University, Chengdu</w:t>
      </w:r>
      <w:r>
        <w:rPr>
          <w:rFonts w:cstheme="minorHAnsi" w:hint="eastAsia"/>
          <w:sz w:val="24"/>
          <w:szCs w:val="24"/>
        </w:rPr>
        <w:t xml:space="preserve"> 610064</w:t>
      </w:r>
      <w:r>
        <w:rPr>
          <w:rFonts w:cstheme="minorHAnsi"/>
          <w:sz w:val="24"/>
          <w:szCs w:val="24"/>
        </w:rPr>
        <w:t>, China. E-mail</w:t>
      </w:r>
      <w:r>
        <w:rPr>
          <w:rFonts w:cstheme="minorHAnsi" w:hint="eastAsia"/>
          <w:sz w:val="24"/>
          <w:szCs w:val="24"/>
        </w:rPr>
        <w:t>s</w:t>
      </w:r>
      <w:r>
        <w:rPr>
          <w:rFonts w:cstheme="minorHAnsi"/>
          <w:sz w:val="24"/>
          <w:szCs w:val="24"/>
        </w:rPr>
        <w:t>:</w:t>
      </w:r>
      <w:r w:rsidRPr="00266EA5">
        <w:t xml:space="preserve"> </w:t>
      </w:r>
      <w:r w:rsidRPr="00266EA5">
        <w:rPr>
          <w:rFonts w:cstheme="minorHAnsi"/>
          <w:sz w:val="24"/>
          <w:szCs w:val="24"/>
        </w:rPr>
        <w:t>lizhisun@scu.edu.cn</w:t>
      </w:r>
      <w:r>
        <w:rPr>
          <w:rFonts w:cstheme="minorHAnsi" w:hint="eastAsia"/>
          <w:sz w:val="24"/>
          <w:szCs w:val="24"/>
        </w:rPr>
        <w:t>;</w:t>
      </w:r>
      <w:r>
        <w:rPr>
          <w:rFonts w:cstheme="minorHAnsi"/>
          <w:sz w:val="24"/>
          <w:szCs w:val="24"/>
        </w:rPr>
        <w:t xml:space="preserve"> ben.liu@scu.edu.cn</w:t>
      </w:r>
      <w:r>
        <w:rPr>
          <w:rFonts w:cstheme="minorHAnsi" w:hint="eastAsia"/>
          <w:sz w:val="24"/>
          <w:szCs w:val="24"/>
        </w:rPr>
        <w:t xml:space="preserve"> </w:t>
      </w:r>
    </w:p>
    <w:bookmarkEnd w:id="2"/>
    <w:bookmarkEnd w:id="3"/>
    <w:bookmarkEnd w:id="4"/>
    <w:bookmarkEnd w:id="5"/>
    <w:bookmarkEnd w:id="6"/>
    <w:bookmarkEnd w:id="7"/>
    <w:p w14:paraId="5AC815B1" w14:textId="77777777" w:rsidR="0069370A" w:rsidRDefault="0069370A">
      <w:pPr>
        <w:spacing w:after="0" w:line="360" w:lineRule="auto"/>
        <w:jc w:val="both"/>
        <w:rPr>
          <w:rFonts w:cstheme="minorHAnsi"/>
        </w:rPr>
      </w:pPr>
    </w:p>
    <w:p w14:paraId="48F50BA1" w14:textId="77777777" w:rsidR="0069370A" w:rsidRDefault="0069370A">
      <w:pPr>
        <w:spacing w:after="0" w:line="360" w:lineRule="auto"/>
        <w:jc w:val="both"/>
        <w:rPr>
          <w:rFonts w:cstheme="minorHAnsi"/>
        </w:rPr>
      </w:pPr>
    </w:p>
    <w:p w14:paraId="7BCC01A4" w14:textId="77777777" w:rsidR="0069370A" w:rsidRDefault="00000000">
      <w:pPr>
        <w:spacing w:after="0" w:line="240" w:lineRule="auto"/>
        <w:rPr>
          <w:rFonts w:cstheme="minorHAnsi"/>
          <w:b/>
          <w:bCs/>
        </w:rPr>
      </w:pPr>
      <w:r>
        <w:rPr>
          <w:rFonts w:cstheme="minorHAnsi"/>
          <w:b/>
          <w:bCs/>
        </w:rPr>
        <w:br w:type="page"/>
      </w:r>
    </w:p>
    <w:p w14:paraId="5C67EED5" w14:textId="77777777" w:rsidR="0069370A" w:rsidRDefault="00000000">
      <w:pPr>
        <w:spacing w:after="0" w:line="36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lastRenderedPageBreak/>
        <w:t>Materials and Methods</w:t>
      </w:r>
    </w:p>
    <w:p w14:paraId="1A423DC5" w14:textId="77777777" w:rsidR="0069370A" w:rsidRDefault="00000000">
      <w:pPr>
        <w:spacing w:after="0" w:line="36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Materials and Chemicals</w:t>
      </w:r>
    </w:p>
    <w:p w14:paraId="6B323B79" w14:textId="77777777" w:rsidR="0084604A" w:rsidRDefault="00774A35">
      <w:pPr>
        <w:spacing w:after="0" w:line="360" w:lineRule="auto"/>
        <w:jc w:val="both"/>
        <w:rPr>
          <w:rFonts w:cstheme="minorHAnsi"/>
          <w:bCs/>
          <w:sz w:val="24"/>
          <w:szCs w:val="24"/>
        </w:rPr>
      </w:pPr>
      <w:r>
        <w:rPr>
          <w:rFonts w:cstheme="minorHAnsi" w:hint="eastAsia"/>
          <w:bCs/>
          <w:sz w:val="24"/>
          <w:szCs w:val="24"/>
        </w:rPr>
        <w:t xml:space="preserve">Ammonium </w:t>
      </w:r>
      <w:proofErr w:type="spellStart"/>
      <w:r>
        <w:rPr>
          <w:rFonts w:cstheme="minorHAnsi" w:hint="eastAsia"/>
          <w:bCs/>
          <w:sz w:val="24"/>
          <w:szCs w:val="24"/>
        </w:rPr>
        <w:t>terachloropalladate</w:t>
      </w:r>
      <w:proofErr w:type="spellEnd"/>
      <w:r>
        <w:rPr>
          <w:rFonts w:cstheme="minorHAnsi" w:hint="eastAsia"/>
          <w:bCs/>
          <w:sz w:val="24"/>
          <w:szCs w:val="24"/>
        </w:rPr>
        <w:t xml:space="preserve"> ((NH</w:t>
      </w:r>
      <w:r w:rsidRPr="00774A35">
        <w:rPr>
          <w:rFonts w:cstheme="minorHAnsi" w:hint="eastAsia"/>
          <w:bCs/>
          <w:sz w:val="24"/>
          <w:szCs w:val="24"/>
          <w:vertAlign w:val="subscript"/>
        </w:rPr>
        <w:t>4</w:t>
      </w:r>
      <w:r>
        <w:rPr>
          <w:rFonts w:cstheme="minorHAnsi" w:hint="eastAsia"/>
          <w:bCs/>
          <w:sz w:val="24"/>
          <w:szCs w:val="24"/>
        </w:rPr>
        <w:t>)</w:t>
      </w:r>
      <w:r w:rsidRPr="00774A35">
        <w:rPr>
          <w:rFonts w:cstheme="minorHAnsi" w:hint="eastAsia"/>
          <w:bCs/>
          <w:sz w:val="24"/>
          <w:szCs w:val="24"/>
          <w:vertAlign w:val="subscript"/>
        </w:rPr>
        <w:t>2</w:t>
      </w:r>
      <w:r>
        <w:rPr>
          <w:rFonts w:cstheme="minorHAnsi" w:hint="eastAsia"/>
          <w:bCs/>
          <w:sz w:val="24"/>
          <w:szCs w:val="24"/>
        </w:rPr>
        <w:t>PdCl</w:t>
      </w:r>
      <w:r w:rsidRPr="00774A35">
        <w:rPr>
          <w:rFonts w:cstheme="minorHAnsi" w:hint="eastAsia"/>
          <w:bCs/>
          <w:sz w:val="24"/>
          <w:szCs w:val="24"/>
          <w:vertAlign w:val="subscript"/>
        </w:rPr>
        <w:t>4</w:t>
      </w:r>
      <w:r>
        <w:rPr>
          <w:rFonts w:cstheme="minorHAnsi" w:hint="eastAsia"/>
          <w:bCs/>
          <w:sz w:val="24"/>
          <w:szCs w:val="24"/>
        </w:rPr>
        <w:t>)</w:t>
      </w:r>
      <w:r w:rsidR="002721FA">
        <w:rPr>
          <w:rFonts w:cstheme="minorHAnsi" w:hint="eastAsia"/>
          <w:bCs/>
          <w:sz w:val="24"/>
          <w:szCs w:val="24"/>
        </w:rPr>
        <w:t xml:space="preserve"> and</w:t>
      </w:r>
      <w:r w:rsidR="00A46842">
        <w:rPr>
          <w:rFonts w:cstheme="minorHAnsi" w:hint="eastAsia"/>
          <w:bCs/>
          <w:sz w:val="24"/>
          <w:szCs w:val="24"/>
        </w:rPr>
        <w:t xml:space="preserve"> </w:t>
      </w:r>
      <w:r w:rsidR="00782FC1" w:rsidRPr="00782FC1">
        <w:rPr>
          <w:rFonts w:cstheme="minorHAnsi"/>
          <w:bCs/>
          <w:sz w:val="24"/>
          <w:szCs w:val="24"/>
        </w:rPr>
        <w:t>1,3,5-trimethylbenzene</w:t>
      </w:r>
      <w:r w:rsidR="00A46842">
        <w:rPr>
          <w:rFonts w:cstheme="minorHAnsi" w:hint="eastAsia"/>
          <w:bCs/>
          <w:sz w:val="24"/>
          <w:szCs w:val="24"/>
        </w:rPr>
        <w:t xml:space="preserve"> (TMB)</w:t>
      </w:r>
      <w:r w:rsidR="00A46842" w:rsidRPr="00A46842">
        <w:t xml:space="preserve"> </w:t>
      </w:r>
      <w:r w:rsidR="00A46842" w:rsidRPr="00A46842">
        <w:rPr>
          <w:rFonts w:cstheme="minorHAnsi"/>
          <w:bCs/>
          <w:sz w:val="24"/>
          <w:szCs w:val="24"/>
        </w:rPr>
        <w:t>were purchased from Adamas-beta</w:t>
      </w:r>
      <w:r w:rsidR="00A46842">
        <w:rPr>
          <w:rFonts w:cstheme="minorHAnsi" w:hint="eastAsia"/>
          <w:bCs/>
          <w:sz w:val="24"/>
          <w:szCs w:val="24"/>
        </w:rPr>
        <w:t>.</w:t>
      </w:r>
      <w:r w:rsidR="002721FA" w:rsidRPr="002721FA">
        <w:rPr>
          <w:rFonts w:hint="eastAsia"/>
          <w:sz w:val="24"/>
          <w:szCs w:val="24"/>
        </w:rPr>
        <w:t xml:space="preserve"> </w:t>
      </w:r>
      <w:r w:rsidR="002721FA" w:rsidRPr="009942F5">
        <w:rPr>
          <w:rFonts w:hint="eastAsia"/>
          <w:sz w:val="24"/>
          <w:szCs w:val="24"/>
        </w:rPr>
        <w:t>Hexadecyl trimethyl ammonium bromide</w:t>
      </w:r>
      <w:r w:rsidR="002721FA">
        <w:rPr>
          <w:rFonts w:hint="eastAsia"/>
          <w:sz w:val="24"/>
          <w:szCs w:val="24"/>
        </w:rPr>
        <w:t xml:space="preserve"> (CTAB)</w:t>
      </w:r>
      <w:r w:rsidR="002721FA">
        <w:rPr>
          <w:rFonts w:hint="eastAsia"/>
        </w:rPr>
        <w:t xml:space="preserve"> </w:t>
      </w:r>
      <w:r w:rsidR="002721FA">
        <w:rPr>
          <w:rFonts w:cstheme="minorHAnsi" w:hint="eastAsia"/>
          <w:bCs/>
          <w:sz w:val="24"/>
          <w:szCs w:val="24"/>
        </w:rPr>
        <w:t>was</w:t>
      </w:r>
      <w:r w:rsidR="002721FA" w:rsidRPr="009942F5">
        <w:rPr>
          <w:rFonts w:cstheme="minorHAnsi"/>
          <w:bCs/>
          <w:sz w:val="24"/>
          <w:szCs w:val="24"/>
        </w:rPr>
        <w:t xml:space="preserve"> purchased from Macklin</w:t>
      </w:r>
      <w:r w:rsidR="002721FA">
        <w:rPr>
          <w:rFonts w:cstheme="minorHAnsi" w:hint="eastAsia"/>
          <w:bCs/>
          <w:sz w:val="24"/>
          <w:szCs w:val="24"/>
        </w:rPr>
        <w:t>.</w:t>
      </w:r>
      <w:r w:rsidR="002721FA">
        <w:rPr>
          <w:rFonts w:cstheme="minorHAnsi"/>
        </w:rPr>
        <w:t xml:space="preserve"> </w:t>
      </w:r>
      <w:r>
        <w:rPr>
          <w:rFonts w:cstheme="minorHAnsi" w:hint="eastAsia"/>
          <w:bCs/>
          <w:sz w:val="24"/>
          <w:szCs w:val="24"/>
        </w:rPr>
        <w:t xml:space="preserve"> </w:t>
      </w:r>
      <w:r w:rsidR="00A46842">
        <w:rPr>
          <w:rFonts w:cstheme="minorHAnsi" w:hint="eastAsia"/>
          <w:bCs/>
          <w:sz w:val="24"/>
          <w:szCs w:val="24"/>
        </w:rPr>
        <w:t>C</w:t>
      </w:r>
      <w:r w:rsidRPr="00774A35">
        <w:rPr>
          <w:rFonts w:cstheme="minorHAnsi"/>
          <w:bCs/>
          <w:sz w:val="24"/>
          <w:szCs w:val="24"/>
        </w:rPr>
        <w:t>opper nitrate</w:t>
      </w:r>
      <w:r>
        <w:rPr>
          <w:rFonts w:cstheme="minorHAnsi" w:hint="eastAsia"/>
          <w:bCs/>
          <w:sz w:val="24"/>
          <w:szCs w:val="24"/>
        </w:rPr>
        <w:t xml:space="preserve"> </w:t>
      </w:r>
      <w:r>
        <w:rPr>
          <w:rFonts w:cstheme="minorHAnsi"/>
          <w:bCs/>
          <w:sz w:val="24"/>
          <w:szCs w:val="24"/>
        </w:rPr>
        <w:t>(</w:t>
      </w:r>
      <w:r>
        <w:rPr>
          <w:rFonts w:cstheme="minorHAnsi"/>
          <w:sz w:val="24"/>
          <w:szCs w:val="24"/>
        </w:rPr>
        <w:t>Cu</w:t>
      </w:r>
      <w:r>
        <w:rPr>
          <w:rFonts w:cstheme="minorHAnsi" w:hint="eastAsia"/>
          <w:sz w:val="24"/>
          <w:szCs w:val="24"/>
        </w:rPr>
        <w:t>(NO</w:t>
      </w:r>
      <w:r w:rsidRPr="00774A35">
        <w:rPr>
          <w:rFonts w:cstheme="minorHAnsi" w:hint="eastAsia"/>
          <w:sz w:val="24"/>
          <w:szCs w:val="24"/>
          <w:vertAlign w:val="subscript"/>
        </w:rPr>
        <w:t>3</w:t>
      </w:r>
      <w:r>
        <w:rPr>
          <w:rFonts w:cstheme="minorHAnsi" w:hint="eastAsia"/>
          <w:sz w:val="24"/>
          <w:szCs w:val="24"/>
        </w:rPr>
        <w:t>)</w:t>
      </w:r>
      <w:r>
        <w:rPr>
          <w:rFonts w:cstheme="minorHAnsi"/>
          <w:sz w:val="24"/>
          <w:szCs w:val="24"/>
          <w:vertAlign w:val="subscript"/>
        </w:rPr>
        <w:t>2</w:t>
      </w:r>
      <w:r>
        <w:rPr>
          <w:rFonts w:cstheme="minorHAnsi"/>
          <w:sz w:val="24"/>
          <w:szCs w:val="24"/>
        </w:rPr>
        <w:t>∙</w:t>
      </w:r>
      <w:r>
        <w:rPr>
          <w:rFonts w:cstheme="minorHAnsi" w:hint="eastAsia"/>
          <w:sz w:val="24"/>
          <w:szCs w:val="24"/>
        </w:rPr>
        <w:t>3</w:t>
      </w:r>
      <w:r>
        <w:rPr>
          <w:rFonts w:cstheme="minorHAnsi"/>
          <w:sz w:val="24"/>
          <w:szCs w:val="24"/>
        </w:rPr>
        <w:t>H</w:t>
      </w:r>
      <w:r>
        <w:rPr>
          <w:rFonts w:cstheme="minorHAnsi"/>
          <w:sz w:val="24"/>
          <w:szCs w:val="24"/>
          <w:vertAlign w:val="subscript"/>
        </w:rPr>
        <w:t>2</w:t>
      </w:r>
      <w:r>
        <w:rPr>
          <w:rFonts w:cstheme="minorHAnsi"/>
          <w:sz w:val="24"/>
          <w:szCs w:val="24"/>
        </w:rPr>
        <w:t>O</w:t>
      </w:r>
      <w:r>
        <w:rPr>
          <w:rFonts w:cstheme="minorHAnsi"/>
          <w:bCs/>
          <w:sz w:val="24"/>
          <w:szCs w:val="24"/>
        </w:rPr>
        <w:t>)</w:t>
      </w:r>
      <w:r w:rsidRPr="00774A35">
        <w:t xml:space="preserve"> </w:t>
      </w:r>
      <w:r w:rsidR="00076AED">
        <w:rPr>
          <w:rFonts w:cstheme="minorHAnsi" w:hint="eastAsia"/>
          <w:bCs/>
          <w:sz w:val="24"/>
          <w:szCs w:val="24"/>
        </w:rPr>
        <w:t>was</w:t>
      </w:r>
      <w:r w:rsidRPr="00774A35">
        <w:rPr>
          <w:rFonts w:cstheme="minorHAnsi"/>
          <w:bCs/>
          <w:sz w:val="24"/>
          <w:szCs w:val="24"/>
        </w:rPr>
        <w:t xml:space="preserve"> purchased from Aladdin</w:t>
      </w:r>
      <w:r w:rsidR="002721FA">
        <w:rPr>
          <w:rFonts w:cstheme="minorHAnsi" w:hint="eastAsia"/>
          <w:bCs/>
          <w:sz w:val="24"/>
          <w:szCs w:val="24"/>
        </w:rPr>
        <w:t>.</w:t>
      </w:r>
      <w:r w:rsidRPr="00774A35">
        <w:t xml:space="preserve"> </w:t>
      </w:r>
      <w:proofErr w:type="spellStart"/>
      <w:r w:rsidRPr="00774A35">
        <w:rPr>
          <w:rFonts w:cstheme="minorHAnsi"/>
          <w:bCs/>
          <w:sz w:val="24"/>
          <w:szCs w:val="24"/>
        </w:rPr>
        <w:t>Nafion</w:t>
      </w:r>
      <w:proofErr w:type="spellEnd"/>
      <w:r w:rsidRPr="00774A35">
        <w:rPr>
          <w:rFonts w:cstheme="minorHAnsi"/>
          <w:bCs/>
          <w:sz w:val="24"/>
          <w:szCs w:val="24"/>
        </w:rPr>
        <w:t xml:space="preserve"> solution</w:t>
      </w:r>
      <w:r w:rsidRPr="00774A35">
        <w:t xml:space="preserve"> </w:t>
      </w:r>
      <w:r w:rsidRPr="00774A35">
        <w:rPr>
          <w:rFonts w:cstheme="minorHAnsi"/>
          <w:bCs/>
          <w:sz w:val="24"/>
          <w:szCs w:val="24"/>
        </w:rPr>
        <w:t>w</w:t>
      </w:r>
      <w:r>
        <w:rPr>
          <w:rFonts w:cstheme="minorHAnsi" w:hint="eastAsia"/>
          <w:bCs/>
          <w:sz w:val="24"/>
          <w:szCs w:val="24"/>
        </w:rPr>
        <w:t>as</w:t>
      </w:r>
      <w:r w:rsidRPr="00774A35">
        <w:rPr>
          <w:rFonts w:cstheme="minorHAnsi"/>
          <w:bCs/>
          <w:sz w:val="24"/>
          <w:szCs w:val="24"/>
        </w:rPr>
        <w:t xml:space="preserve"> obtained from Alfa </w:t>
      </w:r>
      <w:proofErr w:type="spellStart"/>
      <w:r w:rsidRPr="00774A35">
        <w:rPr>
          <w:rFonts w:cstheme="minorHAnsi"/>
          <w:bCs/>
          <w:sz w:val="24"/>
          <w:szCs w:val="24"/>
        </w:rPr>
        <w:t>Aesar</w:t>
      </w:r>
      <w:proofErr w:type="spellEnd"/>
      <w:r>
        <w:rPr>
          <w:rFonts w:cstheme="minorHAnsi"/>
          <w:bCs/>
          <w:sz w:val="24"/>
          <w:szCs w:val="24"/>
        </w:rPr>
        <w:t>.</w:t>
      </w:r>
      <w:r w:rsidRPr="00774A35">
        <w:t xml:space="preserve"> </w:t>
      </w:r>
      <w:r>
        <w:rPr>
          <w:rFonts w:cstheme="minorHAnsi" w:hint="eastAsia"/>
          <w:bCs/>
          <w:sz w:val="24"/>
          <w:szCs w:val="24"/>
        </w:rPr>
        <w:t>H</w:t>
      </w:r>
      <w:r w:rsidRPr="00774A35">
        <w:rPr>
          <w:rFonts w:cstheme="minorHAnsi"/>
          <w:bCs/>
          <w:sz w:val="24"/>
          <w:szCs w:val="24"/>
        </w:rPr>
        <w:t>ydrochloric acid</w:t>
      </w:r>
      <w:r w:rsidR="009942F5">
        <w:rPr>
          <w:rFonts w:cstheme="minorHAnsi" w:hint="eastAsia"/>
          <w:bCs/>
          <w:sz w:val="24"/>
          <w:szCs w:val="24"/>
        </w:rPr>
        <w:t xml:space="preserve"> (HCl),</w:t>
      </w:r>
      <w:r w:rsidR="009942F5" w:rsidRPr="009942F5">
        <w:t xml:space="preserve"> </w:t>
      </w:r>
      <w:r w:rsidR="009942F5" w:rsidRPr="009942F5">
        <w:rPr>
          <w:rFonts w:cstheme="minorHAnsi"/>
          <w:bCs/>
          <w:sz w:val="24"/>
          <w:szCs w:val="24"/>
        </w:rPr>
        <w:t>cobalt nitrate (Co(NO</w:t>
      </w:r>
      <w:r w:rsidR="009942F5" w:rsidRPr="009942F5">
        <w:rPr>
          <w:rFonts w:cstheme="minorHAnsi"/>
          <w:bCs/>
          <w:sz w:val="24"/>
          <w:szCs w:val="24"/>
          <w:vertAlign w:val="subscript"/>
        </w:rPr>
        <w:t>3</w:t>
      </w:r>
      <w:r w:rsidR="009942F5" w:rsidRPr="009942F5">
        <w:rPr>
          <w:rFonts w:cstheme="minorHAnsi"/>
          <w:bCs/>
          <w:sz w:val="24"/>
          <w:szCs w:val="24"/>
        </w:rPr>
        <w:t>)</w:t>
      </w:r>
      <w:r w:rsidR="009942F5" w:rsidRPr="009942F5">
        <w:rPr>
          <w:rFonts w:cstheme="minorHAnsi"/>
          <w:bCs/>
          <w:sz w:val="24"/>
          <w:szCs w:val="24"/>
          <w:vertAlign w:val="subscript"/>
        </w:rPr>
        <w:t>2</w:t>
      </w:r>
      <w:r w:rsidR="009942F5" w:rsidRPr="009942F5">
        <w:rPr>
          <w:rFonts w:cstheme="minorHAnsi"/>
          <w:bCs/>
          <w:sz w:val="24"/>
          <w:szCs w:val="24"/>
        </w:rPr>
        <w:t>∙6H</w:t>
      </w:r>
      <w:r w:rsidR="009942F5" w:rsidRPr="009942F5">
        <w:rPr>
          <w:rFonts w:cstheme="minorHAnsi"/>
          <w:bCs/>
          <w:sz w:val="24"/>
          <w:szCs w:val="24"/>
          <w:vertAlign w:val="subscript"/>
        </w:rPr>
        <w:t>2</w:t>
      </w:r>
      <w:r w:rsidR="009942F5" w:rsidRPr="009942F5">
        <w:rPr>
          <w:rFonts w:cstheme="minorHAnsi"/>
          <w:bCs/>
          <w:sz w:val="24"/>
          <w:szCs w:val="24"/>
        </w:rPr>
        <w:t>O)</w:t>
      </w:r>
      <w:r w:rsidR="009942F5">
        <w:rPr>
          <w:rFonts w:cstheme="minorHAnsi" w:hint="eastAsia"/>
          <w:bCs/>
          <w:sz w:val="24"/>
          <w:szCs w:val="24"/>
        </w:rPr>
        <w:t>,</w:t>
      </w:r>
      <w:r w:rsidR="00A46842" w:rsidRPr="00A46842">
        <w:rPr>
          <w:rFonts w:cstheme="minorHAnsi"/>
          <w:bCs/>
          <w:sz w:val="24"/>
          <w:szCs w:val="24"/>
        </w:rPr>
        <w:t xml:space="preserve"> ferric </w:t>
      </w:r>
      <w:bookmarkStart w:id="10" w:name="OLE_LINK2"/>
      <w:r w:rsidR="00A46842" w:rsidRPr="00A46842">
        <w:rPr>
          <w:rFonts w:cstheme="minorHAnsi"/>
          <w:bCs/>
          <w:sz w:val="24"/>
          <w:szCs w:val="24"/>
        </w:rPr>
        <w:t>nitrate</w:t>
      </w:r>
      <w:r w:rsidR="00A46842" w:rsidRPr="009942F5">
        <w:rPr>
          <w:rFonts w:cstheme="minorHAnsi"/>
          <w:bCs/>
          <w:sz w:val="24"/>
          <w:szCs w:val="24"/>
        </w:rPr>
        <w:t>(</w:t>
      </w:r>
      <w:r w:rsidR="00A46842">
        <w:rPr>
          <w:rFonts w:cstheme="minorHAnsi" w:hint="eastAsia"/>
          <w:bCs/>
          <w:sz w:val="24"/>
          <w:szCs w:val="24"/>
        </w:rPr>
        <w:t>Fe</w:t>
      </w:r>
      <w:r w:rsidR="00A46842" w:rsidRPr="009942F5">
        <w:rPr>
          <w:rFonts w:cstheme="minorHAnsi"/>
          <w:bCs/>
          <w:sz w:val="24"/>
          <w:szCs w:val="24"/>
        </w:rPr>
        <w:t>(NO</w:t>
      </w:r>
      <w:r w:rsidR="00A46842" w:rsidRPr="009942F5">
        <w:rPr>
          <w:rFonts w:cstheme="minorHAnsi"/>
          <w:bCs/>
          <w:sz w:val="24"/>
          <w:szCs w:val="24"/>
          <w:vertAlign w:val="subscript"/>
        </w:rPr>
        <w:t>3</w:t>
      </w:r>
      <w:r w:rsidR="00A46842" w:rsidRPr="009942F5">
        <w:rPr>
          <w:rFonts w:cstheme="minorHAnsi"/>
          <w:bCs/>
          <w:sz w:val="24"/>
          <w:szCs w:val="24"/>
        </w:rPr>
        <w:t>)</w:t>
      </w:r>
      <w:r w:rsidR="00A46842">
        <w:rPr>
          <w:rFonts w:cstheme="minorHAnsi" w:hint="eastAsia"/>
          <w:bCs/>
          <w:sz w:val="24"/>
          <w:szCs w:val="24"/>
          <w:vertAlign w:val="subscript"/>
        </w:rPr>
        <w:t>3</w:t>
      </w:r>
      <w:r w:rsidR="00A46842" w:rsidRPr="009942F5">
        <w:rPr>
          <w:rFonts w:cstheme="minorHAnsi"/>
          <w:bCs/>
          <w:sz w:val="24"/>
          <w:szCs w:val="24"/>
        </w:rPr>
        <w:t>∙</w:t>
      </w:r>
      <w:r w:rsidR="00A46842">
        <w:rPr>
          <w:rFonts w:cstheme="minorHAnsi" w:hint="eastAsia"/>
          <w:bCs/>
          <w:sz w:val="24"/>
          <w:szCs w:val="24"/>
        </w:rPr>
        <w:t>9</w:t>
      </w:r>
      <w:r w:rsidR="00A46842" w:rsidRPr="009942F5">
        <w:rPr>
          <w:rFonts w:cstheme="minorHAnsi"/>
          <w:bCs/>
          <w:sz w:val="24"/>
          <w:szCs w:val="24"/>
        </w:rPr>
        <w:t>H</w:t>
      </w:r>
      <w:r w:rsidR="00A46842" w:rsidRPr="009942F5">
        <w:rPr>
          <w:rFonts w:cstheme="minorHAnsi"/>
          <w:bCs/>
          <w:sz w:val="24"/>
          <w:szCs w:val="24"/>
          <w:vertAlign w:val="subscript"/>
        </w:rPr>
        <w:t>2</w:t>
      </w:r>
      <w:r w:rsidR="00A46842" w:rsidRPr="009942F5">
        <w:rPr>
          <w:rFonts w:cstheme="minorHAnsi"/>
          <w:bCs/>
          <w:sz w:val="24"/>
          <w:szCs w:val="24"/>
        </w:rPr>
        <w:t>O)</w:t>
      </w:r>
      <w:bookmarkEnd w:id="10"/>
      <w:r w:rsidR="00A46842">
        <w:rPr>
          <w:rFonts w:cstheme="minorHAnsi" w:hint="eastAsia"/>
          <w:bCs/>
          <w:sz w:val="24"/>
          <w:szCs w:val="24"/>
        </w:rPr>
        <w:t>,</w:t>
      </w:r>
      <w:r w:rsidR="00A46842" w:rsidRPr="00A46842">
        <w:rPr>
          <w:rFonts w:cstheme="minorHAnsi"/>
          <w:bCs/>
          <w:sz w:val="24"/>
          <w:szCs w:val="24"/>
        </w:rPr>
        <w:t xml:space="preserve"> </w:t>
      </w:r>
      <w:r w:rsidR="00A46842">
        <w:rPr>
          <w:rFonts w:cstheme="minorHAnsi"/>
          <w:bCs/>
          <w:sz w:val="24"/>
          <w:szCs w:val="24"/>
        </w:rPr>
        <w:t>nickel</w:t>
      </w:r>
      <w:r w:rsidR="00A46842" w:rsidRPr="00A46842">
        <w:rPr>
          <w:rFonts w:cstheme="minorHAnsi"/>
          <w:bCs/>
          <w:sz w:val="24"/>
          <w:szCs w:val="24"/>
        </w:rPr>
        <w:t xml:space="preserve"> nitrate</w:t>
      </w:r>
      <w:r w:rsidR="00A46842">
        <w:rPr>
          <w:rFonts w:cstheme="minorHAnsi" w:hint="eastAsia"/>
          <w:bCs/>
          <w:sz w:val="24"/>
          <w:szCs w:val="24"/>
        </w:rPr>
        <w:t xml:space="preserve"> </w:t>
      </w:r>
      <w:r w:rsidR="00A46842" w:rsidRPr="009942F5">
        <w:rPr>
          <w:rFonts w:cstheme="minorHAnsi"/>
          <w:bCs/>
          <w:sz w:val="24"/>
          <w:szCs w:val="24"/>
        </w:rPr>
        <w:t>(</w:t>
      </w:r>
      <w:r w:rsidR="00A46842">
        <w:rPr>
          <w:rFonts w:cstheme="minorHAnsi" w:hint="eastAsia"/>
          <w:bCs/>
          <w:sz w:val="24"/>
          <w:szCs w:val="24"/>
        </w:rPr>
        <w:t>Ni</w:t>
      </w:r>
      <w:r w:rsidR="00A46842" w:rsidRPr="009942F5">
        <w:rPr>
          <w:rFonts w:cstheme="minorHAnsi"/>
          <w:bCs/>
          <w:sz w:val="24"/>
          <w:szCs w:val="24"/>
        </w:rPr>
        <w:t>(NO</w:t>
      </w:r>
      <w:r w:rsidR="00A46842" w:rsidRPr="009942F5">
        <w:rPr>
          <w:rFonts w:cstheme="minorHAnsi"/>
          <w:bCs/>
          <w:sz w:val="24"/>
          <w:szCs w:val="24"/>
          <w:vertAlign w:val="subscript"/>
        </w:rPr>
        <w:t>3</w:t>
      </w:r>
      <w:r w:rsidR="00A46842" w:rsidRPr="009942F5">
        <w:rPr>
          <w:rFonts w:cstheme="minorHAnsi"/>
          <w:bCs/>
          <w:sz w:val="24"/>
          <w:szCs w:val="24"/>
        </w:rPr>
        <w:t>)</w:t>
      </w:r>
      <w:r w:rsidR="00A46842">
        <w:rPr>
          <w:rFonts w:cstheme="minorHAnsi" w:hint="eastAsia"/>
          <w:bCs/>
          <w:sz w:val="24"/>
          <w:szCs w:val="24"/>
          <w:vertAlign w:val="subscript"/>
        </w:rPr>
        <w:t>2</w:t>
      </w:r>
      <w:r w:rsidR="00A46842" w:rsidRPr="009942F5">
        <w:rPr>
          <w:rFonts w:cstheme="minorHAnsi"/>
          <w:bCs/>
          <w:sz w:val="24"/>
          <w:szCs w:val="24"/>
        </w:rPr>
        <w:t>∙</w:t>
      </w:r>
      <w:r w:rsidR="00A46842">
        <w:rPr>
          <w:rFonts w:cstheme="minorHAnsi" w:hint="eastAsia"/>
          <w:bCs/>
          <w:sz w:val="24"/>
          <w:szCs w:val="24"/>
        </w:rPr>
        <w:t>6</w:t>
      </w:r>
      <w:r w:rsidR="00A46842" w:rsidRPr="009942F5">
        <w:rPr>
          <w:rFonts w:cstheme="minorHAnsi"/>
          <w:bCs/>
          <w:sz w:val="24"/>
          <w:szCs w:val="24"/>
        </w:rPr>
        <w:t>H</w:t>
      </w:r>
      <w:r w:rsidR="00A46842" w:rsidRPr="009942F5">
        <w:rPr>
          <w:rFonts w:cstheme="minorHAnsi"/>
          <w:bCs/>
          <w:sz w:val="24"/>
          <w:szCs w:val="24"/>
          <w:vertAlign w:val="subscript"/>
        </w:rPr>
        <w:t>2</w:t>
      </w:r>
      <w:r w:rsidR="00A46842" w:rsidRPr="009942F5">
        <w:rPr>
          <w:rFonts w:cstheme="minorHAnsi"/>
          <w:bCs/>
          <w:sz w:val="24"/>
          <w:szCs w:val="24"/>
        </w:rPr>
        <w:t>O)</w:t>
      </w:r>
      <w:r w:rsidR="00A46842">
        <w:rPr>
          <w:rFonts w:cstheme="minorHAnsi" w:hint="eastAsia"/>
          <w:bCs/>
          <w:sz w:val="24"/>
          <w:szCs w:val="24"/>
        </w:rPr>
        <w:t>,</w:t>
      </w:r>
      <w:r w:rsidR="00A46842" w:rsidRPr="00A46842">
        <w:t xml:space="preserve"> </w:t>
      </w:r>
      <w:r w:rsidR="00A46842">
        <w:rPr>
          <w:rFonts w:cstheme="minorHAnsi" w:hint="eastAsia"/>
          <w:bCs/>
          <w:sz w:val="24"/>
          <w:szCs w:val="24"/>
        </w:rPr>
        <w:t>s</w:t>
      </w:r>
      <w:r w:rsidR="00A46842" w:rsidRPr="00A46842">
        <w:rPr>
          <w:rFonts w:cstheme="minorHAnsi"/>
          <w:bCs/>
          <w:sz w:val="24"/>
          <w:szCs w:val="24"/>
        </w:rPr>
        <w:t>ilver nitrate</w:t>
      </w:r>
      <w:r w:rsidR="00A46842">
        <w:rPr>
          <w:rFonts w:cstheme="minorHAnsi" w:hint="eastAsia"/>
          <w:bCs/>
          <w:sz w:val="24"/>
          <w:szCs w:val="24"/>
        </w:rPr>
        <w:t>(Ag</w:t>
      </w:r>
      <w:r w:rsidR="00A46842" w:rsidRPr="009942F5">
        <w:rPr>
          <w:rFonts w:cstheme="minorHAnsi"/>
          <w:bCs/>
          <w:sz w:val="24"/>
          <w:szCs w:val="24"/>
        </w:rPr>
        <w:t>NO</w:t>
      </w:r>
      <w:r w:rsidR="00A46842" w:rsidRPr="009942F5">
        <w:rPr>
          <w:rFonts w:cstheme="minorHAnsi"/>
          <w:bCs/>
          <w:sz w:val="24"/>
          <w:szCs w:val="24"/>
          <w:vertAlign w:val="subscript"/>
        </w:rPr>
        <w:t>3</w:t>
      </w:r>
      <w:r w:rsidR="00A46842">
        <w:rPr>
          <w:rFonts w:cstheme="minorHAnsi" w:hint="eastAsia"/>
          <w:bCs/>
          <w:sz w:val="24"/>
          <w:szCs w:val="24"/>
        </w:rPr>
        <w:t>)</w:t>
      </w:r>
      <w:r w:rsidR="002721FA">
        <w:rPr>
          <w:rFonts w:cstheme="minorHAnsi" w:hint="eastAsia"/>
          <w:bCs/>
          <w:sz w:val="24"/>
          <w:szCs w:val="24"/>
        </w:rPr>
        <w:t>,</w:t>
      </w:r>
      <w:r w:rsidR="009942F5" w:rsidRPr="009942F5">
        <w:t xml:space="preserve"> </w:t>
      </w:r>
      <w:r w:rsidR="009942F5" w:rsidRPr="009942F5">
        <w:rPr>
          <w:rFonts w:cstheme="minorHAnsi"/>
          <w:bCs/>
          <w:sz w:val="24"/>
          <w:szCs w:val="24"/>
        </w:rPr>
        <w:t>ethanol</w:t>
      </w:r>
      <w:r w:rsidR="009942F5">
        <w:rPr>
          <w:rFonts w:cstheme="minorHAnsi" w:hint="eastAsia"/>
          <w:bCs/>
          <w:sz w:val="24"/>
          <w:szCs w:val="24"/>
        </w:rPr>
        <w:t xml:space="preserve">, </w:t>
      </w:r>
      <w:r w:rsidR="009942F5" w:rsidRPr="009942F5">
        <w:rPr>
          <w:rFonts w:cstheme="minorHAnsi"/>
          <w:bCs/>
          <w:sz w:val="24"/>
          <w:szCs w:val="24"/>
        </w:rPr>
        <w:t>ethylene glycol</w:t>
      </w:r>
      <w:r w:rsidR="009942F5">
        <w:rPr>
          <w:rFonts w:cstheme="minorHAnsi" w:hint="eastAsia"/>
          <w:bCs/>
          <w:sz w:val="24"/>
          <w:szCs w:val="24"/>
        </w:rPr>
        <w:t>, and</w:t>
      </w:r>
      <w:r w:rsidR="009942F5" w:rsidRPr="009942F5">
        <w:t xml:space="preserve"> </w:t>
      </w:r>
      <w:r w:rsidR="009942F5" w:rsidRPr="009942F5">
        <w:rPr>
          <w:rFonts w:cstheme="minorHAnsi"/>
          <w:bCs/>
          <w:sz w:val="24"/>
          <w:szCs w:val="24"/>
        </w:rPr>
        <w:t>potassium hydroxide</w:t>
      </w:r>
      <w:r w:rsidR="009942F5">
        <w:rPr>
          <w:rFonts w:cstheme="minorHAnsi" w:hint="eastAsia"/>
          <w:bCs/>
          <w:sz w:val="24"/>
          <w:szCs w:val="24"/>
        </w:rPr>
        <w:t xml:space="preserve"> (KOH)</w:t>
      </w:r>
      <w:r>
        <w:rPr>
          <w:rFonts w:hint="eastAsia"/>
        </w:rPr>
        <w:t xml:space="preserve"> </w:t>
      </w:r>
      <w:r w:rsidRPr="00774A35">
        <w:rPr>
          <w:rFonts w:cstheme="minorHAnsi"/>
          <w:bCs/>
          <w:sz w:val="24"/>
          <w:szCs w:val="24"/>
        </w:rPr>
        <w:t>were</w:t>
      </w:r>
      <w:r>
        <w:rPr>
          <w:rFonts w:cstheme="minorHAnsi" w:hint="eastAsia"/>
          <w:bCs/>
          <w:sz w:val="24"/>
          <w:szCs w:val="24"/>
        </w:rPr>
        <w:t xml:space="preserve"> </w:t>
      </w:r>
      <w:r w:rsidRPr="00774A35">
        <w:rPr>
          <w:rFonts w:cstheme="minorHAnsi"/>
          <w:bCs/>
          <w:sz w:val="24"/>
          <w:szCs w:val="24"/>
        </w:rPr>
        <w:t>obtained from Sinopharm Chemical Reagent Co. Ltd. (Shanghai)</w:t>
      </w:r>
      <w:r>
        <w:rPr>
          <w:rFonts w:cstheme="minorHAnsi" w:hint="eastAsia"/>
          <w:bCs/>
          <w:sz w:val="24"/>
          <w:szCs w:val="24"/>
        </w:rPr>
        <w:t>.</w:t>
      </w:r>
      <w:r w:rsidR="009942F5">
        <w:rPr>
          <w:rFonts w:cstheme="minorHAnsi" w:hint="eastAsia"/>
          <w:bCs/>
          <w:sz w:val="24"/>
          <w:szCs w:val="24"/>
        </w:rPr>
        <w:t xml:space="preserve"> </w:t>
      </w:r>
      <w:r>
        <w:rPr>
          <w:rFonts w:cstheme="minorHAnsi"/>
          <w:bCs/>
          <w:sz w:val="24"/>
          <w:szCs w:val="24"/>
        </w:rPr>
        <w:t>All the reagents were utilized as received without further purification.</w:t>
      </w:r>
    </w:p>
    <w:p w14:paraId="7A48609E" w14:textId="647EAFFC" w:rsidR="0069370A" w:rsidRDefault="002721FA">
      <w:pPr>
        <w:spacing w:after="0" w:line="360" w:lineRule="auto"/>
        <w:jc w:val="both"/>
        <w:rPr>
          <w:rFonts w:cstheme="minorHAnsi"/>
          <w:bCs/>
          <w:sz w:val="24"/>
          <w:szCs w:val="24"/>
        </w:rPr>
      </w:pPr>
      <w:r>
        <w:rPr>
          <w:rFonts w:cstheme="minorHAnsi" w:hint="eastAsia"/>
          <w:bCs/>
          <w:sz w:val="24"/>
          <w:szCs w:val="24"/>
        </w:rPr>
        <w:t xml:space="preserve"> </w:t>
      </w:r>
    </w:p>
    <w:p w14:paraId="53BA19AC" w14:textId="4E682A37" w:rsidR="008777E4" w:rsidRDefault="00141ADC" w:rsidP="008777E4">
      <w:pPr>
        <w:spacing w:after="0" w:line="360" w:lineRule="auto"/>
        <w:rPr>
          <w:rFonts w:cstheme="minorHAnsi" w:hint="eastAsia"/>
          <w:b/>
          <w:bCs/>
          <w:sz w:val="24"/>
          <w:szCs w:val="24"/>
        </w:rPr>
      </w:pPr>
      <w:r>
        <w:rPr>
          <w:rFonts w:cstheme="minorHAnsi" w:hint="eastAsia"/>
          <w:b/>
          <w:bCs/>
          <w:sz w:val="24"/>
          <w:szCs w:val="24"/>
        </w:rPr>
        <w:t>Hydrolysis</w:t>
      </w:r>
      <w:r w:rsidR="008777E4" w:rsidRPr="0084604A">
        <w:rPr>
          <w:rFonts w:cstheme="minorHAnsi"/>
          <w:b/>
          <w:bCs/>
          <w:sz w:val="24"/>
          <w:szCs w:val="24"/>
        </w:rPr>
        <w:t xml:space="preserve"> of </w:t>
      </w:r>
      <w:r>
        <w:rPr>
          <w:rFonts w:cstheme="minorHAnsi" w:hint="eastAsia"/>
          <w:b/>
          <w:bCs/>
          <w:sz w:val="24"/>
          <w:szCs w:val="24"/>
        </w:rPr>
        <w:t xml:space="preserve">PET </w:t>
      </w:r>
      <w:r w:rsidR="008777E4" w:rsidRPr="0084604A">
        <w:rPr>
          <w:rFonts w:cstheme="minorHAnsi"/>
          <w:b/>
          <w:bCs/>
          <w:sz w:val="24"/>
          <w:szCs w:val="24"/>
        </w:rPr>
        <w:t>plastics</w:t>
      </w:r>
      <w:r>
        <w:rPr>
          <w:rFonts w:cstheme="minorHAnsi" w:hint="eastAsia"/>
          <w:b/>
          <w:bCs/>
          <w:sz w:val="24"/>
          <w:szCs w:val="24"/>
        </w:rPr>
        <w:t xml:space="preserve"> into PETH </w:t>
      </w:r>
    </w:p>
    <w:p w14:paraId="2577B28E" w14:textId="07545DFB" w:rsidR="008777E4" w:rsidRDefault="008777E4" w:rsidP="008777E4">
      <w:pPr>
        <w:spacing w:after="0" w:line="360" w:lineRule="auto"/>
        <w:jc w:val="both"/>
        <w:rPr>
          <w:rFonts w:cstheme="minorHAnsi"/>
          <w:sz w:val="24"/>
          <w:szCs w:val="24"/>
        </w:rPr>
      </w:pPr>
      <w:r w:rsidRPr="0084604A">
        <w:rPr>
          <w:rFonts w:cstheme="minorHAnsi" w:hint="eastAsia"/>
          <w:b/>
          <w:bCs/>
          <w:sz w:val="24"/>
          <w:szCs w:val="24"/>
        </w:rPr>
        <w:t>PET</w:t>
      </w:r>
      <w:r w:rsidR="00141ADC">
        <w:rPr>
          <w:rFonts w:cstheme="minorHAnsi" w:hint="eastAsia"/>
          <w:b/>
          <w:bCs/>
          <w:sz w:val="24"/>
          <w:szCs w:val="24"/>
        </w:rPr>
        <w:t>H</w:t>
      </w:r>
      <w:r w:rsidRPr="00667B4B">
        <w:t xml:space="preserve"> </w:t>
      </w:r>
      <w:r w:rsidRPr="00667B4B">
        <w:rPr>
          <w:rFonts w:cstheme="minorHAnsi"/>
          <w:sz w:val="24"/>
          <w:szCs w:val="24"/>
        </w:rPr>
        <w:t>was made by immersing</w:t>
      </w:r>
      <w:r>
        <w:rPr>
          <w:rFonts w:cstheme="minorHAnsi" w:hint="eastAsia"/>
          <w:sz w:val="24"/>
          <w:szCs w:val="24"/>
        </w:rPr>
        <w:t xml:space="preserve"> </w:t>
      </w:r>
      <w:r w:rsidRPr="0084604A">
        <w:rPr>
          <w:rFonts w:cstheme="minorHAnsi"/>
          <w:sz w:val="24"/>
          <w:szCs w:val="24"/>
        </w:rPr>
        <w:t>1</w:t>
      </w:r>
      <w:r>
        <w:rPr>
          <w:rFonts w:cstheme="minorHAnsi" w:hint="eastAsia"/>
          <w:sz w:val="24"/>
          <w:szCs w:val="24"/>
        </w:rPr>
        <w:t xml:space="preserve">6 </w:t>
      </w:r>
      <w:r w:rsidRPr="0084604A">
        <w:rPr>
          <w:rFonts w:cstheme="minorHAnsi"/>
          <w:sz w:val="24"/>
          <w:szCs w:val="24"/>
        </w:rPr>
        <w:t xml:space="preserve">g of </w:t>
      </w:r>
      <w:r>
        <w:rPr>
          <w:rFonts w:cstheme="minorHAnsi" w:hint="eastAsia"/>
          <w:sz w:val="24"/>
          <w:szCs w:val="24"/>
        </w:rPr>
        <w:t>PET powder</w:t>
      </w:r>
      <w:r w:rsidRPr="0084604A">
        <w:rPr>
          <w:rFonts w:cstheme="minorHAnsi"/>
          <w:sz w:val="24"/>
          <w:szCs w:val="24"/>
        </w:rPr>
        <w:t xml:space="preserve"> in 200 mL </w:t>
      </w:r>
      <w:r w:rsidR="00141ADC">
        <w:rPr>
          <w:rFonts w:cstheme="minorHAnsi" w:hint="eastAsia"/>
          <w:sz w:val="24"/>
          <w:szCs w:val="24"/>
        </w:rPr>
        <w:t xml:space="preserve">of </w:t>
      </w:r>
      <w:r>
        <w:rPr>
          <w:rFonts w:cstheme="minorHAnsi" w:hint="eastAsia"/>
          <w:sz w:val="24"/>
          <w:szCs w:val="24"/>
        </w:rPr>
        <w:t>4</w:t>
      </w:r>
      <w:r w:rsidR="00141ADC">
        <w:rPr>
          <w:rFonts w:cstheme="minorHAnsi" w:hint="eastAsia"/>
          <w:sz w:val="24"/>
          <w:szCs w:val="24"/>
        </w:rPr>
        <w:t>.0</w:t>
      </w:r>
      <w:r w:rsidRPr="0084604A">
        <w:rPr>
          <w:rFonts w:cstheme="minorHAnsi"/>
          <w:sz w:val="24"/>
          <w:szCs w:val="24"/>
        </w:rPr>
        <w:t xml:space="preserve"> M KOH </w:t>
      </w:r>
      <w:r w:rsidR="00141ADC">
        <w:rPr>
          <w:rFonts w:cstheme="minorHAnsi" w:hint="eastAsia"/>
          <w:sz w:val="24"/>
          <w:szCs w:val="24"/>
        </w:rPr>
        <w:t>and reacted</w:t>
      </w:r>
      <w:r w:rsidRPr="0084604A">
        <w:rPr>
          <w:rFonts w:cstheme="minorHAnsi"/>
          <w:sz w:val="24"/>
          <w:szCs w:val="24"/>
        </w:rPr>
        <w:t xml:space="preserve"> for </w:t>
      </w:r>
      <w:r>
        <w:rPr>
          <w:rFonts w:cstheme="minorHAnsi" w:hint="eastAsia"/>
          <w:sz w:val="24"/>
          <w:szCs w:val="24"/>
        </w:rPr>
        <w:t>48</w:t>
      </w:r>
      <w:r w:rsidRPr="0084604A">
        <w:rPr>
          <w:rFonts w:cstheme="minorHAnsi"/>
          <w:sz w:val="24"/>
          <w:szCs w:val="24"/>
        </w:rPr>
        <w:t xml:space="preserve"> h at </w:t>
      </w:r>
      <w:r>
        <w:rPr>
          <w:rFonts w:cstheme="minorHAnsi" w:hint="eastAsia"/>
          <w:sz w:val="24"/>
          <w:szCs w:val="24"/>
        </w:rPr>
        <w:t>9</w:t>
      </w:r>
      <w:r w:rsidRPr="0084604A">
        <w:rPr>
          <w:rFonts w:cstheme="minorHAnsi"/>
          <w:sz w:val="24"/>
          <w:szCs w:val="24"/>
        </w:rPr>
        <w:t>0</w:t>
      </w:r>
      <w:r w:rsidR="00141ADC">
        <w:rPr>
          <w:rFonts w:cstheme="minorHAnsi" w:hint="eastAsia"/>
          <w:sz w:val="24"/>
          <w:szCs w:val="24"/>
        </w:rPr>
        <w:t xml:space="preserve"> </w:t>
      </w:r>
      <w:proofErr w:type="spellStart"/>
      <w:r w:rsidR="00141ADC" w:rsidRPr="00141ADC">
        <w:rPr>
          <w:rFonts w:cstheme="minorHAnsi" w:hint="eastAsia"/>
          <w:sz w:val="24"/>
          <w:szCs w:val="24"/>
          <w:vertAlign w:val="superscript"/>
        </w:rPr>
        <w:t>o</w:t>
      </w:r>
      <w:r w:rsidR="00141ADC">
        <w:rPr>
          <w:rFonts w:cstheme="minorHAnsi" w:hint="eastAsia"/>
          <w:sz w:val="24"/>
          <w:szCs w:val="24"/>
        </w:rPr>
        <w:t>C</w:t>
      </w:r>
      <w:r>
        <w:rPr>
          <w:rFonts w:cstheme="minorHAnsi" w:hint="eastAsia"/>
          <w:sz w:val="24"/>
          <w:szCs w:val="24"/>
        </w:rPr>
        <w:t>.</w:t>
      </w:r>
      <w:proofErr w:type="spellEnd"/>
      <w:r w:rsidR="00141ADC">
        <w:rPr>
          <w:rFonts w:cstheme="minorHAnsi" w:hint="eastAsia"/>
          <w:sz w:val="24"/>
          <w:szCs w:val="24"/>
        </w:rPr>
        <w:t xml:space="preserve"> Similarly,</w:t>
      </w:r>
      <w:r w:rsidR="00141ADC" w:rsidRPr="00141ADC">
        <w:rPr>
          <w:rFonts w:cstheme="minorHAnsi" w:hint="eastAsia"/>
          <w:b/>
          <w:bCs/>
          <w:sz w:val="24"/>
          <w:szCs w:val="24"/>
        </w:rPr>
        <w:t xml:space="preserve"> </w:t>
      </w:r>
      <w:r w:rsidR="00141ADC">
        <w:rPr>
          <w:rFonts w:cstheme="minorHAnsi" w:hint="eastAsia"/>
          <w:b/>
          <w:bCs/>
          <w:sz w:val="24"/>
          <w:szCs w:val="24"/>
        </w:rPr>
        <w:t>bottle</w:t>
      </w:r>
      <w:r w:rsidR="00141ADC">
        <w:rPr>
          <w:rFonts w:cstheme="minorHAnsi" w:hint="eastAsia"/>
          <w:b/>
          <w:bCs/>
          <w:sz w:val="24"/>
          <w:szCs w:val="24"/>
        </w:rPr>
        <w:t>-based</w:t>
      </w:r>
      <w:r w:rsidRPr="00667B4B">
        <w:rPr>
          <w:rFonts w:cstheme="minorHAnsi" w:hint="eastAsia"/>
          <w:b/>
          <w:bCs/>
          <w:sz w:val="24"/>
          <w:szCs w:val="24"/>
        </w:rPr>
        <w:t xml:space="preserve"> </w:t>
      </w:r>
      <w:r w:rsidRPr="0084604A">
        <w:rPr>
          <w:rFonts w:cstheme="minorHAnsi" w:hint="eastAsia"/>
          <w:b/>
          <w:bCs/>
          <w:sz w:val="24"/>
          <w:szCs w:val="24"/>
        </w:rPr>
        <w:t>PET</w:t>
      </w:r>
      <w:r w:rsidR="00141ADC">
        <w:rPr>
          <w:rFonts w:cstheme="minorHAnsi" w:hint="eastAsia"/>
          <w:b/>
          <w:bCs/>
          <w:sz w:val="24"/>
          <w:szCs w:val="24"/>
        </w:rPr>
        <w:t>H</w:t>
      </w:r>
      <w:r w:rsidRPr="00667B4B">
        <w:rPr>
          <w:rFonts w:cstheme="minorHAnsi"/>
          <w:sz w:val="24"/>
          <w:szCs w:val="24"/>
        </w:rPr>
        <w:t xml:space="preserve"> was </w:t>
      </w:r>
      <w:r w:rsidR="00141ADC">
        <w:rPr>
          <w:rFonts w:cstheme="minorHAnsi" w:hint="eastAsia"/>
          <w:sz w:val="24"/>
          <w:szCs w:val="24"/>
        </w:rPr>
        <w:t>prepared</w:t>
      </w:r>
      <w:r w:rsidRPr="00667B4B">
        <w:rPr>
          <w:rFonts w:cstheme="minorHAnsi"/>
          <w:sz w:val="24"/>
          <w:szCs w:val="24"/>
        </w:rPr>
        <w:t xml:space="preserve"> by </w:t>
      </w:r>
      <w:r w:rsidRPr="00285F10">
        <w:rPr>
          <w:rFonts w:cstheme="minorHAnsi"/>
          <w:sz w:val="24"/>
          <w:szCs w:val="24"/>
        </w:rPr>
        <w:t>soak</w:t>
      </w:r>
      <w:r w:rsidRPr="00667B4B">
        <w:rPr>
          <w:rFonts w:cstheme="minorHAnsi"/>
          <w:sz w:val="24"/>
          <w:szCs w:val="24"/>
        </w:rPr>
        <w:t>ing</w:t>
      </w:r>
      <w:r>
        <w:rPr>
          <w:rFonts w:cstheme="minorHAnsi" w:hint="eastAsia"/>
          <w:sz w:val="24"/>
          <w:szCs w:val="24"/>
        </w:rPr>
        <w:t xml:space="preserve"> 6</w:t>
      </w:r>
      <w:r w:rsidR="00141ADC">
        <w:rPr>
          <w:rFonts w:cstheme="minorHAnsi" w:hint="eastAsia"/>
          <w:sz w:val="24"/>
          <w:szCs w:val="24"/>
        </w:rPr>
        <w:t>.0</w:t>
      </w:r>
      <w:r>
        <w:rPr>
          <w:rFonts w:cstheme="minorHAnsi" w:hint="eastAsia"/>
          <w:sz w:val="24"/>
          <w:szCs w:val="24"/>
        </w:rPr>
        <w:t xml:space="preserve"> </w:t>
      </w:r>
      <w:r w:rsidRPr="0084604A">
        <w:rPr>
          <w:rFonts w:cstheme="minorHAnsi"/>
          <w:sz w:val="24"/>
          <w:szCs w:val="24"/>
        </w:rPr>
        <w:t xml:space="preserve">g of </w:t>
      </w:r>
      <w:r w:rsidR="00141ADC">
        <w:rPr>
          <w:rFonts w:cstheme="minorHAnsi" w:hint="eastAsia"/>
          <w:sz w:val="24"/>
          <w:szCs w:val="24"/>
        </w:rPr>
        <w:t>PET bottle</w:t>
      </w:r>
      <w:r>
        <w:rPr>
          <w:rFonts w:cstheme="minorHAnsi" w:hint="eastAsia"/>
          <w:sz w:val="24"/>
          <w:szCs w:val="24"/>
        </w:rPr>
        <w:t xml:space="preserve"> powder</w:t>
      </w:r>
      <w:r w:rsidRPr="0084604A">
        <w:rPr>
          <w:rFonts w:cstheme="minorHAnsi"/>
          <w:sz w:val="24"/>
          <w:szCs w:val="24"/>
        </w:rPr>
        <w:t xml:space="preserve"> in </w:t>
      </w:r>
      <w:r>
        <w:rPr>
          <w:rFonts w:cstheme="minorHAnsi" w:hint="eastAsia"/>
          <w:sz w:val="24"/>
          <w:szCs w:val="24"/>
        </w:rPr>
        <w:t>1</w:t>
      </w:r>
      <w:r w:rsidRPr="0084604A">
        <w:rPr>
          <w:rFonts w:cstheme="minorHAnsi"/>
          <w:sz w:val="24"/>
          <w:szCs w:val="24"/>
        </w:rPr>
        <w:t xml:space="preserve">00 mL </w:t>
      </w:r>
      <w:r w:rsidR="00141ADC">
        <w:rPr>
          <w:rFonts w:cstheme="minorHAnsi" w:hint="eastAsia"/>
          <w:sz w:val="24"/>
          <w:szCs w:val="24"/>
        </w:rPr>
        <w:t xml:space="preserve">of </w:t>
      </w:r>
      <w:r>
        <w:rPr>
          <w:rFonts w:cstheme="minorHAnsi" w:hint="eastAsia"/>
          <w:sz w:val="24"/>
          <w:szCs w:val="24"/>
        </w:rPr>
        <w:t>10</w:t>
      </w:r>
      <w:r w:rsidRPr="0084604A">
        <w:rPr>
          <w:rFonts w:cstheme="minorHAnsi"/>
          <w:sz w:val="24"/>
          <w:szCs w:val="24"/>
        </w:rPr>
        <w:t xml:space="preserve"> M KOH </w:t>
      </w:r>
      <w:r w:rsidR="00141ADC">
        <w:rPr>
          <w:rFonts w:cstheme="minorHAnsi" w:hint="eastAsia"/>
          <w:sz w:val="24"/>
          <w:szCs w:val="24"/>
        </w:rPr>
        <w:t xml:space="preserve">and </w:t>
      </w:r>
      <w:r w:rsidR="00141ADC">
        <w:rPr>
          <w:rFonts w:cstheme="minorHAnsi"/>
          <w:sz w:val="24"/>
          <w:szCs w:val="24"/>
        </w:rPr>
        <w:t>further</w:t>
      </w:r>
      <w:r w:rsidR="00141ADC">
        <w:rPr>
          <w:rFonts w:cstheme="minorHAnsi" w:hint="eastAsia"/>
          <w:sz w:val="24"/>
          <w:szCs w:val="24"/>
        </w:rPr>
        <w:t xml:space="preserve"> reacted</w:t>
      </w:r>
      <w:r w:rsidRPr="0084604A">
        <w:rPr>
          <w:rFonts w:cstheme="minorHAnsi"/>
          <w:sz w:val="24"/>
          <w:szCs w:val="24"/>
        </w:rPr>
        <w:t xml:space="preserve"> for </w:t>
      </w:r>
      <w:r>
        <w:rPr>
          <w:rFonts w:cstheme="minorHAnsi" w:hint="eastAsia"/>
          <w:sz w:val="24"/>
          <w:szCs w:val="24"/>
        </w:rPr>
        <w:t>48</w:t>
      </w:r>
      <w:r w:rsidRPr="0084604A">
        <w:rPr>
          <w:rFonts w:cstheme="minorHAnsi"/>
          <w:sz w:val="24"/>
          <w:szCs w:val="24"/>
        </w:rPr>
        <w:t xml:space="preserve"> h </w:t>
      </w:r>
      <w:r w:rsidR="00141ADC" w:rsidRPr="0084604A">
        <w:rPr>
          <w:rFonts w:cstheme="minorHAnsi"/>
          <w:sz w:val="24"/>
          <w:szCs w:val="24"/>
        </w:rPr>
        <w:t xml:space="preserve">at </w:t>
      </w:r>
      <w:r w:rsidR="00141ADC">
        <w:rPr>
          <w:rFonts w:cstheme="minorHAnsi" w:hint="eastAsia"/>
          <w:sz w:val="24"/>
          <w:szCs w:val="24"/>
        </w:rPr>
        <w:t>9</w:t>
      </w:r>
      <w:r w:rsidR="00141ADC" w:rsidRPr="0084604A">
        <w:rPr>
          <w:rFonts w:cstheme="minorHAnsi"/>
          <w:sz w:val="24"/>
          <w:szCs w:val="24"/>
        </w:rPr>
        <w:t>0</w:t>
      </w:r>
      <w:r w:rsidR="00141ADC">
        <w:rPr>
          <w:rFonts w:cstheme="minorHAnsi" w:hint="eastAsia"/>
          <w:sz w:val="24"/>
          <w:szCs w:val="24"/>
        </w:rPr>
        <w:t xml:space="preserve"> </w:t>
      </w:r>
      <w:proofErr w:type="spellStart"/>
      <w:r w:rsidR="00141ADC" w:rsidRPr="00141ADC">
        <w:rPr>
          <w:rFonts w:cstheme="minorHAnsi" w:hint="eastAsia"/>
          <w:sz w:val="24"/>
          <w:szCs w:val="24"/>
          <w:vertAlign w:val="superscript"/>
        </w:rPr>
        <w:t>o</w:t>
      </w:r>
      <w:r w:rsidR="00141ADC">
        <w:rPr>
          <w:rFonts w:cstheme="minorHAnsi" w:hint="eastAsia"/>
          <w:sz w:val="24"/>
          <w:szCs w:val="24"/>
        </w:rPr>
        <w:t>C</w:t>
      </w:r>
      <w:r>
        <w:rPr>
          <w:rFonts w:cstheme="minorHAnsi" w:hint="eastAsia"/>
          <w:sz w:val="24"/>
          <w:szCs w:val="24"/>
        </w:rPr>
        <w:t>.</w:t>
      </w:r>
      <w:proofErr w:type="spellEnd"/>
      <w:r w:rsidR="00141ADC">
        <w:rPr>
          <w:rFonts w:cstheme="minorHAnsi" w:hint="eastAsia"/>
          <w:sz w:val="24"/>
          <w:szCs w:val="24"/>
        </w:rPr>
        <w:t xml:space="preserve"> </w:t>
      </w:r>
    </w:p>
    <w:p w14:paraId="7C09A79B" w14:textId="77777777" w:rsidR="008777E4" w:rsidRPr="0084604A" w:rsidRDefault="008777E4" w:rsidP="008777E4">
      <w:pPr>
        <w:spacing w:after="0" w:line="360" w:lineRule="auto"/>
        <w:jc w:val="both"/>
        <w:rPr>
          <w:rFonts w:cstheme="minorHAnsi"/>
          <w:b/>
          <w:bCs/>
          <w:sz w:val="24"/>
          <w:szCs w:val="24"/>
        </w:rPr>
      </w:pPr>
    </w:p>
    <w:p w14:paraId="7706CAA9" w14:textId="77777777" w:rsidR="0069370A" w:rsidRDefault="00000000">
      <w:pPr>
        <w:spacing w:after="0" w:line="36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Synthesis methods</w:t>
      </w:r>
    </w:p>
    <w:p w14:paraId="5377C3E6" w14:textId="31BE2134" w:rsidR="00AE110E" w:rsidRDefault="00782FC1">
      <w:pPr>
        <w:spacing w:after="0" w:line="360" w:lineRule="auto"/>
        <w:jc w:val="both"/>
        <w:rPr>
          <w:rFonts w:cstheme="minorHAnsi"/>
          <w:sz w:val="24"/>
          <w:szCs w:val="24"/>
        </w:rPr>
      </w:pPr>
      <w:bookmarkStart w:id="11" w:name="_Hlk177721487"/>
      <w:r>
        <w:rPr>
          <w:rFonts w:cstheme="minorHAnsi" w:hint="eastAsia"/>
          <w:b/>
          <w:bCs/>
          <w:sz w:val="24"/>
          <w:szCs w:val="24"/>
        </w:rPr>
        <w:t>L</w:t>
      </w:r>
      <w:r w:rsidR="00AE110E">
        <w:rPr>
          <w:rFonts w:cstheme="minorHAnsi" w:hint="eastAsia"/>
          <w:b/>
          <w:bCs/>
          <w:sz w:val="24"/>
          <w:szCs w:val="24"/>
        </w:rPr>
        <w:t>M-</w:t>
      </w:r>
      <w:r w:rsidRPr="00782FC1">
        <w:rPr>
          <w:rFonts w:cstheme="minorHAnsi"/>
          <w:b/>
          <w:bCs/>
          <w:sz w:val="24"/>
          <w:szCs w:val="24"/>
        </w:rPr>
        <w:t>PdCu</w:t>
      </w:r>
      <w:bookmarkEnd w:id="11"/>
      <w:r>
        <w:rPr>
          <w:rFonts w:cstheme="minorHAnsi"/>
          <w:sz w:val="24"/>
          <w:szCs w:val="24"/>
        </w:rPr>
        <w:t xml:space="preserve"> was </w:t>
      </w:r>
      <w:r w:rsidR="00AE110E">
        <w:rPr>
          <w:rFonts w:cstheme="minorHAnsi" w:hint="eastAsia"/>
          <w:sz w:val="24"/>
          <w:szCs w:val="24"/>
        </w:rPr>
        <w:t>synthesized</w:t>
      </w:r>
      <w:r>
        <w:rPr>
          <w:rFonts w:cstheme="minorHAnsi"/>
          <w:sz w:val="24"/>
          <w:szCs w:val="24"/>
        </w:rPr>
        <w:t xml:space="preserve"> </w:t>
      </w:r>
      <w:r w:rsidR="00AE110E" w:rsidRPr="00AE110E">
        <w:rPr>
          <w:rFonts w:cstheme="minorHAnsi" w:hint="eastAsia"/>
          <w:sz w:val="24"/>
          <w:szCs w:val="24"/>
        </w:rPr>
        <w:t xml:space="preserve">by a simple </w:t>
      </w:r>
      <w:r w:rsidR="00AE110E" w:rsidRPr="00AE110E">
        <w:rPr>
          <w:rFonts w:cstheme="minorHAnsi" w:hint="eastAsia"/>
          <w:sz w:val="24"/>
          <w:szCs w:val="24"/>
        </w:rPr>
        <w:t xml:space="preserve">solution-phase route with </w:t>
      </w:r>
      <w:r w:rsidR="00AE110E" w:rsidRPr="00AE110E">
        <w:rPr>
          <w:rFonts w:cstheme="minorHAnsi"/>
          <w:sz w:val="24"/>
          <w:szCs w:val="24"/>
        </w:rPr>
        <w:t>NH</w:t>
      </w:r>
      <w:r w:rsidR="00AE110E" w:rsidRPr="00AE110E">
        <w:rPr>
          <w:rFonts w:cstheme="minorHAnsi"/>
          <w:sz w:val="24"/>
          <w:szCs w:val="24"/>
          <w:vertAlign w:val="subscript"/>
        </w:rPr>
        <w:t>4</w:t>
      </w:r>
      <w:r w:rsidR="00AE110E" w:rsidRPr="00AE110E">
        <w:rPr>
          <w:rFonts w:cstheme="minorHAnsi"/>
          <w:sz w:val="24"/>
          <w:szCs w:val="24"/>
        </w:rPr>
        <w:t>PdCl</w:t>
      </w:r>
      <w:r w:rsidR="00AE110E" w:rsidRPr="00AE110E">
        <w:rPr>
          <w:rFonts w:cstheme="minorHAnsi"/>
          <w:sz w:val="24"/>
          <w:szCs w:val="24"/>
          <w:vertAlign w:val="subscript"/>
        </w:rPr>
        <w:t>4</w:t>
      </w:r>
      <w:r w:rsidR="00AE110E" w:rsidRPr="00AE110E">
        <w:rPr>
          <w:rFonts w:cstheme="minorHAnsi" w:hint="eastAsia"/>
          <w:sz w:val="24"/>
          <w:szCs w:val="24"/>
        </w:rPr>
        <w:t xml:space="preserve"> and</w:t>
      </w:r>
      <w:r w:rsidR="00AE110E" w:rsidRPr="00AE110E">
        <w:rPr>
          <w:rFonts w:cstheme="minorHAnsi"/>
          <w:sz w:val="24"/>
          <w:szCs w:val="24"/>
        </w:rPr>
        <w:t xml:space="preserve"> Cu(NO</w:t>
      </w:r>
      <w:r w:rsidR="00AE110E" w:rsidRPr="00AE110E">
        <w:rPr>
          <w:rFonts w:cstheme="minorHAnsi"/>
          <w:sz w:val="24"/>
          <w:szCs w:val="24"/>
          <w:vertAlign w:val="subscript"/>
        </w:rPr>
        <w:t>3</w:t>
      </w:r>
      <w:r w:rsidR="00AE110E" w:rsidRPr="00AE110E">
        <w:rPr>
          <w:rFonts w:cstheme="minorHAnsi"/>
          <w:sz w:val="24"/>
          <w:szCs w:val="24"/>
        </w:rPr>
        <w:t>)</w:t>
      </w:r>
      <w:r w:rsidR="00AE110E" w:rsidRPr="00AE110E">
        <w:rPr>
          <w:rFonts w:cstheme="minorHAnsi"/>
          <w:sz w:val="24"/>
          <w:szCs w:val="24"/>
          <w:vertAlign w:val="subscript"/>
        </w:rPr>
        <w:t>2</w:t>
      </w:r>
      <w:r w:rsidR="00AE110E" w:rsidRPr="00AE110E">
        <w:rPr>
          <w:rFonts w:cstheme="minorHAnsi" w:hint="eastAsia"/>
          <w:sz w:val="24"/>
          <w:szCs w:val="24"/>
        </w:rPr>
        <w:t xml:space="preserve"> as metal precursors, </w:t>
      </w:r>
      <w:proofErr w:type="spellStart"/>
      <w:r w:rsidR="00AE110E" w:rsidRPr="00AE110E">
        <w:rPr>
          <w:rFonts w:cstheme="minorHAnsi" w:hint="eastAsia"/>
          <w:sz w:val="24"/>
          <w:szCs w:val="24"/>
        </w:rPr>
        <w:t>c</w:t>
      </w:r>
      <w:r w:rsidR="00AE110E" w:rsidRPr="00AE110E">
        <w:rPr>
          <w:rFonts w:cstheme="minorHAnsi"/>
          <w:sz w:val="24"/>
          <w:szCs w:val="24"/>
        </w:rPr>
        <w:t>etrimonium</w:t>
      </w:r>
      <w:proofErr w:type="spellEnd"/>
      <w:r w:rsidR="00AE110E" w:rsidRPr="00AE110E">
        <w:rPr>
          <w:rFonts w:cstheme="minorHAnsi"/>
          <w:sz w:val="24"/>
          <w:szCs w:val="24"/>
        </w:rPr>
        <w:t xml:space="preserve"> bromide</w:t>
      </w:r>
      <w:r w:rsidR="00AE110E" w:rsidRPr="00AE110E">
        <w:rPr>
          <w:rFonts w:cstheme="minorHAnsi" w:hint="eastAsia"/>
          <w:sz w:val="24"/>
          <w:szCs w:val="24"/>
        </w:rPr>
        <w:t xml:space="preserve"> (CTAB) as mesopore-forming template, </w:t>
      </w:r>
      <w:r w:rsidR="00AE110E" w:rsidRPr="00AE110E">
        <w:rPr>
          <w:rFonts w:cstheme="minorHAnsi"/>
          <w:sz w:val="24"/>
          <w:szCs w:val="24"/>
        </w:rPr>
        <w:t>1,3,5-trimethylbenzene (TMB)</w:t>
      </w:r>
      <w:r w:rsidR="00AE110E" w:rsidRPr="00AE110E">
        <w:rPr>
          <w:rFonts w:cstheme="minorHAnsi" w:hint="eastAsia"/>
          <w:sz w:val="24"/>
          <w:szCs w:val="24"/>
        </w:rPr>
        <w:t xml:space="preserve"> as </w:t>
      </w:r>
      <w:r w:rsidR="00AE110E" w:rsidRPr="00AE110E">
        <w:rPr>
          <w:rFonts w:cstheme="minorHAnsi"/>
          <w:sz w:val="24"/>
          <w:szCs w:val="24"/>
        </w:rPr>
        <w:t>structure</w:t>
      </w:r>
      <w:r w:rsidR="00AE110E" w:rsidRPr="00AE110E">
        <w:rPr>
          <w:rFonts w:cstheme="minorHAnsi" w:hint="eastAsia"/>
          <w:sz w:val="24"/>
          <w:szCs w:val="24"/>
        </w:rPr>
        <w:t>-controlled agent,</w:t>
      </w:r>
      <w:r w:rsidR="00AE110E" w:rsidRPr="00AE110E">
        <w:rPr>
          <w:rFonts w:cstheme="minorHAnsi"/>
          <w:sz w:val="24"/>
          <w:szCs w:val="24"/>
        </w:rPr>
        <w:t xml:space="preserve"> </w:t>
      </w:r>
      <w:r w:rsidR="00AE110E" w:rsidRPr="00AE110E">
        <w:rPr>
          <w:rFonts w:cstheme="minorHAnsi" w:hint="eastAsia"/>
          <w:sz w:val="24"/>
          <w:szCs w:val="24"/>
        </w:rPr>
        <w:t>and NaBH</w:t>
      </w:r>
      <w:r w:rsidR="00AE110E" w:rsidRPr="00AE110E">
        <w:rPr>
          <w:rFonts w:cstheme="minorHAnsi" w:hint="eastAsia"/>
          <w:sz w:val="24"/>
          <w:szCs w:val="24"/>
          <w:vertAlign w:val="subscript"/>
        </w:rPr>
        <w:t>4</w:t>
      </w:r>
      <w:r w:rsidR="00AE110E" w:rsidRPr="00AE110E">
        <w:rPr>
          <w:rFonts w:cstheme="minorHAnsi" w:hint="eastAsia"/>
          <w:sz w:val="24"/>
          <w:szCs w:val="24"/>
        </w:rPr>
        <w:t xml:space="preserve"> as reducing agent.</w:t>
      </w:r>
      <w:r w:rsidRPr="00782FC1">
        <w:rPr>
          <w:rFonts w:cstheme="minorHAnsi"/>
          <w:sz w:val="24"/>
          <w:szCs w:val="24"/>
        </w:rPr>
        <w:t xml:space="preserve"> Typically,</w:t>
      </w:r>
      <w:bookmarkStart w:id="12" w:name="_Hlk177721510"/>
      <w:r w:rsidRPr="00782FC1">
        <w:rPr>
          <w:rFonts w:cstheme="minorHAnsi"/>
          <w:sz w:val="24"/>
          <w:szCs w:val="24"/>
        </w:rPr>
        <w:t xml:space="preserve"> 200 mg of CTAB was dissolved </w:t>
      </w:r>
      <w:r>
        <w:rPr>
          <w:rFonts w:cstheme="minorHAnsi" w:hint="eastAsia"/>
          <w:sz w:val="24"/>
          <w:szCs w:val="24"/>
        </w:rPr>
        <w:t xml:space="preserve">in </w:t>
      </w:r>
      <w:r w:rsidRPr="00782FC1">
        <w:rPr>
          <w:rFonts w:cstheme="minorHAnsi"/>
          <w:sz w:val="24"/>
          <w:szCs w:val="24"/>
        </w:rPr>
        <w:t xml:space="preserve">40 mL of water at room temperature. Then, 200 </w:t>
      </w:r>
      <w:proofErr w:type="spellStart"/>
      <w:r w:rsidRPr="00782FC1">
        <w:rPr>
          <w:rFonts w:cstheme="minorHAnsi"/>
          <w:sz w:val="24"/>
          <w:szCs w:val="24"/>
        </w:rPr>
        <w:t>μL</w:t>
      </w:r>
      <w:proofErr w:type="spellEnd"/>
      <w:r w:rsidRPr="00782FC1">
        <w:rPr>
          <w:rFonts w:cstheme="minorHAnsi"/>
          <w:sz w:val="24"/>
          <w:szCs w:val="24"/>
        </w:rPr>
        <w:t xml:space="preserve"> of TMB was added into </w:t>
      </w:r>
      <w:r w:rsidR="00AE110E">
        <w:rPr>
          <w:rFonts w:cstheme="minorHAnsi" w:hint="eastAsia"/>
          <w:sz w:val="24"/>
          <w:szCs w:val="24"/>
        </w:rPr>
        <w:t>above</w:t>
      </w:r>
      <w:r w:rsidRPr="00782FC1">
        <w:rPr>
          <w:rFonts w:cstheme="minorHAnsi"/>
          <w:sz w:val="24"/>
          <w:szCs w:val="24"/>
        </w:rPr>
        <w:t xml:space="preserve"> solution. After the mixture was stirred for 20 min, 500 </w:t>
      </w:r>
      <w:proofErr w:type="spellStart"/>
      <w:r w:rsidRPr="00782FC1">
        <w:rPr>
          <w:rFonts w:cstheme="minorHAnsi"/>
          <w:sz w:val="24"/>
          <w:szCs w:val="24"/>
        </w:rPr>
        <w:t>μL</w:t>
      </w:r>
      <w:proofErr w:type="spellEnd"/>
      <w:r w:rsidRPr="00782FC1">
        <w:rPr>
          <w:rFonts w:cstheme="minorHAnsi"/>
          <w:sz w:val="24"/>
          <w:szCs w:val="24"/>
        </w:rPr>
        <w:t xml:space="preserve"> of aqueous solution</w:t>
      </w:r>
      <w:r w:rsidR="00AE110E">
        <w:rPr>
          <w:rFonts w:cstheme="minorHAnsi" w:hint="eastAsia"/>
          <w:sz w:val="24"/>
          <w:szCs w:val="24"/>
        </w:rPr>
        <w:t xml:space="preserve"> containing </w:t>
      </w:r>
      <w:r w:rsidR="00AE110E" w:rsidRPr="00782FC1">
        <w:rPr>
          <w:rFonts w:cstheme="minorHAnsi"/>
          <w:sz w:val="24"/>
          <w:szCs w:val="24"/>
        </w:rPr>
        <w:t>12.5 mg</w:t>
      </w:r>
      <w:r w:rsidRPr="00782FC1">
        <w:rPr>
          <w:rFonts w:cstheme="minorHAnsi"/>
          <w:sz w:val="24"/>
          <w:szCs w:val="24"/>
        </w:rPr>
        <w:t xml:space="preserve"> of (NH</w:t>
      </w:r>
      <w:r w:rsidRPr="00782FC1">
        <w:rPr>
          <w:rFonts w:cstheme="minorHAnsi"/>
          <w:sz w:val="24"/>
          <w:szCs w:val="24"/>
          <w:vertAlign w:val="subscript"/>
        </w:rPr>
        <w:t>4</w:t>
      </w:r>
      <w:r w:rsidRPr="00782FC1">
        <w:rPr>
          <w:rFonts w:cstheme="minorHAnsi"/>
          <w:sz w:val="24"/>
          <w:szCs w:val="24"/>
        </w:rPr>
        <w:t>)</w:t>
      </w:r>
      <w:r w:rsidRPr="00782FC1">
        <w:rPr>
          <w:rFonts w:cstheme="minorHAnsi"/>
          <w:sz w:val="24"/>
          <w:szCs w:val="24"/>
          <w:vertAlign w:val="subscript"/>
        </w:rPr>
        <w:t>2</w:t>
      </w:r>
      <w:r w:rsidRPr="00782FC1">
        <w:rPr>
          <w:rFonts w:cstheme="minorHAnsi"/>
          <w:sz w:val="24"/>
          <w:szCs w:val="24"/>
        </w:rPr>
        <w:t>PdCl</w:t>
      </w:r>
      <w:r w:rsidRPr="00782FC1">
        <w:rPr>
          <w:rFonts w:cstheme="minorHAnsi"/>
          <w:sz w:val="24"/>
          <w:szCs w:val="24"/>
          <w:vertAlign w:val="subscript"/>
        </w:rPr>
        <w:t>4</w:t>
      </w:r>
      <w:r w:rsidRPr="00782FC1">
        <w:rPr>
          <w:rFonts w:cstheme="minorHAnsi"/>
          <w:sz w:val="24"/>
          <w:szCs w:val="24"/>
        </w:rPr>
        <w:t xml:space="preserve"> and 250 </w:t>
      </w:r>
      <w:proofErr w:type="spellStart"/>
      <w:r w:rsidRPr="00782FC1">
        <w:rPr>
          <w:rFonts w:cstheme="minorHAnsi"/>
          <w:sz w:val="24"/>
          <w:szCs w:val="24"/>
        </w:rPr>
        <w:t>μL</w:t>
      </w:r>
      <w:proofErr w:type="spellEnd"/>
      <w:r w:rsidRPr="00782FC1">
        <w:rPr>
          <w:rFonts w:cstheme="minorHAnsi"/>
          <w:sz w:val="24"/>
          <w:szCs w:val="24"/>
        </w:rPr>
        <w:t xml:space="preserve"> of aqueous solution </w:t>
      </w:r>
      <w:r w:rsidR="00AE110E">
        <w:rPr>
          <w:rFonts w:cstheme="minorHAnsi" w:hint="eastAsia"/>
          <w:sz w:val="24"/>
          <w:szCs w:val="24"/>
        </w:rPr>
        <w:t xml:space="preserve">containing </w:t>
      </w:r>
      <w:r w:rsidR="00AE110E" w:rsidRPr="00782FC1">
        <w:rPr>
          <w:rFonts w:cstheme="minorHAnsi"/>
          <w:sz w:val="24"/>
          <w:szCs w:val="24"/>
        </w:rPr>
        <w:t xml:space="preserve">6.7 mg </w:t>
      </w:r>
      <w:r w:rsidRPr="00782FC1">
        <w:rPr>
          <w:rFonts w:cstheme="minorHAnsi"/>
          <w:sz w:val="24"/>
          <w:szCs w:val="24"/>
        </w:rPr>
        <w:t>of Cu(NO</w:t>
      </w:r>
      <w:r w:rsidRPr="00782FC1">
        <w:rPr>
          <w:rFonts w:cstheme="minorHAnsi"/>
          <w:sz w:val="24"/>
          <w:szCs w:val="24"/>
          <w:vertAlign w:val="subscript"/>
        </w:rPr>
        <w:t>3</w:t>
      </w:r>
      <w:r w:rsidRPr="00782FC1">
        <w:rPr>
          <w:rFonts w:cstheme="minorHAnsi"/>
          <w:sz w:val="24"/>
          <w:szCs w:val="24"/>
        </w:rPr>
        <w:t>)</w:t>
      </w:r>
      <w:r w:rsidRPr="00782FC1">
        <w:rPr>
          <w:rFonts w:cstheme="minorHAnsi"/>
          <w:sz w:val="24"/>
          <w:szCs w:val="24"/>
          <w:vertAlign w:val="subscript"/>
        </w:rPr>
        <w:t>2</w:t>
      </w:r>
      <w:r w:rsidRPr="00782FC1">
        <w:rPr>
          <w:rFonts w:cstheme="minorHAnsi"/>
          <w:sz w:val="24"/>
          <w:szCs w:val="24"/>
        </w:rPr>
        <w:t xml:space="preserve"> </w:t>
      </w:r>
      <w:r>
        <w:rPr>
          <w:rFonts w:cstheme="minorHAnsi" w:hint="eastAsia"/>
          <w:sz w:val="24"/>
          <w:szCs w:val="24"/>
        </w:rPr>
        <w:t>were</w:t>
      </w:r>
      <w:r w:rsidRPr="00782FC1">
        <w:rPr>
          <w:rFonts w:cstheme="minorHAnsi"/>
          <w:sz w:val="24"/>
          <w:szCs w:val="24"/>
        </w:rPr>
        <w:t xml:space="preserve"> added. </w:t>
      </w:r>
      <w:r w:rsidR="00AE110E">
        <w:rPr>
          <w:rFonts w:cstheme="minorHAnsi" w:hint="eastAsia"/>
          <w:sz w:val="24"/>
          <w:szCs w:val="24"/>
        </w:rPr>
        <w:t>After being further stirred for 30 min,</w:t>
      </w:r>
      <w:r w:rsidRPr="00782FC1">
        <w:rPr>
          <w:rFonts w:cstheme="minorHAnsi"/>
          <w:sz w:val="24"/>
          <w:szCs w:val="24"/>
        </w:rPr>
        <w:t xml:space="preserve"> 1.5 mL of </w:t>
      </w:r>
      <w:r w:rsidR="00AE110E">
        <w:rPr>
          <w:rFonts w:cstheme="minorHAnsi" w:hint="eastAsia"/>
          <w:sz w:val="24"/>
          <w:szCs w:val="24"/>
        </w:rPr>
        <w:t>fresh</w:t>
      </w:r>
      <w:r w:rsidRPr="00782FC1">
        <w:rPr>
          <w:rFonts w:cstheme="minorHAnsi"/>
          <w:sz w:val="24"/>
          <w:szCs w:val="24"/>
        </w:rPr>
        <w:t xml:space="preserve"> solution containing </w:t>
      </w:r>
      <w:r w:rsidR="00AE110E" w:rsidRPr="00782FC1">
        <w:rPr>
          <w:rFonts w:cstheme="minorHAnsi"/>
          <w:sz w:val="24"/>
          <w:szCs w:val="24"/>
        </w:rPr>
        <w:t xml:space="preserve">12.6 mg </w:t>
      </w:r>
      <w:r w:rsidR="00AE110E">
        <w:rPr>
          <w:rFonts w:cstheme="minorHAnsi" w:hint="eastAsia"/>
          <w:sz w:val="24"/>
          <w:szCs w:val="24"/>
        </w:rPr>
        <w:t xml:space="preserve">of </w:t>
      </w:r>
      <w:r w:rsidRPr="00782FC1">
        <w:rPr>
          <w:rFonts w:cstheme="minorHAnsi"/>
          <w:sz w:val="24"/>
          <w:szCs w:val="24"/>
        </w:rPr>
        <w:t>NaBH</w:t>
      </w:r>
      <w:r w:rsidRPr="00AE110E">
        <w:rPr>
          <w:rFonts w:cstheme="minorHAnsi"/>
          <w:sz w:val="24"/>
          <w:szCs w:val="24"/>
          <w:vertAlign w:val="subscript"/>
        </w:rPr>
        <w:t>4</w:t>
      </w:r>
      <w:r w:rsidRPr="00782FC1">
        <w:rPr>
          <w:rFonts w:cstheme="minorHAnsi"/>
          <w:sz w:val="24"/>
          <w:szCs w:val="24"/>
        </w:rPr>
        <w:t xml:space="preserve"> was </w:t>
      </w:r>
      <w:r w:rsidR="00AE110E">
        <w:rPr>
          <w:rFonts w:cstheme="minorHAnsi" w:hint="eastAsia"/>
          <w:sz w:val="24"/>
          <w:szCs w:val="24"/>
        </w:rPr>
        <w:t>inject</w:t>
      </w:r>
      <w:r w:rsidRPr="00782FC1">
        <w:rPr>
          <w:rFonts w:cstheme="minorHAnsi"/>
          <w:sz w:val="24"/>
          <w:szCs w:val="24"/>
        </w:rPr>
        <w:t>ed to above solution</w:t>
      </w:r>
      <w:r w:rsidR="00AE110E">
        <w:rPr>
          <w:rFonts w:cstheme="minorHAnsi" w:hint="eastAsia"/>
          <w:sz w:val="24"/>
          <w:szCs w:val="24"/>
        </w:rPr>
        <w:t>. After being reacted for 1.5 h, the products (LM-PdCu) were cleaned with H</w:t>
      </w:r>
      <w:r w:rsidR="00AE110E" w:rsidRPr="00AE110E">
        <w:rPr>
          <w:rFonts w:cstheme="minorHAnsi" w:hint="eastAsia"/>
          <w:sz w:val="24"/>
          <w:szCs w:val="24"/>
          <w:vertAlign w:val="subscript"/>
        </w:rPr>
        <w:t>2</w:t>
      </w:r>
      <w:r w:rsidR="00AE110E">
        <w:rPr>
          <w:rFonts w:cstheme="minorHAnsi" w:hint="eastAsia"/>
          <w:sz w:val="24"/>
          <w:szCs w:val="24"/>
        </w:rPr>
        <w:t xml:space="preserve">O and ethanol for several times. </w:t>
      </w:r>
      <w:r w:rsidR="00AE110E">
        <w:rPr>
          <w:rFonts w:cstheme="minorHAnsi"/>
          <w:sz w:val="24"/>
          <w:szCs w:val="24"/>
        </w:rPr>
        <w:t>S</w:t>
      </w:r>
      <w:r w:rsidR="00AE110E">
        <w:rPr>
          <w:rFonts w:cstheme="minorHAnsi" w:hint="eastAsia"/>
          <w:sz w:val="24"/>
          <w:szCs w:val="24"/>
        </w:rPr>
        <w:t xml:space="preserve">imilarly, </w:t>
      </w:r>
      <w:r w:rsidR="00AE110E" w:rsidRPr="000A103F">
        <w:rPr>
          <w:rFonts w:cstheme="minorHAnsi" w:hint="eastAsia"/>
          <w:b/>
          <w:bCs/>
          <w:sz w:val="24"/>
          <w:szCs w:val="24"/>
        </w:rPr>
        <w:t>LM-Pd</w:t>
      </w:r>
      <w:r w:rsidR="00AE110E">
        <w:rPr>
          <w:rFonts w:cstheme="minorHAnsi" w:hint="eastAsia"/>
          <w:sz w:val="24"/>
          <w:szCs w:val="24"/>
        </w:rPr>
        <w:t xml:space="preserve"> was prepared with the same </w:t>
      </w:r>
      <w:r w:rsidR="00AE110E">
        <w:rPr>
          <w:rFonts w:cstheme="minorHAnsi"/>
          <w:sz w:val="24"/>
          <w:szCs w:val="24"/>
        </w:rPr>
        <w:t>procedure</w:t>
      </w:r>
      <w:r w:rsidR="00AE110E">
        <w:rPr>
          <w:rFonts w:cstheme="minorHAnsi" w:hint="eastAsia"/>
          <w:sz w:val="24"/>
          <w:szCs w:val="24"/>
        </w:rPr>
        <w:t xml:space="preserve">s but with </w:t>
      </w:r>
      <w:r w:rsidR="00AE110E" w:rsidRPr="00AE110E">
        <w:rPr>
          <w:rFonts w:cstheme="minorHAnsi"/>
          <w:sz w:val="24"/>
          <w:szCs w:val="24"/>
        </w:rPr>
        <w:t>NH</w:t>
      </w:r>
      <w:r w:rsidR="00AE110E" w:rsidRPr="00AE110E">
        <w:rPr>
          <w:rFonts w:cstheme="minorHAnsi"/>
          <w:sz w:val="24"/>
          <w:szCs w:val="24"/>
          <w:vertAlign w:val="subscript"/>
        </w:rPr>
        <w:t>4</w:t>
      </w:r>
      <w:r w:rsidR="00AE110E" w:rsidRPr="00AE110E">
        <w:rPr>
          <w:rFonts w:cstheme="minorHAnsi"/>
          <w:sz w:val="24"/>
          <w:szCs w:val="24"/>
        </w:rPr>
        <w:t>PdCl</w:t>
      </w:r>
      <w:r w:rsidR="00AE110E" w:rsidRPr="00AE110E">
        <w:rPr>
          <w:rFonts w:cstheme="minorHAnsi"/>
          <w:sz w:val="24"/>
          <w:szCs w:val="24"/>
          <w:vertAlign w:val="subscript"/>
        </w:rPr>
        <w:t>4</w:t>
      </w:r>
      <w:r w:rsidR="00AE110E" w:rsidRPr="00AE110E">
        <w:rPr>
          <w:rFonts w:cstheme="minorHAnsi" w:hint="eastAsia"/>
          <w:sz w:val="24"/>
          <w:szCs w:val="24"/>
        </w:rPr>
        <w:t xml:space="preserve"> a</w:t>
      </w:r>
      <w:r w:rsidR="00AE110E">
        <w:rPr>
          <w:rFonts w:cstheme="minorHAnsi" w:hint="eastAsia"/>
          <w:sz w:val="24"/>
          <w:szCs w:val="24"/>
        </w:rPr>
        <w:t xml:space="preserve">s sole metal precursor. Besides, </w:t>
      </w:r>
      <w:r w:rsidR="00AE110E" w:rsidRPr="000A103F">
        <w:rPr>
          <w:rFonts w:cstheme="minorHAnsi" w:hint="eastAsia"/>
          <w:b/>
          <w:bCs/>
          <w:sz w:val="24"/>
          <w:szCs w:val="24"/>
        </w:rPr>
        <w:t>other LM-</w:t>
      </w:r>
      <w:proofErr w:type="spellStart"/>
      <w:r w:rsidR="00AE110E" w:rsidRPr="000A103F">
        <w:rPr>
          <w:rFonts w:cstheme="minorHAnsi" w:hint="eastAsia"/>
          <w:b/>
          <w:bCs/>
          <w:sz w:val="24"/>
          <w:szCs w:val="24"/>
        </w:rPr>
        <w:t>PdM</w:t>
      </w:r>
      <w:proofErr w:type="spellEnd"/>
      <w:r w:rsidR="00AE110E">
        <w:rPr>
          <w:rFonts w:cstheme="minorHAnsi" w:hint="eastAsia"/>
          <w:sz w:val="24"/>
          <w:szCs w:val="24"/>
        </w:rPr>
        <w:t xml:space="preserve"> were prepared with the same </w:t>
      </w:r>
      <w:r w:rsidR="00AE110E">
        <w:rPr>
          <w:rFonts w:cstheme="minorHAnsi"/>
          <w:sz w:val="24"/>
          <w:szCs w:val="24"/>
        </w:rPr>
        <w:t>procedure</w:t>
      </w:r>
      <w:r w:rsidR="00AE110E">
        <w:rPr>
          <w:rFonts w:cstheme="minorHAnsi" w:hint="eastAsia"/>
          <w:sz w:val="24"/>
          <w:szCs w:val="24"/>
        </w:rPr>
        <w:t xml:space="preserve">s but with </w:t>
      </w:r>
      <w:r w:rsidR="00AE110E" w:rsidRPr="00AE110E">
        <w:rPr>
          <w:rFonts w:cstheme="minorHAnsi"/>
          <w:sz w:val="24"/>
          <w:szCs w:val="24"/>
        </w:rPr>
        <w:t>NH</w:t>
      </w:r>
      <w:r w:rsidR="00AE110E" w:rsidRPr="00AE110E">
        <w:rPr>
          <w:rFonts w:cstheme="minorHAnsi"/>
          <w:sz w:val="24"/>
          <w:szCs w:val="24"/>
          <w:vertAlign w:val="subscript"/>
        </w:rPr>
        <w:t>4</w:t>
      </w:r>
      <w:r w:rsidR="00AE110E" w:rsidRPr="00AE110E">
        <w:rPr>
          <w:rFonts w:cstheme="minorHAnsi"/>
          <w:sz w:val="24"/>
          <w:szCs w:val="24"/>
        </w:rPr>
        <w:t>PdCl</w:t>
      </w:r>
      <w:r w:rsidR="00AE110E" w:rsidRPr="00AE110E">
        <w:rPr>
          <w:rFonts w:cstheme="minorHAnsi"/>
          <w:sz w:val="24"/>
          <w:szCs w:val="24"/>
          <w:vertAlign w:val="subscript"/>
        </w:rPr>
        <w:t>4</w:t>
      </w:r>
      <w:r w:rsidR="00AE110E" w:rsidRPr="00AE110E">
        <w:rPr>
          <w:rFonts w:cstheme="minorHAnsi" w:hint="eastAsia"/>
          <w:sz w:val="24"/>
          <w:szCs w:val="24"/>
        </w:rPr>
        <w:t xml:space="preserve"> </w:t>
      </w:r>
      <w:r w:rsidR="00AE110E">
        <w:rPr>
          <w:rFonts w:cstheme="minorHAnsi" w:hint="eastAsia"/>
          <w:sz w:val="24"/>
          <w:szCs w:val="24"/>
        </w:rPr>
        <w:t xml:space="preserve">and corresponding metal </w:t>
      </w:r>
      <w:r w:rsidR="000A103F">
        <w:rPr>
          <w:rFonts w:cstheme="minorHAnsi" w:hint="eastAsia"/>
          <w:sz w:val="24"/>
          <w:szCs w:val="24"/>
        </w:rPr>
        <w:t xml:space="preserve">salts </w:t>
      </w:r>
      <w:r w:rsidR="00AE110E" w:rsidRPr="00AE110E">
        <w:rPr>
          <w:rFonts w:cstheme="minorHAnsi" w:hint="eastAsia"/>
          <w:sz w:val="24"/>
          <w:szCs w:val="24"/>
        </w:rPr>
        <w:t>a</w:t>
      </w:r>
      <w:r w:rsidR="00AE110E">
        <w:rPr>
          <w:rFonts w:cstheme="minorHAnsi" w:hint="eastAsia"/>
          <w:sz w:val="24"/>
          <w:szCs w:val="24"/>
        </w:rPr>
        <w:t>s metal precursor</w:t>
      </w:r>
      <w:r w:rsidR="000A103F">
        <w:rPr>
          <w:rFonts w:cstheme="minorHAnsi" w:hint="eastAsia"/>
          <w:sz w:val="24"/>
          <w:szCs w:val="24"/>
        </w:rPr>
        <w:t>s</w:t>
      </w:r>
      <w:r w:rsidR="00AE110E">
        <w:rPr>
          <w:rFonts w:cstheme="minorHAnsi" w:hint="eastAsia"/>
          <w:sz w:val="24"/>
          <w:szCs w:val="24"/>
        </w:rPr>
        <w:t>.</w:t>
      </w:r>
      <w:r w:rsidR="000A103F">
        <w:rPr>
          <w:rFonts w:cstheme="minorHAnsi" w:hint="eastAsia"/>
          <w:sz w:val="24"/>
          <w:szCs w:val="24"/>
        </w:rPr>
        <w:t xml:space="preserve"> </w:t>
      </w:r>
    </w:p>
    <w:bookmarkEnd w:id="12"/>
    <w:p w14:paraId="60E7F389" w14:textId="77777777" w:rsidR="0069370A" w:rsidRDefault="0069370A">
      <w:pPr>
        <w:spacing w:after="0" w:line="360" w:lineRule="auto"/>
        <w:jc w:val="both"/>
        <w:rPr>
          <w:rFonts w:cstheme="minorHAnsi"/>
          <w:bCs/>
          <w:sz w:val="24"/>
          <w:szCs w:val="24"/>
        </w:rPr>
      </w:pPr>
    </w:p>
    <w:p w14:paraId="77DE6D84" w14:textId="458F39F1" w:rsidR="000A103F" w:rsidRDefault="000A103F">
      <w:pPr>
        <w:spacing w:after="0" w:line="36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 w:hint="eastAsia"/>
          <w:b/>
          <w:bCs/>
          <w:sz w:val="24"/>
          <w:szCs w:val="24"/>
        </w:rPr>
        <w:t xml:space="preserve">Preparation of electrocatalyst ink </w:t>
      </w:r>
    </w:p>
    <w:p w14:paraId="410DC333" w14:textId="6A3A6E3C" w:rsidR="000A103F" w:rsidRDefault="000A103F" w:rsidP="000A103F">
      <w:pPr>
        <w:spacing w:after="0" w:line="360" w:lineRule="auto"/>
        <w:jc w:val="both"/>
        <w:rPr>
          <w:rFonts w:cstheme="minorHAnsi"/>
          <w:bCs/>
          <w:sz w:val="24"/>
          <w:szCs w:val="24"/>
        </w:rPr>
      </w:pPr>
      <w:r w:rsidRPr="00EA114E">
        <w:rPr>
          <w:rFonts w:cstheme="minorHAnsi"/>
          <w:bCs/>
          <w:sz w:val="24"/>
          <w:szCs w:val="24"/>
        </w:rPr>
        <w:t>The electrocatalyst ink were prepare</w:t>
      </w:r>
      <w:r>
        <w:rPr>
          <w:rFonts w:cstheme="minorHAnsi" w:hint="eastAsia"/>
          <w:bCs/>
          <w:sz w:val="24"/>
          <w:szCs w:val="24"/>
        </w:rPr>
        <w:t>d</w:t>
      </w:r>
      <w:r w:rsidRPr="00EA114E">
        <w:rPr>
          <w:rFonts w:cstheme="minorHAnsi"/>
          <w:bCs/>
          <w:sz w:val="24"/>
          <w:szCs w:val="24"/>
        </w:rPr>
        <w:t xml:space="preserve"> by mixing 5.0 mg of electrocatalyst and 2.5 mg of Vulcan XC-72 carbon with a mixed solution of 0.</w:t>
      </w:r>
      <w:r>
        <w:rPr>
          <w:rFonts w:cstheme="minorHAnsi" w:hint="eastAsia"/>
          <w:bCs/>
          <w:sz w:val="24"/>
          <w:szCs w:val="24"/>
        </w:rPr>
        <w:t>20</w:t>
      </w:r>
      <w:r w:rsidRPr="00EA114E">
        <w:rPr>
          <w:rFonts w:cstheme="minorHAnsi"/>
          <w:bCs/>
          <w:sz w:val="24"/>
          <w:szCs w:val="24"/>
        </w:rPr>
        <w:t xml:space="preserve"> mL of water, 0.</w:t>
      </w:r>
      <w:r>
        <w:rPr>
          <w:rFonts w:cstheme="minorHAnsi" w:hint="eastAsia"/>
          <w:bCs/>
          <w:sz w:val="24"/>
          <w:szCs w:val="24"/>
        </w:rPr>
        <w:t>70</w:t>
      </w:r>
      <w:r w:rsidRPr="00EA114E">
        <w:rPr>
          <w:rFonts w:cstheme="minorHAnsi"/>
          <w:bCs/>
          <w:sz w:val="24"/>
          <w:szCs w:val="24"/>
        </w:rPr>
        <w:t xml:space="preserve"> mL of ethanol, and 0.</w:t>
      </w:r>
      <w:r>
        <w:rPr>
          <w:rFonts w:cstheme="minorHAnsi" w:hint="eastAsia"/>
          <w:bCs/>
          <w:sz w:val="24"/>
          <w:szCs w:val="24"/>
        </w:rPr>
        <w:t>10</w:t>
      </w:r>
      <w:r w:rsidRPr="00EA114E">
        <w:rPr>
          <w:rFonts w:cstheme="minorHAnsi"/>
          <w:bCs/>
          <w:sz w:val="24"/>
          <w:szCs w:val="24"/>
        </w:rPr>
        <w:t xml:space="preserve"> mL of </w:t>
      </w:r>
      <w:proofErr w:type="spellStart"/>
      <w:r w:rsidRPr="00EA114E">
        <w:rPr>
          <w:rFonts w:cstheme="minorHAnsi"/>
          <w:bCs/>
          <w:sz w:val="24"/>
          <w:szCs w:val="24"/>
        </w:rPr>
        <w:t>Nafion</w:t>
      </w:r>
      <w:proofErr w:type="spellEnd"/>
      <w:r w:rsidRPr="00EA114E">
        <w:rPr>
          <w:rFonts w:cstheme="minorHAnsi"/>
          <w:bCs/>
          <w:sz w:val="24"/>
          <w:szCs w:val="24"/>
        </w:rPr>
        <w:t xml:space="preserve">. After being sonicated thoroughly, </w:t>
      </w:r>
      <w:r>
        <w:rPr>
          <w:rFonts w:cstheme="minorHAnsi" w:hint="eastAsia"/>
          <w:bCs/>
          <w:sz w:val="24"/>
          <w:szCs w:val="24"/>
        </w:rPr>
        <w:t>100</w:t>
      </w:r>
      <w:r w:rsidRPr="00EA114E">
        <w:rPr>
          <w:rFonts w:cstheme="minorHAnsi"/>
          <w:bCs/>
          <w:sz w:val="24"/>
          <w:szCs w:val="24"/>
        </w:rPr>
        <w:t xml:space="preserve"> </w:t>
      </w:r>
      <w:r>
        <w:rPr>
          <w:rFonts w:cstheme="minorHAnsi" w:hint="eastAsia"/>
          <w:bCs/>
          <w:sz w:val="24"/>
          <w:szCs w:val="24"/>
        </w:rPr>
        <w:t>mL</w:t>
      </w:r>
      <w:r w:rsidRPr="00EA114E">
        <w:rPr>
          <w:rFonts w:cstheme="minorHAnsi"/>
          <w:bCs/>
          <w:sz w:val="24"/>
          <w:szCs w:val="24"/>
        </w:rPr>
        <w:t xml:space="preserve"> of electrocatalyst ink w</w:t>
      </w:r>
      <w:r>
        <w:rPr>
          <w:rFonts w:cstheme="minorHAnsi" w:hint="eastAsia"/>
          <w:bCs/>
          <w:sz w:val="24"/>
          <w:szCs w:val="24"/>
        </w:rPr>
        <w:t>as</w:t>
      </w:r>
      <w:r w:rsidRPr="00EA114E">
        <w:rPr>
          <w:rFonts w:cstheme="minorHAnsi"/>
          <w:bCs/>
          <w:sz w:val="24"/>
          <w:szCs w:val="24"/>
        </w:rPr>
        <w:t xml:space="preserve"> dropped onto 0.50 cm</w:t>
      </w:r>
      <w:r w:rsidRPr="00EA114E">
        <w:rPr>
          <w:rFonts w:cstheme="minorHAnsi"/>
          <w:bCs/>
          <w:sz w:val="24"/>
          <w:szCs w:val="24"/>
          <w:vertAlign w:val="superscript"/>
        </w:rPr>
        <w:t>-2</w:t>
      </w:r>
      <w:r w:rsidRPr="00EA114E">
        <w:rPr>
          <w:rFonts w:cstheme="minorHAnsi"/>
          <w:bCs/>
          <w:sz w:val="24"/>
          <w:szCs w:val="24"/>
        </w:rPr>
        <w:t xml:space="preserve"> of carbon paper, followed by natural drying within a culture dish with a cover. A compact film was </w:t>
      </w:r>
      <w:r>
        <w:rPr>
          <w:rFonts w:cstheme="minorHAnsi" w:hint="eastAsia"/>
          <w:bCs/>
          <w:sz w:val="24"/>
          <w:szCs w:val="24"/>
        </w:rPr>
        <w:t xml:space="preserve">finally </w:t>
      </w:r>
      <w:r w:rsidRPr="00EA114E">
        <w:rPr>
          <w:rFonts w:cstheme="minorHAnsi"/>
          <w:bCs/>
          <w:sz w:val="24"/>
          <w:szCs w:val="24"/>
        </w:rPr>
        <w:t>formed and used as the working electrode in the following electro</w:t>
      </w:r>
      <w:r>
        <w:rPr>
          <w:rFonts w:cstheme="minorHAnsi" w:hint="eastAsia"/>
          <w:bCs/>
          <w:sz w:val="24"/>
          <w:szCs w:val="24"/>
        </w:rPr>
        <w:t>cata</w:t>
      </w:r>
      <w:r w:rsidRPr="00EA114E">
        <w:rPr>
          <w:rFonts w:cstheme="minorHAnsi"/>
          <w:bCs/>
          <w:sz w:val="24"/>
          <w:szCs w:val="24"/>
        </w:rPr>
        <w:t>lysis process.</w:t>
      </w:r>
      <w:r>
        <w:rPr>
          <w:rFonts w:cstheme="minorHAnsi" w:hint="eastAsia"/>
          <w:bCs/>
          <w:sz w:val="24"/>
          <w:szCs w:val="24"/>
        </w:rPr>
        <w:t xml:space="preserve"> </w:t>
      </w:r>
    </w:p>
    <w:p w14:paraId="4E47DA49" w14:textId="77777777" w:rsidR="000A103F" w:rsidRDefault="000A103F">
      <w:pPr>
        <w:spacing w:after="0" w:line="360" w:lineRule="auto"/>
        <w:rPr>
          <w:rFonts w:cstheme="minorHAnsi"/>
          <w:b/>
          <w:bCs/>
          <w:sz w:val="24"/>
          <w:szCs w:val="24"/>
        </w:rPr>
      </w:pPr>
    </w:p>
    <w:p w14:paraId="63A2FE00" w14:textId="77777777" w:rsidR="00141ADC" w:rsidRDefault="00141ADC">
      <w:pPr>
        <w:spacing w:after="0" w:line="360" w:lineRule="auto"/>
        <w:rPr>
          <w:rFonts w:cstheme="minorHAnsi" w:hint="eastAsia"/>
          <w:b/>
          <w:bCs/>
          <w:sz w:val="24"/>
          <w:szCs w:val="24"/>
        </w:rPr>
      </w:pPr>
    </w:p>
    <w:p w14:paraId="3D76AB15" w14:textId="32D8E328" w:rsidR="0069370A" w:rsidRDefault="00000000">
      <w:pPr>
        <w:spacing w:after="0" w:line="36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lastRenderedPageBreak/>
        <w:t>Electrocatalytic</w:t>
      </w:r>
      <w:r w:rsidR="00EA114E">
        <w:rPr>
          <w:rFonts w:cstheme="minorHAnsi" w:hint="eastAsia"/>
          <w:b/>
          <w:bCs/>
          <w:sz w:val="24"/>
          <w:szCs w:val="24"/>
        </w:rPr>
        <w:t xml:space="preserve"> </w:t>
      </w:r>
      <w:r w:rsidR="000A103F">
        <w:rPr>
          <w:rFonts w:cstheme="minorHAnsi" w:hint="eastAsia"/>
          <w:b/>
          <w:bCs/>
          <w:sz w:val="24"/>
          <w:szCs w:val="24"/>
        </w:rPr>
        <w:t>m</w:t>
      </w:r>
      <w:r w:rsidR="00526BFD" w:rsidRPr="00526BFD">
        <w:rPr>
          <w:rFonts w:cstheme="minorHAnsi"/>
          <w:b/>
          <w:bCs/>
          <w:sz w:val="24"/>
          <w:szCs w:val="24"/>
        </w:rPr>
        <w:t>easurement</w:t>
      </w:r>
      <w:r w:rsidR="000A103F">
        <w:rPr>
          <w:rFonts w:cstheme="minorHAnsi" w:hint="eastAsia"/>
          <w:b/>
          <w:bCs/>
          <w:sz w:val="24"/>
          <w:szCs w:val="24"/>
        </w:rPr>
        <w:t xml:space="preserve"> </w:t>
      </w:r>
    </w:p>
    <w:p w14:paraId="41F1C1C0" w14:textId="22AEA62C" w:rsidR="0069370A" w:rsidRPr="00EA114E" w:rsidRDefault="00EA114E" w:rsidP="00B00451">
      <w:pPr>
        <w:spacing w:after="0" w:line="360" w:lineRule="auto"/>
        <w:jc w:val="both"/>
        <w:rPr>
          <w:rFonts w:cstheme="minorHAnsi"/>
          <w:bCs/>
          <w:sz w:val="24"/>
          <w:szCs w:val="24"/>
        </w:rPr>
      </w:pPr>
      <w:r w:rsidRPr="00EA114E">
        <w:rPr>
          <w:rFonts w:cstheme="minorHAnsi"/>
          <w:bCs/>
          <w:sz w:val="24"/>
          <w:szCs w:val="24"/>
        </w:rPr>
        <w:t>All electrochemical measurements were carried out using a CHI 660E electrochemical workstation (</w:t>
      </w:r>
      <w:proofErr w:type="spellStart"/>
      <w:r w:rsidRPr="00EA114E">
        <w:rPr>
          <w:rFonts w:cstheme="minorHAnsi"/>
          <w:bCs/>
          <w:sz w:val="24"/>
          <w:szCs w:val="24"/>
        </w:rPr>
        <w:t>Chenhua</w:t>
      </w:r>
      <w:proofErr w:type="spellEnd"/>
      <w:r w:rsidRPr="00EA114E">
        <w:rPr>
          <w:rFonts w:cstheme="minorHAnsi"/>
          <w:bCs/>
          <w:sz w:val="24"/>
          <w:szCs w:val="24"/>
        </w:rPr>
        <w:t xml:space="preserve">, Shanghai) in a </w:t>
      </w:r>
      <w:r>
        <w:rPr>
          <w:rFonts w:cstheme="minorHAnsi" w:hint="eastAsia"/>
          <w:bCs/>
          <w:sz w:val="24"/>
          <w:szCs w:val="24"/>
        </w:rPr>
        <w:t>single</w:t>
      </w:r>
      <w:r w:rsidRPr="00EA114E">
        <w:rPr>
          <w:rFonts w:cstheme="minorHAnsi"/>
          <w:bCs/>
          <w:sz w:val="24"/>
          <w:szCs w:val="24"/>
        </w:rPr>
        <w:t xml:space="preserve"> electrolytic cell</w:t>
      </w:r>
      <w:r w:rsidRPr="00EA114E">
        <w:t xml:space="preserve"> </w:t>
      </w:r>
      <w:r w:rsidRPr="00EA114E">
        <w:rPr>
          <w:rFonts w:cstheme="minorHAnsi"/>
          <w:bCs/>
          <w:sz w:val="24"/>
          <w:szCs w:val="24"/>
        </w:rPr>
        <w:t>with a test temperature of 25</w:t>
      </w:r>
      <w:r w:rsidR="000A103F">
        <w:rPr>
          <w:rFonts w:cstheme="minorHAnsi" w:hint="eastAsia"/>
          <w:bCs/>
          <w:sz w:val="24"/>
          <w:szCs w:val="24"/>
        </w:rPr>
        <w:t xml:space="preserve"> </w:t>
      </w:r>
      <w:proofErr w:type="spellStart"/>
      <w:r w:rsidR="000A103F" w:rsidRPr="000A103F">
        <w:rPr>
          <w:rFonts w:cstheme="minorHAnsi" w:hint="eastAsia"/>
          <w:bCs/>
          <w:sz w:val="24"/>
          <w:szCs w:val="24"/>
          <w:vertAlign w:val="superscript"/>
        </w:rPr>
        <w:t>o</w:t>
      </w:r>
      <w:r w:rsidRPr="00EA114E">
        <w:rPr>
          <w:rFonts w:cstheme="minorHAnsi"/>
          <w:bCs/>
          <w:sz w:val="24"/>
          <w:szCs w:val="24"/>
        </w:rPr>
        <w:t>C.</w:t>
      </w:r>
      <w:proofErr w:type="spellEnd"/>
      <w:r w:rsidRPr="00EA114E">
        <w:t xml:space="preserve"> </w:t>
      </w:r>
      <w:r w:rsidRPr="00EA114E">
        <w:rPr>
          <w:rFonts w:cstheme="minorHAnsi"/>
          <w:bCs/>
          <w:sz w:val="24"/>
          <w:szCs w:val="24"/>
        </w:rPr>
        <w:t xml:space="preserve">A standard three-electrode system, in which Ag/AgCl (with </w:t>
      </w:r>
      <w:r w:rsidR="00FF3F16">
        <w:rPr>
          <w:rFonts w:cstheme="minorHAnsi" w:hint="eastAsia"/>
          <w:bCs/>
          <w:sz w:val="24"/>
          <w:szCs w:val="24"/>
        </w:rPr>
        <w:t>s</w:t>
      </w:r>
      <w:r w:rsidRPr="00EA114E">
        <w:rPr>
          <w:rFonts w:cstheme="minorHAnsi"/>
          <w:bCs/>
          <w:sz w:val="24"/>
          <w:szCs w:val="24"/>
        </w:rPr>
        <w:t xml:space="preserve">aturated </w:t>
      </w:r>
      <w:proofErr w:type="spellStart"/>
      <w:r w:rsidRPr="00EA114E">
        <w:rPr>
          <w:rFonts w:cstheme="minorHAnsi"/>
          <w:bCs/>
          <w:sz w:val="24"/>
          <w:szCs w:val="24"/>
        </w:rPr>
        <w:t>KCl</w:t>
      </w:r>
      <w:proofErr w:type="spellEnd"/>
      <w:r w:rsidRPr="00EA114E">
        <w:rPr>
          <w:rFonts w:cstheme="minorHAnsi"/>
          <w:bCs/>
          <w:sz w:val="24"/>
          <w:szCs w:val="24"/>
        </w:rPr>
        <w:t xml:space="preserve"> as the filling solution) and carbon rod were used as the reference and counter electrodes.</w:t>
      </w:r>
      <w:r>
        <w:rPr>
          <w:rFonts w:cstheme="minorHAnsi" w:hint="eastAsia"/>
          <w:bCs/>
          <w:sz w:val="24"/>
          <w:szCs w:val="24"/>
        </w:rPr>
        <w:t xml:space="preserve"> </w:t>
      </w:r>
      <w:r w:rsidRPr="00EA114E">
        <w:rPr>
          <w:rFonts w:cstheme="minorHAnsi"/>
          <w:bCs/>
          <w:sz w:val="24"/>
          <w:szCs w:val="24"/>
        </w:rPr>
        <w:t>All potentials were recorded against the reversible hydrogen electrode (RHE) by the following equation</w:t>
      </w:r>
      <w:r>
        <w:rPr>
          <w:rFonts w:cstheme="minorHAnsi" w:hint="eastAsia"/>
          <w:bCs/>
          <w:sz w:val="24"/>
          <w:szCs w:val="24"/>
        </w:rPr>
        <w:t>:</w:t>
      </w:r>
      <w:r w:rsidRPr="00EA114E">
        <w:rPr>
          <w:rFonts w:cstheme="minorHAnsi"/>
          <w:bCs/>
          <w:sz w:val="24"/>
          <w:szCs w:val="24"/>
        </w:rPr>
        <w:t xml:space="preserve"> </w:t>
      </w:r>
      <w:r>
        <w:rPr>
          <w:rFonts w:cstheme="minorHAnsi"/>
          <w:bCs/>
          <w:sz w:val="24"/>
          <w:szCs w:val="24"/>
        </w:rPr>
        <w:t>E</w:t>
      </w:r>
      <w:r>
        <w:rPr>
          <w:rFonts w:cstheme="minorHAnsi"/>
          <w:bCs/>
          <w:sz w:val="24"/>
          <w:szCs w:val="24"/>
          <w:vertAlign w:val="subscript"/>
        </w:rPr>
        <w:t>RHE</w:t>
      </w:r>
      <w:r>
        <w:rPr>
          <w:rFonts w:cstheme="minorHAnsi"/>
          <w:bCs/>
          <w:sz w:val="24"/>
          <w:szCs w:val="24"/>
        </w:rPr>
        <w:t xml:space="preserve"> = </w:t>
      </w:r>
      <w:proofErr w:type="spellStart"/>
      <w:r>
        <w:rPr>
          <w:rFonts w:cstheme="minorHAnsi"/>
          <w:bCs/>
          <w:sz w:val="24"/>
          <w:szCs w:val="24"/>
        </w:rPr>
        <w:t>E</w:t>
      </w:r>
      <w:r>
        <w:rPr>
          <w:rFonts w:cstheme="minorHAnsi"/>
          <w:bCs/>
          <w:sz w:val="24"/>
          <w:szCs w:val="24"/>
          <w:vertAlign w:val="subscript"/>
        </w:rPr>
        <w:t>Ag</w:t>
      </w:r>
      <w:proofErr w:type="spellEnd"/>
      <w:r>
        <w:rPr>
          <w:rFonts w:cstheme="minorHAnsi"/>
          <w:bCs/>
          <w:sz w:val="24"/>
          <w:szCs w:val="24"/>
          <w:vertAlign w:val="subscript"/>
        </w:rPr>
        <w:t>/AgCl</w:t>
      </w:r>
      <w:r>
        <w:rPr>
          <w:rFonts w:cstheme="minorHAnsi"/>
          <w:bCs/>
          <w:sz w:val="24"/>
          <w:szCs w:val="24"/>
        </w:rPr>
        <w:t xml:space="preserve"> + (0.197 + 0.0591 × pH).</w:t>
      </w:r>
      <w:r w:rsidR="00BA4995" w:rsidRPr="00BA4995">
        <w:t xml:space="preserve"> </w:t>
      </w:r>
      <w:r w:rsidR="00BA4995" w:rsidRPr="00BA4995">
        <w:rPr>
          <w:rFonts w:cstheme="minorHAnsi"/>
          <w:bCs/>
          <w:sz w:val="24"/>
          <w:szCs w:val="24"/>
        </w:rPr>
        <w:t>Before electrocatalytic tests, linear sweep voltammetry (LSV) curves were performed until that the polarization curves achieved the steady-state ones at a rate of 10 mV s</w:t>
      </w:r>
      <w:r w:rsidR="00BA4995" w:rsidRPr="00BA4995">
        <w:rPr>
          <w:rFonts w:cstheme="minorHAnsi"/>
          <w:bCs/>
          <w:sz w:val="24"/>
          <w:szCs w:val="24"/>
          <w:vertAlign w:val="superscript"/>
        </w:rPr>
        <w:t>-1</w:t>
      </w:r>
      <w:r w:rsidR="00BA4995" w:rsidRPr="00BA4995">
        <w:rPr>
          <w:rFonts w:cstheme="minorHAnsi"/>
          <w:bCs/>
          <w:sz w:val="24"/>
          <w:szCs w:val="24"/>
        </w:rPr>
        <w:t xml:space="preserve"> from </w:t>
      </w:r>
      <w:r w:rsidR="00BA4995">
        <w:rPr>
          <w:rFonts w:cstheme="minorHAnsi" w:hint="eastAsia"/>
          <w:bCs/>
          <w:sz w:val="24"/>
          <w:szCs w:val="24"/>
        </w:rPr>
        <w:t>0.3 V to 1.4 V</w:t>
      </w:r>
      <w:r w:rsidR="00BA4995" w:rsidRPr="00BA4995">
        <w:rPr>
          <w:rFonts w:cstheme="minorHAnsi"/>
          <w:bCs/>
          <w:sz w:val="24"/>
          <w:szCs w:val="24"/>
        </w:rPr>
        <w:t>.</w:t>
      </w:r>
      <w:r w:rsidR="00B00451" w:rsidRPr="00B00451">
        <w:t xml:space="preserve"> </w:t>
      </w:r>
      <w:r w:rsidR="00B00451" w:rsidRPr="00B00451">
        <w:rPr>
          <w:rFonts w:cstheme="minorHAnsi"/>
          <w:bCs/>
          <w:sz w:val="24"/>
          <w:szCs w:val="24"/>
        </w:rPr>
        <w:t>The PE was conducted by using muti-potential</w:t>
      </w:r>
      <w:r w:rsidR="00B00451">
        <w:rPr>
          <w:rFonts w:cstheme="minorHAnsi" w:hint="eastAsia"/>
          <w:bCs/>
          <w:sz w:val="24"/>
          <w:szCs w:val="24"/>
        </w:rPr>
        <w:t xml:space="preserve"> </w:t>
      </w:r>
      <w:r w:rsidR="00B00451" w:rsidRPr="00B00451">
        <w:rPr>
          <w:rFonts w:cstheme="minorHAnsi"/>
          <w:bCs/>
          <w:sz w:val="24"/>
          <w:szCs w:val="24"/>
        </w:rPr>
        <w:t xml:space="preserve">steps technique. </w:t>
      </w:r>
      <w:r w:rsidR="00BA4995" w:rsidRPr="00BA4995">
        <w:rPr>
          <w:rFonts w:cstheme="minorHAnsi"/>
          <w:bCs/>
          <w:sz w:val="24"/>
          <w:szCs w:val="24"/>
        </w:rPr>
        <w:t>Cyclic voltammetry (CV) curves in electrochemical double-layer capacitance (</w:t>
      </w:r>
      <w:proofErr w:type="spellStart"/>
      <w:r w:rsidR="00BA4995" w:rsidRPr="00BA4995">
        <w:rPr>
          <w:rFonts w:cstheme="minorHAnsi"/>
          <w:bCs/>
          <w:sz w:val="24"/>
          <w:szCs w:val="24"/>
        </w:rPr>
        <w:t>C</w:t>
      </w:r>
      <w:r w:rsidR="00BA4995" w:rsidRPr="00FB58D5">
        <w:rPr>
          <w:rFonts w:cstheme="minorHAnsi"/>
          <w:bCs/>
          <w:sz w:val="24"/>
          <w:szCs w:val="24"/>
          <w:vertAlign w:val="subscript"/>
        </w:rPr>
        <w:t>dl</w:t>
      </w:r>
      <w:proofErr w:type="spellEnd"/>
      <w:r w:rsidR="00BA4995" w:rsidRPr="00BA4995">
        <w:rPr>
          <w:rFonts w:cstheme="minorHAnsi"/>
          <w:bCs/>
          <w:sz w:val="24"/>
          <w:szCs w:val="24"/>
        </w:rPr>
        <w:t>) determinations were measured in a potential window nearly without the Faradaic process at different scan rates of</w:t>
      </w:r>
      <w:r w:rsidR="005E02AC">
        <w:rPr>
          <w:rFonts w:cstheme="minorHAnsi" w:hint="eastAsia"/>
          <w:bCs/>
          <w:sz w:val="24"/>
          <w:szCs w:val="24"/>
        </w:rPr>
        <w:t xml:space="preserve"> 20,</w:t>
      </w:r>
      <w:r w:rsidR="00BA4995" w:rsidRPr="00BA4995">
        <w:rPr>
          <w:rFonts w:cstheme="minorHAnsi"/>
          <w:bCs/>
          <w:sz w:val="24"/>
          <w:szCs w:val="24"/>
        </w:rPr>
        <w:t xml:space="preserve"> 40, 60, 80, 100, and 1</w:t>
      </w:r>
      <w:r w:rsidR="005E02AC">
        <w:rPr>
          <w:rFonts w:cstheme="minorHAnsi" w:hint="eastAsia"/>
          <w:bCs/>
          <w:sz w:val="24"/>
          <w:szCs w:val="24"/>
        </w:rPr>
        <w:t>2</w:t>
      </w:r>
      <w:r w:rsidR="00BA4995" w:rsidRPr="00BA4995">
        <w:rPr>
          <w:rFonts w:cstheme="minorHAnsi"/>
          <w:bCs/>
          <w:sz w:val="24"/>
          <w:szCs w:val="24"/>
        </w:rPr>
        <w:t>0 mV s</w:t>
      </w:r>
      <w:r w:rsidR="00BA4995" w:rsidRPr="00B00451">
        <w:rPr>
          <w:rFonts w:cstheme="minorHAnsi"/>
          <w:bCs/>
          <w:sz w:val="24"/>
          <w:szCs w:val="24"/>
          <w:vertAlign w:val="superscript"/>
        </w:rPr>
        <w:t>-1</w:t>
      </w:r>
      <w:r w:rsidR="00BA4995" w:rsidRPr="00BA4995">
        <w:rPr>
          <w:rFonts w:cstheme="minorHAnsi"/>
          <w:bCs/>
          <w:sz w:val="24"/>
          <w:szCs w:val="24"/>
        </w:rPr>
        <w:t>.</w:t>
      </w:r>
    </w:p>
    <w:p w14:paraId="1EBF76A4" w14:textId="77777777" w:rsidR="0069370A" w:rsidRDefault="0069370A">
      <w:pPr>
        <w:spacing w:after="0" w:line="360" w:lineRule="auto"/>
        <w:jc w:val="both"/>
        <w:rPr>
          <w:rFonts w:cstheme="minorHAnsi"/>
          <w:bCs/>
          <w:sz w:val="24"/>
          <w:szCs w:val="24"/>
        </w:rPr>
      </w:pPr>
    </w:p>
    <w:p w14:paraId="141D498C" w14:textId="77777777" w:rsidR="00BA4995" w:rsidRDefault="00BA4995">
      <w:pPr>
        <w:spacing w:after="0" w:line="360" w:lineRule="auto"/>
        <w:jc w:val="both"/>
        <w:rPr>
          <w:rFonts w:cstheme="minorHAnsi"/>
          <w:b/>
          <w:bCs/>
          <w:sz w:val="24"/>
          <w:szCs w:val="24"/>
        </w:rPr>
      </w:pPr>
      <w:r w:rsidRPr="00BA4995">
        <w:rPr>
          <w:rFonts w:cstheme="minorHAnsi"/>
          <w:b/>
          <w:bCs/>
          <w:sz w:val="24"/>
          <w:szCs w:val="24"/>
        </w:rPr>
        <w:t xml:space="preserve">Product Analysis </w:t>
      </w:r>
    </w:p>
    <w:p w14:paraId="60E1F886" w14:textId="07FD3014" w:rsidR="0069370A" w:rsidRPr="000A103F" w:rsidRDefault="00141ADC" w:rsidP="00BA4995">
      <w:pPr>
        <w:spacing w:after="0" w:line="360" w:lineRule="auto"/>
        <w:jc w:val="both"/>
        <w:rPr>
          <w:rFonts w:cstheme="minorHAnsi"/>
          <w:color w:val="1C1D1E"/>
          <w:sz w:val="24"/>
          <w:szCs w:val="24"/>
          <w:shd w:val="clear" w:color="auto" w:fill="FFFFFF"/>
        </w:rPr>
      </w:pPr>
      <w:r>
        <w:rPr>
          <w:rFonts w:cstheme="minorHAnsi" w:hint="eastAsia"/>
          <w:color w:val="1C1D1E"/>
          <w:sz w:val="24"/>
          <w:szCs w:val="24"/>
          <w:shd w:val="clear" w:color="auto" w:fill="FFFFFF"/>
        </w:rPr>
        <w:t>L</w:t>
      </w:r>
      <w:r w:rsidR="00BA4995" w:rsidRPr="000A103F">
        <w:rPr>
          <w:rFonts w:cstheme="minorHAnsi"/>
          <w:color w:val="1C1D1E"/>
          <w:sz w:val="24"/>
          <w:szCs w:val="24"/>
          <w:shd w:val="clear" w:color="auto" w:fill="FFFFFF"/>
        </w:rPr>
        <w:t xml:space="preserve">iquid products </w:t>
      </w:r>
      <w:r>
        <w:rPr>
          <w:rFonts w:cstheme="minorHAnsi" w:hint="eastAsia"/>
          <w:color w:val="1C1D1E"/>
          <w:sz w:val="24"/>
          <w:szCs w:val="24"/>
          <w:shd w:val="clear" w:color="auto" w:fill="FFFFFF"/>
        </w:rPr>
        <w:t>were</w:t>
      </w:r>
      <w:r w:rsidR="00BA4995" w:rsidRPr="000A103F">
        <w:rPr>
          <w:rFonts w:cstheme="minorHAnsi"/>
          <w:color w:val="1C1D1E"/>
          <w:sz w:val="24"/>
          <w:szCs w:val="24"/>
          <w:shd w:val="clear" w:color="auto" w:fill="FFFFFF"/>
        </w:rPr>
        <w:t xml:space="preserve"> analyzed by nuclear magnetic resonance (NMR) spectrometer. </w:t>
      </w:r>
      <w:r w:rsidR="00BA4995" w:rsidRPr="000A103F">
        <w:rPr>
          <w:rFonts w:cstheme="minorHAnsi"/>
          <w:color w:val="1C1D1E"/>
          <w:sz w:val="24"/>
          <w:szCs w:val="24"/>
          <w:shd w:val="clear" w:color="auto" w:fill="FFFFFF"/>
          <w:vertAlign w:val="superscript"/>
        </w:rPr>
        <w:t>1</w:t>
      </w:r>
      <w:r w:rsidR="00BA4995" w:rsidRPr="000A103F">
        <w:rPr>
          <w:rFonts w:cstheme="minorHAnsi"/>
          <w:color w:val="1C1D1E"/>
          <w:sz w:val="24"/>
          <w:szCs w:val="24"/>
          <w:shd w:val="clear" w:color="auto" w:fill="FFFFFF"/>
        </w:rPr>
        <w:t>H NMR spectra were recorded on a 400 MHz/AVANCE 400 (Bruker), in which 500</w:t>
      </w:r>
      <w:bookmarkStart w:id="13" w:name="OLE_LINK9"/>
      <w:r w:rsidR="000A103F">
        <w:rPr>
          <w:rFonts w:cstheme="minorHAnsi" w:hint="eastAsia"/>
          <w:color w:val="1C1D1E"/>
          <w:sz w:val="24"/>
          <w:szCs w:val="24"/>
          <w:shd w:val="clear" w:color="auto" w:fill="FFFFFF"/>
        </w:rPr>
        <w:t xml:space="preserve"> </w:t>
      </w:r>
      <w:proofErr w:type="spellStart"/>
      <w:r w:rsidR="00BA4995" w:rsidRPr="000A103F">
        <w:rPr>
          <w:rFonts w:eastAsia="宋体" w:cstheme="minorHAnsi"/>
          <w:color w:val="1C1D1E"/>
          <w:sz w:val="24"/>
          <w:szCs w:val="24"/>
          <w:shd w:val="clear" w:color="auto" w:fill="FFFFFF"/>
        </w:rPr>
        <w:t>μ</w:t>
      </w:r>
      <w:r w:rsidR="00BA4995" w:rsidRPr="000A103F">
        <w:rPr>
          <w:rFonts w:cstheme="minorHAnsi"/>
          <w:color w:val="1C1D1E"/>
          <w:sz w:val="24"/>
          <w:szCs w:val="24"/>
          <w:shd w:val="clear" w:color="auto" w:fill="FFFFFF"/>
        </w:rPr>
        <w:t>L</w:t>
      </w:r>
      <w:bookmarkEnd w:id="13"/>
      <w:proofErr w:type="spellEnd"/>
      <w:r>
        <w:rPr>
          <w:rFonts w:cstheme="minorHAnsi" w:hint="eastAsia"/>
          <w:color w:val="1C1D1E"/>
          <w:sz w:val="24"/>
          <w:szCs w:val="24"/>
          <w:shd w:val="clear" w:color="auto" w:fill="FFFFFF"/>
        </w:rPr>
        <w:t xml:space="preserve"> of</w:t>
      </w:r>
      <w:r w:rsidR="00BA4995" w:rsidRPr="000A103F">
        <w:rPr>
          <w:rFonts w:cstheme="minorHAnsi"/>
          <w:color w:val="1C1D1E"/>
          <w:sz w:val="24"/>
          <w:szCs w:val="24"/>
          <w:shd w:val="clear" w:color="auto" w:fill="FFFFFF"/>
        </w:rPr>
        <w:t xml:space="preserve"> electrolyte was added 100</w:t>
      </w:r>
      <w:r w:rsidR="000A103F">
        <w:rPr>
          <w:rFonts w:cstheme="minorHAnsi" w:hint="eastAsia"/>
          <w:color w:val="1C1D1E"/>
          <w:sz w:val="24"/>
          <w:szCs w:val="24"/>
          <w:shd w:val="clear" w:color="auto" w:fill="FFFFFF"/>
        </w:rPr>
        <w:t xml:space="preserve"> </w:t>
      </w:r>
      <w:proofErr w:type="spellStart"/>
      <w:r w:rsidR="00BA4995" w:rsidRPr="000A103F">
        <w:rPr>
          <w:rFonts w:eastAsia="宋体" w:cstheme="minorHAnsi"/>
          <w:color w:val="1C1D1E"/>
          <w:sz w:val="24"/>
          <w:szCs w:val="24"/>
          <w:shd w:val="clear" w:color="auto" w:fill="FFFFFF"/>
        </w:rPr>
        <w:t>μ</w:t>
      </w:r>
      <w:r w:rsidR="00BA4995" w:rsidRPr="000A103F">
        <w:rPr>
          <w:rFonts w:cstheme="minorHAnsi"/>
          <w:color w:val="1C1D1E"/>
          <w:sz w:val="24"/>
          <w:szCs w:val="24"/>
          <w:shd w:val="clear" w:color="auto" w:fill="FFFFFF"/>
        </w:rPr>
        <w:t>L</w:t>
      </w:r>
      <w:proofErr w:type="spellEnd"/>
      <w:r>
        <w:rPr>
          <w:rFonts w:cstheme="minorHAnsi" w:hint="eastAsia"/>
          <w:color w:val="1C1D1E"/>
          <w:sz w:val="24"/>
          <w:szCs w:val="24"/>
          <w:shd w:val="clear" w:color="auto" w:fill="FFFFFF"/>
        </w:rPr>
        <w:t xml:space="preserve"> of</w:t>
      </w:r>
      <w:r w:rsidR="00BA4995" w:rsidRPr="000A103F">
        <w:rPr>
          <w:rFonts w:cstheme="minorHAnsi"/>
          <w:color w:val="1C1D1E"/>
          <w:sz w:val="24"/>
          <w:szCs w:val="24"/>
          <w:shd w:val="clear" w:color="auto" w:fill="FFFFFF"/>
        </w:rPr>
        <w:t xml:space="preserve"> D</w:t>
      </w:r>
      <w:r w:rsidR="00BA4995" w:rsidRPr="000A103F">
        <w:rPr>
          <w:rFonts w:cstheme="minorHAnsi"/>
          <w:color w:val="1C1D1E"/>
          <w:sz w:val="24"/>
          <w:szCs w:val="24"/>
          <w:shd w:val="clear" w:color="auto" w:fill="FFFFFF"/>
          <w:vertAlign w:val="subscript"/>
        </w:rPr>
        <w:t>2</w:t>
      </w:r>
      <w:r w:rsidR="00BA4995" w:rsidRPr="000A103F">
        <w:rPr>
          <w:rFonts w:cstheme="minorHAnsi"/>
          <w:color w:val="1C1D1E"/>
          <w:sz w:val="24"/>
          <w:szCs w:val="24"/>
          <w:shd w:val="clear" w:color="auto" w:fill="FFFFFF"/>
        </w:rPr>
        <w:t>O</w:t>
      </w:r>
      <w:r w:rsidR="000A103F">
        <w:rPr>
          <w:rFonts w:cstheme="minorHAnsi" w:hint="eastAsia"/>
          <w:color w:val="1C1D1E"/>
          <w:sz w:val="24"/>
          <w:szCs w:val="24"/>
          <w:shd w:val="clear" w:color="auto" w:fill="FFFFFF"/>
        </w:rPr>
        <w:t xml:space="preserve"> </w:t>
      </w:r>
      <w:r w:rsidR="00BA4995" w:rsidRPr="000A103F">
        <w:rPr>
          <w:rFonts w:cstheme="minorHAnsi"/>
          <w:color w:val="1C1D1E"/>
          <w:sz w:val="24"/>
          <w:szCs w:val="24"/>
          <w:shd w:val="clear" w:color="auto" w:fill="FFFFFF"/>
        </w:rPr>
        <w:t>(contains maleic acid</w:t>
      </w:r>
      <w:r w:rsidR="000A103F">
        <w:rPr>
          <w:rFonts w:cstheme="minorHAnsi" w:hint="eastAsia"/>
          <w:color w:val="1C1D1E"/>
          <w:sz w:val="24"/>
          <w:szCs w:val="24"/>
          <w:shd w:val="clear" w:color="auto" w:fill="FFFFFF"/>
        </w:rPr>
        <w:t xml:space="preserve"> </w:t>
      </w:r>
      <w:r w:rsidR="00BA4995" w:rsidRPr="000A103F">
        <w:rPr>
          <w:rFonts w:cstheme="minorHAnsi"/>
          <w:color w:val="1C1D1E"/>
          <w:sz w:val="24"/>
          <w:szCs w:val="24"/>
          <w:shd w:val="clear" w:color="auto" w:fill="FFFFFF"/>
        </w:rPr>
        <w:t>(MA) at a concentration of 4</w:t>
      </w:r>
      <w:r w:rsidR="000A103F">
        <w:rPr>
          <w:rFonts w:cstheme="minorHAnsi" w:hint="eastAsia"/>
          <w:color w:val="1C1D1E"/>
          <w:sz w:val="24"/>
          <w:szCs w:val="24"/>
          <w:shd w:val="clear" w:color="auto" w:fill="FFFFFF"/>
        </w:rPr>
        <w:t>.0</w:t>
      </w:r>
      <w:r w:rsidR="00BA4995" w:rsidRPr="000A103F">
        <w:rPr>
          <w:rFonts w:cstheme="minorHAnsi"/>
          <w:color w:val="1C1D1E"/>
          <w:sz w:val="24"/>
          <w:szCs w:val="24"/>
          <w:shd w:val="clear" w:color="auto" w:fill="FFFFFF"/>
        </w:rPr>
        <w:t xml:space="preserve"> mg</w:t>
      </w:r>
      <w:r w:rsidR="001A1A7F" w:rsidRPr="000A103F">
        <w:rPr>
          <w:rFonts w:cstheme="minorHAnsi"/>
          <w:color w:val="1C1D1E"/>
          <w:sz w:val="24"/>
          <w:szCs w:val="24"/>
          <w:shd w:val="clear" w:color="auto" w:fill="FFFFFF"/>
        </w:rPr>
        <w:t xml:space="preserve"> </w:t>
      </w:r>
      <w:r w:rsidR="00BA4995" w:rsidRPr="000A103F">
        <w:rPr>
          <w:rFonts w:cstheme="minorHAnsi"/>
          <w:color w:val="1C1D1E"/>
          <w:sz w:val="24"/>
          <w:szCs w:val="24"/>
          <w:shd w:val="clear" w:color="auto" w:fill="FFFFFF"/>
        </w:rPr>
        <w:t>mL</w:t>
      </w:r>
      <w:r w:rsidR="001A1A7F" w:rsidRPr="000A103F">
        <w:rPr>
          <w:rFonts w:cstheme="minorHAnsi"/>
          <w:color w:val="1C1D1E"/>
          <w:sz w:val="24"/>
          <w:szCs w:val="24"/>
          <w:shd w:val="clear" w:color="auto" w:fill="FFFFFF"/>
          <w:vertAlign w:val="superscript"/>
        </w:rPr>
        <w:t>-1</w:t>
      </w:r>
      <w:r w:rsidR="00BA4995" w:rsidRPr="000A103F">
        <w:rPr>
          <w:rFonts w:cstheme="minorHAnsi"/>
          <w:color w:val="1C1D1E"/>
          <w:sz w:val="24"/>
          <w:szCs w:val="24"/>
          <w:shd w:val="clear" w:color="auto" w:fill="FFFFFF"/>
        </w:rPr>
        <w:t>)</w:t>
      </w:r>
      <w:r w:rsidR="00D11B9A" w:rsidRPr="000A103F">
        <w:rPr>
          <w:rFonts w:cstheme="minorHAnsi"/>
          <w:color w:val="1C1D1E"/>
          <w:sz w:val="24"/>
          <w:szCs w:val="24"/>
          <w:shd w:val="clear" w:color="auto" w:fill="FFFFFF"/>
        </w:rPr>
        <w:t xml:space="preserve"> </w:t>
      </w:r>
      <w:r w:rsidR="00BA4995" w:rsidRPr="000A103F">
        <w:rPr>
          <w:rFonts w:cstheme="minorHAnsi"/>
          <w:color w:val="1C1D1E"/>
          <w:sz w:val="24"/>
          <w:szCs w:val="24"/>
          <w:shd w:val="clear" w:color="auto" w:fill="FFFFFF"/>
        </w:rPr>
        <w:t xml:space="preserve">used as an internal standard. </w:t>
      </w:r>
    </w:p>
    <w:p w14:paraId="580810A2" w14:textId="66A6292A" w:rsidR="0069370A" w:rsidRDefault="00141ADC">
      <w:pPr>
        <w:pStyle w:val="TAMainText"/>
        <w:spacing w:afterLines="50" w:after="120"/>
        <w:rPr>
          <w:rFonts w:asciiTheme="minorHAnsi" w:hAnsiTheme="minorHAnsi" w:cstheme="minorHAnsi"/>
          <w:lang w:eastAsia="zh-CN"/>
        </w:rPr>
      </w:pPr>
      <w:r>
        <w:rPr>
          <w:rFonts w:asciiTheme="minorHAnsi" w:hAnsiTheme="minorHAnsi" w:cstheme="minorHAnsi" w:hint="eastAsia"/>
          <w:lang w:eastAsia="zh-CN"/>
        </w:rPr>
        <w:t>Y</w:t>
      </w:r>
      <w:r w:rsidR="00B00451" w:rsidRPr="00B00451">
        <w:rPr>
          <w:rFonts w:asciiTheme="minorHAnsi" w:hAnsiTheme="minorHAnsi" w:cstheme="minorHAnsi"/>
        </w:rPr>
        <w:t>ield rate (</w:t>
      </w:r>
      <w:r w:rsidR="00B00451">
        <w:rPr>
          <w:rFonts w:asciiTheme="minorHAnsi" w:hAnsiTheme="minorHAnsi" w:cstheme="minorHAnsi" w:hint="eastAsia"/>
          <w:lang w:eastAsia="zh-CN"/>
        </w:rPr>
        <w:t>mmol</w:t>
      </w:r>
      <w:r w:rsidR="00B00451" w:rsidRPr="00B00451">
        <w:rPr>
          <w:rFonts w:asciiTheme="minorHAnsi" w:hAnsiTheme="minorHAnsi" w:cstheme="minorHAnsi"/>
        </w:rPr>
        <w:t xml:space="preserve"> h</w:t>
      </w:r>
      <w:r w:rsidR="00B00451" w:rsidRPr="00B00451">
        <w:rPr>
          <w:rFonts w:asciiTheme="minorHAnsi" w:hAnsiTheme="minorHAnsi" w:cstheme="minorHAnsi"/>
          <w:vertAlign w:val="superscript"/>
        </w:rPr>
        <w:t>-1</w:t>
      </w:r>
      <w:r w:rsidR="00B00451">
        <w:rPr>
          <w:rFonts w:asciiTheme="minorHAnsi" w:hAnsiTheme="minorHAnsi" w:cstheme="minorHAnsi" w:hint="eastAsia"/>
          <w:vertAlign w:val="superscript"/>
          <w:lang w:eastAsia="zh-CN"/>
        </w:rPr>
        <w:t xml:space="preserve"> </w:t>
      </w:r>
      <w:r w:rsidR="00B00451">
        <w:rPr>
          <w:rFonts w:asciiTheme="minorHAnsi" w:hAnsiTheme="minorHAnsi" w:cstheme="minorHAnsi" w:hint="eastAsia"/>
          <w:lang w:eastAsia="zh-CN"/>
        </w:rPr>
        <w:t>cm</w:t>
      </w:r>
      <w:r w:rsidR="00B00451" w:rsidRPr="00B00451">
        <w:rPr>
          <w:rFonts w:asciiTheme="minorHAnsi" w:hAnsiTheme="minorHAnsi" w:cstheme="minorHAnsi"/>
          <w:vertAlign w:val="superscript"/>
        </w:rPr>
        <w:t>-1</w:t>
      </w:r>
      <w:r w:rsidR="00B00451" w:rsidRPr="00B00451">
        <w:rPr>
          <w:rFonts w:asciiTheme="minorHAnsi" w:hAnsiTheme="minorHAnsi" w:cstheme="minorHAnsi"/>
        </w:rPr>
        <w:t xml:space="preserve">) of </w:t>
      </w:r>
      <w:r w:rsidR="00B00451">
        <w:rPr>
          <w:rFonts w:asciiTheme="minorHAnsi" w:hAnsiTheme="minorHAnsi" w:cstheme="minorHAnsi" w:hint="eastAsia"/>
          <w:lang w:eastAsia="zh-CN"/>
        </w:rPr>
        <w:t>GA</w:t>
      </w:r>
      <w:r w:rsidR="00B00451" w:rsidRPr="00B00451">
        <w:rPr>
          <w:rFonts w:asciiTheme="minorHAnsi" w:hAnsiTheme="minorHAnsi" w:cstheme="minorHAnsi"/>
        </w:rPr>
        <w:t xml:space="preserve"> can be calculated using the following equation</w:t>
      </w:r>
      <w:r w:rsidR="00B00451">
        <w:rPr>
          <w:rFonts w:asciiTheme="minorHAnsi" w:hAnsiTheme="minorHAnsi" w:cstheme="minorHAnsi"/>
        </w:rPr>
        <w:t>:</w:t>
      </w:r>
      <w:r w:rsidR="003918A3">
        <w:rPr>
          <w:rFonts w:asciiTheme="minorHAnsi" w:hAnsiTheme="minorHAnsi" w:cstheme="minorHAnsi" w:hint="eastAsia"/>
          <w:lang w:eastAsia="zh-CN"/>
        </w:rPr>
        <w:t xml:space="preserve"> </w:t>
      </w:r>
    </w:p>
    <w:p w14:paraId="4872FC87" w14:textId="3937DDAA" w:rsidR="0069370A" w:rsidRDefault="00B00451">
      <w:pPr>
        <w:pStyle w:val="TAMainText"/>
        <w:spacing w:afterLines="50" w:after="120"/>
        <w:rPr>
          <w:rFonts w:asciiTheme="minorHAnsi" w:hAnsiTheme="minorHAnsi" w:cstheme="minorHAnsi"/>
        </w:rPr>
      </w:pPr>
      <m:oMathPara>
        <m:oMath>
          <m:r>
            <w:rPr>
              <w:rFonts w:ascii="Cambria Math" w:hAnsi="Cambria Math" w:cstheme="minorHAnsi"/>
            </w:rPr>
            <m:t>Y</m:t>
          </m:r>
          <m:r>
            <w:rPr>
              <w:rFonts w:ascii="Cambria Math" w:hAnsi="Cambria Math" w:cstheme="minorHAnsi" w:hint="eastAsia"/>
              <w:lang w:eastAsia="zh-CN"/>
            </w:rPr>
            <m:t>ie</m:t>
          </m:r>
          <m:r>
            <w:rPr>
              <w:rFonts w:ascii="Cambria Math" w:hAnsi="Cambria Math" w:cstheme="minorHAnsi"/>
            </w:rPr>
            <m:t>ld rate=</m:t>
          </m:r>
          <m:f>
            <m:fPr>
              <m:ctrlPr>
                <w:rPr>
                  <w:rFonts w:ascii="Cambria Math" w:hAnsi="Cambria Math" w:cstheme="minorHAnsi"/>
                  <w:i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theme="minorHAnsi"/>
                      <w:i/>
                    </w:rPr>
                  </m:ctrlPr>
                </m:sSubPr>
                <m:e>
                  <m:r>
                    <w:rPr>
                      <w:rFonts w:ascii="Cambria Math" w:hAnsi="Cambria Math" w:cstheme="minorHAnsi"/>
                    </w:rPr>
                    <m:t>2N</m:t>
                  </m:r>
                </m:e>
                <m:sub>
                  <m:r>
                    <w:rPr>
                      <w:rFonts w:ascii="Cambria Math" w:hAnsi="Cambria Math" w:cstheme="minorHAnsi"/>
                    </w:rPr>
                    <m:t>GA</m:t>
                  </m:r>
                </m:sub>
              </m:sSub>
            </m:num>
            <m:den>
              <m:r>
                <w:rPr>
                  <w:rFonts w:ascii="Cambria Math" w:hAnsi="Cambria Math" w:cstheme="minorHAnsi"/>
                </w:rPr>
                <m:t>t</m:t>
              </m:r>
            </m:den>
          </m:f>
        </m:oMath>
      </m:oMathPara>
    </w:p>
    <w:p w14:paraId="7E4EB389" w14:textId="0B27A1BA" w:rsidR="0069370A" w:rsidRDefault="00B00451">
      <w:pPr>
        <w:pStyle w:val="TAMainText"/>
        <w:spacing w:afterLines="50" w:after="120"/>
        <w:rPr>
          <w:rFonts w:asciiTheme="minorHAnsi" w:hAnsiTheme="minorHAnsi" w:cstheme="minorHAnsi"/>
          <w:lang w:eastAsia="zh-CN"/>
        </w:rPr>
      </w:pPr>
      <w:r w:rsidRPr="00B00451">
        <w:rPr>
          <w:rFonts w:asciiTheme="minorHAnsi" w:hAnsiTheme="minorHAnsi" w:cstheme="minorHAnsi"/>
        </w:rPr>
        <w:t>Faraday efficiency (%) of GA can be determined by the following</w:t>
      </w:r>
      <w:r>
        <w:rPr>
          <w:rFonts w:asciiTheme="minorHAnsi" w:hAnsiTheme="minorHAnsi" w:cstheme="minorHAnsi"/>
        </w:rPr>
        <w:t xml:space="preserve"> equation</w:t>
      </w:r>
      <w:r w:rsidR="003918A3">
        <w:rPr>
          <w:rFonts w:asciiTheme="minorHAnsi" w:hAnsiTheme="minorHAnsi" w:cstheme="minorHAnsi" w:hint="eastAsia"/>
          <w:lang w:eastAsia="zh-CN"/>
        </w:rPr>
        <w:t xml:space="preserve">: </w:t>
      </w:r>
    </w:p>
    <w:p w14:paraId="2C4A8F93" w14:textId="14C2D380" w:rsidR="0069370A" w:rsidRDefault="00B00451">
      <w:pPr>
        <w:pStyle w:val="TAMainText"/>
        <w:spacing w:afterLines="50" w:after="120"/>
        <w:rPr>
          <w:rFonts w:asciiTheme="minorHAnsi" w:hAnsiTheme="minorHAnsi" w:cstheme="minorHAnsi"/>
        </w:rPr>
      </w:pPr>
      <m:oMathPara>
        <m:oMath>
          <m:r>
            <w:rPr>
              <w:rFonts w:ascii="Cambria Math" w:hAnsi="Cambria Math" w:cstheme="minorHAnsi"/>
            </w:rPr>
            <m:t>FE (%)=</m:t>
          </m:r>
          <m:f>
            <m:fPr>
              <m:ctrlPr>
                <w:rPr>
                  <w:rFonts w:ascii="Cambria Math" w:hAnsi="Cambria Math" w:cstheme="minorHAnsi"/>
                  <w:i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theme="minorHAnsi"/>
                      <w:i/>
                    </w:rPr>
                  </m:ctrlPr>
                </m:sSubPr>
                <m:e>
                  <m:r>
                    <w:rPr>
                      <w:rFonts w:ascii="Cambria Math" w:hAnsi="Cambria Math" w:cstheme="minorHAnsi"/>
                    </w:rPr>
                    <m:t>N</m:t>
                  </m:r>
                </m:e>
                <m:sub>
                  <m:r>
                    <w:rPr>
                      <w:rFonts w:ascii="Cambria Math" w:hAnsi="Cambria Math" w:cstheme="minorHAnsi"/>
                    </w:rPr>
                    <m:t>GA</m:t>
                  </m:r>
                </m:sub>
              </m:sSub>
              <m:r>
                <w:rPr>
                  <w:rFonts w:ascii="Cambria Math" w:hAnsi="Cambria Math" w:cstheme="minorHAnsi" w:hint="eastAsia"/>
                </w:rPr>
                <m:t>×</m:t>
              </m:r>
              <m:r>
                <w:rPr>
                  <w:rFonts w:ascii="Cambria Math" w:hAnsi="Cambria Math" w:cstheme="minorHAnsi"/>
                </w:rPr>
                <m:t xml:space="preserve"> n × F</m:t>
              </m:r>
            </m:num>
            <m:den>
              <m:r>
                <w:rPr>
                  <w:rFonts w:ascii="Cambria Math" w:hAnsi="Cambria Math" w:cstheme="minorHAnsi"/>
                </w:rPr>
                <m:t>Q</m:t>
              </m:r>
            </m:den>
          </m:f>
          <m:r>
            <w:rPr>
              <w:rFonts w:ascii="Cambria Math" w:hAnsi="Cambria Math" w:cstheme="minorHAnsi"/>
            </w:rPr>
            <m:t>=</m:t>
          </m:r>
          <m:f>
            <m:fPr>
              <m:ctrlPr>
                <w:rPr>
                  <w:rFonts w:ascii="Cambria Math" w:hAnsi="Cambria Math" w:cstheme="minorHAnsi"/>
                  <w:i/>
                </w:rPr>
              </m:ctrlPr>
            </m:fPr>
            <m:num>
              <w:bookmarkStart w:id="14" w:name="OLE_LINK11"/>
              <m:sSub>
                <m:sSubPr>
                  <m:ctrlPr>
                    <w:rPr>
                      <w:rFonts w:ascii="Cambria Math" w:hAnsi="Cambria Math" w:cstheme="minorHAnsi"/>
                      <w:i/>
                    </w:rPr>
                  </m:ctrlPr>
                </m:sSubPr>
                <m:e>
                  <m:r>
                    <w:rPr>
                      <w:rFonts w:ascii="Cambria Math" w:hAnsi="Cambria Math" w:cstheme="minorHAnsi"/>
                    </w:rPr>
                    <m:t>N</m:t>
                  </m:r>
                </m:e>
                <m:sub>
                  <m:r>
                    <w:rPr>
                      <w:rFonts w:ascii="Cambria Math" w:hAnsi="Cambria Math" w:cstheme="minorHAnsi"/>
                    </w:rPr>
                    <m:t>GA</m:t>
                  </m:r>
                </m:sub>
              </m:sSub>
              <m:r>
                <w:rPr>
                  <w:rFonts w:ascii="Cambria Math" w:hAnsi="Cambria Math" w:cstheme="minorHAnsi" w:hint="eastAsia"/>
                </w:rPr>
                <m:t>×</m:t>
              </m:r>
              <m:r>
                <w:rPr>
                  <w:rFonts w:ascii="Cambria Math" w:hAnsi="Cambria Math" w:cstheme="minorHAnsi"/>
                </w:rPr>
                <m:t xml:space="preserve"> n × F</m:t>
              </m:r>
              <w:bookmarkEnd w:id="14"/>
            </m:num>
            <m:den>
              <m:nary>
                <m:naryPr>
                  <m:limLoc m:val="subSup"/>
                  <m:ctrlPr>
                    <w:rPr>
                      <w:rFonts w:ascii="Cambria Math" w:hAnsi="Cambria Math" w:cstheme="minorHAnsi"/>
                      <w:i/>
                    </w:rPr>
                  </m:ctrlPr>
                </m:naryPr>
                <m:sub>
                  <m:r>
                    <w:rPr>
                      <w:rFonts w:ascii="Cambria Math" w:hAnsi="Cambria Math" w:cstheme="minorHAnsi"/>
                    </w:rPr>
                    <m:t>0</m:t>
                  </m:r>
                </m:sub>
                <m:sup>
                  <m:r>
                    <w:rPr>
                      <w:rFonts w:ascii="Cambria Math" w:hAnsi="Cambria Math" w:cstheme="minorHAnsi"/>
                    </w:rPr>
                    <m:t>t</m:t>
                  </m:r>
                </m:sup>
                <m:e>
                  <m:r>
                    <w:rPr>
                      <w:rFonts w:ascii="Cambria Math" w:hAnsi="Cambria Math" w:cstheme="minorHAnsi"/>
                    </w:rPr>
                    <m:t>I dt</m:t>
                  </m:r>
                </m:e>
              </m:nary>
            </m:den>
          </m:f>
        </m:oMath>
      </m:oMathPara>
    </w:p>
    <w:p w14:paraId="64B60839" w14:textId="77777777" w:rsidR="00141ADC" w:rsidRDefault="00141ADC" w:rsidP="003918A3">
      <w:pPr>
        <w:spacing w:after="0" w:line="360" w:lineRule="auto"/>
        <w:rPr>
          <w:rFonts w:cstheme="minorHAnsi"/>
          <w:bCs/>
          <w:sz w:val="24"/>
          <w:szCs w:val="24"/>
        </w:rPr>
      </w:pPr>
      <w:bookmarkStart w:id="15" w:name="OLE_LINK10"/>
      <w:r>
        <w:rPr>
          <w:rFonts w:cstheme="minorHAnsi" w:hint="eastAsia"/>
          <w:bCs/>
          <w:sz w:val="24"/>
          <w:szCs w:val="24"/>
        </w:rPr>
        <w:t>S</w:t>
      </w:r>
      <w:r w:rsidR="00A55148" w:rsidRPr="00A55148">
        <w:rPr>
          <w:rFonts w:cstheme="minorHAnsi"/>
          <w:bCs/>
          <w:sz w:val="24"/>
          <w:szCs w:val="24"/>
        </w:rPr>
        <w:t>electivity</w:t>
      </w:r>
      <w:bookmarkEnd w:id="15"/>
      <w:r w:rsidR="00A55148" w:rsidRPr="00A55148">
        <w:rPr>
          <w:rFonts w:cstheme="minorHAnsi"/>
          <w:bCs/>
          <w:sz w:val="24"/>
          <w:szCs w:val="24"/>
        </w:rPr>
        <w:t xml:space="preserve"> (%) of GA </w:t>
      </w:r>
      <w:r>
        <w:rPr>
          <w:rFonts w:cstheme="minorHAnsi" w:hint="eastAsia"/>
          <w:bCs/>
          <w:sz w:val="24"/>
          <w:szCs w:val="24"/>
        </w:rPr>
        <w:t>formed</w:t>
      </w:r>
      <w:r w:rsidR="00A55148" w:rsidRPr="00A55148">
        <w:rPr>
          <w:rFonts w:cstheme="minorHAnsi"/>
          <w:bCs/>
          <w:sz w:val="24"/>
          <w:szCs w:val="24"/>
        </w:rPr>
        <w:t xml:space="preserve"> can be determined by the following</w:t>
      </w:r>
      <w:r w:rsidR="00A55148" w:rsidRPr="00A55148">
        <w:t xml:space="preserve"> </w:t>
      </w:r>
      <w:r w:rsidR="00A55148" w:rsidRPr="00A55148">
        <w:rPr>
          <w:rFonts w:cstheme="minorHAnsi"/>
          <w:bCs/>
          <w:sz w:val="24"/>
          <w:szCs w:val="24"/>
        </w:rPr>
        <w:t>equation</w:t>
      </w:r>
      <w:r>
        <w:rPr>
          <w:rFonts w:cstheme="minorHAnsi" w:hint="eastAsia"/>
          <w:bCs/>
          <w:sz w:val="24"/>
          <w:szCs w:val="24"/>
        </w:rPr>
        <w:t xml:space="preserve">: </w:t>
      </w:r>
    </w:p>
    <w:p w14:paraId="7F3879F9" w14:textId="307A73B7" w:rsidR="0069370A" w:rsidRPr="00A55148" w:rsidRDefault="00A55148" w:rsidP="003918A3">
      <w:pPr>
        <w:spacing w:after="0" w:line="360" w:lineRule="auto"/>
        <w:rPr>
          <w:rFonts w:cstheme="minorHAnsi"/>
          <w:bCs/>
          <w:sz w:val="24"/>
          <w:szCs w:val="24"/>
        </w:rPr>
      </w:pPr>
      <m:oMathPara>
        <m:oMath>
          <m:r>
            <w:rPr>
              <w:rFonts w:ascii="Cambria Math" w:hAnsi="Cambria Math" w:cstheme="minorHAnsi"/>
              <w:sz w:val="24"/>
              <w:szCs w:val="24"/>
            </w:rPr>
            <m:t>Selectivity</m:t>
          </m:r>
          <m:r>
            <w:rPr>
              <w:rFonts w:ascii="Cambria Math" w:hAnsi="Cambria Math" w:cstheme="minorHAnsi"/>
            </w:rPr>
            <m:t>(%)=</m:t>
          </m:r>
          <m:f>
            <m:fPr>
              <m:ctrlPr>
                <w:rPr>
                  <w:rFonts w:ascii="Cambria Math" w:hAnsi="Cambria Math" w:cstheme="minorHAnsi"/>
                  <w:i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theme="minorHAnsi"/>
                      <w:i/>
                    </w:rPr>
                  </m:ctrlPr>
                </m:sSubPr>
                <m:e>
                  <m:r>
                    <w:rPr>
                      <w:rFonts w:ascii="Cambria Math" w:hAnsi="Cambria Math" w:cstheme="minorHAnsi"/>
                    </w:rPr>
                    <m:t>N</m:t>
                  </m:r>
                </m:e>
                <m:sub>
                  <m:r>
                    <w:rPr>
                      <w:rFonts w:ascii="Cambria Math" w:hAnsi="Cambria Math" w:cstheme="minorHAnsi"/>
                    </w:rPr>
                    <m:t>GA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theme="minorHAnsi"/>
                      <w:i/>
                      <w:kern w:val="21"/>
                      <w:sz w:val="24"/>
                      <w:szCs w:val="24"/>
                      <w:lang w:eastAsia="en-US"/>
                    </w:rPr>
                  </m:ctrlPr>
                </m:sSubPr>
                <m:e>
                  <m:r>
                    <w:rPr>
                      <w:rFonts w:ascii="Cambria Math" w:hAnsi="Cambria Math" w:cstheme="minorHAnsi"/>
                      <w:kern w:val="21"/>
                      <w:sz w:val="24"/>
                      <w:szCs w:val="24"/>
                      <w:lang w:eastAsia="en-US"/>
                    </w:rPr>
                    <m:t>N</m:t>
                  </m:r>
                </m:e>
                <m:sub>
                  <m:r>
                    <w:rPr>
                      <w:rFonts w:ascii="Cambria Math" w:hAnsi="Cambria Math" w:cstheme="minorHAnsi"/>
                      <w:kern w:val="21"/>
                      <w:sz w:val="24"/>
                      <w:szCs w:val="24"/>
                      <w:lang w:eastAsia="en-US"/>
                    </w:rPr>
                    <m:t>consumed EG</m:t>
                  </m:r>
                </m:sub>
              </m:sSub>
            </m:den>
          </m:f>
        </m:oMath>
      </m:oMathPara>
    </w:p>
    <w:p w14:paraId="27554660" w14:textId="487A3856" w:rsidR="00FF3F16" w:rsidRDefault="00141ADC" w:rsidP="0065460E">
      <w:pPr>
        <w:adjustRightInd w:val="0"/>
        <w:snapToGrid w:val="0"/>
        <w:spacing w:after="0" w:line="360" w:lineRule="auto"/>
        <w:jc w:val="both"/>
        <w:rPr>
          <w:rFonts w:cstheme="minorHAnsi"/>
          <w:bCs/>
          <w:sz w:val="24"/>
          <w:szCs w:val="24"/>
        </w:rPr>
      </w:pPr>
      <w:r w:rsidRPr="00141ADC">
        <w:rPr>
          <w:rFonts w:cstheme="minorHAnsi" w:hint="eastAsia"/>
          <w:bCs/>
          <w:sz w:val="24"/>
          <w:szCs w:val="24"/>
        </w:rPr>
        <w:t xml:space="preserve">where </w:t>
      </w:r>
      <w:r w:rsidR="00FF3F16" w:rsidRPr="0065460E">
        <w:rPr>
          <w:rFonts w:cstheme="minorHAnsi" w:hint="eastAsia"/>
          <w:bCs/>
          <w:i/>
          <w:iCs/>
          <w:sz w:val="24"/>
          <w:szCs w:val="24"/>
        </w:rPr>
        <w:t>N</w:t>
      </w:r>
      <w:r w:rsidR="0065460E">
        <w:rPr>
          <w:rFonts w:cstheme="minorHAnsi" w:hint="eastAsia"/>
          <w:bCs/>
          <w:sz w:val="24"/>
          <w:szCs w:val="24"/>
        </w:rPr>
        <w:t xml:space="preserve"> is the </w:t>
      </w:r>
      <w:r w:rsidR="0065460E" w:rsidRPr="0065460E">
        <w:rPr>
          <w:rFonts w:cstheme="minorHAnsi"/>
          <w:bCs/>
          <w:sz w:val="24"/>
          <w:szCs w:val="24"/>
        </w:rPr>
        <w:t>amount of substance</w:t>
      </w:r>
      <w:r w:rsidR="0065460E">
        <w:rPr>
          <w:rFonts w:cstheme="minorHAnsi" w:hint="eastAsia"/>
          <w:bCs/>
          <w:sz w:val="24"/>
          <w:szCs w:val="24"/>
        </w:rPr>
        <w:t xml:space="preserve">; </w:t>
      </w:r>
      <w:r w:rsidR="0065460E" w:rsidRPr="0065460E">
        <w:rPr>
          <w:rFonts w:cstheme="minorHAnsi" w:hint="eastAsia"/>
          <w:bCs/>
          <w:i/>
          <w:iCs/>
          <w:sz w:val="24"/>
          <w:szCs w:val="24"/>
        </w:rPr>
        <w:t>t</w:t>
      </w:r>
      <w:r w:rsidR="00FF3F16" w:rsidRPr="00FF3F16">
        <w:rPr>
          <w:rFonts w:cstheme="minorHAnsi"/>
          <w:bCs/>
          <w:sz w:val="24"/>
          <w:szCs w:val="24"/>
        </w:rPr>
        <w:t xml:space="preserve"> is the electr</w:t>
      </w:r>
      <w:r>
        <w:rPr>
          <w:rFonts w:cstheme="minorHAnsi" w:hint="eastAsia"/>
          <w:bCs/>
          <w:sz w:val="24"/>
          <w:szCs w:val="24"/>
        </w:rPr>
        <w:t>ocatalytic</w:t>
      </w:r>
      <w:r w:rsidR="00FF3F16" w:rsidRPr="00FF3F16">
        <w:rPr>
          <w:rFonts w:cstheme="minorHAnsi"/>
          <w:bCs/>
          <w:sz w:val="24"/>
          <w:szCs w:val="24"/>
        </w:rPr>
        <w:t xml:space="preserve"> time</w:t>
      </w:r>
      <w:r w:rsidR="0065460E">
        <w:rPr>
          <w:rFonts w:cstheme="minorHAnsi" w:hint="eastAsia"/>
          <w:bCs/>
          <w:sz w:val="24"/>
          <w:szCs w:val="24"/>
        </w:rPr>
        <w:t xml:space="preserve"> in high potential</w:t>
      </w:r>
      <w:r w:rsidR="00FF3F16" w:rsidRPr="00FF3F16">
        <w:rPr>
          <w:rFonts w:cstheme="minorHAnsi"/>
          <w:bCs/>
          <w:sz w:val="24"/>
          <w:szCs w:val="24"/>
        </w:rPr>
        <w:t xml:space="preserve"> (</w:t>
      </w:r>
      <w:r w:rsidR="0065460E">
        <w:rPr>
          <w:rFonts w:cstheme="minorHAnsi" w:hint="eastAsia"/>
          <w:bCs/>
          <w:sz w:val="24"/>
          <w:szCs w:val="24"/>
        </w:rPr>
        <w:t xml:space="preserve">1 </w:t>
      </w:r>
      <w:r w:rsidR="00FF3F16" w:rsidRPr="00FF3F16">
        <w:rPr>
          <w:rFonts w:cstheme="minorHAnsi"/>
          <w:bCs/>
          <w:sz w:val="24"/>
          <w:szCs w:val="24"/>
        </w:rPr>
        <w:t>h)</w:t>
      </w:r>
      <w:r w:rsidR="0065460E">
        <w:rPr>
          <w:rFonts w:cstheme="minorHAnsi" w:hint="eastAsia"/>
          <w:bCs/>
          <w:sz w:val="24"/>
          <w:szCs w:val="24"/>
        </w:rPr>
        <w:t>;</w:t>
      </w:r>
      <w:r w:rsidR="00FB58D5">
        <w:rPr>
          <w:rFonts w:cstheme="minorHAnsi" w:hint="eastAsia"/>
          <w:bCs/>
          <w:sz w:val="24"/>
          <w:szCs w:val="24"/>
        </w:rPr>
        <w:t xml:space="preserve"> </w:t>
      </w:r>
      <w:r w:rsidR="0065460E" w:rsidRPr="0065460E">
        <w:rPr>
          <w:rFonts w:cstheme="minorHAnsi"/>
          <w:bCs/>
          <w:i/>
          <w:iCs/>
          <w:sz w:val="24"/>
          <w:szCs w:val="24"/>
        </w:rPr>
        <w:t>F</w:t>
      </w:r>
      <w:r w:rsidR="0065460E" w:rsidRPr="0065460E">
        <w:rPr>
          <w:rFonts w:cstheme="minorHAnsi"/>
          <w:bCs/>
          <w:sz w:val="24"/>
          <w:szCs w:val="24"/>
        </w:rPr>
        <w:t xml:space="preserve"> is the </w:t>
      </w:r>
      <w:r>
        <w:rPr>
          <w:rFonts w:cstheme="minorHAnsi" w:hint="eastAsia"/>
          <w:bCs/>
          <w:sz w:val="24"/>
          <w:szCs w:val="24"/>
        </w:rPr>
        <w:t>F</w:t>
      </w:r>
      <w:r w:rsidR="0065460E" w:rsidRPr="0065460E">
        <w:rPr>
          <w:rFonts w:cstheme="minorHAnsi"/>
          <w:bCs/>
          <w:sz w:val="24"/>
          <w:szCs w:val="24"/>
        </w:rPr>
        <w:t>araday constant (96485 C mol</w:t>
      </w:r>
      <w:r w:rsidR="0065460E" w:rsidRPr="00FB58D5">
        <w:rPr>
          <w:rFonts w:cstheme="minorHAnsi"/>
          <w:bCs/>
          <w:sz w:val="24"/>
          <w:szCs w:val="24"/>
          <w:vertAlign w:val="superscript"/>
        </w:rPr>
        <w:t>-1</w:t>
      </w:r>
      <w:r w:rsidR="0065460E" w:rsidRPr="0065460E">
        <w:rPr>
          <w:rFonts w:cstheme="minorHAnsi"/>
          <w:bCs/>
          <w:sz w:val="24"/>
          <w:szCs w:val="24"/>
        </w:rPr>
        <w:t>)</w:t>
      </w:r>
      <w:r>
        <w:rPr>
          <w:rFonts w:cstheme="minorHAnsi" w:hint="eastAsia"/>
          <w:bCs/>
          <w:sz w:val="24"/>
          <w:szCs w:val="24"/>
        </w:rPr>
        <w:t>,</w:t>
      </w:r>
      <w:r w:rsidR="0065460E" w:rsidRPr="0065460E">
        <w:t xml:space="preserve"> </w:t>
      </w:r>
      <w:r w:rsidR="0065460E" w:rsidRPr="0065460E">
        <w:rPr>
          <w:rFonts w:cstheme="minorHAnsi" w:hint="eastAsia"/>
          <w:bCs/>
          <w:i/>
          <w:iCs/>
          <w:sz w:val="24"/>
          <w:szCs w:val="24"/>
        </w:rPr>
        <w:t>n</w:t>
      </w:r>
      <w:r w:rsidR="0065460E">
        <w:rPr>
          <w:rFonts w:cstheme="minorHAnsi" w:hint="eastAsia"/>
          <w:bCs/>
          <w:sz w:val="24"/>
          <w:szCs w:val="24"/>
        </w:rPr>
        <w:t xml:space="preserve"> </w:t>
      </w:r>
      <w:r w:rsidR="0065460E" w:rsidRPr="0065460E">
        <w:rPr>
          <w:rFonts w:cstheme="minorHAnsi"/>
          <w:bCs/>
          <w:sz w:val="24"/>
          <w:szCs w:val="24"/>
        </w:rPr>
        <w:t>is the number of transferred electrons</w:t>
      </w:r>
      <w:r w:rsidR="0065460E">
        <w:rPr>
          <w:rFonts w:cstheme="minorHAnsi" w:hint="eastAsia"/>
          <w:bCs/>
          <w:sz w:val="24"/>
          <w:szCs w:val="24"/>
        </w:rPr>
        <w:t>;</w:t>
      </w:r>
      <w:r w:rsidR="0065460E" w:rsidRPr="0065460E">
        <w:rPr>
          <w:rFonts w:cstheme="minorHAnsi"/>
          <w:bCs/>
          <w:i/>
          <w:iCs/>
          <w:sz w:val="24"/>
          <w:szCs w:val="24"/>
        </w:rPr>
        <w:t xml:space="preserve"> Q</w:t>
      </w:r>
      <w:r w:rsidR="0065460E" w:rsidRPr="0065460E">
        <w:rPr>
          <w:rFonts w:cstheme="minorHAnsi"/>
          <w:bCs/>
          <w:sz w:val="24"/>
          <w:szCs w:val="24"/>
        </w:rPr>
        <w:t xml:space="preserve"> is</w:t>
      </w:r>
      <w:r w:rsidR="0065460E">
        <w:rPr>
          <w:rFonts w:cstheme="minorHAnsi" w:hint="eastAsia"/>
          <w:bCs/>
          <w:sz w:val="24"/>
          <w:szCs w:val="24"/>
        </w:rPr>
        <w:t xml:space="preserve"> </w:t>
      </w:r>
      <w:r w:rsidR="0065460E" w:rsidRPr="0065460E">
        <w:rPr>
          <w:rFonts w:cstheme="minorHAnsi"/>
          <w:bCs/>
          <w:sz w:val="24"/>
          <w:szCs w:val="24"/>
        </w:rPr>
        <w:t xml:space="preserve">obtained from the integral of </w:t>
      </w:r>
      <w:proofErr w:type="spellStart"/>
      <w:r>
        <w:rPr>
          <w:rFonts w:cstheme="minorHAnsi" w:hint="eastAsia"/>
          <w:bCs/>
          <w:sz w:val="24"/>
          <w:szCs w:val="24"/>
        </w:rPr>
        <w:t>i</w:t>
      </w:r>
      <w:proofErr w:type="spellEnd"/>
      <w:r w:rsidR="0065460E" w:rsidRPr="0065460E">
        <w:rPr>
          <w:rFonts w:cstheme="minorHAnsi"/>
          <w:bCs/>
          <w:i/>
          <w:iCs/>
          <w:sz w:val="24"/>
          <w:szCs w:val="24"/>
        </w:rPr>
        <w:t>-t</w:t>
      </w:r>
      <w:r w:rsidR="0065460E" w:rsidRPr="0065460E">
        <w:rPr>
          <w:rFonts w:cstheme="minorHAnsi"/>
          <w:bCs/>
          <w:sz w:val="24"/>
          <w:szCs w:val="24"/>
        </w:rPr>
        <w:t xml:space="preserve"> curve and is the total charge</w:t>
      </w:r>
      <w:r w:rsidR="0065460E">
        <w:rPr>
          <w:rFonts w:cstheme="minorHAnsi" w:hint="eastAsia"/>
          <w:bCs/>
          <w:sz w:val="24"/>
          <w:szCs w:val="24"/>
        </w:rPr>
        <w:t xml:space="preserve"> </w:t>
      </w:r>
      <w:r w:rsidR="0065460E" w:rsidRPr="0065460E">
        <w:rPr>
          <w:rFonts w:cstheme="minorHAnsi"/>
          <w:bCs/>
          <w:sz w:val="24"/>
          <w:szCs w:val="24"/>
        </w:rPr>
        <w:t>passed through the electrode</w:t>
      </w:r>
      <w:r w:rsidR="0065460E">
        <w:rPr>
          <w:rFonts w:cstheme="minorHAnsi" w:hint="eastAsia"/>
          <w:bCs/>
          <w:sz w:val="24"/>
          <w:szCs w:val="24"/>
        </w:rPr>
        <w:t>.</w:t>
      </w:r>
    </w:p>
    <w:p w14:paraId="532CD131" w14:textId="77777777" w:rsidR="000A103F" w:rsidRPr="00141ADC" w:rsidRDefault="000A103F" w:rsidP="0065460E">
      <w:pPr>
        <w:adjustRightInd w:val="0"/>
        <w:snapToGrid w:val="0"/>
        <w:spacing w:after="0" w:line="360" w:lineRule="auto"/>
        <w:jc w:val="both"/>
        <w:rPr>
          <w:rFonts w:cstheme="minorHAnsi"/>
          <w:bCs/>
          <w:sz w:val="24"/>
          <w:szCs w:val="24"/>
        </w:rPr>
      </w:pPr>
    </w:p>
    <w:p w14:paraId="0A6102E5" w14:textId="77777777" w:rsidR="000A103F" w:rsidRDefault="000A103F" w:rsidP="000A103F">
      <w:pPr>
        <w:adjustRightInd w:val="0"/>
        <w:snapToGrid w:val="0"/>
        <w:spacing w:after="0" w:line="360" w:lineRule="auto"/>
        <w:jc w:val="both"/>
        <w:rPr>
          <w:rFonts w:cstheme="minorHAnsi"/>
          <w:b/>
          <w:sz w:val="24"/>
          <w:szCs w:val="24"/>
        </w:rPr>
      </w:pPr>
      <w:r w:rsidRPr="000A103F">
        <w:rPr>
          <w:rFonts w:cstheme="minorHAnsi"/>
          <w:b/>
          <w:i/>
          <w:iCs/>
          <w:sz w:val="24"/>
          <w:szCs w:val="24"/>
        </w:rPr>
        <w:t>In situ</w:t>
      </w:r>
      <w:r w:rsidRPr="00526BFD">
        <w:rPr>
          <w:rFonts w:cstheme="minorHAnsi"/>
          <w:b/>
          <w:sz w:val="24"/>
          <w:szCs w:val="24"/>
        </w:rPr>
        <w:t xml:space="preserve"> Raman spectroscopy</w:t>
      </w:r>
    </w:p>
    <w:p w14:paraId="46B8C2DD" w14:textId="66293D30" w:rsidR="000A103F" w:rsidRPr="00526BFD" w:rsidRDefault="000A103F" w:rsidP="000A103F">
      <w:pPr>
        <w:adjustRightInd w:val="0"/>
        <w:snapToGrid w:val="0"/>
        <w:spacing w:after="0" w:line="360" w:lineRule="auto"/>
        <w:jc w:val="both"/>
        <w:rPr>
          <w:rFonts w:cstheme="minorHAnsi"/>
          <w:bCs/>
          <w:sz w:val="24"/>
          <w:szCs w:val="24"/>
        </w:rPr>
      </w:pPr>
      <w:r w:rsidRPr="000A103F">
        <w:rPr>
          <w:rFonts w:cstheme="minorHAnsi"/>
          <w:bCs/>
          <w:i/>
          <w:iCs/>
          <w:sz w:val="24"/>
          <w:szCs w:val="24"/>
        </w:rPr>
        <w:t>In situ</w:t>
      </w:r>
      <w:r w:rsidRPr="00526BFD">
        <w:rPr>
          <w:rFonts w:cstheme="minorHAnsi"/>
          <w:bCs/>
          <w:sz w:val="24"/>
          <w:szCs w:val="24"/>
        </w:rPr>
        <w:t xml:space="preserve"> Raman measurements were carried out on a Renishaw</w:t>
      </w:r>
      <w:r>
        <w:rPr>
          <w:rFonts w:cstheme="minorHAnsi" w:hint="eastAsia"/>
          <w:bCs/>
          <w:sz w:val="24"/>
          <w:szCs w:val="24"/>
        </w:rPr>
        <w:t xml:space="preserve"> (</w:t>
      </w:r>
      <w:proofErr w:type="spellStart"/>
      <w:r>
        <w:rPr>
          <w:rFonts w:cstheme="minorHAnsi" w:hint="eastAsia"/>
          <w:bCs/>
          <w:sz w:val="24"/>
          <w:szCs w:val="24"/>
        </w:rPr>
        <w:t>inVia-Qontor</w:t>
      </w:r>
      <w:proofErr w:type="spellEnd"/>
      <w:r>
        <w:rPr>
          <w:rFonts w:cstheme="minorHAnsi" w:hint="eastAsia"/>
          <w:bCs/>
          <w:sz w:val="24"/>
          <w:szCs w:val="24"/>
        </w:rPr>
        <w:t>)</w:t>
      </w:r>
      <w:r w:rsidRPr="00526BFD">
        <w:rPr>
          <w:rFonts w:cstheme="minorHAnsi"/>
          <w:bCs/>
          <w:sz w:val="24"/>
          <w:szCs w:val="24"/>
        </w:rPr>
        <w:t xml:space="preserve"> reflex Raman microscope under an</w:t>
      </w:r>
      <w:r w:rsidRPr="00526BFD">
        <w:rPr>
          <w:rFonts w:cstheme="minorHAnsi" w:hint="eastAsia"/>
          <w:bCs/>
          <w:sz w:val="24"/>
          <w:szCs w:val="24"/>
        </w:rPr>
        <w:t xml:space="preserve"> </w:t>
      </w:r>
      <w:r w:rsidRPr="00526BFD">
        <w:rPr>
          <w:rFonts w:cstheme="minorHAnsi"/>
          <w:bCs/>
          <w:sz w:val="24"/>
          <w:szCs w:val="24"/>
        </w:rPr>
        <w:t>excitation of 532 nm laser light with</w:t>
      </w:r>
      <w:r w:rsidRPr="00526BFD">
        <w:rPr>
          <w:rFonts w:cstheme="minorHAnsi" w:hint="eastAsia"/>
          <w:bCs/>
          <w:sz w:val="24"/>
          <w:szCs w:val="24"/>
        </w:rPr>
        <w:t xml:space="preserve"> </w:t>
      </w:r>
      <w:r w:rsidRPr="00526BFD">
        <w:rPr>
          <w:rFonts w:cstheme="minorHAnsi"/>
          <w:bCs/>
          <w:sz w:val="24"/>
          <w:szCs w:val="24"/>
        </w:rPr>
        <w:t xml:space="preserve">50 </w:t>
      </w:r>
      <w:proofErr w:type="spellStart"/>
      <w:r w:rsidRPr="00526BFD">
        <w:rPr>
          <w:rFonts w:cstheme="minorHAnsi"/>
          <w:bCs/>
          <w:sz w:val="24"/>
          <w:szCs w:val="24"/>
        </w:rPr>
        <w:t>mW</w:t>
      </w:r>
      <w:proofErr w:type="spellEnd"/>
      <w:r w:rsidRPr="00526BFD">
        <w:rPr>
          <w:rFonts w:cstheme="minorHAnsi"/>
          <w:bCs/>
          <w:sz w:val="24"/>
          <w:szCs w:val="24"/>
        </w:rPr>
        <w:t>. A homemade cell and CHI6</w:t>
      </w:r>
      <w:r>
        <w:rPr>
          <w:rFonts w:cstheme="minorHAnsi" w:hint="eastAsia"/>
          <w:bCs/>
          <w:sz w:val="24"/>
          <w:szCs w:val="24"/>
        </w:rPr>
        <w:t>6</w:t>
      </w:r>
      <w:r w:rsidRPr="00526BFD">
        <w:rPr>
          <w:rFonts w:cstheme="minorHAnsi"/>
          <w:bCs/>
          <w:sz w:val="24"/>
          <w:szCs w:val="24"/>
        </w:rPr>
        <w:t>0E electrochemical workstation</w:t>
      </w:r>
      <w:r w:rsidRPr="00526BFD">
        <w:rPr>
          <w:rFonts w:cstheme="minorHAnsi" w:hint="eastAsia"/>
          <w:bCs/>
          <w:sz w:val="24"/>
          <w:szCs w:val="24"/>
        </w:rPr>
        <w:t xml:space="preserve"> </w:t>
      </w:r>
      <w:r w:rsidRPr="00526BFD">
        <w:rPr>
          <w:rFonts w:cstheme="minorHAnsi"/>
          <w:bCs/>
          <w:sz w:val="24"/>
          <w:szCs w:val="24"/>
        </w:rPr>
        <w:t>were used. The cell was made of Teflon and equipped with a quartz</w:t>
      </w:r>
      <w:r w:rsidRPr="00526BFD">
        <w:rPr>
          <w:rFonts w:cstheme="minorHAnsi" w:hint="eastAsia"/>
          <w:bCs/>
          <w:sz w:val="24"/>
          <w:szCs w:val="24"/>
        </w:rPr>
        <w:t xml:space="preserve"> </w:t>
      </w:r>
      <w:r w:rsidRPr="00526BFD">
        <w:rPr>
          <w:rFonts w:cstheme="minorHAnsi"/>
          <w:bCs/>
          <w:sz w:val="24"/>
          <w:szCs w:val="24"/>
        </w:rPr>
        <w:t xml:space="preserve">glass plate to protect the objective. The </w:t>
      </w:r>
      <w:r w:rsidRPr="00526BFD">
        <w:rPr>
          <w:rFonts w:cstheme="minorHAnsi"/>
          <w:bCs/>
          <w:sz w:val="24"/>
          <w:szCs w:val="24"/>
        </w:rPr>
        <w:lastRenderedPageBreak/>
        <w:t>WE (carbon paper coated with</w:t>
      </w:r>
      <w:r w:rsidRPr="00526BFD">
        <w:rPr>
          <w:rFonts w:cstheme="minorHAnsi" w:hint="eastAsia"/>
          <w:bCs/>
          <w:sz w:val="24"/>
          <w:szCs w:val="24"/>
        </w:rPr>
        <w:t xml:space="preserve"> </w:t>
      </w:r>
      <w:r w:rsidRPr="00526BFD">
        <w:rPr>
          <w:rFonts w:cstheme="minorHAnsi"/>
          <w:bCs/>
          <w:sz w:val="24"/>
          <w:szCs w:val="24"/>
        </w:rPr>
        <w:t>catalyst) was submerged in the electrolyte and kept perpendicular to</w:t>
      </w:r>
      <w:r w:rsidRPr="00526BFD">
        <w:rPr>
          <w:rFonts w:cstheme="minorHAnsi" w:hint="eastAsia"/>
          <w:bCs/>
          <w:sz w:val="24"/>
          <w:szCs w:val="24"/>
        </w:rPr>
        <w:t xml:space="preserve"> </w:t>
      </w:r>
      <w:r w:rsidRPr="00526BFD">
        <w:rPr>
          <w:rFonts w:cstheme="minorHAnsi"/>
          <w:bCs/>
          <w:sz w:val="24"/>
          <w:szCs w:val="24"/>
        </w:rPr>
        <w:t xml:space="preserve">the laser. </w:t>
      </w:r>
      <w:r>
        <w:rPr>
          <w:rFonts w:cstheme="minorHAnsi" w:hint="eastAsia"/>
          <w:bCs/>
          <w:sz w:val="24"/>
          <w:szCs w:val="24"/>
        </w:rPr>
        <w:t>Ag</w:t>
      </w:r>
      <w:r w:rsidRPr="00526BFD">
        <w:rPr>
          <w:rFonts w:cstheme="minorHAnsi"/>
          <w:bCs/>
          <w:sz w:val="24"/>
          <w:szCs w:val="24"/>
        </w:rPr>
        <w:t>/</w:t>
      </w:r>
      <w:r>
        <w:rPr>
          <w:rFonts w:cstheme="minorHAnsi" w:hint="eastAsia"/>
          <w:bCs/>
          <w:sz w:val="24"/>
          <w:szCs w:val="24"/>
        </w:rPr>
        <w:t xml:space="preserve">AgCl was </w:t>
      </w:r>
      <w:r w:rsidRPr="00526BFD">
        <w:rPr>
          <w:rFonts w:cstheme="minorHAnsi"/>
          <w:bCs/>
          <w:sz w:val="24"/>
          <w:szCs w:val="24"/>
        </w:rPr>
        <w:t>acted as the RE. A</w:t>
      </w:r>
      <w:r w:rsidRPr="00526BFD">
        <w:rPr>
          <w:rFonts w:cstheme="minorHAnsi" w:hint="eastAsia"/>
          <w:bCs/>
          <w:sz w:val="24"/>
          <w:szCs w:val="24"/>
        </w:rPr>
        <w:t xml:space="preserve"> </w:t>
      </w:r>
      <w:r w:rsidRPr="00526BFD">
        <w:rPr>
          <w:rFonts w:cstheme="minorHAnsi"/>
          <w:bCs/>
          <w:sz w:val="24"/>
          <w:szCs w:val="24"/>
        </w:rPr>
        <w:t xml:space="preserve">platinum wire embraced around the cell wall </w:t>
      </w:r>
      <w:r>
        <w:rPr>
          <w:rFonts w:cstheme="minorHAnsi" w:hint="eastAsia"/>
          <w:bCs/>
          <w:sz w:val="24"/>
          <w:szCs w:val="24"/>
        </w:rPr>
        <w:t xml:space="preserve">was </w:t>
      </w:r>
      <w:r w:rsidRPr="00526BFD">
        <w:rPr>
          <w:rFonts w:cstheme="minorHAnsi"/>
          <w:bCs/>
          <w:sz w:val="24"/>
          <w:szCs w:val="24"/>
        </w:rPr>
        <w:t xml:space="preserve">served as the CE. </w:t>
      </w:r>
    </w:p>
    <w:p w14:paraId="2870CC79" w14:textId="77777777" w:rsidR="000A103F" w:rsidRPr="000A103F" w:rsidRDefault="000A103F" w:rsidP="0065460E">
      <w:pPr>
        <w:adjustRightInd w:val="0"/>
        <w:snapToGrid w:val="0"/>
        <w:spacing w:after="0" w:line="360" w:lineRule="auto"/>
        <w:jc w:val="both"/>
        <w:rPr>
          <w:rFonts w:cstheme="minorHAnsi"/>
          <w:bCs/>
          <w:sz w:val="24"/>
          <w:szCs w:val="24"/>
        </w:rPr>
      </w:pPr>
    </w:p>
    <w:p w14:paraId="34AC4224" w14:textId="7214E9AB" w:rsidR="0069370A" w:rsidRDefault="00000000" w:rsidP="003918A3">
      <w:pPr>
        <w:adjustRightInd w:val="0"/>
        <w:snapToGrid w:val="0"/>
        <w:spacing w:after="0" w:line="360" w:lineRule="auto"/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Characterization</w:t>
      </w:r>
    </w:p>
    <w:p w14:paraId="4F721C25" w14:textId="69D81AD1" w:rsidR="0069370A" w:rsidRDefault="00000000">
      <w:pPr>
        <w:spacing w:after="0" w:line="36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TEM and STEM studies were carried out using a field emission TEM (JEM-F200, JEOL Ltd., Japan) with an accelerating voltage of 200 kV. TEM and STEM samples were prepared by </w:t>
      </w:r>
      <w:proofErr w:type="spellStart"/>
      <w:r>
        <w:rPr>
          <w:rFonts w:cstheme="minorHAnsi"/>
          <w:sz w:val="24"/>
          <w:szCs w:val="24"/>
        </w:rPr>
        <w:t>dropcasting</w:t>
      </w:r>
      <w:proofErr w:type="spellEnd"/>
      <w:r>
        <w:rPr>
          <w:rFonts w:cstheme="minorHAnsi"/>
          <w:sz w:val="24"/>
          <w:szCs w:val="24"/>
        </w:rPr>
        <w:t xml:space="preserve"> a diluted suspension of the sample powder onto a carbon coated copper grid (300 mesh). Powder X-ray Diffraction (XRD) patterns were recorded using a D/max 2500 VL/PC diffractometer (Japan) equipped with graphite-monochromatized Cu Kα radiation in 2</w:t>
      </w:r>
      <w:r>
        <w:rPr>
          <w:rFonts w:cstheme="minorHAnsi"/>
          <w:i/>
          <w:sz w:val="24"/>
          <w:szCs w:val="24"/>
        </w:rPr>
        <w:t>θ</w:t>
      </w:r>
      <w:r>
        <w:rPr>
          <w:rFonts w:cstheme="minorHAnsi"/>
          <w:sz w:val="24"/>
          <w:szCs w:val="24"/>
        </w:rPr>
        <w:t xml:space="preserve"> ranging from 30</w:t>
      </w:r>
      <w:r>
        <w:rPr>
          <w:rFonts w:cstheme="minorHAnsi"/>
          <w:sz w:val="24"/>
          <w:szCs w:val="24"/>
          <w:vertAlign w:val="superscript"/>
        </w:rPr>
        <w:t>o</w:t>
      </w:r>
      <w:r>
        <w:rPr>
          <w:rFonts w:cstheme="minorHAnsi"/>
          <w:sz w:val="24"/>
          <w:szCs w:val="24"/>
        </w:rPr>
        <w:t xml:space="preserve"> to 90</w:t>
      </w:r>
      <w:r>
        <w:rPr>
          <w:rFonts w:cstheme="minorHAnsi"/>
          <w:sz w:val="24"/>
          <w:szCs w:val="24"/>
          <w:vertAlign w:val="superscript"/>
        </w:rPr>
        <w:t>o</w:t>
      </w:r>
      <w:r>
        <w:rPr>
          <w:rFonts w:cstheme="minorHAnsi"/>
          <w:sz w:val="24"/>
          <w:szCs w:val="24"/>
        </w:rPr>
        <w:t xml:space="preserve">. The working voltage and current were 40 kV and 100 mA, respectively. Inductively coupled plasma-mass spectrometry </w:t>
      </w:r>
      <w:r w:rsidRPr="00526BFD">
        <w:rPr>
          <w:rFonts w:cstheme="minorHAnsi"/>
          <w:sz w:val="24"/>
          <w:szCs w:val="24"/>
        </w:rPr>
        <w:t xml:space="preserve">HAADF-STEM images were obtained on probe aberration-corrected JEM ARM200F (S) TEM operated at 200 kV. </w:t>
      </w:r>
    </w:p>
    <w:p w14:paraId="1810F05D" w14:textId="77777777" w:rsidR="000A103F" w:rsidRDefault="000A103F">
      <w:pPr>
        <w:spacing w:after="0" w:line="360" w:lineRule="auto"/>
        <w:rPr>
          <w:rFonts w:cstheme="minorHAnsi"/>
          <w:b/>
          <w:sz w:val="24"/>
          <w:szCs w:val="24"/>
        </w:rPr>
      </w:pPr>
    </w:p>
    <w:p w14:paraId="5A063203" w14:textId="2289B5D2" w:rsidR="0069370A" w:rsidRDefault="00000000">
      <w:pPr>
        <w:spacing w:after="0" w:line="360" w:lineRule="auto"/>
        <w:rPr>
          <w:rFonts w:cstheme="minorHAnsi"/>
        </w:rPr>
      </w:pPr>
      <w:r>
        <w:rPr>
          <w:rFonts w:cstheme="minorHAnsi"/>
        </w:rPr>
        <w:br w:type="page"/>
      </w:r>
    </w:p>
    <w:p w14:paraId="3AB9944D" w14:textId="5387DA49" w:rsidR="0069370A" w:rsidRDefault="00C14BA6">
      <w:pPr>
        <w:spacing w:after="0" w:line="36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w:lastRenderedPageBreak/>
        <w:drawing>
          <wp:inline distT="0" distB="0" distL="0" distR="0" wp14:anchorId="6042074D" wp14:editId="6A8AC6ED">
            <wp:extent cx="2884010" cy="2556000"/>
            <wp:effectExtent l="0" t="0" r="0" b="0"/>
            <wp:docPr id="1464764320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247" t="9313" r="10306" b="3264"/>
                    <a:stretch/>
                  </pic:blipFill>
                  <pic:spPr bwMode="auto">
                    <a:xfrm>
                      <a:off x="0" y="0"/>
                      <a:ext cx="2884010" cy="255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C7B276F" w14:textId="336ED9A7" w:rsidR="0069370A" w:rsidRDefault="00000000" w:rsidP="0084032B">
      <w:pPr>
        <w:spacing w:after="0" w:line="36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Figure </w:t>
      </w:r>
      <w:r w:rsidR="007C60B5">
        <w:rPr>
          <w:rFonts w:cstheme="minorHAnsi" w:hint="eastAsia"/>
          <w:b/>
          <w:bCs/>
          <w:sz w:val="24"/>
          <w:szCs w:val="24"/>
        </w:rPr>
        <w:t>S</w:t>
      </w:r>
      <w:r>
        <w:rPr>
          <w:rFonts w:cstheme="minorHAnsi"/>
          <w:b/>
          <w:bCs/>
          <w:sz w:val="24"/>
          <w:szCs w:val="24"/>
        </w:rPr>
        <w:t xml:space="preserve">1. </w:t>
      </w:r>
      <w:r w:rsidR="000F6903" w:rsidRPr="000F6903">
        <w:rPr>
          <w:rFonts w:cstheme="minorHAnsi" w:hint="eastAsia"/>
          <w:sz w:val="24"/>
          <w:szCs w:val="24"/>
        </w:rPr>
        <w:t>HAADF-S</w:t>
      </w:r>
      <w:r w:rsidR="0084032B" w:rsidRPr="000F6903">
        <w:rPr>
          <w:rFonts w:cstheme="minorHAnsi"/>
          <w:sz w:val="24"/>
          <w:szCs w:val="24"/>
        </w:rPr>
        <w:t>TEM ED</w:t>
      </w:r>
      <w:r w:rsidR="000F6903" w:rsidRPr="000F6903">
        <w:rPr>
          <w:rFonts w:cstheme="minorHAnsi" w:hint="eastAsia"/>
          <w:sz w:val="24"/>
          <w:szCs w:val="24"/>
        </w:rPr>
        <w:t>S</w:t>
      </w:r>
      <w:r w:rsidR="0084032B" w:rsidRPr="000F6903">
        <w:rPr>
          <w:rFonts w:cstheme="minorHAnsi"/>
          <w:sz w:val="24"/>
          <w:szCs w:val="24"/>
        </w:rPr>
        <w:t xml:space="preserve"> spectr</w:t>
      </w:r>
      <w:r w:rsidR="00141ADC">
        <w:rPr>
          <w:rFonts w:cstheme="minorHAnsi" w:hint="eastAsia"/>
          <w:sz w:val="24"/>
          <w:szCs w:val="24"/>
        </w:rPr>
        <w:t>a</w:t>
      </w:r>
      <w:r w:rsidR="0084032B" w:rsidRPr="000F6903">
        <w:rPr>
          <w:rFonts w:cstheme="minorHAnsi"/>
          <w:sz w:val="24"/>
          <w:szCs w:val="24"/>
        </w:rPr>
        <w:t xml:space="preserve"> and (inset) corresponding atomic ratio</w:t>
      </w:r>
      <w:r w:rsidR="000F6903" w:rsidRPr="000F6903">
        <w:rPr>
          <w:rFonts w:cstheme="minorHAnsi" w:hint="eastAsia"/>
          <w:sz w:val="24"/>
          <w:szCs w:val="24"/>
        </w:rPr>
        <w:t>s</w:t>
      </w:r>
      <w:r w:rsidR="0084032B" w:rsidRPr="000F6903">
        <w:rPr>
          <w:rFonts w:cstheme="minorHAnsi"/>
          <w:sz w:val="24"/>
          <w:szCs w:val="24"/>
        </w:rPr>
        <w:t xml:space="preserve"> of </w:t>
      </w:r>
      <w:r w:rsidR="00DD400B" w:rsidRPr="000F6903">
        <w:rPr>
          <w:rFonts w:cstheme="minorHAnsi" w:hint="eastAsia"/>
          <w:sz w:val="24"/>
          <w:szCs w:val="24"/>
        </w:rPr>
        <w:t>LM-PdCu</w:t>
      </w:r>
      <w:r w:rsidRPr="000F6903">
        <w:rPr>
          <w:rFonts w:cstheme="minorHAnsi" w:hint="eastAsia"/>
          <w:sz w:val="24"/>
          <w:szCs w:val="24"/>
        </w:rPr>
        <w:t>.</w:t>
      </w:r>
      <w:r w:rsidR="000F6903" w:rsidRPr="000F6903">
        <w:rPr>
          <w:rFonts w:cstheme="minorHAnsi" w:hint="eastAsia"/>
          <w:sz w:val="24"/>
          <w:szCs w:val="24"/>
        </w:rPr>
        <w:t xml:space="preserve"> </w:t>
      </w:r>
    </w:p>
    <w:p w14:paraId="1BA4C8E2" w14:textId="77777777" w:rsidR="0069370A" w:rsidRDefault="0069370A">
      <w:pPr>
        <w:spacing w:after="0" w:line="360" w:lineRule="auto"/>
        <w:jc w:val="center"/>
      </w:pPr>
    </w:p>
    <w:p w14:paraId="1BBB4DCF" w14:textId="77777777" w:rsidR="0069370A" w:rsidRPr="00DD400B" w:rsidRDefault="0069370A">
      <w:pPr>
        <w:spacing w:after="0" w:line="360" w:lineRule="auto"/>
        <w:jc w:val="center"/>
      </w:pPr>
    </w:p>
    <w:p w14:paraId="7D06B48D" w14:textId="43269C25" w:rsidR="0069370A" w:rsidRDefault="00FB58D5">
      <w:pPr>
        <w:spacing w:after="0" w:line="36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w:drawing>
          <wp:inline distT="0" distB="0" distL="0" distR="0" wp14:anchorId="4D30DB9C" wp14:editId="6E8C7EC1">
            <wp:extent cx="2420471" cy="2064471"/>
            <wp:effectExtent l="0" t="0" r="0" b="0"/>
            <wp:docPr id="195370736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9656"/>
                    <a:stretch/>
                  </pic:blipFill>
                  <pic:spPr bwMode="auto">
                    <a:xfrm>
                      <a:off x="0" y="0"/>
                      <a:ext cx="2426185" cy="2069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5499251" w14:textId="27E218A9" w:rsidR="0069370A" w:rsidRDefault="00000000">
      <w:pPr>
        <w:spacing w:after="0" w:line="36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>Figure S</w:t>
      </w:r>
      <w:r>
        <w:rPr>
          <w:rFonts w:cstheme="minorHAnsi" w:hint="eastAsia"/>
          <w:b/>
          <w:sz w:val="24"/>
          <w:szCs w:val="24"/>
        </w:rPr>
        <w:t>2</w:t>
      </w:r>
      <w:r>
        <w:rPr>
          <w:rFonts w:cstheme="minorHAnsi"/>
          <w:sz w:val="24"/>
          <w:szCs w:val="24"/>
        </w:rPr>
        <w:t xml:space="preserve">. </w:t>
      </w:r>
      <w:r w:rsidR="000F6903">
        <w:rPr>
          <w:rFonts w:cstheme="minorHAnsi" w:hint="eastAsia"/>
          <w:sz w:val="24"/>
          <w:szCs w:val="24"/>
        </w:rPr>
        <w:t>L</w:t>
      </w:r>
      <w:r w:rsidR="0084032B" w:rsidRPr="0084032B">
        <w:rPr>
          <w:rFonts w:cstheme="minorHAnsi"/>
          <w:sz w:val="24"/>
          <w:szCs w:val="24"/>
        </w:rPr>
        <w:t>ow-magnification TEM</w:t>
      </w:r>
      <w:r w:rsidR="0084032B">
        <w:rPr>
          <w:rFonts w:cstheme="minorHAnsi" w:hint="eastAsia"/>
          <w:sz w:val="24"/>
          <w:szCs w:val="24"/>
        </w:rPr>
        <w:t xml:space="preserve"> </w:t>
      </w:r>
      <w:r w:rsidR="000F6903">
        <w:rPr>
          <w:rFonts w:cstheme="minorHAnsi"/>
          <w:sz w:val="24"/>
          <w:szCs w:val="24"/>
        </w:rPr>
        <w:t>image</w:t>
      </w:r>
      <w:r w:rsidR="000F6903">
        <w:rPr>
          <w:rFonts w:cstheme="minorHAnsi" w:hint="eastAsia"/>
          <w:sz w:val="24"/>
          <w:szCs w:val="24"/>
        </w:rPr>
        <w:t xml:space="preserve"> </w:t>
      </w:r>
      <w:r w:rsidR="0084032B">
        <w:rPr>
          <w:rFonts w:cstheme="minorHAnsi" w:hint="eastAsia"/>
          <w:sz w:val="24"/>
          <w:szCs w:val="24"/>
        </w:rPr>
        <w:t xml:space="preserve">of </w:t>
      </w:r>
      <w:r w:rsidR="000F6903">
        <w:rPr>
          <w:rFonts w:cstheme="minorHAnsi" w:hint="eastAsia"/>
          <w:sz w:val="24"/>
          <w:szCs w:val="24"/>
        </w:rPr>
        <w:t>monometallic</w:t>
      </w:r>
      <w:r w:rsidR="0084032B" w:rsidRPr="0084032B">
        <w:rPr>
          <w:rFonts w:cstheme="minorHAnsi"/>
          <w:sz w:val="24"/>
          <w:szCs w:val="24"/>
        </w:rPr>
        <w:t xml:space="preserve"> </w:t>
      </w:r>
      <w:r w:rsidR="00DD400B">
        <w:rPr>
          <w:rFonts w:cstheme="minorHAnsi" w:hint="eastAsia"/>
          <w:sz w:val="24"/>
          <w:szCs w:val="24"/>
        </w:rPr>
        <w:t>LM-Pd</w:t>
      </w:r>
      <w:r>
        <w:rPr>
          <w:rFonts w:cstheme="minorHAnsi"/>
          <w:sz w:val="24"/>
          <w:szCs w:val="24"/>
        </w:rPr>
        <w:t>.</w:t>
      </w:r>
      <w:r w:rsidR="000F6903">
        <w:rPr>
          <w:rFonts w:cstheme="minorHAnsi" w:hint="eastAsia"/>
          <w:sz w:val="24"/>
          <w:szCs w:val="24"/>
        </w:rPr>
        <w:t xml:space="preserve"> </w:t>
      </w:r>
    </w:p>
    <w:p w14:paraId="727EE219" w14:textId="77777777" w:rsidR="0069370A" w:rsidRDefault="0069370A">
      <w:pPr>
        <w:spacing w:after="0" w:line="360" w:lineRule="auto"/>
        <w:jc w:val="center"/>
      </w:pPr>
    </w:p>
    <w:p w14:paraId="35583126" w14:textId="77777777" w:rsidR="000F6903" w:rsidRPr="000F6903" w:rsidRDefault="000F6903">
      <w:pPr>
        <w:spacing w:after="0" w:line="360" w:lineRule="auto"/>
        <w:jc w:val="center"/>
      </w:pPr>
    </w:p>
    <w:p w14:paraId="08B4CD86" w14:textId="154373B2" w:rsidR="0069370A" w:rsidRDefault="000F6903">
      <w:pPr>
        <w:spacing w:after="0" w:line="360" w:lineRule="auto"/>
        <w:jc w:val="center"/>
        <w:rPr>
          <w:rFonts w:cstheme="minorHAnsi"/>
          <w:sz w:val="24"/>
          <w:szCs w:val="24"/>
        </w:rPr>
      </w:pPr>
      <w:r>
        <w:rPr>
          <w:noProof/>
        </w:rPr>
        <w:drawing>
          <wp:inline distT="0" distB="0" distL="0" distR="0" wp14:anchorId="57BA4051" wp14:editId="4CD6A02C">
            <wp:extent cx="2576456" cy="2390840"/>
            <wp:effectExtent l="0" t="0" r="0" b="0"/>
            <wp:docPr id="104305460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305460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82472" cy="23964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8BDB1A" w14:textId="3EA0A373" w:rsidR="0069370A" w:rsidRDefault="00000000">
      <w:pPr>
        <w:spacing w:after="0" w:line="360" w:lineRule="auto"/>
        <w:jc w:val="center"/>
      </w:pPr>
      <w:r>
        <w:rPr>
          <w:rFonts w:cstheme="minorHAnsi"/>
          <w:b/>
          <w:sz w:val="24"/>
          <w:szCs w:val="24"/>
        </w:rPr>
        <w:t>Figure S</w:t>
      </w:r>
      <w:r>
        <w:rPr>
          <w:rFonts w:cstheme="minorHAnsi" w:hint="eastAsia"/>
          <w:b/>
          <w:sz w:val="24"/>
          <w:szCs w:val="24"/>
        </w:rPr>
        <w:t>3</w:t>
      </w:r>
      <w:r>
        <w:rPr>
          <w:rFonts w:cstheme="minorHAnsi"/>
          <w:sz w:val="24"/>
          <w:szCs w:val="24"/>
        </w:rPr>
        <w:t xml:space="preserve">. </w:t>
      </w:r>
      <w:r w:rsidR="0084032B" w:rsidRPr="0084032B">
        <w:rPr>
          <w:rFonts w:cstheme="minorHAnsi"/>
          <w:sz w:val="24"/>
          <w:szCs w:val="24"/>
        </w:rPr>
        <w:t>PXRD</w:t>
      </w:r>
      <w:r w:rsidR="000F6903">
        <w:rPr>
          <w:rFonts w:cstheme="minorHAnsi" w:hint="eastAsia"/>
          <w:sz w:val="24"/>
          <w:szCs w:val="24"/>
        </w:rPr>
        <w:t xml:space="preserve"> patterns</w:t>
      </w:r>
      <w:r w:rsidR="0084032B" w:rsidRPr="0084032B">
        <w:rPr>
          <w:rFonts w:cstheme="minorHAnsi"/>
          <w:sz w:val="24"/>
          <w:szCs w:val="24"/>
        </w:rPr>
        <w:t xml:space="preserve"> of </w:t>
      </w:r>
      <w:r w:rsidR="00DD400B">
        <w:rPr>
          <w:rFonts w:cstheme="minorHAnsi" w:hint="eastAsia"/>
          <w:sz w:val="24"/>
          <w:szCs w:val="24"/>
        </w:rPr>
        <w:t>LM-</w:t>
      </w:r>
      <w:proofErr w:type="spellStart"/>
      <w:r w:rsidR="00DD400B">
        <w:rPr>
          <w:rFonts w:cstheme="minorHAnsi" w:hint="eastAsia"/>
          <w:sz w:val="24"/>
          <w:szCs w:val="24"/>
        </w:rPr>
        <w:t>PdCu</w:t>
      </w:r>
      <w:proofErr w:type="spellEnd"/>
      <w:r w:rsidR="00DD400B">
        <w:rPr>
          <w:rFonts w:cstheme="minorHAnsi" w:hint="eastAsia"/>
          <w:sz w:val="24"/>
          <w:szCs w:val="24"/>
        </w:rPr>
        <w:t xml:space="preserve"> and LM-Pd</w:t>
      </w:r>
      <w:r w:rsidR="000F6903">
        <w:rPr>
          <w:rFonts w:cstheme="minorHAnsi" w:hint="eastAsia"/>
          <w:sz w:val="24"/>
          <w:szCs w:val="24"/>
        </w:rPr>
        <w:t>.</w:t>
      </w:r>
      <w:r w:rsidR="00141ADC">
        <w:rPr>
          <w:rFonts w:cstheme="minorHAnsi" w:hint="eastAsia"/>
          <w:sz w:val="24"/>
          <w:szCs w:val="24"/>
        </w:rPr>
        <w:t xml:space="preserve"> </w:t>
      </w:r>
    </w:p>
    <w:p w14:paraId="256125FA" w14:textId="77777777" w:rsidR="0069370A" w:rsidRPr="000F6903" w:rsidRDefault="0069370A">
      <w:pPr>
        <w:spacing w:after="0" w:line="360" w:lineRule="auto"/>
        <w:jc w:val="center"/>
      </w:pPr>
    </w:p>
    <w:p w14:paraId="65949A36" w14:textId="2738FD28" w:rsidR="0069370A" w:rsidRPr="009B45D6" w:rsidRDefault="000F6903">
      <w:pPr>
        <w:spacing w:after="0" w:line="360" w:lineRule="auto"/>
        <w:jc w:val="center"/>
        <w:rPr>
          <w:rFonts w:cstheme="minorHAnsi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054A50C" wp14:editId="5682D70D">
            <wp:extent cx="4410635" cy="2916683"/>
            <wp:effectExtent l="0" t="0" r="9525" b="0"/>
            <wp:docPr id="48900268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9002687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21565" cy="29239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ECE4CF" w14:textId="16AA3FB5" w:rsidR="0069370A" w:rsidRDefault="00000000">
      <w:pPr>
        <w:spacing w:after="0" w:line="36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>Figure S</w:t>
      </w:r>
      <w:r w:rsidR="00FA4959">
        <w:rPr>
          <w:rFonts w:cstheme="minorHAnsi" w:hint="eastAsia"/>
          <w:b/>
          <w:sz w:val="24"/>
          <w:szCs w:val="24"/>
        </w:rPr>
        <w:t>4</w:t>
      </w:r>
      <w:r>
        <w:rPr>
          <w:rFonts w:cstheme="minorHAnsi"/>
          <w:sz w:val="24"/>
          <w:szCs w:val="24"/>
        </w:rPr>
        <w:t xml:space="preserve">. </w:t>
      </w:r>
      <w:r w:rsidR="0084032B" w:rsidRPr="0084032B">
        <w:rPr>
          <w:rFonts w:cstheme="minorHAnsi"/>
          <w:sz w:val="24"/>
          <w:szCs w:val="24"/>
        </w:rPr>
        <w:t>HAADF-STEM</w:t>
      </w:r>
      <w:r w:rsidR="000F6903">
        <w:rPr>
          <w:rFonts w:cstheme="minorHAnsi" w:hint="eastAsia"/>
          <w:sz w:val="24"/>
          <w:szCs w:val="24"/>
        </w:rPr>
        <w:t xml:space="preserve"> images and corresponding</w:t>
      </w:r>
      <w:r w:rsidR="0084032B" w:rsidRPr="0084032B">
        <w:rPr>
          <w:rFonts w:cstheme="minorHAnsi"/>
          <w:sz w:val="24"/>
          <w:szCs w:val="24"/>
        </w:rPr>
        <w:t xml:space="preserve"> EDS mapping images of</w:t>
      </w:r>
      <w:r w:rsidRPr="0084032B">
        <w:rPr>
          <w:rFonts w:cstheme="minorHAnsi" w:hint="eastAsia"/>
          <w:sz w:val="24"/>
          <w:szCs w:val="24"/>
        </w:rPr>
        <w:t xml:space="preserve"> </w:t>
      </w:r>
      <w:bookmarkStart w:id="16" w:name="OLE_LINK1"/>
      <w:r w:rsidR="0084032B">
        <w:rPr>
          <w:rFonts w:cstheme="minorHAnsi" w:hint="eastAsia"/>
          <w:sz w:val="24"/>
          <w:szCs w:val="24"/>
        </w:rPr>
        <w:t>(a)</w:t>
      </w:r>
      <w:bookmarkEnd w:id="16"/>
      <w:r w:rsidR="00DD400B" w:rsidRPr="00DD400B">
        <w:rPr>
          <w:rFonts w:cstheme="minorHAnsi" w:hint="eastAsia"/>
          <w:sz w:val="24"/>
          <w:szCs w:val="24"/>
        </w:rPr>
        <w:t xml:space="preserve"> </w:t>
      </w:r>
      <w:r w:rsidR="00DD400B">
        <w:rPr>
          <w:rFonts w:cstheme="minorHAnsi" w:hint="eastAsia"/>
          <w:sz w:val="24"/>
          <w:szCs w:val="24"/>
        </w:rPr>
        <w:t>LM-</w:t>
      </w:r>
      <w:proofErr w:type="spellStart"/>
      <w:r w:rsidR="00DD400B">
        <w:rPr>
          <w:rFonts w:cstheme="minorHAnsi" w:hint="eastAsia"/>
          <w:sz w:val="24"/>
          <w:szCs w:val="24"/>
        </w:rPr>
        <w:t>PdFe</w:t>
      </w:r>
      <w:proofErr w:type="spellEnd"/>
      <w:r w:rsidR="0084032B">
        <w:rPr>
          <w:rFonts w:cstheme="minorHAnsi" w:hint="eastAsia"/>
          <w:sz w:val="24"/>
          <w:szCs w:val="24"/>
        </w:rPr>
        <w:t>, (b)</w:t>
      </w:r>
      <w:r w:rsidR="00DD400B" w:rsidRPr="00DD400B">
        <w:rPr>
          <w:rFonts w:cstheme="minorHAnsi" w:hint="eastAsia"/>
          <w:sz w:val="24"/>
          <w:szCs w:val="24"/>
        </w:rPr>
        <w:t xml:space="preserve"> </w:t>
      </w:r>
      <w:r w:rsidR="00DD400B">
        <w:rPr>
          <w:rFonts w:cstheme="minorHAnsi" w:hint="eastAsia"/>
          <w:sz w:val="24"/>
          <w:szCs w:val="24"/>
        </w:rPr>
        <w:t>LM-</w:t>
      </w:r>
      <w:proofErr w:type="spellStart"/>
      <w:r w:rsidR="00DD400B">
        <w:rPr>
          <w:rFonts w:cstheme="minorHAnsi" w:hint="eastAsia"/>
          <w:sz w:val="24"/>
          <w:szCs w:val="24"/>
        </w:rPr>
        <w:t>PdNi</w:t>
      </w:r>
      <w:proofErr w:type="spellEnd"/>
      <w:r w:rsidR="000F6903">
        <w:rPr>
          <w:rFonts w:cstheme="minorHAnsi" w:hint="eastAsia"/>
          <w:sz w:val="24"/>
          <w:szCs w:val="24"/>
        </w:rPr>
        <w:t>,</w:t>
      </w:r>
      <w:r w:rsidR="0084032B">
        <w:rPr>
          <w:rFonts w:cstheme="minorHAnsi" w:hint="eastAsia"/>
          <w:sz w:val="24"/>
          <w:szCs w:val="24"/>
        </w:rPr>
        <w:t xml:space="preserve"> and (c)</w:t>
      </w:r>
      <w:r w:rsidR="00DD400B" w:rsidRPr="00DD400B">
        <w:rPr>
          <w:rFonts w:cstheme="minorHAnsi" w:hint="eastAsia"/>
          <w:sz w:val="24"/>
          <w:szCs w:val="24"/>
        </w:rPr>
        <w:t xml:space="preserve"> </w:t>
      </w:r>
      <w:r w:rsidR="00DD400B">
        <w:rPr>
          <w:rFonts w:cstheme="minorHAnsi" w:hint="eastAsia"/>
          <w:sz w:val="24"/>
          <w:szCs w:val="24"/>
        </w:rPr>
        <w:t>LM-</w:t>
      </w:r>
      <w:proofErr w:type="spellStart"/>
      <w:r w:rsidR="00DD400B">
        <w:rPr>
          <w:rFonts w:cstheme="minorHAnsi" w:hint="eastAsia"/>
          <w:sz w:val="24"/>
          <w:szCs w:val="24"/>
        </w:rPr>
        <w:t>PdCo</w:t>
      </w:r>
      <w:proofErr w:type="spellEnd"/>
      <w:r w:rsidR="0084032B">
        <w:rPr>
          <w:rFonts w:cstheme="minorHAnsi" w:hint="eastAsia"/>
          <w:sz w:val="24"/>
          <w:szCs w:val="24"/>
        </w:rPr>
        <w:t>. (d)</w:t>
      </w:r>
      <w:r w:rsidR="0084032B" w:rsidRPr="0084032B">
        <w:t xml:space="preserve"> </w:t>
      </w:r>
      <w:r w:rsidR="0084032B" w:rsidRPr="0084032B">
        <w:rPr>
          <w:rFonts w:cstheme="minorHAnsi"/>
          <w:sz w:val="24"/>
          <w:szCs w:val="24"/>
        </w:rPr>
        <w:t xml:space="preserve">PXRD </w:t>
      </w:r>
      <w:r w:rsidR="000F6903">
        <w:rPr>
          <w:rFonts w:cstheme="minorHAnsi" w:hint="eastAsia"/>
          <w:sz w:val="24"/>
          <w:szCs w:val="24"/>
        </w:rPr>
        <w:t xml:space="preserve">patterns </w:t>
      </w:r>
      <w:r w:rsidR="0084032B" w:rsidRPr="0084032B">
        <w:rPr>
          <w:rFonts w:cstheme="minorHAnsi"/>
          <w:sz w:val="24"/>
          <w:szCs w:val="24"/>
        </w:rPr>
        <w:t>of LM</w:t>
      </w:r>
      <w:r w:rsidR="000F6903">
        <w:rPr>
          <w:rFonts w:cstheme="minorHAnsi" w:hint="eastAsia"/>
          <w:sz w:val="24"/>
          <w:szCs w:val="24"/>
        </w:rPr>
        <w:t>-</w:t>
      </w:r>
      <w:proofErr w:type="spellStart"/>
      <w:r w:rsidR="000F6903">
        <w:rPr>
          <w:rFonts w:cstheme="minorHAnsi" w:hint="eastAsia"/>
          <w:sz w:val="24"/>
          <w:szCs w:val="24"/>
        </w:rPr>
        <w:t>PdFe</w:t>
      </w:r>
      <w:proofErr w:type="spellEnd"/>
      <w:r w:rsidR="000F6903">
        <w:rPr>
          <w:rFonts w:cstheme="minorHAnsi" w:hint="eastAsia"/>
          <w:sz w:val="24"/>
          <w:szCs w:val="24"/>
        </w:rPr>
        <w:t>, LM-</w:t>
      </w:r>
      <w:proofErr w:type="spellStart"/>
      <w:r w:rsidR="000F6903">
        <w:rPr>
          <w:rFonts w:cstheme="minorHAnsi" w:hint="eastAsia"/>
          <w:sz w:val="24"/>
          <w:szCs w:val="24"/>
        </w:rPr>
        <w:t>PdCo</w:t>
      </w:r>
      <w:proofErr w:type="spellEnd"/>
      <w:r w:rsidR="000F6903">
        <w:rPr>
          <w:rFonts w:cstheme="minorHAnsi" w:hint="eastAsia"/>
          <w:sz w:val="24"/>
          <w:szCs w:val="24"/>
        </w:rPr>
        <w:t>, LM-</w:t>
      </w:r>
      <w:proofErr w:type="spellStart"/>
      <w:r w:rsidR="000F6903">
        <w:rPr>
          <w:rFonts w:cstheme="minorHAnsi" w:hint="eastAsia"/>
          <w:sz w:val="24"/>
          <w:szCs w:val="24"/>
        </w:rPr>
        <w:t>PdNi</w:t>
      </w:r>
      <w:proofErr w:type="spellEnd"/>
      <w:r w:rsidR="000F6903">
        <w:rPr>
          <w:rFonts w:cstheme="minorHAnsi" w:hint="eastAsia"/>
          <w:sz w:val="24"/>
          <w:szCs w:val="24"/>
        </w:rPr>
        <w:t>, LM-</w:t>
      </w:r>
      <w:proofErr w:type="spellStart"/>
      <w:r w:rsidR="000F6903">
        <w:rPr>
          <w:rFonts w:cstheme="minorHAnsi" w:hint="eastAsia"/>
          <w:sz w:val="24"/>
          <w:szCs w:val="24"/>
        </w:rPr>
        <w:t>PdAg</w:t>
      </w:r>
      <w:proofErr w:type="spellEnd"/>
      <w:r w:rsidR="000F6903">
        <w:rPr>
          <w:rFonts w:cstheme="minorHAnsi" w:hint="eastAsia"/>
          <w:sz w:val="24"/>
          <w:szCs w:val="24"/>
        </w:rPr>
        <w:t>, LM-PdCu, and LM-Pd</w:t>
      </w:r>
      <w:r w:rsidR="0084032B">
        <w:rPr>
          <w:rFonts w:cstheme="minorHAnsi" w:hint="eastAsia"/>
          <w:sz w:val="24"/>
          <w:szCs w:val="24"/>
        </w:rPr>
        <w:t>.</w:t>
      </w:r>
    </w:p>
    <w:p w14:paraId="6B128ED8" w14:textId="77777777" w:rsidR="0069370A" w:rsidRDefault="0069370A">
      <w:pPr>
        <w:spacing w:after="0" w:line="360" w:lineRule="auto"/>
        <w:jc w:val="center"/>
      </w:pPr>
    </w:p>
    <w:p w14:paraId="41FEF6C5" w14:textId="77777777" w:rsidR="0069370A" w:rsidRPr="0098156A" w:rsidRDefault="0069370A">
      <w:pPr>
        <w:spacing w:after="0" w:line="360" w:lineRule="auto"/>
        <w:jc w:val="center"/>
      </w:pPr>
    </w:p>
    <w:p w14:paraId="372494AE" w14:textId="6EB01F2F" w:rsidR="0069370A" w:rsidRDefault="000F6903">
      <w:pPr>
        <w:spacing w:after="0" w:line="360" w:lineRule="auto"/>
        <w:jc w:val="center"/>
        <w:rPr>
          <w:rFonts w:cstheme="minorHAnsi"/>
          <w:sz w:val="24"/>
          <w:szCs w:val="24"/>
        </w:rPr>
      </w:pPr>
      <w:r>
        <w:rPr>
          <w:noProof/>
        </w:rPr>
        <w:drawing>
          <wp:inline distT="0" distB="0" distL="0" distR="0" wp14:anchorId="75A94A9A" wp14:editId="73871809">
            <wp:extent cx="4050254" cy="1721592"/>
            <wp:effectExtent l="0" t="0" r="7620" b="0"/>
            <wp:docPr id="122917006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9170069" name=""/>
                    <pic:cNvPicPr/>
                  </pic:nvPicPr>
                  <pic:blipFill rotWithShape="1">
                    <a:blip r:embed="rId11"/>
                    <a:srcRect l="1" r="532"/>
                    <a:stretch/>
                  </pic:blipFill>
                  <pic:spPr bwMode="auto">
                    <a:xfrm>
                      <a:off x="0" y="0"/>
                      <a:ext cx="4063724" cy="172731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168AC42" w14:textId="5F4184C7" w:rsidR="0069370A" w:rsidRDefault="00000000" w:rsidP="000F6903">
      <w:pPr>
        <w:spacing w:after="0" w:line="36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>Figure S</w:t>
      </w:r>
      <w:r w:rsidR="00FA4959">
        <w:rPr>
          <w:rFonts w:cstheme="minorHAnsi" w:hint="eastAsia"/>
          <w:b/>
          <w:sz w:val="24"/>
          <w:szCs w:val="24"/>
        </w:rPr>
        <w:t>5</w:t>
      </w:r>
      <w:r>
        <w:rPr>
          <w:rFonts w:cstheme="minorHAnsi"/>
          <w:sz w:val="24"/>
          <w:szCs w:val="24"/>
        </w:rPr>
        <w:t xml:space="preserve">. </w:t>
      </w:r>
      <w:r w:rsidR="00542486" w:rsidRPr="00542486">
        <w:rPr>
          <w:rFonts w:cstheme="minorHAnsi"/>
          <w:color w:val="000000"/>
          <w:sz w:val="24"/>
          <w:szCs w:val="24"/>
          <w:shd w:val="clear" w:color="auto" w:fill="FFFFFF"/>
        </w:rPr>
        <w:t xml:space="preserve">TEM images </w:t>
      </w:r>
      <w:r w:rsidR="000F6903">
        <w:rPr>
          <w:rFonts w:cstheme="minorHAnsi" w:hint="eastAsia"/>
          <w:color w:val="000000"/>
          <w:sz w:val="24"/>
          <w:szCs w:val="24"/>
          <w:shd w:val="clear" w:color="auto" w:fill="FFFFFF"/>
        </w:rPr>
        <w:t xml:space="preserve">of PdCu nanostructures synthesized </w:t>
      </w:r>
      <w:r w:rsidR="00542486" w:rsidRPr="00542486">
        <w:rPr>
          <w:rFonts w:cstheme="minorHAnsi"/>
          <w:color w:val="000000"/>
          <w:sz w:val="24"/>
          <w:szCs w:val="24"/>
          <w:shd w:val="clear" w:color="auto" w:fill="FFFFFF"/>
        </w:rPr>
        <w:t xml:space="preserve">with different </w:t>
      </w:r>
      <w:r w:rsidR="00542486">
        <w:rPr>
          <w:rFonts w:cstheme="minorHAnsi" w:hint="eastAsia"/>
          <w:color w:val="000000"/>
          <w:sz w:val="24"/>
          <w:szCs w:val="24"/>
          <w:shd w:val="clear" w:color="auto" w:fill="FFFFFF"/>
        </w:rPr>
        <w:t>CTAB</w:t>
      </w:r>
      <w:r w:rsidR="00542486" w:rsidRPr="00542486">
        <w:rPr>
          <w:rFonts w:cstheme="minorHAnsi"/>
          <w:color w:val="000000"/>
          <w:sz w:val="24"/>
          <w:szCs w:val="24"/>
          <w:shd w:val="clear" w:color="auto" w:fill="FFFFFF"/>
        </w:rPr>
        <w:t xml:space="preserve"> dosages</w:t>
      </w:r>
      <w:r w:rsidR="000F6903">
        <w:rPr>
          <w:rFonts w:cstheme="minorHAnsi" w:hint="eastAsia"/>
          <w:color w:val="000000"/>
          <w:sz w:val="24"/>
          <w:szCs w:val="24"/>
          <w:shd w:val="clear" w:color="auto" w:fill="FFFFFF"/>
        </w:rPr>
        <w:t xml:space="preserve"> of 0 mmol and 0.14 mmol</w:t>
      </w:r>
      <w:r w:rsidR="00542486">
        <w:rPr>
          <w:rFonts w:cstheme="minorHAnsi" w:hint="eastAsia"/>
          <w:color w:val="000000"/>
          <w:sz w:val="24"/>
          <w:szCs w:val="24"/>
          <w:shd w:val="clear" w:color="auto" w:fill="FFFFFF"/>
        </w:rPr>
        <w:t>.</w:t>
      </w:r>
    </w:p>
    <w:p w14:paraId="77A519AB" w14:textId="77777777" w:rsidR="0069370A" w:rsidRPr="00C356C5" w:rsidRDefault="0069370A">
      <w:pPr>
        <w:spacing w:after="0" w:line="360" w:lineRule="auto"/>
        <w:jc w:val="center"/>
      </w:pPr>
    </w:p>
    <w:p w14:paraId="4581E2BF" w14:textId="77777777" w:rsidR="000522EB" w:rsidRDefault="000522EB">
      <w:pPr>
        <w:spacing w:after="0" w:line="360" w:lineRule="auto"/>
        <w:jc w:val="center"/>
      </w:pPr>
    </w:p>
    <w:p w14:paraId="33C90293" w14:textId="5D866F77" w:rsidR="000522EB" w:rsidRDefault="00C356C5">
      <w:pPr>
        <w:spacing w:after="0" w:line="360" w:lineRule="auto"/>
        <w:jc w:val="center"/>
      </w:pPr>
      <w:r>
        <w:rPr>
          <w:rFonts w:cstheme="minorHAnsi"/>
          <w:noProof/>
          <w:sz w:val="24"/>
          <w:szCs w:val="24"/>
        </w:rPr>
        <w:lastRenderedPageBreak/>
        <w:drawing>
          <wp:inline distT="0" distB="0" distL="0" distR="0" wp14:anchorId="096F0A51" wp14:editId="684A78F4">
            <wp:extent cx="3710031" cy="3638774"/>
            <wp:effectExtent l="0" t="0" r="5080" b="0"/>
            <wp:docPr id="1693261940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931"/>
                    <a:stretch/>
                  </pic:blipFill>
                  <pic:spPr bwMode="auto">
                    <a:xfrm>
                      <a:off x="0" y="0"/>
                      <a:ext cx="3713792" cy="36424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116992" w14:textId="744F8666" w:rsidR="00C356C5" w:rsidRDefault="00C356C5" w:rsidP="000F6903">
      <w:pPr>
        <w:spacing w:after="0" w:line="36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>Figure S</w:t>
      </w:r>
      <w:r w:rsidR="00FA4959">
        <w:rPr>
          <w:rFonts w:cstheme="minorHAnsi" w:hint="eastAsia"/>
          <w:b/>
          <w:sz w:val="24"/>
          <w:szCs w:val="24"/>
        </w:rPr>
        <w:t>6</w:t>
      </w:r>
      <w:r>
        <w:rPr>
          <w:rFonts w:cstheme="minorHAnsi"/>
          <w:sz w:val="24"/>
          <w:szCs w:val="24"/>
        </w:rPr>
        <w:t xml:space="preserve">. </w:t>
      </w:r>
      <w:bookmarkStart w:id="17" w:name="OLE_LINK5"/>
      <w:r w:rsidRPr="00542486">
        <w:rPr>
          <w:rFonts w:cstheme="minorHAnsi"/>
          <w:color w:val="000000"/>
          <w:sz w:val="24"/>
          <w:szCs w:val="24"/>
          <w:shd w:val="clear" w:color="auto" w:fill="FFFFFF"/>
        </w:rPr>
        <w:t xml:space="preserve">TEM images </w:t>
      </w:r>
      <w:r w:rsidR="000F6903">
        <w:rPr>
          <w:rFonts w:cstheme="minorHAnsi" w:hint="eastAsia"/>
          <w:color w:val="000000"/>
          <w:sz w:val="24"/>
          <w:szCs w:val="24"/>
          <w:shd w:val="clear" w:color="auto" w:fill="FFFFFF"/>
        </w:rPr>
        <w:t xml:space="preserve">of PdCu nanostructures synthesized </w:t>
      </w:r>
      <w:r w:rsidRPr="00542486">
        <w:rPr>
          <w:rFonts w:cstheme="minorHAnsi"/>
          <w:color w:val="000000"/>
          <w:sz w:val="24"/>
          <w:szCs w:val="24"/>
          <w:shd w:val="clear" w:color="auto" w:fill="FFFFFF"/>
        </w:rPr>
        <w:t>with different TMB dosages</w:t>
      </w:r>
      <w:r w:rsidR="000F6903">
        <w:rPr>
          <w:rFonts w:cstheme="minorHAnsi" w:hint="eastAsia"/>
          <w:color w:val="000000"/>
          <w:sz w:val="24"/>
          <w:szCs w:val="24"/>
          <w:shd w:val="clear" w:color="auto" w:fill="FFFFFF"/>
        </w:rPr>
        <w:t xml:space="preserve"> of 0 mmol, 0.36 mmol, 1.44 mmol, and 3.6 mmol</w:t>
      </w:r>
      <w:r>
        <w:rPr>
          <w:rFonts w:cstheme="minorHAnsi" w:hint="eastAsia"/>
          <w:color w:val="000000"/>
          <w:sz w:val="24"/>
          <w:szCs w:val="24"/>
          <w:shd w:val="clear" w:color="auto" w:fill="FFFFFF"/>
        </w:rPr>
        <w:t>.</w:t>
      </w:r>
      <w:bookmarkEnd w:id="17"/>
    </w:p>
    <w:p w14:paraId="7208AE3E" w14:textId="77777777" w:rsidR="00C356C5" w:rsidRDefault="00C356C5">
      <w:pPr>
        <w:spacing w:after="0" w:line="360" w:lineRule="auto"/>
        <w:jc w:val="center"/>
      </w:pPr>
    </w:p>
    <w:p w14:paraId="4369E070" w14:textId="77777777" w:rsidR="00C356C5" w:rsidRPr="00C356C5" w:rsidRDefault="00C356C5">
      <w:pPr>
        <w:spacing w:after="0" w:line="360" w:lineRule="auto"/>
        <w:jc w:val="center"/>
      </w:pPr>
    </w:p>
    <w:p w14:paraId="161DF367" w14:textId="77777777" w:rsidR="00C356C5" w:rsidRDefault="00C356C5">
      <w:pPr>
        <w:spacing w:after="0" w:line="360" w:lineRule="auto"/>
        <w:jc w:val="center"/>
      </w:pPr>
    </w:p>
    <w:p w14:paraId="699799C4" w14:textId="77777777" w:rsidR="00C356C5" w:rsidRPr="00C356C5" w:rsidRDefault="00C356C5">
      <w:pPr>
        <w:spacing w:after="0" w:line="360" w:lineRule="auto"/>
        <w:jc w:val="center"/>
      </w:pPr>
    </w:p>
    <w:p w14:paraId="13D6B015" w14:textId="724E4EAE" w:rsidR="0069370A" w:rsidRDefault="000F6903">
      <w:pPr>
        <w:spacing w:after="0" w:line="360" w:lineRule="auto"/>
        <w:jc w:val="center"/>
        <w:rPr>
          <w:rFonts w:cstheme="minorHAnsi"/>
          <w:sz w:val="24"/>
          <w:szCs w:val="24"/>
        </w:rPr>
      </w:pPr>
      <w:r>
        <w:rPr>
          <w:noProof/>
        </w:rPr>
        <w:drawing>
          <wp:inline distT="0" distB="0" distL="0" distR="0" wp14:anchorId="412D6AC3" wp14:editId="0E86A860">
            <wp:extent cx="4407946" cy="1893151"/>
            <wp:effectExtent l="0" t="0" r="0" b="0"/>
            <wp:docPr id="647219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72191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423271" cy="189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2DCBF4" w14:textId="297A71C2" w:rsidR="0069370A" w:rsidRDefault="00000000">
      <w:pPr>
        <w:spacing w:after="0" w:line="36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>Figure S</w:t>
      </w:r>
      <w:r w:rsidR="00FA4959">
        <w:rPr>
          <w:rFonts w:cstheme="minorHAnsi" w:hint="eastAsia"/>
          <w:b/>
          <w:sz w:val="24"/>
          <w:szCs w:val="24"/>
        </w:rPr>
        <w:t>7</w:t>
      </w:r>
      <w:r>
        <w:rPr>
          <w:rFonts w:cstheme="minorHAnsi"/>
          <w:sz w:val="24"/>
          <w:szCs w:val="24"/>
        </w:rPr>
        <w:t xml:space="preserve">. </w:t>
      </w:r>
      <w:r w:rsidR="00542486" w:rsidRPr="00542486">
        <w:rPr>
          <w:rFonts w:cstheme="minorHAnsi"/>
          <w:color w:val="000000"/>
          <w:sz w:val="24"/>
          <w:szCs w:val="24"/>
          <w:shd w:val="clear" w:color="auto" w:fill="FFFFFF"/>
        </w:rPr>
        <w:t>TEM images</w:t>
      </w:r>
      <w:r w:rsidR="000F6903">
        <w:rPr>
          <w:rFonts w:cstheme="minorHAnsi" w:hint="eastAsia"/>
          <w:color w:val="000000"/>
          <w:sz w:val="24"/>
          <w:szCs w:val="24"/>
          <w:shd w:val="clear" w:color="auto" w:fill="FFFFFF"/>
        </w:rPr>
        <w:t xml:space="preserve"> of PdCu nanostructures synthesized</w:t>
      </w:r>
      <w:r w:rsidR="00542486" w:rsidRPr="00542486">
        <w:rPr>
          <w:rFonts w:cstheme="minorHAnsi"/>
          <w:color w:val="000000"/>
          <w:sz w:val="24"/>
          <w:szCs w:val="24"/>
          <w:shd w:val="clear" w:color="auto" w:fill="FFFFFF"/>
        </w:rPr>
        <w:t xml:space="preserve"> with different reducing agent</w:t>
      </w:r>
      <w:r w:rsidR="000F6903">
        <w:rPr>
          <w:rFonts w:cstheme="minorHAnsi" w:hint="eastAsia"/>
          <w:color w:val="000000"/>
          <w:sz w:val="24"/>
          <w:szCs w:val="24"/>
          <w:shd w:val="clear" w:color="auto" w:fill="FFFFFF"/>
        </w:rPr>
        <w:t>s of N</w:t>
      </w:r>
      <w:r w:rsidR="000F6903" w:rsidRPr="000F6903">
        <w:rPr>
          <w:rFonts w:cstheme="minorHAnsi" w:hint="eastAsia"/>
          <w:color w:val="000000"/>
          <w:sz w:val="24"/>
          <w:szCs w:val="24"/>
          <w:shd w:val="clear" w:color="auto" w:fill="FFFFFF"/>
          <w:vertAlign w:val="subscript"/>
        </w:rPr>
        <w:t>2</w:t>
      </w:r>
      <w:r w:rsidR="000F6903">
        <w:rPr>
          <w:rFonts w:cstheme="minorHAnsi" w:hint="eastAsia"/>
          <w:color w:val="000000"/>
          <w:sz w:val="24"/>
          <w:szCs w:val="24"/>
          <w:shd w:val="clear" w:color="auto" w:fill="FFFFFF"/>
        </w:rPr>
        <w:t>H</w:t>
      </w:r>
      <w:r w:rsidR="000F6903" w:rsidRPr="000F6903">
        <w:rPr>
          <w:rFonts w:cstheme="minorHAnsi" w:hint="eastAsia"/>
          <w:color w:val="000000"/>
          <w:sz w:val="24"/>
          <w:szCs w:val="24"/>
          <w:shd w:val="clear" w:color="auto" w:fill="FFFFFF"/>
          <w:vertAlign w:val="subscript"/>
        </w:rPr>
        <w:t>4</w:t>
      </w:r>
      <w:r w:rsidR="000F6903">
        <w:rPr>
          <w:rFonts w:cstheme="minorHAnsi" w:hint="eastAsia"/>
          <w:color w:val="000000"/>
          <w:sz w:val="24"/>
          <w:szCs w:val="24"/>
          <w:shd w:val="clear" w:color="auto" w:fill="FFFFFF"/>
        </w:rPr>
        <w:t xml:space="preserve"> and AA</w:t>
      </w:r>
      <w:r w:rsidR="00542486">
        <w:rPr>
          <w:rFonts w:cstheme="minorHAnsi" w:hint="eastAsia"/>
          <w:color w:val="000000"/>
          <w:sz w:val="24"/>
          <w:szCs w:val="24"/>
          <w:shd w:val="clear" w:color="auto" w:fill="FFFFFF"/>
        </w:rPr>
        <w:t>.</w:t>
      </w:r>
    </w:p>
    <w:p w14:paraId="2DF61D91" w14:textId="77777777" w:rsidR="0069370A" w:rsidRPr="00542486" w:rsidRDefault="0069370A">
      <w:pPr>
        <w:spacing w:after="0" w:line="360" w:lineRule="auto"/>
        <w:jc w:val="center"/>
      </w:pPr>
    </w:p>
    <w:p w14:paraId="745F52C2" w14:textId="7A469078" w:rsidR="0069370A" w:rsidRDefault="00D43C97">
      <w:pPr>
        <w:spacing w:after="0" w:line="36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w:lastRenderedPageBreak/>
        <w:drawing>
          <wp:inline distT="0" distB="0" distL="0" distR="0" wp14:anchorId="6238A9C2" wp14:editId="0845191A">
            <wp:extent cx="4596429" cy="3600000"/>
            <wp:effectExtent l="0" t="0" r="0" b="635"/>
            <wp:docPr id="51439706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20" t="3598" r="5711" b="1569"/>
                    <a:stretch/>
                  </pic:blipFill>
                  <pic:spPr bwMode="auto">
                    <a:xfrm>
                      <a:off x="0" y="0"/>
                      <a:ext cx="4596429" cy="36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3B1DE3" w14:textId="78168828" w:rsidR="00C356C5" w:rsidRPr="00C5596D" w:rsidRDefault="00000000" w:rsidP="00C5596D">
      <w:pPr>
        <w:spacing w:after="0" w:line="36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>Figure S</w:t>
      </w:r>
      <w:r w:rsidR="00FA4959">
        <w:rPr>
          <w:rFonts w:cstheme="minorHAnsi" w:hint="eastAsia"/>
          <w:b/>
          <w:sz w:val="24"/>
          <w:szCs w:val="24"/>
        </w:rPr>
        <w:t>8</w:t>
      </w:r>
      <w:r>
        <w:rPr>
          <w:rFonts w:cstheme="minorHAnsi"/>
          <w:sz w:val="24"/>
          <w:szCs w:val="24"/>
        </w:rPr>
        <w:t xml:space="preserve">. </w:t>
      </w:r>
      <w:r w:rsidR="00542486" w:rsidRPr="00542486">
        <w:rPr>
          <w:rFonts w:cstheme="minorHAnsi"/>
          <w:color w:val="000000"/>
          <w:sz w:val="24"/>
          <w:szCs w:val="24"/>
          <w:shd w:val="clear" w:color="auto" w:fill="FFFFFF"/>
        </w:rPr>
        <w:t xml:space="preserve">CV curves of </w:t>
      </w:r>
      <w:bookmarkStart w:id="18" w:name="OLE_LINK6"/>
      <w:r w:rsidR="00542486">
        <w:rPr>
          <w:rFonts w:cstheme="minorHAnsi" w:hint="eastAsia"/>
          <w:color w:val="000000"/>
          <w:sz w:val="24"/>
          <w:szCs w:val="24"/>
          <w:shd w:val="clear" w:color="auto" w:fill="FFFFFF"/>
        </w:rPr>
        <w:t xml:space="preserve">(a) </w:t>
      </w:r>
      <w:bookmarkEnd w:id="18"/>
      <w:r w:rsidR="00DD400B">
        <w:rPr>
          <w:rFonts w:cstheme="minorHAnsi" w:hint="eastAsia"/>
          <w:sz w:val="24"/>
          <w:szCs w:val="24"/>
        </w:rPr>
        <w:t>LM-PdCu</w:t>
      </w:r>
      <w:r w:rsidR="00542486">
        <w:rPr>
          <w:rFonts w:cstheme="minorHAnsi" w:hint="eastAsia"/>
          <w:color w:val="000000"/>
          <w:sz w:val="24"/>
          <w:szCs w:val="24"/>
          <w:shd w:val="clear" w:color="auto" w:fill="FFFFFF"/>
        </w:rPr>
        <w:t xml:space="preserve">, (b) </w:t>
      </w:r>
      <w:r w:rsidR="00DD400B">
        <w:rPr>
          <w:rFonts w:cstheme="minorHAnsi" w:hint="eastAsia"/>
          <w:sz w:val="24"/>
          <w:szCs w:val="24"/>
        </w:rPr>
        <w:t>LM-Pd</w:t>
      </w:r>
      <w:r w:rsidR="000F6903">
        <w:rPr>
          <w:rFonts w:cstheme="minorHAnsi" w:hint="eastAsia"/>
          <w:sz w:val="24"/>
          <w:szCs w:val="24"/>
        </w:rPr>
        <w:t>,</w:t>
      </w:r>
      <w:r w:rsidR="00542486">
        <w:rPr>
          <w:rFonts w:cstheme="minorHAnsi" w:hint="eastAsia"/>
          <w:color w:val="000000"/>
          <w:sz w:val="24"/>
          <w:szCs w:val="24"/>
          <w:shd w:val="clear" w:color="auto" w:fill="FFFFFF"/>
        </w:rPr>
        <w:t xml:space="preserve"> and</w:t>
      </w:r>
      <w:r w:rsidR="00542486" w:rsidRPr="00542486">
        <w:rPr>
          <w:rFonts w:cstheme="minorHAnsi"/>
          <w:color w:val="000000"/>
          <w:sz w:val="24"/>
          <w:szCs w:val="24"/>
          <w:shd w:val="clear" w:color="auto" w:fill="FFFFFF"/>
        </w:rPr>
        <w:t xml:space="preserve"> </w:t>
      </w:r>
      <w:r w:rsidR="00542486">
        <w:rPr>
          <w:rFonts w:cstheme="minorHAnsi" w:hint="eastAsia"/>
          <w:color w:val="000000"/>
          <w:sz w:val="24"/>
          <w:szCs w:val="24"/>
          <w:shd w:val="clear" w:color="auto" w:fill="FFFFFF"/>
        </w:rPr>
        <w:t xml:space="preserve">(c) </w:t>
      </w:r>
      <w:r w:rsidR="00DD400B">
        <w:rPr>
          <w:rFonts w:cstheme="minorHAnsi" w:hint="eastAsia"/>
          <w:sz w:val="24"/>
          <w:szCs w:val="24"/>
        </w:rPr>
        <w:t>NP-PdCu</w:t>
      </w:r>
      <w:r w:rsidR="00542486" w:rsidRPr="00542486">
        <w:rPr>
          <w:rFonts w:cstheme="minorHAnsi"/>
          <w:color w:val="000000"/>
          <w:sz w:val="24"/>
          <w:szCs w:val="24"/>
          <w:shd w:val="clear" w:color="auto" w:fill="FFFFFF"/>
        </w:rPr>
        <w:t xml:space="preserve"> </w:t>
      </w:r>
      <w:r w:rsidR="000F6903">
        <w:rPr>
          <w:rFonts w:cstheme="minorHAnsi" w:hint="eastAsia"/>
          <w:color w:val="000000"/>
          <w:sz w:val="24"/>
          <w:szCs w:val="24"/>
          <w:shd w:val="clear" w:color="auto" w:fill="FFFFFF"/>
        </w:rPr>
        <w:t xml:space="preserve">collected </w:t>
      </w:r>
      <w:r w:rsidR="00542486" w:rsidRPr="00542486">
        <w:rPr>
          <w:rFonts w:cstheme="minorHAnsi"/>
          <w:color w:val="000000"/>
          <w:sz w:val="24"/>
          <w:szCs w:val="24"/>
          <w:shd w:val="clear" w:color="auto" w:fill="FFFFFF"/>
        </w:rPr>
        <w:t>at different sweep speeds</w:t>
      </w:r>
      <w:r w:rsidR="00542486">
        <w:rPr>
          <w:rFonts w:cstheme="minorHAnsi" w:hint="eastAsia"/>
          <w:color w:val="000000"/>
          <w:sz w:val="24"/>
          <w:szCs w:val="24"/>
          <w:shd w:val="clear" w:color="auto" w:fill="FFFFFF"/>
        </w:rPr>
        <w:t>. (d)</w:t>
      </w:r>
      <w:r w:rsidR="00542486" w:rsidRPr="00542486">
        <w:t xml:space="preserve"> </w:t>
      </w:r>
      <w:r w:rsidR="00542486">
        <w:rPr>
          <w:rFonts w:cstheme="minorHAnsi" w:hint="eastAsia"/>
          <w:color w:val="000000"/>
          <w:sz w:val="24"/>
          <w:szCs w:val="24"/>
          <w:shd w:val="clear" w:color="auto" w:fill="FFFFFF"/>
        </w:rPr>
        <w:t>M</w:t>
      </w:r>
      <w:r w:rsidR="00542486" w:rsidRPr="00542486">
        <w:rPr>
          <w:rFonts w:cstheme="minorHAnsi"/>
          <w:color w:val="000000"/>
          <w:sz w:val="24"/>
          <w:szCs w:val="24"/>
          <w:shd w:val="clear" w:color="auto" w:fill="FFFFFF"/>
        </w:rPr>
        <w:t>ass activit</w:t>
      </w:r>
      <w:r w:rsidR="000F6903">
        <w:rPr>
          <w:rFonts w:cstheme="minorHAnsi" w:hint="eastAsia"/>
          <w:color w:val="000000"/>
          <w:sz w:val="24"/>
          <w:szCs w:val="24"/>
          <w:shd w:val="clear" w:color="auto" w:fill="FFFFFF"/>
        </w:rPr>
        <w:t xml:space="preserve">ies of </w:t>
      </w:r>
      <w:r w:rsidR="000F6903">
        <w:rPr>
          <w:rFonts w:cstheme="minorHAnsi" w:hint="eastAsia"/>
          <w:sz w:val="24"/>
          <w:szCs w:val="24"/>
        </w:rPr>
        <w:t>LM-PdCu</w:t>
      </w:r>
      <w:r w:rsidR="000F6903">
        <w:rPr>
          <w:rFonts w:cstheme="minorHAnsi" w:hint="eastAsia"/>
          <w:color w:val="000000"/>
          <w:sz w:val="24"/>
          <w:szCs w:val="24"/>
          <w:shd w:val="clear" w:color="auto" w:fill="FFFFFF"/>
        </w:rPr>
        <w:t xml:space="preserve">, </w:t>
      </w:r>
      <w:r w:rsidR="000F6903">
        <w:rPr>
          <w:rFonts w:cstheme="minorHAnsi" w:hint="eastAsia"/>
          <w:sz w:val="24"/>
          <w:szCs w:val="24"/>
        </w:rPr>
        <w:t>LM-Pd,</w:t>
      </w:r>
      <w:r w:rsidR="000F6903">
        <w:rPr>
          <w:rFonts w:cstheme="minorHAnsi" w:hint="eastAsia"/>
          <w:color w:val="000000"/>
          <w:sz w:val="24"/>
          <w:szCs w:val="24"/>
          <w:shd w:val="clear" w:color="auto" w:fill="FFFFFF"/>
        </w:rPr>
        <w:t xml:space="preserve"> and</w:t>
      </w:r>
      <w:r w:rsidR="000F6903" w:rsidRPr="00542486">
        <w:rPr>
          <w:rFonts w:cstheme="minorHAnsi"/>
          <w:color w:val="000000"/>
          <w:sz w:val="24"/>
          <w:szCs w:val="24"/>
          <w:shd w:val="clear" w:color="auto" w:fill="FFFFFF"/>
        </w:rPr>
        <w:t xml:space="preserve"> </w:t>
      </w:r>
      <w:r w:rsidR="000F6903">
        <w:rPr>
          <w:rFonts w:cstheme="minorHAnsi" w:hint="eastAsia"/>
          <w:sz w:val="24"/>
          <w:szCs w:val="24"/>
        </w:rPr>
        <w:t>NP-PdCu</w:t>
      </w:r>
      <w:r w:rsidR="00542486" w:rsidRPr="00542486">
        <w:rPr>
          <w:rFonts w:cstheme="minorHAnsi"/>
          <w:color w:val="000000"/>
          <w:sz w:val="24"/>
          <w:szCs w:val="24"/>
          <w:shd w:val="clear" w:color="auto" w:fill="FFFFFF"/>
        </w:rPr>
        <w:t xml:space="preserve"> </w:t>
      </w:r>
      <w:r w:rsidR="000F6903">
        <w:rPr>
          <w:rFonts w:cstheme="minorHAnsi" w:hint="eastAsia"/>
          <w:color w:val="000000"/>
          <w:sz w:val="24"/>
          <w:szCs w:val="24"/>
          <w:shd w:val="clear" w:color="auto" w:fill="FFFFFF"/>
        </w:rPr>
        <w:t xml:space="preserve">obtained </w:t>
      </w:r>
      <w:r w:rsidR="00542486" w:rsidRPr="00542486">
        <w:rPr>
          <w:rFonts w:cstheme="minorHAnsi"/>
          <w:color w:val="000000"/>
          <w:sz w:val="24"/>
          <w:szCs w:val="24"/>
          <w:shd w:val="clear" w:color="auto" w:fill="FFFFFF"/>
        </w:rPr>
        <w:t>at different sweep speeds</w:t>
      </w:r>
      <w:r w:rsidR="00542486">
        <w:rPr>
          <w:rFonts w:cstheme="minorHAnsi" w:hint="eastAsia"/>
          <w:color w:val="000000"/>
          <w:sz w:val="24"/>
          <w:szCs w:val="24"/>
          <w:shd w:val="clear" w:color="auto" w:fill="FFFFFF"/>
        </w:rPr>
        <w:t>.</w:t>
      </w:r>
      <w:r w:rsidR="000F6903">
        <w:rPr>
          <w:rFonts w:cstheme="minorHAnsi" w:hint="eastAsia"/>
          <w:color w:val="000000"/>
          <w:sz w:val="24"/>
          <w:szCs w:val="24"/>
          <w:shd w:val="clear" w:color="auto" w:fill="FFFFFF"/>
        </w:rPr>
        <w:t xml:space="preserve"> </w:t>
      </w:r>
    </w:p>
    <w:p w14:paraId="5C9D36B1" w14:textId="77777777" w:rsidR="00C356C5" w:rsidRDefault="00C356C5">
      <w:pPr>
        <w:spacing w:after="0" w:line="360" w:lineRule="auto"/>
        <w:jc w:val="center"/>
      </w:pPr>
    </w:p>
    <w:p w14:paraId="622FC549" w14:textId="77777777" w:rsidR="00C356C5" w:rsidRDefault="00C356C5">
      <w:pPr>
        <w:spacing w:after="0" w:line="360" w:lineRule="auto"/>
        <w:jc w:val="center"/>
      </w:pPr>
    </w:p>
    <w:p w14:paraId="710B9C90" w14:textId="4FC84C3D" w:rsidR="00D152E4" w:rsidRDefault="00BC4AD6" w:rsidP="00D152E4">
      <w:pPr>
        <w:spacing w:after="0" w:line="360" w:lineRule="auto"/>
        <w:jc w:val="center"/>
        <w:rPr>
          <w:rFonts w:cstheme="minorHAnsi"/>
          <w:b/>
          <w:sz w:val="24"/>
          <w:szCs w:val="24"/>
        </w:rPr>
      </w:pPr>
      <w:r>
        <w:rPr>
          <w:rFonts w:cstheme="minorHAnsi"/>
          <w:b/>
          <w:noProof/>
          <w:sz w:val="24"/>
          <w:szCs w:val="24"/>
        </w:rPr>
        <w:drawing>
          <wp:inline distT="0" distB="0" distL="0" distR="0" wp14:anchorId="2ADEFA85" wp14:editId="3906CDE6">
            <wp:extent cx="4291852" cy="3592800"/>
            <wp:effectExtent l="0" t="0" r="0" b="8255"/>
            <wp:docPr id="174099528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97" t="4658" r="7115" b="1780"/>
                    <a:stretch/>
                  </pic:blipFill>
                  <pic:spPr bwMode="auto">
                    <a:xfrm>
                      <a:off x="0" y="0"/>
                      <a:ext cx="4291852" cy="35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5823BA4" w14:textId="2347153A" w:rsidR="00D152E4" w:rsidRPr="000F6903" w:rsidRDefault="00D152E4" w:rsidP="00D152E4">
      <w:pPr>
        <w:spacing w:after="0" w:line="360" w:lineRule="auto"/>
        <w:jc w:val="both"/>
        <w:rPr>
          <w:rFonts w:cstheme="minorHAnsi"/>
          <w:sz w:val="24"/>
          <w:szCs w:val="24"/>
        </w:rPr>
      </w:pPr>
      <w:r w:rsidRPr="000F6903">
        <w:rPr>
          <w:rFonts w:cstheme="minorHAnsi"/>
          <w:b/>
          <w:sz w:val="24"/>
          <w:szCs w:val="24"/>
        </w:rPr>
        <w:t>Figure S</w:t>
      </w:r>
      <w:r w:rsidR="00FA4959">
        <w:rPr>
          <w:rFonts w:cstheme="minorHAnsi" w:hint="eastAsia"/>
          <w:b/>
          <w:sz w:val="24"/>
          <w:szCs w:val="24"/>
        </w:rPr>
        <w:t>9</w:t>
      </w:r>
      <w:r w:rsidRPr="000F6903">
        <w:rPr>
          <w:rFonts w:cstheme="minorHAnsi"/>
          <w:sz w:val="24"/>
          <w:szCs w:val="24"/>
        </w:rPr>
        <w:t xml:space="preserve">. CV curves of </w:t>
      </w:r>
      <w:r w:rsidR="00DD400B" w:rsidRPr="000F6903">
        <w:rPr>
          <w:rFonts w:cstheme="minorHAnsi" w:hint="eastAsia"/>
          <w:color w:val="000000"/>
          <w:sz w:val="24"/>
          <w:szCs w:val="24"/>
          <w:shd w:val="clear" w:color="auto" w:fill="FFFFFF"/>
        </w:rPr>
        <w:t xml:space="preserve">(a) </w:t>
      </w:r>
      <w:r w:rsidR="00DD400B" w:rsidRPr="000F6903">
        <w:rPr>
          <w:rFonts w:cstheme="minorHAnsi" w:hint="eastAsia"/>
          <w:sz w:val="24"/>
          <w:szCs w:val="24"/>
        </w:rPr>
        <w:t>LM-PdCu</w:t>
      </w:r>
      <w:r w:rsidR="00DD400B" w:rsidRPr="000F6903">
        <w:rPr>
          <w:rFonts w:cstheme="minorHAnsi" w:hint="eastAsia"/>
          <w:color w:val="000000"/>
          <w:sz w:val="24"/>
          <w:szCs w:val="24"/>
          <w:shd w:val="clear" w:color="auto" w:fill="FFFFFF"/>
        </w:rPr>
        <w:t xml:space="preserve">, (b) </w:t>
      </w:r>
      <w:r w:rsidR="00DD400B" w:rsidRPr="000F6903">
        <w:rPr>
          <w:rFonts w:cstheme="minorHAnsi" w:hint="eastAsia"/>
          <w:sz w:val="24"/>
          <w:szCs w:val="24"/>
        </w:rPr>
        <w:t>LM-Pd</w:t>
      </w:r>
      <w:r w:rsidR="000F6903" w:rsidRPr="000F6903">
        <w:rPr>
          <w:rFonts w:cstheme="minorHAnsi" w:hint="eastAsia"/>
          <w:sz w:val="24"/>
          <w:szCs w:val="24"/>
        </w:rPr>
        <w:t>,</w:t>
      </w:r>
      <w:r w:rsidR="00DD400B" w:rsidRPr="000F6903">
        <w:rPr>
          <w:rFonts w:cstheme="minorHAnsi" w:hint="eastAsia"/>
          <w:color w:val="000000"/>
          <w:sz w:val="24"/>
          <w:szCs w:val="24"/>
          <w:shd w:val="clear" w:color="auto" w:fill="FFFFFF"/>
        </w:rPr>
        <w:t xml:space="preserve"> and</w:t>
      </w:r>
      <w:r w:rsidR="00DD400B" w:rsidRPr="000F6903">
        <w:rPr>
          <w:rFonts w:cstheme="minorHAnsi"/>
          <w:color w:val="000000"/>
          <w:sz w:val="24"/>
          <w:szCs w:val="24"/>
          <w:shd w:val="clear" w:color="auto" w:fill="FFFFFF"/>
        </w:rPr>
        <w:t xml:space="preserve"> </w:t>
      </w:r>
      <w:r w:rsidR="00DD400B" w:rsidRPr="000F6903">
        <w:rPr>
          <w:rFonts w:cstheme="minorHAnsi" w:hint="eastAsia"/>
          <w:color w:val="000000"/>
          <w:sz w:val="24"/>
          <w:szCs w:val="24"/>
          <w:shd w:val="clear" w:color="auto" w:fill="FFFFFF"/>
        </w:rPr>
        <w:t xml:space="preserve">(c) </w:t>
      </w:r>
      <w:r w:rsidR="00DD400B" w:rsidRPr="000F6903">
        <w:rPr>
          <w:rFonts w:cstheme="minorHAnsi" w:hint="eastAsia"/>
          <w:sz w:val="24"/>
          <w:szCs w:val="24"/>
        </w:rPr>
        <w:t>NP-PdCu</w:t>
      </w:r>
      <w:r w:rsidRPr="000F6903">
        <w:rPr>
          <w:rFonts w:cstheme="minorHAnsi" w:hint="eastAsia"/>
          <w:sz w:val="24"/>
          <w:szCs w:val="24"/>
        </w:rPr>
        <w:t xml:space="preserve"> </w:t>
      </w:r>
      <w:r w:rsidR="000F6903" w:rsidRPr="000F6903">
        <w:rPr>
          <w:rFonts w:cstheme="minorHAnsi" w:hint="eastAsia"/>
          <w:sz w:val="24"/>
          <w:szCs w:val="24"/>
        </w:rPr>
        <w:t>collected</w:t>
      </w:r>
      <w:r w:rsidRPr="000F6903">
        <w:rPr>
          <w:rFonts w:cstheme="minorHAnsi"/>
          <w:sz w:val="24"/>
          <w:szCs w:val="24"/>
        </w:rPr>
        <w:t xml:space="preserve"> at different sweep rates</w:t>
      </w:r>
      <w:r w:rsidRPr="000F6903">
        <w:rPr>
          <w:rFonts w:cstheme="minorHAnsi" w:hint="eastAsia"/>
          <w:sz w:val="24"/>
          <w:szCs w:val="24"/>
        </w:rPr>
        <w:t>. (d)</w:t>
      </w:r>
      <w:r w:rsidRPr="000F6903">
        <w:rPr>
          <w:sz w:val="24"/>
          <w:szCs w:val="24"/>
        </w:rPr>
        <w:t xml:space="preserve"> </w:t>
      </w:r>
      <w:r w:rsidR="000F6903" w:rsidRPr="000F6903">
        <w:rPr>
          <w:rFonts w:hint="eastAsia"/>
          <w:sz w:val="24"/>
          <w:szCs w:val="24"/>
        </w:rPr>
        <w:t>Summarized d</w:t>
      </w:r>
      <w:r w:rsidRPr="000F6903">
        <w:rPr>
          <w:rFonts w:cstheme="minorHAnsi"/>
          <w:sz w:val="24"/>
          <w:szCs w:val="24"/>
        </w:rPr>
        <w:t>ouble–layer capacitance</w:t>
      </w:r>
      <w:r w:rsidRPr="000F6903">
        <w:rPr>
          <w:rFonts w:cstheme="minorHAnsi" w:hint="eastAsia"/>
          <w:sz w:val="24"/>
          <w:szCs w:val="24"/>
        </w:rPr>
        <w:t xml:space="preserve"> of </w:t>
      </w:r>
      <w:r w:rsidR="000F6903" w:rsidRPr="000F6903">
        <w:rPr>
          <w:rFonts w:cstheme="minorHAnsi" w:hint="eastAsia"/>
          <w:sz w:val="24"/>
          <w:szCs w:val="24"/>
        </w:rPr>
        <w:t>LM-PdCu</w:t>
      </w:r>
      <w:r w:rsidR="000F6903" w:rsidRPr="000F6903">
        <w:rPr>
          <w:rFonts w:cstheme="minorHAnsi" w:hint="eastAsia"/>
          <w:color w:val="000000"/>
          <w:sz w:val="24"/>
          <w:szCs w:val="24"/>
          <w:shd w:val="clear" w:color="auto" w:fill="FFFFFF"/>
        </w:rPr>
        <w:t xml:space="preserve">, </w:t>
      </w:r>
      <w:r w:rsidR="000F6903" w:rsidRPr="000F6903">
        <w:rPr>
          <w:rFonts w:cstheme="minorHAnsi" w:hint="eastAsia"/>
          <w:sz w:val="24"/>
          <w:szCs w:val="24"/>
        </w:rPr>
        <w:t>LM-Pd,</w:t>
      </w:r>
      <w:r w:rsidR="000F6903" w:rsidRPr="000F6903">
        <w:rPr>
          <w:rFonts w:cstheme="minorHAnsi" w:hint="eastAsia"/>
          <w:color w:val="000000"/>
          <w:sz w:val="24"/>
          <w:szCs w:val="24"/>
          <w:shd w:val="clear" w:color="auto" w:fill="FFFFFF"/>
        </w:rPr>
        <w:t xml:space="preserve"> and</w:t>
      </w:r>
      <w:r w:rsidR="000F6903" w:rsidRPr="000F6903">
        <w:rPr>
          <w:rFonts w:cstheme="minorHAnsi"/>
          <w:color w:val="000000"/>
          <w:sz w:val="24"/>
          <w:szCs w:val="24"/>
          <w:shd w:val="clear" w:color="auto" w:fill="FFFFFF"/>
        </w:rPr>
        <w:t xml:space="preserve"> </w:t>
      </w:r>
      <w:r w:rsidR="000F6903" w:rsidRPr="000F6903">
        <w:rPr>
          <w:rFonts w:cstheme="minorHAnsi" w:hint="eastAsia"/>
          <w:sz w:val="24"/>
          <w:szCs w:val="24"/>
        </w:rPr>
        <w:t>NP-PdCu</w:t>
      </w:r>
      <w:r w:rsidRPr="000F6903">
        <w:rPr>
          <w:rFonts w:cstheme="minorHAnsi" w:hint="eastAsia"/>
          <w:sz w:val="24"/>
          <w:szCs w:val="24"/>
        </w:rPr>
        <w:t>.</w:t>
      </w:r>
      <w:r w:rsidR="000F6903">
        <w:rPr>
          <w:rFonts w:cstheme="minorHAnsi" w:hint="eastAsia"/>
          <w:sz w:val="24"/>
          <w:szCs w:val="24"/>
        </w:rPr>
        <w:t xml:space="preserve"> </w:t>
      </w:r>
    </w:p>
    <w:p w14:paraId="5220A4EB" w14:textId="77777777" w:rsidR="00C356C5" w:rsidRDefault="00C356C5">
      <w:pPr>
        <w:spacing w:after="0" w:line="360" w:lineRule="auto"/>
        <w:jc w:val="center"/>
      </w:pPr>
    </w:p>
    <w:p w14:paraId="22161E88" w14:textId="1A547B0E" w:rsidR="00C356C5" w:rsidRDefault="00E0755F" w:rsidP="00C356C5">
      <w:pPr>
        <w:spacing w:after="0" w:line="360" w:lineRule="auto"/>
        <w:jc w:val="center"/>
        <w:rPr>
          <w:rFonts w:cstheme="minorHAnsi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6018D3F" wp14:editId="3882D017">
            <wp:extent cx="2989875" cy="2269688"/>
            <wp:effectExtent l="0" t="0" r="1270" b="0"/>
            <wp:docPr id="88213777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2137778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991692" cy="2271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9E0419" w14:textId="78882C96" w:rsidR="00C356C5" w:rsidRDefault="00C356C5" w:rsidP="00C356C5">
      <w:pPr>
        <w:spacing w:after="0" w:line="36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>Figure S1</w:t>
      </w:r>
      <w:r w:rsidR="00FA4959">
        <w:rPr>
          <w:rFonts w:cstheme="minorHAnsi" w:hint="eastAsia"/>
          <w:b/>
          <w:sz w:val="24"/>
          <w:szCs w:val="24"/>
        </w:rPr>
        <w:t>0</w:t>
      </w:r>
      <w:r>
        <w:rPr>
          <w:rFonts w:cstheme="minorHAnsi"/>
          <w:sz w:val="24"/>
          <w:szCs w:val="24"/>
        </w:rPr>
        <w:t xml:space="preserve">. </w:t>
      </w:r>
      <w:r w:rsidRPr="00210CB5">
        <w:rPr>
          <w:rFonts w:cstheme="minorHAnsi"/>
          <w:sz w:val="24"/>
          <w:szCs w:val="24"/>
        </w:rPr>
        <w:t xml:space="preserve">ECSA </w:t>
      </w:r>
      <w:r w:rsidR="00E0755F">
        <w:rPr>
          <w:rFonts w:cstheme="minorHAnsi" w:hint="eastAsia"/>
          <w:sz w:val="24"/>
          <w:szCs w:val="24"/>
        </w:rPr>
        <w:t xml:space="preserve">values of </w:t>
      </w:r>
      <w:r w:rsidR="00E0755F" w:rsidRPr="000F6903">
        <w:rPr>
          <w:rFonts w:cstheme="minorHAnsi" w:hint="eastAsia"/>
          <w:sz w:val="24"/>
          <w:szCs w:val="24"/>
        </w:rPr>
        <w:t>LM-PdCu</w:t>
      </w:r>
      <w:r w:rsidR="00E0755F" w:rsidRPr="000F6903">
        <w:rPr>
          <w:rFonts w:cstheme="minorHAnsi" w:hint="eastAsia"/>
          <w:color w:val="000000"/>
          <w:sz w:val="24"/>
          <w:szCs w:val="24"/>
          <w:shd w:val="clear" w:color="auto" w:fill="FFFFFF"/>
        </w:rPr>
        <w:t xml:space="preserve">, </w:t>
      </w:r>
      <w:r w:rsidR="00E0755F" w:rsidRPr="000F6903">
        <w:rPr>
          <w:rFonts w:cstheme="minorHAnsi" w:hint="eastAsia"/>
          <w:sz w:val="24"/>
          <w:szCs w:val="24"/>
        </w:rPr>
        <w:t>LM-Pd,</w:t>
      </w:r>
      <w:r w:rsidR="00E0755F" w:rsidRPr="000F6903">
        <w:rPr>
          <w:rFonts w:cstheme="minorHAnsi" w:hint="eastAsia"/>
          <w:color w:val="000000"/>
          <w:sz w:val="24"/>
          <w:szCs w:val="24"/>
          <w:shd w:val="clear" w:color="auto" w:fill="FFFFFF"/>
        </w:rPr>
        <w:t xml:space="preserve"> and</w:t>
      </w:r>
      <w:r w:rsidR="00E0755F" w:rsidRPr="000F6903">
        <w:rPr>
          <w:rFonts w:cstheme="minorHAnsi"/>
          <w:color w:val="000000"/>
          <w:sz w:val="24"/>
          <w:szCs w:val="24"/>
          <w:shd w:val="clear" w:color="auto" w:fill="FFFFFF"/>
        </w:rPr>
        <w:t xml:space="preserve"> </w:t>
      </w:r>
      <w:r w:rsidR="00E0755F" w:rsidRPr="000F6903">
        <w:rPr>
          <w:rFonts w:cstheme="minorHAnsi" w:hint="eastAsia"/>
          <w:sz w:val="24"/>
          <w:szCs w:val="24"/>
        </w:rPr>
        <w:t>NP-PdCu.</w:t>
      </w:r>
    </w:p>
    <w:p w14:paraId="67B222B8" w14:textId="77777777" w:rsidR="0069370A" w:rsidRDefault="0069370A">
      <w:pPr>
        <w:spacing w:after="0" w:line="360" w:lineRule="auto"/>
        <w:jc w:val="center"/>
      </w:pPr>
    </w:p>
    <w:p w14:paraId="0B45D5B6" w14:textId="77777777" w:rsidR="00C5596D" w:rsidRDefault="00C5596D">
      <w:pPr>
        <w:spacing w:after="0" w:line="360" w:lineRule="auto"/>
        <w:jc w:val="center"/>
      </w:pPr>
    </w:p>
    <w:p w14:paraId="3C40F90B" w14:textId="1498D076" w:rsidR="00C5596D" w:rsidRDefault="003C0481">
      <w:pPr>
        <w:spacing w:after="0" w:line="360" w:lineRule="auto"/>
        <w:jc w:val="center"/>
      </w:pPr>
      <w:r>
        <w:rPr>
          <w:noProof/>
        </w:rPr>
        <w:drawing>
          <wp:inline distT="0" distB="0" distL="0" distR="0" wp14:anchorId="5DAFEAEC" wp14:editId="03B42FB4">
            <wp:extent cx="2967060" cy="2448000"/>
            <wp:effectExtent l="0" t="0" r="5080" b="0"/>
            <wp:docPr id="710713266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56" t="8620" r="13580" b="2893"/>
                    <a:stretch/>
                  </pic:blipFill>
                  <pic:spPr bwMode="auto">
                    <a:xfrm>
                      <a:off x="0" y="0"/>
                      <a:ext cx="2967060" cy="24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979643" w14:textId="3A14A1D8" w:rsidR="00C5596D" w:rsidRDefault="00C5596D" w:rsidP="00C5596D">
      <w:pPr>
        <w:spacing w:after="0" w:line="36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>Figure S1</w:t>
      </w:r>
      <w:r w:rsidR="00FA4959">
        <w:rPr>
          <w:rFonts w:cstheme="minorHAnsi" w:hint="eastAsia"/>
          <w:b/>
          <w:sz w:val="24"/>
          <w:szCs w:val="24"/>
        </w:rPr>
        <w:t>1</w:t>
      </w:r>
      <w:r>
        <w:rPr>
          <w:rFonts w:cstheme="minorHAnsi"/>
          <w:sz w:val="24"/>
          <w:szCs w:val="24"/>
        </w:rPr>
        <w:t xml:space="preserve">. </w:t>
      </w:r>
      <w:r>
        <w:rPr>
          <w:rFonts w:cstheme="minorHAnsi" w:hint="eastAsia"/>
          <w:sz w:val="24"/>
          <w:szCs w:val="24"/>
        </w:rPr>
        <w:t>A</w:t>
      </w:r>
      <w:r w:rsidRPr="00542486">
        <w:rPr>
          <w:rFonts w:cstheme="minorHAnsi"/>
          <w:sz w:val="24"/>
          <w:szCs w:val="24"/>
        </w:rPr>
        <w:t>pparent activation energy values</w:t>
      </w:r>
      <w:r>
        <w:rPr>
          <w:rFonts w:cstheme="minorHAnsi" w:hint="eastAsia"/>
          <w:sz w:val="24"/>
          <w:szCs w:val="24"/>
        </w:rPr>
        <w:t xml:space="preserve"> </w:t>
      </w:r>
      <w:r w:rsidR="00E0755F">
        <w:rPr>
          <w:rFonts w:cstheme="minorHAnsi" w:hint="eastAsia"/>
          <w:sz w:val="24"/>
          <w:szCs w:val="24"/>
        </w:rPr>
        <w:t xml:space="preserve">of </w:t>
      </w:r>
      <w:r w:rsidR="00E0755F" w:rsidRPr="000F6903">
        <w:rPr>
          <w:rFonts w:cstheme="minorHAnsi" w:hint="eastAsia"/>
          <w:sz w:val="24"/>
          <w:szCs w:val="24"/>
        </w:rPr>
        <w:t>LM-PdCu</w:t>
      </w:r>
      <w:r w:rsidR="00E0755F" w:rsidRPr="000F6903">
        <w:rPr>
          <w:rFonts w:cstheme="minorHAnsi" w:hint="eastAsia"/>
          <w:color w:val="000000"/>
          <w:sz w:val="24"/>
          <w:szCs w:val="24"/>
          <w:shd w:val="clear" w:color="auto" w:fill="FFFFFF"/>
        </w:rPr>
        <w:t xml:space="preserve">, </w:t>
      </w:r>
      <w:r w:rsidR="00E0755F" w:rsidRPr="000F6903">
        <w:rPr>
          <w:rFonts w:cstheme="minorHAnsi" w:hint="eastAsia"/>
          <w:sz w:val="24"/>
          <w:szCs w:val="24"/>
        </w:rPr>
        <w:t>LM-Pd,</w:t>
      </w:r>
      <w:r w:rsidR="00E0755F" w:rsidRPr="000F6903">
        <w:rPr>
          <w:rFonts w:cstheme="minorHAnsi" w:hint="eastAsia"/>
          <w:color w:val="000000"/>
          <w:sz w:val="24"/>
          <w:szCs w:val="24"/>
          <w:shd w:val="clear" w:color="auto" w:fill="FFFFFF"/>
        </w:rPr>
        <w:t xml:space="preserve"> and</w:t>
      </w:r>
      <w:r w:rsidR="00E0755F" w:rsidRPr="000F6903">
        <w:rPr>
          <w:rFonts w:cstheme="minorHAnsi"/>
          <w:color w:val="000000"/>
          <w:sz w:val="24"/>
          <w:szCs w:val="24"/>
          <w:shd w:val="clear" w:color="auto" w:fill="FFFFFF"/>
        </w:rPr>
        <w:t xml:space="preserve"> </w:t>
      </w:r>
      <w:r w:rsidR="00E0755F" w:rsidRPr="000F6903">
        <w:rPr>
          <w:rFonts w:cstheme="minorHAnsi" w:hint="eastAsia"/>
          <w:sz w:val="24"/>
          <w:szCs w:val="24"/>
        </w:rPr>
        <w:t>NP-PdCu.</w:t>
      </w:r>
    </w:p>
    <w:p w14:paraId="2514FC8D" w14:textId="77777777" w:rsidR="00C5596D" w:rsidRPr="00C5596D" w:rsidRDefault="00C5596D">
      <w:pPr>
        <w:spacing w:after="0" w:line="360" w:lineRule="auto"/>
        <w:jc w:val="center"/>
      </w:pPr>
    </w:p>
    <w:p w14:paraId="1640AFEB" w14:textId="77777777" w:rsidR="00C5596D" w:rsidRDefault="00C5596D">
      <w:pPr>
        <w:spacing w:after="0" w:line="360" w:lineRule="auto"/>
        <w:jc w:val="center"/>
      </w:pPr>
    </w:p>
    <w:p w14:paraId="6516CAF0" w14:textId="265B91CC" w:rsidR="00C5596D" w:rsidRDefault="00E514F7">
      <w:pPr>
        <w:spacing w:after="0" w:line="360" w:lineRule="auto"/>
        <w:jc w:val="center"/>
      </w:pPr>
      <w:r>
        <w:rPr>
          <w:noProof/>
        </w:rPr>
        <w:drawing>
          <wp:inline distT="0" distB="0" distL="0" distR="0" wp14:anchorId="7E5CA549" wp14:editId="7AFC1677">
            <wp:extent cx="3006887" cy="2241790"/>
            <wp:effectExtent l="0" t="0" r="3175" b="6350"/>
            <wp:docPr id="11890986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71" t="10261" r="13179" b="3747"/>
                    <a:stretch/>
                  </pic:blipFill>
                  <pic:spPr bwMode="auto">
                    <a:xfrm>
                      <a:off x="0" y="0"/>
                      <a:ext cx="3013304" cy="224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BBCC227" w14:textId="2310DE74" w:rsidR="00C5596D" w:rsidRDefault="00C5596D" w:rsidP="00C5596D">
      <w:pPr>
        <w:spacing w:after="0" w:line="36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>Figure S1</w:t>
      </w:r>
      <w:r w:rsidR="00FA4959">
        <w:rPr>
          <w:rFonts w:cstheme="minorHAnsi" w:hint="eastAsia"/>
          <w:b/>
          <w:sz w:val="24"/>
          <w:szCs w:val="24"/>
        </w:rPr>
        <w:t>2</w:t>
      </w:r>
      <w:r>
        <w:rPr>
          <w:rFonts w:cstheme="minorHAnsi"/>
          <w:sz w:val="24"/>
          <w:szCs w:val="24"/>
        </w:rPr>
        <w:t xml:space="preserve">. </w:t>
      </w:r>
      <w:r w:rsidRPr="00C5596D">
        <w:rPr>
          <w:rFonts w:cstheme="minorHAnsi"/>
          <w:sz w:val="24"/>
          <w:szCs w:val="24"/>
        </w:rPr>
        <w:t>Tafel slope plots</w:t>
      </w:r>
      <w:r>
        <w:rPr>
          <w:rFonts w:cstheme="minorHAnsi" w:hint="eastAsia"/>
          <w:sz w:val="24"/>
          <w:szCs w:val="24"/>
        </w:rPr>
        <w:t xml:space="preserve"> </w:t>
      </w:r>
      <w:r w:rsidR="00E0755F">
        <w:rPr>
          <w:rFonts w:cstheme="minorHAnsi" w:hint="eastAsia"/>
          <w:sz w:val="24"/>
          <w:szCs w:val="24"/>
        </w:rPr>
        <w:t xml:space="preserve">of </w:t>
      </w:r>
      <w:r w:rsidR="00E0755F" w:rsidRPr="000F6903">
        <w:rPr>
          <w:rFonts w:cstheme="minorHAnsi" w:hint="eastAsia"/>
          <w:sz w:val="24"/>
          <w:szCs w:val="24"/>
        </w:rPr>
        <w:t>LM-PdCu</w:t>
      </w:r>
      <w:r w:rsidR="00E0755F" w:rsidRPr="000F6903">
        <w:rPr>
          <w:rFonts w:cstheme="minorHAnsi" w:hint="eastAsia"/>
          <w:color w:val="000000"/>
          <w:sz w:val="24"/>
          <w:szCs w:val="24"/>
          <w:shd w:val="clear" w:color="auto" w:fill="FFFFFF"/>
        </w:rPr>
        <w:t xml:space="preserve">, </w:t>
      </w:r>
      <w:r w:rsidR="00E0755F" w:rsidRPr="000F6903">
        <w:rPr>
          <w:rFonts w:cstheme="minorHAnsi" w:hint="eastAsia"/>
          <w:sz w:val="24"/>
          <w:szCs w:val="24"/>
        </w:rPr>
        <w:t>LM-Pd,</w:t>
      </w:r>
      <w:r w:rsidR="00E0755F" w:rsidRPr="000F6903">
        <w:rPr>
          <w:rFonts w:cstheme="minorHAnsi" w:hint="eastAsia"/>
          <w:color w:val="000000"/>
          <w:sz w:val="24"/>
          <w:szCs w:val="24"/>
          <w:shd w:val="clear" w:color="auto" w:fill="FFFFFF"/>
        </w:rPr>
        <w:t xml:space="preserve"> and</w:t>
      </w:r>
      <w:r w:rsidR="00E0755F" w:rsidRPr="000F6903">
        <w:rPr>
          <w:rFonts w:cstheme="minorHAnsi"/>
          <w:color w:val="000000"/>
          <w:sz w:val="24"/>
          <w:szCs w:val="24"/>
          <w:shd w:val="clear" w:color="auto" w:fill="FFFFFF"/>
        </w:rPr>
        <w:t xml:space="preserve"> </w:t>
      </w:r>
      <w:r w:rsidR="00E0755F" w:rsidRPr="000F6903">
        <w:rPr>
          <w:rFonts w:cstheme="minorHAnsi" w:hint="eastAsia"/>
          <w:sz w:val="24"/>
          <w:szCs w:val="24"/>
        </w:rPr>
        <w:t>NP-PdCu.</w:t>
      </w:r>
    </w:p>
    <w:p w14:paraId="710A1750" w14:textId="77777777" w:rsidR="00C5596D" w:rsidRPr="00C5596D" w:rsidRDefault="00C5596D" w:rsidP="00D83CA1">
      <w:pPr>
        <w:spacing w:after="0" w:line="360" w:lineRule="auto"/>
      </w:pPr>
    </w:p>
    <w:p w14:paraId="280F0914" w14:textId="26B61B39" w:rsidR="00C5596D" w:rsidRPr="00C5596D" w:rsidRDefault="00E0755F">
      <w:pPr>
        <w:spacing w:after="0" w:line="360" w:lineRule="auto"/>
        <w:jc w:val="center"/>
      </w:pPr>
      <w:r>
        <w:rPr>
          <w:noProof/>
        </w:rPr>
        <w:lastRenderedPageBreak/>
        <w:drawing>
          <wp:inline distT="0" distB="0" distL="0" distR="0" wp14:anchorId="333F0DEF" wp14:editId="1FA57C18">
            <wp:extent cx="3011140" cy="2250731"/>
            <wp:effectExtent l="0" t="0" r="0" b="0"/>
            <wp:docPr id="148700688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700688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019335" cy="22568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84E647" w14:textId="0D316D18" w:rsidR="00C5596D" w:rsidRDefault="00C5596D" w:rsidP="00C5596D">
      <w:pPr>
        <w:spacing w:after="0" w:line="36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>Figure S1</w:t>
      </w:r>
      <w:r w:rsidR="00FA4959">
        <w:rPr>
          <w:rFonts w:cstheme="minorHAnsi" w:hint="eastAsia"/>
          <w:b/>
          <w:sz w:val="24"/>
          <w:szCs w:val="24"/>
        </w:rPr>
        <w:t>3</w:t>
      </w:r>
      <w:r>
        <w:rPr>
          <w:rFonts w:cstheme="minorHAnsi"/>
          <w:sz w:val="24"/>
          <w:szCs w:val="24"/>
        </w:rPr>
        <w:t xml:space="preserve">. </w:t>
      </w:r>
      <w:r>
        <w:rPr>
          <w:rFonts w:cstheme="minorHAnsi" w:hint="eastAsia"/>
          <w:sz w:val="24"/>
          <w:szCs w:val="24"/>
        </w:rPr>
        <w:t>E</w:t>
      </w:r>
      <w:r w:rsidRPr="00542486">
        <w:rPr>
          <w:rFonts w:cstheme="minorHAnsi"/>
          <w:sz w:val="24"/>
          <w:szCs w:val="24"/>
        </w:rPr>
        <w:t>lectrochemical impedance spectr</w:t>
      </w:r>
      <w:r w:rsidR="00E0755F">
        <w:rPr>
          <w:rFonts w:cstheme="minorHAnsi" w:hint="eastAsia"/>
          <w:sz w:val="24"/>
          <w:szCs w:val="24"/>
        </w:rPr>
        <w:t>a</w:t>
      </w:r>
      <w:r>
        <w:rPr>
          <w:rFonts w:cstheme="minorHAnsi" w:hint="eastAsia"/>
          <w:sz w:val="24"/>
          <w:szCs w:val="24"/>
        </w:rPr>
        <w:t xml:space="preserve"> </w:t>
      </w:r>
      <w:r w:rsidRPr="00542486">
        <w:rPr>
          <w:rFonts w:cstheme="minorHAnsi"/>
          <w:sz w:val="24"/>
          <w:szCs w:val="24"/>
        </w:rPr>
        <w:t xml:space="preserve">of </w:t>
      </w:r>
      <w:r w:rsidR="00E0755F" w:rsidRPr="000F6903">
        <w:rPr>
          <w:rFonts w:cstheme="minorHAnsi" w:hint="eastAsia"/>
          <w:sz w:val="24"/>
          <w:szCs w:val="24"/>
        </w:rPr>
        <w:t>LM-PdCu</w:t>
      </w:r>
      <w:r w:rsidR="00E0755F" w:rsidRPr="000F6903">
        <w:rPr>
          <w:rFonts w:cstheme="minorHAnsi" w:hint="eastAsia"/>
          <w:color w:val="000000"/>
          <w:sz w:val="24"/>
          <w:szCs w:val="24"/>
          <w:shd w:val="clear" w:color="auto" w:fill="FFFFFF"/>
        </w:rPr>
        <w:t xml:space="preserve">, </w:t>
      </w:r>
      <w:r w:rsidR="00E0755F" w:rsidRPr="000F6903">
        <w:rPr>
          <w:rFonts w:cstheme="minorHAnsi" w:hint="eastAsia"/>
          <w:sz w:val="24"/>
          <w:szCs w:val="24"/>
        </w:rPr>
        <w:t>LM-Pd,</w:t>
      </w:r>
      <w:r w:rsidR="00E0755F" w:rsidRPr="000F6903">
        <w:rPr>
          <w:rFonts w:cstheme="minorHAnsi" w:hint="eastAsia"/>
          <w:color w:val="000000"/>
          <w:sz w:val="24"/>
          <w:szCs w:val="24"/>
          <w:shd w:val="clear" w:color="auto" w:fill="FFFFFF"/>
        </w:rPr>
        <w:t xml:space="preserve"> and</w:t>
      </w:r>
      <w:r w:rsidR="00E0755F" w:rsidRPr="000F6903">
        <w:rPr>
          <w:rFonts w:cstheme="minorHAnsi"/>
          <w:color w:val="000000"/>
          <w:sz w:val="24"/>
          <w:szCs w:val="24"/>
          <w:shd w:val="clear" w:color="auto" w:fill="FFFFFF"/>
        </w:rPr>
        <w:t xml:space="preserve"> </w:t>
      </w:r>
      <w:r w:rsidR="00E0755F" w:rsidRPr="000F6903">
        <w:rPr>
          <w:rFonts w:cstheme="minorHAnsi" w:hint="eastAsia"/>
          <w:sz w:val="24"/>
          <w:szCs w:val="24"/>
        </w:rPr>
        <w:t>NP-PdCu.</w:t>
      </w:r>
    </w:p>
    <w:p w14:paraId="6E8B490C" w14:textId="77777777" w:rsidR="00C5596D" w:rsidRDefault="00C5596D">
      <w:pPr>
        <w:spacing w:line="276" w:lineRule="auto"/>
        <w:jc w:val="center"/>
        <w:rPr>
          <w:rFonts w:cstheme="minorHAnsi"/>
          <w:bCs/>
          <w:sz w:val="24"/>
          <w:szCs w:val="24"/>
        </w:rPr>
      </w:pPr>
    </w:p>
    <w:p w14:paraId="38F7B3E4" w14:textId="77777777" w:rsidR="00C5596D" w:rsidRDefault="00C5596D">
      <w:pPr>
        <w:spacing w:line="276" w:lineRule="auto"/>
        <w:jc w:val="center"/>
        <w:rPr>
          <w:rFonts w:cstheme="minorHAnsi"/>
          <w:bCs/>
          <w:sz w:val="24"/>
          <w:szCs w:val="24"/>
        </w:rPr>
      </w:pPr>
    </w:p>
    <w:p w14:paraId="4E93B32D" w14:textId="46ECCF38" w:rsidR="00C5596D" w:rsidRDefault="00C201E1" w:rsidP="00D80E6B">
      <w:pPr>
        <w:spacing w:line="276" w:lineRule="auto"/>
        <w:jc w:val="center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noProof/>
          <w:sz w:val="24"/>
          <w:szCs w:val="24"/>
        </w:rPr>
        <w:drawing>
          <wp:inline distT="0" distB="0" distL="0" distR="0" wp14:anchorId="2E191360" wp14:editId="32FD0C8C">
            <wp:extent cx="3006887" cy="2428489"/>
            <wp:effectExtent l="0" t="0" r="3175" b="0"/>
            <wp:docPr id="101634006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27" t="10393" r="11346" b="2528"/>
                    <a:stretch/>
                  </pic:blipFill>
                  <pic:spPr bwMode="auto">
                    <a:xfrm>
                      <a:off x="0" y="0"/>
                      <a:ext cx="3019554" cy="24387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824A5EC" w14:textId="0AFC3965" w:rsidR="0069370A" w:rsidRDefault="00C5596D">
      <w:pPr>
        <w:spacing w:after="0" w:line="36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>Figure S1</w:t>
      </w:r>
      <w:r w:rsidR="00FA4959">
        <w:rPr>
          <w:rFonts w:cstheme="minorHAnsi" w:hint="eastAsia"/>
          <w:b/>
          <w:sz w:val="24"/>
          <w:szCs w:val="24"/>
        </w:rPr>
        <w:t>4</w:t>
      </w:r>
      <w:r>
        <w:rPr>
          <w:rFonts w:cstheme="minorHAnsi"/>
          <w:sz w:val="24"/>
          <w:szCs w:val="24"/>
        </w:rPr>
        <w:t xml:space="preserve">. </w:t>
      </w:r>
      <w:r w:rsidRPr="00542486">
        <w:rPr>
          <w:rFonts w:cstheme="minorHAnsi"/>
          <w:sz w:val="24"/>
          <w:szCs w:val="24"/>
        </w:rPr>
        <w:t xml:space="preserve">CV curves </w:t>
      </w:r>
      <w:r w:rsidR="00E0755F" w:rsidRPr="00542486">
        <w:rPr>
          <w:rFonts w:cstheme="minorHAnsi"/>
          <w:sz w:val="24"/>
          <w:szCs w:val="24"/>
        </w:rPr>
        <w:t xml:space="preserve">of </w:t>
      </w:r>
      <w:r w:rsidR="00E0755F" w:rsidRPr="000F6903">
        <w:rPr>
          <w:rFonts w:cstheme="minorHAnsi" w:hint="eastAsia"/>
          <w:sz w:val="24"/>
          <w:szCs w:val="24"/>
        </w:rPr>
        <w:t>LM-PdCu</w:t>
      </w:r>
      <w:r w:rsidR="00E0755F" w:rsidRPr="000F6903">
        <w:rPr>
          <w:rFonts w:cstheme="minorHAnsi" w:hint="eastAsia"/>
          <w:color w:val="000000"/>
          <w:sz w:val="24"/>
          <w:szCs w:val="24"/>
          <w:shd w:val="clear" w:color="auto" w:fill="FFFFFF"/>
        </w:rPr>
        <w:t xml:space="preserve">, </w:t>
      </w:r>
      <w:r w:rsidR="00E0755F" w:rsidRPr="000F6903">
        <w:rPr>
          <w:rFonts w:cstheme="minorHAnsi" w:hint="eastAsia"/>
          <w:sz w:val="24"/>
          <w:szCs w:val="24"/>
        </w:rPr>
        <w:t>LM-Pd,</w:t>
      </w:r>
      <w:r w:rsidR="00E0755F" w:rsidRPr="000F6903">
        <w:rPr>
          <w:rFonts w:cstheme="minorHAnsi" w:hint="eastAsia"/>
          <w:color w:val="000000"/>
          <w:sz w:val="24"/>
          <w:szCs w:val="24"/>
          <w:shd w:val="clear" w:color="auto" w:fill="FFFFFF"/>
        </w:rPr>
        <w:t xml:space="preserve"> and</w:t>
      </w:r>
      <w:r w:rsidR="00E0755F" w:rsidRPr="000F6903">
        <w:rPr>
          <w:rFonts w:cstheme="minorHAnsi"/>
          <w:color w:val="000000"/>
          <w:sz w:val="24"/>
          <w:szCs w:val="24"/>
          <w:shd w:val="clear" w:color="auto" w:fill="FFFFFF"/>
        </w:rPr>
        <w:t xml:space="preserve"> </w:t>
      </w:r>
      <w:r w:rsidR="00E0755F" w:rsidRPr="000F6903">
        <w:rPr>
          <w:rFonts w:cstheme="minorHAnsi" w:hint="eastAsia"/>
          <w:sz w:val="24"/>
          <w:szCs w:val="24"/>
        </w:rPr>
        <w:t>NP-PdCu</w:t>
      </w:r>
      <w:r w:rsidR="00E0755F">
        <w:rPr>
          <w:rFonts w:cstheme="minorHAnsi" w:hint="eastAsia"/>
          <w:sz w:val="24"/>
          <w:szCs w:val="24"/>
        </w:rPr>
        <w:t xml:space="preserve"> collected </w:t>
      </w:r>
      <w:r w:rsidRPr="00542486">
        <w:rPr>
          <w:rFonts w:cstheme="minorHAnsi"/>
          <w:sz w:val="24"/>
          <w:szCs w:val="24"/>
        </w:rPr>
        <w:t>in 1</w:t>
      </w:r>
      <w:r w:rsidR="00E0755F">
        <w:rPr>
          <w:rFonts w:cstheme="minorHAnsi" w:hint="eastAsia"/>
          <w:sz w:val="24"/>
          <w:szCs w:val="24"/>
        </w:rPr>
        <w:t>.0</w:t>
      </w:r>
      <w:r w:rsidRPr="00542486">
        <w:rPr>
          <w:rFonts w:cstheme="minorHAnsi"/>
          <w:sz w:val="24"/>
          <w:szCs w:val="24"/>
        </w:rPr>
        <w:t xml:space="preserve"> M</w:t>
      </w:r>
      <w:r>
        <w:rPr>
          <w:rFonts w:cstheme="minorHAnsi" w:hint="eastAsia"/>
          <w:sz w:val="24"/>
          <w:szCs w:val="24"/>
        </w:rPr>
        <w:t>.</w:t>
      </w:r>
    </w:p>
    <w:p w14:paraId="027E76C2" w14:textId="77777777" w:rsidR="0069370A" w:rsidRDefault="0069370A">
      <w:pPr>
        <w:spacing w:after="0" w:line="360" w:lineRule="auto"/>
        <w:jc w:val="center"/>
      </w:pPr>
    </w:p>
    <w:p w14:paraId="1E665070" w14:textId="77777777" w:rsidR="0069370A" w:rsidRPr="00210CB5" w:rsidRDefault="0069370A">
      <w:pPr>
        <w:spacing w:after="0" w:line="360" w:lineRule="auto"/>
        <w:jc w:val="center"/>
      </w:pPr>
    </w:p>
    <w:p w14:paraId="275EA90E" w14:textId="03F61CF3" w:rsidR="0069370A" w:rsidRDefault="00C201E1">
      <w:pPr>
        <w:spacing w:after="0" w:line="360" w:lineRule="auto"/>
        <w:jc w:val="center"/>
        <w:rPr>
          <w:rFonts w:cstheme="minorHAnsi"/>
          <w:sz w:val="24"/>
          <w:szCs w:val="24"/>
        </w:rPr>
      </w:pPr>
      <w:r w:rsidRPr="00C201E1">
        <w:rPr>
          <w:rFonts w:cstheme="minorHAnsi"/>
          <w:noProof/>
          <w:sz w:val="24"/>
          <w:szCs w:val="24"/>
        </w:rPr>
        <w:drawing>
          <wp:inline distT="0" distB="0" distL="0" distR="0" wp14:anchorId="13C15359" wp14:editId="01F40D5F">
            <wp:extent cx="2934586" cy="2217538"/>
            <wp:effectExtent l="0" t="0" r="0" b="0"/>
            <wp:docPr id="4" name="图片 3">
              <a:extLst xmlns:a="http://schemas.openxmlformats.org/drawingml/2006/main">
                <a:ext uri="{FF2B5EF4-FFF2-40B4-BE49-F238E27FC236}">
                  <a16:creationId xmlns:a16="http://schemas.microsoft.com/office/drawing/2014/main" id="{CEC57FF3-9275-D729-A295-7352F3A1A41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>
                      <a:extLst>
                        <a:ext uri="{FF2B5EF4-FFF2-40B4-BE49-F238E27FC236}">
                          <a16:creationId xmlns:a16="http://schemas.microsoft.com/office/drawing/2014/main" id="{CEC57FF3-9275-D729-A295-7352F3A1A41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1"/>
                    <a:srcRect l="3488" t="10633" r="10853" b="4810"/>
                    <a:stretch/>
                  </pic:blipFill>
                  <pic:spPr bwMode="auto">
                    <a:xfrm>
                      <a:off x="0" y="0"/>
                      <a:ext cx="2940507" cy="22220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5885380" w14:textId="745C536B" w:rsidR="0069370A" w:rsidRDefault="00000000" w:rsidP="00210CB5">
      <w:pPr>
        <w:spacing w:after="0" w:line="36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>Figure S1</w:t>
      </w:r>
      <w:r w:rsidR="00FA4959">
        <w:rPr>
          <w:rFonts w:cstheme="minorHAnsi" w:hint="eastAsia"/>
          <w:b/>
          <w:sz w:val="24"/>
          <w:szCs w:val="24"/>
        </w:rPr>
        <w:t>5</w:t>
      </w:r>
      <w:r>
        <w:rPr>
          <w:rFonts w:cstheme="minorHAnsi"/>
          <w:sz w:val="24"/>
          <w:szCs w:val="24"/>
        </w:rPr>
        <w:t xml:space="preserve">. </w:t>
      </w:r>
      <w:r w:rsidR="00210CB5" w:rsidRPr="00210CB5">
        <w:rPr>
          <w:rFonts w:cstheme="minorHAnsi"/>
          <w:sz w:val="24"/>
          <w:szCs w:val="24"/>
        </w:rPr>
        <w:t xml:space="preserve">CV curves for the second lap in KOH and EG solutions at a </w:t>
      </w:r>
      <w:r w:rsidR="00210CB5">
        <w:rPr>
          <w:rFonts w:cstheme="minorHAnsi" w:hint="eastAsia"/>
          <w:sz w:val="24"/>
          <w:szCs w:val="24"/>
        </w:rPr>
        <w:t>scan</w:t>
      </w:r>
      <w:r w:rsidR="00210CB5" w:rsidRPr="00210CB5">
        <w:rPr>
          <w:rFonts w:cstheme="minorHAnsi"/>
          <w:sz w:val="24"/>
          <w:szCs w:val="24"/>
        </w:rPr>
        <w:t xml:space="preserve"> rate of 5</w:t>
      </w:r>
      <w:r w:rsidR="00E0755F">
        <w:rPr>
          <w:rFonts w:cstheme="minorHAnsi" w:hint="eastAsia"/>
          <w:sz w:val="24"/>
          <w:szCs w:val="24"/>
        </w:rPr>
        <w:t>.0</w:t>
      </w:r>
      <w:r w:rsidR="00210CB5" w:rsidRPr="00210CB5">
        <w:rPr>
          <w:rFonts w:cstheme="minorHAnsi"/>
          <w:sz w:val="24"/>
          <w:szCs w:val="24"/>
        </w:rPr>
        <w:t xml:space="preserve"> mV s</w:t>
      </w:r>
      <w:r w:rsidR="00210CB5" w:rsidRPr="00210CB5">
        <w:rPr>
          <w:rFonts w:cstheme="minorHAnsi"/>
          <w:sz w:val="24"/>
          <w:szCs w:val="24"/>
          <w:vertAlign w:val="superscript"/>
        </w:rPr>
        <w:t>-1</w:t>
      </w:r>
      <w:r w:rsidR="00210CB5" w:rsidRPr="00210CB5">
        <w:rPr>
          <w:rFonts w:cstheme="minorHAnsi" w:hint="eastAsia"/>
          <w:sz w:val="24"/>
          <w:szCs w:val="24"/>
        </w:rPr>
        <w:t>.</w:t>
      </w:r>
    </w:p>
    <w:p w14:paraId="09F85867" w14:textId="77777777" w:rsidR="0069370A" w:rsidRDefault="0069370A">
      <w:pPr>
        <w:spacing w:after="0" w:line="360" w:lineRule="auto"/>
        <w:jc w:val="center"/>
        <w:rPr>
          <w:rFonts w:cstheme="minorHAnsi"/>
          <w:sz w:val="24"/>
          <w:szCs w:val="24"/>
        </w:rPr>
      </w:pPr>
    </w:p>
    <w:p w14:paraId="0359394F" w14:textId="726679DB" w:rsidR="0069370A" w:rsidRDefault="00C201E1">
      <w:pPr>
        <w:spacing w:after="0" w:line="36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w:lastRenderedPageBreak/>
        <w:drawing>
          <wp:inline distT="0" distB="0" distL="0" distR="0" wp14:anchorId="61FAA981" wp14:editId="7EC208D5">
            <wp:extent cx="3587383" cy="2952000"/>
            <wp:effectExtent l="0" t="0" r="0" b="1270"/>
            <wp:docPr id="321984335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72" t="8568" r="12688" b="3234"/>
                    <a:stretch/>
                  </pic:blipFill>
                  <pic:spPr bwMode="auto">
                    <a:xfrm>
                      <a:off x="0" y="0"/>
                      <a:ext cx="3587383" cy="295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0F84C37" w14:textId="349C92C2" w:rsidR="0069370A" w:rsidRDefault="00000000" w:rsidP="00210CB5">
      <w:pPr>
        <w:spacing w:after="0" w:line="36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>Figure S</w:t>
      </w:r>
      <w:r>
        <w:rPr>
          <w:rFonts w:cstheme="minorHAnsi" w:hint="eastAsia"/>
          <w:b/>
          <w:sz w:val="24"/>
          <w:szCs w:val="24"/>
        </w:rPr>
        <w:t>1</w:t>
      </w:r>
      <w:r w:rsidR="00FA4959">
        <w:rPr>
          <w:rFonts w:cstheme="minorHAnsi" w:hint="eastAsia"/>
          <w:b/>
          <w:sz w:val="24"/>
          <w:szCs w:val="24"/>
        </w:rPr>
        <w:t>6</w:t>
      </w:r>
      <w:r>
        <w:rPr>
          <w:rFonts w:cstheme="minorHAnsi"/>
          <w:sz w:val="24"/>
          <w:szCs w:val="24"/>
        </w:rPr>
        <w:t xml:space="preserve">. </w:t>
      </w:r>
      <w:r w:rsidR="00210CB5" w:rsidRPr="00210CB5">
        <w:rPr>
          <w:rFonts w:cstheme="minorHAnsi"/>
          <w:sz w:val="24"/>
          <w:szCs w:val="24"/>
        </w:rPr>
        <w:t>OCP test</w:t>
      </w:r>
      <w:r w:rsidR="00E0755F">
        <w:rPr>
          <w:rFonts w:cstheme="minorHAnsi" w:hint="eastAsia"/>
          <w:sz w:val="24"/>
          <w:szCs w:val="24"/>
        </w:rPr>
        <w:t>s</w:t>
      </w:r>
      <w:r w:rsidR="00210CB5" w:rsidRPr="00210CB5">
        <w:rPr>
          <w:rFonts w:cstheme="minorHAnsi"/>
          <w:sz w:val="24"/>
          <w:szCs w:val="24"/>
        </w:rPr>
        <w:t xml:space="preserve"> after different electro</w:t>
      </w:r>
      <w:r w:rsidR="00E0755F">
        <w:rPr>
          <w:rFonts w:cstheme="minorHAnsi" w:hint="eastAsia"/>
          <w:sz w:val="24"/>
          <w:szCs w:val="24"/>
        </w:rPr>
        <w:t>cata</w:t>
      </w:r>
      <w:r w:rsidR="00210CB5" w:rsidRPr="00210CB5">
        <w:rPr>
          <w:rFonts w:cstheme="minorHAnsi"/>
          <w:sz w:val="24"/>
          <w:szCs w:val="24"/>
        </w:rPr>
        <w:t xml:space="preserve">lysis </w:t>
      </w:r>
      <w:r w:rsidR="00E0755F">
        <w:rPr>
          <w:rFonts w:cstheme="minorHAnsi" w:hint="eastAsia"/>
          <w:sz w:val="24"/>
          <w:szCs w:val="24"/>
        </w:rPr>
        <w:t>at CE mode</w:t>
      </w:r>
      <w:r w:rsidR="00210CB5">
        <w:rPr>
          <w:rFonts w:cstheme="minorHAnsi" w:hint="eastAsia"/>
          <w:sz w:val="24"/>
          <w:szCs w:val="24"/>
        </w:rPr>
        <w:t>.</w:t>
      </w:r>
    </w:p>
    <w:p w14:paraId="20909C85" w14:textId="77777777" w:rsidR="0069370A" w:rsidRDefault="0069370A">
      <w:pPr>
        <w:spacing w:after="0" w:line="360" w:lineRule="auto"/>
        <w:rPr>
          <w:rFonts w:cstheme="minorHAnsi"/>
          <w:sz w:val="24"/>
          <w:szCs w:val="24"/>
        </w:rPr>
      </w:pPr>
    </w:p>
    <w:p w14:paraId="5EEBA9B8" w14:textId="77777777" w:rsidR="00141ADC" w:rsidRDefault="00141ADC">
      <w:pPr>
        <w:spacing w:after="0" w:line="360" w:lineRule="auto"/>
        <w:rPr>
          <w:rFonts w:cstheme="minorHAnsi" w:hint="eastAsia"/>
          <w:sz w:val="24"/>
          <w:szCs w:val="24"/>
        </w:rPr>
      </w:pPr>
    </w:p>
    <w:p w14:paraId="66D1592E" w14:textId="5A7BFFE4" w:rsidR="0069370A" w:rsidRDefault="000243C7" w:rsidP="000243C7">
      <w:pPr>
        <w:spacing w:after="0" w:line="36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w:drawing>
          <wp:inline distT="0" distB="0" distL="0" distR="0" wp14:anchorId="1AB0D27B" wp14:editId="7E8BF666">
            <wp:extent cx="6003512" cy="3398520"/>
            <wp:effectExtent l="0" t="0" r="0" b="0"/>
            <wp:docPr id="1738514865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6" t="5293" r="7459" b="282"/>
                    <a:stretch/>
                  </pic:blipFill>
                  <pic:spPr bwMode="auto">
                    <a:xfrm>
                      <a:off x="0" y="0"/>
                      <a:ext cx="6004935" cy="33993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1DD5FA5" w14:textId="07846E0F" w:rsidR="0069370A" w:rsidRDefault="00000000">
      <w:pPr>
        <w:spacing w:after="0" w:line="36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>Figure S</w:t>
      </w:r>
      <w:r>
        <w:rPr>
          <w:rFonts w:cstheme="minorHAnsi" w:hint="eastAsia"/>
          <w:b/>
          <w:sz w:val="24"/>
          <w:szCs w:val="24"/>
        </w:rPr>
        <w:t>1</w:t>
      </w:r>
      <w:r w:rsidR="00FA4959">
        <w:rPr>
          <w:rFonts w:cstheme="minorHAnsi" w:hint="eastAsia"/>
          <w:b/>
          <w:sz w:val="24"/>
          <w:szCs w:val="24"/>
        </w:rPr>
        <w:t>7</w:t>
      </w:r>
      <w:r>
        <w:rPr>
          <w:rFonts w:cstheme="minorHAnsi"/>
          <w:sz w:val="24"/>
          <w:szCs w:val="24"/>
        </w:rPr>
        <w:t xml:space="preserve">. </w:t>
      </w:r>
      <w:r w:rsidR="00E0755F" w:rsidRPr="00E0755F">
        <w:rPr>
          <w:rFonts w:cstheme="minorHAnsi"/>
          <w:sz w:val="24"/>
          <w:szCs w:val="24"/>
        </w:rPr>
        <w:t>Output potentials</w:t>
      </w:r>
      <w:r w:rsidR="00210CB5" w:rsidRPr="00210CB5">
        <w:rPr>
          <w:rFonts w:cstheme="minorHAnsi"/>
          <w:sz w:val="24"/>
          <w:szCs w:val="24"/>
        </w:rPr>
        <w:t xml:space="preserve"> of a pulsed square wave w</w:t>
      </w:r>
      <w:r w:rsidR="00E0755F">
        <w:rPr>
          <w:rFonts w:cstheme="minorHAnsi" w:hint="eastAsia"/>
          <w:sz w:val="24"/>
          <w:szCs w:val="24"/>
        </w:rPr>
        <w:t>i</w:t>
      </w:r>
      <w:r w:rsidR="00210CB5" w:rsidRPr="00210CB5">
        <w:rPr>
          <w:rFonts w:cstheme="minorHAnsi"/>
          <w:sz w:val="24"/>
          <w:szCs w:val="24"/>
        </w:rPr>
        <w:t xml:space="preserve">th </w:t>
      </w:r>
      <w:r w:rsidR="00E0755F">
        <w:rPr>
          <w:rFonts w:cstheme="minorHAnsi" w:hint="eastAsia"/>
          <w:sz w:val="24"/>
          <w:szCs w:val="24"/>
        </w:rPr>
        <w:t>different</w:t>
      </w:r>
      <w:r w:rsidR="00210CB5" w:rsidRPr="00210CB5">
        <w:rPr>
          <w:rFonts w:cstheme="minorHAnsi"/>
          <w:sz w:val="24"/>
          <w:szCs w:val="24"/>
        </w:rPr>
        <w:t xml:space="preserve"> high potential duration</w:t>
      </w:r>
      <w:r w:rsidR="00E0755F">
        <w:rPr>
          <w:rFonts w:cstheme="minorHAnsi" w:hint="eastAsia"/>
          <w:sz w:val="24"/>
          <w:szCs w:val="24"/>
        </w:rPr>
        <w:t xml:space="preserve"> times</w:t>
      </w:r>
      <w:r w:rsidR="00210CB5" w:rsidRPr="00210CB5">
        <w:rPr>
          <w:rFonts w:cstheme="minorHAnsi"/>
          <w:sz w:val="24"/>
          <w:szCs w:val="24"/>
        </w:rPr>
        <w:t xml:space="preserve"> of </w:t>
      </w:r>
      <w:r w:rsidR="00210CB5">
        <w:rPr>
          <w:rFonts w:cstheme="minorHAnsi" w:hint="eastAsia"/>
          <w:sz w:val="24"/>
          <w:szCs w:val="24"/>
        </w:rPr>
        <w:t xml:space="preserve">(a) </w:t>
      </w:r>
      <w:r w:rsidR="00210CB5" w:rsidRPr="00210CB5">
        <w:rPr>
          <w:rFonts w:cstheme="minorHAnsi"/>
          <w:sz w:val="24"/>
          <w:szCs w:val="24"/>
        </w:rPr>
        <w:t>0.5</w:t>
      </w:r>
      <w:r w:rsidR="00E0755F">
        <w:rPr>
          <w:rFonts w:cstheme="minorHAnsi" w:hint="eastAsia"/>
          <w:sz w:val="24"/>
          <w:szCs w:val="24"/>
        </w:rPr>
        <w:t xml:space="preserve"> </w:t>
      </w:r>
      <w:r w:rsidR="00210CB5" w:rsidRPr="00210CB5">
        <w:rPr>
          <w:rFonts w:cstheme="minorHAnsi"/>
          <w:sz w:val="24"/>
          <w:szCs w:val="24"/>
        </w:rPr>
        <w:t>s</w:t>
      </w:r>
      <w:bookmarkStart w:id="19" w:name="OLE_LINK50"/>
      <w:r w:rsidR="00210CB5">
        <w:rPr>
          <w:rFonts w:cstheme="minorHAnsi" w:hint="eastAsia"/>
          <w:sz w:val="24"/>
          <w:szCs w:val="24"/>
        </w:rPr>
        <w:t>, (b) 1 s, (c) 1.5 s</w:t>
      </w:r>
      <w:r w:rsidR="00E0755F">
        <w:rPr>
          <w:rFonts w:cstheme="minorHAnsi" w:hint="eastAsia"/>
          <w:sz w:val="24"/>
          <w:szCs w:val="24"/>
        </w:rPr>
        <w:t>,</w:t>
      </w:r>
      <w:r w:rsidR="00210CB5">
        <w:rPr>
          <w:rFonts w:cstheme="minorHAnsi" w:hint="eastAsia"/>
          <w:sz w:val="24"/>
          <w:szCs w:val="24"/>
        </w:rPr>
        <w:t xml:space="preserve"> and (d) 2 s.</w:t>
      </w:r>
      <w:bookmarkEnd w:id="19"/>
    </w:p>
    <w:p w14:paraId="74AAF762" w14:textId="77777777" w:rsidR="0069370A" w:rsidRPr="00141ADC" w:rsidRDefault="0069370A">
      <w:pPr>
        <w:spacing w:after="0" w:line="360" w:lineRule="auto"/>
        <w:jc w:val="both"/>
        <w:rPr>
          <w:rFonts w:cstheme="minorHAnsi"/>
          <w:sz w:val="24"/>
          <w:szCs w:val="24"/>
        </w:rPr>
      </w:pPr>
    </w:p>
    <w:p w14:paraId="5DE15E84" w14:textId="77777777" w:rsidR="0069370A" w:rsidRDefault="0069370A">
      <w:pPr>
        <w:spacing w:after="0" w:line="360" w:lineRule="auto"/>
        <w:jc w:val="both"/>
        <w:rPr>
          <w:rFonts w:cstheme="minorHAnsi"/>
          <w:sz w:val="24"/>
          <w:szCs w:val="24"/>
        </w:rPr>
      </w:pPr>
    </w:p>
    <w:p w14:paraId="0844886C" w14:textId="30D5E88B" w:rsidR="0069370A" w:rsidRDefault="00E0755F">
      <w:pPr>
        <w:spacing w:after="0" w:line="360" w:lineRule="auto"/>
        <w:jc w:val="center"/>
        <w:rPr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946DEBC" wp14:editId="32A0D822">
            <wp:extent cx="5992510" cy="2799291"/>
            <wp:effectExtent l="0" t="0" r="8255" b="1270"/>
            <wp:docPr id="208571163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571163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001279" cy="2803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324A43" w14:textId="11DAD5A6" w:rsidR="0069370A" w:rsidRDefault="00000000" w:rsidP="00E0755F">
      <w:pPr>
        <w:spacing w:after="0" w:line="360" w:lineRule="auto"/>
        <w:jc w:val="both"/>
        <w:rPr>
          <w:rFonts w:cstheme="minorHAnsi" w:hint="eastAsia"/>
          <w:sz w:val="24"/>
          <w:szCs w:val="24"/>
        </w:rPr>
      </w:pPr>
      <w:r>
        <w:rPr>
          <w:rFonts w:cstheme="minorHAnsi"/>
          <w:b/>
          <w:sz w:val="24"/>
          <w:szCs w:val="24"/>
        </w:rPr>
        <w:t>Figure S</w:t>
      </w:r>
      <w:r>
        <w:rPr>
          <w:rFonts w:cstheme="minorHAnsi" w:hint="eastAsia"/>
          <w:b/>
          <w:sz w:val="24"/>
          <w:szCs w:val="24"/>
        </w:rPr>
        <w:t>1</w:t>
      </w:r>
      <w:r w:rsidR="00FA4959">
        <w:rPr>
          <w:rFonts w:cstheme="minorHAnsi" w:hint="eastAsia"/>
          <w:b/>
          <w:sz w:val="24"/>
          <w:szCs w:val="24"/>
        </w:rPr>
        <w:t>8</w:t>
      </w:r>
      <w:r>
        <w:rPr>
          <w:rFonts w:cstheme="minorHAnsi"/>
          <w:sz w:val="24"/>
          <w:szCs w:val="24"/>
        </w:rPr>
        <w:t xml:space="preserve">. </w:t>
      </w:r>
      <w:r w:rsidR="00E0755F" w:rsidRPr="00E0755F">
        <w:rPr>
          <w:rFonts w:cstheme="minorHAnsi"/>
          <w:sz w:val="24"/>
          <w:szCs w:val="24"/>
        </w:rPr>
        <w:t>chronoamperometric curves</w:t>
      </w:r>
      <w:r w:rsidR="00E0755F">
        <w:rPr>
          <w:rFonts w:cstheme="minorHAnsi" w:hint="eastAsia"/>
          <w:sz w:val="24"/>
          <w:szCs w:val="24"/>
        </w:rPr>
        <w:t xml:space="preserve"> at PE mode</w:t>
      </w:r>
      <w:r w:rsidR="00210CB5" w:rsidRPr="00210CB5">
        <w:rPr>
          <w:rFonts w:cstheme="minorHAnsi"/>
          <w:sz w:val="24"/>
          <w:szCs w:val="24"/>
        </w:rPr>
        <w:t xml:space="preserve"> </w:t>
      </w:r>
      <w:r w:rsidR="00E0755F">
        <w:rPr>
          <w:rFonts w:cstheme="minorHAnsi" w:hint="eastAsia"/>
          <w:sz w:val="24"/>
          <w:szCs w:val="24"/>
        </w:rPr>
        <w:t>with</w:t>
      </w:r>
      <w:r w:rsidR="00210CB5" w:rsidRPr="00210CB5">
        <w:rPr>
          <w:rFonts w:cstheme="minorHAnsi"/>
          <w:sz w:val="24"/>
          <w:szCs w:val="24"/>
        </w:rPr>
        <w:t xml:space="preserve"> high potential pulse duration</w:t>
      </w:r>
      <w:r w:rsidR="00E0755F">
        <w:rPr>
          <w:rFonts w:cstheme="minorHAnsi" w:hint="eastAsia"/>
          <w:sz w:val="24"/>
          <w:szCs w:val="24"/>
        </w:rPr>
        <w:t xml:space="preserve"> times</w:t>
      </w:r>
      <w:r w:rsidR="00210CB5" w:rsidRPr="00210CB5">
        <w:rPr>
          <w:rFonts w:cstheme="minorHAnsi"/>
          <w:sz w:val="24"/>
          <w:szCs w:val="24"/>
        </w:rPr>
        <w:t xml:space="preserve"> of </w:t>
      </w:r>
      <w:r w:rsidR="00210CB5">
        <w:rPr>
          <w:rFonts w:cstheme="minorHAnsi" w:hint="eastAsia"/>
          <w:sz w:val="24"/>
          <w:szCs w:val="24"/>
        </w:rPr>
        <w:t xml:space="preserve">(a) </w:t>
      </w:r>
      <w:r w:rsidR="00210CB5" w:rsidRPr="00210CB5">
        <w:rPr>
          <w:rFonts w:cstheme="minorHAnsi"/>
          <w:sz w:val="24"/>
          <w:szCs w:val="24"/>
        </w:rPr>
        <w:t>0.5</w:t>
      </w:r>
      <w:r w:rsidR="00E0755F">
        <w:rPr>
          <w:rFonts w:cstheme="minorHAnsi" w:hint="eastAsia"/>
          <w:sz w:val="24"/>
          <w:szCs w:val="24"/>
        </w:rPr>
        <w:t xml:space="preserve"> </w:t>
      </w:r>
      <w:r w:rsidR="00210CB5" w:rsidRPr="00210CB5">
        <w:rPr>
          <w:rFonts w:cstheme="minorHAnsi"/>
          <w:sz w:val="24"/>
          <w:szCs w:val="24"/>
        </w:rPr>
        <w:t>s, (b) 1 s, (c) 1.5 s</w:t>
      </w:r>
      <w:r w:rsidR="00E0755F">
        <w:rPr>
          <w:rFonts w:cstheme="minorHAnsi" w:hint="eastAsia"/>
          <w:sz w:val="24"/>
          <w:szCs w:val="24"/>
        </w:rPr>
        <w:t>,</w:t>
      </w:r>
      <w:r w:rsidR="00210CB5" w:rsidRPr="00210CB5">
        <w:rPr>
          <w:rFonts w:cstheme="minorHAnsi"/>
          <w:sz w:val="24"/>
          <w:szCs w:val="24"/>
        </w:rPr>
        <w:t xml:space="preserve"> and (d) 2 s.</w:t>
      </w:r>
      <w:r w:rsidR="00141ADC">
        <w:rPr>
          <w:rFonts w:cstheme="minorHAnsi" w:hint="eastAsia"/>
          <w:sz w:val="24"/>
          <w:szCs w:val="24"/>
        </w:rPr>
        <w:t xml:space="preserve"> </w:t>
      </w:r>
    </w:p>
    <w:p w14:paraId="4C57BA91" w14:textId="77777777" w:rsidR="0069370A" w:rsidRDefault="0069370A">
      <w:pPr>
        <w:spacing w:after="0" w:line="360" w:lineRule="auto"/>
        <w:jc w:val="center"/>
        <w:rPr>
          <w:sz w:val="24"/>
          <w:szCs w:val="24"/>
        </w:rPr>
      </w:pPr>
    </w:p>
    <w:p w14:paraId="7E0FE585" w14:textId="77777777" w:rsidR="003D34C1" w:rsidRDefault="003D34C1">
      <w:pPr>
        <w:spacing w:after="0" w:line="360" w:lineRule="auto"/>
        <w:jc w:val="center"/>
        <w:rPr>
          <w:sz w:val="24"/>
          <w:szCs w:val="24"/>
        </w:rPr>
      </w:pPr>
    </w:p>
    <w:p w14:paraId="5C9D186D" w14:textId="6D10C965" w:rsidR="0069370A" w:rsidRDefault="00202859">
      <w:pPr>
        <w:spacing w:after="0" w:line="36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w:drawing>
          <wp:inline distT="0" distB="0" distL="0" distR="0" wp14:anchorId="0DF51F1A" wp14:editId="060B0129">
            <wp:extent cx="6507896" cy="1428750"/>
            <wp:effectExtent l="0" t="0" r="7620" b="0"/>
            <wp:docPr id="465090174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43" t="9292" b="8530"/>
                    <a:stretch/>
                  </pic:blipFill>
                  <pic:spPr bwMode="auto">
                    <a:xfrm>
                      <a:off x="0" y="0"/>
                      <a:ext cx="6522076" cy="1431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1BEFFF1" w14:textId="1342F562" w:rsidR="0069370A" w:rsidRDefault="00000000" w:rsidP="00E0755F">
      <w:pPr>
        <w:spacing w:after="0" w:line="36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>Figure S</w:t>
      </w:r>
      <w:r w:rsidR="00FA4959">
        <w:rPr>
          <w:rFonts w:cstheme="minorHAnsi" w:hint="eastAsia"/>
          <w:b/>
          <w:sz w:val="24"/>
          <w:szCs w:val="24"/>
        </w:rPr>
        <w:t>19</w:t>
      </w:r>
      <w:r>
        <w:rPr>
          <w:rFonts w:cstheme="minorHAnsi"/>
          <w:sz w:val="24"/>
          <w:szCs w:val="24"/>
        </w:rPr>
        <w:t xml:space="preserve">. </w:t>
      </w:r>
      <w:r w:rsidR="00E0755F">
        <w:rPr>
          <w:rFonts w:cstheme="minorHAnsi" w:hint="eastAsia"/>
          <w:sz w:val="24"/>
          <w:szCs w:val="24"/>
        </w:rPr>
        <w:t xml:space="preserve">Electrocatalytic </w:t>
      </w:r>
      <w:r w:rsidR="00E0755F">
        <w:rPr>
          <w:rFonts w:cstheme="minorHAnsi"/>
          <w:sz w:val="24"/>
          <w:szCs w:val="24"/>
        </w:rPr>
        <w:t>p</w:t>
      </w:r>
      <w:r w:rsidR="00E0755F" w:rsidRPr="00210CB5">
        <w:rPr>
          <w:rFonts w:cstheme="minorHAnsi"/>
          <w:sz w:val="24"/>
          <w:szCs w:val="24"/>
        </w:rPr>
        <w:t>erformance</w:t>
      </w:r>
      <w:r w:rsidR="00210CB5" w:rsidRPr="00210CB5">
        <w:rPr>
          <w:rFonts w:cstheme="minorHAnsi"/>
          <w:sz w:val="24"/>
          <w:szCs w:val="24"/>
        </w:rPr>
        <w:t xml:space="preserve"> </w:t>
      </w:r>
      <w:r w:rsidR="00E0755F">
        <w:rPr>
          <w:rFonts w:cstheme="minorHAnsi" w:hint="eastAsia"/>
          <w:sz w:val="24"/>
          <w:szCs w:val="24"/>
        </w:rPr>
        <w:t>for</w:t>
      </w:r>
      <w:r w:rsidR="00210CB5" w:rsidRPr="00210CB5">
        <w:rPr>
          <w:rFonts w:cstheme="minorHAnsi"/>
          <w:sz w:val="24"/>
          <w:szCs w:val="24"/>
        </w:rPr>
        <w:t xml:space="preserve"> GA </w:t>
      </w:r>
      <w:r w:rsidR="00E0755F">
        <w:rPr>
          <w:rFonts w:cstheme="minorHAnsi" w:hint="eastAsia"/>
          <w:sz w:val="24"/>
          <w:szCs w:val="24"/>
        </w:rPr>
        <w:t xml:space="preserve">electrosynthesis from </w:t>
      </w:r>
      <w:r w:rsidR="00210CB5" w:rsidRPr="00210CB5">
        <w:rPr>
          <w:rFonts w:cstheme="minorHAnsi"/>
          <w:sz w:val="24"/>
          <w:szCs w:val="24"/>
        </w:rPr>
        <w:t>PET</w:t>
      </w:r>
      <w:r w:rsidR="00E0755F">
        <w:rPr>
          <w:rFonts w:cstheme="minorHAnsi" w:hint="eastAsia"/>
          <w:sz w:val="24"/>
          <w:szCs w:val="24"/>
        </w:rPr>
        <w:t>H</w:t>
      </w:r>
      <w:r w:rsidR="00210CB5" w:rsidRPr="00210CB5">
        <w:rPr>
          <w:rFonts w:cstheme="minorHAnsi"/>
          <w:sz w:val="24"/>
          <w:szCs w:val="24"/>
        </w:rPr>
        <w:t xml:space="preserve"> at</w:t>
      </w:r>
      <w:r w:rsidR="00210CB5">
        <w:rPr>
          <w:rFonts w:cstheme="minorHAnsi" w:hint="eastAsia"/>
          <w:sz w:val="24"/>
          <w:szCs w:val="24"/>
        </w:rPr>
        <w:t xml:space="preserve"> (a)</w:t>
      </w:r>
      <w:r w:rsidR="00210CB5" w:rsidRPr="00210CB5">
        <w:rPr>
          <w:rFonts w:cstheme="minorHAnsi"/>
          <w:sz w:val="24"/>
          <w:szCs w:val="24"/>
        </w:rPr>
        <w:t xml:space="preserve"> 0.85</w:t>
      </w:r>
      <w:r w:rsidR="00E0755F">
        <w:rPr>
          <w:rFonts w:cstheme="minorHAnsi" w:hint="eastAsia"/>
          <w:sz w:val="24"/>
          <w:szCs w:val="24"/>
        </w:rPr>
        <w:t xml:space="preserve"> </w:t>
      </w:r>
      <w:r w:rsidR="00210CB5" w:rsidRPr="00210CB5">
        <w:rPr>
          <w:rFonts w:cstheme="minorHAnsi"/>
          <w:sz w:val="24"/>
          <w:szCs w:val="24"/>
        </w:rPr>
        <w:t>V</w:t>
      </w:r>
      <w:r w:rsidR="00210CB5">
        <w:rPr>
          <w:rFonts w:cstheme="minorHAnsi" w:hint="eastAsia"/>
          <w:sz w:val="24"/>
          <w:szCs w:val="24"/>
        </w:rPr>
        <w:t>, (b) 0.95 V</w:t>
      </w:r>
      <w:r w:rsidR="00E0755F">
        <w:rPr>
          <w:rFonts w:cstheme="minorHAnsi" w:hint="eastAsia"/>
          <w:sz w:val="24"/>
          <w:szCs w:val="24"/>
        </w:rPr>
        <w:t>,</w:t>
      </w:r>
      <w:r w:rsidR="00210CB5">
        <w:rPr>
          <w:rFonts w:cstheme="minorHAnsi" w:hint="eastAsia"/>
          <w:sz w:val="24"/>
          <w:szCs w:val="24"/>
        </w:rPr>
        <w:t xml:space="preserve"> and (c) 1.05 V.</w:t>
      </w:r>
      <w:r w:rsidR="00141ADC">
        <w:rPr>
          <w:rFonts w:cstheme="minorHAnsi" w:hint="eastAsia"/>
          <w:sz w:val="24"/>
          <w:szCs w:val="24"/>
        </w:rPr>
        <w:t xml:space="preserve"> </w:t>
      </w:r>
    </w:p>
    <w:p w14:paraId="676D7B11" w14:textId="77777777" w:rsidR="0069370A" w:rsidRPr="00210CB5" w:rsidRDefault="0069370A">
      <w:pPr>
        <w:spacing w:after="0" w:line="360" w:lineRule="auto"/>
        <w:jc w:val="center"/>
        <w:rPr>
          <w:rFonts w:ascii="Calibri" w:hAnsi="Calibri" w:cs="Calibri"/>
          <w:sz w:val="24"/>
          <w:szCs w:val="24"/>
        </w:rPr>
      </w:pPr>
    </w:p>
    <w:p w14:paraId="6E17360E" w14:textId="77777777" w:rsidR="0069370A" w:rsidRDefault="0069370A">
      <w:pPr>
        <w:spacing w:after="0" w:line="360" w:lineRule="auto"/>
        <w:jc w:val="center"/>
        <w:rPr>
          <w:rFonts w:ascii="Calibri" w:hAnsi="Calibri" w:cs="Calibri"/>
          <w:sz w:val="24"/>
          <w:szCs w:val="24"/>
        </w:rPr>
      </w:pPr>
    </w:p>
    <w:p w14:paraId="4456EBA7" w14:textId="350D0413" w:rsidR="0069370A" w:rsidRDefault="007C637D">
      <w:pPr>
        <w:spacing w:after="0" w:line="360" w:lineRule="auto"/>
        <w:jc w:val="center"/>
        <w:rPr>
          <w:rFonts w:cstheme="minorHAnsi"/>
          <w:b/>
          <w:sz w:val="24"/>
          <w:szCs w:val="24"/>
        </w:rPr>
      </w:pPr>
      <w:r w:rsidRPr="007C637D">
        <w:rPr>
          <w:rFonts w:cstheme="minorHAnsi"/>
          <w:b/>
          <w:noProof/>
          <w:sz w:val="24"/>
          <w:szCs w:val="24"/>
        </w:rPr>
        <w:drawing>
          <wp:inline distT="0" distB="0" distL="0" distR="0" wp14:anchorId="4F622218" wp14:editId="276B84DB">
            <wp:extent cx="3028152" cy="2143097"/>
            <wp:effectExtent l="0" t="0" r="1270" b="0"/>
            <wp:docPr id="84912612" name="图片 3">
              <a:extLst xmlns:a="http://schemas.openxmlformats.org/drawingml/2006/main">
                <a:ext uri="{FF2B5EF4-FFF2-40B4-BE49-F238E27FC236}">
                  <a16:creationId xmlns:a16="http://schemas.microsoft.com/office/drawing/2014/main" id="{F5770906-62EE-97FA-1331-5841279F852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>
                      <a:extLst>
                        <a:ext uri="{FF2B5EF4-FFF2-40B4-BE49-F238E27FC236}">
                          <a16:creationId xmlns:a16="http://schemas.microsoft.com/office/drawing/2014/main" id="{F5770906-62EE-97FA-1331-5841279F852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6"/>
                    <a:srcRect l="4844" t="10379" r="2325" b="3798"/>
                    <a:stretch/>
                  </pic:blipFill>
                  <pic:spPr bwMode="auto">
                    <a:xfrm>
                      <a:off x="0" y="0"/>
                      <a:ext cx="3031746" cy="21456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59B311F" w14:textId="7854C7A2" w:rsidR="0069370A" w:rsidRDefault="00000000" w:rsidP="001A1A7F">
      <w:pPr>
        <w:spacing w:after="0" w:line="36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>Figure S</w:t>
      </w:r>
      <w:r>
        <w:rPr>
          <w:rFonts w:cstheme="minorHAnsi" w:hint="eastAsia"/>
          <w:b/>
          <w:sz w:val="24"/>
          <w:szCs w:val="24"/>
        </w:rPr>
        <w:t>2</w:t>
      </w:r>
      <w:r w:rsidR="00FA4959">
        <w:rPr>
          <w:rFonts w:cstheme="minorHAnsi" w:hint="eastAsia"/>
          <w:b/>
          <w:sz w:val="24"/>
          <w:szCs w:val="24"/>
        </w:rPr>
        <w:t>0</w:t>
      </w:r>
      <w:r>
        <w:rPr>
          <w:rFonts w:cstheme="minorHAnsi"/>
          <w:sz w:val="24"/>
          <w:szCs w:val="24"/>
        </w:rPr>
        <w:t xml:space="preserve">. </w:t>
      </w:r>
      <w:r w:rsidR="001A1A7F" w:rsidRPr="001A1A7F">
        <w:rPr>
          <w:rFonts w:cstheme="minorHAnsi"/>
          <w:sz w:val="24"/>
          <w:szCs w:val="24"/>
        </w:rPr>
        <w:t>GA selectivity and EG conversion during electro</w:t>
      </w:r>
      <w:r w:rsidR="00E0755F">
        <w:rPr>
          <w:rFonts w:cstheme="minorHAnsi" w:hint="eastAsia"/>
          <w:sz w:val="24"/>
          <w:szCs w:val="24"/>
        </w:rPr>
        <w:t>cata</w:t>
      </w:r>
      <w:r w:rsidR="001A1A7F" w:rsidRPr="001A1A7F">
        <w:rPr>
          <w:rFonts w:cstheme="minorHAnsi"/>
          <w:sz w:val="24"/>
          <w:szCs w:val="24"/>
        </w:rPr>
        <w:t>lysis</w:t>
      </w:r>
      <w:r w:rsidR="00E0755F" w:rsidRPr="00E0755F">
        <w:rPr>
          <w:rFonts w:cstheme="minorHAnsi" w:hint="eastAsia"/>
          <w:sz w:val="24"/>
          <w:szCs w:val="24"/>
        </w:rPr>
        <w:t xml:space="preserve"> collected with different </w:t>
      </w:r>
      <w:r w:rsidR="00E0755F" w:rsidRPr="00E0755F">
        <w:rPr>
          <w:rFonts w:cstheme="minorHAnsi"/>
          <w:sz w:val="24"/>
          <w:szCs w:val="24"/>
        </w:rPr>
        <w:t>input</w:t>
      </w:r>
      <w:r w:rsidR="00E0755F" w:rsidRPr="00E0755F">
        <w:rPr>
          <w:rFonts w:cstheme="minorHAnsi" w:hint="eastAsia"/>
          <w:sz w:val="24"/>
          <w:szCs w:val="24"/>
        </w:rPr>
        <w:t xml:space="preserve"> charges</w:t>
      </w:r>
      <w:r w:rsidR="001A1A7F">
        <w:rPr>
          <w:rFonts w:cstheme="minorHAnsi" w:hint="eastAsia"/>
          <w:sz w:val="24"/>
          <w:szCs w:val="24"/>
        </w:rPr>
        <w:t>.</w:t>
      </w:r>
    </w:p>
    <w:p w14:paraId="1B6C9312" w14:textId="77777777" w:rsidR="00323EA6" w:rsidRDefault="00323EA6" w:rsidP="001A1A7F">
      <w:pPr>
        <w:spacing w:after="0" w:line="360" w:lineRule="auto"/>
        <w:jc w:val="center"/>
        <w:rPr>
          <w:rFonts w:cstheme="minorHAnsi"/>
          <w:sz w:val="24"/>
          <w:szCs w:val="24"/>
        </w:rPr>
      </w:pPr>
    </w:p>
    <w:p w14:paraId="26D5C688" w14:textId="0299D32F" w:rsidR="00323EA6" w:rsidRDefault="00E0755F" w:rsidP="00323EA6">
      <w:pPr>
        <w:spacing w:after="0" w:line="360" w:lineRule="auto"/>
        <w:jc w:val="center"/>
        <w:rPr>
          <w:rFonts w:ascii="Calibri" w:hAnsi="Calibri" w:cs="Calibri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24775F5" wp14:editId="4C90E73E">
            <wp:extent cx="4146697" cy="2443405"/>
            <wp:effectExtent l="0" t="0" r="6350" b="0"/>
            <wp:docPr id="135714028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7140286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163738" cy="24534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2E2845" w14:textId="08C4AA40" w:rsidR="00323EA6" w:rsidRDefault="00323EA6" w:rsidP="00E0755F">
      <w:pPr>
        <w:spacing w:after="0" w:line="36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>Figure S</w:t>
      </w:r>
      <w:r>
        <w:rPr>
          <w:rFonts w:cstheme="minorHAnsi" w:hint="eastAsia"/>
          <w:b/>
          <w:sz w:val="24"/>
          <w:szCs w:val="24"/>
        </w:rPr>
        <w:t>2</w:t>
      </w:r>
      <w:r w:rsidR="00FA4959">
        <w:rPr>
          <w:rFonts w:cstheme="minorHAnsi" w:hint="eastAsia"/>
          <w:b/>
          <w:sz w:val="24"/>
          <w:szCs w:val="24"/>
        </w:rPr>
        <w:t>1</w:t>
      </w:r>
      <w:r>
        <w:rPr>
          <w:rFonts w:cstheme="minorHAnsi"/>
          <w:sz w:val="24"/>
          <w:szCs w:val="24"/>
        </w:rPr>
        <w:t xml:space="preserve">. </w:t>
      </w:r>
      <w:r w:rsidRPr="001A1A7F">
        <w:rPr>
          <w:rFonts w:cstheme="minorHAnsi" w:hint="eastAsia"/>
          <w:sz w:val="24"/>
          <w:szCs w:val="24"/>
          <w:vertAlign w:val="superscript"/>
        </w:rPr>
        <w:t>1</w:t>
      </w:r>
      <w:r>
        <w:rPr>
          <w:rFonts w:cstheme="minorHAnsi" w:hint="eastAsia"/>
          <w:sz w:val="24"/>
          <w:szCs w:val="24"/>
        </w:rPr>
        <w:t xml:space="preserve">H </w:t>
      </w:r>
      <w:r w:rsidRPr="001A1A7F">
        <w:rPr>
          <w:rFonts w:cstheme="minorHAnsi"/>
          <w:sz w:val="24"/>
          <w:szCs w:val="24"/>
        </w:rPr>
        <w:t>NMR spectra of changes in each substance during electro</w:t>
      </w:r>
      <w:r w:rsidR="00E0755F">
        <w:rPr>
          <w:rFonts w:cstheme="minorHAnsi" w:hint="eastAsia"/>
          <w:sz w:val="24"/>
          <w:szCs w:val="24"/>
        </w:rPr>
        <w:t>cata</w:t>
      </w:r>
      <w:r w:rsidRPr="001A1A7F">
        <w:rPr>
          <w:rFonts w:cstheme="minorHAnsi"/>
          <w:sz w:val="24"/>
          <w:szCs w:val="24"/>
        </w:rPr>
        <w:t>lysis</w:t>
      </w:r>
      <w:r w:rsidR="00E0755F" w:rsidRPr="00E0755F">
        <w:rPr>
          <w:rFonts w:cstheme="minorHAnsi" w:hint="eastAsia"/>
          <w:sz w:val="24"/>
          <w:szCs w:val="24"/>
        </w:rPr>
        <w:t xml:space="preserve"> collected with different </w:t>
      </w:r>
      <w:r w:rsidR="00E0755F" w:rsidRPr="00E0755F">
        <w:rPr>
          <w:rFonts w:cstheme="minorHAnsi"/>
          <w:sz w:val="24"/>
          <w:szCs w:val="24"/>
        </w:rPr>
        <w:t>input</w:t>
      </w:r>
      <w:r w:rsidR="00E0755F" w:rsidRPr="00E0755F">
        <w:rPr>
          <w:rFonts w:cstheme="minorHAnsi" w:hint="eastAsia"/>
          <w:sz w:val="24"/>
          <w:szCs w:val="24"/>
        </w:rPr>
        <w:t xml:space="preserve"> charges</w:t>
      </w:r>
      <w:r>
        <w:rPr>
          <w:rFonts w:cstheme="minorHAnsi" w:hint="eastAsia"/>
          <w:sz w:val="24"/>
          <w:szCs w:val="24"/>
        </w:rPr>
        <w:t>.</w:t>
      </w:r>
    </w:p>
    <w:p w14:paraId="55EAAC03" w14:textId="77777777" w:rsidR="00323EA6" w:rsidRDefault="00323EA6" w:rsidP="001A1A7F">
      <w:pPr>
        <w:spacing w:after="0" w:line="360" w:lineRule="auto"/>
        <w:jc w:val="center"/>
        <w:rPr>
          <w:rFonts w:cstheme="minorHAnsi"/>
          <w:sz w:val="24"/>
          <w:szCs w:val="24"/>
        </w:rPr>
      </w:pPr>
    </w:p>
    <w:p w14:paraId="0E92A4A8" w14:textId="77777777" w:rsidR="00141ADC" w:rsidRDefault="00141ADC" w:rsidP="001A1A7F">
      <w:pPr>
        <w:spacing w:after="0" w:line="360" w:lineRule="auto"/>
        <w:jc w:val="center"/>
        <w:rPr>
          <w:rFonts w:cstheme="minorHAnsi" w:hint="eastAsia"/>
          <w:sz w:val="24"/>
          <w:szCs w:val="24"/>
        </w:rPr>
      </w:pPr>
    </w:p>
    <w:p w14:paraId="42BCE235" w14:textId="1B03F2DD" w:rsidR="0069370A" w:rsidRDefault="00507CF2" w:rsidP="00E0755F">
      <w:pPr>
        <w:spacing w:after="0" w:line="360" w:lineRule="auto"/>
        <w:jc w:val="center"/>
        <w:rPr>
          <w:rFonts w:cstheme="minorHAnsi"/>
          <w:sz w:val="24"/>
          <w:szCs w:val="24"/>
        </w:rPr>
      </w:pPr>
      <w:bookmarkStart w:id="20" w:name="_Hlk164286191"/>
      <w:r>
        <w:rPr>
          <w:rFonts w:cstheme="minorHAnsi"/>
          <w:noProof/>
          <w:sz w:val="24"/>
          <w:szCs w:val="24"/>
        </w:rPr>
        <w:drawing>
          <wp:inline distT="0" distB="0" distL="0" distR="0" wp14:anchorId="78E97946" wp14:editId="5F8641DC">
            <wp:extent cx="4240264" cy="2151081"/>
            <wp:effectExtent l="0" t="0" r="8255" b="1905"/>
            <wp:docPr id="840051837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 rotWithShape="1"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033"/>
                    <a:stretch/>
                  </pic:blipFill>
                  <pic:spPr bwMode="auto">
                    <a:xfrm>
                      <a:off x="0" y="0"/>
                      <a:ext cx="4252586" cy="21573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bookmarkEnd w:id="20"/>
    <w:p w14:paraId="633EEEFB" w14:textId="2B992833" w:rsidR="0069370A" w:rsidRDefault="00000000" w:rsidP="00E0755F">
      <w:pPr>
        <w:spacing w:after="0" w:line="36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>Figure S</w:t>
      </w:r>
      <w:r>
        <w:rPr>
          <w:rFonts w:cstheme="minorHAnsi" w:hint="eastAsia"/>
          <w:b/>
          <w:sz w:val="24"/>
          <w:szCs w:val="24"/>
        </w:rPr>
        <w:t>2</w:t>
      </w:r>
      <w:r w:rsidR="00FA4959">
        <w:rPr>
          <w:rFonts w:cstheme="minorHAnsi" w:hint="eastAsia"/>
          <w:b/>
          <w:sz w:val="24"/>
          <w:szCs w:val="24"/>
        </w:rPr>
        <w:t>2</w:t>
      </w:r>
      <w:r>
        <w:rPr>
          <w:rFonts w:cstheme="minorHAnsi"/>
          <w:sz w:val="24"/>
          <w:szCs w:val="24"/>
        </w:rPr>
        <w:t>. (a)</w:t>
      </w:r>
      <w:r>
        <w:rPr>
          <w:rFonts w:cstheme="minorHAnsi" w:hint="eastAsia"/>
          <w:sz w:val="24"/>
          <w:szCs w:val="24"/>
        </w:rPr>
        <w:t xml:space="preserve"> </w:t>
      </w:r>
      <w:r w:rsidR="001A1A7F" w:rsidRPr="001A1A7F">
        <w:rPr>
          <w:rFonts w:cstheme="minorHAnsi"/>
          <w:sz w:val="24"/>
          <w:szCs w:val="24"/>
        </w:rPr>
        <w:t xml:space="preserve">TEM image and (b) HAADF-STEM EDS mapping images of </w:t>
      </w:r>
      <w:r w:rsidR="00E0755F">
        <w:rPr>
          <w:rFonts w:cstheme="minorHAnsi" w:hint="eastAsia"/>
          <w:sz w:val="24"/>
          <w:szCs w:val="24"/>
        </w:rPr>
        <w:t>LM-PdCu</w:t>
      </w:r>
      <w:r w:rsidR="001A1A7F" w:rsidRPr="001A1A7F">
        <w:rPr>
          <w:rFonts w:cstheme="minorHAnsi"/>
          <w:sz w:val="24"/>
          <w:szCs w:val="24"/>
        </w:rPr>
        <w:t xml:space="preserve"> after cyclic stability test</w:t>
      </w:r>
      <w:r w:rsidR="001A1A7F">
        <w:rPr>
          <w:rFonts w:cstheme="minorHAnsi" w:hint="eastAsia"/>
          <w:sz w:val="24"/>
          <w:szCs w:val="24"/>
        </w:rPr>
        <w:t>.</w:t>
      </w:r>
    </w:p>
    <w:p w14:paraId="00630A53" w14:textId="77777777" w:rsidR="0069370A" w:rsidRDefault="0069370A" w:rsidP="000522EB">
      <w:pPr>
        <w:spacing w:after="0" w:line="360" w:lineRule="auto"/>
        <w:jc w:val="center"/>
        <w:rPr>
          <w:rFonts w:cstheme="minorHAnsi"/>
          <w:sz w:val="24"/>
          <w:szCs w:val="24"/>
        </w:rPr>
      </w:pPr>
    </w:p>
    <w:p w14:paraId="49016C88" w14:textId="77777777" w:rsidR="000522EB" w:rsidRPr="001A1A7F" w:rsidRDefault="000522EB" w:rsidP="000522EB">
      <w:pPr>
        <w:spacing w:after="0" w:line="360" w:lineRule="auto"/>
        <w:jc w:val="center"/>
        <w:rPr>
          <w:rFonts w:cstheme="minorHAnsi"/>
          <w:sz w:val="24"/>
          <w:szCs w:val="24"/>
        </w:rPr>
      </w:pPr>
    </w:p>
    <w:p w14:paraId="0F83CFD7" w14:textId="671E8FA7" w:rsidR="0069370A" w:rsidRDefault="00311FE9" w:rsidP="000522EB">
      <w:pPr>
        <w:spacing w:after="0" w:line="360" w:lineRule="auto"/>
        <w:jc w:val="center"/>
        <w:rPr>
          <w:rFonts w:cstheme="minorHAnsi"/>
          <w:sz w:val="24"/>
          <w:szCs w:val="24"/>
        </w:rPr>
      </w:pPr>
      <w:r>
        <w:rPr>
          <w:noProof/>
        </w:rPr>
        <w:drawing>
          <wp:inline distT="0" distB="0" distL="0" distR="0" wp14:anchorId="1A79D7C8" wp14:editId="659BCE38">
            <wp:extent cx="2534802" cy="2173933"/>
            <wp:effectExtent l="0" t="0" r="0" b="0"/>
            <wp:docPr id="117846890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8468909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548423" cy="2185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C91A62" w14:textId="20E3E304" w:rsidR="0069370A" w:rsidRDefault="00000000" w:rsidP="001A1A7F">
      <w:pPr>
        <w:spacing w:after="0" w:line="36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>Figure S</w:t>
      </w:r>
      <w:r>
        <w:rPr>
          <w:rFonts w:cstheme="minorHAnsi" w:hint="eastAsia"/>
          <w:b/>
          <w:sz w:val="24"/>
          <w:szCs w:val="24"/>
        </w:rPr>
        <w:t>2</w:t>
      </w:r>
      <w:r w:rsidR="00FA4959">
        <w:rPr>
          <w:rFonts w:cstheme="minorHAnsi" w:hint="eastAsia"/>
          <w:b/>
          <w:sz w:val="24"/>
          <w:szCs w:val="24"/>
        </w:rPr>
        <w:t>3</w:t>
      </w:r>
      <w:r>
        <w:rPr>
          <w:rFonts w:cstheme="minorHAnsi"/>
          <w:sz w:val="24"/>
          <w:szCs w:val="24"/>
        </w:rPr>
        <w:t xml:space="preserve">. </w:t>
      </w:r>
      <w:r w:rsidR="001A1A7F">
        <w:rPr>
          <w:rFonts w:cstheme="minorHAnsi" w:hint="eastAsia"/>
          <w:sz w:val="24"/>
          <w:szCs w:val="24"/>
        </w:rPr>
        <w:t xml:space="preserve">PXRD </w:t>
      </w:r>
      <w:r w:rsidR="00311FE9">
        <w:rPr>
          <w:rFonts w:cstheme="minorHAnsi" w:hint="eastAsia"/>
          <w:sz w:val="24"/>
          <w:szCs w:val="24"/>
        </w:rPr>
        <w:t xml:space="preserve">patterns </w:t>
      </w:r>
      <w:r w:rsidR="001A1A7F">
        <w:rPr>
          <w:rFonts w:cstheme="minorHAnsi" w:hint="eastAsia"/>
          <w:sz w:val="24"/>
          <w:szCs w:val="24"/>
        </w:rPr>
        <w:t xml:space="preserve">of </w:t>
      </w:r>
      <w:r w:rsidR="00311FE9">
        <w:rPr>
          <w:rFonts w:cstheme="minorHAnsi" w:hint="eastAsia"/>
          <w:sz w:val="24"/>
          <w:szCs w:val="24"/>
        </w:rPr>
        <w:t>LM-PdCu before and</w:t>
      </w:r>
      <w:r w:rsidR="001A1A7F" w:rsidRPr="001A1A7F">
        <w:rPr>
          <w:rFonts w:cstheme="minorHAnsi"/>
          <w:sz w:val="24"/>
          <w:szCs w:val="24"/>
        </w:rPr>
        <w:t xml:space="preserve"> after cyclic stability test</w:t>
      </w:r>
      <w:r w:rsidR="001A1A7F">
        <w:rPr>
          <w:rFonts w:cstheme="minorHAnsi" w:hint="eastAsia"/>
          <w:sz w:val="24"/>
          <w:szCs w:val="24"/>
        </w:rPr>
        <w:t>.</w:t>
      </w:r>
    </w:p>
    <w:p w14:paraId="648C297B" w14:textId="48FE241A" w:rsidR="008C3704" w:rsidRPr="00C15A15" w:rsidRDefault="008C3704" w:rsidP="00AF5A75">
      <w:pPr>
        <w:spacing w:afterLines="50" w:after="120" w:line="240" w:lineRule="auto"/>
        <w:jc w:val="both"/>
        <w:rPr>
          <w:rFonts w:eastAsia="宋体" w:cstheme="minorHAnsi"/>
          <w:b/>
          <w:sz w:val="24"/>
          <w:szCs w:val="24"/>
        </w:rPr>
      </w:pPr>
      <w:bookmarkStart w:id="21" w:name="OLE_LINK24"/>
      <w:r w:rsidRPr="00C15A15">
        <w:rPr>
          <w:rFonts w:eastAsia="宋体" w:cstheme="minorHAnsi"/>
          <w:b/>
          <w:sz w:val="24"/>
          <w:szCs w:val="24"/>
        </w:rPr>
        <w:lastRenderedPageBreak/>
        <w:t>Table S1. Performance comparisons of LM-PdCu with previously reported electrocatalysts for selective EG-to-GA electrocatalysis.</w:t>
      </w:r>
    </w:p>
    <w:tbl>
      <w:tblPr>
        <w:tblStyle w:val="ListTable6Colorful-Accent32"/>
        <w:tblW w:w="10522" w:type="dxa"/>
        <w:jc w:val="center"/>
        <w:tblLayout w:type="fixed"/>
        <w:tblLook w:val="04A0" w:firstRow="1" w:lastRow="0" w:firstColumn="1" w:lastColumn="0" w:noHBand="0" w:noVBand="1"/>
      </w:tblPr>
      <w:tblGrid>
        <w:gridCol w:w="1560"/>
        <w:gridCol w:w="1701"/>
        <w:gridCol w:w="1559"/>
        <w:gridCol w:w="1701"/>
        <w:gridCol w:w="142"/>
        <w:gridCol w:w="1275"/>
        <w:gridCol w:w="2584"/>
      </w:tblGrid>
      <w:tr w:rsidR="00991B47" w:rsidRPr="00EB7BD6" w14:paraId="48164EA2" w14:textId="77777777" w:rsidTr="00991B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7020523C" w14:textId="77777777" w:rsidR="000F2354" w:rsidRPr="00DD4F8B" w:rsidRDefault="000F2354" w:rsidP="00737CE8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Catalysts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22FFBFFC" w14:textId="77777777" w:rsidR="000F2354" w:rsidRPr="00DD4F8B" w:rsidRDefault="000F2354" w:rsidP="00737CE8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Electrolytes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2A42DC17" w14:textId="77777777" w:rsidR="000F2354" w:rsidRPr="00DD4F8B" w:rsidRDefault="000F2354" w:rsidP="000F2354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Potential</w:t>
            </w:r>
          </w:p>
          <w:p w14:paraId="4874E782" w14:textId="11FFB477" w:rsidR="000F2354" w:rsidRPr="00DD4F8B" w:rsidRDefault="000F2354" w:rsidP="000F2354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(V vs. RHE)</w:t>
            </w:r>
          </w:p>
        </w:tc>
        <w:tc>
          <w:tcPr>
            <w:tcW w:w="1843" w:type="dxa"/>
            <w:gridSpan w:val="2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47E25293" w14:textId="3FBE1A12" w:rsidR="000F2354" w:rsidRPr="00DD4F8B" w:rsidRDefault="000F2354" w:rsidP="00737CE8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Yield Rate</w:t>
            </w:r>
          </w:p>
          <w:p w14:paraId="50869DE7" w14:textId="2E7A24FF" w:rsidR="000F2354" w:rsidRPr="00DD4F8B" w:rsidRDefault="000F2354" w:rsidP="00737CE8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(</w:t>
            </w:r>
            <w:r w:rsidRPr="00DD4F8B">
              <w:rPr>
                <w:rFonts w:asciiTheme="minorHAnsi" w:hAnsiTheme="minorHAnsi" w:cstheme="minorHAnsi"/>
                <w:iCs/>
                <w:color w:val="000000"/>
                <w:sz w:val="24"/>
                <w:szCs w:val="24"/>
              </w:rPr>
              <w:t>mmol cm</w:t>
            </w:r>
            <w:r w:rsidRPr="00DD4F8B">
              <w:rPr>
                <w:rFonts w:asciiTheme="minorHAnsi" w:hAnsiTheme="minorHAnsi" w:cstheme="minorHAnsi"/>
                <w:iCs/>
                <w:color w:val="000000"/>
                <w:sz w:val="24"/>
                <w:szCs w:val="24"/>
                <w:vertAlign w:val="superscript"/>
              </w:rPr>
              <w:t>–2</w:t>
            </w:r>
            <w:r w:rsidRPr="00DD4F8B">
              <w:rPr>
                <w:rFonts w:asciiTheme="minorHAnsi" w:hAnsiTheme="minorHAnsi" w:cstheme="minorHAnsi"/>
                <w:iCs/>
                <w:color w:val="000000"/>
                <w:sz w:val="24"/>
                <w:szCs w:val="24"/>
              </w:rPr>
              <w:t xml:space="preserve"> h</w:t>
            </w:r>
            <w:r w:rsidRPr="00DD4F8B">
              <w:rPr>
                <w:rFonts w:asciiTheme="minorHAnsi" w:hAnsiTheme="minorHAnsi" w:cstheme="minorHAnsi"/>
                <w:iCs/>
                <w:color w:val="000000"/>
                <w:sz w:val="24"/>
                <w:szCs w:val="24"/>
                <w:vertAlign w:val="superscript"/>
              </w:rPr>
              <w:t>–1</w:t>
            </w:r>
            <w:r w:rsidRPr="00991B4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75" w:type="dxa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052E5CF0" w14:textId="264A6F5A" w:rsidR="000F2354" w:rsidRPr="00DD4F8B" w:rsidRDefault="000F2354" w:rsidP="008C3704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Faraday </w:t>
            </w:r>
          </w:p>
          <w:p w14:paraId="5EB00EDF" w14:textId="77777777" w:rsidR="000F2354" w:rsidRPr="00DD4F8B" w:rsidRDefault="000F2354" w:rsidP="008C3704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efficiency </w:t>
            </w:r>
          </w:p>
          <w:p w14:paraId="57649237" w14:textId="1D0CD5B9" w:rsidR="000F2354" w:rsidRPr="00DD4F8B" w:rsidRDefault="000F2354" w:rsidP="008C3704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(%) </w:t>
            </w:r>
          </w:p>
        </w:tc>
        <w:tc>
          <w:tcPr>
            <w:tcW w:w="2584" w:type="dxa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5FA13FB8" w14:textId="77777777" w:rsidR="000F2354" w:rsidRPr="00DD4F8B" w:rsidRDefault="000F2354" w:rsidP="00737CE8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Ref.</w:t>
            </w:r>
          </w:p>
        </w:tc>
      </w:tr>
      <w:tr w:rsidR="00991B47" w:rsidRPr="00DD4F8B" w14:paraId="2710F877" w14:textId="77777777" w:rsidTr="00991B47">
        <w:trPr>
          <w:trHeight w:val="90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AD3800F" w14:textId="38CA529A" w:rsidR="000F2354" w:rsidRPr="00DD4F8B" w:rsidRDefault="000F2354" w:rsidP="00737CE8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color w:val="auto"/>
                <w:sz w:val="24"/>
                <w:szCs w:val="24"/>
              </w:rPr>
              <w:t>LM-PdCu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EEC3151" w14:textId="77777777" w:rsidR="00B04C36" w:rsidRPr="00DD4F8B" w:rsidRDefault="00B04C36" w:rsidP="00B04C36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 xml:space="preserve">PET </w:t>
            </w:r>
          </w:p>
          <w:p w14:paraId="562CC7B7" w14:textId="77777777" w:rsidR="00B04C36" w:rsidRPr="00DD4F8B" w:rsidRDefault="00B04C36" w:rsidP="00B04C36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 xml:space="preserve">hydrolysate </w:t>
            </w:r>
          </w:p>
          <w:p w14:paraId="3EE485CF" w14:textId="0EF6A8C6" w:rsidR="000F2354" w:rsidRPr="00DD4F8B" w:rsidRDefault="00B04C36" w:rsidP="00B04C36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>(1 M KOH)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FEE1F2E" w14:textId="6E49B577" w:rsidR="000F2354" w:rsidRPr="00DD4F8B" w:rsidRDefault="000F2354" w:rsidP="00737CE8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1.05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D2EFE67" w14:textId="70D92BAB" w:rsidR="000F2354" w:rsidRPr="00DD4F8B" w:rsidRDefault="000F2354" w:rsidP="00737CE8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  <w:t>0.451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EE29554" w14:textId="3198A16B" w:rsidR="000F2354" w:rsidRPr="00DD4F8B" w:rsidRDefault="000F2354" w:rsidP="00737CE8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  <w:t>92.4</w:t>
            </w:r>
          </w:p>
        </w:tc>
        <w:tc>
          <w:tcPr>
            <w:tcW w:w="25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A0042D6" w14:textId="77777777" w:rsidR="000F2354" w:rsidRPr="00DD4F8B" w:rsidRDefault="000F2354" w:rsidP="00737CE8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  <w:t>This Work</w:t>
            </w:r>
          </w:p>
        </w:tc>
      </w:tr>
      <w:tr w:rsidR="00991B47" w:rsidRPr="00DD4F8B" w14:paraId="18A01430" w14:textId="77777777" w:rsidTr="00991B47">
        <w:trPr>
          <w:trHeight w:val="9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118B636" w14:textId="14AA1B42" w:rsidR="000F2354" w:rsidRPr="00DD4F8B" w:rsidRDefault="000F2354" w:rsidP="00737CE8">
            <w:pPr>
              <w:spacing w:after="0"/>
              <w:jc w:val="center"/>
              <w:rPr>
                <w:rFonts w:asciiTheme="minorHAnsi" w:hAnsiTheme="minorHAnsi" w:cstheme="minorHAnsi"/>
                <w:b w:val="0"/>
                <w:color w:val="000000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b w:val="0"/>
                <w:bCs w:val="0"/>
                <w:color w:val="000000"/>
                <w:sz w:val="24"/>
                <w:szCs w:val="24"/>
              </w:rPr>
              <w:t>Pd-Ni(OH)</w:t>
            </w:r>
            <w:r w:rsidRPr="00DD4F8B">
              <w:rPr>
                <w:rFonts w:asciiTheme="minorHAnsi" w:hAnsiTheme="minorHAnsi" w:cstheme="minorHAnsi"/>
                <w:b w:val="0"/>
                <w:bCs w:val="0"/>
                <w:color w:val="000000"/>
                <w:sz w:val="24"/>
                <w:szCs w:val="24"/>
                <w:vertAlign w:val="subscript"/>
              </w:rPr>
              <w:t>2</w:t>
            </w:r>
            <w:r w:rsidRPr="00DD4F8B">
              <w:rPr>
                <w:rFonts w:asciiTheme="minorHAnsi" w:hAnsiTheme="minorHAnsi" w:cstheme="minorHAnsi"/>
                <w:b w:val="0"/>
                <w:bCs w:val="0"/>
                <w:color w:val="000000"/>
                <w:sz w:val="24"/>
                <w:szCs w:val="24"/>
              </w:rPr>
              <w:t>/NF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238787E" w14:textId="77777777" w:rsidR="00F61B3F" w:rsidRPr="00DD4F8B" w:rsidRDefault="00F61B3F" w:rsidP="00F61B3F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1 M KOH + </w:t>
            </w:r>
          </w:p>
          <w:p w14:paraId="3C130C4F" w14:textId="7B7370E8" w:rsidR="000F2354" w:rsidRPr="00DD4F8B" w:rsidRDefault="00F61B3F" w:rsidP="00F61B3F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1 M EG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1CC129C" w14:textId="3AC41AF4" w:rsidR="000F2354" w:rsidRPr="00DD4F8B" w:rsidRDefault="000F2354" w:rsidP="00737CE8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1.15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CF2B154" w14:textId="2BF0821B" w:rsidR="000F2354" w:rsidRPr="00DD4F8B" w:rsidRDefault="000F2354" w:rsidP="00737CE8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  <w:t>–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589C85F" w14:textId="787E4D3D" w:rsidR="000F2354" w:rsidRPr="00DD4F8B" w:rsidRDefault="000F2354" w:rsidP="00737CE8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86</w:t>
            </w:r>
          </w:p>
        </w:tc>
        <w:tc>
          <w:tcPr>
            <w:tcW w:w="2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01A3640" w14:textId="55FA0A4D" w:rsidR="000F2354" w:rsidRPr="00DD4F8B" w:rsidRDefault="00DD4F8B" w:rsidP="00737CE8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proofErr w:type="spellStart"/>
            <w:r w:rsidRPr="00DD4F8B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Angew</w:t>
            </w:r>
            <w:proofErr w:type="spellEnd"/>
            <w:r w:rsidRPr="00DD4F8B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. Chem. Int. Ed</w:t>
            </w:r>
            <w:r w:rsidR="00991B47">
              <w:rPr>
                <w:rFonts w:asciiTheme="minorHAnsi" w:hAnsiTheme="minorHAnsi" w:cstheme="minorHAnsi" w:hint="eastAsia"/>
                <w:color w:val="000000"/>
                <w:sz w:val="24"/>
                <w:szCs w:val="24"/>
              </w:rPr>
              <w:t xml:space="preserve">. </w:t>
            </w:r>
            <w:r w:rsidRPr="00DD4F8B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62, e202300094</w:t>
            </w:r>
            <w:r w:rsidR="00991B47">
              <w:rPr>
                <w:rFonts w:asciiTheme="minorHAnsi" w:hAnsiTheme="minorHAnsi" w:cstheme="minorHAnsi" w:hint="eastAsia"/>
                <w:color w:val="000000"/>
                <w:sz w:val="24"/>
                <w:szCs w:val="24"/>
              </w:rPr>
              <w:t xml:space="preserve"> (</w:t>
            </w:r>
            <w:r w:rsidR="00991B47" w:rsidRPr="00991B4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2023</w:t>
            </w:r>
            <w:r w:rsidR="00991B47">
              <w:rPr>
                <w:rFonts w:asciiTheme="minorHAnsi" w:hAnsiTheme="minorHAnsi" w:cstheme="minorHAnsi" w:hint="eastAsia"/>
                <w:color w:val="000000"/>
                <w:sz w:val="24"/>
                <w:szCs w:val="24"/>
              </w:rPr>
              <w:t>)</w:t>
            </w:r>
            <w:r w:rsidRPr="00DD4F8B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</w:t>
            </w:r>
          </w:p>
        </w:tc>
      </w:tr>
      <w:tr w:rsidR="00991B47" w:rsidRPr="00DD4F8B" w14:paraId="1FA234AE" w14:textId="77777777" w:rsidTr="00991B47">
        <w:trPr>
          <w:trHeight w:val="9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0790B74" w14:textId="45864707" w:rsidR="000F2354" w:rsidRPr="00DD4F8B" w:rsidRDefault="008604B9" w:rsidP="00737CE8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b w:val="0"/>
                <w:bCs w:val="0"/>
                <w:color w:val="auto"/>
                <w:sz w:val="24"/>
                <w:szCs w:val="24"/>
              </w:rPr>
              <w:t>PdCu MCs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8FBA808" w14:textId="77777777" w:rsidR="00B04C36" w:rsidRPr="00DD4F8B" w:rsidRDefault="00B04C36" w:rsidP="00B04C36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PET </w:t>
            </w:r>
          </w:p>
          <w:p w14:paraId="696A31AA" w14:textId="77777777" w:rsidR="00B04C36" w:rsidRPr="00DD4F8B" w:rsidRDefault="00B04C36" w:rsidP="00B04C36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hydrolysate </w:t>
            </w:r>
          </w:p>
          <w:p w14:paraId="1EB95715" w14:textId="2A004337" w:rsidR="000F2354" w:rsidRPr="00DD4F8B" w:rsidRDefault="00B04C36" w:rsidP="00B04C36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(1 M KOH)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74E705C" w14:textId="4E32517C" w:rsidR="000F2354" w:rsidRPr="00DD4F8B" w:rsidRDefault="008604B9" w:rsidP="00737CE8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0.8268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73947F3" w14:textId="1759E0BF" w:rsidR="000F2354" w:rsidRPr="00DD4F8B" w:rsidRDefault="008604B9" w:rsidP="00737CE8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0.291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B89F68A" w14:textId="5B41DB6C" w:rsidR="000F2354" w:rsidRPr="00DD4F8B" w:rsidRDefault="008604B9" w:rsidP="00737CE8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93.6</w:t>
            </w:r>
          </w:p>
        </w:tc>
        <w:tc>
          <w:tcPr>
            <w:tcW w:w="2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58DE54B" w14:textId="746A06B5" w:rsidR="000F2354" w:rsidRPr="00DD4F8B" w:rsidRDefault="00DD4F8B" w:rsidP="00737CE8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Adv. Mater. 36,</w:t>
            </w:r>
            <w:r w:rsidR="00991B47">
              <w:rPr>
                <w:rFonts w:asciiTheme="minorHAnsi" w:hAnsiTheme="minorHAnsi" w:cstheme="minorHAnsi" w:hint="eastAsia"/>
                <w:color w:val="000000"/>
                <w:sz w:val="24"/>
                <w:szCs w:val="24"/>
              </w:rPr>
              <w:t xml:space="preserve"> </w:t>
            </w:r>
            <w:r w:rsidRPr="00DD4F8B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2402767</w:t>
            </w:r>
            <w:r w:rsidR="00991B47">
              <w:t xml:space="preserve"> </w:t>
            </w:r>
            <w:r w:rsidR="00991B47">
              <w:rPr>
                <w:rFonts w:asciiTheme="minorHAnsi" w:hAnsiTheme="minorHAnsi" w:cstheme="minorHAnsi" w:hint="eastAsia"/>
                <w:color w:val="000000"/>
                <w:sz w:val="24"/>
                <w:szCs w:val="24"/>
              </w:rPr>
              <w:t>(</w:t>
            </w:r>
            <w:r w:rsidR="00991B47" w:rsidRPr="00991B4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2024</w:t>
            </w:r>
            <w:r w:rsidR="00991B47">
              <w:rPr>
                <w:rFonts w:asciiTheme="minorHAnsi" w:hAnsiTheme="minorHAnsi" w:cstheme="minorHAnsi" w:hint="eastAsia"/>
                <w:color w:val="000000"/>
                <w:sz w:val="24"/>
                <w:szCs w:val="24"/>
              </w:rPr>
              <w:t>)</w:t>
            </w:r>
          </w:p>
        </w:tc>
      </w:tr>
      <w:tr w:rsidR="00991B47" w:rsidRPr="00DD4F8B" w14:paraId="53962C9F" w14:textId="77777777" w:rsidTr="00991B47">
        <w:trPr>
          <w:trHeight w:val="9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CCBC729" w14:textId="720FD72E" w:rsidR="000F2354" w:rsidRPr="00DD4F8B" w:rsidRDefault="008604B9" w:rsidP="008604B9">
            <w:pPr>
              <w:spacing w:after="0"/>
              <w:jc w:val="center"/>
              <w:rPr>
                <w:rFonts w:asciiTheme="minorHAnsi" w:hAnsiTheme="minorHAnsi" w:cstheme="minorHAnsi"/>
                <w:b w:val="0"/>
                <w:color w:val="000000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b w:val="0"/>
                <w:color w:val="000000"/>
                <w:sz w:val="24"/>
                <w:szCs w:val="24"/>
              </w:rPr>
              <w:t>Pt/γ-</w:t>
            </w:r>
            <w:proofErr w:type="spellStart"/>
            <w:r w:rsidRPr="00DD4F8B">
              <w:rPr>
                <w:rFonts w:asciiTheme="minorHAnsi" w:hAnsiTheme="minorHAnsi" w:cstheme="minorHAnsi"/>
                <w:b w:val="0"/>
                <w:color w:val="000000"/>
                <w:sz w:val="24"/>
                <w:szCs w:val="24"/>
              </w:rPr>
              <w:t>NiOOH</w:t>
            </w:r>
            <w:proofErr w:type="spellEnd"/>
            <w:r w:rsidRPr="00DD4F8B">
              <w:rPr>
                <w:rFonts w:asciiTheme="minorHAnsi" w:hAnsiTheme="minorHAnsi" w:cstheme="minorHAnsi"/>
                <w:b w:val="0"/>
                <w:color w:val="000000"/>
                <w:sz w:val="24"/>
                <w:szCs w:val="24"/>
              </w:rPr>
              <w:t>/NF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8571186" w14:textId="77777777" w:rsidR="008604B9" w:rsidRPr="00DD4F8B" w:rsidRDefault="008604B9" w:rsidP="008604B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1 M KOH + </w:t>
            </w:r>
          </w:p>
          <w:p w14:paraId="20A44278" w14:textId="5F480F61" w:rsidR="000F2354" w:rsidRPr="00DD4F8B" w:rsidRDefault="008604B9" w:rsidP="008604B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1 M EG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896AF83" w14:textId="3002C44B" w:rsidR="000F2354" w:rsidRPr="00DD4F8B" w:rsidRDefault="008604B9" w:rsidP="00737CE8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0.55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7D81E17" w14:textId="5B5F341E" w:rsidR="000F2354" w:rsidRPr="00DD4F8B" w:rsidRDefault="008604B9" w:rsidP="00737CE8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907289B" w14:textId="3C95C88C" w:rsidR="000F2354" w:rsidRPr="00DD4F8B" w:rsidRDefault="008604B9" w:rsidP="00737CE8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97.2</w:t>
            </w:r>
          </w:p>
        </w:tc>
        <w:tc>
          <w:tcPr>
            <w:tcW w:w="2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6A2EE21" w14:textId="22904CAF" w:rsidR="000F2354" w:rsidRPr="00DD4F8B" w:rsidRDefault="00991B47" w:rsidP="00737CE8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991B4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Small</w:t>
            </w:r>
            <w:r>
              <w:rPr>
                <w:rFonts w:asciiTheme="minorHAnsi" w:hAnsiTheme="minorHAnsi" w:cstheme="minorHAnsi" w:hint="eastAsia"/>
                <w:color w:val="000000"/>
                <w:sz w:val="24"/>
                <w:szCs w:val="24"/>
              </w:rPr>
              <w:t xml:space="preserve"> </w:t>
            </w:r>
            <w:r w:rsidRPr="00991B4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19, 2303693 </w:t>
            </w:r>
            <w:r>
              <w:rPr>
                <w:rFonts w:asciiTheme="minorHAnsi" w:hAnsiTheme="minorHAnsi" w:cstheme="minorHAnsi" w:hint="eastAsia"/>
                <w:color w:val="000000"/>
                <w:sz w:val="24"/>
                <w:szCs w:val="24"/>
              </w:rPr>
              <w:t>(</w:t>
            </w:r>
            <w:r w:rsidRPr="00991B4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2023</w:t>
            </w:r>
            <w:r>
              <w:rPr>
                <w:rFonts w:asciiTheme="minorHAnsi" w:hAnsiTheme="minorHAnsi" w:cstheme="minorHAnsi" w:hint="eastAsia"/>
                <w:color w:val="000000"/>
                <w:sz w:val="24"/>
                <w:szCs w:val="24"/>
              </w:rPr>
              <w:t>)</w:t>
            </w:r>
          </w:p>
        </w:tc>
      </w:tr>
      <w:tr w:rsidR="00991B47" w:rsidRPr="00DD4F8B" w14:paraId="6A897A43" w14:textId="77777777" w:rsidTr="00991B47">
        <w:trPr>
          <w:trHeight w:val="9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33AB849" w14:textId="2DBA88A0" w:rsidR="000F2354" w:rsidRPr="00DD4F8B" w:rsidRDefault="008604B9" w:rsidP="00737CE8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proofErr w:type="spellStart"/>
            <w:r w:rsidRPr="00DD4F8B">
              <w:rPr>
                <w:rFonts w:asciiTheme="minorHAnsi" w:hAnsiTheme="minorHAnsi" w:cstheme="minorHAnsi"/>
                <w:b w:val="0"/>
                <w:bCs w:val="0"/>
                <w:color w:val="000000"/>
                <w:sz w:val="24"/>
                <w:szCs w:val="24"/>
              </w:rPr>
              <w:t>PdAg</w:t>
            </w:r>
            <w:proofErr w:type="spellEnd"/>
            <w:r w:rsidRPr="00DD4F8B">
              <w:rPr>
                <w:rFonts w:asciiTheme="minorHAnsi" w:hAnsiTheme="minorHAnsi" w:cstheme="minorHAnsi"/>
                <w:b w:val="0"/>
                <w:bCs w:val="0"/>
                <w:color w:val="000000"/>
                <w:sz w:val="24"/>
                <w:szCs w:val="24"/>
              </w:rPr>
              <w:t>/NF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3ADBF78" w14:textId="77777777" w:rsidR="008604B9" w:rsidRPr="00DD4F8B" w:rsidRDefault="008604B9" w:rsidP="008604B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1 M KOH + </w:t>
            </w:r>
          </w:p>
          <w:p w14:paraId="3EBCB145" w14:textId="2B972C12" w:rsidR="000F2354" w:rsidRPr="00DD4F8B" w:rsidRDefault="008604B9" w:rsidP="008604B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1 M EG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7E97B5B" w14:textId="2655985B" w:rsidR="000F2354" w:rsidRPr="00DD4F8B" w:rsidRDefault="008604B9" w:rsidP="00737CE8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0.91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32E435B" w14:textId="7677CC88" w:rsidR="000F2354" w:rsidRPr="00DD4F8B" w:rsidRDefault="008604B9" w:rsidP="00737CE8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0.15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0DA9FC0" w14:textId="103C6AB3" w:rsidR="000F2354" w:rsidRPr="00DD4F8B" w:rsidRDefault="000F2354" w:rsidP="00737CE8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9</w:t>
            </w:r>
            <w:r w:rsidR="008604B9" w:rsidRPr="00DD4F8B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2</w:t>
            </w:r>
          </w:p>
        </w:tc>
        <w:tc>
          <w:tcPr>
            <w:tcW w:w="2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73FED8F" w14:textId="54A9B101" w:rsidR="000F2354" w:rsidRPr="00DD4F8B" w:rsidRDefault="00991B47" w:rsidP="00737CE8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24"/>
                <w:szCs w:val="24"/>
              </w:rPr>
            </w:pPr>
            <w:r w:rsidRPr="00991B47">
              <w:rPr>
                <w:rFonts w:asciiTheme="minorHAnsi" w:hAnsiTheme="minorHAnsi" w:cstheme="minorHAnsi"/>
                <w:bCs/>
                <w:color w:val="000000"/>
                <w:sz w:val="24"/>
                <w:szCs w:val="24"/>
              </w:rPr>
              <w:t xml:space="preserve">Chem. </w:t>
            </w:r>
            <w:proofErr w:type="spellStart"/>
            <w:r w:rsidRPr="00991B47">
              <w:rPr>
                <w:rFonts w:asciiTheme="minorHAnsi" w:hAnsiTheme="minorHAnsi" w:cstheme="minorHAnsi"/>
                <w:bCs/>
                <w:color w:val="000000"/>
                <w:sz w:val="24"/>
                <w:szCs w:val="24"/>
              </w:rPr>
              <w:t>Catal</w:t>
            </w:r>
            <w:proofErr w:type="spellEnd"/>
            <w:r w:rsidRPr="00991B47">
              <w:rPr>
                <w:rFonts w:asciiTheme="minorHAnsi" w:hAnsiTheme="minorHAnsi" w:cstheme="minorHAnsi"/>
                <w:bCs/>
                <w:color w:val="000000"/>
                <w:sz w:val="24"/>
                <w:szCs w:val="24"/>
              </w:rPr>
              <w:t>. 1, 941</w:t>
            </w:r>
            <w:r>
              <w:rPr>
                <w:rFonts w:asciiTheme="minorHAnsi" w:hAnsiTheme="minorHAnsi" w:cstheme="minorHAnsi" w:hint="eastAsia"/>
                <w:bCs/>
                <w:color w:val="000000"/>
                <w:sz w:val="24"/>
                <w:szCs w:val="24"/>
              </w:rPr>
              <w:t xml:space="preserve"> (2021)</w:t>
            </w:r>
          </w:p>
        </w:tc>
      </w:tr>
      <w:tr w:rsidR="00991B47" w:rsidRPr="00DD4F8B" w14:paraId="1AC5F3A7" w14:textId="77777777" w:rsidTr="00991B47">
        <w:trPr>
          <w:trHeight w:val="9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7244B29" w14:textId="65C85ACA" w:rsidR="000F2354" w:rsidRPr="00DD4F8B" w:rsidRDefault="008604B9" w:rsidP="008604B9">
            <w:pPr>
              <w:spacing w:after="0"/>
              <w:jc w:val="center"/>
              <w:rPr>
                <w:rFonts w:asciiTheme="minorHAnsi" w:hAnsiTheme="minorHAnsi" w:cstheme="minorHAnsi"/>
                <w:b w:val="0"/>
                <w:color w:val="000000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b w:val="0"/>
                <w:color w:val="000000"/>
                <w:sz w:val="24"/>
                <w:szCs w:val="24"/>
              </w:rPr>
              <w:t>Pd NTs/NF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AFA55E8" w14:textId="77777777" w:rsidR="008604B9" w:rsidRPr="00DD4F8B" w:rsidRDefault="008604B9" w:rsidP="008604B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bookmarkStart w:id="22" w:name="OLE_LINK3"/>
            <w:r w:rsidRPr="00DD4F8B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PET </w:t>
            </w:r>
          </w:p>
          <w:p w14:paraId="10BE56D0" w14:textId="77777777" w:rsidR="008604B9" w:rsidRPr="00DD4F8B" w:rsidRDefault="008604B9" w:rsidP="008604B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hydrolysate </w:t>
            </w:r>
          </w:p>
          <w:p w14:paraId="0664302D" w14:textId="71151F82" w:rsidR="000F2354" w:rsidRPr="00DD4F8B" w:rsidRDefault="008604B9" w:rsidP="008604B9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(1 M KOH)</w:t>
            </w:r>
            <w:bookmarkEnd w:id="22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C98DE60" w14:textId="4A5AD732" w:rsidR="000F2354" w:rsidRPr="00DD4F8B" w:rsidRDefault="008604B9" w:rsidP="00737CE8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0.57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F97F347" w14:textId="603EABBD" w:rsidR="000F2354" w:rsidRPr="00DD4F8B" w:rsidRDefault="008604B9" w:rsidP="00737CE8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  <w:t>–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35C9B93" w14:textId="20798C1C" w:rsidR="000F2354" w:rsidRPr="00DD4F8B" w:rsidRDefault="008604B9" w:rsidP="00737CE8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bCs/>
                <w:color w:val="000000"/>
                <w:sz w:val="24"/>
                <w:szCs w:val="24"/>
              </w:rPr>
              <w:t>87.9</w:t>
            </w:r>
          </w:p>
        </w:tc>
        <w:tc>
          <w:tcPr>
            <w:tcW w:w="2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6F9DDFC" w14:textId="0CF84347" w:rsidR="000F2354" w:rsidRPr="00DD4F8B" w:rsidRDefault="00991B47" w:rsidP="00737CE8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24"/>
                <w:szCs w:val="24"/>
              </w:rPr>
            </w:pPr>
            <w:r w:rsidRPr="00991B47">
              <w:rPr>
                <w:rFonts w:asciiTheme="minorHAnsi" w:hAnsiTheme="minorHAnsi" w:cstheme="minorHAnsi"/>
                <w:bCs/>
                <w:color w:val="000000"/>
                <w:sz w:val="24"/>
                <w:szCs w:val="24"/>
              </w:rPr>
              <w:t xml:space="preserve">ACS </w:t>
            </w:r>
            <w:proofErr w:type="spellStart"/>
            <w:r w:rsidRPr="00991B47">
              <w:rPr>
                <w:rFonts w:asciiTheme="minorHAnsi" w:hAnsiTheme="minorHAnsi" w:cstheme="minorHAnsi"/>
                <w:bCs/>
                <w:color w:val="000000"/>
                <w:sz w:val="24"/>
                <w:szCs w:val="24"/>
              </w:rPr>
              <w:t>Catal</w:t>
            </w:r>
            <w:proofErr w:type="spellEnd"/>
            <w:r w:rsidRPr="00991B47">
              <w:rPr>
                <w:rFonts w:asciiTheme="minorHAnsi" w:hAnsiTheme="minorHAnsi" w:cstheme="minorHAnsi"/>
                <w:bCs/>
                <w:color w:val="000000"/>
                <w:sz w:val="24"/>
                <w:szCs w:val="24"/>
              </w:rPr>
              <w:t>. 13, 10394</w:t>
            </w:r>
            <w:r>
              <w:rPr>
                <w:rFonts w:asciiTheme="minorHAnsi" w:hAnsiTheme="minorHAnsi" w:cstheme="minorHAnsi" w:hint="eastAsia"/>
                <w:bCs/>
                <w:color w:val="000000"/>
                <w:sz w:val="24"/>
                <w:szCs w:val="24"/>
              </w:rPr>
              <w:t xml:space="preserve"> (2023)</w:t>
            </w:r>
          </w:p>
        </w:tc>
      </w:tr>
      <w:tr w:rsidR="00991B47" w:rsidRPr="00DD4F8B" w14:paraId="7AF5154C" w14:textId="77777777" w:rsidTr="00991B47">
        <w:trPr>
          <w:trHeight w:val="9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</w:tcPr>
          <w:p w14:paraId="24AE9B59" w14:textId="5986F17F" w:rsidR="00F61B3F" w:rsidRPr="00DD4F8B" w:rsidRDefault="00F61B3F" w:rsidP="00737CE8">
            <w:pPr>
              <w:spacing w:after="0"/>
              <w:jc w:val="center"/>
              <w:rPr>
                <w:rFonts w:asciiTheme="minorHAnsi" w:hAnsiTheme="minorHAnsi" w:cstheme="minorHAnsi"/>
                <w:b w:val="0"/>
                <w:color w:val="000000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b w:val="0"/>
                <w:color w:val="000000"/>
                <w:sz w:val="24"/>
                <w:szCs w:val="24"/>
              </w:rPr>
              <w:t>Au/Ni(OH)</w:t>
            </w:r>
            <w:r w:rsidRPr="00DD4F8B">
              <w:rPr>
                <w:rFonts w:asciiTheme="minorHAnsi" w:hAnsiTheme="minorHAnsi" w:cstheme="minorHAnsi"/>
                <w:b w:val="0"/>
                <w:color w:val="00000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</w:tcPr>
          <w:p w14:paraId="39F2E804" w14:textId="77777777" w:rsidR="00F61B3F" w:rsidRPr="00DD4F8B" w:rsidRDefault="00F61B3F" w:rsidP="00F61B3F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3 M KOH + </w:t>
            </w:r>
          </w:p>
          <w:p w14:paraId="598A5C2E" w14:textId="36BBB958" w:rsidR="00F61B3F" w:rsidRPr="00DD4F8B" w:rsidRDefault="00F61B3F" w:rsidP="00F61B3F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0.3 M EG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</w:tcPr>
          <w:p w14:paraId="2BFF290E" w14:textId="1F3B56CC" w:rsidR="00F61B3F" w:rsidRPr="00DD4F8B" w:rsidRDefault="00F61B3F" w:rsidP="00737CE8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1.15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</w:tcPr>
          <w:p w14:paraId="76D6B77A" w14:textId="1E30BE8E" w:rsidR="00F61B3F" w:rsidRPr="00DD4F8B" w:rsidRDefault="00F61B3F" w:rsidP="00737CE8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2.24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</w:tcPr>
          <w:p w14:paraId="2649C8C5" w14:textId="72238BEF" w:rsidR="00F61B3F" w:rsidRPr="00DD4F8B" w:rsidRDefault="00F61B3F" w:rsidP="00737CE8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91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</w:tcPr>
          <w:p w14:paraId="0156D34E" w14:textId="2B39B6BD" w:rsidR="00F61B3F" w:rsidRPr="00DD4F8B" w:rsidRDefault="00991B47" w:rsidP="00737CE8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991B4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J. Am. Chem. Soc. 145, 6144</w:t>
            </w:r>
            <w:r>
              <w:rPr>
                <w:rFonts w:asciiTheme="minorHAnsi" w:hAnsiTheme="minorHAnsi" w:cstheme="minorHAnsi" w:hint="eastAsia"/>
                <w:color w:val="000000"/>
                <w:sz w:val="24"/>
                <w:szCs w:val="24"/>
              </w:rPr>
              <w:t xml:space="preserve"> (2023)</w:t>
            </w:r>
          </w:p>
        </w:tc>
      </w:tr>
    </w:tbl>
    <w:p w14:paraId="273F0D22" w14:textId="77777777" w:rsidR="008C3704" w:rsidRPr="00991B47" w:rsidRDefault="008C3704" w:rsidP="008C3704">
      <w:pPr>
        <w:spacing w:after="0" w:line="360" w:lineRule="auto"/>
        <w:jc w:val="both"/>
        <w:rPr>
          <w:rFonts w:cstheme="minorHAnsi"/>
          <w:sz w:val="24"/>
          <w:szCs w:val="24"/>
        </w:rPr>
      </w:pPr>
    </w:p>
    <w:bookmarkEnd w:id="21"/>
    <w:p w14:paraId="3AC58EC8" w14:textId="77777777" w:rsidR="00B04C36" w:rsidRPr="00EB7BD6" w:rsidRDefault="00B04C36">
      <w:pPr>
        <w:spacing w:after="0" w:line="360" w:lineRule="auto"/>
        <w:jc w:val="both"/>
        <w:rPr>
          <w:rFonts w:cstheme="minorHAnsi"/>
          <w:sz w:val="21"/>
          <w:szCs w:val="21"/>
        </w:rPr>
      </w:pPr>
    </w:p>
    <w:p w14:paraId="67570FB1" w14:textId="77777777" w:rsidR="00141ADC" w:rsidRDefault="00141ADC">
      <w:pPr>
        <w:spacing w:after="0" w:line="240" w:lineRule="auto"/>
        <w:rPr>
          <w:rFonts w:eastAsia="宋体" w:cstheme="minorHAnsi"/>
          <w:b/>
          <w:sz w:val="24"/>
          <w:szCs w:val="24"/>
        </w:rPr>
      </w:pPr>
      <w:r>
        <w:rPr>
          <w:rFonts w:eastAsia="宋体" w:cstheme="minorHAnsi"/>
          <w:b/>
          <w:sz w:val="24"/>
          <w:szCs w:val="24"/>
        </w:rPr>
        <w:br w:type="page"/>
      </w:r>
    </w:p>
    <w:p w14:paraId="5D67C770" w14:textId="7D2D7791" w:rsidR="00B04C36" w:rsidRPr="00C15A15" w:rsidRDefault="00B04C36" w:rsidP="00141ADC">
      <w:pPr>
        <w:spacing w:afterLines="50" w:after="120" w:line="240" w:lineRule="auto"/>
        <w:jc w:val="both"/>
        <w:rPr>
          <w:rFonts w:eastAsia="宋体" w:cstheme="minorHAnsi"/>
          <w:b/>
          <w:sz w:val="24"/>
          <w:szCs w:val="24"/>
        </w:rPr>
      </w:pPr>
      <w:r w:rsidRPr="00C15A15">
        <w:rPr>
          <w:rFonts w:eastAsia="宋体" w:cstheme="minorHAnsi"/>
          <w:b/>
          <w:sz w:val="24"/>
          <w:szCs w:val="24"/>
        </w:rPr>
        <w:lastRenderedPageBreak/>
        <w:t xml:space="preserve">Table S2. </w:t>
      </w:r>
      <w:r w:rsidR="00EB7BD6" w:rsidRPr="00C15A15">
        <w:rPr>
          <w:rFonts w:eastAsia="宋体" w:cstheme="minorHAnsi"/>
          <w:b/>
          <w:sz w:val="24"/>
          <w:szCs w:val="24"/>
        </w:rPr>
        <w:t xml:space="preserve">Comparison of </w:t>
      </w:r>
      <w:r w:rsidR="00141ADC">
        <w:rPr>
          <w:rFonts w:eastAsia="宋体" w:cstheme="minorHAnsi" w:hint="eastAsia"/>
          <w:b/>
          <w:sz w:val="24"/>
          <w:szCs w:val="24"/>
        </w:rPr>
        <w:t>current retention rate of LM-</w:t>
      </w:r>
      <w:proofErr w:type="spellStart"/>
      <w:r w:rsidR="00141ADC">
        <w:rPr>
          <w:rFonts w:eastAsia="宋体" w:cstheme="minorHAnsi" w:hint="eastAsia"/>
          <w:b/>
          <w:sz w:val="24"/>
          <w:szCs w:val="24"/>
        </w:rPr>
        <w:t>PdCu</w:t>
      </w:r>
      <w:proofErr w:type="spellEnd"/>
      <w:r w:rsidR="00141ADC">
        <w:rPr>
          <w:rFonts w:eastAsia="宋体" w:cstheme="minorHAnsi" w:hint="eastAsia"/>
          <w:b/>
          <w:sz w:val="24"/>
          <w:szCs w:val="24"/>
        </w:rPr>
        <w:t xml:space="preserve"> in </w:t>
      </w:r>
      <w:r w:rsidR="00EB7BD6" w:rsidRPr="00C15A15">
        <w:rPr>
          <w:rFonts w:eastAsia="宋体" w:cstheme="minorHAnsi"/>
          <w:b/>
          <w:sz w:val="24"/>
          <w:szCs w:val="24"/>
        </w:rPr>
        <w:t xml:space="preserve">EGOR </w:t>
      </w:r>
      <w:r w:rsidR="00141ADC">
        <w:rPr>
          <w:rFonts w:eastAsia="宋体" w:cstheme="minorHAnsi" w:hint="eastAsia"/>
          <w:b/>
          <w:sz w:val="24"/>
          <w:szCs w:val="24"/>
        </w:rPr>
        <w:t>electrocatalysis</w:t>
      </w:r>
      <w:r w:rsidR="00EB7BD6" w:rsidRPr="00C15A15">
        <w:rPr>
          <w:rFonts w:eastAsia="宋体" w:cstheme="minorHAnsi"/>
          <w:b/>
          <w:sz w:val="24"/>
          <w:szCs w:val="24"/>
        </w:rPr>
        <w:t xml:space="preserve"> </w:t>
      </w:r>
      <w:r w:rsidR="00141ADC">
        <w:rPr>
          <w:rFonts w:eastAsia="宋体" w:cstheme="minorHAnsi" w:hint="eastAsia"/>
          <w:b/>
          <w:sz w:val="24"/>
          <w:szCs w:val="24"/>
        </w:rPr>
        <w:t>with</w:t>
      </w:r>
      <w:r w:rsidR="00EB7BD6" w:rsidRPr="00C15A15">
        <w:rPr>
          <w:rFonts w:eastAsia="宋体" w:cstheme="minorHAnsi"/>
          <w:b/>
          <w:sz w:val="24"/>
          <w:szCs w:val="24"/>
        </w:rPr>
        <w:t xml:space="preserve"> noble metal-based catalysts reported in the literature.</w:t>
      </w:r>
    </w:p>
    <w:tbl>
      <w:tblPr>
        <w:tblStyle w:val="ListTable6Colorful-Accent32"/>
        <w:tblW w:w="10512" w:type="dxa"/>
        <w:jc w:val="center"/>
        <w:tblLayout w:type="fixed"/>
        <w:tblLook w:val="04A0" w:firstRow="1" w:lastRow="0" w:firstColumn="1" w:lastColumn="0" w:noHBand="0" w:noVBand="1"/>
      </w:tblPr>
      <w:tblGrid>
        <w:gridCol w:w="2443"/>
        <w:gridCol w:w="2440"/>
        <w:gridCol w:w="2298"/>
        <w:gridCol w:w="3331"/>
      </w:tblGrid>
      <w:tr w:rsidR="00F05C41" w:rsidRPr="00EB7BD6" w14:paraId="4AFD30F8" w14:textId="77777777" w:rsidTr="00141AD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4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3" w:type="dxa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715AF205" w14:textId="77777777" w:rsidR="00B04C36" w:rsidRPr="00DD4F8B" w:rsidRDefault="00B04C36" w:rsidP="00141ADC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Catalysts</w:t>
            </w:r>
          </w:p>
        </w:tc>
        <w:tc>
          <w:tcPr>
            <w:tcW w:w="2440" w:type="dxa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49039DF4" w14:textId="77777777" w:rsidR="00B04C36" w:rsidRPr="00DD4F8B" w:rsidRDefault="00B04C36" w:rsidP="00141ADC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Electrolytes</w:t>
            </w:r>
          </w:p>
        </w:tc>
        <w:tc>
          <w:tcPr>
            <w:tcW w:w="2298" w:type="dxa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47C0D8D5" w14:textId="596DB60F" w:rsidR="00B04C36" w:rsidRPr="00DD4F8B" w:rsidRDefault="00B04C36" w:rsidP="00141ADC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 w:val="0"/>
                <w:color w:val="000000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Current</w:t>
            </w:r>
          </w:p>
          <w:p w14:paraId="4C4B4DDA" w14:textId="7456C267" w:rsidR="00B04C36" w:rsidRPr="00DD4F8B" w:rsidRDefault="00B04C36" w:rsidP="00141ADC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retention rate</w:t>
            </w:r>
          </w:p>
        </w:tc>
        <w:tc>
          <w:tcPr>
            <w:tcW w:w="3331" w:type="dxa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71E07534" w14:textId="77777777" w:rsidR="00B04C36" w:rsidRPr="00DD4F8B" w:rsidRDefault="00B04C36" w:rsidP="00141ADC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Ref.</w:t>
            </w:r>
          </w:p>
        </w:tc>
      </w:tr>
      <w:tr w:rsidR="00F05C41" w:rsidRPr="00EB7BD6" w14:paraId="661D0D5D" w14:textId="77777777" w:rsidTr="00141ADC">
        <w:trPr>
          <w:trHeight w:val="5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E4C7547" w14:textId="77777777" w:rsidR="00B04C36" w:rsidRPr="00DD4F8B" w:rsidRDefault="00B04C36" w:rsidP="00141ADC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color w:val="auto"/>
                <w:sz w:val="24"/>
                <w:szCs w:val="24"/>
              </w:rPr>
              <w:t>LM-</w:t>
            </w:r>
            <w:proofErr w:type="spellStart"/>
            <w:r w:rsidRPr="00DD4F8B">
              <w:rPr>
                <w:rFonts w:asciiTheme="minorHAnsi" w:hAnsiTheme="minorHAnsi" w:cstheme="minorHAnsi"/>
                <w:color w:val="auto"/>
                <w:sz w:val="24"/>
                <w:szCs w:val="24"/>
              </w:rPr>
              <w:t>PdCu</w:t>
            </w:r>
            <w:proofErr w:type="spellEnd"/>
          </w:p>
        </w:tc>
        <w:tc>
          <w:tcPr>
            <w:tcW w:w="24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F792444" w14:textId="70DF4BCB" w:rsidR="00B04C36" w:rsidRPr="00DD4F8B" w:rsidRDefault="00B04C36" w:rsidP="00141ADC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>PET</w:t>
            </w:r>
            <w:r w:rsidR="00141ADC">
              <w:rPr>
                <w:rFonts w:asciiTheme="minorHAnsi" w:hAnsiTheme="minorHAnsi" w:cstheme="minorHAnsi" w:hint="eastAsia"/>
                <w:b/>
                <w:bCs/>
                <w:color w:val="000000"/>
                <w:sz w:val="24"/>
                <w:szCs w:val="24"/>
              </w:rPr>
              <w:t>H</w:t>
            </w:r>
            <w:r w:rsidRPr="00DD4F8B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  <w:p w14:paraId="063C272C" w14:textId="25712716" w:rsidR="00B04C36" w:rsidRPr="00DD4F8B" w:rsidRDefault="00B04C36" w:rsidP="00141ADC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>(1 M KOH)</w:t>
            </w:r>
          </w:p>
        </w:tc>
        <w:tc>
          <w:tcPr>
            <w:tcW w:w="22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598DAEB" w14:textId="2EC64E41" w:rsidR="00B04C36" w:rsidRPr="00DD4F8B" w:rsidRDefault="00B04C36" w:rsidP="00141ADC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  <w:t>42.8%</w:t>
            </w:r>
          </w:p>
        </w:tc>
        <w:tc>
          <w:tcPr>
            <w:tcW w:w="33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1E98195" w14:textId="77777777" w:rsidR="00B04C36" w:rsidRPr="00DD4F8B" w:rsidRDefault="00B04C36" w:rsidP="00141ADC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  <w:t>This Work</w:t>
            </w:r>
          </w:p>
        </w:tc>
      </w:tr>
      <w:tr w:rsidR="00F05C41" w:rsidRPr="00EB7BD6" w14:paraId="0B64A3ED" w14:textId="77777777" w:rsidTr="00141ADC">
        <w:trPr>
          <w:trHeight w:val="6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39699A2" w14:textId="46A4FB7E" w:rsidR="00B04C36" w:rsidRPr="00DD4F8B" w:rsidRDefault="005D65A7" w:rsidP="00141ADC">
            <w:pPr>
              <w:spacing w:after="0" w:line="24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24"/>
                <w:szCs w:val="24"/>
              </w:rPr>
            </w:pPr>
            <w:proofErr w:type="spellStart"/>
            <w:r w:rsidRPr="00DD4F8B">
              <w:rPr>
                <w:rFonts w:asciiTheme="minorHAnsi" w:hAnsiTheme="minorHAnsi" w:cstheme="minorHAnsi"/>
                <w:b w:val="0"/>
                <w:bCs w:val="0"/>
                <w:color w:val="000000"/>
                <w:sz w:val="24"/>
                <w:szCs w:val="24"/>
              </w:rPr>
              <w:t>PdCu</w:t>
            </w:r>
            <w:proofErr w:type="spellEnd"/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94238EF" w14:textId="0A595D9F" w:rsidR="00B04C36" w:rsidRPr="00DD4F8B" w:rsidRDefault="00B04C36" w:rsidP="00141ADC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1 M KOH + 1 M EG</w:t>
            </w: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3A5999B" w14:textId="0943FFA4" w:rsidR="00B04C36" w:rsidRPr="00DD4F8B" w:rsidRDefault="005D65A7" w:rsidP="00141ADC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  <w:t>5%</w:t>
            </w:r>
          </w:p>
        </w:tc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6AA394A" w14:textId="4CCCA18A" w:rsidR="00B04C36" w:rsidRPr="00DD4F8B" w:rsidRDefault="00991B47" w:rsidP="00141ADC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991B4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Chem. Eng. J.</w:t>
            </w:r>
            <w:r>
              <w:rPr>
                <w:rFonts w:asciiTheme="minorHAnsi" w:hAnsiTheme="minorHAnsi" w:cstheme="minorHAnsi" w:hint="eastAsia"/>
                <w:color w:val="000000"/>
                <w:sz w:val="24"/>
                <w:szCs w:val="24"/>
              </w:rPr>
              <w:t xml:space="preserve"> </w:t>
            </w:r>
            <w:r w:rsidRPr="00991B4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438, 135666</w:t>
            </w:r>
            <w:r>
              <w:rPr>
                <w:rFonts w:asciiTheme="minorHAnsi" w:hAnsiTheme="minorHAnsi" w:cstheme="minorHAnsi" w:hint="eastAsia"/>
                <w:color w:val="000000"/>
                <w:sz w:val="24"/>
                <w:szCs w:val="24"/>
              </w:rPr>
              <w:t xml:space="preserve"> (</w:t>
            </w:r>
            <w:r w:rsidRPr="00991B4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2022</w:t>
            </w:r>
            <w:r>
              <w:rPr>
                <w:rFonts w:asciiTheme="minorHAnsi" w:hAnsiTheme="minorHAnsi" w:cstheme="minorHAnsi" w:hint="eastAsia"/>
                <w:color w:val="000000"/>
                <w:sz w:val="24"/>
                <w:szCs w:val="24"/>
              </w:rPr>
              <w:t>)</w:t>
            </w:r>
            <w:r w:rsidR="00141ADC">
              <w:rPr>
                <w:rFonts w:asciiTheme="minorHAnsi" w:hAnsiTheme="minorHAnsi" w:cstheme="minorHAnsi" w:hint="eastAsia"/>
                <w:color w:val="000000"/>
                <w:sz w:val="24"/>
                <w:szCs w:val="24"/>
              </w:rPr>
              <w:t xml:space="preserve"> </w:t>
            </w:r>
          </w:p>
        </w:tc>
      </w:tr>
      <w:tr w:rsidR="00F05C41" w:rsidRPr="00EB7BD6" w14:paraId="6B94B4B5" w14:textId="77777777" w:rsidTr="00141ADC">
        <w:trPr>
          <w:trHeight w:val="57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EF17EFC" w14:textId="52EBF0FF" w:rsidR="00B04C36" w:rsidRPr="00DD4F8B" w:rsidRDefault="005D65A7" w:rsidP="00141ADC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b w:val="0"/>
                <w:bCs w:val="0"/>
                <w:color w:val="auto"/>
                <w:sz w:val="24"/>
                <w:szCs w:val="24"/>
              </w:rPr>
              <w:t>Pd-</w:t>
            </w:r>
            <w:proofErr w:type="spellStart"/>
            <w:r w:rsidRPr="00DD4F8B">
              <w:rPr>
                <w:rFonts w:asciiTheme="minorHAnsi" w:hAnsiTheme="minorHAnsi" w:cstheme="minorHAnsi"/>
                <w:b w:val="0"/>
                <w:bCs w:val="0"/>
                <w:color w:val="auto"/>
                <w:sz w:val="24"/>
                <w:szCs w:val="24"/>
              </w:rPr>
              <w:t>PdSe</w:t>
            </w:r>
            <w:proofErr w:type="spellEnd"/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1A152C2" w14:textId="65E7D814" w:rsidR="00B04C36" w:rsidRPr="00DD4F8B" w:rsidRDefault="005D65A7" w:rsidP="00141ADC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1 M KOH + 1 M EG</w:t>
            </w: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8B8D8E1" w14:textId="28A276A5" w:rsidR="00B04C36" w:rsidRPr="00DD4F8B" w:rsidRDefault="005D65A7" w:rsidP="00141ADC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40.8%</w:t>
            </w:r>
          </w:p>
        </w:tc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C31BFB8" w14:textId="34524C62" w:rsidR="00B04C36" w:rsidRPr="00991B47" w:rsidRDefault="00991B47" w:rsidP="00141ADC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proofErr w:type="spellStart"/>
            <w:r w:rsidRPr="00991B4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Angew</w:t>
            </w:r>
            <w:proofErr w:type="spellEnd"/>
            <w:r w:rsidRPr="00991B4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. Chem. Int. Ed. 61, e202200899</w:t>
            </w:r>
            <w:r>
              <w:rPr>
                <w:rFonts w:asciiTheme="minorHAnsi" w:hAnsiTheme="minorHAnsi" w:cstheme="minorHAnsi" w:hint="eastAsia"/>
                <w:color w:val="000000"/>
                <w:sz w:val="24"/>
                <w:szCs w:val="24"/>
              </w:rPr>
              <w:t xml:space="preserve"> (</w:t>
            </w:r>
            <w:r w:rsidRPr="00991B4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2022</w:t>
            </w:r>
            <w:r>
              <w:rPr>
                <w:rFonts w:asciiTheme="minorHAnsi" w:hAnsiTheme="minorHAnsi" w:cstheme="minorHAnsi" w:hint="eastAsia"/>
                <w:color w:val="000000"/>
                <w:sz w:val="24"/>
                <w:szCs w:val="24"/>
              </w:rPr>
              <w:t>)</w:t>
            </w:r>
            <w:r w:rsidR="00141ADC">
              <w:rPr>
                <w:rFonts w:asciiTheme="minorHAnsi" w:hAnsiTheme="minorHAnsi" w:cstheme="minorHAnsi" w:hint="eastAsia"/>
                <w:color w:val="000000"/>
                <w:sz w:val="24"/>
                <w:szCs w:val="24"/>
              </w:rPr>
              <w:t xml:space="preserve"> </w:t>
            </w:r>
          </w:p>
        </w:tc>
      </w:tr>
      <w:tr w:rsidR="00F05C41" w:rsidRPr="00EB7BD6" w14:paraId="4EC86183" w14:textId="77777777" w:rsidTr="00141ADC">
        <w:trPr>
          <w:trHeight w:val="69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2E56CCE" w14:textId="6A054EDC" w:rsidR="00B04C36" w:rsidRPr="00DD4F8B" w:rsidRDefault="005D65A7" w:rsidP="00141ADC">
            <w:pPr>
              <w:spacing w:after="0" w:line="24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b w:val="0"/>
                <w:color w:val="000000"/>
                <w:sz w:val="24"/>
                <w:szCs w:val="24"/>
              </w:rPr>
              <w:t>Pd</w:t>
            </w:r>
            <w:r w:rsidRPr="00DD4F8B">
              <w:rPr>
                <w:rFonts w:asciiTheme="minorHAnsi" w:hAnsiTheme="minorHAnsi" w:cstheme="minorHAnsi"/>
                <w:b w:val="0"/>
                <w:color w:val="000000"/>
                <w:sz w:val="24"/>
                <w:szCs w:val="24"/>
                <w:vertAlign w:val="subscript"/>
              </w:rPr>
              <w:t>9</w:t>
            </w:r>
            <w:r w:rsidRPr="00DD4F8B">
              <w:rPr>
                <w:rFonts w:asciiTheme="minorHAnsi" w:hAnsiTheme="minorHAnsi" w:cstheme="minorHAnsi"/>
                <w:b w:val="0"/>
                <w:color w:val="000000"/>
                <w:sz w:val="24"/>
                <w:szCs w:val="24"/>
              </w:rPr>
              <w:t>Ru</w:t>
            </w:r>
            <w:r w:rsidRPr="00DD4F8B">
              <w:rPr>
                <w:rFonts w:asciiTheme="minorHAnsi" w:hAnsiTheme="minorHAnsi" w:cstheme="minorHAnsi"/>
                <w:b w:val="0"/>
                <w:color w:val="000000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047F8C3" w14:textId="68AF456E" w:rsidR="00B04C36" w:rsidRPr="00DD4F8B" w:rsidRDefault="00B04C36" w:rsidP="00141ADC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1 M KOH + 1 M EG</w:t>
            </w: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D6707EC" w14:textId="25A4979B" w:rsidR="00B04C36" w:rsidRPr="00DD4F8B" w:rsidRDefault="005D65A7" w:rsidP="00141ADC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16.3%</w:t>
            </w:r>
          </w:p>
        </w:tc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F5C9B8D" w14:textId="67ED8072" w:rsidR="00B04C36" w:rsidRPr="00991B47" w:rsidRDefault="00991B47" w:rsidP="00141ADC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991B4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J. Colloid Interface Sci. 601, 42 </w:t>
            </w:r>
            <w:r>
              <w:rPr>
                <w:rFonts w:asciiTheme="minorHAnsi" w:hAnsiTheme="minorHAnsi" w:cstheme="minorHAnsi" w:hint="eastAsia"/>
                <w:color w:val="000000"/>
                <w:sz w:val="24"/>
                <w:szCs w:val="24"/>
              </w:rPr>
              <w:t>(</w:t>
            </w:r>
            <w:r w:rsidRPr="00991B4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2021</w:t>
            </w:r>
            <w:r>
              <w:rPr>
                <w:rFonts w:asciiTheme="minorHAnsi" w:hAnsiTheme="minorHAnsi" w:cstheme="minorHAnsi" w:hint="eastAsia"/>
                <w:color w:val="000000"/>
                <w:sz w:val="24"/>
                <w:szCs w:val="24"/>
              </w:rPr>
              <w:t>)</w:t>
            </w:r>
            <w:r w:rsidR="00141ADC">
              <w:rPr>
                <w:rFonts w:asciiTheme="minorHAnsi" w:hAnsiTheme="minorHAnsi" w:cstheme="minorHAnsi" w:hint="eastAsia"/>
                <w:color w:val="000000"/>
                <w:sz w:val="24"/>
                <w:szCs w:val="24"/>
              </w:rPr>
              <w:t xml:space="preserve"> </w:t>
            </w:r>
          </w:p>
        </w:tc>
      </w:tr>
      <w:tr w:rsidR="00F05C41" w:rsidRPr="00EB7BD6" w14:paraId="659E002B" w14:textId="77777777" w:rsidTr="00141ADC">
        <w:trPr>
          <w:trHeight w:val="70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851D101" w14:textId="052268EC" w:rsidR="00B04C36" w:rsidRPr="00DD4F8B" w:rsidRDefault="005D65A7" w:rsidP="00141ADC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b w:val="0"/>
                <w:bCs w:val="0"/>
                <w:color w:val="000000"/>
                <w:sz w:val="24"/>
                <w:szCs w:val="24"/>
              </w:rPr>
              <w:t>Pt</w:t>
            </w:r>
            <w:r w:rsidRPr="00DD4F8B">
              <w:rPr>
                <w:rFonts w:asciiTheme="minorHAnsi" w:hAnsiTheme="minorHAnsi" w:cstheme="minorHAnsi"/>
                <w:b w:val="0"/>
                <w:bCs w:val="0"/>
                <w:color w:val="000000"/>
                <w:sz w:val="24"/>
                <w:szCs w:val="24"/>
                <w:vertAlign w:val="subscript"/>
              </w:rPr>
              <w:t>53.1</w:t>
            </w:r>
            <w:r w:rsidRPr="00DD4F8B">
              <w:rPr>
                <w:rFonts w:asciiTheme="minorHAnsi" w:hAnsiTheme="minorHAnsi" w:cstheme="minorHAnsi"/>
                <w:b w:val="0"/>
                <w:bCs w:val="0"/>
                <w:color w:val="000000"/>
                <w:sz w:val="24"/>
                <w:szCs w:val="24"/>
              </w:rPr>
              <w:t>Bi</w:t>
            </w:r>
            <w:r w:rsidRPr="00DD4F8B">
              <w:rPr>
                <w:rFonts w:asciiTheme="minorHAnsi" w:hAnsiTheme="minorHAnsi" w:cstheme="minorHAnsi"/>
                <w:b w:val="0"/>
                <w:bCs w:val="0"/>
                <w:color w:val="000000"/>
                <w:sz w:val="24"/>
                <w:szCs w:val="24"/>
                <w:vertAlign w:val="subscript"/>
              </w:rPr>
              <w:t>43.4</w:t>
            </w:r>
            <w:r w:rsidRPr="00DD4F8B">
              <w:rPr>
                <w:rFonts w:asciiTheme="minorHAnsi" w:hAnsiTheme="minorHAnsi" w:cstheme="minorHAnsi"/>
                <w:b w:val="0"/>
                <w:bCs w:val="0"/>
                <w:color w:val="000000"/>
                <w:sz w:val="24"/>
                <w:szCs w:val="24"/>
              </w:rPr>
              <w:t>Au</w:t>
            </w:r>
            <w:r w:rsidRPr="00DD4F8B">
              <w:rPr>
                <w:rFonts w:asciiTheme="minorHAnsi" w:hAnsiTheme="minorHAnsi" w:cstheme="minorHAnsi"/>
                <w:b w:val="0"/>
                <w:bCs w:val="0"/>
                <w:color w:val="000000"/>
                <w:sz w:val="24"/>
                <w:szCs w:val="24"/>
                <w:vertAlign w:val="subscript"/>
              </w:rPr>
              <w:t>3.5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D713D88" w14:textId="7D0BB68B" w:rsidR="00B04C36" w:rsidRPr="00DD4F8B" w:rsidRDefault="00B04C36" w:rsidP="00141ADC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1 M KOH + </w:t>
            </w:r>
            <w:r w:rsidR="005D65A7" w:rsidRPr="00DD4F8B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0.5</w:t>
            </w:r>
            <w:r w:rsidRPr="00DD4F8B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 M EG</w:t>
            </w: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BA3C730" w14:textId="49C2BFDA" w:rsidR="00B04C36" w:rsidRPr="00DD4F8B" w:rsidRDefault="005D65A7" w:rsidP="00141ADC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25%</w:t>
            </w:r>
          </w:p>
        </w:tc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DF75C56" w14:textId="6AEF1864" w:rsidR="00B04C36" w:rsidRPr="00991B47" w:rsidRDefault="00991B47" w:rsidP="00141ADC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24"/>
                <w:szCs w:val="24"/>
              </w:rPr>
            </w:pPr>
            <w:r w:rsidRPr="00991B47">
              <w:rPr>
                <w:rFonts w:asciiTheme="minorHAnsi" w:hAnsiTheme="minorHAnsi" w:cstheme="minorHAnsi"/>
                <w:bCs/>
                <w:color w:val="000000"/>
                <w:sz w:val="24"/>
                <w:szCs w:val="24"/>
              </w:rPr>
              <w:t xml:space="preserve">Adv. </w:t>
            </w:r>
            <w:proofErr w:type="spellStart"/>
            <w:r w:rsidRPr="00991B47">
              <w:rPr>
                <w:rFonts w:asciiTheme="minorHAnsi" w:hAnsiTheme="minorHAnsi" w:cstheme="minorHAnsi"/>
                <w:bCs/>
                <w:color w:val="000000"/>
                <w:sz w:val="24"/>
                <w:szCs w:val="24"/>
              </w:rPr>
              <w:t>Funct</w:t>
            </w:r>
            <w:proofErr w:type="spellEnd"/>
            <w:r w:rsidRPr="00991B47">
              <w:rPr>
                <w:rFonts w:asciiTheme="minorHAnsi" w:hAnsiTheme="minorHAnsi" w:cstheme="minorHAnsi"/>
                <w:bCs/>
                <w:color w:val="000000"/>
                <w:sz w:val="24"/>
                <w:szCs w:val="24"/>
              </w:rPr>
              <w:t>. Mater. 31, 2103671</w:t>
            </w:r>
            <w:r>
              <w:rPr>
                <w:rFonts w:asciiTheme="minorHAnsi" w:hAnsiTheme="minorHAnsi" w:cstheme="minorHAnsi" w:hint="eastAsia"/>
                <w:bCs/>
                <w:color w:val="000000"/>
                <w:sz w:val="24"/>
                <w:szCs w:val="24"/>
              </w:rPr>
              <w:t xml:space="preserve"> (</w:t>
            </w:r>
            <w:r w:rsidRPr="00991B47">
              <w:rPr>
                <w:rFonts w:asciiTheme="minorHAnsi" w:hAnsiTheme="minorHAnsi" w:cstheme="minorHAnsi"/>
                <w:bCs/>
                <w:color w:val="000000"/>
                <w:sz w:val="24"/>
                <w:szCs w:val="24"/>
              </w:rPr>
              <w:t>2021</w:t>
            </w:r>
            <w:r>
              <w:rPr>
                <w:rFonts w:asciiTheme="minorHAnsi" w:hAnsiTheme="minorHAnsi" w:cstheme="minorHAnsi" w:hint="eastAsia"/>
                <w:bCs/>
                <w:color w:val="000000"/>
                <w:sz w:val="24"/>
                <w:szCs w:val="24"/>
              </w:rPr>
              <w:t>)</w:t>
            </w:r>
            <w:r w:rsidR="00141ADC">
              <w:rPr>
                <w:rFonts w:asciiTheme="minorHAnsi" w:hAnsiTheme="minorHAnsi" w:cstheme="minorHAnsi" w:hint="eastAsia"/>
                <w:bCs/>
                <w:color w:val="000000"/>
                <w:sz w:val="24"/>
                <w:szCs w:val="24"/>
              </w:rPr>
              <w:t xml:space="preserve"> </w:t>
            </w:r>
          </w:p>
        </w:tc>
      </w:tr>
      <w:tr w:rsidR="00F05C41" w:rsidRPr="00EB7BD6" w14:paraId="75AE8082" w14:textId="77777777" w:rsidTr="00141ADC">
        <w:trPr>
          <w:trHeight w:val="71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97962E9" w14:textId="78011037" w:rsidR="00B04C36" w:rsidRPr="00DD4F8B" w:rsidRDefault="005D65A7" w:rsidP="00141ADC">
            <w:pPr>
              <w:spacing w:after="0" w:line="24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24"/>
                <w:szCs w:val="24"/>
              </w:rPr>
            </w:pPr>
            <w:proofErr w:type="spellStart"/>
            <w:r w:rsidRPr="00DD4F8B">
              <w:rPr>
                <w:rFonts w:asciiTheme="minorHAnsi" w:hAnsiTheme="minorHAnsi" w:cstheme="minorHAnsi"/>
                <w:b w:val="0"/>
                <w:color w:val="000000"/>
                <w:sz w:val="24"/>
                <w:szCs w:val="24"/>
              </w:rPr>
              <w:t>Au@PdPt</w:t>
            </w:r>
            <w:proofErr w:type="spellEnd"/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B12D43E" w14:textId="711A1B31" w:rsidR="00B04C36" w:rsidRPr="00DD4F8B" w:rsidRDefault="005D65A7" w:rsidP="00141ADC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1 M KOH + 1 M EG</w:t>
            </w: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E99972B" w14:textId="3E84FFAC" w:rsidR="00B04C36" w:rsidRPr="00DD4F8B" w:rsidRDefault="005D65A7" w:rsidP="00141ADC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000000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bCs/>
                <w:color w:val="000000"/>
                <w:sz w:val="24"/>
                <w:szCs w:val="24"/>
              </w:rPr>
              <w:t>36%</w:t>
            </w:r>
          </w:p>
        </w:tc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EBD77EC" w14:textId="57EB10DC" w:rsidR="00B04C36" w:rsidRPr="00DD4F8B" w:rsidRDefault="00991B47" w:rsidP="00141ADC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 w:hint="eastAsia"/>
                <w:bCs/>
                <w:color w:val="000000"/>
                <w:sz w:val="24"/>
                <w:szCs w:val="24"/>
              </w:rPr>
            </w:pPr>
            <w:r w:rsidRPr="00991B47">
              <w:rPr>
                <w:rFonts w:asciiTheme="minorHAnsi" w:hAnsiTheme="minorHAnsi" w:cstheme="minorHAnsi"/>
                <w:bCs/>
                <w:color w:val="000000"/>
                <w:sz w:val="24"/>
                <w:szCs w:val="24"/>
              </w:rPr>
              <w:t>Adv. Energy Mater. 11, 2100812 (2021)</w:t>
            </w:r>
            <w:r w:rsidR="00141ADC">
              <w:rPr>
                <w:rFonts w:asciiTheme="minorHAnsi" w:hAnsiTheme="minorHAnsi" w:cstheme="minorHAnsi" w:hint="eastAsia"/>
                <w:bCs/>
                <w:color w:val="000000"/>
                <w:sz w:val="24"/>
                <w:szCs w:val="24"/>
              </w:rPr>
              <w:t xml:space="preserve"> </w:t>
            </w:r>
          </w:p>
        </w:tc>
      </w:tr>
      <w:tr w:rsidR="00F05C41" w:rsidRPr="00EB7BD6" w14:paraId="15950933" w14:textId="77777777" w:rsidTr="00141ADC">
        <w:trPr>
          <w:trHeight w:val="5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284EB18" w14:textId="5EE68750" w:rsidR="00B04C36" w:rsidRPr="00DD4F8B" w:rsidRDefault="005D65A7" w:rsidP="00141ADC">
            <w:pPr>
              <w:spacing w:after="0" w:line="24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b w:val="0"/>
                <w:color w:val="000000"/>
                <w:sz w:val="24"/>
                <w:szCs w:val="24"/>
              </w:rPr>
              <w:t>Pd</w:t>
            </w:r>
            <w:r w:rsidRPr="00DD4F8B">
              <w:rPr>
                <w:rFonts w:asciiTheme="minorHAnsi" w:hAnsiTheme="minorHAnsi" w:cstheme="minorHAnsi"/>
                <w:b w:val="0"/>
                <w:color w:val="000000"/>
                <w:sz w:val="24"/>
                <w:szCs w:val="24"/>
                <w:vertAlign w:val="subscript"/>
              </w:rPr>
              <w:t>7</w:t>
            </w:r>
            <w:r w:rsidRPr="00DD4F8B">
              <w:rPr>
                <w:rFonts w:asciiTheme="minorHAnsi" w:hAnsiTheme="minorHAnsi" w:cstheme="minorHAnsi"/>
                <w:b w:val="0"/>
                <w:color w:val="000000"/>
                <w:sz w:val="24"/>
                <w:szCs w:val="24"/>
              </w:rPr>
              <w:t>Ag NSs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2FCDFF3" w14:textId="734D0904" w:rsidR="00B04C36" w:rsidRPr="00DD4F8B" w:rsidRDefault="005D65A7" w:rsidP="00141ADC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0.5</w:t>
            </w:r>
            <w:r w:rsidR="00B04C36" w:rsidRPr="00DD4F8B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M KOH + </w:t>
            </w:r>
            <w:r w:rsidRPr="00DD4F8B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1</w:t>
            </w:r>
            <w:r w:rsidR="00B04C36" w:rsidRPr="00DD4F8B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M EG</w:t>
            </w: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323CDA2" w14:textId="6F4F9DFA" w:rsidR="00B04C36" w:rsidRPr="00DD4F8B" w:rsidRDefault="005D65A7" w:rsidP="00141ADC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37%</w:t>
            </w:r>
          </w:p>
        </w:tc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13767C7" w14:textId="3587E5AD" w:rsidR="00B04C36" w:rsidRPr="00DD4F8B" w:rsidRDefault="00991B47" w:rsidP="00141ADC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991B4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Adv. </w:t>
            </w:r>
            <w:proofErr w:type="spellStart"/>
            <w:r w:rsidRPr="00991B4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Funct</w:t>
            </w:r>
            <w:proofErr w:type="spellEnd"/>
            <w:r w:rsidRPr="00991B4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. Mater. 30, 2000255 (2020)</w:t>
            </w:r>
            <w:r w:rsidR="00141ADC">
              <w:rPr>
                <w:rFonts w:asciiTheme="minorHAnsi" w:hAnsiTheme="minorHAnsi" w:cstheme="minorHAnsi" w:hint="eastAsia"/>
                <w:color w:val="000000"/>
                <w:sz w:val="24"/>
                <w:szCs w:val="24"/>
              </w:rPr>
              <w:t xml:space="preserve"> </w:t>
            </w:r>
          </w:p>
        </w:tc>
      </w:tr>
      <w:tr w:rsidR="00F05C41" w:rsidRPr="00EB7BD6" w14:paraId="3EDD16D7" w14:textId="77777777" w:rsidTr="00141ADC">
        <w:trPr>
          <w:trHeight w:val="68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0454BC0" w14:textId="6A40D501" w:rsidR="005D65A7" w:rsidRPr="00DD4F8B" w:rsidRDefault="005D65A7" w:rsidP="00141ADC">
            <w:pPr>
              <w:spacing w:after="0" w:line="240" w:lineRule="auto"/>
              <w:jc w:val="center"/>
              <w:rPr>
                <w:rFonts w:asciiTheme="minorHAnsi" w:hAnsiTheme="minorHAnsi" w:cstheme="minorHAnsi"/>
                <w:b w:val="0"/>
                <w:bCs w:val="0"/>
                <w:color w:val="000000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b w:val="0"/>
                <w:bCs w:val="0"/>
                <w:color w:val="000000"/>
                <w:sz w:val="24"/>
                <w:szCs w:val="24"/>
              </w:rPr>
              <w:t>Pd</w:t>
            </w:r>
            <w:r w:rsidRPr="00DD4F8B">
              <w:rPr>
                <w:rFonts w:asciiTheme="minorHAnsi" w:hAnsiTheme="minorHAnsi" w:cstheme="minorHAnsi"/>
                <w:b w:val="0"/>
                <w:bCs w:val="0"/>
                <w:color w:val="000000"/>
                <w:sz w:val="24"/>
                <w:szCs w:val="24"/>
                <w:vertAlign w:val="subscript"/>
              </w:rPr>
              <w:t>62</w:t>
            </w:r>
            <w:r w:rsidRPr="00DD4F8B">
              <w:rPr>
                <w:rFonts w:asciiTheme="minorHAnsi" w:hAnsiTheme="minorHAnsi" w:cstheme="minorHAnsi"/>
                <w:b w:val="0"/>
                <w:bCs w:val="0"/>
                <w:color w:val="000000"/>
                <w:sz w:val="24"/>
                <w:szCs w:val="24"/>
              </w:rPr>
              <w:t>Au</w:t>
            </w:r>
            <w:r w:rsidRPr="00DD4F8B">
              <w:rPr>
                <w:rFonts w:asciiTheme="minorHAnsi" w:hAnsiTheme="minorHAnsi" w:cstheme="minorHAnsi"/>
                <w:b w:val="0"/>
                <w:bCs w:val="0"/>
                <w:color w:val="000000"/>
                <w:sz w:val="24"/>
                <w:szCs w:val="24"/>
                <w:vertAlign w:val="subscript"/>
              </w:rPr>
              <w:t>21</w:t>
            </w:r>
            <w:r w:rsidRPr="00DD4F8B">
              <w:rPr>
                <w:rFonts w:asciiTheme="minorHAnsi" w:hAnsiTheme="minorHAnsi" w:cstheme="minorHAnsi"/>
                <w:b w:val="0"/>
                <w:bCs w:val="0"/>
                <w:color w:val="000000"/>
                <w:sz w:val="24"/>
                <w:szCs w:val="24"/>
              </w:rPr>
              <w:t>Ni</w:t>
            </w:r>
            <w:r w:rsidRPr="00DD4F8B">
              <w:rPr>
                <w:rFonts w:asciiTheme="minorHAnsi" w:hAnsiTheme="minorHAnsi" w:cstheme="minorHAnsi"/>
                <w:b w:val="0"/>
                <w:bCs w:val="0"/>
                <w:color w:val="000000"/>
                <w:sz w:val="24"/>
                <w:szCs w:val="24"/>
                <w:vertAlign w:val="subscript"/>
              </w:rPr>
              <w:t>17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D77F897" w14:textId="56804FD6" w:rsidR="005D65A7" w:rsidRPr="00DD4F8B" w:rsidRDefault="005D65A7" w:rsidP="00141ADC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0.5 M KOH + 0.5 M EG</w:t>
            </w: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E888BCC" w14:textId="2B87E99F" w:rsidR="005D65A7" w:rsidRPr="00DD4F8B" w:rsidRDefault="005D65A7" w:rsidP="00141ADC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10%</w:t>
            </w:r>
          </w:p>
        </w:tc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768143D" w14:textId="24562FEC" w:rsidR="005D65A7" w:rsidRPr="00DD4F8B" w:rsidRDefault="00991B47" w:rsidP="00141ADC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 w:hint="eastAsia"/>
                <w:color w:val="000000"/>
                <w:sz w:val="24"/>
                <w:szCs w:val="24"/>
              </w:rPr>
            </w:pPr>
            <w:r w:rsidRPr="00991B4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Energy Environ. Sci. 9, 3097 </w:t>
            </w:r>
            <w:r>
              <w:rPr>
                <w:rFonts w:asciiTheme="minorHAnsi" w:hAnsiTheme="minorHAnsi" w:cstheme="minorHAnsi" w:hint="eastAsia"/>
                <w:color w:val="000000"/>
                <w:sz w:val="24"/>
                <w:szCs w:val="24"/>
              </w:rPr>
              <w:t>(</w:t>
            </w:r>
            <w:r w:rsidRPr="00991B4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2016</w:t>
            </w:r>
            <w:r>
              <w:rPr>
                <w:rFonts w:asciiTheme="minorHAnsi" w:hAnsiTheme="minorHAnsi" w:cstheme="minorHAnsi" w:hint="eastAsia"/>
                <w:color w:val="000000"/>
                <w:sz w:val="24"/>
                <w:szCs w:val="24"/>
              </w:rPr>
              <w:t>)</w:t>
            </w:r>
            <w:r w:rsidR="00141ADC">
              <w:rPr>
                <w:rFonts w:asciiTheme="minorHAnsi" w:hAnsiTheme="minorHAnsi" w:cstheme="minorHAnsi" w:hint="eastAsia"/>
                <w:color w:val="000000"/>
                <w:sz w:val="24"/>
                <w:szCs w:val="24"/>
              </w:rPr>
              <w:t xml:space="preserve"> </w:t>
            </w:r>
          </w:p>
        </w:tc>
      </w:tr>
      <w:tr w:rsidR="00F05C41" w:rsidRPr="00EB7BD6" w14:paraId="2670664C" w14:textId="77777777" w:rsidTr="00141ADC">
        <w:trPr>
          <w:trHeight w:val="41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50D25F7" w14:textId="30246786" w:rsidR="005D65A7" w:rsidRPr="00DD4F8B" w:rsidRDefault="005D65A7" w:rsidP="00141ADC">
            <w:pPr>
              <w:spacing w:after="0" w:line="240" w:lineRule="auto"/>
              <w:jc w:val="center"/>
              <w:rPr>
                <w:rFonts w:asciiTheme="minorHAnsi" w:hAnsiTheme="minorHAnsi" w:cstheme="minorHAnsi"/>
                <w:b w:val="0"/>
                <w:bCs w:val="0"/>
                <w:color w:val="000000"/>
                <w:sz w:val="24"/>
                <w:szCs w:val="24"/>
              </w:rPr>
            </w:pPr>
            <w:proofErr w:type="spellStart"/>
            <w:r w:rsidRPr="00DD4F8B">
              <w:rPr>
                <w:rFonts w:asciiTheme="minorHAnsi" w:hAnsiTheme="minorHAnsi" w:cstheme="minorHAnsi"/>
                <w:b w:val="0"/>
                <w:bCs w:val="0"/>
                <w:color w:val="000000"/>
                <w:sz w:val="24"/>
                <w:szCs w:val="24"/>
              </w:rPr>
              <w:t>PdCu</w:t>
            </w:r>
            <w:proofErr w:type="spellEnd"/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476552A" w14:textId="6379EB86" w:rsidR="005D65A7" w:rsidRPr="00DD4F8B" w:rsidRDefault="005D65A7" w:rsidP="00141ADC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1 M KOH + 1 M EG</w:t>
            </w: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AADFD54" w14:textId="45E41A42" w:rsidR="005D65A7" w:rsidRPr="00DD4F8B" w:rsidRDefault="005D65A7" w:rsidP="00141ADC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23%</w:t>
            </w:r>
          </w:p>
        </w:tc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D74C8B1" w14:textId="400D1E90" w:rsidR="00991B47" w:rsidRPr="00991B47" w:rsidRDefault="00991B47" w:rsidP="00141ADC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proofErr w:type="spellStart"/>
            <w:r w:rsidRPr="00991B4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Electrochim</w:t>
            </w:r>
            <w:proofErr w:type="spellEnd"/>
            <w:r w:rsidRPr="00991B4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. Acta </w:t>
            </w:r>
          </w:p>
          <w:p w14:paraId="5FDC6DE2" w14:textId="67CF6C5F" w:rsidR="005D65A7" w:rsidRPr="00DD4F8B" w:rsidRDefault="00991B47" w:rsidP="00141ADC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991B4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245, 227-236</w:t>
            </w:r>
            <w:r>
              <w:rPr>
                <w:rFonts w:asciiTheme="minorHAnsi" w:hAnsiTheme="minorHAnsi" w:cstheme="minorHAnsi" w:hint="eastAsia"/>
                <w:color w:val="000000"/>
                <w:sz w:val="24"/>
                <w:szCs w:val="24"/>
              </w:rPr>
              <w:t xml:space="preserve"> (</w:t>
            </w:r>
            <w:r w:rsidRPr="00991B4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2017</w:t>
            </w:r>
            <w:r>
              <w:rPr>
                <w:rFonts w:asciiTheme="minorHAnsi" w:hAnsiTheme="minorHAnsi" w:cstheme="minorHAnsi" w:hint="eastAsia"/>
                <w:color w:val="000000"/>
                <w:sz w:val="24"/>
                <w:szCs w:val="24"/>
              </w:rPr>
              <w:t>)</w:t>
            </w:r>
          </w:p>
        </w:tc>
      </w:tr>
      <w:tr w:rsidR="00141ADC" w:rsidRPr="00EB7BD6" w14:paraId="40FEFF79" w14:textId="77777777" w:rsidTr="00141ADC">
        <w:trPr>
          <w:trHeight w:val="41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FB5EC65" w14:textId="4767BA1F" w:rsidR="00141ADC" w:rsidRPr="00DD4F8B" w:rsidRDefault="00141ADC" w:rsidP="00141ADC">
            <w:pPr>
              <w:spacing w:after="0" w:line="240" w:lineRule="auto"/>
              <w:jc w:val="center"/>
              <w:rPr>
                <w:rFonts w:cstheme="minorHAnsi" w:hint="eastAsia"/>
                <w:color w:val="000000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b w:val="0"/>
                <w:bCs w:val="0"/>
                <w:color w:val="000000"/>
                <w:sz w:val="24"/>
                <w:szCs w:val="24"/>
              </w:rPr>
              <w:t>Pd</w:t>
            </w:r>
            <w:r w:rsidRPr="00DD4F8B">
              <w:rPr>
                <w:rFonts w:asciiTheme="minorHAnsi" w:hAnsiTheme="minorHAnsi" w:cstheme="minorHAnsi"/>
                <w:b w:val="0"/>
                <w:bCs w:val="0"/>
                <w:color w:val="000000"/>
                <w:sz w:val="24"/>
                <w:szCs w:val="24"/>
                <w:vertAlign w:val="subscript"/>
              </w:rPr>
              <w:t>2</w:t>
            </w:r>
            <w:r w:rsidRPr="00DD4F8B">
              <w:rPr>
                <w:rFonts w:asciiTheme="minorHAnsi" w:hAnsiTheme="minorHAnsi" w:cstheme="minorHAnsi"/>
                <w:b w:val="0"/>
                <w:bCs w:val="0"/>
                <w:color w:val="000000"/>
                <w:sz w:val="24"/>
                <w:szCs w:val="24"/>
              </w:rPr>
              <w:t>Ag</w:t>
            </w:r>
            <w:r w:rsidRPr="00DD4F8B">
              <w:rPr>
                <w:rFonts w:asciiTheme="minorHAnsi" w:hAnsiTheme="minorHAnsi" w:cstheme="minorHAnsi"/>
                <w:b w:val="0"/>
                <w:bCs w:val="0"/>
                <w:color w:val="000000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13A9876" w14:textId="715C00D7" w:rsidR="00141ADC" w:rsidRPr="00DD4F8B" w:rsidRDefault="00141ADC" w:rsidP="00141ADC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1 M KOH + 1 M EG</w:t>
            </w: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FF7C26E" w14:textId="7199202E" w:rsidR="00141ADC" w:rsidRPr="00DD4F8B" w:rsidRDefault="00141ADC" w:rsidP="00141ADC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4.9%</w:t>
            </w:r>
          </w:p>
        </w:tc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EEACE73" w14:textId="2792759E" w:rsidR="00141ADC" w:rsidRPr="00991B47" w:rsidRDefault="00141ADC" w:rsidP="00141ADC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4"/>
                <w:szCs w:val="24"/>
              </w:rPr>
            </w:pPr>
            <w:r w:rsidRPr="00991B4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J. Power Sources 418, 186</w:t>
            </w:r>
            <w:r>
              <w:rPr>
                <w:rFonts w:asciiTheme="minorHAnsi" w:hAnsiTheme="minorHAnsi" w:cstheme="minorHAnsi" w:hint="eastAsia"/>
                <w:color w:val="000000"/>
                <w:sz w:val="24"/>
                <w:szCs w:val="24"/>
              </w:rPr>
              <w:t xml:space="preserve"> (</w:t>
            </w:r>
            <w:r w:rsidRPr="00991B4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2019</w:t>
            </w:r>
            <w:r>
              <w:rPr>
                <w:rFonts w:asciiTheme="minorHAnsi" w:hAnsiTheme="minorHAnsi" w:cstheme="minorHAnsi" w:hint="eastAsia"/>
                <w:color w:val="000000"/>
                <w:sz w:val="24"/>
                <w:szCs w:val="24"/>
              </w:rPr>
              <w:t>)</w:t>
            </w:r>
          </w:p>
        </w:tc>
      </w:tr>
      <w:tr w:rsidR="00141ADC" w:rsidRPr="00EB7BD6" w14:paraId="27523A30" w14:textId="77777777" w:rsidTr="00141ADC">
        <w:trPr>
          <w:trHeight w:val="41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168ABAC" w14:textId="1EA6DDC5" w:rsidR="00141ADC" w:rsidRPr="00DD4F8B" w:rsidRDefault="00141ADC" w:rsidP="00141ADC">
            <w:pPr>
              <w:spacing w:after="0" w:line="240" w:lineRule="auto"/>
              <w:jc w:val="center"/>
              <w:rPr>
                <w:rFonts w:cstheme="minorHAnsi" w:hint="eastAsia"/>
                <w:color w:val="000000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b w:val="0"/>
                <w:bCs w:val="0"/>
                <w:color w:val="000000"/>
                <w:sz w:val="24"/>
                <w:szCs w:val="24"/>
              </w:rPr>
              <w:t>Pd</w:t>
            </w:r>
            <w:r w:rsidRPr="00DD4F8B">
              <w:rPr>
                <w:rFonts w:asciiTheme="minorHAnsi" w:hAnsiTheme="minorHAnsi" w:cstheme="minorHAnsi"/>
                <w:b w:val="0"/>
                <w:bCs w:val="0"/>
                <w:color w:val="000000"/>
                <w:sz w:val="24"/>
                <w:szCs w:val="24"/>
                <w:vertAlign w:val="subscript"/>
              </w:rPr>
              <w:t>1</w:t>
            </w:r>
            <w:r w:rsidRPr="00DD4F8B">
              <w:rPr>
                <w:rFonts w:asciiTheme="minorHAnsi" w:hAnsiTheme="minorHAnsi" w:cstheme="minorHAnsi"/>
                <w:b w:val="0"/>
                <w:bCs w:val="0"/>
                <w:color w:val="000000"/>
                <w:sz w:val="24"/>
                <w:szCs w:val="24"/>
              </w:rPr>
              <w:t>Au</w:t>
            </w:r>
            <w:r w:rsidRPr="00DD4F8B">
              <w:rPr>
                <w:rFonts w:asciiTheme="minorHAnsi" w:hAnsiTheme="minorHAnsi" w:cstheme="minorHAnsi"/>
                <w:b w:val="0"/>
                <w:bCs w:val="0"/>
                <w:color w:val="000000"/>
                <w:sz w:val="24"/>
                <w:szCs w:val="24"/>
                <w:vertAlign w:val="subscript"/>
              </w:rPr>
              <w:t>1</w:t>
            </w:r>
            <w:r w:rsidRPr="00DD4F8B">
              <w:rPr>
                <w:rFonts w:asciiTheme="minorHAnsi" w:hAnsiTheme="minorHAnsi" w:cstheme="minorHAnsi"/>
                <w:b w:val="0"/>
                <w:bCs w:val="0"/>
                <w:color w:val="000000"/>
                <w:sz w:val="24"/>
                <w:szCs w:val="24"/>
              </w:rPr>
              <w:t>Ag</w:t>
            </w:r>
            <w:r w:rsidRPr="00DD4F8B">
              <w:rPr>
                <w:rFonts w:asciiTheme="minorHAnsi" w:hAnsiTheme="minorHAnsi" w:cstheme="minorHAnsi"/>
                <w:b w:val="0"/>
                <w:bCs w:val="0"/>
                <w:color w:val="000000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78ED700" w14:textId="029693E1" w:rsidR="00141ADC" w:rsidRPr="00DD4F8B" w:rsidRDefault="00141ADC" w:rsidP="00141ADC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1 M KOH + 1 M EG</w:t>
            </w: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DDAFC09" w14:textId="65B3D2E3" w:rsidR="00141ADC" w:rsidRPr="00DD4F8B" w:rsidRDefault="00141ADC" w:rsidP="00141ADC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18.2%</w:t>
            </w:r>
          </w:p>
        </w:tc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503A15C" w14:textId="476198CC" w:rsidR="00141ADC" w:rsidRPr="00991B47" w:rsidRDefault="00141ADC" w:rsidP="00141ADC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4"/>
                <w:szCs w:val="24"/>
              </w:rPr>
            </w:pPr>
            <w:r w:rsidRPr="00991B4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Nanoscale 9, 17004</w:t>
            </w:r>
            <w:r>
              <w:rPr>
                <w:rFonts w:asciiTheme="minorHAnsi" w:hAnsiTheme="minorHAnsi" w:cstheme="minorHAnsi" w:hint="eastAsia"/>
                <w:color w:val="000000"/>
                <w:sz w:val="24"/>
                <w:szCs w:val="24"/>
              </w:rPr>
              <w:t xml:space="preserve"> (</w:t>
            </w:r>
            <w:r w:rsidRPr="00991B4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2017</w:t>
            </w:r>
            <w:r>
              <w:rPr>
                <w:rFonts w:asciiTheme="minorHAnsi" w:hAnsiTheme="minorHAnsi" w:cstheme="minorHAnsi" w:hint="eastAsia"/>
                <w:color w:val="000000"/>
                <w:sz w:val="24"/>
                <w:szCs w:val="24"/>
              </w:rPr>
              <w:t>)</w:t>
            </w:r>
          </w:p>
        </w:tc>
      </w:tr>
      <w:tr w:rsidR="00141ADC" w:rsidRPr="00EB7BD6" w14:paraId="33F01FAE" w14:textId="77777777" w:rsidTr="00141ADC">
        <w:trPr>
          <w:trHeight w:val="41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5764C07" w14:textId="0FAC3E81" w:rsidR="00141ADC" w:rsidRPr="00DD4F8B" w:rsidRDefault="00141ADC" w:rsidP="00141ADC">
            <w:pPr>
              <w:spacing w:after="0" w:line="240" w:lineRule="auto"/>
              <w:jc w:val="center"/>
              <w:rPr>
                <w:rFonts w:cstheme="minorHAnsi" w:hint="eastAsia"/>
                <w:color w:val="000000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b w:val="0"/>
                <w:bCs w:val="0"/>
                <w:color w:val="000000"/>
                <w:sz w:val="24"/>
                <w:szCs w:val="24"/>
              </w:rPr>
              <w:t>Pd</w:t>
            </w:r>
            <w:r w:rsidRPr="00DD4F8B">
              <w:rPr>
                <w:rFonts w:asciiTheme="minorHAnsi" w:hAnsiTheme="minorHAnsi" w:cstheme="minorHAnsi"/>
                <w:b w:val="0"/>
                <w:bCs w:val="0"/>
                <w:color w:val="000000"/>
                <w:sz w:val="24"/>
                <w:szCs w:val="24"/>
                <w:vertAlign w:val="subscript"/>
              </w:rPr>
              <w:t>52</w:t>
            </w:r>
            <w:r w:rsidRPr="00DD4F8B">
              <w:rPr>
                <w:rFonts w:asciiTheme="minorHAnsi" w:hAnsiTheme="minorHAnsi" w:cstheme="minorHAnsi"/>
                <w:b w:val="0"/>
                <w:bCs w:val="0"/>
                <w:color w:val="000000"/>
                <w:sz w:val="24"/>
                <w:szCs w:val="24"/>
              </w:rPr>
              <w:t>-Ni</w:t>
            </w:r>
            <w:r w:rsidRPr="00DD4F8B">
              <w:rPr>
                <w:rFonts w:asciiTheme="minorHAnsi" w:hAnsiTheme="minorHAnsi" w:cstheme="minorHAnsi"/>
                <w:b w:val="0"/>
                <w:bCs w:val="0"/>
                <w:color w:val="000000"/>
                <w:sz w:val="24"/>
                <w:szCs w:val="24"/>
                <w:vertAlign w:val="subscript"/>
              </w:rPr>
              <w:t>48</w:t>
            </w:r>
            <w:r w:rsidRPr="00DD4F8B">
              <w:rPr>
                <w:rFonts w:asciiTheme="minorHAnsi" w:hAnsiTheme="minorHAnsi" w:cstheme="minorHAnsi"/>
                <w:b w:val="0"/>
                <w:bCs w:val="0"/>
                <w:color w:val="000000"/>
                <w:sz w:val="24"/>
                <w:szCs w:val="24"/>
              </w:rPr>
              <w:t>/ NSCNT/CA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64F9724" w14:textId="5DE6A32B" w:rsidR="00141ADC" w:rsidRPr="00DD4F8B" w:rsidRDefault="00141ADC" w:rsidP="00141ADC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0.5 M KOH + 0.5 M EG</w:t>
            </w: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665F773" w14:textId="740E8D52" w:rsidR="00141ADC" w:rsidRPr="00DD4F8B" w:rsidRDefault="00141ADC" w:rsidP="00141ADC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12.5%</w:t>
            </w:r>
          </w:p>
        </w:tc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0D2D989" w14:textId="457613BE" w:rsidR="00141ADC" w:rsidRPr="00991B47" w:rsidRDefault="00141ADC" w:rsidP="00141ADC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4"/>
                <w:szCs w:val="24"/>
              </w:rPr>
            </w:pPr>
            <w:r w:rsidRPr="00991B4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Adv. Energy Mater. 9, 1800684</w:t>
            </w:r>
            <w:r>
              <w:rPr>
                <w:rFonts w:asciiTheme="minorHAnsi" w:hAnsiTheme="minorHAnsi" w:cstheme="minorHAnsi" w:hint="eastAsia"/>
                <w:color w:val="000000"/>
                <w:sz w:val="24"/>
                <w:szCs w:val="24"/>
              </w:rPr>
              <w:t xml:space="preserve"> (</w:t>
            </w:r>
            <w:r w:rsidRPr="00991B4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2019</w:t>
            </w:r>
            <w:r>
              <w:rPr>
                <w:rFonts w:asciiTheme="minorHAnsi" w:hAnsiTheme="minorHAnsi" w:cstheme="minorHAnsi" w:hint="eastAsia"/>
                <w:color w:val="000000"/>
                <w:sz w:val="24"/>
                <w:szCs w:val="24"/>
              </w:rPr>
              <w:t>)</w:t>
            </w:r>
          </w:p>
        </w:tc>
      </w:tr>
      <w:tr w:rsidR="00F05C41" w:rsidRPr="00EB7BD6" w14:paraId="3E0039EB" w14:textId="77777777" w:rsidTr="00141ADC">
        <w:trPr>
          <w:trHeight w:val="69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</w:tcPr>
          <w:p w14:paraId="3058EB95" w14:textId="5A372908" w:rsidR="005D65A7" w:rsidRPr="00DD4F8B" w:rsidRDefault="005D65A7" w:rsidP="00141ADC">
            <w:pPr>
              <w:spacing w:after="0" w:line="240" w:lineRule="auto"/>
              <w:jc w:val="center"/>
              <w:rPr>
                <w:rFonts w:asciiTheme="minorHAnsi" w:hAnsiTheme="minorHAnsi" w:cstheme="minorHAnsi"/>
                <w:b w:val="0"/>
                <w:bCs w:val="0"/>
                <w:color w:val="000000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b w:val="0"/>
                <w:bCs w:val="0"/>
                <w:color w:val="000000"/>
                <w:sz w:val="24"/>
                <w:szCs w:val="24"/>
              </w:rPr>
              <w:t>Pd</w:t>
            </w:r>
            <w:r w:rsidRPr="00DD4F8B">
              <w:rPr>
                <w:rFonts w:asciiTheme="minorHAnsi" w:hAnsiTheme="minorHAnsi" w:cstheme="minorHAnsi"/>
                <w:b w:val="0"/>
                <w:bCs w:val="0"/>
                <w:color w:val="000000"/>
                <w:sz w:val="24"/>
                <w:szCs w:val="24"/>
                <w:vertAlign w:val="subscript"/>
              </w:rPr>
              <w:t>2</w:t>
            </w:r>
            <w:r w:rsidRPr="00DD4F8B">
              <w:rPr>
                <w:rFonts w:asciiTheme="minorHAnsi" w:hAnsiTheme="minorHAnsi" w:cstheme="minorHAnsi"/>
                <w:b w:val="0"/>
                <w:bCs w:val="0"/>
                <w:color w:val="000000"/>
                <w:sz w:val="24"/>
                <w:szCs w:val="24"/>
              </w:rPr>
              <w:t>Cu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</w:tcPr>
          <w:p w14:paraId="5E526E78" w14:textId="1E0B304C" w:rsidR="005D65A7" w:rsidRPr="00DD4F8B" w:rsidRDefault="005D65A7" w:rsidP="00141ADC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1 M KOH + 1 M EG</w:t>
            </w:r>
          </w:p>
        </w:tc>
        <w:tc>
          <w:tcPr>
            <w:tcW w:w="229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</w:tcPr>
          <w:p w14:paraId="1B64EC67" w14:textId="6456A3DA" w:rsidR="005D65A7" w:rsidRPr="00DD4F8B" w:rsidRDefault="005D65A7" w:rsidP="00141ADC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DD4F8B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15.5%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</w:tcPr>
          <w:p w14:paraId="09CDFA19" w14:textId="0298FCEB" w:rsidR="005D65A7" w:rsidRPr="00DD4F8B" w:rsidRDefault="00991B47" w:rsidP="00141ADC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991B4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Appl. Surf. Sci. 481, 1532</w:t>
            </w:r>
            <w:r>
              <w:rPr>
                <w:rFonts w:asciiTheme="minorHAnsi" w:hAnsiTheme="minorHAnsi" w:cstheme="minorHAnsi" w:hint="eastAsia"/>
                <w:color w:val="000000"/>
                <w:sz w:val="24"/>
                <w:szCs w:val="24"/>
              </w:rPr>
              <w:t xml:space="preserve"> (</w:t>
            </w:r>
            <w:r w:rsidRPr="00991B4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2019</w:t>
            </w:r>
            <w:r>
              <w:rPr>
                <w:rFonts w:asciiTheme="minorHAnsi" w:hAnsiTheme="minorHAnsi" w:cstheme="minorHAnsi" w:hint="eastAsia"/>
                <w:color w:val="000000"/>
                <w:sz w:val="24"/>
                <w:szCs w:val="24"/>
              </w:rPr>
              <w:t>)</w:t>
            </w:r>
          </w:p>
        </w:tc>
      </w:tr>
    </w:tbl>
    <w:p w14:paraId="38E28583" w14:textId="77777777" w:rsidR="00B04C36" w:rsidRPr="00EB7BD6" w:rsidRDefault="00B04C36">
      <w:pPr>
        <w:spacing w:after="0" w:line="360" w:lineRule="auto"/>
        <w:jc w:val="both"/>
        <w:rPr>
          <w:rFonts w:cstheme="minorHAnsi"/>
          <w:sz w:val="21"/>
          <w:szCs w:val="21"/>
        </w:rPr>
      </w:pPr>
    </w:p>
    <w:p w14:paraId="65DED02B" w14:textId="77777777" w:rsidR="00B04C36" w:rsidRPr="00EB7BD6" w:rsidRDefault="00B04C36">
      <w:pPr>
        <w:spacing w:after="0" w:line="360" w:lineRule="auto"/>
        <w:jc w:val="both"/>
        <w:rPr>
          <w:rFonts w:cstheme="minorHAnsi"/>
          <w:sz w:val="21"/>
          <w:szCs w:val="21"/>
        </w:rPr>
      </w:pPr>
    </w:p>
    <w:sectPr w:rsidR="00B04C36" w:rsidRPr="00EB7BD6">
      <w:footerReference w:type="default" r:id="rId30"/>
      <w:pgSz w:w="11906" w:h="16838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8965296" w14:textId="77777777" w:rsidR="00306BF5" w:rsidRDefault="00306BF5">
      <w:pPr>
        <w:spacing w:line="240" w:lineRule="auto"/>
      </w:pPr>
      <w:r>
        <w:separator/>
      </w:r>
    </w:p>
  </w:endnote>
  <w:endnote w:type="continuationSeparator" w:id="0">
    <w:p w14:paraId="36A4F1DA" w14:textId="77777777" w:rsidR="00306BF5" w:rsidRDefault="00306BF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no Pro">
    <w:altName w:val="Times New Roman"/>
    <w:panose1 w:val="00000000000000000000"/>
    <w:charset w:val="00"/>
    <w:family w:val="roman"/>
    <w:notTrueType/>
    <w:pitch w:val="variable"/>
    <w:sig w:usb0="00000001" w:usb1="00000001" w:usb2="00000000" w:usb3="00000000" w:csb0="0000019F" w:csb1="00000000"/>
  </w:font>
  <w:font w:name="MetaNormalLF-Roman">
    <w:altName w:val="Segoe Print"/>
    <w:charset w:val="00"/>
    <w:family w:val="auto"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204863249"/>
    </w:sdtPr>
    <w:sdtContent>
      <w:p w14:paraId="501C1F44" w14:textId="77777777" w:rsidR="0069370A" w:rsidRDefault="00000000">
        <w:pPr>
          <w:pStyle w:val="a7"/>
          <w:jc w:val="center"/>
        </w:pPr>
        <w:r>
          <w:t>S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14:paraId="61E8473F" w14:textId="77777777" w:rsidR="0069370A" w:rsidRDefault="0069370A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974321E" w14:textId="77777777" w:rsidR="00306BF5" w:rsidRDefault="00306BF5">
      <w:pPr>
        <w:spacing w:after="0"/>
      </w:pPr>
      <w:r>
        <w:separator/>
      </w:r>
    </w:p>
  </w:footnote>
  <w:footnote w:type="continuationSeparator" w:id="0">
    <w:p w14:paraId="6A48F4B0" w14:textId="77777777" w:rsidR="00306BF5" w:rsidRDefault="00306BF5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2"/>
  <w:bordersDoNotSurroundHeader/>
  <w:bordersDoNotSurroundFooter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ayMDcyNjY1NDQyMjVW0lEKTi0uzszPAykwqgUAdpOU+SwAAAA=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Advanced Materials 复制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p9dwdp9frtdthevdvhxrvzww5fssrdrxf0p&quot;&gt;基金&lt;record-ids&gt;&lt;item&gt;32&lt;/item&gt;&lt;item&gt;33&lt;/item&gt;&lt;item&gt;34&lt;/item&gt;&lt;item&gt;36&lt;/item&gt;&lt;item&gt;37&lt;/item&gt;&lt;item&gt;38&lt;/item&gt;&lt;item&gt;39&lt;/item&gt;&lt;item&gt;40&lt;/item&gt;&lt;item&gt;41&lt;/item&gt;&lt;item&gt;42&lt;/item&gt;&lt;item&gt;43&lt;/item&gt;&lt;item&gt;44&lt;/item&gt;&lt;item&gt;45&lt;/item&gt;&lt;item&gt;46&lt;/item&gt;&lt;item&gt;47&lt;/item&gt;&lt;item&gt;49&lt;/item&gt;&lt;item&gt;50&lt;/item&gt;&lt;item&gt;51&lt;/item&gt;&lt;item&gt;52&lt;/item&gt;&lt;item&gt;53&lt;/item&gt;&lt;item&gt;54&lt;/item&gt;&lt;item&gt;55&lt;/item&gt;&lt;item&gt;56&lt;/item&gt;&lt;item&gt;57&lt;/item&gt;&lt;item&gt;58&lt;/item&gt;&lt;item&gt;59&lt;/item&gt;&lt;item&gt;60&lt;/item&gt;&lt;item&gt;61&lt;/item&gt;&lt;item&gt;62&lt;/item&gt;&lt;/record-ids&gt;&lt;/item&gt;&lt;/Libraries&gt;"/>
  </w:docVars>
  <w:rsids>
    <w:rsidRoot w:val="005609CD"/>
    <w:rsid w:val="000000D3"/>
    <w:rsid w:val="00000819"/>
    <w:rsid w:val="000024BC"/>
    <w:rsid w:val="0000285F"/>
    <w:rsid w:val="00003622"/>
    <w:rsid w:val="000040BE"/>
    <w:rsid w:val="000049A3"/>
    <w:rsid w:val="00004E47"/>
    <w:rsid w:val="00005503"/>
    <w:rsid w:val="00006194"/>
    <w:rsid w:val="00006207"/>
    <w:rsid w:val="0000627F"/>
    <w:rsid w:val="000065B3"/>
    <w:rsid w:val="0000703C"/>
    <w:rsid w:val="0000740B"/>
    <w:rsid w:val="00007934"/>
    <w:rsid w:val="000079CA"/>
    <w:rsid w:val="00010197"/>
    <w:rsid w:val="00010627"/>
    <w:rsid w:val="000106F6"/>
    <w:rsid w:val="00010D1E"/>
    <w:rsid w:val="00010F54"/>
    <w:rsid w:val="0001112A"/>
    <w:rsid w:val="00011CCC"/>
    <w:rsid w:val="00011D84"/>
    <w:rsid w:val="00011F22"/>
    <w:rsid w:val="00013159"/>
    <w:rsid w:val="00013EC8"/>
    <w:rsid w:val="00014C1C"/>
    <w:rsid w:val="0001512D"/>
    <w:rsid w:val="00015AA6"/>
    <w:rsid w:val="00016300"/>
    <w:rsid w:val="0001726F"/>
    <w:rsid w:val="000173A9"/>
    <w:rsid w:val="000173D2"/>
    <w:rsid w:val="0002062C"/>
    <w:rsid w:val="0002085E"/>
    <w:rsid w:val="00020DD8"/>
    <w:rsid w:val="00020DE5"/>
    <w:rsid w:val="000218DA"/>
    <w:rsid w:val="00021972"/>
    <w:rsid w:val="00021DE2"/>
    <w:rsid w:val="000221D2"/>
    <w:rsid w:val="00022C7F"/>
    <w:rsid w:val="00022F8F"/>
    <w:rsid w:val="000238A9"/>
    <w:rsid w:val="00023952"/>
    <w:rsid w:val="000242BB"/>
    <w:rsid w:val="00024333"/>
    <w:rsid w:val="000243C7"/>
    <w:rsid w:val="00024671"/>
    <w:rsid w:val="00024885"/>
    <w:rsid w:val="0002489D"/>
    <w:rsid w:val="000248D1"/>
    <w:rsid w:val="00024A23"/>
    <w:rsid w:val="000254B6"/>
    <w:rsid w:val="00025C9B"/>
    <w:rsid w:val="00026676"/>
    <w:rsid w:val="00026779"/>
    <w:rsid w:val="000269A8"/>
    <w:rsid w:val="00026CA6"/>
    <w:rsid w:val="000270E7"/>
    <w:rsid w:val="000274B6"/>
    <w:rsid w:val="000278BF"/>
    <w:rsid w:val="00027B51"/>
    <w:rsid w:val="0003090F"/>
    <w:rsid w:val="00030986"/>
    <w:rsid w:val="00030A30"/>
    <w:rsid w:val="00030A34"/>
    <w:rsid w:val="00030FE2"/>
    <w:rsid w:val="000312D3"/>
    <w:rsid w:val="00031360"/>
    <w:rsid w:val="00031E7A"/>
    <w:rsid w:val="00031F15"/>
    <w:rsid w:val="000324E9"/>
    <w:rsid w:val="00033E23"/>
    <w:rsid w:val="000343DE"/>
    <w:rsid w:val="000349F0"/>
    <w:rsid w:val="00034A2C"/>
    <w:rsid w:val="000354FB"/>
    <w:rsid w:val="00035872"/>
    <w:rsid w:val="00035C71"/>
    <w:rsid w:val="00035DB6"/>
    <w:rsid w:val="00035E53"/>
    <w:rsid w:val="00036347"/>
    <w:rsid w:val="0003634D"/>
    <w:rsid w:val="00036B5D"/>
    <w:rsid w:val="00037BB7"/>
    <w:rsid w:val="00037FC7"/>
    <w:rsid w:val="00040138"/>
    <w:rsid w:val="0004047E"/>
    <w:rsid w:val="000409A0"/>
    <w:rsid w:val="00040E05"/>
    <w:rsid w:val="000414AF"/>
    <w:rsid w:val="00041524"/>
    <w:rsid w:val="00041CFA"/>
    <w:rsid w:val="00041EB4"/>
    <w:rsid w:val="000423AE"/>
    <w:rsid w:val="00043107"/>
    <w:rsid w:val="00043240"/>
    <w:rsid w:val="000432D1"/>
    <w:rsid w:val="000434B6"/>
    <w:rsid w:val="00043CBA"/>
    <w:rsid w:val="00044135"/>
    <w:rsid w:val="00044C26"/>
    <w:rsid w:val="00044C99"/>
    <w:rsid w:val="00045723"/>
    <w:rsid w:val="000468C2"/>
    <w:rsid w:val="00047771"/>
    <w:rsid w:val="00047A85"/>
    <w:rsid w:val="00047C59"/>
    <w:rsid w:val="00047D79"/>
    <w:rsid w:val="00047EC8"/>
    <w:rsid w:val="000504F8"/>
    <w:rsid w:val="0005051D"/>
    <w:rsid w:val="00050FD3"/>
    <w:rsid w:val="00051205"/>
    <w:rsid w:val="00051245"/>
    <w:rsid w:val="000522EB"/>
    <w:rsid w:val="00052831"/>
    <w:rsid w:val="0005297E"/>
    <w:rsid w:val="0005317D"/>
    <w:rsid w:val="000533F4"/>
    <w:rsid w:val="00053653"/>
    <w:rsid w:val="000540A9"/>
    <w:rsid w:val="00054362"/>
    <w:rsid w:val="000545E1"/>
    <w:rsid w:val="00055294"/>
    <w:rsid w:val="000554E7"/>
    <w:rsid w:val="000554EE"/>
    <w:rsid w:val="00055E82"/>
    <w:rsid w:val="00055F8E"/>
    <w:rsid w:val="0005699C"/>
    <w:rsid w:val="00056B08"/>
    <w:rsid w:val="000571A2"/>
    <w:rsid w:val="000571A7"/>
    <w:rsid w:val="00057334"/>
    <w:rsid w:val="0006022D"/>
    <w:rsid w:val="00060594"/>
    <w:rsid w:val="00060926"/>
    <w:rsid w:val="0006134C"/>
    <w:rsid w:val="000613BA"/>
    <w:rsid w:val="000617ED"/>
    <w:rsid w:val="00061A9F"/>
    <w:rsid w:val="00061C23"/>
    <w:rsid w:val="00061CEA"/>
    <w:rsid w:val="000620FA"/>
    <w:rsid w:val="00063470"/>
    <w:rsid w:val="0006375F"/>
    <w:rsid w:val="000638D7"/>
    <w:rsid w:val="00063C75"/>
    <w:rsid w:val="000666DC"/>
    <w:rsid w:val="00066A0A"/>
    <w:rsid w:val="00067369"/>
    <w:rsid w:val="00067A6A"/>
    <w:rsid w:val="00067B4C"/>
    <w:rsid w:val="000701A0"/>
    <w:rsid w:val="00070227"/>
    <w:rsid w:val="00070F00"/>
    <w:rsid w:val="00071A18"/>
    <w:rsid w:val="000724D7"/>
    <w:rsid w:val="0007252E"/>
    <w:rsid w:val="000725EC"/>
    <w:rsid w:val="00072F76"/>
    <w:rsid w:val="00073428"/>
    <w:rsid w:val="0007590F"/>
    <w:rsid w:val="00076051"/>
    <w:rsid w:val="00076849"/>
    <w:rsid w:val="0007687A"/>
    <w:rsid w:val="00076A01"/>
    <w:rsid w:val="00076AED"/>
    <w:rsid w:val="00076BF5"/>
    <w:rsid w:val="00076C9E"/>
    <w:rsid w:val="00077088"/>
    <w:rsid w:val="00077AA7"/>
    <w:rsid w:val="00080851"/>
    <w:rsid w:val="00080E3C"/>
    <w:rsid w:val="00081CD1"/>
    <w:rsid w:val="00081FE6"/>
    <w:rsid w:val="000830E4"/>
    <w:rsid w:val="00083316"/>
    <w:rsid w:val="00083B51"/>
    <w:rsid w:val="00083F66"/>
    <w:rsid w:val="00084BBB"/>
    <w:rsid w:val="00084BCE"/>
    <w:rsid w:val="00085627"/>
    <w:rsid w:val="00085FA9"/>
    <w:rsid w:val="00085FC9"/>
    <w:rsid w:val="00085FE6"/>
    <w:rsid w:val="0008609A"/>
    <w:rsid w:val="0008669E"/>
    <w:rsid w:val="00086948"/>
    <w:rsid w:val="000870F8"/>
    <w:rsid w:val="00090CBD"/>
    <w:rsid w:val="0009124A"/>
    <w:rsid w:val="000915D8"/>
    <w:rsid w:val="000916FF"/>
    <w:rsid w:val="0009193B"/>
    <w:rsid w:val="00091D1A"/>
    <w:rsid w:val="00091DE0"/>
    <w:rsid w:val="00091F25"/>
    <w:rsid w:val="0009207D"/>
    <w:rsid w:val="000923D0"/>
    <w:rsid w:val="00092464"/>
    <w:rsid w:val="00092FC0"/>
    <w:rsid w:val="00092FDA"/>
    <w:rsid w:val="000943AE"/>
    <w:rsid w:val="00094DAA"/>
    <w:rsid w:val="00096F82"/>
    <w:rsid w:val="00097E7E"/>
    <w:rsid w:val="000A0A75"/>
    <w:rsid w:val="000A0B0E"/>
    <w:rsid w:val="000A0C16"/>
    <w:rsid w:val="000A103F"/>
    <w:rsid w:val="000A1E66"/>
    <w:rsid w:val="000A2A1B"/>
    <w:rsid w:val="000A2E89"/>
    <w:rsid w:val="000A3940"/>
    <w:rsid w:val="000A39C3"/>
    <w:rsid w:val="000A3F50"/>
    <w:rsid w:val="000A4B76"/>
    <w:rsid w:val="000A4F78"/>
    <w:rsid w:val="000A5CC1"/>
    <w:rsid w:val="000A5D3A"/>
    <w:rsid w:val="000A614E"/>
    <w:rsid w:val="000A62F4"/>
    <w:rsid w:val="000A65CC"/>
    <w:rsid w:val="000A681F"/>
    <w:rsid w:val="000A688B"/>
    <w:rsid w:val="000A68CD"/>
    <w:rsid w:val="000A6CAE"/>
    <w:rsid w:val="000A7636"/>
    <w:rsid w:val="000A795F"/>
    <w:rsid w:val="000A79BB"/>
    <w:rsid w:val="000B007E"/>
    <w:rsid w:val="000B00CB"/>
    <w:rsid w:val="000B00D1"/>
    <w:rsid w:val="000B01D8"/>
    <w:rsid w:val="000B02C7"/>
    <w:rsid w:val="000B046E"/>
    <w:rsid w:val="000B0680"/>
    <w:rsid w:val="000B0686"/>
    <w:rsid w:val="000B0888"/>
    <w:rsid w:val="000B0B5D"/>
    <w:rsid w:val="000B0CA8"/>
    <w:rsid w:val="000B0EA4"/>
    <w:rsid w:val="000B116D"/>
    <w:rsid w:val="000B188E"/>
    <w:rsid w:val="000B1A26"/>
    <w:rsid w:val="000B1EB8"/>
    <w:rsid w:val="000B28DA"/>
    <w:rsid w:val="000B2F1D"/>
    <w:rsid w:val="000B357D"/>
    <w:rsid w:val="000B35F8"/>
    <w:rsid w:val="000B380B"/>
    <w:rsid w:val="000B3B0D"/>
    <w:rsid w:val="000B3DE3"/>
    <w:rsid w:val="000B41AC"/>
    <w:rsid w:val="000B4248"/>
    <w:rsid w:val="000B530D"/>
    <w:rsid w:val="000B5370"/>
    <w:rsid w:val="000B5730"/>
    <w:rsid w:val="000B57BF"/>
    <w:rsid w:val="000B584D"/>
    <w:rsid w:val="000B5AAC"/>
    <w:rsid w:val="000B5E77"/>
    <w:rsid w:val="000B6831"/>
    <w:rsid w:val="000B6C92"/>
    <w:rsid w:val="000B6DD5"/>
    <w:rsid w:val="000B6F2A"/>
    <w:rsid w:val="000B73B5"/>
    <w:rsid w:val="000B7426"/>
    <w:rsid w:val="000B74D9"/>
    <w:rsid w:val="000B78BB"/>
    <w:rsid w:val="000B7910"/>
    <w:rsid w:val="000B7AFB"/>
    <w:rsid w:val="000C02BF"/>
    <w:rsid w:val="000C0A4C"/>
    <w:rsid w:val="000C0E32"/>
    <w:rsid w:val="000C19D3"/>
    <w:rsid w:val="000C201B"/>
    <w:rsid w:val="000C20AC"/>
    <w:rsid w:val="000C2D44"/>
    <w:rsid w:val="000C35FD"/>
    <w:rsid w:val="000C3786"/>
    <w:rsid w:val="000C4A08"/>
    <w:rsid w:val="000C4A8F"/>
    <w:rsid w:val="000C4EE0"/>
    <w:rsid w:val="000C553F"/>
    <w:rsid w:val="000C556F"/>
    <w:rsid w:val="000C5727"/>
    <w:rsid w:val="000C702E"/>
    <w:rsid w:val="000C73DC"/>
    <w:rsid w:val="000C753C"/>
    <w:rsid w:val="000D115E"/>
    <w:rsid w:val="000D13C9"/>
    <w:rsid w:val="000D1467"/>
    <w:rsid w:val="000D1BDC"/>
    <w:rsid w:val="000D2381"/>
    <w:rsid w:val="000D2F1B"/>
    <w:rsid w:val="000D30B4"/>
    <w:rsid w:val="000D32F4"/>
    <w:rsid w:val="000D3A04"/>
    <w:rsid w:val="000D3F57"/>
    <w:rsid w:val="000D5045"/>
    <w:rsid w:val="000D5440"/>
    <w:rsid w:val="000D5594"/>
    <w:rsid w:val="000D5865"/>
    <w:rsid w:val="000D596A"/>
    <w:rsid w:val="000D5E48"/>
    <w:rsid w:val="000D6CB1"/>
    <w:rsid w:val="000D6E55"/>
    <w:rsid w:val="000D7914"/>
    <w:rsid w:val="000D7B67"/>
    <w:rsid w:val="000E0305"/>
    <w:rsid w:val="000E0514"/>
    <w:rsid w:val="000E05AD"/>
    <w:rsid w:val="000E0706"/>
    <w:rsid w:val="000E0B40"/>
    <w:rsid w:val="000E1B88"/>
    <w:rsid w:val="000E1D52"/>
    <w:rsid w:val="000E2073"/>
    <w:rsid w:val="000E2695"/>
    <w:rsid w:val="000E2773"/>
    <w:rsid w:val="000E32D4"/>
    <w:rsid w:val="000E3B73"/>
    <w:rsid w:val="000E3CDD"/>
    <w:rsid w:val="000E3EEA"/>
    <w:rsid w:val="000E422B"/>
    <w:rsid w:val="000E4359"/>
    <w:rsid w:val="000E4572"/>
    <w:rsid w:val="000E4CF0"/>
    <w:rsid w:val="000E5963"/>
    <w:rsid w:val="000E59E5"/>
    <w:rsid w:val="000E5BC0"/>
    <w:rsid w:val="000E68CE"/>
    <w:rsid w:val="000E697C"/>
    <w:rsid w:val="000E7B4E"/>
    <w:rsid w:val="000F08A2"/>
    <w:rsid w:val="000F0AE2"/>
    <w:rsid w:val="000F0C0F"/>
    <w:rsid w:val="000F124B"/>
    <w:rsid w:val="000F1384"/>
    <w:rsid w:val="000F14E1"/>
    <w:rsid w:val="000F15FC"/>
    <w:rsid w:val="000F182D"/>
    <w:rsid w:val="000F1C00"/>
    <w:rsid w:val="000F2209"/>
    <w:rsid w:val="000F2354"/>
    <w:rsid w:val="000F23E0"/>
    <w:rsid w:val="000F2738"/>
    <w:rsid w:val="000F2B04"/>
    <w:rsid w:val="000F2C1D"/>
    <w:rsid w:val="000F325D"/>
    <w:rsid w:val="000F3711"/>
    <w:rsid w:val="000F39C2"/>
    <w:rsid w:val="000F3AFB"/>
    <w:rsid w:val="000F457A"/>
    <w:rsid w:val="000F5408"/>
    <w:rsid w:val="000F56C3"/>
    <w:rsid w:val="000F56CD"/>
    <w:rsid w:val="000F59C0"/>
    <w:rsid w:val="000F5E25"/>
    <w:rsid w:val="000F5F74"/>
    <w:rsid w:val="000F6217"/>
    <w:rsid w:val="000F64D3"/>
    <w:rsid w:val="000F6903"/>
    <w:rsid w:val="000F6DEB"/>
    <w:rsid w:val="000F718B"/>
    <w:rsid w:val="000F79A4"/>
    <w:rsid w:val="0010012E"/>
    <w:rsid w:val="00100315"/>
    <w:rsid w:val="00100407"/>
    <w:rsid w:val="00100649"/>
    <w:rsid w:val="001007B7"/>
    <w:rsid w:val="00100E10"/>
    <w:rsid w:val="0010166B"/>
    <w:rsid w:val="00101AE4"/>
    <w:rsid w:val="00102DC6"/>
    <w:rsid w:val="001030E9"/>
    <w:rsid w:val="001032F4"/>
    <w:rsid w:val="00103544"/>
    <w:rsid w:val="00103C5D"/>
    <w:rsid w:val="00103D19"/>
    <w:rsid w:val="00105992"/>
    <w:rsid w:val="00105EBD"/>
    <w:rsid w:val="0010631A"/>
    <w:rsid w:val="00106420"/>
    <w:rsid w:val="00106831"/>
    <w:rsid w:val="001069B3"/>
    <w:rsid w:val="0010700B"/>
    <w:rsid w:val="00107288"/>
    <w:rsid w:val="001075F8"/>
    <w:rsid w:val="0010781A"/>
    <w:rsid w:val="001102F5"/>
    <w:rsid w:val="00110883"/>
    <w:rsid w:val="00110A8D"/>
    <w:rsid w:val="0011120C"/>
    <w:rsid w:val="00111B55"/>
    <w:rsid w:val="00111E66"/>
    <w:rsid w:val="00111E8E"/>
    <w:rsid w:val="001122EE"/>
    <w:rsid w:val="001124F1"/>
    <w:rsid w:val="00112815"/>
    <w:rsid w:val="00112C0E"/>
    <w:rsid w:val="00112C1E"/>
    <w:rsid w:val="001137B1"/>
    <w:rsid w:val="00113FE0"/>
    <w:rsid w:val="0011427A"/>
    <w:rsid w:val="00114462"/>
    <w:rsid w:val="0011472F"/>
    <w:rsid w:val="00115669"/>
    <w:rsid w:val="00116426"/>
    <w:rsid w:val="00117CE3"/>
    <w:rsid w:val="00117E83"/>
    <w:rsid w:val="00120D3A"/>
    <w:rsid w:val="00120D5B"/>
    <w:rsid w:val="00120E9E"/>
    <w:rsid w:val="001221DE"/>
    <w:rsid w:val="0012378C"/>
    <w:rsid w:val="00123C26"/>
    <w:rsid w:val="001245B2"/>
    <w:rsid w:val="00124E2B"/>
    <w:rsid w:val="00125F57"/>
    <w:rsid w:val="00126466"/>
    <w:rsid w:val="00126A8D"/>
    <w:rsid w:val="00126DF9"/>
    <w:rsid w:val="00126F36"/>
    <w:rsid w:val="00127117"/>
    <w:rsid w:val="0012781E"/>
    <w:rsid w:val="00127905"/>
    <w:rsid w:val="00127F5D"/>
    <w:rsid w:val="0013025E"/>
    <w:rsid w:val="0013031D"/>
    <w:rsid w:val="00130392"/>
    <w:rsid w:val="0013092C"/>
    <w:rsid w:val="00130A83"/>
    <w:rsid w:val="0013131B"/>
    <w:rsid w:val="0013177F"/>
    <w:rsid w:val="00131D60"/>
    <w:rsid w:val="00131F49"/>
    <w:rsid w:val="00132687"/>
    <w:rsid w:val="00132DAC"/>
    <w:rsid w:val="001330C7"/>
    <w:rsid w:val="00133458"/>
    <w:rsid w:val="0013437F"/>
    <w:rsid w:val="00134C28"/>
    <w:rsid w:val="00134E1A"/>
    <w:rsid w:val="0013519C"/>
    <w:rsid w:val="00135771"/>
    <w:rsid w:val="00136726"/>
    <w:rsid w:val="0013695F"/>
    <w:rsid w:val="0013698F"/>
    <w:rsid w:val="00136F25"/>
    <w:rsid w:val="00136F68"/>
    <w:rsid w:val="0014030D"/>
    <w:rsid w:val="001408FA"/>
    <w:rsid w:val="00140EA8"/>
    <w:rsid w:val="00140FE3"/>
    <w:rsid w:val="0014105B"/>
    <w:rsid w:val="0014130D"/>
    <w:rsid w:val="00141ADC"/>
    <w:rsid w:val="00142236"/>
    <w:rsid w:val="00142477"/>
    <w:rsid w:val="00142B44"/>
    <w:rsid w:val="00142E7D"/>
    <w:rsid w:val="00142FDD"/>
    <w:rsid w:val="001438F3"/>
    <w:rsid w:val="00143B6F"/>
    <w:rsid w:val="00143BA6"/>
    <w:rsid w:val="0014563C"/>
    <w:rsid w:val="00145A3C"/>
    <w:rsid w:val="00145DD3"/>
    <w:rsid w:val="00145FFE"/>
    <w:rsid w:val="0014649E"/>
    <w:rsid w:val="0014739F"/>
    <w:rsid w:val="00147414"/>
    <w:rsid w:val="00147498"/>
    <w:rsid w:val="001475D6"/>
    <w:rsid w:val="00147B63"/>
    <w:rsid w:val="0015012D"/>
    <w:rsid w:val="00150E58"/>
    <w:rsid w:val="00151120"/>
    <w:rsid w:val="00151A05"/>
    <w:rsid w:val="00153BF0"/>
    <w:rsid w:val="00153D78"/>
    <w:rsid w:val="00154328"/>
    <w:rsid w:val="00155B99"/>
    <w:rsid w:val="00155B9E"/>
    <w:rsid w:val="00156016"/>
    <w:rsid w:val="00156BBE"/>
    <w:rsid w:val="00156DA7"/>
    <w:rsid w:val="001577D3"/>
    <w:rsid w:val="00157AF4"/>
    <w:rsid w:val="00160079"/>
    <w:rsid w:val="00160A27"/>
    <w:rsid w:val="001611CB"/>
    <w:rsid w:val="00161806"/>
    <w:rsid w:val="00161BB3"/>
    <w:rsid w:val="00161C68"/>
    <w:rsid w:val="00161E90"/>
    <w:rsid w:val="00161F74"/>
    <w:rsid w:val="00162102"/>
    <w:rsid w:val="001624BE"/>
    <w:rsid w:val="0016352F"/>
    <w:rsid w:val="001635FD"/>
    <w:rsid w:val="00163677"/>
    <w:rsid w:val="00163859"/>
    <w:rsid w:val="00163984"/>
    <w:rsid w:val="00163AB5"/>
    <w:rsid w:val="00163B97"/>
    <w:rsid w:val="00164394"/>
    <w:rsid w:val="00164861"/>
    <w:rsid w:val="001648D9"/>
    <w:rsid w:val="00164D46"/>
    <w:rsid w:val="001655BF"/>
    <w:rsid w:val="001657C5"/>
    <w:rsid w:val="00165B2F"/>
    <w:rsid w:val="00165F8A"/>
    <w:rsid w:val="00166401"/>
    <w:rsid w:val="001664FC"/>
    <w:rsid w:val="00166695"/>
    <w:rsid w:val="00166722"/>
    <w:rsid w:val="001668A3"/>
    <w:rsid w:val="001670E4"/>
    <w:rsid w:val="00167763"/>
    <w:rsid w:val="001677D5"/>
    <w:rsid w:val="001705BC"/>
    <w:rsid w:val="001712BF"/>
    <w:rsid w:val="00171671"/>
    <w:rsid w:val="0017179F"/>
    <w:rsid w:val="00171AC0"/>
    <w:rsid w:val="0017210D"/>
    <w:rsid w:val="001725A2"/>
    <w:rsid w:val="00172851"/>
    <w:rsid w:val="00173137"/>
    <w:rsid w:val="00173C0D"/>
    <w:rsid w:val="00173C33"/>
    <w:rsid w:val="00173CCA"/>
    <w:rsid w:val="001740FB"/>
    <w:rsid w:val="00174AB2"/>
    <w:rsid w:val="001758E0"/>
    <w:rsid w:val="0017591F"/>
    <w:rsid w:val="00175D89"/>
    <w:rsid w:val="00175F3E"/>
    <w:rsid w:val="0017688E"/>
    <w:rsid w:val="00176E29"/>
    <w:rsid w:val="00177CDC"/>
    <w:rsid w:val="0018008A"/>
    <w:rsid w:val="001803CC"/>
    <w:rsid w:val="001804DB"/>
    <w:rsid w:val="00180597"/>
    <w:rsid w:val="00180962"/>
    <w:rsid w:val="00180FA9"/>
    <w:rsid w:val="0018122F"/>
    <w:rsid w:val="00181467"/>
    <w:rsid w:val="00181D96"/>
    <w:rsid w:val="00183403"/>
    <w:rsid w:val="001837EF"/>
    <w:rsid w:val="00183942"/>
    <w:rsid w:val="0018432D"/>
    <w:rsid w:val="0018492C"/>
    <w:rsid w:val="00184CB4"/>
    <w:rsid w:val="00185430"/>
    <w:rsid w:val="00185530"/>
    <w:rsid w:val="001856A4"/>
    <w:rsid w:val="00185AEB"/>
    <w:rsid w:val="00185FEE"/>
    <w:rsid w:val="00186CEF"/>
    <w:rsid w:val="00187D3A"/>
    <w:rsid w:val="00187FC3"/>
    <w:rsid w:val="00190563"/>
    <w:rsid w:val="00190600"/>
    <w:rsid w:val="001912DE"/>
    <w:rsid w:val="00193CE7"/>
    <w:rsid w:val="001940A5"/>
    <w:rsid w:val="001944F6"/>
    <w:rsid w:val="00194960"/>
    <w:rsid w:val="00194F87"/>
    <w:rsid w:val="001951A3"/>
    <w:rsid w:val="00195322"/>
    <w:rsid w:val="00195675"/>
    <w:rsid w:val="0019618F"/>
    <w:rsid w:val="001963E5"/>
    <w:rsid w:val="00196966"/>
    <w:rsid w:val="00196C67"/>
    <w:rsid w:val="00196E36"/>
    <w:rsid w:val="00196ED8"/>
    <w:rsid w:val="001A06A2"/>
    <w:rsid w:val="001A06E6"/>
    <w:rsid w:val="001A0F1B"/>
    <w:rsid w:val="001A1524"/>
    <w:rsid w:val="001A190A"/>
    <w:rsid w:val="001A1955"/>
    <w:rsid w:val="001A1A7F"/>
    <w:rsid w:val="001A1A91"/>
    <w:rsid w:val="001A1C3F"/>
    <w:rsid w:val="001A22F9"/>
    <w:rsid w:val="001A2808"/>
    <w:rsid w:val="001A2E20"/>
    <w:rsid w:val="001A2F76"/>
    <w:rsid w:val="001A4087"/>
    <w:rsid w:val="001A4573"/>
    <w:rsid w:val="001A4CE5"/>
    <w:rsid w:val="001A51B8"/>
    <w:rsid w:val="001A56B4"/>
    <w:rsid w:val="001A5D04"/>
    <w:rsid w:val="001A60BA"/>
    <w:rsid w:val="001A72A8"/>
    <w:rsid w:val="001A78B9"/>
    <w:rsid w:val="001B11F9"/>
    <w:rsid w:val="001B1EED"/>
    <w:rsid w:val="001B2213"/>
    <w:rsid w:val="001B2318"/>
    <w:rsid w:val="001B280F"/>
    <w:rsid w:val="001B37A7"/>
    <w:rsid w:val="001B4B2C"/>
    <w:rsid w:val="001B5F6A"/>
    <w:rsid w:val="001B6981"/>
    <w:rsid w:val="001B6D30"/>
    <w:rsid w:val="001B7356"/>
    <w:rsid w:val="001C0925"/>
    <w:rsid w:val="001C0B6D"/>
    <w:rsid w:val="001C0D3C"/>
    <w:rsid w:val="001C0D8A"/>
    <w:rsid w:val="001C1AA4"/>
    <w:rsid w:val="001C1E47"/>
    <w:rsid w:val="001C2865"/>
    <w:rsid w:val="001C3143"/>
    <w:rsid w:val="001C3494"/>
    <w:rsid w:val="001C37A2"/>
    <w:rsid w:val="001C4831"/>
    <w:rsid w:val="001C4B4C"/>
    <w:rsid w:val="001C5098"/>
    <w:rsid w:val="001C518F"/>
    <w:rsid w:val="001C533C"/>
    <w:rsid w:val="001C55E1"/>
    <w:rsid w:val="001C5725"/>
    <w:rsid w:val="001C5D41"/>
    <w:rsid w:val="001C625D"/>
    <w:rsid w:val="001C62C7"/>
    <w:rsid w:val="001C64B7"/>
    <w:rsid w:val="001C65B1"/>
    <w:rsid w:val="001D0179"/>
    <w:rsid w:val="001D0532"/>
    <w:rsid w:val="001D0652"/>
    <w:rsid w:val="001D07D0"/>
    <w:rsid w:val="001D08EA"/>
    <w:rsid w:val="001D0EFC"/>
    <w:rsid w:val="001D14A0"/>
    <w:rsid w:val="001D14AB"/>
    <w:rsid w:val="001D1AD9"/>
    <w:rsid w:val="001D1D2E"/>
    <w:rsid w:val="001D28D5"/>
    <w:rsid w:val="001D2B50"/>
    <w:rsid w:val="001D3259"/>
    <w:rsid w:val="001D3C6D"/>
    <w:rsid w:val="001D4012"/>
    <w:rsid w:val="001D46FA"/>
    <w:rsid w:val="001D497E"/>
    <w:rsid w:val="001D4BF0"/>
    <w:rsid w:val="001D4DE8"/>
    <w:rsid w:val="001D51A1"/>
    <w:rsid w:val="001D52AC"/>
    <w:rsid w:val="001D6525"/>
    <w:rsid w:val="001D65D5"/>
    <w:rsid w:val="001D689E"/>
    <w:rsid w:val="001D6953"/>
    <w:rsid w:val="001D71CE"/>
    <w:rsid w:val="001D7D7D"/>
    <w:rsid w:val="001E00AD"/>
    <w:rsid w:val="001E0193"/>
    <w:rsid w:val="001E020F"/>
    <w:rsid w:val="001E03AE"/>
    <w:rsid w:val="001E0529"/>
    <w:rsid w:val="001E0AD7"/>
    <w:rsid w:val="001E0CF3"/>
    <w:rsid w:val="001E10B1"/>
    <w:rsid w:val="001E10D6"/>
    <w:rsid w:val="001E114D"/>
    <w:rsid w:val="001E139F"/>
    <w:rsid w:val="001E1B9A"/>
    <w:rsid w:val="001E208A"/>
    <w:rsid w:val="001E266A"/>
    <w:rsid w:val="001E2C88"/>
    <w:rsid w:val="001E2C9C"/>
    <w:rsid w:val="001E2EF6"/>
    <w:rsid w:val="001E3400"/>
    <w:rsid w:val="001E39D1"/>
    <w:rsid w:val="001E3B14"/>
    <w:rsid w:val="001E442A"/>
    <w:rsid w:val="001E4ADC"/>
    <w:rsid w:val="001E4C70"/>
    <w:rsid w:val="001E507E"/>
    <w:rsid w:val="001E5258"/>
    <w:rsid w:val="001E5CF5"/>
    <w:rsid w:val="001E6009"/>
    <w:rsid w:val="001E7A29"/>
    <w:rsid w:val="001E7B7E"/>
    <w:rsid w:val="001F03D7"/>
    <w:rsid w:val="001F0BA1"/>
    <w:rsid w:val="001F0D87"/>
    <w:rsid w:val="001F2259"/>
    <w:rsid w:val="001F22E2"/>
    <w:rsid w:val="001F243A"/>
    <w:rsid w:val="001F31EB"/>
    <w:rsid w:val="001F3EC5"/>
    <w:rsid w:val="001F5601"/>
    <w:rsid w:val="001F5889"/>
    <w:rsid w:val="001F5905"/>
    <w:rsid w:val="001F65F6"/>
    <w:rsid w:val="001F6D5B"/>
    <w:rsid w:val="0020054D"/>
    <w:rsid w:val="0020065D"/>
    <w:rsid w:val="002014BC"/>
    <w:rsid w:val="00201BA9"/>
    <w:rsid w:val="002022BF"/>
    <w:rsid w:val="0020262F"/>
    <w:rsid w:val="00202859"/>
    <w:rsid w:val="00202F70"/>
    <w:rsid w:val="00203F6A"/>
    <w:rsid w:val="00204A08"/>
    <w:rsid w:val="00204A44"/>
    <w:rsid w:val="00206323"/>
    <w:rsid w:val="002063B8"/>
    <w:rsid w:val="00206742"/>
    <w:rsid w:val="0020688E"/>
    <w:rsid w:val="002069BB"/>
    <w:rsid w:val="00206B33"/>
    <w:rsid w:val="002072BD"/>
    <w:rsid w:val="002076CB"/>
    <w:rsid w:val="00207AEC"/>
    <w:rsid w:val="00207B00"/>
    <w:rsid w:val="002100A4"/>
    <w:rsid w:val="002102A1"/>
    <w:rsid w:val="0021045F"/>
    <w:rsid w:val="00210CB5"/>
    <w:rsid w:val="00211119"/>
    <w:rsid w:val="00211513"/>
    <w:rsid w:val="00211929"/>
    <w:rsid w:val="0021194E"/>
    <w:rsid w:val="00211AC5"/>
    <w:rsid w:val="00212434"/>
    <w:rsid w:val="00212454"/>
    <w:rsid w:val="0021275E"/>
    <w:rsid w:val="00212F56"/>
    <w:rsid w:val="00213357"/>
    <w:rsid w:val="00213491"/>
    <w:rsid w:val="0021368D"/>
    <w:rsid w:val="0021396D"/>
    <w:rsid w:val="00213F89"/>
    <w:rsid w:val="00214292"/>
    <w:rsid w:val="0021477D"/>
    <w:rsid w:val="002149F4"/>
    <w:rsid w:val="00214B9D"/>
    <w:rsid w:val="0021534D"/>
    <w:rsid w:val="00215699"/>
    <w:rsid w:val="00215A26"/>
    <w:rsid w:val="00215E7D"/>
    <w:rsid w:val="00215F00"/>
    <w:rsid w:val="00215FF5"/>
    <w:rsid w:val="0021606E"/>
    <w:rsid w:val="0021645E"/>
    <w:rsid w:val="002164CD"/>
    <w:rsid w:val="00216550"/>
    <w:rsid w:val="00216B2E"/>
    <w:rsid w:val="00217963"/>
    <w:rsid w:val="00217EB8"/>
    <w:rsid w:val="00220D4A"/>
    <w:rsid w:val="00221E3B"/>
    <w:rsid w:val="0022205F"/>
    <w:rsid w:val="00222087"/>
    <w:rsid w:val="002224FA"/>
    <w:rsid w:val="00222C20"/>
    <w:rsid w:val="00223CFF"/>
    <w:rsid w:val="00224195"/>
    <w:rsid w:val="0022486F"/>
    <w:rsid w:val="002251C7"/>
    <w:rsid w:val="002257AC"/>
    <w:rsid w:val="002264FA"/>
    <w:rsid w:val="0022666B"/>
    <w:rsid w:val="00226BC3"/>
    <w:rsid w:val="00226D14"/>
    <w:rsid w:val="002273F9"/>
    <w:rsid w:val="00227D17"/>
    <w:rsid w:val="002301A0"/>
    <w:rsid w:val="0023029B"/>
    <w:rsid w:val="002305C8"/>
    <w:rsid w:val="00230837"/>
    <w:rsid w:val="00231148"/>
    <w:rsid w:val="00231D92"/>
    <w:rsid w:val="0023229F"/>
    <w:rsid w:val="00233994"/>
    <w:rsid w:val="00233D22"/>
    <w:rsid w:val="00235237"/>
    <w:rsid w:val="00235759"/>
    <w:rsid w:val="00235D7E"/>
    <w:rsid w:val="00236827"/>
    <w:rsid w:val="00237632"/>
    <w:rsid w:val="00237792"/>
    <w:rsid w:val="00237A97"/>
    <w:rsid w:val="00237E05"/>
    <w:rsid w:val="00237EF5"/>
    <w:rsid w:val="0024005F"/>
    <w:rsid w:val="00240286"/>
    <w:rsid w:val="00240389"/>
    <w:rsid w:val="002407CC"/>
    <w:rsid w:val="00240D9A"/>
    <w:rsid w:val="00240F64"/>
    <w:rsid w:val="00241729"/>
    <w:rsid w:val="00241E56"/>
    <w:rsid w:val="002429B3"/>
    <w:rsid w:val="00242D03"/>
    <w:rsid w:val="002433A6"/>
    <w:rsid w:val="00243A74"/>
    <w:rsid w:val="0024479E"/>
    <w:rsid w:val="00245335"/>
    <w:rsid w:val="00245A03"/>
    <w:rsid w:val="00245ADC"/>
    <w:rsid w:val="002473A2"/>
    <w:rsid w:val="00247953"/>
    <w:rsid w:val="00247B68"/>
    <w:rsid w:val="00247F7F"/>
    <w:rsid w:val="002510C8"/>
    <w:rsid w:val="0025116F"/>
    <w:rsid w:val="00251276"/>
    <w:rsid w:val="00251542"/>
    <w:rsid w:val="0025163A"/>
    <w:rsid w:val="00251E36"/>
    <w:rsid w:val="00251E3D"/>
    <w:rsid w:val="00251FBB"/>
    <w:rsid w:val="00253421"/>
    <w:rsid w:val="00253E56"/>
    <w:rsid w:val="002545CB"/>
    <w:rsid w:val="002554AD"/>
    <w:rsid w:val="00255655"/>
    <w:rsid w:val="00255968"/>
    <w:rsid w:val="00255B88"/>
    <w:rsid w:val="00255BF8"/>
    <w:rsid w:val="002564E0"/>
    <w:rsid w:val="0025676D"/>
    <w:rsid w:val="00256ABA"/>
    <w:rsid w:val="0025760F"/>
    <w:rsid w:val="00257AC4"/>
    <w:rsid w:val="00257BB1"/>
    <w:rsid w:val="00257C65"/>
    <w:rsid w:val="00257F5B"/>
    <w:rsid w:val="00257FDE"/>
    <w:rsid w:val="00260B5B"/>
    <w:rsid w:val="00260E1F"/>
    <w:rsid w:val="00261087"/>
    <w:rsid w:val="00262801"/>
    <w:rsid w:val="00263197"/>
    <w:rsid w:val="002635EB"/>
    <w:rsid w:val="00263B69"/>
    <w:rsid w:val="00263B74"/>
    <w:rsid w:val="00263E3A"/>
    <w:rsid w:val="00263E53"/>
    <w:rsid w:val="00264FFE"/>
    <w:rsid w:val="002651EA"/>
    <w:rsid w:val="00265351"/>
    <w:rsid w:val="002653C0"/>
    <w:rsid w:val="002653EF"/>
    <w:rsid w:val="00265488"/>
    <w:rsid w:val="0026562E"/>
    <w:rsid w:val="00265770"/>
    <w:rsid w:val="00265FD0"/>
    <w:rsid w:val="00266289"/>
    <w:rsid w:val="002668EF"/>
    <w:rsid w:val="00266B44"/>
    <w:rsid w:val="00266CBA"/>
    <w:rsid w:val="00266EDE"/>
    <w:rsid w:val="00267927"/>
    <w:rsid w:val="00270340"/>
    <w:rsid w:val="00270397"/>
    <w:rsid w:val="002704AF"/>
    <w:rsid w:val="0027078F"/>
    <w:rsid w:val="00270CA4"/>
    <w:rsid w:val="00270DC3"/>
    <w:rsid w:val="0027112E"/>
    <w:rsid w:val="00271136"/>
    <w:rsid w:val="002711B3"/>
    <w:rsid w:val="002711EE"/>
    <w:rsid w:val="0027126B"/>
    <w:rsid w:val="002714A2"/>
    <w:rsid w:val="002721FA"/>
    <w:rsid w:val="0027257D"/>
    <w:rsid w:val="00272E3C"/>
    <w:rsid w:val="00273DCC"/>
    <w:rsid w:val="00274D2C"/>
    <w:rsid w:val="002750B4"/>
    <w:rsid w:val="00275202"/>
    <w:rsid w:val="002759D5"/>
    <w:rsid w:val="002762D8"/>
    <w:rsid w:val="002762F6"/>
    <w:rsid w:val="0027651B"/>
    <w:rsid w:val="00276D7F"/>
    <w:rsid w:val="00276E90"/>
    <w:rsid w:val="0027762B"/>
    <w:rsid w:val="0028014C"/>
    <w:rsid w:val="00280172"/>
    <w:rsid w:val="002805EC"/>
    <w:rsid w:val="00280B73"/>
    <w:rsid w:val="002819B5"/>
    <w:rsid w:val="00283176"/>
    <w:rsid w:val="00283439"/>
    <w:rsid w:val="00284941"/>
    <w:rsid w:val="00284B47"/>
    <w:rsid w:val="00284E35"/>
    <w:rsid w:val="00285284"/>
    <w:rsid w:val="00285752"/>
    <w:rsid w:val="00285A58"/>
    <w:rsid w:val="00285F10"/>
    <w:rsid w:val="002867F8"/>
    <w:rsid w:val="00286878"/>
    <w:rsid w:val="00286BE0"/>
    <w:rsid w:val="00287900"/>
    <w:rsid w:val="00290B0C"/>
    <w:rsid w:val="00290D51"/>
    <w:rsid w:val="002917D4"/>
    <w:rsid w:val="00291A6D"/>
    <w:rsid w:val="00291FDB"/>
    <w:rsid w:val="002926D9"/>
    <w:rsid w:val="002928EA"/>
    <w:rsid w:val="00292D51"/>
    <w:rsid w:val="00292F01"/>
    <w:rsid w:val="00293086"/>
    <w:rsid w:val="0029325C"/>
    <w:rsid w:val="00293425"/>
    <w:rsid w:val="00293E39"/>
    <w:rsid w:val="002941EC"/>
    <w:rsid w:val="002942EB"/>
    <w:rsid w:val="00294364"/>
    <w:rsid w:val="00294530"/>
    <w:rsid w:val="00294635"/>
    <w:rsid w:val="0029598D"/>
    <w:rsid w:val="00295A58"/>
    <w:rsid w:val="0029601F"/>
    <w:rsid w:val="00296C3D"/>
    <w:rsid w:val="00296DA1"/>
    <w:rsid w:val="00297D79"/>
    <w:rsid w:val="002A01DC"/>
    <w:rsid w:val="002A025D"/>
    <w:rsid w:val="002A11CE"/>
    <w:rsid w:val="002A14B5"/>
    <w:rsid w:val="002A1B84"/>
    <w:rsid w:val="002A1BA8"/>
    <w:rsid w:val="002A2EA8"/>
    <w:rsid w:val="002A33A2"/>
    <w:rsid w:val="002A3462"/>
    <w:rsid w:val="002A473E"/>
    <w:rsid w:val="002A4E49"/>
    <w:rsid w:val="002A5312"/>
    <w:rsid w:val="002A5D1B"/>
    <w:rsid w:val="002A6485"/>
    <w:rsid w:val="002A6990"/>
    <w:rsid w:val="002A70D5"/>
    <w:rsid w:val="002A74F9"/>
    <w:rsid w:val="002A76FF"/>
    <w:rsid w:val="002A7DC9"/>
    <w:rsid w:val="002B0323"/>
    <w:rsid w:val="002B04C1"/>
    <w:rsid w:val="002B09AA"/>
    <w:rsid w:val="002B0C3E"/>
    <w:rsid w:val="002B0F19"/>
    <w:rsid w:val="002B1164"/>
    <w:rsid w:val="002B157C"/>
    <w:rsid w:val="002B1B09"/>
    <w:rsid w:val="002B273D"/>
    <w:rsid w:val="002B29F5"/>
    <w:rsid w:val="002B2B0F"/>
    <w:rsid w:val="002B2D1D"/>
    <w:rsid w:val="002B2D77"/>
    <w:rsid w:val="002B3308"/>
    <w:rsid w:val="002B3466"/>
    <w:rsid w:val="002B3F1F"/>
    <w:rsid w:val="002B409D"/>
    <w:rsid w:val="002B41FE"/>
    <w:rsid w:val="002B4423"/>
    <w:rsid w:val="002B45BA"/>
    <w:rsid w:val="002B4D03"/>
    <w:rsid w:val="002B4F71"/>
    <w:rsid w:val="002B53DF"/>
    <w:rsid w:val="002B54C1"/>
    <w:rsid w:val="002B5C4F"/>
    <w:rsid w:val="002B5D1C"/>
    <w:rsid w:val="002B63DB"/>
    <w:rsid w:val="002B7A59"/>
    <w:rsid w:val="002C02B6"/>
    <w:rsid w:val="002C030B"/>
    <w:rsid w:val="002C0CAA"/>
    <w:rsid w:val="002C0D41"/>
    <w:rsid w:val="002C1875"/>
    <w:rsid w:val="002C2B1B"/>
    <w:rsid w:val="002C2C30"/>
    <w:rsid w:val="002C3273"/>
    <w:rsid w:val="002C3F18"/>
    <w:rsid w:val="002C48D7"/>
    <w:rsid w:val="002C4D61"/>
    <w:rsid w:val="002C51D7"/>
    <w:rsid w:val="002C6148"/>
    <w:rsid w:val="002C6B64"/>
    <w:rsid w:val="002C6C68"/>
    <w:rsid w:val="002C72FE"/>
    <w:rsid w:val="002C785A"/>
    <w:rsid w:val="002D07FC"/>
    <w:rsid w:val="002D0C6D"/>
    <w:rsid w:val="002D1A31"/>
    <w:rsid w:val="002D24AB"/>
    <w:rsid w:val="002D2798"/>
    <w:rsid w:val="002D29C7"/>
    <w:rsid w:val="002D2D18"/>
    <w:rsid w:val="002D308C"/>
    <w:rsid w:val="002D32A2"/>
    <w:rsid w:val="002D35D2"/>
    <w:rsid w:val="002D3786"/>
    <w:rsid w:val="002D3D06"/>
    <w:rsid w:val="002D3DA3"/>
    <w:rsid w:val="002D4885"/>
    <w:rsid w:val="002D600F"/>
    <w:rsid w:val="002D6026"/>
    <w:rsid w:val="002D76A8"/>
    <w:rsid w:val="002D7A1C"/>
    <w:rsid w:val="002E00A5"/>
    <w:rsid w:val="002E06F5"/>
    <w:rsid w:val="002E0AA0"/>
    <w:rsid w:val="002E10F9"/>
    <w:rsid w:val="002E11F4"/>
    <w:rsid w:val="002E1766"/>
    <w:rsid w:val="002E1778"/>
    <w:rsid w:val="002E1E0F"/>
    <w:rsid w:val="002E26AD"/>
    <w:rsid w:val="002E2AEE"/>
    <w:rsid w:val="002E3270"/>
    <w:rsid w:val="002E3A4D"/>
    <w:rsid w:val="002E4381"/>
    <w:rsid w:val="002E4DD9"/>
    <w:rsid w:val="002E50B0"/>
    <w:rsid w:val="002E5249"/>
    <w:rsid w:val="002E58CB"/>
    <w:rsid w:val="002E6162"/>
    <w:rsid w:val="002E63F8"/>
    <w:rsid w:val="002E6669"/>
    <w:rsid w:val="002E66DC"/>
    <w:rsid w:val="002E6713"/>
    <w:rsid w:val="002E6C68"/>
    <w:rsid w:val="002E7AAA"/>
    <w:rsid w:val="002E7C26"/>
    <w:rsid w:val="002E7F09"/>
    <w:rsid w:val="002F14AB"/>
    <w:rsid w:val="002F179E"/>
    <w:rsid w:val="002F24AC"/>
    <w:rsid w:val="002F26A8"/>
    <w:rsid w:val="002F297B"/>
    <w:rsid w:val="002F30F4"/>
    <w:rsid w:val="002F34B9"/>
    <w:rsid w:val="002F3A8C"/>
    <w:rsid w:val="002F45B7"/>
    <w:rsid w:val="002F46DE"/>
    <w:rsid w:val="002F4A76"/>
    <w:rsid w:val="002F4B12"/>
    <w:rsid w:val="002F637A"/>
    <w:rsid w:val="002F6727"/>
    <w:rsid w:val="002F71B9"/>
    <w:rsid w:val="002F7341"/>
    <w:rsid w:val="002F735A"/>
    <w:rsid w:val="002F7A38"/>
    <w:rsid w:val="002F7B94"/>
    <w:rsid w:val="0030101C"/>
    <w:rsid w:val="0030108A"/>
    <w:rsid w:val="00301387"/>
    <w:rsid w:val="00301563"/>
    <w:rsid w:val="00301652"/>
    <w:rsid w:val="003020FB"/>
    <w:rsid w:val="003022F3"/>
    <w:rsid w:val="003024F8"/>
    <w:rsid w:val="003026FC"/>
    <w:rsid w:val="00303128"/>
    <w:rsid w:val="003031A7"/>
    <w:rsid w:val="00303234"/>
    <w:rsid w:val="0030347E"/>
    <w:rsid w:val="0030398D"/>
    <w:rsid w:val="00303DE6"/>
    <w:rsid w:val="00304309"/>
    <w:rsid w:val="00304A08"/>
    <w:rsid w:val="00304D32"/>
    <w:rsid w:val="00304DB1"/>
    <w:rsid w:val="0030504B"/>
    <w:rsid w:val="00305663"/>
    <w:rsid w:val="00306021"/>
    <w:rsid w:val="0030615F"/>
    <w:rsid w:val="0030624A"/>
    <w:rsid w:val="003068B0"/>
    <w:rsid w:val="00306961"/>
    <w:rsid w:val="00306BF5"/>
    <w:rsid w:val="00306F24"/>
    <w:rsid w:val="00307A73"/>
    <w:rsid w:val="00307A98"/>
    <w:rsid w:val="003102ED"/>
    <w:rsid w:val="00310AFF"/>
    <w:rsid w:val="00310E7C"/>
    <w:rsid w:val="00311486"/>
    <w:rsid w:val="00311850"/>
    <w:rsid w:val="00311B4F"/>
    <w:rsid w:val="00311F2D"/>
    <w:rsid w:val="00311FE9"/>
    <w:rsid w:val="00312615"/>
    <w:rsid w:val="00312CBE"/>
    <w:rsid w:val="00314A7B"/>
    <w:rsid w:val="00315049"/>
    <w:rsid w:val="003155A8"/>
    <w:rsid w:val="00315734"/>
    <w:rsid w:val="003158DA"/>
    <w:rsid w:val="00315AFC"/>
    <w:rsid w:val="00316050"/>
    <w:rsid w:val="003162B2"/>
    <w:rsid w:val="00317242"/>
    <w:rsid w:val="00317304"/>
    <w:rsid w:val="003179F0"/>
    <w:rsid w:val="00317A71"/>
    <w:rsid w:val="00320518"/>
    <w:rsid w:val="0032135F"/>
    <w:rsid w:val="003214EB"/>
    <w:rsid w:val="00321A1B"/>
    <w:rsid w:val="0032209A"/>
    <w:rsid w:val="00322368"/>
    <w:rsid w:val="0032267E"/>
    <w:rsid w:val="00322774"/>
    <w:rsid w:val="00322823"/>
    <w:rsid w:val="003229EB"/>
    <w:rsid w:val="00322F98"/>
    <w:rsid w:val="0032348C"/>
    <w:rsid w:val="0032362A"/>
    <w:rsid w:val="00323805"/>
    <w:rsid w:val="00323EA6"/>
    <w:rsid w:val="0032433D"/>
    <w:rsid w:val="00324409"/>
    <w:rsid w:val="003245BF"/>
    <w:rsid w:val="003247F4"/>
    <w:rsid w:val="00324A6F"/>
    <w:rsid w:val="003255C5"/>
    <w:rsid w:val="0032579E"/>
    <w:rsid w:val="00325A13"/>
    <w:rsid w:val="00326611"/>
    <w:rsid w:val="003269AD"/>
    <w:rsid w:val="00326B91"/>
    <w:rsid w:val="00326E27"/>
    <w:rsid w:val="00326F5D"/>
    <w:rsid w:val="00327792"/>
    <w:rsid w:val="003279CB"/>
    <w:rsid w:val="003307F6"/>
    <w:rsid w:val="00330C02"/>
    <w:rsid w:val="00331383"/>
    <w:rsid w:val="00331414"/>
    <w:rsid w:val="003317E3"/>
    <w:rsid w:val="0033211A"/>
    <w:rsid w:val="00332AEB"/>
    <w:rsid w:val="00332BEE"/>
    <w:rsid w:val="00332DF6"/>
    <w:rsid w:val="00333055"/>
    <w:rsid w:val="00333285"/>
    <w:rsid w:val="00333A7C"/>
    <w:rsid w:val="00334234"/>
    <w:rsid w:val="00334F28"/>
    <w:rsid w:val="003354FE"/>
    <w:rsid w:val="00335656"/>
    <w:rsid w:val="00335678"/>
    <w:rsid w:val="0033577D"/>
    <w:rsid w:val="0033583F"/>
    <w:rsid w:val="003364FC"/>
    <w:rsid w:val="003369C2"/>
    <w:rsid w:val="00336AB0"/>
    <w:rsid w:val="00336D2A"/>
    <w:rsid w:val="00336E41"/>
    <w:rsid w:val="00336EDF"/>
    <w:rsid w:val="003378A7"/>
    <w:rsid w:val="00340447"/>
    <w:rsid w:val="003404FA"/>
    <w:rsid w:val="003408F9"/>
    <w:rsid w:val="00340B8A"/>
    <w:rsid w:val="00340F03"/>
    <w:rsid w:val="00341221"/>
    <w:rsid w:val="003414A3"/>
    <w:rsid w:val="003416CB"/>
    <w:rsid w:val="00341A42"/>
    <w:rsid w:val="00341C9D"/>
    <w:rsid w:val="00341E42"/>
    <w:rsid w:val="00342475"/>
    <w:rsid w:val="003424DE"/>
    <w:rsid w:val="00342587"/>
    <w:rsid w:val="0034367C"/>
    <w:rsid w:val="00343ADA"/>
    <w:rsid w:val="00343C06"/>
    <w:rsid w:val="00343F51"/>
    <w:rsid w:val="00344926"/>
    <w:rsid w:val="00344B0A"/>
    <w:rsid w:val="00344DB2"/>
    <w:rsid w:val="0034542F"/>
    <w:rsid w:val="003461E4"/>
    <w:rsid w:val="003462B0"/>
    <w:rsid w:val="0034735B"/>
    <w:rsid w:val="0034763B"/>
    <w:rsid w:val="00347924"/>
    <w:rsid w:val="00350804"/>
    <w:rsid w:val="00350E5B"/>
    <w:rsid w:val="00350EDA"/>
    <w:rsid w:val="0035139B"/>
    <w:rsid w:val="0035148E"/>
    <w:rsid w:val="00352B6F"/>
    <w:rsid w:val="00352FF0"/>
    <w:rsid w:val="00353794"/>
    <w:rsid w:val="00354485"/>
    <w:rsid w:val="003552A2"/>
    <w:rsid w:val="00355419"/>
    <w:rsid w:val="00355D38"/>
    <w:rsid w:val="00356883"/>
    <w:rsid w:val="00356C0F"/>
    <w:rsid w:val="00356E24"/>
    <w:rsid w:val="00357811"/>
    <w:rsid w:val="003602E8"/>
    <w:rsid w:val="0036090E"/>
    <w:rsid w:val="003615A5"/>
    <w:rsid w:val="00362499"/>
    <w:rsid w:val="00362816"/>
    <w:rsid w:val="003628A8"/>
    <w:rsid w:val="00362F8B"/>
    <w:rsid w:val="003640FB"/>
    <w:rsid w:val="00364367"/>
    <w:rsid w:val="003646C6"/>
    <w:rsid w:val="00364C6D"/>
    <w:rsid w:val="00365798"/>
    <w:rsid w:val="00365899"/>
    <w:rsid w:val="003658C7"/>
    <w:rsid w:val="00365F5F"/>
    <w:rsid w:val="00365F96"/>
    <w:rsid w:val="0036603A"/>
    <w:rsid w:val="00366995"/>
    <w:rsid w:val="00366F71"/>
    <w:rsid w:val="00367DF2"/>
    <w:rsid w:val="003706A8"/>
    <w:rsid w:val="00370DF7"/>
    <w:rsid w:val="00371403"/>
    <w:rsid w:val="00371800"/>
    <w:rsid w:val="00371B2A"/>
    <w:rsid w:val="00372A57"/>
    <w:rsid w:val="00372A86"/>
    <w:rsid w:val="00372DA7"/>
    <w:rsid w:val="003736E3"/>
    <w:rsid w:val="003736E4"/>
    <w:rsid w:val="003738A8"/>
    <w:rsid w:val="00373D3B"/>
    <w:rsid w:val="00373E9B"/>
    <w:rsid w:val="00373FDE"/>
    <w:rsid w:val="00374537"/>
    <w:rsid w:val="00375486"/>
    <w:rsid w:val="003759A4"/>
    <w:rsid w:val="00375ABB"/>
    <w:rsid w:val="003761D8"/>
    <w:rsid w:val="003766DB"/>
    <w:rsid w:val="00377268"/>
    <w:rsid w:val="00377F80"/>
    <w:rsid w:val="00380457"/>
    <w:rsid w:val="00380AE8"/>
    <w:rsid w:val="003819B2"/>
    <w:rsid w:val="00381D3A"/>
    <w:rsid w:val="00381FAA"/>
    <w:rsid w:val="00382D5B"/>
    <w:rsid w:val="00383120"/>
    <w:rsid w:val="00383332"/>
    <w:rsid w:val="003834FD"/>
    <w:rsid w:val="00383DCD"/>
    <w:rsid w:val="003847C7"/>
    <w:rsid w:val="00384C4C"/>
    <w:rsid w:val="00384F22"/>
    <w:rsid w:val="003852A8"/>
    <w:rsid w:val="0038534C"/>
    <w:rsid w:val="003855A7"/>
    <w:rsid w:val="0038574F"/>
    <w:rsid w:val="00385807"/>
    <w:rsid w:val="00385E8F"/>
    <w:rsid w:val="003860E4"/>
    <w:rsid w:val="0038619B"/>
    <w:rsid w:val="00386312"/>
    <w:rsid w:val="00386548"/>
    <w:rsid w:val="003868C0"/>
    <w:rsid w:val="0038748F"/>
    <w:rsid w:val="003875F5"/>
    <w:rsid w:val="00390213"/>
    <w:rsid w:val="003905A4"/>
    <w:rsid w:val="00390985"/>
    <w:rsid w:val="00390B5F"/>
    <w:rsid w:val="00390BF8"/>
    <w:rsid w:val="003918A3"/>
    <w:rsid w:val="00391A44"/>
    <w:rsid w:val="00391DF1"/>
    <w:rsid w:val="003922F0"/>
    <w:rsid w:val="00392530"/>
    <w:rsid w:val="003929BF"/>
    <w:rsid w:val="0039300F"/>
    <w:rsid w:val="00393BD7"/>
    <w:rsid w:val="0039400E"/>
    <w:rsid w:val="003948A0"/>
    <w:rsid w:val="0039538A"/>
    <w:rsid w:val="003954E2"/>
    <w:rsid w:val="00395B45"/>
    <w:rsid w:val="00395B9C"/>
    <w:rsid w:val="00395D0B"/>
    <w:rsid w:val="00395ECD"/>
    <w:rsid w:val="00395ED0"/>
    <w:rsid w:val="00395F9A"/>
    <w:rsid w:val="00396431"/>
    <w:rsid w:val="00396D7E"/>
    <w:rsid w:val="0039717E"/>
    <w:rsid w:val="003A00C6"/>
    <w:rsid w:val="003A02EB"/>
    <w:rsid w:val="003A04A4"/>
    <w:rsid w:val="003A0B8F"/>
    <w:rsid w:val="003A0C65"/>
    <w:rsid w:val="003A0F55"/>
    <w:rsid w:val="003A1152"/>
    <w:rsid w:val="003A175B"/>
    <w:rsid w:val="003A1AC3"/>
    <w:rsid w:val="003A2166"/>
    <w:rsid w:val="003A2167"/>
    <w:rsid w:val="003A2720"/>
    <w:rsid w:val="003A2AD9"/>
    <w:rsid w:val="003A3A7E"/>
    <w:rsid w:val="003A4053"/>
    <w:rsid w:val="003A40C9"/>
    <w:rsid w:val="003A49A1"/>
    <w:rsid w:val="003A4B93"/>
    <w:rsid w:val="003A4EC2"/>
    <w:rsid w:val="003A516F"/>
    <w:rsid w:val="003A5591"/>
    <w:rsid w:val="003A58BD"/>
    <w:rsid w:val="003A5CAF"/>
    <w:rsid w:val="003A61C0"/>
    <w:rsid w:val="003A69A1"/>
    <w:rsid w:val="003A7193"/>
    <w:rsid w:val="003A7B1D"/>
    <w:rsid w:val="003B01BF"/>
    <w:rsid w:val="003B0215"/>
    <w:rsid w:val="003B0D95"/>
    <w:rsid w:val="003B13D3"/>
    <w:rsid w:val="003B2CC5"/>
    <w:rsid w:val="003B316B"/>
    <w:rsid w:val="003B331C"/>
    <w:rsid w:val="003B462E"/>
    <w:rsid w:val="003B481F"/>
    <w:rsid w:val="003B5137"/>
    <w:rsid w:val="003B5573"/>
    <w:rsid w:val="003B5A71"/>
    <w:rsid w:val="003B5DB8"/>
    <w:rsid w:val="003B5E17"/>
    <w:rsid w:val="003B60BE"/>
    <w:rsid w:val="003B688B"/>
    <w:rsid w:val="003B6FC0"/>
    <w:rsid w:val="003B709F"/>
    <w:rsid w:val="003B7B5B"/>
    <w:rsid w:val="003C010D"/>
    <w:rsid w:val="003C0145"/>
    <w:rsid w:val="003C0481"/>
    <w:rsid w:val="003C0583"/>
    <w:rsid w:val="003C0645"/>
    <w:rsid w:val="003C0BCD"/>
    <w:rsid w:val="003C0E58"/>
    <w:rsid w:val="003C17DB"/>
    <w:rsid w:val="003C1C70"/>
    <w:rsid w:val="003C1D7F"/>
    <w:rsid w:val="003C20E2"/>
    <w:rsid w:val="003C28A8"/>
    <w:rsid w:val="003C2AB7"/>
    <w:rsid w:val="003C34AC"/>
    <w:rsid w:val="003C3A6C"/>
    <w:rsid w:val="003C4AB4"/>
    <w:rsid w:val="003C5269"/>
    <w:rsid w:val="003C60A4"/>
    <w:rsid w:val="003C6628"/>
    <w:rsid w:val="003C6829"/>
    <w:rsid w:val="003C6995"/>
    <w:rsid w:val="003C7031"/>
    <w:rsid w:val="003C75DE"/>
    <w:rsid w:val="003C77BD"/>
    <w:rsid w:val="003C7D72"/>
    <w:rsid w:val="003D00D8"/>
    <w:rsid w:val="003D10CF"/>
    <w:rsid w:val="003D13E2"/>
    <w:rsid w:val="003D19A8"/>
    <w:rsid w:val="003D19FD"/>
    <w:rsid w:val="003D1B0C"/>
    <w:rsid w:val="003D2060"/>
    <w:rsid w:val="003D2DC9"/>
    <w:rsid w:val="003D31D0"/>
    <w:rsid w:val="003D348A"/>
    <w:rsid w:val="003D34C1"/>
    <w:rsid w:val="003D450B"/>
    <w:rsid w:val="003D523F"/>
    <w:rsid w:val="003D54A9"/>
    <w:rsid w:val="003D5BC4"/>
    <w:rsid w:val="003D6265"/>
    <w:rsid w:val="003D626E"/>
    <w:rsid w:val="003D6CE9"/>
    <w:rsid w:val="003E0BF6"/>
    <w:rsid w:val="003E13FC"/>
    <w:rsid w:val="003E27D5"/>
    <w:rsid w:val="003E2939"/>
    <w:rsid w:val="003E2D99"/>
    <w:rsid w:val="003E30F6"/>
    <w:rsid w:val="003E3906"/>
    <w:rsid w:val="003E39E6"/>
    <w:rsid w:val="003E3CA5"/>
    <w:rsid w:val="003E4075"/>
    <w:rsid w:val="003E40C9"/>
    <w:rsid w:val="003E4366"/>
    <w:rsid w:val="003E47B9"/>
    <w:rsid w:val="003E5097"/>
    <w:rsid w:val="003E5EFC"/>
    <w:rsid w:val="003E64B0"/>
    <w:rsid w:val="003E68AA"/>
    <w:rsid w:val="003E7311"/>
    <w:rsid w:val="003E745B"/>
    <w:rsid w:val="003E779D"/>
    <w:rsid w:val="003F0542"/>
    <w:rsid w:val="003F0B8E"/>
    <w:rsid w:val="003F117D"/>
    <w:rsid w:val="003F1AF7"/>
    <w:rsid w:val="003F36DE"/>
    <w:rsid w:val="003F3963"/>
    <w:rsid w:val="003F47C9"/>
    <w:rsid w:val="003F488B"/>
    <w:rsid w:val="003F4D5A"/>
    <w:rsid w:val="003F4E58"/>
    <w:rsid w:val="003F5113"/>
    <w:rsid w:val="003F51DA"/>
    <w:rsid w:val="003F54A0"/>
    <w:rsid w:val="003F5E6C"/>
    <w:rsid w:val="003F6A27"/>
    <w:rsid w:val="003F744B"/>
    <w:rsid w:val="00400035"/>
    <w:rsid w:val="00400983"/>
    <w:rsid w:val="00400B3E"/>
    <w:rsid w:val="0040143A"/>
    <w:rsid w:val="004018C6"/>
    <w:rsid w:val="00401DE8"/>
    <w:rsid w:val="004031A6"/>
    <w:rsid w:val="0040420D"/>
    <w:rsid w:val="00404734"/>
    <w:rsid w:val="00404893"/>
    <w:rsid w:val="004062B8"/>
    <w:rsid w:val="00406474"/>
    <w:rsid w:val="004070BB"/>
    <w:rsid w:val="00407303"/>
    <w:rsid w:val="00407BB8"/>
    <w:rsid w:val="00407D5E"/>
    <w:rsid w:val="00410235"/>
    <w:rsid w:val="0041042C"/>
    <w:rsid w:val="00410457"/>
    <w:rsid w:val="00410630"/>
    <w:rsid w:val="004107EE"/>
    <w:rsid w:val="00410C3A"/>
    <w:rsid w:val="0041140A"/>
    <w:rsid w:val="004123FF"/>
    <w:rsid w:val="0041258B"/>
    <w:rsid w:val="004125D5"/>
    <w:rsid w:val="00412995"/>
    <w:rsid w:val="00413B25"/>
    <w:rsid w:val="004148EB"/>
    <w:rsid w:val="00414D17"/>
    <w:rsid w:val="00414E03"/>
    <w:rsid w:val="004152E6"/>
    <w:rsid w:val="004155E1"/>
    <w:rsid w:val="00415A62"/>
    <w:rsid w:val="00415B90"/>
    <w:rsid w:val="00415BC5"/>
    <w:rsid w:val="00415EB6"/>
    <w:rsid w:val="00415F77"/>
    <w:rsid w:val="00416625"/>
    <w:rsid w:val="004167F5"/>
    <w:rsid w:val="004168CD"/>
    <w:rsid w:val="00417239"/>
    <w:rsid w:val="004178AA"/>
    <w:rsid w:val="00417C43"/>
    <w:rsid w:val="00417C8E"/>
    <w:rsid w:val="00420499"/>
    <w:rsid w:val="00420990"/>
    <w:rsid w:val="00420EDF"/>
    <w:rsid w:val="00422DAC"/>
    <w:rsid w:val="004230C0"/>
    <w:rsid w:val="0042383A"/>
    <w:rsid w:val="00423AD1"/>
    <w:rsid w:val="00423BFE"/>
    <w:rsid w:val="00423C96"/>
    <w:rsid w:val="00423D38"/>
    <w:rsid w:val="00424057"/>
    <w:rsid w:val="004249D0"/>
    <w:rsid w:val="00424B92"/>
    <w:rsid w:val="00424E73"/>
    <w:rsid w:val="0042512F"/>
    <w:rsid w:val="00425490"/>
    <w:rsid w:val="00425FFB"/>
    <w:rsid w:val="00426C02"/>
    <w:rsid w:val="0042760E"/>
    <w:rsid w:val="004278BD"/>
    <w:rsid w:val="0042790F"/>
    <w:rsid w:val="00427B88"/>
    <w:rsid w:val="004303B8"/>
    <w:rsid w:val="00430457"/>
    <w:rsid w:val="00430CD1"/>
    <w:rsid w:val="00430DA5"/>
    <w:rsid w:val="00431912"/>
    <w:rsid w:val="00431BF1"/>
    <w:rsid w:val="0043204B"/>
    <w:rsid w:val="00432DF6"/>
    <w:rsid w:val="004333C9"/>
    <w:rsid w:val="0043385D"/>
    <w:rsid w:val="00433951"/>
    <w:rsid w:val="00433D0B"/>
    <w:rsid w:val="00433F0E"/>
    <w:rsid w:val="004349E4"/>
    <w:rsid w:val="00434A42"/>
    <w:rsid w:val="00434FA7"/>
    <w:rsid w:val="004357A2"/>
    <w:rsid w:val="00436F5A"/>
    <w:rsid w:val="004374A4"/>
    <w:rsid w:val="004374BA"/>
    <w:rsid w:val="0043774C"/>
    <w:rsid w:val="00437951"/>
    <w:rsid w:val="00437C6F"/>
    <w:rsid w:val="004407C8"/>
    <w:rsid w:val="00440902"/>
    <w:rsid w:val="00440FA8"/>
    <w:rsid w:val="004416AA"/>
    <w:rsid w:val="00441973"/>
    <w:rsid w:val="00441E7F"/>
    <w:rsid w:val="00441FB9"/>
    <w:rsid w:val="004428C4"/>
    <w:rsid w:val="0044295F"/>
    <w:rsid w:val="00442CEC"/>
    <w:rsid w:val="0044322D"/>
    <w:rsid w:val="0044355E"/>
    <w:rsid w:val="0044405D"/>
    <w:rsid w:val="00444097"/>
    <w:rsid w:val="004460CB"/>
    <w:rsid w:val="0044676A"/>
    <w:rsid w:val="00446BDE"/>
    <w:rsid w:val="004472D2"/>
    <w:rsid w:val="004475EA"/>
    <w:rsid w:val="00447CD2"/>
    <w:rsid w:val="00450012"/>
    <w:rsid w:val="00450264"/>
    <w:rsid w:val="004503F2"/>
    <w:rsid w:val="004504DD"/>
    <w:rsid w:val="004509E4"/>
    <w:rsid w:val="00450CD0"/>
    <w:rsid w:val="004512F8"/>
    <w:rsid w:val="0045151C"/>
    <w:rsid w:val="004516F0"/>
    <w:rsid w:val="0045179F"/>
    <w:rsid w:val="004528D1"/>
    <w:rsid w:val="00452998"/>
    <w:rsid w:val="00453178"/>
    <w:rsid w:val="00453A09"/>
    <w:rsid w:val="00453D5B"/>
    <w:rsid w:val="00454CBE"/>
    <w:rsid w:val="00454F4F"/>
    <w:rsid w:val="004550BA"/>
    <w:rsid w:val="004553C0"/>
    <w:rsid w:val="004568C3"/>
    <w:rsid w:val="004573B4"/>
    <w:rsid w:val="00457B77"/>
    <w:rsid w:val="00457FEC"/>
    <w:rsid w:val="0046076F"/>
    <w:rsid w:val="00460B74"/>
    <w:rsid w:val="00460CB1"/>
    <w:rsid w:val="00461534"/>
    <w:rsid w:val="0046158D"/>
    <w:rsid w:val="00462C91"/>
    <w:rsid w:val="00462E3B"/>
    <w:rsid w:val="00463731"/>
    <w:rsid w:val="0046395E"/>
    <w:rsid w:val="00463E71"/>
    <w:rsid w:val="0046438B"/>
    <w:rsid w:val="004646F9"/>
    <w:rsid w:val="00464708"/>
    <w:rsid w:val="0046487C"/>
    <w:rsid w:val="004648C6"/>
    <w:rsid w:val="00464CFE"/>
    <w:rsid w:val="004651F8"/>
    <w:rsid w:val="0046527F"/>
    <w:rsid w:val="0046607B"/>
    <w:rsid w:val="00466B5D"/>
    <w:rsid w:val="00467679"/>
    <w:rsid w:val="00467BD4"/>
    <w:rsid w:val="0047003A"/>
    <w:rsid w:val="00470164"/>
    <w:rsid w:val="004709C0"/>
    <w:rsid w:val="00470A16"/>
    <w:rsid w:val="00470BEE"/>
    <w:rsid w:val="00471491"/>
    <w:rsid w:val="00471C50"/>
    <w:rsid w:val="00471FCB"/>
    <w:rsid w:val="00472109"/>
    <w:rsid w:val="004728E3"/>
    <w:rsid w:val="00473498"/>
    <w:rsid w:val="00473CC4"/>
    <w:rsid w:val="0047462C"/>
    <w:rsid w:val="00474787"/>
    <w:rsid w:val="004748AC"/>
    <w:rsid w:val="00475187"/>
    <w:rsid w:val="004751E8"/>
    <w:rsid w:val="00475262"/>
    <w:rsid w:val="004753ED"/>
    <w:rsid w:val="00475674"/>
    <w:rsid w:val="00476381"/>
    <w:rsid w:val="004763A8"/>
    <w:rsid w:val="00476609"/>
    <w:rsid w:val="00476626"/>
    <w:rsid w:val="00476886"/>
    <w:rsid w:val="004769DF"/>
    <w:rsid w:val="00476C30"/>
    <w:rsid w:val="004778EE"/>
    <w:rsid w:val="0048166E"/>
    <w:rsid w:val="004817DD"/>
    <w:rsid w:val="0048293D"/>
    <w:rsid w:val="00482C20"/>
    <w:rsid w:val="00482C42"/>
    <w:rsid w:val="00483335"/>
    <w:rsid w:val="00484267"/>
    <w:rsid w:val="00485299"/>
    <w:rsid w:val="00485529"/>
    <w:rsid w:val="00486334"/>
    <w:rsid w:val="0048643F"/>
    <w:rsid w:val="0048658B"/>
    <w:rsid w:val="0048682F"/>
    <w:rsid w:val="00487131"/>
    <w:rsid w:val="00487905"/>
    <w:rsid w:val="00487C30"/>
    <w:rsid w:val="004908AB"/>
    <w:rsid w:val="004908EE"/>
    <w:rsid w:val="00490DCD"/>
    <w:rsid w:val="00490EE3"/>
    <w:rsid w:val="004913F8"/>
    <w:rsid w:val="0049162E"/>
    <w:rsid w:val="00491CB3"/>
    <w:rsid w:val="00491F53"/>
    <w:rsid w:val="0049257F"/>
    <w:rsid w:val="004929D1"/>
    <w:rsid w:val="00492AA0"/>
    <w:rsid w:val="004932B9"/>
    <w:rsid w:val="00493673"/>
    <w:rsid w:val="00493AC4"/>
    <w:rsid w:val="00494319"/>
    <w:rsid w:val="00494BEA"/>
    <w:rsid w:val="00494E9F"/>
    <w:rsid w:val="004954E9"/>
    <w:rsid w:val="00495540"/>
    <w:rsid w:val="00496242"/>
    <w:rsid w:val="00496B86"/>
    <w:rsid w:val="00496E7F"/>
    <w:rsid w:val="0049721F"/>
    <w:rsid w:val="00497305"/>
    <w:rsid w:val="00497571"/>
    <w:rsid w:val="00497D8A"/>
    <w:rsid w:val="00497FB8"/>
    <w:rsid w:val="004A0ABD"/>
    <w:rsid w:val="004A0F20"/>
    <w:rsid w:val="004A1054"/>
    <w:rsid w:val="004A1164"/>
    <w:rsid w:val="004A19B7"/>
    <w:rsid w:val="004A1D92"/>
    <w:rsid w:val="004A1E70"/>
    <w:rsid w:val="004A2758"/>
    <w:rsid w:val="004A2EFA"/>
    <w:rsid w:val="004A36B1"/>
    <w:rsid w:val="004A373E"/>
    <w:rsid w:val="004A38EA"/>
    <w:rsid w:val="004A3974"/>
    <w:rsid w:val="004A40FD"/>
    <w:rsid w:val="004A4775"/>
    <w:rsid w:val="004A47C7"/>
    <w:rsid w:val="004A4F9B"/>
    <w:rsid w:val="004A52EB"/>
    <w:rsid w:val="004A54BF"/>
    <w:rsid w:val="004A6283"/>
    <w:rsid w:val="004A636C"/>
    <w:rsid w:val="004A6551"/>
    <w:rsid w:val="004A6976"/>
    <w:rsid w:val="004A70AA"/>
    <w:rsid w:val="004A7423"/>
    <w:rsid w:val="004A7B7A"/>
    <w:rsid w:val="004B0CFA"/>
    <w:rsid w:val="004B116B"/>
    <w:rsid w:val="004B1206"/>
    <w:rsid w:val="004B1A2A"/>
    <w:rsid w:val="004B1B89"/>
    <w:rsid w:val="004B2245"/>
    <w:rsid w:val="004B2493"/>
    <w:rsid w:val="004B274A"/>
    <w:rsid w:val="004B27FA"/>
    <w:rsid w:val="004B28DC"/>
    <w:rsid w:val="004B325A"/>
    <w:rsid w:val="004B3724"/>
    <w:rsid w:val="004B3B32"/>
    <w:rsid w:val="004B41E6"/>
    <w:rsid w:val="004B51F1"/>
    <w:rsid w:val="004B5802"/>
    <w:rsid w:val="004B6391"/>
    <w:rsid w:val="004B64E7"/>
    <w:rsid w:val="004B6700"/>
    <w:rsid w:val="004B6F34"/>
    <w:rsid w:val="004B7E17"/>
    <w:rsid w:val="004B7E27"/>
    <w:rsid w:val="004C05E7"/>
    <w:rsid w:val="004C1011"/>
    <w:rsid w:val="004C141E"/>
    <w:rsid w:val="004C17B1"/>
    <w:rsid w:val="004C1A4A"/>
    <w:rsid w:val="004C1DC9"/>
    <w:rsid w:val="004C243F"/>
    <w:rsid w:val="004C28B5"/>
    <w:rsid w:val="004C29B3"/>
    <w:rsid w:val="004C3338"/>
    <w:rsid w:val="004C3552"/>
    <w:rsid w:val="004C38AD"/>
    <w:rsid w:val="004C489B"/>
    <w:rsid w:val="004C4AD5"/>
    <w:rsid w:val="004C5105"/>
    <w:rsid w:val="004C5DD7"/>
    <w:rsid w:val="004C665A"/>
    <w:rsid w:val="004C79D3"/>
    <w:rsid w:val="004D09EA"/>
    <w:rsid w:val="004D0A06"/>
    <w:rsid w:val="004D0F61"/>
    <w:rsid w:val="004D1557"/>
    <w:rsid w:val="004D1D28"/>
    <w:rsid w:val="004D1F5B"/>
    <w:rsid w:val="004D2663"/>
    <w:rsid w:val="004D320E"/>
    <w:rsid w:val="004D3BD0"/>
    <w:rsid w:val="004D3F5D"/>
    <w:rsid w:val="004D41FE"/>
    <w:rsid w:val="004D4673"/>
    <w:rsid w:val="004D4FC7"/>
    <w:rsid w:val="004D5020"/>
    <w:rsid w:val="004D52F4"/>
    <w:rsid w:val="004D5A68"/>
    <w:rsid w:val="004D5B42"/>
    <w:rsid w:val="004D626C"/>
    <w:rsid w:val="004D653B"/>
    <w:rsid w:val="004D7B76"/>
    <w:rsid w:val="004D7EDA"/>
    <w:rsid w:val="004E0599"/>
    <w:rsid w:val="004E076E"/>
    <w:rsid w:val="004E0D24"/>
    <w:rsid w:val="004E0D60"/>
    <w:rsid w:val="004E15D2"/>
    <w:rsid w:val="004E1628"/>
    <w:rsid w:val="004E1862"/>
    <w:rsid w:val="004E192E"/>
    <w:rsid w:val="004E1AD0"/>
    <w:rsid w:val="004E1F25"/>
    <w:rsid w:val="004E2062"/>
    <w:rsid w:val="004E21A7"/>
    <w:rsid w:val="004E25AE"/>
    <w:rsid w:val="004E3380"/>
    <w:rsid w:val="004E4036"/>
    <w:rsid w:val="004E40E3"/>
    <w:rsid w:val="004E424B"/>
    <w:rsid w:val="004E45D4"/>
    <w:rsid w:val="004E4D81"/>
    <w:rsid w:val="004E4F50"/>
    <w:rsid w:val="004E5A0B"/>
    <w:rsid w:val="004E5A4C"/>
    <w:rsid w:val="004E5E73"/>
    <w:rsid w:val="004E5F46"/>
    <w:rsid w:val="004E609F"/>
    <w:rsid w:val="004E6382"/>
    <w:rsid w:val="004E658D"/>
    <w:rsid w:val="004E6895"/>
    <w:rsid w:val="004E6AD2"/>
    <w:rsid w:val="004E787E"/>
    <w:rsid w:val="004E7985"/>
    <w:rsid w:val="004E7FD5"/>
    <w:rsid w:val="004F02C4"/>
    <w:rsid w:val="004F08C2"/>
    <w:rsid w:val="004F0AF0"/>
    <w:rsid w:val="004F0BC9"/>
    <w:rsid w:val="004F0BDC"/>
    <w:rsid w:val="004F0F4B"/>
    <w:rsid w:val="004F168A"/>
    <w:rsid w:val="004F177D"/>
    <w:rsid w:val="004F1822"/>
    <w:rsid w:val="004F2246"/>
    <w:rsid w:val="004F22C4"/>
    <w:rsid w:val="004F22E7"/>
    <w:rsid w:val="004F26D4"/>
    <w:rsid w:val="004F26ED"/>
    <w:rsid w:val="004F30C1"/>
    <w:rsid w:val="004F3DFD"/>
    <w:rsid w:val="004F51B8"/>
    <w:rsid w:val="004F5C91"/>
    <w:rsid w:val="004F6238"/>
    <w:rsid w:val="004F67B8"/>
    <w:rsid w:val="004F6F43"/>
    <w:rsid w:val="004F78B7"/>
    <w:rsid w:val="004F7B0E"/>
    <w:rsid w:val="00500018"/>
    <w:rsid w:val="005002C0"/>
    <w:rsid w:val="0050073A"/>
    <w:rsid w:val="005008C5"/>
    <w:rsid w:val="00500AF9"/>
    <w:rsid w:val="00500C4B"/>
    <w:rsid w:val="005016E3"/>
    <w:rsid w:val="005017B0"/>
    <w:rsid w:val="00501AFF"/>
    <w:rsid w:val="005020C9"/>
    <w:rsid w:val="0050214F"/>
    <w:rsid w:val="00503170"/>
    <w:rsid w:val="005033E1"/>
    <w:rsid w:val="00503B0B"/>
    <w:rsid w:val="00504514"/>
    <w:rsid w:val="00504AE8"/>
    <w:rsid w:val="00504BBE"/>
    <w:rsid w:val="00504CE3"/>
    <w:rsid w:val="00504F41"/>
    <w:rsid w:val="00505407"/>
    <w:rsid w:val="00505904"/>
    <w:rsid w:val="005059AA"/>
    <w:rsid w:val="005059B5"/>
    <w:rsid w:val="00506175"/>
    <w:rsid w:val="00507CF2"/>
    <w:rsid w:val="00507EAB"/>
    <w:rsid w:val="0051035E"/>
    <w:rsid w:val="00510F13"/>
    <w:rsid w:val="00511073"/>
    <w:rsid w:val="005122AE"/>
    <w:rsid w:val="00512921"/>
    <w:rsid w:val="00512CFC"/>
    <w:rsid w:val="00512E92"/>
    <w:rsid w:val="005138D7"/>
    <w:rsid w:val="00513A0C"/>
    <w:rsid w:val="00514981"/>
    <w:rsid w:val="0051516D"/>
    <w:rsid w:val="005153C7"/>
    <w:rsid w:val="005156A6"/>
    <w:rsid w:val="005160DB"/>
    <w:rsid w:val="0051610A"/>
    <w:rsid w:val="00516A1D"/>
    <w:rsid w:val="00516D3C"/>
    <w:rsid w:val="00517A24"/>
    <w:rsid w:val="00517CC1"/>
    <w:rsid w:val="005202C1"/>
    <w:rsid w:val="0052039C"/>
    <w:rsid w:val="00520CCB"/>
    <w:rsid w:val="005223AE"/>
    <w:rsid w:val="0052241F"/>
    <w:rsid w:val="00522A5E"/>
    <w:rsid w:val="00522ABD"/>
    <w:rsid w:val="00522C41"/>
    <w:rsid w:val="005230FA"/>
    <w:rsid w:val="00523700"/>
    <w:rsid w:val="005238D2"/>
    <w:rsid w:val="00523A9F"/>
    <w:rsid w:val="00523DD7"/>
    <w:rsid w:val="00523E38"/>
    <w:rsid w:val="005241C3"/>
    <w:rsid w:val="005249B8"/>
    <w:rsid w:val="005253EF"/>
    <w:rsid w:val="00525455"/>
    <w:rsid w:val="0052559D"/>
    <w:rsid w:val="005255BB"/>
    <w:rsid w:val="005257AF"/>
    <w:rsid w:val="00525D93"/>
    <w:rsid w:val="00526638"/>
    <w:rsid w:val="005269F3"/>
    <w:rsid w:val="00526BD0"/>
    <w:rsid w:val="00526BFD"/>
    <w:rsid w:val="00527C74"/>
    <w:rsid w:val="0053010D"/>
    <w:rsid w:val="005301D8"/>
    <w:rsid w:val="00530636"/>
    <w:rsid w:val="005306E4"/>
    <w:rsid w:val="00530862"/>
    <w:rsid w:val="00530C9D"/>
    <w:rsid w:val="0053151C"/>
    <w:rsid w:val="0053180E"/>
    <w:rsid w:val="005318D7"/>
    <w:rsid w:val="00531FB5"/>
    <w:rsid w:val="0053212C"/>
    <w:rsid w:val="00532522"/>
    <w:rsid w:val="00532723"/>
    <w:rsid w:val="005327BC"/>
    <w:rsid w:val="0053337F"/>
    <w:rsid w:val="005333B5"/>
    <w:rsid w:val="005347DD"/>
    <w:rsid w:val="00534891"/>
    <w:rsid w:val="00534946"/>
    <w:rsid w:val="00534AA2"/>
    <w:rsid w:val="00534FBA"/>
    <w:rsid w:val="00535840"/>
    <w:rsid w:val="00535873"/>
    <w:rsid w:val="00536321"/>
    <w:rsid w:val="0053637C"/>
    <w:rsid w:val="005367D9"/>
    <w:rsid w:val="00536A65"/>
    <w:rsid w:val="00537389"/>
    <w:rsid w:val="00537891"/>
    <w:rsid w:val="005401E6"/>
    <w:rsid w:val="005409CE"/>
    <w:rsid w:val="00540ABB"/>
    <w:rsid w:val="00540CB3"/>
    <w:rsid w:val="00540EC4"/>
    <w:rsid w:val="00541503"/>
    <w:rsid w:val="00541AE7"/>
    <w:rsid w:val="00541B23"/>
    <w:rsid w:val="00542486"/>
    <w:rsid w:val="00542845"/>
    <w:rsid w:val="00542A17"/>
    <w:rsid w:val="00542A1E"/>
    <w:rsid w:val="00542D02"/>
    <w:rsid w:val="00542F77"/>
    <w:rsid w:val="00543A1A"/>
    <w:rsid w:val="0054448E"/>
    <w:rsid w:val="00544671"/>
    <w:rsid w:val="00544D32"/>
    <w:rsid w:val="00545404"/>
    <w:rsid w:val="005458FB"/>
    <w:rsid w:val="00545FEC"/>
    <w:rsid w:val="005462AC"/>
    <w:rsid w:val="005468B7"/>
    <w:rsid w:val="00546D66"/>
    <w:rsid w:val="0054779E"/>
    <w:rsid w:val="00547888"/>
    <w:rsid w:val="00550D9D"/>
    <w:rsid w:val="00550F8B"/>
    <w:rsid w:val="00551A56"/>
    <w:rsid w:val="00553A2F"/>
    <w:rsid w:val="00553C68"/>
    <w:rsid w:val="00554AB7"/>
    <w:rsid w:val="00554B32"/>
    <w:rsid w:val="00554B8A"/>
    <w:rsid w:val="00554E72"/>
    <w:rsid w:val="005551FA"/>
    <w:rsid w:val="0055637F"/>
    <w:rsid w:val="00556409"/>
    <w:rsid w:val="00556C36"/>
    <w:rsid w:val="00556CF7"/>
    <w:rsid w:val="0055714C"/>
    <w:rsid w:val="005575AC"/>
    <w:rsid w:val="005576E3"/>
    <w:rsid w:val="005609CD"/>
    <w:rsid w:val="00560B14"/>
    <w:rsid w:val="00561D47"/>
    <w:rsid w:val="00562350"/>
    <w:rsid w:val="00563603"/>
    <w:rsid w:val="00563B87"/>
    <w:rsid w:val="00563ED0"/>
    <w:rsid w:val="00564016"/>
    <w:rsid w:val="0056412D"/>
    <w:rsid w:val="005643B6"/>
    <w:rsid w:val="00564750"/>
    <w:rsid w:val="00565AAE"/>
    <w:rsid w:val="00566303"/>
    <w:rsid w:val="00566ECB"/>
    <w:rsid w:val="00566F37"/>
    <w:rsid w:val="00567397"/>
    <w:rsid w:val="00567E04"/>
    <w:rsid w:val="00567ECC"/>
    <w:rsid w:val="00570420"/>
    <w:rsid w:val="00570D61"/>
    <w:rsid w:val="00570E1C"/>
    <w:rsid w:val="0057156D"/>
    <w:rsid w:val="005717D0"/>
    <w:rsid w:val="00571BB3"/>
    <w:rsid w:val="00572488"/>
    <w:rsid w:val="00572B42"/>
    <w:rsid w:val="00572E2D"/>
    <w:rsid w:val="005733AC"/>
    <w:rsid w:val="00573628"/>
    <w:rsid w:val="005739B1"/>
    <w:rsid w:val="005741CC"/>
    <w:rsid w:val="00574328"/>
    <w:rsid w:val="00575094"/>
    <w:rsid w:val="00575214"/>
    <w:rsid w:val="0057549B"/>
    <w:rsid w:val="00575C2E"/>
    <w:rsid w:val="0057602A"/>
    <w:rsid w:val="00576873"/>
    <w:rsid w:val="00576A46"/>
    <w:rsid w:val="00577397"/>
    <w:rsid w:val="00577571"/>
    <w:rsid w:val="0057767A"/>
    <w:rsid w:val="005804CB"/>
    <w:rsid w:val="00580B3A"/>
    <w:rsid w:val="00580B80"/>
    <w:rsid w:val="00582250"/>
    <w:rsid w:val="00582B3E"/>
    <w:rsid w:val="00582B5A"/>
    <w:rsid w:val="005830B7"/>
    <w:rsid w:val="00583888"/>
    <w:rsid w:val="00583D13"/>
    <w:rsid w:val="005843B6"/>
    <w:rsid w:val="005848BB"/>
    <w:rsid w:val="00584A1B"/>
    <w:rsid w:val="00584D88"/>
    <w:rsid w:val="0058502B"/>
    <w:rsid w:val="00585132"/>
    <w:rsid w:val="00585A70"/>
    <w:rsid w:val="00585B2D"/>
    <w:rsid w:val="0058606F"/>
    <w:rsid w:val="00586B41"/>
    <w:rsid w:val="00586DDE"/>
    <w:rsid w:val="00587738"/>
    <w:rsid w:val="00587F22"/>
    <w:rsid w:val="0059031F"/>
    <w:rsid w:val="00590BD2"/>
    <w:rsid w:val="00590CE0"/>
    <w:rsid w:val="00590DA6"/>
    <w:rsid w:val="005913C4"/>
    <w:rsid w:val="00591414"/>
    <w:rsid w:val="0059215A"/>
    <w:rsid w:val="00592C6D"/>
    <w:rsid w:val="00592C6E"/>
    <w:rsid w:val="005933D2"/>
    <w:rsid w:val="0059353A"/>
    <w:rsid w:val="005940B9"/>
    <w:rsid w:val="00594433"/>
    <w:rsid w:val="0059488A"/>
    <w:rsid w:val="00594A6D"/>
    <w:rsid w:val="00594C82"/>
    <w:rsid w:val="00594E8C"/>
    <w:rsid w:val="0059505D"/>
    <w:rsid w:val="00595632"/>
    <w:rsid w:val="00595803"/>
    <w:rsid w:val="00595C78"/>
    <w:rsid w:val="00595E1E"/>
    <w:rsid w:val="00595ECC"/>
    <w:rsid w:val="00596876"/>
    <w:rsid w:val="005968AE"/>
    <w:rsid w:val="00596B4A"/>
    <w:rsid w:val="00596FCE"/>
    <w:rsid w:val="005976F1"/>
    <w:rsid w:val="00597B18"/>
    <w:rsid w:val="00597D81"/>
    <w:rsid w:val="00597F94"/>
    <w:rsid w:val="005A01F8"/>
    <w:rsid w:val="005A04A0"/>
    <w:rsid w:val="005A08A6"/>
    <w:rsid w:val="005A0A42"/>
    <w:rsid w:val="005A1A7E"/>
    <w:rsid w:val="005A29D3"/>
    <w:rsid w:val="005A3F83"/>
    <w:rsid w:val="005A4093"/>
    <w:rsid w:val="005A55B5"/>
    <w:rsid w:val="005A5A49"/>
    <w:rsid w:val="005A63AD"/>
    <w:rsid w:val="005A650F"/>
    <w:rsid w:val="005A666A"/>
    <w:rsid w:val="005A6BD4"/>
    <w:rsid w:val="005A6C01"/>
    <w:rsid w:val="005A6E60"/>
    <w:rsid w:val="005A749D"/>
    <w:rsid w:val="005A7636"/>
    <w:rsid w:val="005A7798"/>
    <w:rsid w:val="005A7A64"/>
    <w:rsid w:val="005A7FF2"/>
    <w:rsid w:val="005B0688"/>
    <w:rsid w:val="005B087B"/>
    <w:rsid w:val="005B0938"/>
    <w:rsid w:val="005B0C15"/>
    <w:rsid w:val="005B0FAA"/>
    <w:rsid w:val="005B11B4"/>
    <w:rsid w:val="005B1333"/>
    <w:rsid w:val="005B33B3"/>
    <w:rsid w:val="005B3688"/>
    <w:rsid w:val="005B395E"/>
    <w:rsid w:val="005B4241"/>
    <w:rsid w:val="005B4396"/>
    <w:rsid w:val="005B44CA"/>
    <w:rsid w:val="005B4568"/>
    <w:rsid w:val="005B4F59"/>
    <w:rsid w:val="005B5C76"/>
    <w:rsid w:val="005B5E8F"/>
    <w:rsid w:val="005B61CC"/>
    <w:rsid w:val="005B6AA2"/>
    <w:rsid w:val="005B6DC6"/>
    <w:rsid w:val="005B6E80"/>
    <w:rsid w:val="005B74A2"/>
    <w:rsid w:val="005B784B"/>
    <w:rsid w:val="005C0239"/>
    <w:rsid w:val="005C06BE"/>
    <w:rsid w:val="005C08A3"/>
    <w:rsid w:val="005C1407"/>
    <w:rsid w:val="005C14F3"/>
    <w:rsid w:val="005C17ED"/>
    <w:rsid w:val="005C1ACD"/>
    <w:rsid w:val="005C228E"/>
    <w:rsid w:val="005C29B2"/>
    <w:rsid w:val="005C2B1C"/>
    <w:rsid w:val="005C3008"/>
    <w:rsid w:val="005C31B9"/>
    <w:rsid w:val="005C3C2C"/>
    <w:rsid w:val="005C4835"/>
    <w:rsid w:val="005C5520"/>
    <w:rsid w:val="005C568E"/>
    <w:rsid w:val="005C5ABC"/>
    <w:rsid w:val="005C5F86"/>
    <w:rsid w:val="005C61F6"/>
    <w:rsid w:val="005C6BC3"/>
    <w:rsid w:val="005C72B4"/>
    <w:rsid w:val="005C76A2"/>
    <w:rsid w:val="005C7AA6"/>
    <w:rsid w:val="005C7C54"/>
    <w:rsid w:val="005C7D73"/>
    <w:rsid w:val="005C7FA1"/>
    <w:rsid w:val="005C7FE3"/>
    <w:rsid w:val="005D0405"/>
    <w:rsid w:val="005D08F7"/>
    <w:rsid w:val="005D0B98"/>
    <w:rsid w:val="005D0C43"/>
    <w:rsid w:val="005D1E6C"/>
    <w:rsid w:val="005D2363"/>
    <w:rsid w:val="005D27D5"/>
    <w:rsid w:val="005D34ED"/>
    <w:rsid w:val="005D34FD"/>
    <w:rsid w:val="005D36B9"/>
    <w:rsid w:val="005D469F"/>
    <w:rsid w:val="005D48A0"/>
    <w:rsid w:val="005D48AA"/>
    <w:rsid w:val="005D4A4C"/>
    <w:rsid w:val="005D5439"/>
    <w:rsid w:val="005D5972"/>
    <w:rsid w:val="005D5E8D"/>
    <w:rsid w:val="005D5F9C"/>
    <w:rsid w:val="005D65A7"/>
    <w:rsid w:val="005D69CE"/>
    <w:rsid w:val="005D6C38"/>
    <w:rsid w:val="005D6D92"/>
    <w:rsid w:val="005D6F1D"/>
    <w:rsid w:val="005D7B88"/>
    <w:rsid w:val="005D7CE3"/>
    <w:rsid w:val="005E02AC"/>
    <w:rsid w:val="005E030E"/>
    <w:rsid w:val="005E07DF"/>
    <w:rsid w:val="005E0A2D"/>
    <w:rsid w:val="005E1680"/>
    <w:rsid w:val="005E1717"/>
    <w:rsid w:val="005E1AC3"/>
    <w:rsid w:val="005E1D64"/>
    <w:rsid w:val="005E20AE"/>
    <w:rsid w:val="005E22E1"/>
    <w:rsid w:val="005E25A4"/>
    <w:rsid w:val="005E320B"/>
    <w:rsid w:val="005E32B7"/>
    <w:rsid w:val="005E32D0"/>
    <w:rsid w:val="005E3708"/>
    <w:rsid w:val="005E3AFB"/>
    <w:rsid w:val="005E444C"/>
    <w:rsid w:val="005E4A37"/>
    <w:rsid w:val="005E4BDF"/>
    <w:rsid w:val="005E4D34"/>
    <w:rsid w:val="005E4E2D"/>
    <w:rsid w:val="005E53D3"/>
    <w:rsid w:val="005E5735"/>
    <w:rsid w:val="005E5D93"/>
    <w:rsid w:val="005E7102"/>
    <w:rsid w:val="005E7DF2"/>
    <w:rsid w:val="005F0E50"/>
    <w:rsid w:val="005F1CFA"/>
    <w:rsid w:val="005F276A"/>
    <w:rsid w:val="005F2BBD"/>
    <w:rsid w:val="005F3EDC"/>
    <w:rsid w:val="005F3EE8"/>
    <w:rsid w:val="005F4130"/>
    <w:rsid w:val="005F42F5"/>
    <w:rsid w:val="005F49DB"/>
    <w:rsid w:val="005F4F9A"/>
    <w:rsid w:val="005F5702"/>
    <w:rsid w:val="005F5968"/>
    <w:rsid w:val="005F6213"/>
    <w:rsid w:val="005F653B"/>
    <w:rsid w:val="005F6B9C"/>
    <w:rsid w:val="006007E1"/>
    <w:rsid w:val="006009E7"/>
    <w:rsid w:val="00601338"/>
    <w:rsid w:val="006019B0"/>
    <w:rsid w:val="00601A13"/>
    <w:rsid w:val="00601A20"/>
    <w:rsid w:val="00601F4C"/>
    <w:rsid w:val="00601F60"/>
    <w:rsid w:val="00602AFA"/>
    <w:rsid w:val="00602CA4"/>
    <w:rsid w:val="00602DB1"/>
    <w:rsid w:val="006034E8"/>
    <w:rsid w:val="00603C56"/>
    <w:rsid w:val="00604AC3"/>
    <w:rsid w:val="00605064"/>
    <w:rsid w:val="00605861"/>
    <w:rsid w:val="0060616B"/>
    <w:rsid w:val="00607B48"/>
    <w:rsid w:val="00607C0F"/>
    <w:rsid w:val="0061017C"/>
    <w:rsid w:val="00610285"/>
    <w:rsid w:val="00610632"/>
    <w:rsid w:val="00610EB0"/>
    <w:rsid w:val="006112F5"/>
    <w:rsid w:val="00611393"/>
    <w:rsid w:val="0061170B"/>
    <w:rsid w:val="00612C2A"/>
    <w:rsid w:val="006133C3"/>
    <w:rsid w:val="0061375A"/>
    <w:rsid w:val="00613B15"/>
    <w:rsid w:val="00613B65"/>
    <w:rsid w:val="00613DFE"/>
    <w:rsid w:val="00614551"/>
    <w:rsid w:val="00614723"/>
    <w:rsid w:val="0061479D"/>
    <w:rsid w:val="006147C1"/>
    <w:rsid w:val="006149FE"/>
    <w:rsid w:val="00614A09"/>
    <w:rsid w:val="006156D8"/>
    <w:rsid w:val="006158FF"/>
    <w:rsid w:val="006160CF"/>
    <w:rsid w:val="0061632A"/>
    <w:rsid w:val="00616365"/>
    <w:rsid w:val="006200BE"/>
    <w:rsid w:val="006202D0"/>
    <w:rsid w:val="00621114"/>
    <w:rsid w:val="006216DB"/>
    <w:rsid w:val="00623382"/>
    <w:rsid w:val="00623B49"/>
    <w:rsid w:val="00623C25"/>
    <w:rsid w:val="00623CA6"/>
    <w:rsid w:val="00623DDE"/>
    <w:rsid w:val="00623F97"/>
    <w:rsid w:val="006248DB"/>
    <w:rsid w:val="00624B0A"/>
    <w:rsid w:val="00624B13"/>
    <w:rsid w:val="00624BC0"/>
    <w:rsid w:val="00624D66"/>
    <w:rsid w:val="0062537E"/>
    <w:rsid w:val="00625761"/>
    <w:rsid w:val="006258A7"/>
    <w:rsid w:val="0062671B"/>
    <w:rsid w:val="00626AA8"/>
    <w:rsid w:val="00627127"/>
    <w:rsid w:val="00627383"/>
    <w:rsid w:val="00627695"/>
    <w:rsid w:val="00627E60"/>
    <w:rsid w:val="0063014C"/>
    <w:rsid w:val="006301CF"/>
    <w:rsid w:val="00630A3E"/>
    <w:rsid w:val="00630E7C"/>
    <w:rsid w:val="00630FC5"/>
    <w:rsid w:val="00631BC6"/>
    <w:rsid w:val="0063231D"/>
    <w:rsid w:val="0063232D"/>
    <w:rsid w:val="00632551"/>
    <w:rsid w:val="00632702"/>
    <w:rsid w:val="006327DD"/>
    <w:rsid w:val="0063309D"/>
    <w:rsid w:val="00633DB4"/>
    <w:rsid w:val="00633F80"/>
    <w:rsid w:val="00633FB7"/>
    <w:rsid w:val="00634453"/>
    <w:rsid w:val="00634693"/>
    <w:rsid w:val="006349A1"/>
    <w:rsid w:val="00634CED"/>
    <w:rsid w:val="00635A15"/>
    <w:rsid w:val="00635EA5"/>
    <w:rsid w:val="0063617A"/>
    <w:rsid w:val="00636A21"/>
    <w:rsid w:val="006375F8"/>
    <w:rsid w:val="0063789D"/>
    <w:rsid w:val="00637B21"/>
    <w:rsid w:val="00637E37"/>
    <w:rsid w:val="00640128"/>
    <w:rsid w:val="00640207"/>
    <w:rsid w:val="0064226F"/>
    <w:rsid w:val="00642C5C"/>
    <w:rsid w:val="00643706"/>
    <w:rsid w:val="006437BA"/>
    <w:rsid w:val="0064461E"/>
    <w:rsid w:val="00644CD5"/>
    <w:rsid w:val="00644CE5"/>
    <w:rsid w:val="00645115"/>
    <w:rsid w:val="00645286"/>
    <w:rsid w:val="00645634"/>
    <w:rsid w:val="00645D88"/>
    <w:rsid w:val="00645FF6"/>
    <w:rsid w:val="006461C2"/>
    <w:rsid w:val="006467A6"/>
    <w:rsid w:val="00646B9D"/>
    <w:rsid w:val="00647909"/>
    <w:rsid w:val="00647DB6"/>
    <w:rsid w:val="00650601"/>
    <w:rsid w:val="006507D5"/>
    <w:rsid w:val="00650A71"/>
    <w:rsid w:val="00651B6F"/>
    <w:rsid w:val="00651BB2"/>
    <w:rsid w:val="006525F3"/>
    <w:rsid w:val="00652972"/>
    <w:rsid w:val="006532F8"/>
    <w:rsid w:val="0065362C"/>
    <w:rsid w:val="006537E6"/>
    <w:rsid w:val="006538F3"/>
    <w:rsid w:val="00653D6D"/>
    <w:rsid w:val="0065460E"/>
    <w:rsid w:val="006547ED"/>
    <w:rsid w:val="00654CEA"/>
    <w:rsid w:val="00655144"/>
    <w:rsid w:val="006551ED"/>
    <w:rsid w:val="00655869"/>
    <w:rsid w:val="00656063"/>
    <w:rsid w:val="0065689D"/>
    <w:rsid w:val="00656AE1"/>
    <w:rsid w:val="00656AF6"/>
    <w:rsid w:val="00656BE0"/>
    <w:rsid w:val="00656DAB"/>
    <w:rsid w:val="00657089"/>
    <w:rsid w:val="00657467"/>
    <w:rsid w:val="00657684"/>
    <w:rsid w:val="00657CF3"/>
    <w:rsid w:val="00660269"/>
    <w:rsid w:val="0066035D"/>
    <w:rsid w:val="0066076D"/>
    <w:rsid w:val="00660C6E"/>
    <w:rsid w:val="00661F8F"/>
    <w:rsid w:val="00662155"/>
    <w:rsid w:val="00662490"/>
    <w:rsid w:val="00662912"/>
    <w:rsid w:val="00662E47"/>
    <w:rsid w:val="00662EDC"/>
    <w:rsid w:val="0066365B"/>
    <w:rsid w:val="006636BC"/>
    <w:rsid w:val="0066436F"/>
    <w:rsid w:val="00664A95"/>
    <w:rsid w:val="00664B70"/>
    <w:rsid w:val="00664BAB"/>
    <w:rsid w:val="00664C7E"/>
    <w:rsid w:val="00664C9E"/>
    <w:rsid w:val="0066542B"/>
    <w:rsid w:val="00665D30"/>
    <w:rsid w:val="00666445"/>
    <w:rsid w:val="006664B3"/>
    <w:rsid w:val="006669D3"/>
    <w:rsid w:val="00666A7E"/>
    <w:rsid w:val="006673AF"/>
    <w:rsid w:val="00667B4B"/>
    <w:rsid w:val="00670027"/>
    <w:rsid w:val="0067076F"/>
    <w:rsid w:val="00670ECF"/>
    <w:rsid w:val="00671442"/>
    <w:rsid w:val="006719E2"/>
    <w:rsid w:val="00671B89"/>
    <w:rsid w:val="00672800"/>
    <w:rsid w:val="00672F42"/>
    <w:rsid w:val="00673103"/>
    <w:rsid w:val="00673A16"/>
    <w:rsid w:val="00673C9E"/>
    <w:rsid w:val="00673CD9"/>
    <w:rsid w:val="00674570"/>
    <w:rsid w:val="006758DE"/>
    <w:rsid w:val="0067593F"/>
    <w:rsid w:val="006760E7"/>
    <w:rsid w:val="00676158"/>
    <w:rsid w:val="0067697A"/>
    <w:rsid w:val="00676AEB"/>
    <w:rsid w:val="006770B5"/>
    <w:rsid w:val="00677DA4"/>
    <w:rsid w:val="00680581"/>
    <w:rsid w:val="00680D4A"/>
    <w:rsid w:val="00680F12"/>
    <w:rsid w:val="0068251F"/>
    <w:rsid w:val="00682971"/>
    <w:rsid w:val="006832DE"/>
    <w:rsid w:val="00683436"/>
    <w:rsid w:val="0068370A"/>
    <w:rsid w:val="00683D5D"/>
    <w:rsid w:val="006842BC"/>
    <w:rsid w:val="00684977"/>
    <w:rsid w:val="006855E8"/>
    <w:rsid w:val="00685A41"/>
    <w:rsid w:val="00686F10"/>
    <w:rsid w:val="00686FCE"/>
    <w:rsid w:val="00687365"/>
    <w:rsid w:val="0068755A"/>
    <w:rsid w:val="00687809"/>
    <w:rsid w:val="0068796B"/>
    <w:rsid w:val="00687D70"/>
    <w:rsid w:val="00690372"/>
    <w:rsid w:val="00690906"/>
    <w:rsid w:val="00690BCD"/>
    <w:rsid w:val="00691507"/>
    <w:rsid w:val="0069184C"/>
    <w:rsid w:val="00691D11"/>
    <w:rsid w:val="0069246C"/>
    <w:rsid w:val="006924C4"/>
    <w:rsid w:val="0069293A"/>
    <w:rsid w:val="006929A8"/>
    <w:rsid w:val="00692C7E"/>
    <w:rsid w:val="0069370A"/>
    <w:rsid w:val="00693C7F"/>
    <w:rsid w:val="00693D61"/>
    <w:rsid w:val="00693E5F"/>
    <w:rsid w:val="00693ED1"/>
    <w:rsid w:val="006944EC"/>
    <w:rsid w:val="00695187"/>
    <w:rsid w:val="00695333"/>
    <w:rsid w:val="00696260"/>
    <w:rsid w:val="0069657B"/>
    <w:rsid w:val="0069786E"/>
    <w:rsid w:val="00697D8B"/>
    <w:rsid w:val="006A042A"/>
    <w:rsid w:val="006A07EE"/>
    <w:rsid w:val="006A0B74"/>
    <w:rsid w:val="006A0CF8"/>
    <w:rsid w:val="006A0F64"/>
    <w:rsid w:val="006A14BC"/>
    <w:rsid w:val="006A1931"/>
    <w:rsid w:val="006A1A50"/>
    <w:rsid w:val="006A206D"/>
    <w:rsid w:val="006A28B8"/>
    <w:rsid w:val="006A3226"/>
    <w:rsid w:val="006A3965"/>
    <w:rsid w:val="006A39B9"/>
    <w:rsid w:val="006A41AC"/>
    <w:rsid w:val="006A43B1"/>
    <w:rsid w:val="006A5721"/>
    <w:rsid w:val="006A5CDA"/>
    <w:rsid w:val="006A5F47"/>
    <w:rsid w:val="006A60D3"/>
    <w:rsid w:val="006A64A7"/>
    <w:rsid w:val="006A6BB2"/>
    <w:rsid w:val="006A773F"/>
    <w:rsid w:val="006A78EF"/>
    <w:rsid w:val="006A7F39"/>
    <w:rsid w:val="006B0A4B"/>
    <w:rsid w:val="006B1614"/>
    <w:rsid w:val="006B17BF"/>
    <w:rsid w:val="006B17F6"/>
    <w:rsid w:val="006B19DE"/>
    <w:rsid w:val="006B1B10"/>
    <w:rsid w:val="006B1B92"/>
    <w:rsid w:val="006B1F22"/>
    <w:rsid w:val="006B2308"/>
    <w:rsid w:val="006B2EB0"/>
    <w:rsid w:val="006B3039"/>
    <w:rsid w:val="006B3652"/>
    <w:rsid w:val="006B3C6D"/>
    <w:rsid w:val="006B3D22"/>
    <w:rsid w:val="006B3F40"/>
    <w:rsid w:val="006B4155"/>
    <w:rsid w:val="006B4FF8"/>
    <w:rsid w:val="006B537C"/>
    <w:rsid w:val="006B6470"/>
    <w:rsid w:val="006B7250"/>
    <w:rsid w:val="006B7288"/>
    <w:rsid w:val="006B7EB6"/>
    <w:rsid w:val="006C077A"/>
    <w:rsid w:val="006C0B65"/>
    <w:rsid w:val="006C1722"/>
    <w:rsid w:val="006C218C"/>
    <w:rsid w:val="006C273F"/>
    <w:rsid w:val="006C2C98"/>
    <w:rsid w:val="006C45F8"/>
    <w:rsid w:val="006C48C2"/>
    <w:rsid w:val="006C4E35"/>
    <w:rsid w:val="006C4E75"/>
    <w:rsid w:val="006C505F"/>
    <w:rsid w:val="006C51D3"/>
    <w:rsid w:val="006C5393"/>
    <w:rsid w:val="006C5760"/>
    <w:rsid w:val="006C5D15"/>
    <w:rsid w:val="006C5F92"/>
    <w:rsid w:val="006C64D5"/>
    <w:rsid w:val="006C74B4"/>
    <w:rsid w:val="006D012E"/>
    <w:rsid w:val="006D0156"/>
    <w:rsid w:val="006D045A"/>
    <w:rsid w:val="006D0CD7"/>
    <w:rsid w:val="006D1225"/>
    <w:rsid w:val="006D131C"/>
    <w:rsid w:val="006D1531"/>
    <w:rsid w:val="006D1829"/>
    <w:rsid w:val="006D190C"/>
    <w:rsid w:val="006D1BED"/>
    <w:rsid w:val="006D1CDD"/>
    <w:rsid w:val="006D2493"/>
    <w:rsid w:val="006D3FC2"/>
    <w:rsid w:val="006D47E3"/>
    <w:rsid w:val="006D49CD"/>
    <w:rsid w:val="006D4AF0"/>
    <w:rsid w:val="006D51A7"/>
    <w:rsid w:val="006D542B"/>
    <w:rsid w:val="006D597E"/>
    <w:rsid w:val="006D59D4"/>
    <w:rsid w:val="006D6155"/>
    <w:rsid w:val="006D66F3"/>
    <w:rsid w:val="006D692B"/>
    <w:rsid w:val="006D6C4A"/>
    <w:rsid w:val="006E0036"/>
    <w:rsid w:val="006E1109"/>
    <w:rsid w:val="006E13E1"/>
    <w:rsid w:val="006E1A98"/>
    <w:rsid w:val="006E1AD5"/>
    <w:rsid w:val="006E1C0A"/>
    <w:rsid w:val="006E23A1"/>
    <w:rsid w:val="006E26DF"/>
    <w:rsid w:val="006E2850"/>
    <w:rsid w:val="006E3065"/>
    <w:rsid w:val="006E30AD"/>
    <w:rsid w:val="006E35CD"/>
    <w:rsid w:val="006E4281"/>
    <w:rsid w:val="006E448A"/>
    <w:rsid w:val="006E4DFD"/>
    <w:rsid w:val="006E5586"/>
    <w:rsid w:val="006E55ED"/>
    <w:rsid w:val="006E6135"/>
    <w:rsid w:val="006E6A2C"/>
    <w:rsid w:val="006E7294"/>
    <w:rsid w:val="006E7617"/>
    <w:rsid w:val="006E7724"/>
    <w:rsid w:val="006F0588"/>
    <w:rsid w:val="006F0894"/>
    <w:rsid w:val="006F0DEC"/>
    <w:rsid w:val="006F10F2"/>
    <w:rsid w:val="006F1250"/>
    <w:rsid w:val="006F13DA"/>
    <w:rsid w:val="006F1769"/>
    <w:rsid w:val="006F1F62"/>
    <w:rsid w:val="006F2285"/>
    <w:rsid w:val="006F23B6"/>
    <w:rsid w:val="006F276E"/>
    <w:rsid w:val="006F2B27"/>
    <w:rsid w:val="006F2C86"/>
    <w:rsid w:val="006F2CC0"/>
    <w:rsid w:val="006F2E44"/>
    <w:rsid w:val="006F4386"/>
    <w:rsid w:val="006F53E0"/>
    <w:rsid w:val="006F58FB"/>
    <w:rsid w:val="006F62D7"/>
    <w:rsid w:val="006F642F"/>
    <w:rsid w:val="006F693F"/>
    <w:rsid w:val="006F6AAC"/>
    <w:rsid w:val="006F764D"/>
    <w:rsid w:val="006F7A02"/>
    <w:rsid w:val="006F7F75"/>
    <w:rsid w:val="0070017A"/>
    <w:rsid w:val="00700430"/>
    <w:rsid w:val="0070048C"/>
    <w:rsid w:val="007004B0"/>
    <w:rsid w:val="00700B25"/>
    <w:rsid w:val="00700CEF"/>
    <w:rsid w:val="007010BC"/>
    <w:rsid w:val="00701365"/>
    <w:rsid w:val="007013DC"/>
    <w:rsid w:val="00701679"/>
    <w:rsid w:val="00701C2E"/>
    <w:rsid w:val="00701DD5"/>
    <w:rsid w:val="00702667"/>
    <w:rsid w:val="00702DCB"/>
    <w:rsid w:val="00704565"/>
    <w:rsid w:val="007046E1"/>
    <w:rsid w:val="00704708"/>
    <w:rsid w:val="0070482D"/>
    <w:rsid w:val="007067ED"/>
    <w:rsid w:val="00706828"/>
    <w:rsid w:val="00706A53"/>
    <w:rsid w:val="007073C3"/>
    <w:rsid w:val="007078E1"/>
    <w:rsid w:val="00707AC9"/>
    <w:rsid w:val="00707BC3"/>
    <w:rsid w:val="00710ABB"/>
    <w:rsid w:val="00710D60"/>
    <w:rsid w:val="0071149F"/>
    <w:rsid w:val="007117F7"/>
    <w:rsid w:val="007120AC"/>
    <w:rsid w:val="0071214A"/>
    <w:rsid w:val="007125DE"/>
    <w:rsid w:val="0071292A"/>
    <w:rsid w:val="0071323F"/>
    <w:rsid w:val="00713924"/>
    <w:rsid w:val="00713BF0"/>
    <w:rsid w:val="007153ED"/>
    <w:rsid w:val="007157EB"/>
    <w:rsid w:val="00715888"/>
    <w:rsid w:val="00715C27"/>
    <w:rsid w:val="00715D48"/>
    <w:rsid w:val="007164A5"/>
    <w:rsid w:val="00716952"/>
    <w:rsid w:val="007170C9"/>
    <w:rsid w:val="0071713C"/>
    <w:rsid w:val="0071728C"/>
    <w:rsid w:val="00717AF6"/>
    <w:rsid w:val="00717DC6"/>
    <w:rsid w:val="00721D88"/>
    <w:rsid w:val="0072220F"/>
    <w:rsid w:val="007222EE"/>
    <w:rsid w:val="00722ED9"/>
    <w:rsid w:val="007232A1"/>
    <w:rsid w:val="007236AA"/>
    <w:rsid w:val="0072391C"/>
    <w:rsid w:val="00724970"/>
    <w:rsid w:val="00724AF0"/>
    <w:rsid w:val="007250B9"/>
    <w:rsid w:val="00725CDD"/>
    <w:rsid w:val="00726C8C"/>
    <w:rsid w:val="0072720D"/>
    <w:rsid w:val="00727FA6"/>
    <w:rsid w:val="0073018D"/>
    <w:rsid w:val="00730BA3"/>
    <w:rsid w:val="00731050"/>
    <w:rsid w:val="0073136C"/>
    <w:rsid w:val="00731A6B"/>
    <w:rsid w:val="00731B09"/>
    <w:rsid w:val="00733161"/>
    <w:rsid w:val="00733879"/>
    <w:rsid w:val="00733BD3"/>
    <w:rsid w:val="00733C5D"/>
    <w:rsid w:val="00734468"/>
    <w:rsid w:val="007348CC"/>
    <w:rsid w:val="007349A4"/>
    <w:rsid w:val="00735612"/>
    <w:rsid w:val="007359BD"/>
    <w:rsid w:val="007367AB"/>
    <w:rsid w:val="00736874"/>
    <w:rsid w:val="00737CFC"/>
    <w:rsid w:val="00741518"/>
    <w:rsid w:val="00741A2F"/>
    <w:rsid w:val="00742882"/>
    <w:rsid w:val="00742A5F"/>
    <w:rsid w:val="00742A75"/>
    <w:rsid w:val="00742D3E"/>
    <w:rsid w:val="0074311B"/>
    <w:rsid w:val="00743749"/>
    <w:rsid w:val="0074382B"/>
    <w:rsid w:val="00743841"/>
    <w:rsid w:val="007439A7"/>
    <w:rsid w:val="00744D14"/>
    <w:rsid w:val="0074543D"/>
    <w:rsid w:val="007456A4"/>
    <w:rsid w:val="00745869"/>
    <w:rsid w:val="007472D0"/>
    <w:rsid w:val="007508DD"/>
    <w:rsid w:val="0075123B"/>
    <w:rsid w:val="007516AD"/>
    <w:rsid w:val="007516DB"/>
    <w:rsid w:val="00751D24"/>
    <w:rsid w:val="0075252B"/>
    <w:rsid w:val="00752CBE"/>
    <w:rsid w:val="00752D91"/>
    <w:rsid w:val="00753521"/>
    <w:rsid w:val="00753682"/>
    <w:rsid w:val="007538B9"/>
    <w:rsid w:val="00753A27"/>
    <w:rsid w:val="00753FAD"/>
    <w:rsid w:val="00754376"/>
    <w:rsid w:val="00754C04"/>
    <w:rsid w:val="00754C90"/>
    <w:rsid w:val="00754DBC"/>
    <w:rsid w:val="00754F67"/>
    <w:rsid w:val="0075580B"/>
    <w:rsid w:val="00755D53"/>
    <w:rsid w:val="00755E61"/>
    <w:rsid w:val="007569A6"/>
    <w:rsid w:val="007569FC"/>
    <w:rsid w:val="00756A33"/>
    <w:rsid w:val="00756CF1"/>
    <w:rsid w:val="00756EEB"/>
    <w:rsid w:val="00757B30"/>
    <w:rsid w:val="007604B1"/>
    <w:rsid w:val="0076066D"/>
    <w:rsid w:val="00760869"/>
    <w:rsid w:val="00760982"/>
    <w:rsid w:val="00760D81"/>
    <w:rsid w:val="007610BE"/>
    <w:rsid w:val="00761197"/>
    <w:rsid w:val="007611E0"/>
    <w:rsid w:val="007613B3"/>
    <w:rsid w:val="007614A0"/>
    <w:rsid w:val="007615C7"/>
    <w:rsid w:val="007615EE"/>
    <w:rsid w:val="00762826"/>
    <w:rsid w:val="00763059"/>
    <w:rsid w:val="00763619"/>
    <w:rsid w:val="0076371A"/>
    <w:rsid w:val="00763A45"/>
    <w:rsid w:val="00763A9D"/>
    <w:rsid w:val="007647A5"/>
    <w:rsid w:val="007647C1"/>
    <w:rsid w:val="00764AD4"/>
    <w:rsid w:val="00764E56"/>
    <w:rsid w:val="007657FE"/>
    <w:rsid w:val="00765992"/>
    <w:rsid w:val="00765D0C"/>
    <w:rsid w:val="007667A2"/>
    <w:rsid w:val="00766BC4"/>
    <w:rsid w:val="00766E3E"/>
    <w:rsid w:val="007677A6"/>
    <w:rsid w:val="007701C7"/>
    <w:rsid w:val="00770DED"/>
    <w:rsid w:val="0077157C"/>
    <w:rsid w:val="0077178E"/>
    <w:rsid w:val="00771AA4"/>
    <w:rsid w:val="00771E31"/>
    <w:rsid w:val="00772299"/>
    <w:rsid w:val="00772AA3"/>
    <w:rsid w:val="0077312E"/>
    <w:rsid w:val="00773998"/>
    <w:rsid w:val="00773FF3"/>
    <w:rsid w:val="00774578"/>
    <w:rsid w:val="00774A35"/>
    <w:rsid w:val="00775085"/>
    <w:rsid w:val="007752E3"/>
    <w:rsid w:val="00775796"/>
    <w:rsid w:val="00775803"/>
    <w:rsid w:val="00775BEA"/>
    <w:rsid w:val="00775D05"/>
    <w:rsid w:val="00775DC6"/>
    <w:rsid w:val="007760D6"/>
    <w:rsid w:val="007764CC"/>
    <w:rsid w:val="007766A4"/>
    <w:rsid w:val="00776BFC"/>
    <w:rsid w:val="007777F3"/>
    <w:rsid w:val="00777CF7"/>
    <w:rsid w:val="00777E2F"/>
    <w:rsid w:val="007805C3"/>
    <w:rsid w:val="00780740"/>
    <w:rsid w:val="00780CB2"/>
    <w:rsid w:val="00781454"/>
    <w:rsid w:val="0078156C"/>
    <w:rsid w:val="00781A3E"/>
    <w:rsid w:val="00781D80"/>
    <w:rsid w:val="00781DB3"/>
    <w:rsid w:val="00782FC1"/>
    <w:rsid w:val="0078311B"/>
    <w:rsid w:val="0078351D"/>
    <w:rsid w:val="007837E1"/>
    <w:rsid w:val="00783922"/>
    <w:rsid w:val="00783D32"/>
    <w:rsid w:val="007840AD"/>
    <w:rsid w:val="00784471"/>
    <w:rsid w:val="00784B01"/>
    <w:rsid w:val="00784C5A"/>
    <w:rsid w:val="00784ECF"/>
    <w:rsid w:val="007852C9"/>
    <w:rsid w:val="00785491"/>
    <w:rsid w:val="00786C83"/>
    <w:rsid w:val="00786D63"/>
    <w:rsid w:val="00787492"/>
    <w:rsid w:val="0078796A"/>
    <w:rsid w:val="007879FD"/>
    <w:rsid w:val="00787F49"/>
    <w:rsid w:val="00791415"/>
    <w:rsid w:val="007917ED"/>
    <w:rsid w:val="00791A9D"/>
    <w:rsid w:val="007926FB"/>
    <w:rsid w:val="007927AA"/>
    <w:rsid w:val="007927E3"/>
    <w:rsid w:val="00792A89"/>
    <w:rsid w:val="00792AE0"/>
    <w:rsid w:val="00792BBC"/>
    <w:rsid w:val="00792DA0"/>
    <w:rsid w:val="00792FA8"/>
    <w:rsid w:val="007931DE"/>
    <w:rsid w:val="0079323E"/>
    <w:rsid w:val="007934F5"/>
    <w:rsid w:val="007934F8"/>
    <w:rsid w:val="007938E1"/>
    <w:rsid w:val="00793C26"/>
    <w:rsid w:val="00793E19"/>
    <w:rsid w:val="007940F5"/>
    <w:rsid w:val="007941C3"/>
    <w:rsid w:val="007951DD"/>
    <w:rsid w:val="007952CF"/>
    <w:rsid w:val="00795AA6"/>
    <w:rsid w:val="0079602B"/>
    <w:rsid w:val="00796357"/>
    <w:rsid w:val="00796ED1"/>
    <w:rsid w:val="007971F2"/>
    <w:rsid w:val="0079723C"/>
    <w:rsid w:val="00797D20"/>
    <w:rsid w:val="00797F42"/>
    <w:rsid w:val="007A047A"/>
    <w:rsid w:val="007A0504"/>
    <w:rsid w:val="007A12E2"/>
    <w:rsid w:val="007A1B16"/>
    <w:rsid w:val="007A1D3D"/>
    <w:rsid w:val="007A24BF"/>
    <w:rsid w:val="007A2963"/>
    <w:rsid w:val="007A2E2B"/>
    <w:rsid w:val="007A31C6"/>
    <w:rsid w:val="007A3A3C"/>
    <w:rsid w:val="007A3B3D"/>
    <w:rsid w:val="007A4083"/>
    <w:rsid w:val="007A42EF"/>
    <w:rsid w:val="007A4B52"/>
    <w:rsid w:val="007A4D6E"/>
    <w:rsid w:val="007A58AA"/>
    <w:rsid w:val="007A6D7A"/>
    <w:rsid w:val="007A70B5"/>
    <w:rsid w:val="007A71A2"/>
    <w:rsid w:val="007A75D8"/>
    <w:rsid w:val="007A76F6"/>
    <w:rsid w:val="007A7B71"/>
    <w:rsid w:val="007A7BCA"/>
    <w:rsid w:val="007A7E30"/>
    <w:rsid w:val="007B0397"/>
    <w:rsid w:val="007B0451"/>
    <w:rsid w:val="007B05BF"/>
    <w:rsid w:val="007B0700"/>
    <w:rsid w:val="007B0B26"/>
    <w:rsid w:val="007B24A9"/>
    <w:rsid w:val="007B3152"/>
    <w:rsid w:val="007B39CA"/>
    <w:rsid w:val="007B3A12"/>
    <w:rsid w:val="007B3B8A"/>
    <w:rsid w:val="007B435E"/>
    <w:rsid w:val="007B4AD4"/>
    <w:rsid w:val="007B597F"/>
    <w:rsid w:val="007B5A5F"/>
    <w:rsid w:val="007B62CB"/>
    <w:rsid w:val="007B698C"/>
    <w:rsid w:val="007B6BB7"/>
    <w:rsid w:val="007B76BE"/>
    <w:rsid w:val="007B7CC4"/>
    <w:rsid w:val="007B7F48"/>
    <w:rsid w:val="007C05A4"/>
    <w:rsid w:val="007C11B2"/>
    <w:rsid w:val="007C1473"/>
    <w:rsid w:val="007C1FDB"/>
    <w:rsid w:val="007C230F"/>
    <w:rsid w:val="007C2344"/>
    <w:rsid w:val="007C2436"/>
    <w:rsid w:val="007C24DC"/>
    <w:rsid w:val="007C3484"/>
    <w:rsid w:val="007C3649"/>
    <w:rsid w:val="007C3FA3"/>
    <w:rsid w:val="007C4099"/>
    <w:rsid w:val="007C44C5"/>
    <w:rsid w:val="007C4B8E"/>
    <w:rsid w:val="007C4CF2"/>
    <w:rsid w:val="007C4DF0"/>
    <w:rsid w:val="007C50C2"/>
    <w:rsid w:val="007C554C"/>
    <w:rsid w:val="007C56BE"/>
    <w:rsid w:val="007C58CF"/>
    <w:rsid w:val="007C5992"/>
    <w:rsid w:val="007C5EB4"/>
    <w:rsid w:val="007C60B5"/>
    <w:rsid w:val="007C637D"/>
    <w:rsid w:val="007C7DD6"/>
    <w:rsid w:val="007C7FB6"/>
    <w:rsid w:val="007D0017"/>
    <w:rsid w:val="007D0242"/>
    <w:rsid w:val="007D068F"/>
    <w:rsid w:val="007D0774"/>
    <w:rsid w:val="007D1ED3"/>
    <w:rsid w:val="007D202A"/>
    <w:rsid w:val="007D20ED"/>
    <w:rsid w:val="007D332A"/>
    <w:rsid w:val="007D3E53"/>
    <w:rsid w:val="007D436C"/>
    <w:rsid w:val="007D459D"/>
    <w:rsid w:val="007D4955"/>
    <w:rsid w:val="007D4C9D"/>
    <w:rsid w:val="007D4CCB"/>
    <w:rsid w:val="007D4F73"/>
    <w:rsid w:val="007D50E1"/>
    <w:rsid w:val="007D53C3"/>
    <w:rsid w:val="007D53EB"/>
    <w:rsid w:val="007D596B"/>
    <w:rsid w:val="007D5D0F"/>
    <w:rsid w:val="007D62A6"/>
    <w:rsid w:val="007D6F57"/>
    <w:rsid w:val="007D7510"/>
    <w:rsid w:val="007D7955"/>
    <w:rsid w:val="007D7C8B"/>
    <w:rsid w:val="007D7F90"/>
    <w:rsid w:val="007E0100"/>
    <w:rsid w:val="007E0B65"/>
    <w:rsid w:val="007E112B"/>
    <w:rsid w:val="007E14CE"/>
    <w:rsid w:val="007E1AF4"/>
    <w:rsid w:val="007E2048"/>
    <w:rsid w:val="007E2196"/>
    <w:rsid w:val="007E2484"/>
    <w:rsid w:val="007E2C79"/>
    <w:rsid w:val="007E2CA1"/>
    <w:rsid w:val="007E2DC7"/>
    <w:rsid w:val="007E2FBF"/>
    <w:rsid w:val="007E3AA2"/>
    <w:rsid w:val="007E4163"/>
    <w:rsid w:val="007E417F"/>
    <w:rsid w:val="007E4452"/>
    <w:rsid w:val="007E4E8E"/>
    <w:rsid w:val="007E547D"/>
    <w:rsid w:val="007E550F"/>
    <w:rsid w:val="007E59C8"/>
    <w:rsid w:val="007E5C2A"/>
    <w:rsid w:val="007E5DA5"/>
    <w:rsid w:val="007E644A"/>
    <w:rsid w:val="007E6CEA"/>
    <w:rsid w:val="007E7182"/>
    <w:rsid w:val="007E7280"/>
    <w:rsid w:val="007F03EF"/>
    <w:rsid w:val="007F10A0"/>
    <w:rsid w:val="007F13EA"/>
    <w:rsid w:val="007F290A"/>
    <w:rsid w:val="007F2ABF"/>
    <w:rsid w:val="007F37AD"/>
    <w:rsid w:val="007F395B"/>
    <w:rsid w:val="007F3A98"/>
    <w:rsid w:val="007F3C8C"/>
    <w:rsid w:val="007F3E98"/>
    <w:rsid w:val="007F4168"/>
    <w:rsid w:val="007F495B"/>
    <w:rsid w:val="007F4ACD"/>
    <w:rsid w:val="007F4F9F"/>
    <w:rsid w:val="007F5828"/>
    <w:rsid w:val="007F5F63"/>
    <w:rsid w:val="007F5FA0"/>
    <w:rsid w:val="007F6391"/>
    <w:rsid w:val="007F647D"/>
    <w:rsid w:val="007F6581"/>
    <w:rsid w:val="007F6D21"/>
    <w:rsid w:val="007F6FAC"/>
    <w:rsid w:val="007F718B"/>
    <w:rsid w:val="007F7741"/>
    <w:rsid w:val="00800193"/>
    <w:rsid w:val="008003FF"/>
    <w:rsid w:val="008004FF"/>
    <w:rsid w:val="008005DA"/>
    <w:rsid w:val="00800721"/>
    <w:rsid w:val="008007BD"/>
    <w:rsid w:val="00800FCA"/>
    <w:rsid w:val="00801CF3"/>
    <w:rsid w:val="0080204F"/>
    <w:rsid w:val="0080235D"/>
    <w:rsid w:val="00802F12"/>
    <w:rsid w:val="008032FB"/>
    <w:rsid w:val="0080376F"/>
    <w:rsid w:val="008038A4"/>
    <w:rsid w:val="008043AA"/>
    <w:rsid w:val="0080495F"/>
    <w:rsid w:val="00805516"/>
    <w:rsid w:val="008059B5"/>
    <w:rsid w:val="008067F6"/>
    <w:rsid w:val="00806BAA"/>
    <w:rsid w:val="00807559"/>
    <w:rsid w:val="00810986"/>
    <w:rsid w:val="00810FB8"/>
    <w:rsid w:val="00811154"/>
    <w:rsid w:val="00811EA8"/>
    <w:rsid w:val="00811F87"/>
    <w:rsid w:val="00811FD0"/>
    <w:rsid w:val="008125B6"/>
    <w:rsid w:val="0081268B"/>
    <w:rsid w:val="00812F2E"/>
    <w:rsid w:val="008133B7"/>
    <w:rsid w:val="0081381D"/>
    <w:rsid w:val="00813D68"/>
    <w:rsid w:val="008144BF"/>
    <w:rsid w:val="00814E73"/>
    <w:rsid w:val="00815412"/>
    <w:rsid w:val="008155BA"/>
    <w:rsid w:val="00815CC6"/>
    <w:rsid w:val="00816B99"/>
    <w:rsid w:val="00816DF8"/>
    <w:rsid w:val="0081722A"/>
    <w:rsid w:val="00817F52"/>
    <w:rsid w:val="00820230"/>
    <w:rsid w:val="00820295"/>
    <w:rsid w:val="00820B96"/>
    <w:rsid w:val="00822089"/>
    <w:rsid w:val="008222A1"/>
    <w:rsid w:val="00822F61"/>
    <w:rsid w:val="00822FE0"/>
    <w:rsid w:val="00823231"/>
    <w:rsid w:val="008242BD"/>
    <w:rsid w:val="008245BF"/>
    <w:rsid w:val="00824BA9"/>
    <w:rsid w:val="00824E85"/>
    <w:rsid w:val="00825A7A"/>
    <w:rsid w:val="00825ABC"/>
    <w:rsid w:val="00825DE9"/>
    <w:rsid w:val="00825E12"/>
    <w:rsid w:val="00826070"/>
    <w:rsid w:val="0082625C"/>
    <w:rsid w:val="008265FE"/>
    <w:rsid w:val="00827094"/>
    <w:rsid w:val="00827284"/>
    <w:rsid w:val="008273F6"/>
    <w:rsid w:val="008302A2"/>
    <w:rsid w:val="008302C2"/>
    <w:rsid w:val="00830F46"/>
    <w:rsid w:val="00831738"/>
    <w:rsid w:val="0083181F"/>
    <w:rsid w:val="00832929"/>
    <w:rsid w:val="00832B5C"/>
    <w:rsid w:val="00832DCB"/>
    <w:rsid w:val="00832F04"/>
    <w:rsid w:val="00833FD7"/>
    <w:rsid w:val="00834426"/>
    <w:rsid w:val="00834D5A"/>
    <w:rsid w:val="00835487"/>
    <w:rsid w:val="0083597D"/>
    <w:rsid w:val="00835AA5"/>
    <w:rsid w:val="00835DF1"/>
    <w:rsid w:val="008361AB"/>
    <w:rsid w:val="00836343"/>
    <w:rsid w:val="00836660"/>
    <w:rsid w:val="00837776"/>
    <w:rsid w:val="0083785F"/>
    <w:rsid w:val="00837C53"/>
    <w:rsid w:val="00837C75"/>
    <w:rsid w:val="00837CB0"/>
    <w:rsid w:val="0084032B"/>
    <w:rsid w:val="008406FF"/>
    <w:rsid w:val="00841523"/>
    <w:rsid w:val="008416B8"/>
    <w:rsid w:val="00841ABA"/>
    <w:rsid w:val="00841CDC"/>
    <w:rsid w:val="00841FDF"/>
    <w:rsid w:val="00842194"/>
    <w:rsid w:val="00842A4A"/>
    <w:rsid w:val="00843057"/>
    <w:rsid w:val="008430BC"/>
    <w:rsid w:val="00843376"/>
    <w:rsid w:val="0084355E"/>
    <w:rsid w:val="008442C5"/>
    <w:rsid w:val="00844682"/>
    <w:rsid w:val="00844E87"/>
    <w:rsid w:val="00845848"/>
    <w:rsid w:val="00845A6B"/>
    <w:rsid w:val="00845A96"/>
    <w:rsid w:val="00845C34"/>
    <w:rsid w:val="0084604A"/>
    <w:rsid w:val="00846800"/>
    <w:rsid w:val="00846D01"/>
    <w:rsid w:val="00846F7F"/>
    <w:rsid w:val="00847221"/>
    <w:rsid w:val="008475E6"/>
    <w:rsid w:val="00847E83"/>
    <w:rsid w:val="008503A2"/>
    <w:rsid w:val="008503EA"/>
    <w:rsid w:val="00851B41"/>
    <w:rsid w:val="008524C9"/>
    <w:rsid w:val="00852710"/>
    <w:rsid w:val="008528ED"/>
    <w:rsid w:val="00852EBF"/>
    <w:rsid w:val="0085312C"/>
    <w:rsid w:val="00853343"/>
    <w:rsid w:val="00854201"/>
    <w:rsid w:val="00854778"/>
    <w:rsid w:val="00854BBD"/>
    <w:rsid w:val="00855735"/>
    <w:rsid w:val="00855801"/>
    <w:rsid w:val="0085643A"/>
    <w:rsid w:val="00856BDA"/>
    <w:rsid w:val="008603CF"/>
    <w:rsid w:val="00860448"/>
    <w:rsid w:val="008604B9"/>
    <w:rsid w:val="00860EEC"/>
    <w:rsid w:val="00861A7D"/>
    <w:rsid w:val="0086252A"/>
    <w:rsid w:val="00862EA2"/>
    <w:rsid w:val="0086338C"/>
    <w:rsid w:val="00863649"/>
    <w:rsid w:val="0086375B"/>
    <w:rsid w:val="00863824"/>
    <w:rsid w:val="00863DA6"/>
    <w:rsid w:val="008644BD"/>
    <w:rsid w:val="00864730"/>
    <w:rsid w:val="008647B0"/>
    <w:rsid w:val="00865B88"/>
    <w:rsid w:val="00866F8E"/>
    <w:rsid w:val="00867014"/>
    <w:rsid w:val="00867845"/>
    <w:rsid w:val="008726B1"/>
    <w:rsid w:val="00872807"/>
    <w:rsid w:val="00872E18"/>
    <w:rsid w:val="00873B33"/>
    <w:rsid w:val="00874276"/>
    <w:rsid w:val="0087489D"/>
    <w:rsid w:val="00874AE3"/>
    <w:rsid w:val="00874AFB"/>
    <w:rsid w:val="008750A5"/>
    <w:rsid w:val="008755CB"/>
    <w:rsid w:val="008758C6"/>
    <w:rsid w:val="00875F77"/>
    <w:rsid w:val="008774BF"/>
    <w:rsid w:val="008777A6"/>
    <w:rsid w:val="008777E4"/>
    <w:rsid w:val="0087786C"/>
    <w:rsid w:val="0088009E"/>
    <w:rsid w:val="0088044D"/>
    <w:rsid w:val="0088044F"/>
    <w:rsid w:val="00880665"/>
    <w:rsid w:val="00880960"/>
    <w:rsid w:val="00880A42"/>
    <w:rsid w:val="008813D1"/>
    <w:rsid w:val="0088264A"/>
    <w:rsid w:val="008826AB"/>
    <w:rsid w:val="0088277C"/>
    <w:rsid w:val="00882CC6"/>
    <w:rsid w:val="00883798"/>
    <w:rsid w:val="00883E09"/>
    <w:rsid w:val="00884074"/>
    <w:rsid w:val="00884283"/>
    <w:rsid w:val="00884620"/>
    <w:rsid w:val="00884B59"/>
    <w:rsid w:val="008853B1"/>
    <w:rsid w:val="00886487"/>
    <w:rsid w:val="00886559"/>
    <w:rsid w:val="008874EB"/>
    <w:rsid w:val="00890DAB"/>
    <w:rsid w:val="008919A7"/>
    <w:rsid w:val="00891F4A"/>
    <w:rsid w:val="008922DA"/>
    <w:rsid w:val="00892A99"/>
    <w:rsid w:val="008930B2"/>
    <w:rsid w:val="0089313F"/>
    <w:rsid w:val="008932EB"/>
    <w:rsid w:val="0089387B"/>
    <w:rsid w:val="00893D8D"/>
    <w:rsid w:val="00894093"/>
    <w:rsid w:val="00894568"/>
    <w:rsid w:val="008945D2"/>
    <w:rsid w:val="00894716"/>
    <w:rsid w:val="00894AF5"/>
    <w:rsid w:val="00894C93"/>
    <w:rsid w:val="00896198"/>
    <w:rsid w:val="008964E7"/>
    <w:rsid w:val="008967AD"/>
    <w:rsid w:val="00896868"/>
    <w:rsid w:val="008A1542"/>
    <w:rsid w:val="008A2416"/>
    <w:rsid w:val="008A2A69"/>
    <w:rsid w:val="008A2A7B"/>
    <w:rsid w:val="008A361F"/>
    <w:rsid w:val="008A4799"/>
    <w:rsid w:val="008A4A48"/>
    <w:rsid w:val="008A4C00"/>
    <w:rsid w:val="008A551F"/>
    <w:rsid w:val="008A5E5F"/>
    <w:rsid w:val="008A72D2"/>
    <w:rsid w:val="008A749B"/>
    <w:rsid w:val="008A777B"/>
    <w:rsid w:val="008A7AB5"/>
    <w:rsid w:val="008B0749"/>
    <w:rsid w:val="008B0A31"/>
    <w:rsid w:val="008B0E52"/>
    <w:rsid w:val="008B1687"/>
    <w:rsid w:val="008B1DE0"/>
    <w:rsid w:val="008B2424"/>
    <w:rsid w:val="008B2AE1"/>
    <w:rsid w:val="008B2B7E"/>
    <w:rsid w:val="008B2C39"/>
    <w:rsid w:val="008B2D90"/>
    <w:rsid w:val="008B2E7C"/>
    <w:rsid w:val="008B2F4E"/>
    <w:rsid w:val="008B2F87"/>
    <w:rsid w:val="008B406F"/>
    <w:rsid w:val="008B4A38"/>
    <w:rsid w:val="008B4A46"/>
    <w:rsid w:val="008B4CC8"/>
    <w:rsid w:val="008B5052"/>
    <w:rsid w:val="008B5652"/>
    <w:rsid w:val="008B56C5"/>
    <w:rsid w:val="008B6253"/>
    <w:rsid w:val="008B6A31"/>
    <w:rsid w:val="008B6B8D"/>
    <w:rsid w:val="008B6E0B"/>
    <w:rsid w:val="008B73CB"/>
    <w:rsid w:val="008B77D5"/>
    <w:rsid w:val="008B7B5E"/>
    <w:rsid w:val="008B7C58"/>
    <w:rsid w:val="008C00D0"/>
    <w:rsid w:val="008C038C"/>
    <w:rsid w:val="008C08FC"/>
    <w:rsid w:val="008C0FF5"/>
    <w:rsid w:val="008C1578"/>
    <w:rsid w:val="008C181B"/>
    <w:rsid w:val="008C19BC"/>
    <w:rsid w:val="008C1FE1"/>
    <w:rsid w:val="008C2187"/>
    <w:rsid w:val="008C2C1A"/>
    <w:rsid w:val="008C2F68"/>
    <w:rsid w:val="008C3475"/>
    <w:rsid w:val="008C3704"/>
    <w:rsid w:val="008C382D"/>
    <w:rsid w:val="008C3AEB"/>
    <w:rsid w:val="008C3B79"/>
    <w:rsid w:val="008C3F8E"/>
    <w:rsid w:val="008C4087"/>
    <w:rsid w:val="008C49AE"/>
    <w:rsid w:val="008C4E1F"/>
    <w:rsid w:val="008C52CB"/>
    <w:rsid w:val="008C530A"/>
    <w:rsid w:val="008C5575"/>
    <w:rsid w:val="008C5949"/>
    <w:rsid w:val="008C5AED"/>
    <w:rsid w:val="008C6227"/>
    <w:rsid w:val="008C6884"/>
    <w:rsid w:val="008C7A17"/>
    <w:rsid w:val="008D08FD"/>
    <w:rsid w:val="008D1512"/>
    <w:rsid w:val="008D1F31"/>
    <w:rsid w:val="008D20B9"/>
    <w:rsid w:val="008D2AE8"/>
    <w:rsid w:val="008D2E78"/>
    <w:rsid w:val="008D2EBB"/>
    <w:rsid w:val="008D3044"/>
    <w:rsid w:val="008D33FA"/>
    <w:rsid w:val="008D3982"/>
    <w:rsid w:val="008D3B6C"/>
    <w:rsid w:val="008D4546"/>
    <w:rsid w:val="008D4783"/>
    <w:rsid w:val="008D5213"/>
    <w:rsid w:val="008D6074"/>
    <w:rsid w:val="008D61B2"/>
    <w:rsid w:val="008D6B69"/>
    <w:rsid w:val="008D7707"/>
    <w:rsid w:val="008E045D"/>
    <w:rsid w:val="008E071E"/>
    <w:rsid w:val="008E08E1"/>
    <w:rsid w:val="008E1C50"/>
    <w:rsid w:val="008E213F"/>
    <w:rsid w:val="008E22BA"/>
    <w:rsid w:val="008E29BB"/>
    <w:rsid w:val="008E2B9B"/>
    <w:rsid w:val="008E33A8"/>
    <w:rsid w:val="008E355C"/>
    <w:rsid w:val="008E3608"/>
    <w:rsid w:val="008E40F0"/>
    <w:rsid w:val="008E444A"/>
    <w:rsid w:val="008E44DE"/>
    <w:rsid w:val="008E487D"/>
    <w:rsid w:val="008E5B5B"/>
    <w:rsid w:val="008E5E7F"/>
    <w:rsid w:val="008E5F57"/>
    <w:rsid w:val="008E5FF6"/>
    <w:rsid w:val="008E6197"/>
    <w:rsid w:val="008E622F"/>
    <w:rsid w:val="008E64B6"/>
    <w:rsid w:val="008E65A6"/>
    <w:rsid w:val="008E6B34"/>
    <w:rsid w:val="008E71B9"/>
    <w:rsid w:val="008E7273"/>
    <w:rsid w:val="008E76DD"/>
    <w:rsid w:val="008E7C16"/>
    <w:rsid w:val="008F005D"/>
    <w:rsid w:val="008F0500"/>
    <w:rsid w:val="008F0BB1"/>
    <w:rsid w:val="008F0CA9"/>
    <w:rsid w:val="008F117B"/>
    <w:rsid w:val="008F161D"/>
    <w:rsid w:val="008F1C53"/>
    <w:rsid w:val="008F228A"/>
    <w:rsid w:val="008F25F3"/>
    <w:rsid w:val="008F272F"/>
    <w:rsid w:val="008F2B3C"/>
    <w:rsid w:val="008F2ED4"/>
    <w:rsid w:val="008F2F72"/>
    <w:rsid w:val="008F3B5A"/>
    <w:rsid w:val="008F3BB0"/>
    <w:rsid w:val="008F3CE3"/>
    <w:rsid w:val="008F3E24"/>
    <w:rsid w:val="008F45FC"/>
    <w:rsid w:val="008F5734"/>
    <w:rsid w:val="008F5AAD"/>
    <w:rsid w:val="008F5F28"/>
    <w:rsid w:val="008F664E"/>
    <w:rsid w:val="008F6A58"/>
    <w:rsid w:val="008F6C53"/>
    <w:rsid w:val="008F6FF2"/>
    <w:rsid w:val="008F7117"/>
    <w:rsid w:val="008F718C"/>
    <w:rsid w:val="008F7F4F"/>
    <w:rsid w:val="00900612"/>
    <w:rsid w:val="00900955"/>
    <w:rsid w:val="009009B1"/>
    <w:rsid w:val="00900ED2"/>
    <w:rsid w:val="0090109C"/>
    <w:rsid w:val="0090123D"/>
    <w:rsid w:val="00901398"/>
    <w:rsid w:val="00901C96"/>
    <w:rsid w:val="00901D16"/>
    <w:rsid w:val="00903371"/>
    <w:rsid w:val="0090344B"/>
    <w:rsid w:val="0090426D"/>
    <w:rsid w:val="00904714"/>
    <w:rsid w:val="00904867"/>
    <w:rsid w:val="00904EA7"/>
    <w:rsid w:val="0090553D"/>
    <w:rsid w:val="009056CB"/>
    <w:rsid w:val="00905F35"/>
    <w:rsid w:val="009065EE"/>
    <w:rsid w:val="00906B1C"/>
    <w:rsid w:val="00906B79"/>
    <w:rsid w:val="00906E79"/>
    <w:rsid w:val="009073C0"/>
    <w:rsid w:val="009103E0"/>
    <w:rsid w:val="00910655"/>
    <w:rsid w:val="009107CC"/>
    <w:rsid w:val="00911AE6"/>
    <w:rsid w:val="00912126"/>
    <w:rsid w:val="0091266D"/>
    <w:rsid w:val="00912C5B"/>
    <w:rsid w:val="00913274"/>
    <w:rsid w:val="0091330C"/>
    <w:rsid w:val="0091340E"/>
    <w:rsid w:val="00913603"/>
    <w:rsid w:val="00913E32"/>
    <w:rsid w:val="009142CA"/>
    <w:rsid w:val="0091480F"/>
    <w:rsid w:val="0091489C"/>
    <w:rsid w:val="009149E9"/>
    <w:rsid w:val="0091510E"/>
    <w:rsid w:val="009153E0"/>
    <w:rsid w:val="00915527"/>
    <w:rsid w:val="009173E5"/>
    <w:rsid w:val="009200EA"/>
    <w:rsid w:val="00920240"/>
    <w:rsid w:val="009203B9"/>
    <w:rsid w:val="00920BEB"/>
    <w:rsid w:val="00920EB3"/>
    <w:rsid w:val="0092155F"/>
    <w:rsid w:val="009217EB"/>
    <w:rsid w:val="00921A6D"/>
    <w:rsid w:val="00921B8C"/>
    <w:rsid w:val="00921CDE"/>
    <w:rsid w:val="00921D48"/>
    <w:rsid w:val="009227BA"/>
    <w:rsid w:val="0092358B"/>
    <w:rsid w:val="00924346"/>
    <w:rsid w:val="00924997"/>
    <w:rsid w:val="00924A2C"/>
    <w:rsid w:val="00924D26"/>
    <w:rsid w:val="00925792"/>
    <w:rsid w:val="00925806"/>
    <w:rsid w:val="00925BCD"/>
    <w:rsid w:val="00926E1F"/>
    <w:rsid w:val="00926E8A"/>
    <w:rsid w:val="0092708F"/>
    <w:rsid w:val="00927B1A"/>
    <w:rsid w:val="00927CEE"/>
    <w:rsid w:val="00931B8F"/>
    <w:rsid w:val="00931CD2"/>
    <w:rsid w:val="00932365"/>
    <w:rsid w:val="00932A40"/>
    <w:rsid w:val="00933017"/>
    <w:rsid w:val="0093314B"/>
    <w:rsid w:val="00933A2B"/>
    <w:rsid w:val="009341AF"/>
    <w:rsid w:val="00934F2B"/>
    <w:rsid w:val="009351CC"/>
    <w:rsid w:val="0093665D"/>
    <w:rsid w:val="00936880"/>
    <w:rsid w:val="00936A5A"/>
    <w:rsid w:val="00936EB3"/>
    <w:rsid w:val="00937423"/>
    <w:rsid w:val="00940504"/>
    <w:rsid w:val="009413BD"/>
    <w:rsid w:val="0094140E"/>
    <w:rsid w:val="00941F4D"/>
    <w:rsid w:val="00941F8B"/>
    <w:rsid w:val="0094233C"/>
    <w:rsid w:val="009424F2"/>
    <w:rsid w:val="00942650"/>
    <w:rsid w:val="00942955"/>
    <w:rsid w:val="00942F0B"/>
    <w:rsid w:val="00942F40"/>
    <w:rsid w:val="00943069"/>
    <w:rsid w:val="009439D1"/>
    <w:rsid w:val="00944147"/>
    <w:rsid w:val="009446CC"/>
    <w:rsid w:val="00944AE8"/>
    <w:rsid w:val="00945063"/>
    <w:rsid w:val="0094516A"/>
    <w:rsid w:val="00945217"/>
    <w:rsid w:val="00945324"/>
    <w:rsid w:val="00945809"/>
    <w:rsid w:val="00945826"/>
    <w:rsid w:val="00946313"/>
    <w:rsid w:val="009463D9"/>
    <w:rsid w:val="009470B3"/>
    <w:rsid w:val="00947724"/>
    <w:rsid w:val="00947F57"/>
    <w:rsid w:val="00950197"/>
    <w:rsid w:val="00950385"/>
    <w:rsid w:val="009504A2"/>
    <w:rsid w:val="00950B31"/>
    <w:rsid w:val="00950FF8"/>
    <w:rsid w:val="00951492"/>
    <w:rsid w:val="00951538"/>
    <w:rsid w:val="00952282"/>
    <w:rsid w:val="00952963"/>
    <w:rsid w:val="00952B7C"/>
    <w:rsid w:val="00952F5C"/>
    <w:rsid w:val="00954BAF"/>
    <w:rsid w:val="0095619E"/>
    <w:rsid w:val="00957337"/>
    <w:rsid w:val="00957355"/>
    <w:rsid w:val="009574CD"/>
    <w:rsid w:val="00957721"/>
    <w:rsid w:val="00957D21"/>
    <w:rsid w:val="00960B97"/>
    <w:rsid w:val="00961EF8"/>
    <w:rsid w:val="009627B9"/>
    <w:rsid w:val="00962E0D"/>
    <w:rsid w:val="00963892"/>
    <w:rsid w:val="009639C2"/>
    <w:rsid w:val="00963E97"/>
    <w:rsid w:val="009641A6"/>
    <w:rsid w:val="00964555"/>
    <w:rsid w:val="009647F0"/>
    <w:rsid w:val="00965365"/>
    <w:rsid w:val="00965480"/>
    <w:rsid w:val="00966D88"/>
    <w:rsid w:val="009674BE"/>
    <w:rsid w:val="009677A8"/>
    <w:rsid w:val="009707B7"/>
    <w:rsid w:val="00971AC8"/>
    <w:rsid w:val="00971DEB"/>
    <w:rsid w:val="00971F8B"/>
    <w:rsid w:val="0097256C"/>
    <w:rsid w:val="00972D7A"/>
    <w:rsid w:val="00973DC9"/>
    <w:rsid w:val="00975612"/>
    <w:rsid w:val="009759FD"/>
    <w:rsid w:val="009761E5"/>
    <w:rsid w:val="00976469"/>
    <w:rsid w:val="009765AA"/>
    <w:rsid w:val="00976A09"/>
    <w:rsid w:val="00976DA0"/>
    <w:rsid w:val="00976F65"/>
    <w:rsid w:val="00977055"/>
    <w:rsid w:val="00977AF8"/>
    <w:rsid w:val="00977CDC"/>
    <w:rsid w:val="00980422"/>
    <w:rsid w:val="009807FA"/>
    <w:rsid w:val="0098156A"/>
    <w:rsid w:val="00982388"/>
    <w:rsid w:val="00982542"/>
    <w:rsid w:val="0098279E"/>
    <w:rsid w:val="00982AD3"/>
    <w:rsid w:val="0098327F"/>
    <w:rsid w:val="009838E8"/>
    <w:rsid w:val="00983F5F"/>
    <w:rsid w:val="00983F6C"/>
    <w:rsid w:val="009856B9"/>
    <w:rsid w:val="0098651C"/>
    <w:rsid w:val="009869A3"/>
    <w:rsid w:val="00986E44"/>
    <w:rsid w:val="009871AD"/>
    <w:rsid w:val="0098761F"/>
    <w:rsid w:val="0099020F"/>
    <w:rsid w:val="00990795"/>
    <w:rsid w:val="00990801"/>
    <w:rsid w:val="009909BB"/>
    <w:rsid w:val="009909E1"/>
    <w:rsid w:val="00991336"/>
    <w:rsid w:val="0099191A"/>
    <w:rsid w:val="00991B47"/>
    <w:rsid w:val="009923F3"/>
    <w:rsid w:val="009927F9"/>
    <w:rsid w:val="00992A5A"/>
    <w:rsid w:val="00992B32"/>
    <w:rsid w:val="00992C73"/>
    <w:rsid w:val="00992F82"/>
    <w:rsid w:val="00992FA8"/>
    <w:rsid w:val="009939CE"/>
    <w:rsid w:val="00993B3A"/>
    <w:rsid w:val="00993C0A"/>
    <w:rsid w:val="009942F5"/>
    <w:rsid w:val="009947BB"/>
    <w:rsid w:val="009948AC"/>
    <w:rsid w:val="00994BDA"/>
    <w:rsid w:val="00995092"/>
    <w:rsid w:val="00995534"/>
    <w:rsid w:val="009957A3"/>
    <w:rsid w:val="00995CC6"/>
    <w:rsid w:val="00995FD8"/>
    <w:rsid w:val="0099621A"/>
    <w:rsid w:val="00996E5C"/>
    <w:rsid w:val="009971C6"/>
    <w:rsid w:val="00997787"/>
    <w:rsid w:val="009A02F9"/>
    <w:rsid w:val="009A03B7"/>
    <w:rsid w:val="009A05C6"/>
    <w:rsid w:val="009A0E31"/>
    <w:rsid w:val="009A0ED4"/>
    <w:rsid w:val="009A169E"/>
    <w:rsid w:val="009A1AF4"/>
    <w:rsid w:val="009A1C84"/>
    <w:rsid w:val="009A21C2"/>
    <w:rsid w:val="009A25CD"/>
    <w:rsid w:val="009A30B8"/>
    <w:rsid w:val="009A33D7"/>
    <w:rsid w:val="009A4304"/>
    <w:rsid w:val="009A4920"/>
    <w:rsid w:val="009A4D3A"/>
    <w:rsid w:val="009A4E72"/>
    <w:rsid w:val="009A5089"/>
    <w:rsid w:val="009A5360"/>
    <w:rsid w:val="009A583B"/>
    <w:rsid w:val="009A5973"/>
    <w:rsid w:val="009A6BAA"/>
    <w:rsid w:val="009A761D"/>
    <w:rsid w:val="009A7E9D"/>
    <w:rsid w:val="009B0085"/>
    <w:rsid w:val="009B04FD"/>
    <w:rsid w:val="009B1306"/>
    <w:rsid w:val="009B1AF3"/>
    <w:rsid w:val="009B246E"/>
    <w:rsid w:val="009B25C6"/>
    <w:rsid w:val="009B35F9"/>
    <w:rsid w:val="009B45D6"/>
    <w:rsid w:val="009B4D38"/>
    <w:rsid w:val="009B516A"/>
    <w:rsid w:val="009B5862"/>
    <w:rsid w:val="009B5A1D"/>
    <w:rsid w:val="009B5DB2"/>
    <w:rsid w:val="009B689C"/>
    <w:rsid w:val="009B76C2"/>
    <w:rsid w:val="009B7779"/>
    <w:rsid w:val="009B7793"/>
    <w:rsid w:val="009B77D3"/>
    <w:rsid w:val="009B7A71"/>
    <w:rsid w:val="009B7DD7"/>
    <w:rsid w:val="009B7E65"/>
    <w:rsid w:val="009C02B4"/>
    <w:rsid w:val="009C033B"/>
    <w:rsid w:val="009C0610"/>
    <w:rsid w:val="009C06AB"/>
    <w:rsid w:val="009C09ED"/>
    <w:rsid w:val="009C0ADF"/>
    <w:rsid w:val="009C1311"/>
    <w:rsid w:val="009C1802"/>
    <w:rsid w:val="009C1A51"/>
    <w:rsid w:val="009C1B5D"/>
    <w:rsid w:val="009C273C"/>
    <w:rsid w:val="009C2878"/>
    <w:rsid w:val="009C31A1"/>
    <w:rsid w:val="009C3EDF"/>
    <w:rsid w:val="009C4415"/>
    <w:rsid w:val="009C45F4"/>
    <w:rsid w:val="009C499D"/>
    <w:rsid w:val="009C4FC8"/>
    <w:rsid w:val="009C5008"/>
    <w:rsid w:val="009C51E3"/>
    <w:rsid w:val="009C56A7"/>
    <w:rsid w:val="009C5AA7"/>
    <w:rsid w:val="009C6ADC"/>
    <w:rsid w:val="009C6D72"/>
    <w:rsid w:val="009C7152"/>
    <w:rsid w:val="009C730A"/>
    <w:rsid w:val="009C73EE"/>
    <w:rsid w:val="009D03F7"/>
    <w:rsid w:val="009D1456"/>
    <w:rsid w:val="009D1B42"/>
    <w:rsid w:val="009D2029"/>
    <w:rsid w:val="009D2278"/>
    <w:rsid w:val="009D283E"/>
    <w:rsid w:val="009D35F8"/>
    <w:rsid w:val="009D3E5D"/>
    <w:rsid w:val="009D4055"/>
    <w:rsid w:val="009D57D2"/>
    <w:rsid w:val="009D5FAE"/>
    <w:rsid w:val="009D6693"/>
    <w:rsid w:val="009D7096"/>
    <w:rsid w:val="009D72F5"/>
    <w:rsid w:val="009D7629"/>
    <w:rsid w:val="009D7A72"/>
    <w:rsid w:val="009D7C34"/>
    <w:rsid w:val="009D7CF9"/>
    <w:rsid w:val="009E1CCA"/>
    <w:rsid w:val="009E1DA3"/>
    <w:rsid w:val="009E21A8"/>
    <w:rsid w:val="009E2748"/>
    <w:rsid w:val="009E27F4"/>
    <w:rsid w:val="009E2B3D"/>
    <w:rsid w:val="009E2E50"/>
    <w:rsid w:val="009E304D"/>
    <w:rsid w:val="009E45E0"/>
    <w:rsid w:val="009E4921"/>
    <w:rsid w:val="009E4AE1"/>
    <w:rsid w:val="009E556D"/>
    <w:rsid w:val="009E62FF"/>
    <w:rsid w:val="009E6BC2"/>
    <w:rsid w:val="009E6C98"/>
    <w:rsid w:val="009E6EFC"/>
    <w:rsid w:val="009E799A"/>
    <w:rsid w:val="009E7A88"/>
    <w:rsid w:val="009E7F01"/>
    <w:rsid w:val="009F04A9"/>
    <w:rsid w:val="009F0BF8"/>
    <w:rsid w:val="009F1020"/>
    <w:rsid w:val="009F11FE"/>
    <w:rsid w:val="009F1C6B"/>
    <w:rsid w:val="009F1E19"/>
    <w:rsid w:val="009F1E78"/>
    <w:rsid w:val="009F1F5B"/>
    <w:rsid w:val="009F2AA2"/>
    <w:rsid w:val="009F2E8F"/>
    <w:rsid w:val="009F2EBA"/>
    <w:rsid w:val="009F32A8"/>
    <w:rsid w:val="009F3820"/>
    <w:rsid w:val="009F3A91"/>
    <w:rsid w:val="009F4052"/>
    <w:rsid w:val="009F411A"/>
    <w:rsid w:val="009F419C"/>
    <w:rsid w:val="009F46FB"/>
    <w:rsid w:val="009F4758"/>
    <w:rsid w:val="009F491E"/>
    <w:rsid w:val="009F4ADB"/>
    <w:rsid w:val="009F4CDE"/>
    <w:rsid w:val="009F544B"/>
    <w:rsid w:val="009F5619"/>
    <w:rsid w:val="009F599A"/>
    <w:rsid w:val="009F5D78"/>
    <w:rsid w:val="009F6208"/>
    <w:rsid w:val="009F651A"/>
    <w:rsid w:val="009F6E61"/>
    <w:rsid w:val="009F7EBA"/>
    <w:rsid w:val="00A007CB"/>
    <w:rsid w:val="00A00827"/>
    <w:rsid w:val="00A00844"/>
    <w:rsid w:val="00A0093F"/>
    <w:rsid w:val="00A00BF9"/>
    <w:rsid w:val="00A00C30"/>
    <w:rsid w:val="00A00C84"/>
    <w:rsid w:val="00A00D66"/>
    <w:rsid w:val="00A0100D"/>
    <w:rsid w:val="00A0172E"/>
    <w:rsid w:val="00A02D34"/>
    <w:rsid w:val="00A03B0A"/>
    <w:rsid w:val="00A04AAE"/>
    <w:rsid w:val="00A0596D"/>
    <w:rsid w:val="00A05E2F"/>
    <w:rsid w:val="00A05E48"/>
    <w:rsid w:val="00A061BB"/>
    <w:rsid w:val="00A064A4"/>
    <w:rsid w:val="00A0671C"/>
    <w:rsid w:val="00A06A06"/>
    <w:rsid w:val="00A07035"/>
    <w:rsid w:val="00A07064"/>
    <w:rsid w:val="00A07285"/>
    <w:rsid w:val="00A073B7"/>
    <w:rsid w:val="00A073DD"/>
    <w:rsid w:val="00A07684"/>
    <w:rsid w:val="00A07F7B"/>
    <w:rsid w:val="00A10461"/>
    <w:rsid w:val="00A111A7"/>
    <w:rsid w:val="00A11928"/>
    <w:rsid w:val="00A12008"/>
    <w:rsid w:val="00A1379E"/>
    <w:rsid w:val="00A13D8B"/>
    <w:rsid w:val="00A14D86"/>
    <w:rsid w:val="00A153D2"/>
    <w:rsid w:val="00A166FD"/>
    <w:rsid w:val="00A16773"/>
    <w:rsid w:val="00A17341"/>
    <w:rsid w:val="00A178F9"/>
    <w:rsid w:val="00A17CA4"/>
    <w:rsid w:val="00A203F3"/>
    <w:rsid w:val="00A20E41"/>
    <w:rsid w:val="00A20FB6"/>
    <w:rsid w:val="00A21D2E"/>
    <w:rsid w:val="00A224F5"/>
    <w:rsid w:val="00A22BE0"/>
    <w:rsid w:val="00A23121"/>
    <w:rsid w:val="00A2355C"/>
    <w:rsid w:val="00A235BC"/>
    <w:rsid w:val="00A23E6E"/>
    <w:rsid w:val="00A246C5"/>
    <w:rsid w:val="00A25015"/>
    <w:rsid w:val="00A25CFF"/>
    <w:rsid w:val="00A25EF1"/>
    <w:rsid w:val="00A26766"/>
    <w:rsid w:val="00A271DD"/>
    <w:rsid w:val="00A27400"/>
    <w:rsid w:val="00A278B0"/>
    <w:rsid w:val="00A279E5"/>
    <w:rsid w:val="00A27DBC"/>
    <w:rsid w:val="00A30010"/>
    <w:rsid w:val="00A301E8"/>
    <w:rsid w:val="00A30BF3"/>
    <w:rsid w:val="00A30DCC"/>
    <w:rsid w:val="00A3112D"/>
    <w:rsid w:val="00A31A93"/>
    <w:rsid w:val="00A31C51"/>
    <w:rsid w:val="00A31D42"/>
    <w:rsid w:val="00A32559"/>
    <w:rsid w:val="00A327E3"/>
    <w:rsid w:val="00A32F98"/>
    <w:rsid w:val="00A33109"/>
    <w:rsid w:val="00A344F9"/>
    <w:rsid w:val="00A34EEB"/>
    <w:rsid w:val="00A3530E"/>
    <w:rsid w:val="00A35458"/>
    <w:rsid w:val="00A35687"/>
    <w:rsid w:val="00A35BBB"/>
    <w:rsid w:val="00A35C61"/>
    <w:rsid w:val="00A3657F"/>
    <w:rsid w:val="00A36A98"/>
    <w:rsid w:val="00A37191"/>
    <w:rsid w:val="00A371A7"/>
    <w:rsid w:val="00A372FB"/>
    <w:rsid w:val="00A37D8A"/>
    <w:rsid w:val="00A404F7"/>
    <w:rsid w:val="00A406B3"/>
    <w:rsid w:val="00A4070F"/>
    <w:rsid w:val="00A40FBB"/>
    <w:rsid w:val="00A4130D"/>
    <w:rsid w:val="00A414CE"/>
    <w:rsid w:val="00A41800"/>
    <w:rsid w:val="00A419AB"/>
    <w:rsid w:val="00A41D5A"/>
    <w:rsid w:val="00A41E25"/>
    <w:rsid w:val="00A41FB5"/>
    <w:rsid w:val="00A4218A"/>
    <w:rsid w:val="00A421B9"/>
    <w:rsid w:val="00A44421"/>
    <w:rsid w:val="00A44BA3"/>
    <w:rsid w:val="00A456F8"/>
    <w:rsid w:val="00A45FA3"/>
    <w:rsid w:val="00A46842"/>
    <w:rsid w:val="00A47CF0"/>
    <w:rsid w:val="00A5038B"/>
    <w:rsid w:val="00A50526"/>
    <w:rsid w:val="00A50552"/>
    <w:rsid w:val="00A505C8"/>
    <w:rsid w:val="00A50A1C"/>
    <w:rsid w:val="00A50B26"/>
    <w:rsid w:val="00A52299"/>
    <w:rsid w:val="00A52580"/>
    <w:rsid w:val="00A52633"/>
    <w:rsid w:val="00A52791"/>
    <w:rsid w:val="00A52EC3"/>
    <w:rsid w:val="00A535DA"/>
    <w:rsid w:val="00A53973"/>
    <w:rsid w:val="00A53A2C"/>
    <w:rsid w:val="00A55148"/>
    <w:rsid w:val="00A55433"/>
    <w:rsid w:val="00A55525"/>
    <w:rsid w:val="00A555D1"/>
    <w:rsid w:val="00A55DB8"/>
    <w:rsid w:val="00A56070"/>
    <w:rsid w:val="00A56272"/>
    <w:rsid w:val="00A565C6"/>
    <w:rsid w:val="00A567F1"/>
    <w:rsid w:val="00A56CD1"/>
    <w:rsid w:val="00A56D64"/>
    <w:rsid w:val="00A570A3"/>
    <w:rsid w:val="00A576EB"/>
    <w:rsid w:val="00A57827"/>
    <w:rsid w:val="00A57C05"/>
    <w:rsid w:val="00A57D4D"/>
    <w:rsid w:val="00A57D87"/>
    <w:rsid w:val="00A60654"/>
    <w:rsid w:val="00A607AF"/>
    <w:rsid w:val="00A60ABF"/>
    <w:rsid w:val="00A60DB2"/>
    <w:rsid w:val="00A61F6F"/>
    <w:rsid w:val="00A62348"/>
    <w:rsid w:val="00A63512"/>
    <w:rsid w:val="00A63886"/>
    <w:rsid w:val="00A63C39"/>
    <w:rsid w:val="00A63C64"/>
    <w:rsid w:val="00A63E63"/>
    <w:rsid w:val="00A64137"/>
    <w:rsid w:val="00A64404"/>
    <w:rsid w:val="00A64F8D"/>
    <w:rsid w:val="00A650C9"/>
    <w:rsid w:val="00A66322"/>
    <w:rsid w:val="00A6664F"/>
    <w:rsid w:val="00A66940"/>
    <w:rsid w:val="00A6703C"/>
    <w:rsid w:val="00A67081"/>
    <w:rsid w:val="00A67B25"/>
    <w:rsid w:val="00A67B6A"/>
    <w:rsid w:val="00A70956"/>
    <w:rsid w:val="00A70F6B"/>
    <w:rsid w:val="00A711A9"/>
    <w:rsid w:val="00A72E34"/>
    <w:rsid w:val="00A73E07"/>
    <w:rsid w:val="00A7456B"/>
    <w:rsid w:val="00A7467B"/>
    <w:rsid w:val="00A747A4"/>
    <w:rsid w:val="00A7740F"/>
    <w:rsid w:val="00A77A55"/>
    <w:rsid w:val="00A77C47"/>
    <w:rsid w:val="00A77EA7"/>
    <w:rsid w:val="00A80671"/>
    <w:rsid w:val="00A80ADE"/>
    <w:rsid w:val="00A8135E"/>
    <w:rsid w:val="00A81959"/>
    <w:rsid w:val="00A81CDE"/>
    <w:rsid w:val="00A81E2F"/>
    <w:rsid w:val="00A8211D"/>
    <w:rsid w:val="00A824FA"/>
    <w:rsid w:val="00A82AED"/>
    <w:rsid w:val="00A83470"/>
    <w:rsid w:val="00A836AC"/>
    <w:rsid w:val="00A8402B"/>
    <w:rsid w:val="00A84097"/>
    <w:rsid w:val="00A840EB"/>
    <w:rsid w:val="00A840ED"/>
    <w:rsid w:val="00A84593"/>
    <w:rsid w:val="00A845BC"/>
    <w:rsid w:val="00A84E56"/>
    <w:rsid w:val="00A85639"/>
    <w:rsid w:val="00A85C7F"/>
    <w:rsid w:val="00A85D29"/>
    <w:rsid w:val="00A85EA3"/>
    <w:rsid w:val="00A86186"/>
    <w:rsid w:val="00A869A4"/>
    <w:rsid w:val="00A86BB8"/>
    <w:rsid w:val="00A87689"/>
    <w:rsid w:val="00A87E4B"/>
    <w:rsid w:val="00A87FC8"/>
    <w:rsid w:val="00A90392"/>
    <w:rsid w:val="00A90AC6"/>
    <w:rsid w:val="00A90AC8"/>
    <w:rsid w:val="00A90D46"/>
    <w:rsid w:val="00A91B1B"/>
    <w:rsid w:val="00A91E81"/>
    <w:rsid w:val="00A91EAA"/>
    <w:rsid w:val="00A91FCD"/>
    <w:rsid w:val="00A91FEB"/>
    <w:rsid w:val="00A924DE"/>
    <w:rsid w:val="00A9281E"/>
    <w:rsid w:val="00A92B2D"/>
    <w:rsid w:val="00A93148"/>
    <w:rsid w:val="00A93318"/>
    <w:rsid w:val="00A93761"/>
    <w:rsid w:val="00A93CC3"/>
    <w:rsid w:val="00A942AD"/>
    <w:rsid w:val="00A943FB"/>
    <w:rsid w:val="00A944B2"/>
    <w:rsid w:val="00A94A31"/>
    <w:rsid w:val="00A94A42"/>
    <w:rsid w:val="00A94AA0"/>
    <w:rsid w:val="00A9506F"/>
    <w:rsid w:val="00A95396"/>
    <w:rsid w:val="00A9571B"/>
    <w:rsid w:val="00A9663F"/>
    <w:rsid w:val="00A9766F"/>
    <w:rsid w:val="00A97677"/>
    <w:rsid w:val="00A97836"/>
    <w:rsid w:val="00A979CC"/>
    <w:rsid w:val="00AA0243"/>
    <w:rsid w:val="00AA0335"/>
    <w:rsid w:val="00AA0420"/>
    <w:rsid w:val="00AA0469"/>
    <w:rsid w:val="00AA05BF"/>
    <w:rsid w:val="00AA0ADF"/>
    <w:rsid w:val="00AA2703"/>
    <w:rsid w:val="00AA2BB8"/>
    <w:rsid w:val="00AA2E18"/>
    <w:rsid w:val="00AA3056"/>
    <w:rsid w:val="00AA32A7"/>
    <w:rsid w:val="00AA35D0"/>
    <w:rsid w:val="00AA3D80"/>
    <w:rsid w:val="00AA3E50"/>
    <w:rsid w:val="00AA416B"/>
    <w:rsid w:val="00AA47AD"/>
    <w:rsid w:val="00AA4889"/>
    <w:rsid w:val="00AA4BD8"/>
    <w:rsid w:val="00AA4C69"/>
    <w:rsid w:val="00AA53CC"/>
    <w:rsid w:val="00AA56DE"/>
    <w:rsid w:val="00AA5CC7"/>
    <w:rsid w:val="00AA6861"/>
    <w:rsid w:val="00AA6D6C"/>
    <w:rsid w:val="00AA7178"/>
    <w:rsid w:val="00AA773D"/>
    <w:rsid w:val="00AA79B4"/>
    <w:rsid w:val="00AA7CB7"/>
    <w:rsid w:val="00AA7CD1"/>
    <w:rsid w:val="00AA7D7B"/>
    <w:rsid w:val="00AB034F"/>
    <w:rsid w:val="00AB06A3"/>
    <w:rsid w:val="00AB0FE7"/>
    <w:rsid w:val="00AB1355"/>
    <w:rsid w:val="00AB2ADB"/>
    <w:rsid w:val="00AB2F16"/>
    <w:rsid w:val="00AB3401"/>
    <w:rsid w:val="00AB3486"/>
    <w:rsid w:val="00AB34F3"/>
    <w:rsid w:val="00AB409E"/>
    <w:rsid w:val="00AB4409"/>
    <w:rsid w:val="00AB475B"/>
    <w:rsid w:val="00AB5154"/>
    <w:rsid w:val="00AB56AD"/>
    <w:rsid w:val="00AB62A5"/>
    <w:rsid w:val="00AB654A"/>
    <w:rsid w:val="00AB70E9"/>
    <w:rsid w:val="00AB7971"/>
    <w:rsid w:val="00AC0003"/>
    <w:rsid w:val="00AC0A97"/>
    <w:rsid w:val="00AC1856"/>
    <w:rsid w:val="00AC2B47"/>
    <w:rsid w:val="00AC346E"/>
    <w:rsid w:val="00AC35C9"/>
    <w:rsid w:val="00AC37DC"/>
    <w:rsid w:val="00AC3C54"/>
    <w:rsid w:val="00AC472E"/>
    <w:rsid w:val="00AC48B6"/>
    <w:rsid w:val="00AC5517"/>
    <w:rsid w:val="00AC553C"/>
    <w:rsid w:val="00AC5666"/>
    <w:rsid w:val="00AC7448"/>
    <w:rsid w:val="00AC7553"/>
    <w:rsid w:val="00AC7801"/>
    <w:rsid w:val="00AC7D20"/>
    <w:rsid w:val="00AC7FF1"/>
    <w:rsid w:val="00AD0D54"/>
    <w:rsid w:val="00AD11CE"/>
    <w:rsid w:val="00AD1E5A"/>
    <w:rsid w:val="00AD1FBB"/>
    <w:rsid w:val="00AD22C9"/>
    <w:rsid w:val="00AD2B67"/>
    <w:rsid w:val="00AD2B86"/>
    <w:rsid w:val="00AD3C0E"/>
    <w:rsid w:val="00AD409D"/>
    <w:rsid w:val="00AD4875"/>
    <w:rsid w:val="00AD4A86"/>
    <w:rsid w:val="00AD4EF2"/>
    <w:rsid w:val="00AD4FC4"/>
    <w:rsid w:val="00AD510E"/>
    <w:rsid w:val="00AD78DD"/>
    <w:rsid w:val="00AD7BBF"/>
    <w:rsid w:val="00AE0894"/>
    <w:rsid w:val="00AE110E"/>
    <w:rsid w:val="00AE1167"/>
    <w:rsid w:val="00AE1578"/>
    <w:rsid w:val="00AE160F"/>
    <w:rsid w:val="00AE23AE"/>
    <w:rsid w:val="00AE25C8"/>
    <w:rsid w:val="00AE2609"/>
    <w:rsid w:val="00AE3ECC"/>
    <w:rsid w:val="00AE4EA5"/>
    <w:rsid w:val="00AE59B0"/>
    <w:rsid w:val="00AE6392"/>
    <w:rsid w:val="00AE7126"/>
    <w:rsid w:val="00AE7C83"/>
    <w:rsid w:val="00AF0581"/>
    <w:rsid w:val="00AF114B"/>
    <w:rsid w:val="00AF1C6C"/>
    <w:rsid w:val="00AF20EC"/>
    <w:rsid w:val="00AF245E"/>
    <w:rsid w:val="00AF2B8F"/>
    <w:rsid w:val="00AF339D"/>
    <w:rsid w:val="00AF3623"/>
    <w:rsid w:val="00AF44EF"/>
    <w:rsid w:val="00AF48AC"/>
    <w:rsid w:val="00AF53BB"/>
    <w:rsid w:val="00AF5A75"/>
    <w:rsid w:val="00AF5BDF"/>
    <w:rsid w:val="00AF6C50"/>
    <w:rsid w:val="00AF75D6"/>
    <w:rsid w:val="00AF7DAA"/>
    <w:rsid w:val="00B00129"/>
    <w:rsid w:val="00B00451"/>
    <w:rsid w:val="00B00BCA"/>
    <w:rsid w:val="00B00EE4"/>
    <w:rsid w:val="00B01912"/>
    <w:rsid w:val="00B01B9A"/>
    <w:rsid w:val="00B02932"/>
    <w:rsid w:val="00B0320D"/>
    <w:rsid w:val="00B03B5B"/>
    <w:rsid w:val="00B03D21"/>
    <w:rsid w:val="00B03D9A"/>
    <w:rsid w:val="00B03E05"/>
    <w:rsid w:val="00B03E8F"/>
    <w:rsid w:val="00B04C36"/>
    <w:rsid w:val="00B04C5D"/>
    <w:rsid w:val="00B0577A"/>
    <w:rsid w:val="00B057FB"/>
    <w:rsid w:val="00B05AF3"/>
    <w:rsid w:val="00B05B9F"/>
    <w:rsid w:val="00B0609D"/>
    <w:rsid w:val="00B060A9"/>
    <w:rsid w:val="00B060EE"/>
    <w:rsid w:val="00B06177"/>
    <w:rsid w:val="00B065E6"/>
    <w:rsid w:val="00B0681E"/>
    <w:rsid w:val="00B06C06"/>
    <w:rsid w:val="00B07317"/>
    <w:rsid w:val="00B07780"/>
    <w:rsid w:val="00B07E12"/>
    <w:rsid w:val="00B10978"/>
    <w:rsid w:val="00B113A5"/>
    <w:rsid w:val="00B11630"/>
    <w:rsid w:val="00B11B98"/>
    <w:rsid w:val="00B121EF"/>
    <w:rsid w:val="00B126EC"/>
    <w:rsid w:val="00B12B0F"/>
    <w:rsid w:val="00B13D00"/>
    <w:rsid w:val="00B13F3F"/>
    <w:rsid w:val="00B14026"/>
    <w:rsid w:val="00B142BB"/>
    <w:rsid w:val="00B1437D"/>
    <w:rsid w:val="00B14564"/>
    <w:rsid w:val="00B14AFA"/>
    <w:rsid w:val="00B154DA"/>
    <w:rsid w:val="00B1586C"/>
    <w:rsid w:val="00B15C14"/>
    <w:rsid w:val="00B1700B"/>
    <w:rsid w:val="00B1716D"/>
    <w:rsid w:val="00B178B7"/>
    <w:rsid w:val="00B20753"/>
    <w:rsid w:val="00B2076D"/>
    <w:rsid w:val="00B2096E"/>
    <w:rsid w:val="00B20B9C"/>
    <w:rsid w:val="00B21484"/>
    <w:rsid w:val="00B2197C"/>
    <w:rsid w:val="00B21AB5"/>
    <w:rsid w:val="00B21B09"/>
    <w:rsid w:val="00B22733"/>
    <w:rsid w:val="00B23087"/>
    <w:rsid w:val="00B231CA"/>
    <w:rsid w:val="00B23632"/>
    <w:rsid w:val="00B2371F"/>
    <w:rsid w:val="00B23AB1"/>
    <w:rsid w:val="00B23BFB"/>
    <w:rsid w:val="00B23DED"/>
    <w:rsid w:val="00B25C8B"/>
    <w:rsid w:val="00B25F66"/>
    <w:rsid w:val="00B26761"/>
    <w:rsid w:val="00B26B1D"/>
    <w:rsid w:val="00B26C71"/>
    <w:rsid w:val="00B26FFC"/>
    <w:rsid w:val="00B279CD"/>
    <w:rsid w:val="00B27EC4"/>
    <w:rsid w:val="00B30831"/>
    <w:rsid w:val="00B30CF9"/>
    <w:rsid w:val="00B312A7"/>
    <w:rsid w:val="00B3146D"/>
    <w:rsid w:val="00B320B8"/>
    <w:rsid w:val="00B32612"/>
    <w:rsid w:val="00B330F8"/>
    <w:rsid w:val="00B3345C"/>
    <w:rsid w:val="00B334E5"/>
    <w:rsid w:val="00B33E29"/>
    <w:rsid w:val="00B3503E"/>
    <w:rsid w:val="00B35046"/>
    <w:rsid w:val="00B35AEF"/>
    <w:rsid w:val="00B35BB5"/>
    <w:rsid w:val="00B360EB"/>
    <w:rsid w:val="00B36457"/>
    <w:rsid w:val="00B37237"/>
    <w:rsid w:val="00B37529"/>
    <w:rsid w:val="00B400AC"/>
    <w:rsid w:val="00B402DA"/>
    <w:rsid w:val="00B40306"/>
    <w:rsid w:val="00B40314"/>
    <w:rsid w:val="00B4049E"/>
    <w:rsid w:val="00B40AF5"/>
    <w:rsid w:val="00B40D15"/>
    <w:rsid w:val="00B40E26"/>
    <w:rsid w:val="00B40EDA"/>
    <w:rsid w:val="00B4112B"/>
    <w:rsid w:val="00B4134F"/>
    <w:rsid w:val="00B419CE"/>
    <w:rsid w:val="00B41A7A"/>
    <w:rsid w:val="00B41B62"/>
    <w:rsid w:val="00B424E1"/>
    <w:rsid w:val="00B42897"/>
    <w:rsid w:val="00B42929"/>
    <w:rsid w:val="00B4293D"/>
    <w:rsid w:val="00B42999"/>
    <w:rsid w:val="00B42A8E"/>
    <w:rsid w:val="00B42FFA"/>
    <w:rsid w:val="00B4457D"/>
    <w:rsid w:val="00B44831"/>
    <w:rsid w:val="00B44BD2"/>
    <w:rsid w:val="00B452B3"/>
    <w:rsid w:val="00B45E68"/>
    <w:rsid w:val="00B45F14"/>
    <w:rsid w:val="00B467FD"/>
    <w:rsid w:val="00B46E22"/>
    <w:rsid w:val="00B46F73"/>
    <w:rsid w:val="00B46F97"/>
    <w:rsid w:val="00B4741F"/>
    <w:rsid w:val="00B4766C"/>
    <w:rsid w:val="00B47BB0"/>
    <w:rsid w:val="00B47BD1"/>
    <w:rsid w:val="00B500A8"/>
    <w:rsid w:val="00B50B4D"/>
    <w:rsid w:val="00B51353"/>
    <w:rsid w:val="00B519AD"/>
    <w:rsid w:val="00B51EAA"/>
    <w:rsid w:val="00B51EDF"/>
    <w:rsid w:val="00B520E9"/>
    <w:rsid w:val="00B520F5"/>
    <w:rsid w:val="00B5255C"/>
    <w:rsid w:val="00B52FAC"/>
    <w:rsid w:val="00B532AF"/>
    <w:rsid w:val="00B53CD9"/>
    <w:rsid w:val="00B53D47"/>
    <w:rsid w:val="00B53F6B"/>
    <w:rsid w:val="00B5411D"/>
    <w:rsid w:val="00B5415F"/>
    <w:rsid w:val="00B54A01"/>
    <w:rsid w:val="00B55F74"/>
    <w:rsid w:val="00B56101"/>
    <w:rsid w:val="00B5612B"/>
    <w:rsid w:val="00B561EE"/>
    <w:rsid w:val="00B56322"/>
    <w:rsid w:val="00B6020B"/>
    <w:rsid w:val="00B60365"/>
    <w:rsid w:val="00B60515"/>
    <w:rsid w:val="00B613DC"/>
    <w:rsid w:val="00B61F30"/>
    <w:rsid w:val="00B6297F"/>
    <w:rsid w:val="00B62B79"/>
    <w:rsid w:val="00B633D2"/>
    <w:rsid w:val="00B6345D"/>
    <w:rsid w:val="00B644D7"/>
    <w:rsid w:val="00B648DC"/>
    <w:rsid w:val="00B649F1"/>
    <w:rsid w:val="00B64FFC"/>
    <w:rsid w:val="00B65936"/>
    <w:rsid w:val="00B66845"/>
    <w:rsid w:val="00B66BAD"/>
    <w:rsid w:val="00B6700C"/>
    <w:rsid w:val="00B67D59"/>
    <w:rsid w:val="00B70A17"/>
    <w:rsid w:val="00B70B51"/>
    <w:rsid w:val="00B70DA0"/>
    <w:rsid w:val="00B71811"/>
    <w:rsid w:val="00B7271E"/>
    <w:rsid w:val="00B727F9"/>
    <w:rsid w:val="00B728EA"/>
    <w:rsid w:val="00B7344E"/>
    <w:rsid w:val="00B73D78"/>
    <w:rsid w:val="00B742E3"/>
    <w:rsid w:val="00B747B3"/>
    <w:rsid w:val="00B74AB2"/>
    <w:rsid w:val="00B75071"/>
    <w:rsid w:val="00B755D5"/>
    <w:rsid w:val="00B757E5"/>
    <w:rsid w:val="00B7651F"/>
    <w:rsid w:val="00B76EC7"/>
    <w:rsid w:val="00B7704C"/>
    <w:rsid w:val="00B770B4"/>
    <w:rsid w:val="00B772AB"/>
    <w:rsid w:val="00B77E35"/>
    <w:rsid w:val="00B80051"/>
    <w:rsid w:val="00B8015D"/>
    <w:rsid w:val="00B80971"/>
    <w:rsid w:val="00B81429"/>
    <w:rsid w:val="00B815AE"/>
    <w:rsid w:val="00B81DCC"/>
    <w:rsid w:val="00B81F32"/>
    <w:rsid w:val="00B830E9"/>
    <w:rsid w:val="00B836B4"/>
    <w:rsid w:val="00B83FD0"/>
    <w:rsid w:val="00B851C7"/>
    <w:rsid w:val="00B8665A"/>
    <w:rsid w:val="00B86C8E"/>
    <w:rsid w:val="00B86F1C"/>
    <w:rsid w:val="00B87DD9"/>
    <w:rsid w:val="00B87F88"/>
    <w:rsid w:val="00B9060F"/>
    <w:rsid w:val="00B9082B"/>
    <w:rsid w:val="00B91436"/>
    <w:rsid w:val="00B9178E"/>
    <w:rsid w:val="00B917C2"/>
    <w:rsid w:val="00B93766"/>
    <w:rsid w:val="00B939AB"/>
    <w:rsid w:val="00B93C89"/>
    <w:rsid w:val="00B94AD2"/>
    <w:rsid w:val="00B94D34"/>
    <w:rsid w:val="00B950B3"/>
    <w:rsid w:val="00B953EB"/>
    <w:rsid w:val="00B9584D"/>
    <w:rsid w:val="00B95888"/>
    <w:rsid w:val="00B95A8F"/>
    <w:rsid w:val="00B95C79"/>
    <w:rsid w:val="00B962A7"/>
    <w:rsid w:val="00B96B2F"/>
    <w:rsid w:val="00BA0479"/>
    <w:rsid w:val="00BA0C60"/>
    <w:rsid w:val="00BA10A8"/>
    <w:rsid w:val="00BA1A6F"/>
    <w:rsid w:val="00BA204C"/>
    <w:rsid w:val="00BA26DF"/>
    <w:rsid w:val="00BA2AC0"/>
    <w:rsid w:val="00BA2BFF"/>
    <w:rsid w:val="00BA3106"/>
    <w:rsid w:val="00BA3E08"/>
    <w:rsid w:val="00BA4167"/>
    <w:rsid w:val="00BA4226"/>
    <w:rsid w:val="00BA4452"/>
    <w:rsid w:val="00BA472D"/>
    <w:rsid w:val="00BA4995"/>
    <w:rsid w:val="00BA4CF1"/>
    <w:rsid w:val="00BA53CE"/>
    <w:rsid w:val="00BA59DB"/>
    <w:rsid w:val="00BA59FD"/>
    <w:rsid w:val="00BA5F5E"/>
    <w:rsid w:val="00BA6FCD"/>
    <w:rsid w:val="00BA7785"/>
    <w:rsid w:val="00BA7998"/>
    <w:rsid w:val="00BA7B6A"/>
    <w:rsid w:val="00BA7B94"/>
    <w:rsid w:val="00BA7CDC"/>
    <w:rsid w:val="00BB01F2"/>
    <w:rsid w:val="00BB03A4"/>
    <w:rsid w:val="00BB18B2"/>
    <w:rsid w:val="00BB1A4C"/>
    <w:rsid w:val="00BB334D"/>
    <w:rsid w:val="00BB348A"/>
    <w:rsid w:val="00BB38B4"/>
    <w:rsid w:val="00BB3B49"/>
    <w:rsid w:val="00BB3F74"/>
    <w:rsid w:val="00BB4055"/>
    <w:rsid w:val="00BB436E"/>
    <w:rsid w:val="00BB5557"/>
    <w:rsid w:val="00BB561E"/>
    <w:rsid w:val="00BB5A59"/>
    <w:rsid w:val="00BB60BC"/>
    <w:rsid w:val="00BB66B1"/>
    <w:rsid w:val="00BB6D04"/>
    <w:rsid w:val="00BB6DB9"/>
    <w:rsid w:val="00BB7490"/>
    <w:rsid w:val="00BB7A43"/>
    <w:rsid w:val="00BC058D"/>
    <w:rsid w:val="00BC0824"/>
    <w:rsid w:val="00BC0F3C"/>
    <w:rsid w:val="00BC14DC"/>
    <w:rsid w:val="00BC1879"/>
    <w:rsid w:val="00BC2F5A"/>
    <w:rsid w:val="00BC2F9B"/>
    <w:rsid w:val="00BC3091"/>
    <w:rsid w:val="00BC330E"/>
    <w:rsid w:val="00BC3383"/>
    <w:rsid w:val="00BC3625"/>
    <w:rsid w:val="00BC4349"/>
    <w:rsid w:val="00BC4AD6"/>
    <w:rsid w:val="00BC52BD"/>
    <w:rsid w:val="00BC55E1"/>
    <w:rsid w:val="00BC567F"/>
    <w:rsid w:val="00BC5F04"/>
    <w:rsid w:val="00BC6770"/>
    <w:rsid w:val="00BC6A37"/>
    <w:rsid w:val="00BC7E43"/>
    <w:rsid w:val="00BC7FBD"/>
    <w:rsid w:val="00BD0050"/>
    <w:rsid w:val="00BD0610"/>
    <w:rsid w:val="00BD09F6"/>
    <w:rsid w:val="00BD0C3E"/>
    <w:rsid w:val="00BD1627"/>
    <w:rsid w:val="00BD1B8C"/>
    <w:rsid w:val="00BD2139"/>
    <w:rsid w:val="00BD273E"/>
    <w:rsid w:val="00BD34D5"/>
    <w:rsid w:val="00BD441F"/>
    <w:rsid w:val="00BD47D2"/>
    <w:rsid w:val="00BD5300"/>
    <w:rsid w:val="00BD53D5"/>
    <w:rsid w:val="00BD580A"/>
    <w:rsid w:val="00BD64D9"/>
    <w:rsid w:val="00BD6B92"/>
    <w:rsid w:val="00BD7370"/>
    <w:rsid w:val="00BD79F7"/>
    <w:rsid w:val="00BD7F1B"/>
    <w:rsid w:val="00BE09CF"/>
    <w:rsid w:val="00BE0AE8"/>
    <w:rsid w:val="00BE177F"/>
    <w:rsid w:val="00BE20F9"/>
    <w:rsid w:val="00BE227D"/>
    <w:rsid w:val="00BE3394"/>
    <w:rsid w:val="00BE34BE"/>
    <w:rsid w:val="00BE3ACE"/>
    <w:rsid w:val="00BE4E90"/>
    <w:rsid w:val="00BE525D"/>
    <w:rsid w:val="00BE5C33"/>
    <w:rsid w:val="00BE5F61"/>
    <w:rsid w:val="00BE6145"/>
    <w:rsid w:val="00BE6409"/>
    <w:rsid w:val="00BE68B0"/>
    <w:rsid w:val="00BE7689"/>
    <w:rsid w:val="00BE76A8"/>
    <w:rsid w:val="00BE7D1F"/>
    <w:rsid w:val="00BF0607"/>
    <w:rsid w:val="00BF0D76"/>
    <w:rsid w:val="00BF1064"/>
    <w:rsid w:val="00BF1CD8"/>
    <w:rsid w:val="00BF1EA3"/>
    <w:rsid w:val="00BF22BD"/>
    <w:rsid w:val="00BF314E"/>
    <w:rsid w:val="00BF339D"/>
    <w:rsid w:val="00BF34D7"/>
    <w:rsid w:val="00BF352C"/>
    <w:rsid w:val="00BF3715"/>
    <w:rsid w:val="00BF3A34"/>
    <w:rsid w:val="00BF3C03"/>
    <w:rsid w:val="00BF3E23"/>
    <w:rsid w:val="00BF4B23"/>
    <w:rsid w:val="00BF5143"/>
    <w:rsid w:val="00BF51FB"/>
    <w:rsid w:val="00BF54EE"/>
    <w:rsid w:val="00BF5553"/>
    <w:rsid w:val="00BF5C7E"/>
    <w:rsid w:val="00BF6F9A"/>
    <w:rsid w:val="00BF7825"/>
    <w:rsid w:val="00BF7A1F"/>
    <w:rsid w:val="00BF7A36"/>
    <w:rsid w:val="00BF7B80"/>
    <w:rsid w:val="00BF7E7B"/>
    <w:rsid w:val="00C00432"/>
    <w:rsid w:val="00C0079E"/>
    <w:rsid w:val="00C007DE"/>
    <w:rsid w:val="00C00888"/>
    <w:rsid w:val="00C0098A"/>
    <w:rsid w:val="00C012A6"/>
    <w:rsid w:val="00C0170C"/>
    <w:rsid w:val="00C018EA"/>
    <w:rsid w:val="00C022B6"/>
    <w:rsid w:val="00C0254A"/>
    <w:rsid w:val="00C02598"/>
    <w:rsid w:val="00C02B9A"/>
    <w:rsid w:val="00C02FDD"/>
    <w:rsid w:val="00C0340F"/>
    <w:rsid w:val="00C03675"/>
    <w:rsid w:val="00C04292"/>
    <w:rsid w:val="00C04C4D"/>
    <w:rsid w:val="00C05849"/>
    <w:rsid w:val="00C06314"/>
    <w:rsid w:val="00C06D30"/>
    <w:rsid w:val="00C06E16"/>
    <w:rsid w:val="00C06EDA"/>
    <w:rsid w:val="00C07478"/>
    <w:rsid w:val="00C1073C"/>
    <w:rsid w:val="00C107E8"/>
    <w:rsid w:val="00C118F6"/>
    <w:rsid w:val="00C1248D"/>
    <w:rsid w:val="00C12912"/>
    <w:rsid w:val="00C12929"/>
    <w:rsid w:val="00C12F69"/>
    <w:rsid w:val="00C1313E"/>
    <w:rsid w:val="00C13697"/>
    <w:rsid w:val="00C14BA6"/>
    <w:rsid w:val="00C15844"/>
    <w:rsid w:val="00C15855"/>
    <w:rsid w:val="00C15A15"/>
    <w:rsid w:val="00C162E8"/>
    <w:rsid w:val="00C167DC"/>
    <w:rsid w:val="00C16AFA"/>
    <w:rsid w:val="00C16B7A"/>
    <w:rsid w:val="00C1733D"/>
    <w:rsid w:val="00C175DD"/>
    <w:rsid w:val="00C17712"/>
    <w:rsid w:val="00C17BC4"/>
    <w:rsid w:val="00C17F87"/>
    <w:rsid w:val="00C20014"/>
    <w:rsid w:val="00C2008A"/>
    <w:rsid w:val="00C2008D"/>
    <w:rsid w:val="00C201E1"/>
    <w:rsid w:val="00C20775"/>
    <w:rsid w:val="00C209C3"/>
    <w:rsid w:val="00C20B14"/>
    <w:rsid w:val="00C20D53"/>
    <w:rsid w:val="00C20E02"/>
    <w:rsid w:val="00C21289"/>
    <w:rsid w:val="00C21AA3"/>
    <w:rsid w:val="00C222F3"/>
    <w:rsid w:val="00C2294D"/>
    <w:rsid w:val="00C22E3A"/>
    <w:rsid w:val="00C22EC6"/>
    <w:rsid w:val="00C24860"/>
    <w:rsid w:val="00C2527D"/>
    <w:rsid w:val="00C25700"/>
    <w:rsid w:val="00C25D31"/>
    <w:rsid w:val="00C26D64"/>
    <w:rsid w:val="00C271C3"/>
    <w:rsid w:val="00C27246"/>
    <w:rsid w:val="00C272A8"/>
    <w:rsid w:val="00C27D21"/>
    <w:rsid w:val="00C30AB4"/>
    <w:rsid w:val="00C316EE"/>
    <w:rsid w:val="00C31D4C"/>
    <w:rsid w:val="00C3206D"/>
    <w:rsid w:val="00C32310"/>
    <w:rsid w:val="00C32E93"/>
    <w:rsid w:val="00C34268"/>
    <w:rsid w:val="00C34D06"/>
    <w:rsid w:val="00C34FF9"/>
    <w:rsid w:val="00C352FF"/>
    <w:rsid w:val="00C356C5"/>
    <w:rsid w:val="00C35EAF"/>
    <w:rsid w:val="00C362F1"/>
    <w:rsid w:val="00C36567"/>
    <w:rsid w:val="00C3756C"/>
    <w:rsid w:val="00C376A7"/>
    <w:rsid w:val="00C378FF"/>
    <w:rsid w:val="00C37E4C"/>
    <w:rsid w:val="00C404CC"/>
    <w:rsid w:val="00C412C6"/>
    <w:rsid w:val="00C421CC"/>
    <w:rsid w:val="00C42227"/>
    <w:rsid w:val="00C422C1"/>
    <w:rsid w:val="00C4282C"/>
    <w:rsid w:val="00C429EA"/>
    <w:rsid w:val="00C42C99"/>
    <w:rsid w:val="00C43402"/>
    <w:rsid w:val="00C434A2"/>
    <w:rsid w:val="00C4383A"/>
    <w:rsid w:val="00C44314"/>
    <w:rsid w:val="00C4450F"/>
    <w:rsid w:val="00C4476E"/>
    <w:rsid w:val="00C44929"/>
    <w:rsid w:val="00C450F4"/>
    <w:rsid w:val="00C45A74"/>
    <w:rsid w:val="00C46940"/>
    <w:rsid w:val="00C46D55"/>
    <w:rsid w:val="00C46E15"/>
    <w:rsid w:val="00C47CE3"/>
    <w:rsid w:val="00C47CE8"/>
    <w:rsid w:val="00C47FD8"/>
    <w:rsid w:val="00C5035E"/>
    <w:rsid w:val="00C515CC"/>
    <w:rsid w:val="00C51723"/>
    <w:rsid w:val="00C51A8C"/>
    <w:rsid w:val="00C52458"/>
    <w:rsid w:val="00C525BF"/>
    <w:rsid w:val="00C52625"/>
    <w:rsid w:val="00C5263B"/>
    <w:rsid w:val="00C52AEE"/>
    <w:rsid w:val="00C52DF1"/>
    <w:rsid w:val="00C52FDF"/>
    <w:rsid w:val="00C533ED"/>
    <w:rsid w:val="00C537A8"/>
    <w:rsid w:val="00C537DF"/>
    <w:rsid w:val="00C543D6"/>
    <w:rsid w:val="00C54828"/>
    <w:rsid w:val="00C55501"/>
    <w:rsid w:val="00C55541"/>
    <w:rsid w:val="00C5596D"/>
    <w:rsid w:val="00C563B8"/>
    <w:rsid w:val="00C56805"/>
    <w:rsid w:val="00C56A5B"/>
    <w:rsid w:val="00C56E49"/>
    <w:rsid w:val="00C56F84"/>
    <w:rsid w:val="00C5745D"/>
    <w:rsid w:val="00C57BA9"/>
    <w:rsid w:val="00C57D77"/>
    <w:rsid w:val="00C6033D"/>
    <w:rsid w:val="00C6050D"/>
    <w:rsid w:val="00C60576"/>
    <w:rsid w:val="00C6061C"/>
    <w:rsid w:val="00C6080D"/>
    <w:rsid w:val="00C60A91"/>
    <w:rsid w:val="00C60C7F"/>
    <w:rsid w:val="00C616AD"/>
    <w:rsid w:val="00C61BDF"/>
    <w:rsid w:val="00C61DF7"/>
    <w:rsid w:val="00C62174"/>
    <w:rsid w:val="00C6272C"/>
    <w:rsid w:val="00C6298D"/>
    <w:rsid w:val="00C62B9C"/>
    <w:rsid w:val="00C62EBC"/>
    <w:rsid w:val="00C63A30"/>
    <w:rsid w:val="00C63D56"/>
    <w:rsid w:val="00C647CC"/>
    <w:rsid w:val="00C662F4"/>
    <w:rsid w:val="00C67865"/>
    <w:rsid w:val="00C702C2"/>
    <w:rsid w:val="00C708D1"/>
    <w:rsid w:val="00C71216"/>
    <w:rsid w:val="00C71930"/>
    <w:rsid w:val="00C71EB3"/>
    <w:rsid w:val="00C72083"/>
    <w:rsid w:val="00C72113"/>
    <w:rsid w:val="00C72F38"/>
    <w:rsid w:val="00C739DC"/>
    <w:rsid w:val="00C746F5"/>
    <w:rsid w:val="00C759B7"/>
    <w:rsid w:val="00C75A35"/>
    <w:rsid w:val="00C76776"/>
    <w:rsid w:val="00C76D55"/>
    <w:rsid w:val="00C76F4D"/>
    <w:rsid w:val="00C7777D"/>
    <w:rsid w:val="00C77DDE"/>
    <w:rsid w:val="00C804C5"/>
    <w:rsid w:val="00C80D35"/>
    <w:rsid w:val="00C81B3E"/>
    <w:rsid w:val="00C8241A"/>
    <w:rsid w:val="00C82BF7"/>
    <w:rsid w:val="00C82EA5"/>
    <w:rsid w:val="00C8317E"/>
    <w:rsid w:val="00C83403"/>
    <w:rsid w:val="00C836B1"/>
    <w:rsid w:val="00C8455D"/>
    <w:rsid w:val="00C85136"/>
    <w:rsid w:val="00C8527B"/>
    <w:rsid w:val="00C8556F"/>
    <w:rsid w:val="00C857F0"/>
    <w:rsid w:val="00C87462"/>
    <w:rsid w:val="00C874AE"/>
    <w:rsid w:val="00C874D8"/>
    <w:rsid w:val="00C8785A"/>
    <w:rsid w:val="00C904AE"/>
    <w:rsid w:val="00C911CD"/>
    <w:rsid w:val="00C91244"/>
    <w:rsid w:val="00C929A4"/>
    <w:rsid w:val="00C93322"/>
    <w:rsid w:val="00C935F9"/>
    <w:rsid w:val="00C936EF"/>
    <w:rsid w:val="00C9383E"/>
    <w:rsid w:val="00C93BBD"/>
    <w:rsid w:val="00C93F54"/>
    <w:rsid w:val="00C94635"/>
    <w:rsid w:val="00C948EC"/>
    <w:rsid w:val="00C961C6"/>
    <w:rsid w:val="00C965A2"/>
    <w:rsid w:val="00C96BDE"/>
    <w:rsid w:val="00C96E3D"/>
    <w:rsid w:val="00C978AE"/>
    <w:rsid w:val="00C97B11"/>
    <w:rsid w:val="00C97DA1"/>
    <w:rsid w:val="00C97F3F"/>
    <w:rsid w:val="00CA0972"/>
    <w:rsid w:val="00CA110B"/>
    <w:rsid w:val="00CA1BA4"/>
    <w:rsid w:val="00CA2076"/>
    <w:rsid w:val="00CA2932"/>
    <w:rsid w:val="00CA2E81"/>
    <w:rsid w:val="00CA361D"/>
    <w:rsid w:val="00CA3623"/>
    <w:rsid w:val="00CA3D37"/>
    <w:rsid w:val="00CA441A"/>
    <w:rsid w:val="00CA449B"/>
    <w:rsid w:val="00CA46B6"/>
    <w:rsid w:val="00CA57D0"/>
    <w:rsid w:val="00CA608F"/>
    <w:rsid w:val="00CA60EF"/>
    <w:rsid w:val="00CA66BE"/>
    <w:rsid w:val="00CA6CEF"/>
    <w:rsid w:val="00CA6E63"/>
    <w:rsid w:val="00CA74AA"/>
    <w:rsid w:val="00CA795E"/>
    <w:rsid w:val="00CA7BEA"/>
    <w:rsid w:val="00CA7D2B"/>
    <w:rsid w:val="00CA7F27"/>
    <w:rsid w:val="00CB0472"/>
    <w:rsid w:val="00CB07FA"/>
    <w:rsid w:val="00CB0D19"/>
    <w:rsid w:val="00CB110A"/>
    <w:rsid w:val="00CB12E7"/>
    <w:rsid w:val="00CB1FEB"/>
    <w:rsid w:val="00CB2232"/>
    <w:rsid w:val="00CB3151"/>
    <w:rsid w:val="00CB3842"/>
    <w:rsid w:val="00CB3B79"/>
    <w:rsid w:val="00CB5002"/>
    <w:rsid w:val="00CB516D"/>
    <w:rsid w:val="00CB590D"/>
    <w:rsid w:val="00CB6032"/>
    <w:rsid w:val="00CB6037"/>
    <w:rsid w:val="00CB6169"/>
    <w:rsid w:val="00CB68C7"/>
    <w:rsid w:val="00CB6B32"/>
    <w:rsid w:val="00CC02C6"/>
    <w:rsid w:val="00CC0303"/>
    <w:rsid w:val="00CC033D"/>
    <w:rsid w:val="00CC0CF9"/>
    <w:rsid w:val="00CC0DA4"/>
    <w:rsid w:val="00CC1937"/>
    <w:rsid w:val="00CC2883"/>
    <w:rsid w:val="00CC2B33"/>
    <w:rsid w:val="00CC2D4E"/>
    <w:rsid w:val="00CC33A5"/>
    <w:rsid w:val="00CC36BC"/>
    <w:rsid w:val="00CC4225"/>
    <w:rsid w:val="00CC4FDA"/>
    <w:rsid w:val="00CC4FDD"/>
    <w:rsid w:val="00CC5779"/>
    <w:rsid w:val="00CC5C67"/>
    <w:rsid w:val="00CC5C83"/>
    <w:rsid w:val="00CC5E72"/>
    <w:rsid w:val="00CC670B"/>
    <w:rsid w:val="00CC6B25"/>
    <w:rsid w:val="00CC6E1B"/>
    <w:rsid w:val="00CC72D3"/>
    <w:rsid w:val="00CC7730"/>
    <w:rsid w:val="00CC7D7B"/>
    <w:rsid w:val="00CD0B55"/>
    <w:rsid w:val="00CD0BC7"/>
    <w:rsid w:val="00CD0E67"/>
    <w:rsid w:val="00CD11D1"/>
    <w:rsid w:val="00CD1931"/>
    <w:rsid w:val="00CD229C"/>
    <w:rsid w:val="00CD3129"/>
    <w:rsid w:val="00CD4285"/>
    <w:rsid w:val="00CD4658"/>
    <w:rsid w:val="00CD4908"/>
    <w:rsid w:val="00CD4E2A"/>
    <w:rsid w:val="00CD5195"/>
    <w:rsid w:val="00CD52DE"/>
    <w:rsid w:val="00CD60B2"/>
    <w:rsid w:val="00CD68D5"/>
    <w:rsid w:val="00CD7CC8"/>
    <w:rsid w:val="00CD7D20"/>
    <w:rsid w:val="00CE03B5"/>
    <w:rsid w:val="00CE18F9"/>
    <w:rsid w:val="00CE1D61"/>
    <w:rsid w:val="00CE21B4"/>
    <w:rsid w:val="00CE3179"/>
    <w:rsid w:val="00CE335B"/>
    <w:rsid w:val="00CE3C13"/>
    <w:rsid w:val="00CE4546"/>
    <w:rsid w:val="00CE4DE0"/>
    <w:rsid w:val="00CE503D"/>
    <w:rsid w:val="00CE5080"/>
    <w:rsid w:val="00CE51FA"/>
    <w:rsid w:val="00CE525C"/>
    <w:rsid w:val="00CE556B"/>
    <w:rsid w:val="00CE56ED"/>
    <w:rsid w:val="00CE5D63"/>
    <w:rsid w:val="00CE6223"/>
    <w:rsid w:val="00CE6B55"/>
    <w:rsid w:val="00CE7175"/>
    <w:rsid w:val="00CE72AC"/>
    <w:rsid w:val="00CE74C6"/>
    <w:rsid w:val="00CE7856"/>
    <w:rsid w:val="00CE78E4"/>
    <w:rsid w:val="00CF0C61"/>
    <w:rsid w:val="00CF0DC5"/>
    <w:rsid w:val="00CF1800"/>
    <w:rsid w:val="00CF1D9D"/>
    <w:rsid w:val="00CF1E09"/>
    <w:rsid w:val="00CF23F3"/>
    <w:rsid w:val="00CF341E"/>
    <w:rsid w:val="00CF4143"/>
    <w:rsid w:val="00CF414B"/>
    <w:rsid w:val="00CF4AEF"/>
    <w:rsid w:val="00CF4C2B"/>
    <w:rsid w:val="00CF4D00"/>
    <w:rsid w:val="00CF4F6C"/>
    <w:rsid w:val="00CF4FCB"/>
    <w:rsid w:val="00CF4FF9"/>
    <w:rsid w:val="00CF6367"/>
    <w:rsid w:val="00CF6519"/>
    <w:rsid w:val="00CF6721"/>
    <w:rsid w:val="00CF797D"/>
    <w:rsid w:val="00CF7CAD"/>
    <w:rsid w:val="00D00556"/>
    <w:rsid w:val="00D00787"/>
    <w:rsid w:val="00D00880"/>
    <w:rsid w:val="00D00960"/>
    <w:rsid w:val="00D00AC2"/>
    <w:rsid w:val="00D00DA0"/>
    <w:rsid w:val="00D01141"/>
    <w:rsid w:val="00D01630"/>
    <w:rsid w:val="00D029E5"/>
    <w:rsid w:val="00D030E5"/>
    <w:rsid w:val="00D03119"/>
    <w:rsid w:val="00D039B2"/>
    <w:rsid w:val="00D03FAF"/>
    <w:rsid w:val="00D040D1"/>
    <w:rsid w:val="00D04385"/>
    <w:rsid w:val="00D049D2"/>
    <w:rsid w:val="00D04B3C"/>
    <w:rsid w:val="00D0527B"/>
    <w:rsid w:val="00D052C0"/>
    <w:rsid w:val="00D053AD"/>
    <w:rsid w:val="00D062BF"/>
    <w:rsid w:val="00D064C6"/>
    <w:rsid w:val="00D06EF5"/>
    <w:rsid w:val="00D076B7"/>
    <w:rsid w:val="00D077C4"/>
    <w:rsid w:val="00D07A4D"/>
    <w:rsid w:val="00D07D84"/>
    <w:rsid w:val="00D104D1"/>
    <w:rsid w:val="00D1090C"/>
    <w:rsid w:val="00D10F61"/>
    <w:rsid w:val="00D112DF"/>
    <w:rsid w:val="00D114AF"/>
    <w:rsid w:val="00D11B9A"/>
    <w:rsid w:val="00D12371"/>
    <w:rsid w:val="00D126FA"/>
    <w:rsid w:val="00D12D48"/>
    <w:rsid w:val="00D131AD"/>
    <w:rsid w:val="00D13CC9"/>
    <w:rsid w:val="00D144F8"/>
    <w:rsid w:val="00D1483D"/>
    <w:rsid w:val="00D152E4"/>
    <w:rsid w:val="00D15650"/>
    <w:rsid w:val="00D16C3C"/>
    <w:rsid w:val="00D1736F"/>
    <w:rsid w:val="00D175D2"/>
    <w:rsid w:val="00D177DE"/>
    <w:rsid w:val="00D17B10"/>
    <w:rsid w:val="00D17CC4"/>
    <w:rsid w:val="00D17EE8"/>
    <w:rsid w:val="00D200C4"/>
    <w:rsid w:val="00D20EFC"/>
    <w:rsid w:val="00D20F5B"/>
    <w:rsid w:val="00D20F94"/>
    <w:rsid w:val="00D2169A"/>
    <w:rsid w:val="00D218AD"/>
    <w:rsid w:val="00D21B63"/>
    <w:rsid w:val="00D224C0"/>
    <w:rsid w:val="00D22675"/>
    <w:rsid w:val="00D244FF"/>
    <w:rsid w:val="00D24D02"/>
    <w:rsid w:val="00D24D49"/>
    <w:rsid w:val="00D2501C"/>
    <w:rsid w:val="00D250AE"/>
    <w:rsid w:val="00D255DC"/>
    <w:rsid w:val="00D25C60"/>
    <w:rsid w:val="00D26E1F"/>
    <w:rsid w:val="00D27323"/>
    <w:rsid w:val="00D274B1"/>
    <w:rsid w:val="00D27834"/>
    <w:rsid w:val="00D30BCF"/>
    <w:rsid w:val="00D31131"/>
    <w:rsid w:val="00D3119A"/>
    <w:rsid w:val="00D31988"/>
    <w:rsid w:val="00D31AB9"/>
    <w:rsid w:val="00D3228B"/>
    <w:rsid w:val="00D32E72"/>
    <w:rsid w:val="00D337AF"/>
    <w:rsid w:val="00D33973"/>
    <w:rsid w:val="00D33FD1"/>
    <w:rsid w:val="00D343DE"/>
    <w:rsid w:val="00D347F4"/>
    <w:rsid w:val="00D34CD9"/>
    <w:rsid w:val="00D34EC7"/>
    <w:rsid w:val="00D34F6D"/>
    <w:rsid w:val="00D35BE7"/>
    <w:rsid w:val="00D36ACD"/>
    <w:rsid w:val="00D36E9B"/>
    <w:rsid w:val="00D373BE"/>
    <w:rsid w:val="00D373DA"/>
    <w:rsid w:val="00D4020B"/>
    <w:rsid w:val="00D40B9A"/>
    <w:rsid w:val="00D40EA1"/>
    <w:rsid w:val="00D410DB"/>
    <w:rsid w:val="00D417F3"/>
    <w:rsid w:val="00D42AD6"/>
    <w:rsid w:val="00D42B0B"/>
    <w:rsid w:val="00D42B9D"/>
    <w:rsid w:val="00D4375C"/>
    <w:rsid w:val="00D43C97"/>
    <w:rsid w:val="00D43F80"/>
    <w:rsid w:val="00D44E22"/>
    <w:rsid w:val="00D44FCD"/>
    <w:rsid w:val="00D450D9"/>
    <w:rsid w:val="00D455EC"/>
    <w:rsid w:val="00D4569A"/>
    <w:rsid w:val="00D46351"/>
    <w:rsid w:val="00D4674D"/>
    <w:rsid w:val="00D46BEE"/>
    <w:rsid w:val="00D4751B"/>
    <w:rsid w:val="00D4762B"/>
    <w:rsid w:val="00D47FF9"/>
    <w:rsid w:val="00D50062"/>
    <w:rsid w:val="00D5011C"/>
    <w:rsid w:val="00D507B9"/>
    <w:rsid w:val="00D50979"/>
    <w:rsid w:val="00D50A53"/>
    <w:rsid w:val="00D52590"/>
    <w:rsid w:val="00D52CA5"/>
    <w:rsid w:val="00D52CBB"/>
    <w:rsid w:val="00D53997"/>
    <w:rsid w:val="00D54A12"/>
    <w:rsid w:val="00D555BC"/>
    <w:rsid w:val="00D55C9B"/>
    <w:rsid w:val="00D57404"/>
    <w:rsid w:val="00D5799D"/>
    <w:rsid w:val="00D57F8F"/>
    <w:rsid w:val="00D60117"/>
    <w:rsid w:val="00D60535"/>
    <w:rsid w:val="00D60781"/>
    <w:rsid w:val="00D60BB8"/>
    <w:rsid w:val="00D612E3"/>
    <w:rsid w:val="00D61862"/>
    <w:rsid w:val="00D6199F"/>
    <w:rsid w:val="00D61B1B"/>
    <w:rsid w:val="00D6201D"/>
    <w:rsid w:val="00D626A6"/>
    <w:rsid w:val="00D62C6A"/>
    <w:rsid w:val="00D632B5"/>
    <w:rsid w:val="00D635C6"/>
    <w:rsid w:val="00D640B0"/>
    <w:rsid w:val="00D643EF"/>
    <w:rsid w:val="00D6460E"/>
    <w:rsid w:val="00D64859"/>
    <w:rsid w:val="00D6516F"/>
    <w:rsid w:val="00D65D8B"/>
    <w:rsid w:val="00D66E0E"/>
    <w:rsid w:val="00D674CA"/>
    <w:rsid w:val="00D67952"/>
    <w:rsid w:val="00D67EF1"/>
    <w:rsid w:val="00D67F20"/>
    <w:rsid w:val="00D7079C"/>
    <w:rsid w:val="00D711F8"/>
    <w:rsid w:val="00D713E2"/>
    <w:rsid w:val="00D714D1"/>
    <w:rsid w:val="00D7172D"/>
    <w:rsid w:val="00D71EAF"/>
    <w:rsid w:val="00D7206E"/>
    <w:rsid w:val="00D72E11"/>
    <w:rsid w:val="00D74649"/>
    <w:rsid w:val="00D747A5"/>
    <w:rsid w:val="00D74DCF"/>
    <w:rsid w:val="00D74FEE"/>
    <w:rsid w:val="00D750C4"/>
    <w:rsid w:val="00D754D8"/>
    <w:rsid w:val="00D7555E"/>
    <w:rsid w:val="00D75706"/>
    <w:rsid w:val="00D75E3C"/>
    <w:rsid w:val="00D76835"/>
    <w:rsid w:val="00D76871"/>
    <w:rsid w:val="00D768BD"/>
    <w:rsid w:val="00D768E2"/>
    <w:rsid w:val="00D76BB8"/>
    <w:rsid w:val="00D76CE2"/>
    <w:rsid w:val="00D76D3F"/>
    <w:rsid w:val="00D76F75"/>
    <w:rsid w:val="00D77013"/>
    <w:rsid w:val="00D803CF"/>
    <w:rsid w:val="00D8055F"/>
    <w:rsid w:val="00D80B48"/>
    <w:rsid w:val="00D80D47"/>
    <w:rsid w:val="00D80E6B"/>
    <w:rsid w:val="00D81634"/>
    <w:rsid w:val="00D81919"/>
    <w:rsid w:val="00D81B48"/>
    <w:rsid w:val="00D81C9A"/>
    <w:rsid w:val="00D81CA2"/>
    <w:rsid w:val="00D81E4F"/>
    <w:rsid w:val="00D8211F"/>
    <w:rsid w:val="00D8257E"/>
    <w:rsid w:val="00D82B92"/>
    <w:rsid w:val="00D83140"/>
    <w:rsid w:val="00D83885"/>
    <w:rsid w:val="00D838ED"/>
    <w:rsid w:val="00D83CA1"/>
    <w:rsid w:val="00D83CA2"/>
    <w:rsid w:val="00D846B7"/>
    <w:rsid w:val="00D84ACE"/>
    <w:rsid w:val="00D85AF4"/>
    <w:rsid w:val="00D85B79"/>
    <w:rsid w:val="00D86159"/>
    <w:rsid w:val="00D861B2"/>
    <w:rsid w:val="00D862AF"/>
    <w:rsid w:val="00D865C4"/>
    <w:rsid w:val="00D87B30"/>
    <w:rsid w:val="00D907F7"/>
    <w:rsid w:val="00D90F8D"/>
    <w:rsid w:val="00D9173C"/>
    <w:rsid w:val="00D918A5"/>
    <w:rsid w:val="00D91A3C"/>
    <w:rsid w:val="00D91C4A"/>
    <w:rsid w:val="00D9200F"/>
    <w:rsid w:val="00D926C8"/>
    <w:rsid w:val="00D92833"/>
    <w:rsid w:val="00D92B48"/>
    <w:rsid w:val="00D9382E"/>
    <w:rsid w:val="00D93D7E"/>
    <w:rsid w:val="00D94248"/>
    <w:rsid w:val="00D947E4"/>
    <w:rsid w:val="00D94DCB"/>
    <w:rsid w:val="00D9571E"/>
    <w:rsid w:val="00D95A11"/>
    <w:rsid w:val="00D967AD"/>
    <w:rsid w:val="00D969FF"/>
    <w:rsid w:val="00D96D05"/>
    <w:rsid w:val="00D96DC7"/>
    <w:rsid w:val="00D96E4E"/>
    <w:rsid w:val="00D97320"/>
    <w:rsid w:val="00D97497"/>
    <w:rsid w:val="00D97DAA"/>
    <w:rsid w:val="00DA004C"/>
    <w:rsid w:val="00DA05F7"/>
    <w:rsid w:val="00DA0956"/>
    <w:rsid w:val="00DA3CBD"/>
    <w:rsid w:val="00DA44DA"/>
    <w:rsid w:val="00DA4BB6"/>
    <w:rsid w:val="00DA4E26"/>
    <w:rsid w:val="00DA53C2"/>
    <w:rsid w:val="00DA565D"/>
    <w:rsid w:val="00DA5766"/>
    <w:rsid w:val="00DA5C28"/>
    <w:rsid w:val="00DA5CC0"/>
    <w:rsid w:val="00DA60EA"/>
    <w:rsid w:val="00DA62ED"/>
    <w:rsid w:val="00DA6AEB"/>
    <w:rsid w:val="00DA7493"/>
    <w:rsid w:val="00DA7932"/>
    <w:rsid w:val="00DA7B63"/>
    <w:rsid w:val="00DB0E02"/>
    <w:rsid w:val="00DB1DEC"/>
    <w:rsid w:val="00DB2F5A"/>
    <w:rsid w:val="00DB33F6"/>
    <w:rsid w:val="00DB387F"/>
    <w:rsid w:val="00DB456C"/>
    <w:rsid w:val="00DB4D6D"/>
    <w:rsid w:val="00DB4F76"/>
    <w:rsid w:val="00DB4FBC"/>
    <w:rsid w:val="00DB5660"/>
    <w:rsid w:val="00DB65AA"/>
    <w:rsid w:val="00DB6BE9"/>
    <w:rsid w:val="00DB6DE5"/>
    <w:rsid w:val="00DB6E6F"/>
    <w:rsid w:val="00DB70AF"/>
    <w:rsid w:val="00DB7B1D"/>
    <w:rsid w:val="00DB7E7B"/>
    <w:rsid w:val="00DB7F1D"/>
    <w:rsid w:val="00DC04B8"/>
    <w:rsid w:val="00DC1868"/>
    <w:rsid w:val="00DC1F94"/>
    <w:rsid w:val="00DC3160"/>
    <w:rsid w:val="00DC3251"/>
    <w:rsid w:val="00DC32FC"/>
    <w:rsid w:val="00DC333D"/>
    <w:rsid w:val="00DC435E"/>
    <w:rsid w:val="00DC4431"/>
    <w:rsid w:val="00DC4624"/>
    <w:rsid w:val="00DC48F7"/>
    <w:rsid w:val="00DC49DD"/>
    <w:rsid w:val="00DC4E5D"/>
    <w:rsid w:val="00DC556E"/>
    <w:rsid w:val="00DC5588"/>
    <w:rsid w:val="00DC559D"/>
    <w:rsid w:val="00DC567B"/>
    <w:rsid w:val="00DC580D"/>
    <w:rsid w:val="00DC5B8F"/>
    <w:rsid w:val="00DC6073"/>
    <w:rsid w:val="00DC631D"/>
    <w:rsid w:val="00DC6525"/>
    <w:rsid w:val="00DC69C5"/>
    <w:rsid w:val="00DC6BC8"/>
    <w:rsid w:val="00DC70CC"/>
    <w:rsid w:val="00DC734E"/>
    <w:rsid w:val="00DC73A8"/>
    <w:rsid w:val="00DD024A"/>
    <w:rsid w:val="00DD0921"/>
    <w:rsid w:val="00DD126F"/>
    <w:rsid w:val="00DD1282"/>
    <w:rsid w:val="00DD16F1"/>
    <w:rsid w:val="00DD20C1"/>
    <w:rsid w:val="00DD255D"/>
    <w:rsid w:val="00DD2650"/>
    <w:rsid w:val="00DD2AE1"/>
    <w:rsid w:val="00DD308C"/>
    <w:rsid w:val="00DD316B"/>
    <w:rsid w:val="00DD32F4"/>
    <w:rsid w:val="00DD37A5"/>
    <w:rsid w:val="00DD3F1C"/>
    <w:rsid w:val="00DD400B"/>
    <w:rsid w:val="00DD417B"/>
    <w:rsid w:val="00DD4255"/>
    <w:rsid w:val="00DD4985"/>
    <w:rsid w:val="00DD4A40"/>
    <w:rsid w:val="00DD4C68"/>
    <w:rsid w:val="00DD4F8B"/>
    <w:rsid w:val="00DD52A5"/>
    <w:rsid w:val="00DD57BE"/>
    <w:rsid w:val="00DD57D0"/>
    <w:rsid w:val="00DD5978"/>
    <w:rsid w:val="00DD5EC5"/>
    <w:rsid w:val="00DD5F43"/>
    <w:rsid w:val="00DD6088"/>
    <w:rsid w:val="00DD691F"/>
    <w:rsid w:val="00DD7224"/>
    <w:rsid w:val="00DD7C9E"/>
    <w:rsid w:val="00DE027F"/>
    <w:rsid w:val="00DE050E"/>
    <w:rsid w:val="00DE0FC2"/>
    <w:rsid w:val="00DE1925"/>
    <w:rsid w:val="00DE2178"/>
    <w:rsid w:val="00DE27D4"/>
    <w:rsid w:val="00DE287A"/>
    <w:rsid w:val="00DE2A51"/>
    <w:rsid w:val="00DE2A8C"/>
    <w:rsid w:val="00DE2F47"/>
    <w:rsid w:val="00DE2F53"/>
    <w:rsid w:val="00DE3335"/>
    <w:rsid w:val="00DE442F"/>
    <w:rsid w:val="00DE485A"/>
    <w:rsid w:val="00DE526D"/>
    <w:rsid w:val="00DE53CF"/>
    <w:rsid w:val="00DE6221"/>
    <w:rsid w:val="00DE63B7"/>
    <w:rsid w:val="00DE708B"/>
    <w:rsid w:val="00DE72D6"/>
    <w:rsid w:val="00DF0896"/>
    <w:rsid w:val="00DF0FD5"/>
    <w:rsid w:val="00DF1034"/>
    <w:rsid w:val="00DF16DB"/>
    <w:rsid w:val="00DF1809"/>
    <w:rsid w:val="00DF2520"/>
    <w:rsid w:val="00DF286C"/>
    <w:rsid w:val="00DF33BF"/>
    <w:rsid w:val="00DF38F7"/>
    <w:rsid w:val="00DF3E27"/>
    <w:rsid w:val="00DF487C"/>
    <w:rsid w:val="00DF4F31"/>
    <w:rsid w:val="00DF4F96"/>
    <w:rsid w:val="00DF51F8"/>
    <w:rsid w:val="00DF5873"/>
    <w:rsid w:val="00DF58D6"/>
    <w:rsid w:val="00DF62F3"/>
    <w:rsid w:val="00DF6F3A"/>
    <w:rsid w:val="00DF72AE"/>
    <w:rsid w:val="00DF73D6"/>
    <w:rsid w:val="00DF745B"/>
    <w:rsid w:val="00DF7DC5"/>
    <w:rsid w:val="00DF7EBD"/>
    <w:rsid w:val="00DF7FE2"/>
    <w:rsid w:val="00E00AA0"/>
    <w:rsid w:val="00E00D69"/>
    <w:rsid w:val="00E01049"/>
    <w:rsid w:val="00E01EB7"/>
    <w:rsid w:val="00E01F5C"/>
    <w:rsid w:val="00E01F93"/>
    <w:rsid w:val="00E02003"/>
    <w:rsid w:val="00E02113"/>
    <w:rsid w:val="00E029A7"/>
    <w:rsid w:val="00E029E1"/>
    <w:rsid w:val="00E02B1F"/>
    <w:rsid w:val="00E02B59"/>
    <w:rsid w:val="00E033C7"/>
    <w:rsid w:val="00E035FD"/>
    <w:rsid w:val="00E040F5"/>
    <w:rsid w:val="00E0412B"/>
    <w:rsid w:val="00E04413"/>
    <w:rsid w:val="00E05257"/>
    <w:rsid w:val="00E0610A"/>
    <w:rsid w:val="00E0618C"/>
    <w:rsid w:val="00E068A2"/>
    <w:rsid w:val="00E06F57"/>
    <w:rsid w:val="00E0755F"/>
    <w:rsid w:val="00E07EEB"/>
    <w:rsid w:val="00E1010A"/>
    <w:rsid w:val="00E10DE4"/>
    <w:rsid w:val="00E11014"/>
    <w:rsid w:val="00E11018"/>
    <w:rsid w:val="00E1148A"/>
    <w:rsid w:val="00E115D2"/>
    <w:rsid w:val="00E11B20"/>
    <w:rsid w:val="00E11D75"/>
    <w:rsid w:val="00E11DE0"/>
    <w:rsid w:val="00E1241D"/>
    <w:rsid w:val="00E12A25"/>
    <w:rsid w:val="00E12CC6"/>
    <w:rsid w:val="00E131C2"/>
    <w:rsid w:val="00E135D5"/>
    <w:rsid w:val="00E1415E"/>
    <w:rsid w:val="00E1420A"/>
    <w:rsid w:val="00E142B5"/>
    <w:rsid w:val="00E148FC"/>
    <w:rsid w:val="00E149CA"/>
    <w:rsid w:val="00E14BCB"/>
    <w:rsid w:val="00E16094"/>
    <w:rsid w:val="00E16CE0"/>
    <w:rsid w:val="00E16DA2"/>
    <w:rsid w:val="00E176F6"/>
    <w:rsid w:val="00E1786A"/>
    <w:rsid w:val="00E17ADF"/>
    <w:rsid w:val="00E2041C"/>
    <w:rsid w:val="00E2150A"/>
    <w:rsid w:val="00E2168C"/>
    <w:rsid w:val="00E218D2"/>
    <w:rsid w:val="00E219D2"/>
    <w:rsid w:val="00E21F01"/>
    <w:rsid w:val="00E22089"/>
    <w:rsid w:val="00E2247E"/>
    <w:rsid w:val="00E22CDD"/>
    <w:rsid w:val="00E22F0C"/>
    <w:rsid w:val="00E2392C"/>
    <w:rsid w:val="00E23CDC"/>
    <w:rsid w:val="00E24110"/>
    <w:rsid w:val="00E24927"/>
    <w:rsid w:val="00E24C42"/>
    <w:rsid w:val="00E25AF1"/>
    <w:rsid w:val="00E2607D"/>
    <w:rsid w:val="00E27E9A"/>
    <w:rsid w:val="00E27EB0"/>
    <w:rsid w:val="00E300C0"/>
    <w:rsid w:val="00E301D1"/>
    <w:rsid w:val="00E30F42"/>
    <w:rsid w:val="00E3101E"/>
    <w:rsid w:val="00E323E1"/>
    <w:rsid w:val="00E32431"/>
    <w:rsid w:val="00E32ACA"/>
    <w:rsid w:val="00E32CCF"/>
    <w:rsid w:val="00E3301E"/>
    <w:rsid w:val="00E333EB"/>
    <w:rsid w:val="00E33B93"/>
    <w:rsid w:val="00E33C22"/>
    <w:rsid w:val="00E33E7B"/>
    <w:rsid w:val="00E33FAA"/>
    <w:rsid w:val="00E34165"/>
    <w:rsid w:val="00E34498"/>
    <w:rsid w:val="00E346A3"/>
    <w:rsid w:val="00E3494A"/>
    <w:rsid w:val="00E3539C"/>
    <w:rsid w:val="00E35767"/>
    <w:rsid w:val="00E3580B"/>
    <w:rsid w:val="00E35C9E"/>
    <w:rsid w:val="00E36790"/>
    <w:rsid w:val="00E377B1"/>
    <w:rsid w:val="00E37804"/>
    <w:rsid w:val="00E37BDF"/>
    <w:rsid w:val="00E4025D"/>
    <w:rsid w:val="00E40400"/>
    <w:rsid w:val="00E4048B"/>
    <w:rsid w:val="00E40957"/>
    <w:rsid w:val="00E41824"/>
    <w:rsid w:val="00E421FF"/>
    <w:rsid w:val="00E423E6"/>
    <w:rsid w:val="00E42474"/>
    <w:rsid w:val="00E43432"/>
    <w:rsid w:val="00E43C8B"/>
    <w:rsid w:val="00E447F0"/>
    <w:rsid w:val="00E448FE"/>
    <w:rsid w:val="00E449A2"/>
    <w:rsid w:val="00E44C9B"/>
    <w:rsid w:val="00E44D4D"/>
    <w:rsid w:val="00E45688"/>
    <w:rsid w:val="00E456EB"/>
    <w:rsid w:val="00E45D4E"/>
    <w:rsid w:val="00E45D97"/>
    <w:rsid w:val="00E464D2"/>
    <w:rsid w:val="00E46532"/>
    <w:rsid w:val="00E468A7"/>
    <w:rsid w:val="00E46A37"/>
    <w:rsid w:val="00E46C81"/>
    <w:rsid w:val="00E46CF1"/>
    <w:rsid w:val="00E46E45"/>
    <w:rsid w:val="00E46E91"/>
    <w:rsid w:val="00E472AF"/>
    <w:rsid w:val="00E478D8"/>
    <w:rsid w:val="00E479C7"/>
    <w:rsid w:val="00E47D69"/>
    <w:rsid w:val="00E50626"/>
    <w:rsid w:val="00E5099E"/>
    <w:rsid w:val="00E509C1"/>
    <w:rsid w:val="00E50AD6"/>
    <w:rsid w:val="00E50FCC"/>
    <w:rsid w:val="00E514F7"/>
    <w:rsid w:val="00E51957"/>
    <w:rsid w:val="00E51F4C"/>
    <w:rsid w:val="00E5216E"/>
    <w:rsid w:val="00E5311B"/>
    <w:rsid w:val="00E5312E"/>
    <w:rsid w:val="00E53A7A"/>
    <w:rsid w:val="00E53C0E"/>
    <w:rsid w:val="00E5490C"/>
    <w:rsid w:val="00E54A70"/>
    <w:rsid w:val="00E54DF8"/>
    <w:rsid w:val="00E54F42"/>
    <w:rsid w:val="00E5503C"/>
    <w:rsid w:val="00E55316"/>
    <w:rsid w:val="00E55767"/>
    <w:rsid w:val="00E56523"/>
    <w:rsid w:val="00E56630"/>
    <w:rsid w:val="00E56AE0"/>
    <w:rsid w:val="00E56EB8"/>
    <w:rsid w:val="00E57C83"/>
    <w:rsid w:val="00E57E88"/>
    <w:rsid w:val="00E60F1F"/>
    <w:rsid w:val="00E616EA"/>
    <w:rsid w:val="00E6185E"/>
    <w:rsid w:val="00E6190C"/>
    <w:rsid w:val="00E620D0"/>
    <w:rsid w:val="00E62600"/>
    <w:rsid w:val="00E62868"/>
    <w:rsid w:val="00E64169"/>
    <w:rsid w:val="00E6472D"/>
    <w:rsid w:val="00E64D2D"/>
    <w:rsid w:val="00E64FFB"/>
    <w:rsid w:val="00E6549A"/>
    <w:rsid w:val="00E65A12"/>
    <w:rsid w:val="00E65C3E"/>
    <w:rsid w:val="00E65CC7"/>
    <w:rsid w:val="00E66397"/>
    <w:rsid w:val="00E667AF"/>
    <w:rsid w:val="00E66A5A"/>
    <w:rsid w:val="00E66DA2"/>
    <w:rsid w:val="00E66F3B"/>
    <w:rsid w:val="00E66FC8"/>
    <w:rsid w:val="00E670F5"/>
    <w:rsid w:val="00E6722D"/>
    <w:rsid w:val="00E6761C"/>
    <w:rsid w:val="00E67904"/>
    <w:rsid w:val="00E679A1"/>
    <w:rsid w:val="00E67A0D"/>
    <w:rsid w:val="00E70598"/>
    <w:rsid w:val="00E70DD2"/>
    <w:rsid w:val="00E70F41"/>
    <w:rsid w:val="00E70FE7"/>
    <w:rsid w:val="00E71EFC"/>
    <w:rsid w:val="00E72055"/>
    <w:rsid w:val="00E722E6"/>
    <w:rsid w:val="00E7276D"/>
    <w:rsid w:val="00E7311C"/>
    <w:rsid w:val="00E731CD"/>
    <w:rsid w:val="00E73698"/>
    <w:rsid w:val="00E7392C"/>
    <w:rsid w:val="00E739E6"/>
    <w:rsid w:val="00E73F5F"/>
    <w:rsid w:val="00E7420C"/>
    <w:rsid w:val="00E7439B"/>
    <w:rsid w:val="00E74497"/>
    <w:rsid w:val="00E744AE"/>
    <w:rsid w:val="00E74819"/>
    <w:rsid w:val="00E752DE"/>
    <w:rsid w:val="00E75810"/>
    <w:rsid w:val="00E75B00"/>
    <w:rsid w:val="00E769D2"/>
    <w:rsid w:val="00E778D7"/>
    <w:rsid w:val="00E80989"/>
    <w:rsid w:val="00E809B0"/>
    <w:rsid w:val="00E80FF5"/>
    <w:rsid w:val="00E818BF"/>
    <w:rsid w:val="00E823B1"/>
    <w:rsid w:val="00E82A94"/>
    <w:rsid w:val="00E82C32"/>
    <w:rsid w:val="00E82E65"/>
    <w:rsid w:val="00E837F9"/>
    <w:rsid w:val="00E846A8"/>
    <w:rsid w:val="00E846E3"/>
    <w:rsid w:val="00E84CA9"/>
    <w:rsid w:val="00E85162"/>
    <w:rsid w:val="00E853A8"/>
    <w:rsid w:val="00E854EA"/>
    <w:rsid w:val="00E863A3"/>
    <w:rsid w:val="00E86AD6"/>
    <w:rsid w:val="00E87426"/>
    <w:rsid w:val="00E87736"/>
    <w:rsid w:val="00E879FF"/>
    <w:rsid w:val="00E87A6C"/>
    <w:rsid w:val="00E9066E"/>
    <w:rsid w:val="00E9109B"/>
    <w:rsid w:val="00E910D2"/>
    <w:rsid w:val="00E91841"/>
    <w:rsid w:val="00E92CB1"/>
    <w:rsid w:val="00E938C1"/>
    <w:rsid w:val="00E93BD5"/>
    <w:rsid w:val="00E93F06"/>
    <w:rsid w:val="00E94A7F"/>
    <w:rsid w:val="00E94CD3"/>
    <w:rsid w:val="00E9584E"/>
    <w:rsid w:val="00E95E50"/>
    <w:rsid w:val="00E96D59"/>
    <w:rsid w:val="00E9733A"/>
    <w:rsid w:val="00E974C5"/>
    <w:rsid w:val="00EA014F"/>
    <w:rsid w:val="00EA0497"/>
    <w:rsid w:val="00EA0509"/>
    <w:rsid w:val="00EA0A7C"/>
    <w:rsid w:val="00EA114E"/>
    <w:rsid w:val="00EA1927"/>
    <w:rsid w:val="00EA1E0D"/>
    <w:rsid w:val="00EA2196"/>
    <w:rsid w:val="00EA257A"/>
    <w:rsid w:val="00EA2C17"/>
    <w:rsid w:val="00EA345B"/>
    <w:rsid w:val="00EA3585"/>
    <w:rsid w:val="00EA3E4B"/>
    <w:rsid w:val="00EA51C6"/>
    <w:rsid w:val="00EA546F"/>
    <w:rsid w:val="00EA5910"/>
    <w:rsid w:val="00EA5BA6"/>
    <w:rsid w:val="00EA66C9"/>
    <w:rsid w:val="00EA69E8"/>
    <w:rsid w:val="00EA6A73"/>
    <w:rsid w:val="00EA6CD5"/>
    <w:rsid w:val="00EA7095"/>
    <w:rsid w:val="00EA71B7"/>
    <w:rsid w:val="00EA73B2"/>
    <w:rsid w:val="00EA7964"/>
    <w:rsid w:val="00EA7B57"/>
    <w:rsid w:val="00EB2445"/>
    <w:rsid w:val="00EB2FC2"/>
    <w:rsid w:val="00EB3332"/>
    <w:rsid w:val="00EB367C"/>
    <w:rsid w:val="00EB375D"/>
    <w:rsid w:val="00EB3A99"/>
    <w:rsid w:val="00EB3D4F"/>
    <w:rsid w:val="00EB4120"/>
    <w:rsid w:val="00EB4348"/>
    <w:rsid w:val="00EB45F4"/>
    <w:rsid w:val="00EB4918"/>
    <w:rsid w:val="00EB5011"/>
    <w:rsid w:val="00EB5872"/>
    <w:rsid w:val="00EB591C"/>
    <w:rsid w:val="00EB5F79"/>
    <w:rsid w:val="00EB6D3F"/>
    <w:rsid w:val="00EB6ECD"/>
    <w:rsid w:val="00EB7BD6"/>
    <w:rsid w:val="00EB7BEA"/>
    <w:rsid w:val="00EB7E49"/>
    <w:rsid w:val="00EC0161"/>
    <w:rsid w:val="00EC06E2"/>
    <w:rsid w:val="00EC1517"/>
    <w:rsid w:val="00EC165D"/>
    <w:rsid w:val="00EC173D"/>
    <w:rsid w:val="00EC2857"/>
    <w:rsid w:val="00EC2CB9"/>
    <w:rsid w:val="00EC2D1F"/>
    <w:rsid w:val="00EC3AFF"/>
    <w:rsid w:val="00EC3F8D"/>
    <w:rsid w:val="00EC4332"/>
    <w:rsid w:val="00EC44C3"/>
    <w:rsid w:val="00EC45B4"/>
    <w:rsid w:val="00EC4C35"/>
    <w:rsid w:val="00EC5499"/>
    <w:rsid w:val="00EC5B89"/>
    <w:rsid w:val="00EC65E6"/>
    <w:rsid w:val="00EC691D"/>
    <w:rsid w:val="00EC72D9"/>
    <w:rsid w:val="00EC7319"/>
    <w:rsid w:val="00ED0721"/>
    <w:rsid w:val="00ED0BE5"/>
    <w:rsid w:val="00ED11E7"/>
    <w:rsid w:val="00ED12EC"/>
    <w:rsid w:val="00ED1BE0"/>
    <w:rsid w:val="00ED2058"/>
    <w:rsid w:val="00ED22A6"/>
    <w:rsid w:val="00ED25D2"/>
    <w:rsid w:val="00ED2D4D"/>
    <w:rsid w:val="00ED362B"/>
    <w:rsid w:val="00ED36C4"/>
    <w:rsid w:val="00ED38BC"/>
    <w:rsid w:val="00ED3C2E"/>
    <w:rsid w:val="00ED3F88"/>
    <w:rsid w:val="00ED3FA7"/>
    <w:rsid w:val="00ED43F1"/>
    <w:rsid w:val="00ED45CA"/>
    <w:rsid w:val="00ED4EEC"/>
    <w:rsid w:val="00ED51AE"/>
    <w:rsid w:val="00ED5383"/>
    <w:rsid w:val="00ED625E"/>
    <w:rsid w:val="00ED69EB"/>
    <w:rsid w:val="00ED7253"/>
    <w:rsid w:val="00ED7860"/>
    <w:rsid w:val="00EE0955"/>
    <w:rsid w:val="00EE0CC2"/>
    <w:rsid w:val="00EE0D1F"/>
    <w:rsid w:val="00EE278A"/>
    <w:rsid w:val="00EE3807"/>
    <w:rsid w:val="00EE3B37"/>
    <w:rsid w:val="00EE3CD1"/>
    <w:rsid w:val="00EE4572"/>
    <w:rsid w:val="00EE46FD"/>
    <w:rsid w:val="00EE4C2C"/>
    <w:rsid w:val="00EE5276"/>
    <w:rsid w:val="00EE5A92"/>
    <w:rsid w:val="00EE6945"/>
    <w:rsid w:val="00EE7AFB"/>
    <w:rsid w:val="00EF02B4"/>
    <w:rsid w:val="00EF07C4"/>
    <w:rsid w:val="00EF082F"/>
    <w:rsid w:val="00EF18B9"/>
    <w:rsid w:val="00EF2855"/>
    <w:rsid w:val="00EF28C9"/>
    <w:rsid w:val="00EF2FF4"/>
    <w:rsid w:val="00EF3199"/>
    <w:rsid w:val="00EF36A0"/>
    <w:rsid w:val="00EF428C"/>
    <w:rsid w:val="00EF490A"/>
    <w:rsid w:val="00EF4950"/>
    <w:rsid w:val="00EF4CA5"/>
    <w:rsid w:val="00EF5214"/>
    <w:rsid w:val="00EF59B4"/>
    <w:rsid w:val="00EF5E0C"/>
    <w:rsid w:val="00EF5E29"/>
    <w:rsid w:val="00EF5EB4"/>
    <w:rsid w:val="00EF6D81"/>
    <w:rsid w:val="00EF7148"/>
    <w:rsid w:val="00EF75D9"/>
    <w:rsid w:val="00EF7E84"/>
    <w:rsid w:val="00F00577"/>
    <w:rsid w:val="00F008B0"/>
    <w:rsid w:val="00F012F9"/>
    <w:rsid w:val="00F015C5"/>
    <w:rsid w:val="00F01C3A"/>
    <w:rsid w:val="00F021B2"/>
    <w:rsid w:val="00F022B6"/>
    <w:rsid w:val="00F02B6A"/>
    <w:rsid w:val="00F02BE4"/>
    <w:rsid w:val="00F0361D"/>
    <w:rsid w:val="00F038B8"/>
    <w:rsid w:val="00F03E46"/>
    <w:rsid w:val="00F0491C"/>
    <w:rsid w:val="00F04E1A"/>
    <w:rsid w:val="00F05438"/>
    <w:rsid w:val="00F0560B"/>
    <w:rsid w:val="00F05730"/>
    <w:rsid w:val="00F05C1D"/>
    <w:rsid w:val="00F05C41"/>
    <w:rsid w:val="00F066E3"/>
    <w:rsid w:val="00F06E1F"/>
    <w:rsid w:val="00F06EB8"/>
    <w:rsid w:val="00F06F15"/>
    <w:rsid w:val="00F07780"/>
    <w:rsid w:val="00F10C81"/>
    <w:rsid w:val="00F10D5F"/>
    <w:rsid w:val="00F10E75"/>
    <w:rsid w:val="00F110CD"/>
    <w:rsid w:val="00F112F9"/>
    <w:rsid w:val="00F12106"/>
    <w:rsid w:val="00F124FC"/>
    <w:rsid w:val="00F13349"/>
    <w:rsid w:val="00F13DFB"/>
    <w:rsid w:val="00F14057"/>
    <w:rsid w:val="00F141F1"/>
    <w:rsid w:val="00F146F0"/>
    <w:rsid w:val="00F14724"/>
    <w:rsid w:val="00F14A84"/>
    <w:rsid w:val="00F14CE5"/>
    <w:rsid w:val="00F14DF3"/>
    <w:rsid w:val="00F151C9"/>
    <w:rsid w:val="00F156CE"/>
    <w:rsid w:val="00F160B0"/>
    <w:rsid w:val="00F16371"/>
    <w:rsid w:val="00F1690C"/>
    <w:rsid w:val="00F16B8E"/>
    <w:rsid w:val="00F16E00"/>
    <w:rsid w:val="00F16E5B"/>
    <w:rsid w:val="00F16FF7"/>
    <w:rsid w:val="00F16FF9"/>
    <w:rsid w:val="00F17B0A"/>
    <w:rsid w:val="00F209AC"/>
    <w:rsid w:val="00F22237"/>
    <w:rsid w:val="00F22CB3"/>
    <w:rsid w:val="00F23331"/>
    <w:rsid w:val="00F235BE"/>
    <w:rsid w:val="00F23766"/>
    <w:rsid w:val="00F23CAA"/>
    <w:rsid w:val="00F23DB6"/>
    <w:rsid w:val="00F24528"/>
    <w:rsid w:val="00F2526A"/>
    <w:rsid w:val="00F2529E"/>
    <w:rsid w:val="00F25635"/>
    <w:rsid w:val="00F258A0"/>
    <w:rsid w:val="00F259EC"/>
    <w:rsid w:val="00F25C67"/>
    <w:rsid w:val="00F2601A"/>
    <w:rsid w:val="00F260A6"/>
    <w:rsid w:val="00F26706"/>
    <w:rsid w:val="00F26847"/>
    <w:rsid w:val="00F26AAD"/>
    <w:rsid w:val="00F2750C"/>
    <w:rsid w:val="00F277B2"/>
    <w:rsid w:val="00F2789E"/>
    <w:rsid w:val="00F3005A"/>
    <w:rsid w:val="00F30459"/>
    <w:rsid w:val="00F30970"/>
    <w:rsid w:val="00F310BA"/>
    <w:rsid w:val="00F31569"/>
    <w:rsid w:val="00F31985"/>
    <w:rsid w:val="00F3209F"/>
    <w:rsid w:val="00F3222C"/>
    <w:rsid w:val="00F333D7"/>
    <w:rsid w:val="00F33896"/>
    <w:rsid w:val="00F33972"/>
    <w:rsid w:val="00F343C2"/>
    <w:rsid w:val="00F348DC"/>
    <w:rsid w:val="00F34AD0"/>
    <w:rsid w:val="00F34D2B"/>
    <w:rsid w:val="00F35750"/>
    <w:rsid w:val="00F35F8D"/>
    <w:rsid w:val="00F360DE"/>
    <w:rsid w:val="00F368B2"/>
    <w:rsid w:val="00F36E1E"/>
    <w:rsid w:val="00F37A9F"/>
    <w:rsid w:val="00F4031C"/>
    <w:rsid w:val="00F4038D"/>
    <w:rsid w:val="00F40742"/>
    <w:rsid w:val="00F40B2D"/>
    <w:rsid w:val="00F413A4"/>
    <w:rsid w:val="00F419BC"/>
    <w:rsid w:val="00F426A5"/>
    <w:rsid w:val="00F43564"/>
    <w:rsid w:val="00F435C3"/>
    <w:rsid w:val="00F43947"/>
    <w:rsid w:val="00F43DB6"/>
    <w:rsid w:val="00F4418E"/>
    <w:rsid w:val="00F448BE"/>
    <w:rsid w:val="00F44A51"/>
    <w:rsid w:val="00F44BC1"/>
    <w:rsid w:val="00F44DC0"/>
    <w:rsid w:val="00F44DD3"/>
    <w:rsid w:val="00F450E2"/>
    <w:rsid w:val="00F4571A"/>
    <w:rsid w:val="00F46064"/>
    <w:rsid w:val="00F465FD"/>
    <w:rsid w:val="00F46641"/>
    <w:rsid w:val="00F46858"/>
    <w:rsid w:val="00F46D8F"/>
    <w:rsid w:val="00F470BA"/>
    <w:rsid w:val="00F470BD"/>
    <w:rsid w:val="00F50DC9"/>
    <w:rsid w:val="00F513F0"/>
    <w:rsid w:val="00F5155F"/>
    <w:rsid w:val="00F5250A"/>
    <w:rsid w:val="00F52944"/>
    <w:rsid w:val="00F52A6E"/>
    <w:rsid w:val="00F53294"/>
    <w:rsid w:val="00F532F3"/>
    <w:rsid w:val="00F544D7"/>
    <w:rsid w:val="00F54916"/>
    <w:rsid w:val="00F54CAC"/>
    <w:rsid w:val="00F556D8"/>
    <w:rsid w:val="00F55B1C"/>
    <w:rsid w:val="00F56DA2"/>
    <w:rsid w:val="00F56DA4"/>
    <w:rsid w:val="00F5706C"/>
    <w:rsid w:val="00F5735C"/>
    <w:rsid w:val="00F57563"/>
    <w:rsid w:val="00F57A04"/>
    <w:rsid w:val="00F60173"/>
    <w:rsid w:val="00F60A25"/>
    <w:rsid w:val="00F60D40"/>
    <w:rsid w:val="00F61A12"/>
    <w:rsid w:val="00F61B3F"/>
    <w:rsid w:val="00F62016"/>
    <w:rsid w:val="00F632B5"/>
    <w:rsid w:val="00F63C49"/>
    <w:rsid w:val="00F64450"/>
    <w:rsid w:val="00F65061"/>
    <w:rsid w:val="00F65DF7"/>
    <w:rsid w:val="00F65F4E"/>
    <w:rsid w:val="00F675EF"/>
    <w:rsid w:val="00F67607"/>
    <w:rsid w:val="00F67F8D"/>
    <w:rsid w:val="00F70651"/>
    <w:rsid w:val="00F70E80"/>
    <w:rsid w:val="00F71E84"/>
    <w:rsid w:val="00F729C9"/>
    <w:rsid w:val="00F73E07"/>
    <w:rsid w:val="00F7404D"/>
    <w:rsid w:val="00F74200"/>
    <w:rsid w:val="00F74755"/>
    <w:rsid w:val="00F748F1"/>
    <w:rsid w:val="00F7499E"/>
    <w:rsid w:val="00F74AD9"/>
    <w:rsid w:val="00F7565C"/>
    <w:rsid w:val="00F75951"/>
    <w:rsid w:val="00F7599A"/>
    <w:rsid w:val="00F762D3"/>
    <w:rsid w:val="00F7635B"/>
    <w:rsid w:val="00F763F3"/>
    <w:rsid w:val="00F76B4A"/>
    <w:rsid w:val="00F77260"/>
    <w:rsid w:val="00F778AD"/>
    <w:rsid w:val="00F801C9"/>
    <w:rsid w:val="00F80730"/>
    <w:rsid w:val="00F80C30"/>
    <w:rsid w:val="00F80FB2"/>
    <w:rsid w:val="00F818A3"/>
    <w:rsid w:val="00F8269F"/>
    <w:rsid w:val="00F827D9"/>
    <w:rsid w:val="00F82F5B"/>
    <w:rsid w:val="00F832A5"/>
    <w:rsid w:val="00F85368"/>
    <w:rsid w:val="00F85403"/>
    <w:rsid w:val="00F85881"/>
    <w:rsid w:val="00F85ACA"/>
    <w:rsid w:val="00F86BA9"/>
    <w:rsid w:val="00F86C09"/>
    <w:rsid w:val="00F86C75"/>
    <w:rsid w:val="00F876C5"/>
    <w:rsid w:val="00F87B6A"/>
    <w:rsid w:val="00F87C67"/>
    <w:rsid w:val="00F87E8A"/>
    <w:rsid w:val="00F911C5"/>
    <w:rsid w:val="00F916D0"/>
    <w:rsid w:val="00F92045"/>
    <w:rsid w:val="00F92253"/>
    <w:rsid w:val="00F923F0"/>
    <w:rsid w:val="00F92463"/>
    <w:rsid w:val="00F92814"/>
    <w:rsid w:val="00F931EF"/>
    <w:rsid w:val="00F934D6"/>
    <w:rsid w:val="00F937F2"/>
    <w:rsid w:val="00F941BA"/>
    <w:rsid w:val="00F943C9"/>
    <w:rsid w:val="00F94424"/>
    <w:rsid w:val="00F94940"/>
    <w:rsid w:val="00F94B4A"/>
    <w:rsid w:val="00F94F3C"/>
    <w:rsid w:val="00F952A1"/>
    <w:rsid w:val="00F9590C"/>
    <w:rsid w:val="00F95912"/>
    <w:rsid w:val="00F9595E"/>
    <w:rsid w:val="00F96466"/>
    <w:rsid w:val="00F9665D"/>
    <w:rsid w:val="00F97580"/>
    <w:rsid w:val="00F97A4C"/>
    <w:rsid w:val="00FA051A"/>
    <w:rsid w:val="00FA07C6"/>
    <w:rsid w:val="00FA092A"/>
    <w:rsid w:val="00FA122C"/>
    <w:rsid w:val="00FA1A25"/>
    <w:rsid w:val="00FA1B83"/>
    <w:rsid w:val="00FA241B"/>
    <w:rsid w:val="00FA307A"/>
    <w:rsid w:val="00FA320D"/>
    <w:rsid w:val="00FA3B89"/>
    <w:rsid w:val="00FA3F2D"/>
    <w:rsid w:val="00FA4616"/>
    <w:rsid w:val="00FA4888"/>
    <w:rsid w:val="00FA4959"/>
    <w:rsid w:val="00FA4C52"/>
    <w:rsid w:val="00FA4CBA"/>
    <w:rsid w:val="00FA5216"/>
    <w:rsid w:val="00FA54BA"/>
    <w:rsid w:val="00FA6D99"/>
    <w:rsid w:val="00FA6E86"/>
    <w:rsid w:val="00FA7BF2"/>
    <w:rsid w:val="00FA7C1E"/>
    <w:rsid w:val="00FA7C52"/>
    <w:rsid w:val="00FB0753"/>
    <w:rsid w:val="00FB09C4"/>
    <w:rsid w:val="00FB0BFB"/>
    <w:rsid w:val="00FB12FD"/>
    <w:rsid w:val="00FB1AE9"/>
    <w:rsid w:val="00FB1B42"/>
    <w:rsid w:val="00FB1D4B"/>
    <w:rsid w:val="00FB2617"/>
    <w:rsid w:val="00FB2F91"/>
    <w:rsid w:val="00FB323B"/>
    <w:rsid w:val="00FB3622"/>
    <w:rsid w:val="00FB3D3C"/>
    <w:rsid w:val="00FB48CF"/>
    <w:rsid w:val="00FB4D4A"/>
    <w:rsid w:val="00FB58D5"/>
    <w:rsid w:val="00FB5920"/>
    <w:rsid w:val="00FB5DBD"/>
    <w:rsid w:val="00FB6B61"/>
    <w:rsid w:val="00FC0C4E"/>
    <w:rsid w:val="00FC1384"/>
    <w:rsid w:val="00FC1863"/>
    <w:rsid w:val="00FC212F"/>
    <w:rsid w:val="00FC2140"/>
    <w:rsid w:val="00FC2344"/>
    <w:rsid w:val="00FC28D0"/>
    <w:rsid w:val="00FC2C63"/>
    <w:rsid w:val="00FC37B5"/>
    <w:rsid w:val="00FC384D"/>
    <w:rsid w:val="00FC4231"/>
    <w:rsid w:val="00FC4CF3"/>
    <w:rsid w:val="00FC4E39"/>
    <w:rsid w:val="00FC5417"/>
    <w:rsid w:val="00FC5739"/>
    <w:rsid w:val="00FC6210"/>
    <w:rsid w:val="00FC65EE"/>
    <w:rsid w:val="00FC69A1"/>
    <w:rsid w:val="00FC6E97"/>
    <w:rsid w:val="00FC71D0"/>
    <w:rsid w:val="00FC783C"/>
    <w:rsid w:val="00FC7DFF"/>
    <w:rsid w:val="00FD002B"/>
    <w:rsid w:val="00FD0D1E"/>
    <w:rsid w:val="00FD0E3E"/>
    <w:rsid w:val="00FD1404"/>
    <w:rsid w:val="00FD16C3"/>
    <w:rsid w:val="00FD1793"/>
    <w:rsid w:val="00FD1E64"/>
    <w:rsid w:val="00FD2D56"/>
    <w:rsid w:val="00FD2DD6"/>
    <w:rsid w:val="00FD3486"/>
    <w:rsid w:val="00FD3A43"/>
    <w:rsid w:val="00FD40A7"/>
    <w:rsid w:val="00FD413B"/>
    <w:rsid w:val="00FD4316"/>
    <w:rsid w:val="00FD43B8"/>
    <w:rsid w:val="00FD494E"/>
    <w:rsid w:val="00FD4BAA"/>
    <w:rsid w:val="00FD5274"/>
    <w:rsid w:val="00FD543A"/>
    <w:rsid w:val="00FD6335"/>
    <w:rsid w:val="00FD6B88"/>
    <w:rsid w:val="00FD6D40"/>
    <w:rsid w:val="00FD7252"/>
    <w:rsid w:val="00FD75EF"/>
    <w:rsid w:val="00FD7CEC"/>
    <w:rsid w:val="00FE02A7"/>
    <w:rsid w:val="00FE07B3"/>
    <w:rsid w:val="00FE0960"/>
    <w:rsid w:val="00FE0B91"/>
    <w:rsid w:val="00FE0DF2"/>
    <w:rsid w:val="00FE10F8"/>
    <w:rsid w:val="00FE196A"/>
    <w:rsid w:val="00FE24FB"/>
    <w:rsid w:val="00FE252D"/>
    <w:rsid w:val="00FE25B7"/>
    <w:rsid w:val="00FE2A67"/>
    <w:rsid w:val="00FE3066"/>
    <w:rsid w:val="00FE3882"/>
    <w:rsid w:val="00FE4099"/>
    <w:rsid w:val="00FE472B"/>
    <w:rsid w:val="00FE4912"/>
    <w:rsid w:val="00FE4A04"/>
    <w:rsid w:val="00FE4D11"/>
    <w:rsid w:val="00FE579B"/>
    <w:rsid w:val="00FE580D"/>
    <w:rsid w:val="00FE5D02"/>
    <w:rsid w:val="00FE5DEA"/>
    <w:rsid w:val="00FE61CF"/>
    <w:rsid w:val="00FE7D61"/>
    <w:rsid w:val="00FF0141"/>
    <w:rsid w:val="00FF175E"/>
    <w:rsid w:val="00FF235C"/>
    <w:rsid w:val="00FF26C6"/>
    <w:rsid w:val="00FF26F5"/>
    <w:rsid w:val="00FF31A7"/>
    <w:rsid w:val="00FF37DD"/>
    <w:rsid w:val="00FF3F16"/>
    <w:rsid w:val="00FF40F8"/>
    <w:rsid w:val="00FF425B"/>
    <w:rsid w:val="00FF4D03"/>
    <w:rsid w:val="00FF4DA7"/>
    <w:rsid w:val="00FF5283"/>
    <w:rsid w:val="00FF5457"/>
    <w:rsid w:val="00FF5503"/>
    <w:rsid w:val="00FF59EC"/>
    <w:rsid w:val="00FF666A"/>
    <w:rsid w:val="00FF6B2D"/>
    <w:rsid w:val="00FF7250"/>
    <w:rsid w:val="07C11ACA"/>
    <w:rsid w:val="0EA70C26"/>
    <w:rsid w:val="17DE4A36"/>
    <w:rsid w:val="1F0302A9"/>
    <w:rsid w:val="23EA44C5"/>
    <w:rsid w:val="276B5874"/>
    <w:rsid w:val="32F27065"/>
    <w:rsid w:val="38BC367D"/>
    <w:rsid w:val="4FB01984"/>
    <w:rsid w:val="551E18D0"/>
    <w:rsid w:val="575C16EE"/>
    <w:rsid w:val="5A8B69B8"/>
    <w:rsid w:val="63265369"/>
    <w:rsid w:val="66D6632A"/>
    <w:rsid w:val="6DC463C8"/>
    <w:rsid w:val="6E1D3194"/>
    <w:rsid w:val="6FC407D2"/>
    <w:rsid w:val="71847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847DF2E"/>
  <w15:docId w15:val="{D5815D0F-97E0-4E6B-9B1C-66F861AA8C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iPriority="0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unhideWhenUsed="1" w:qFormat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39" w:qFormat="1"/>
    <w:lsdException w:name="Table Theme" w:semiHidden="1" w:unhideWhenUsed="1"/>
    <w:lsdException w:name="Placeholder Text" w:semiHidden="1" w:qFormat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918A3"/>
    <w:pPr>
      <w:spacing w:after="160" w:line="259" w:lineRule="auto"/>
    </w:pPr>
    <w:rPr>
      <w:sz w:val="22"/>
      <w:szCs w:val="22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 w:line="240" w:lineRule="auto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spacing w:line="240" w:lineRule="auto"/>
    </w:pPr>
    <w:rPr>
      <w:sz w:val="20"/>
      <w:szCs w:val="20"/>
    </w:rPr>
  </w:style>
  <w:style w:type="paragraph" w:styleId="a5">
    <w:name w:val="Balloon Text"/>
    <w:basedOn w:val="a"/>
    <w:link w:val="a6"/>
    <w:uiPriority w:val="99"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320"/>
        <w:tab w:val="right" w:pos="8640"/>
      </w:tabs>
      <w:spacing w:after="0" w:line="240" w:lineRule="auto"/>
    </w:pPr>
  </w:style>
  <w:style w:type="paragraph" w:styleId="a9">
    <w:name w:val="header"/>
    <w:basedOn w:val="a"/>
    <w:link w:val="aa"/>
    <w:qFormat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ab">
    <w:name w:val="Normal (Web)"/>
    <w:basedOn w:val="a"/>
    <w:uiPriority w:val="99"/>
    <w:unhideWhenUsed/>
    <w:qFormat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styleId="ac">
    <w:name w:val="annotation subject"/>
    <w:basedOn w:val="a3"/>
    <w:next w:val="a3"/>
    <w:link w:val="ad"/>
    <w:uiPriority w:val="99"/>
    <w:unhideWhenUsed/>
    <w:qFormat/>
    <w:rPr>
      <w:b/>
      <w:bCs/>
    </w:rPr>
  </w:style>
  <w:style w:type="table" w:styleId="ae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line number"/>
    <w:basedOn w:val="a0"/>
    <w:uiPriority w:val="99"/>
    <w:semiHidden/>
    <w:unhideWhenUsed/>
  </w:style>
  <w:style w:type="character" w:styleId="af0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1">
    <w:name w:val="annotation reference"/>
    <w:basedOn w:val="a0"/>
    <w:uiPriority w:val="99"/>
    <w:unhideWhenUsed/>
    <w:qFormat/>
    <w:rPr>
      <w:sz w:val="16"/>
      <w:szCs w:val="16"/>
    </w:rPr>
  </w:style>
  <w:style w:type="character" w:styleId="HTML">
    <w:name w:val="HTML Cite"/>
    <w:basedOn w:val="a0"/>
    <w:uiPriority w:val="99"/>
    <w:unhideWhenUsed/>
    <w:qFormat/>
    <w:rPr>
      <w:i/>
      <w:iCs/>
    </w:rPr>
  </w:style>
  <w:style w:type="character" w:customStyle="1" w:styleId="aa">
    <w:name w:val="页眉 字符"/>
    <w:basedOn w:val="a0"/>
    <w:link w:val="a9"/>
    <w:qFormat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pple-converted-space">
    <w:name w:val="apple-converted-space"/>
    <w:basedOn w:val="a0"/>
    <w:qFormat/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Segoe UI" w:hAnsi="Segoe UI" w:cs="Segoe UI"/>
      <w:sz w:val="18"/>
      <w:szCs w:val="18"/>
    </w:rPr>
  </w:style>
  <w:style w:type="character" w:customStyle="1" w:styleId="a4">
    <w:name w:val="批注文字 字符"/>
    <w:basedOn w:val="a0"/>
    <w:link w:val="a3"/>
    <w:uiPriority w:val="99"/>
    <w:qFormat/>
    <w:rPr>
      <w:sz w:val="20"/>
      <w:szCs w:val="20"/>
    </w:rPr>
  </w:style>
  <w:style w:type="character" w:customStyle="1" w:styleId="ad">
    <w:name w:val="批注主题 字符"/>
    <w:basedOn w:val="a4"/>
    <w:link w:val="ac"/>
    <w:uiPriority w:val="99"/>
    <w:semiHidden/>
    <w:qFormat/>
    <w:rPr>
      <w:b/>
      <w:bCs/>
      <w:sz w:val="20"/>
      <w:szCs w:val="20"/>
    </w:rPr>
  </w:style>
  <w:style w:type="paragraph" w:styleId="af2">
    <w:name w:val="List Paragraph"/>
    <w:basedOn w:val="a"/>
    <w:uiPriority w:val="34"/>
    <w:qFormat/>
    <w:pPr>
      <w:ind w:firstLineChars="200" w:firstLine="420"/>
    </w:pPr>
  </w:style>
  <w:style w:type="paragraph" w:customStyle="1" w:styleId="BCAuthorAddress">
    <w:name w:val="BC_Author_Address"/>
    <w:basedOn w:val="a"/>
    <w:next w:val="a"/>
    <w:qFormat/>
    <w:pPr>
      <w:spacing w:after="60" w:line="240" w:lineRule="auto"/>
    </w:pPr>
    <w:rPr>
      <w:rFonts w:ascii="Arno Pro" w:eastAsia="宋体" w:hAnsi="Arno Pro" w:cs="Times New Roman"/>
      <w:kern w:val="22"/>
      <w:sz w:val="20"/>
      <w:szCs w:val="18"/>
      <w:lang w:eastAsia="en-US"/>
    </w:rPr>
  </w:style>
  <w:style w:type="character" w:customStyle="1" w:styleId="current-selection">
    <w:name w:val="current-selection"/>
    <w:basedOn w:val="a0"/>
    <w:qFormat/>
  </w:style>
  <w:style w:type="character" w:customStyle="1" w:styleId="af3">
    <w:name w:val="_"/>
    <w:basedOn w:val="a0"/>
    <w:qFormat/>
  </w:style>
  <w:style w:type="character" w:customStyle="1" w:styleId="a8">
    <w:name w:val="页脚 字符"/>
    <w:basedOn w:val="a0"/>
    <w:link w:val="a7"/>
    <w:uiPriority w:val="99"/>
    <w:qFormat/>
  </w:style>
  <w:style w:type="paragraph" w:customStyle="1" w:styleId="EndNoteBibliographyTitle">
    <w:name w:val="EndNote Bibliography Title"/>
    <w:basedOn w:val="a"/>
    <w:link w:val="EndNoteBibliographyTitleChar"/>
    <w:qFormat/>
    <w:pPr>
      <w:spacing w:after="0"/>
      <w:jc w:val="center"/>
    </w:pPr>
    <w:rPr>
      <w:rFonts w:ascii="Calibri" w:hAnsi="Calibri" w:cs="Calibri"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qFormat/>
    <w:rPr>
      <w:rFonts w:ascii="Calibri" w:hAnsi="Calibri" w:cs="Calibri"/>
      <w:szCs w:val="22"/>
    </w:rPr>
  </w:style>
  <w:style w:type="paragraph" w:customStyle="1" w:styleId="EndNoteBibliography">
    <w:name w:val="EndNote Bibliography"/>
    <w:basedOn w:val="a"/>
    <w:link w:val="EndNoteBibliographyChar"/>
    <w:qFormat/>
    <w:pPr>
      <w:spacing w:line="240" w:lineRule="auto"/>
    </w:pPr>
    <w:rPr>
      <w:rFonts w:ascii="Calibri" w:hAnsi="Calibri" w:cs="Calibri"/>
      <w:sz w:val="20"/>
    </w:rPr>
  </w:style>
  <w:style w:type="character" w:customStyle="1" w:styleId="EndNoteBibliographyChar">
    <w:name w:val="EndNote Bibliography Char"/>
    <w:basedOn w:val="a0"/>
    <w:link w:val="EndNoteBibliography"/>
    <w:qFormat/>
    <w:rPr>
      <w:rFonts w:ascii="Calibri" w:hAnsi="Calibri" w:cs="Calibri"/>
      <w:szCs w:val="22"/>
    </w:rPr>
  </w:style>
  <w:style w:type="paragraph" w:customStyle="1" w:styleId="Revision1">
    <w:name w:val="Revision1"/>
    <w:hidden/>
    <w:uiPriority w:val="99"/>
    <w:semiHidden/>
    <w:qFormat/>
    <w:rPr>
      <w:sz w:val="22"/>
      <w:szCs w:val="22"/>
    </w:rPr>
  </w:style>
  <w:style w:type="table" w:customStyle="1" w:styleId="PlainTable21">
    <w:name w:val="Plain Table 21"/>
    <w:basedOn w:val="a1"/>
    <w:uiPriority w:val="99"/>
    <w:qFormat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ListTable1Light1">
    <w:name w:val="List Table 1 Light1"/>
    <w:basedOn w:val="a1"/>
    <w:uiPriority w:val="46"/>
    <w:qFormat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customStyle="1" w:styleId="citationyear">
    <w:name w:val="citation_year"/>
    <w:basedOn w:val="a0"/>
    <w:qFormat/>
  </w:style>
  <w:style w:type="character" w:customStyle="1" w:styleId="citationvolume">
    <w:name w:val="citation_volume"/>
    <w:basedOn w:val="a0"/>
    <w:qFormat/>
  </w:style>
  <w:style w:type="character" w:customStyle="1" w:styleId="UnresolvedMention1">
    <w:name w:val="Unresolved Mention1"/>
    <w:basedOn w:val="a0"/>
    <w:uiPriority w:val="99"/>
    <w:qFormat/>
    <w:rPr>
      <w:color w:val="808080"/>
      <w:shd w:val="clear" w:color="auto" w:fill="E6E6E6"/>
    </w:rPr>
  </w:style>
  <w:style w:type="character" w:styleId="af4">
    <w:name w:val="Placeholder Text"/>
    <w:basedOn w:val="a0"/>
    <w:uiPriority w:val="99"/>
    <w:semiHidden/>
    <w:qFormat/>
    <w:rPr>
      <w:color w:val="808080"/>
    </w:rPr>
  </w:style>
  <w:style w:type="character" w:customStyle="1" w:styleId="fontstyle01">
    <w:name w:val="fontstyle01"/>
    <w:basedOn w:val="a0"/>
    <w:qFormat/>
    <w:rPr>
      <w:rFonts w:ascii="MetaNormalLF-Roman" w:eastAsia="MetaNormalLF-Roman" w:hAnsi="MetaNormalLF-Roman" w:cs="MetaNormalLF-Roman"/>
      <w:color w:val="231F20"/>
      <w:sz w:val="16"/>
      <w:szCs w:val="16"/>
    </w:rPr>
  </w:style>
  <w:style w:type="character" w:customStyle="1" w:styleId="11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table" w:customStyle="1" w:styleId="4-31">
    <w:name w:val="网格表 4 - 着色 31"/>
    <w:basedOn w:val="a1"/>
    <w:uiPriority w:val="49"/>
    <w:tblPr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4-11">
    <w:name w:val="网格表 4 - 着色 11"/>
    <w:basedOn w:val="a1"/>
    <w:uiPriority w:val="49"/>
    <w:tblPr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10">
    <w:name w:val="标题 1 字符"/>
    <w:basedOn w:val="a0"/>
    <w:link w:val="1"/>
    <w:uiPriority w:val="9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12">
    <w:name w:val="修订1"/>
    <w:hidden/>
    <w:uiPriority w:val="99"/>
    <w:semiHidden/>
    <w:rPr>
      <w:sz w:val="22"/>
      <w:szCs w:val="22"/>
    </w:rPr>
  </w:style>
  <w:style w:type="character" w:customStyle="1" w:styleId="jlqj4b">
    <w:name w:val="jlqj4b"/>
    <w:basedOn w:val="a0"/>
  </w:style>
  <w:style w:type="character" w:customStyle="1" w:styleId="viiyi">
    <w:name w:val="viiyi"/>
    <w:basedOn w:val="a0"/>
  </w:style>
  <w:style w:type="character" w:customStyle="1" w:styleId="20">
    <w:name w:val="标题 2 字符"/>
    <w:basedOn w:val="a0"/>
    <w:link w:val="2"/>
    <w:uiPriority w:val="9"/>
    <w:semiHidden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math">
    <w:name w:val="math"/>
    <w:basedOn w:val="a0"/>
  </w:style>
  <w:style w:type="table" w:customStyle="1" w:styleId="13">
    <w:name w:val="网格型1"/>
    <w:basedOn w:val="a1"/>
    <w:uiPriority w:val="39"/>
    <w:rPr>
      <w:rFonts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q4iawc">
    <w:name w:val="q4iawc"/>
    <w:basedOn w:val="a0"/>
  </w:style>
  <w:style w:type="character" w:customStyle="1" w:styleId="cit-title">
    <w:name w:val="cit-title"/>
    <w:basedOn w:val="a0"/>
  </w:style>
  <w:style w:type="character" w:customStyle="1" w:styleId="cit-year-info">
    <w:name w:val="cit-year-info"/>
    <w:basedOn w:val="a0"/>
  </w:style>
  <w:style w:type="character" w:customStyle="1" w:styleId="cit-volume">
    <w:name w:val="cit-volume"/>
    <w:basedOn w:val="a0"/>
  </w:style>
  <w:style w:type="character" w:customStyle="1" w:styleId="cit-issue">
    <w:name w:val="cit-issue"/>
    <w:basedOn w:val="a0"/>
  </w:style>
  <w:style w:type="character" w:customStyle="1" w:styleId="cit-pagerange">
    <w:name w:val="cit-pagerange"/>
    <w:basedOn w:val="a0"/>
  </w:style>
  <w:style w:type="character" w:customStyle="1" w:styleId="rynqvb">
    <w:name w:val="rynqvb"/>
    <w:basedOn w:val="a0"/>
  </w:style>
  <w:style w:type="table" w:customStyle="1" w:styleId="1-51">
    <w:name w:val="网格表 1 浅色 - 着色 51"/>
    <w:basedOn w:val="a1"/>
    <w:uiPriority w:val="46"/>
    <w:tblPr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smallcaps">
    <w:name w:val="smallcaps"/>
    <w:basedOn w:val="a0"/>
  </w:style>
  <w:style w:type="table" w:customStyle="1" w:styleId="1-11">
    <w:name w:val="网格表 1 浅色 - 着色 11"/>
    <w:basedOn w:val="a1"/>
    <w:uiPriority w:val="46"/>
    <w:tblPr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TAMainText">
    <w:name w:val="TA_Main_Text"/>
    <w:basedOn w:val="a"/>
    <w:link w:val="TAMainText0"/>
    <w:pPr>
      <w:spacing w:after="60" w:line="360" w:lineRule="auto"/>
      <w:jc w:val="both"/>
    </w:pPr>
    <w:rPr>
      <w:rFonts w:ascii="Times New Roman" w:hAnsi="Times New Roman" w:cs="Times New Roman"/>
      <w:kern w:val="21"/>
      <w:sz w:val="24"/>
      <w:szCs w:val="24"/>
      <w:lang w:eastAsia="en-US"/>
    </w:rPr>
  </w:style>
  <w:style w:type="character" w:customStyle="1" w:styleId="TAMainText0">
    <w:name w:val="TA_Main_Text 字符"/>
    <w:link w:val="TAMainText"/>
    <w:rPr>
      <w:rFonts w:ascii="Times New Roman" w:hAnsi="Times New Roman" w:cs="Times New Roman"/>
      <w:kern w:val="21"/>
      <w:sz w:val="24"/>
      <w:szCs w:val="24"/>
      <w:lang w:eastAsia="en-US"/>
    </w:rPr>
  </w:style>
  <w:style w:type="character" w:customStyle="1" w:styleId="EndNoteBibliography0">
    <w:name w:val="EndNote Bibliography 字符"/>
    <w:basedOn w:val="a0"/>
    <w:rPr>
      <w:rFonts w:ascii="等线" w:eastAsia="等线" w:hAnsi="等线"/>
      <w:sz w:val="20"/>
    </w:rPr>
  </w:style>
  <w:style w:type="character" w:customStyle="1" w:styleId="21">
    <w:name w:val="未处理的提及2"/>
    <w:basedOn w:val="a0"/>
    <w:uiPriority w:val="99"/>
    <w:semiHidden/>
    <w:unhideWhenUsed/>
    <w:rPr>
      <w:color w:val="605E5C"/>
      <w:shd w:val="clear" w:color="auto" w:fill="E1DFDD"/>
    </w:rPr>
  </w:style>
  <w:style w:type="table" w:customStyle="1" w:styleId="ListTable6Colorful-Accent32">
    <w:name w:val="List Table 6 Colorful - Accent 32"/>
    <w:basedOn w:val="a1"/>
    <w:uiPriority w:val="51"/>
    <w:qFormat/>
    <w:rsid w:val="008C3704"/>
    <w:rPr>
      <w:rFonts w:ascii="Times New Roman" w:eastAsia="宋体" w:hAnsi="Times New Roman" w:cs="Times New Roman"/>
      <w:color w:val="7B7B7B"/>
    </w:rPr>
    <w:tblPr>
      <w:tblBorders>
        <w:top w:val="single" w:sz="4" w:space="0" w:color="A5A5A5"/>
        <w:bottom w:val="single" w:sz="4" w:space="0" w:color="A5A5A5"/>
      </w:tblBorders>
    </w:tblPr>
    <w:tblStylePr w:type="firstRow">
      <w:rPr>
        <w:b/>
        <w:bCs/>
      </w:rPr>
      <w:tblPr/>
      <w:tcPr>
        <w:tcBorders>
          <w:bottom w:val="single" w:sz="4" w:space="0" w:color="A5A5A5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paragraph" w:styleId="af5">
    <w:name w:val="Revision"/>
    <w:hidden/>
    <w:uiPriority w:val="99"/>
    <w:unhideWhenUsed/>
    <w:rsid w:val="008777E4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emf"/><Relationship Id="rId3" Type="http://schemas.openxmlformats.org/officeDocument/2006/relationships/settings" Target="settings.xml"/><Relationship Id="rId21" Type="http://schemas.openxmlformats.org/officeDocument/2006/relationships/image" Target="media/image15.emf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78327A-0F21-410A-8E89-B6EBFCFFF1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15</Pages>
  <Words>1570</Words>
  <Characters>8951</Characters>
  <Application>Microsoft Office Word</Application>
  <DocSecurity>0</DocSecurity>
  <Lines>74</Lines>
  <Paragraphs>20</Paragraphs>
  <ScaleCrop>false</ScaleCrop>
  <Company>University of Connecticut</Company>
  <LinksUpToDate>false</LinksUpToDate>
  <CharactersWithSpaces>10501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setup</dc:creator>
  <cp:lastModifiedBy>Ben</cp:lastModifiedBy>
  <cp:revision>30</cp:revision>
  <cp:lastPrinted>2021-09-27T07:14:00Z</cp:lastPrinted>
  <dcterms:created xsi:type="dcterms:W3CDTF">2024-10-11T01:43:00Z</dcterms:created>
  <dcterms:modified xsi:type="dcterms:W3CDTF">2024-10-13T05:44:00Z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2052-12.8.2.15091</vt:lpwstr>
  </property>
  <property fmtid="{D5CDD505-2E9C-101B-9397-08002B2CF9AE}" pid="3" name="ICV">
    <vt:lpwstr>784930A50CF24F7382CE1BEE4EE0BD74_12</vt:lpwstr>
  </property>
</Properties>
</file>