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2664" w:rsidRDefault="003C503D" w:rsidP="003C503D">
      <w:pPr>
        <w:jc w:val="center"/>
        <w:rPr>
          <w:rFonts w:ascii="Times New Roman" w:hAnsi="Times New Roman" w:cs="Times New Roman"/>
          <w:sz w:val="28"/>
          <w:szCs w:val="28"/>
        </w:rPr>
      </w:pPr>
      <w:r w:rsidRPr="003C503D">
        <w:rPr>
          <w:rFonts w:ascii="Times New Roman" w:hAnsi="Times New Roman" w:cs="Times New Roman"/>
          <w:sz w:val="28"/>
          <w:szCs w:val="28"/>
        </w:rPr>
        <w:t>Result of Johansen Co-integration Test</w:t>
      </w:r>
    </w:p>
    <w:p w:rsidR="003C503D" w:rsidRDefault="003C503D" w:rsidP="003C503D">
      <w:pPr>
        <w:jc w:val="both"/>
        <w:rPr>
          <w:rFonts w:ascii="Times New Roman" w:hAnsi="Times New Roman" w:cs="Times New Roman"/>
          <w:sz w:val="24"/>
          <w:szCs w:val="24"/>
        </w:rPr>
      </w:pPr>
      <w:r>
        <w:rPr>
          <w:rFonts w:ascii="Times New Roman" w:hAnsi="Times New Roman" w:cs="Times New Roman"/>
          <w:sz w:val="24"/>
          <w:szCs w:val="24"/>
        </w:rPr>
        <w:t>The precondition for Johansen Co-integration test is that the variables must be in same order and this test can be applied only at the level form of the variables. In my Study the series like; GSES, GAAH, GR, GTO</w:t>
      </w:r>
      <w:r w:rsidR="00A52EE4">
        <w:rPr>
          <w:rFonts w:ascii="Times New Roman" w:hAnsi="Times New Roman" w:cs="Times New Roman"/>
          <w:sz w:val="24"/>
          <w:szCs w:val="24"/>
        </w:rPr>
        <w:t>, GCOM</w:t>
      </w:r>
      <w:r>
        <w:rPr>
          <w:rFonts w:ascii="Times New Roman" w:hAnsi="Times New Roman" w:cs="Times New Roman"/>
          <w:sz w:val="24"/>
          <w:szCs w:val="24"/>
        </w:rPr>
        <w:t xml:space="preserve"> and GOS are excluded from this test because they are not in the same order as the other series.</w:t>
      </w:r>
    </w:p>
    <w:p w:rsidR="003C503D" w:rsidRDefault="003C503D" w:rsidP="003C503D">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Lag-1: GGSDP, GPS GSS</w:t>
      </w:r>
    </w:p>
    <w:p w:rsidR="003C503D" w:rsidRPr="003C503D" w:rsidRDefault="003C503D" w:rsidP="003C503D">
      <w:pPr>
        <w:pStyle w:val="ListParagraph"/>
        <w:autoSpaceDE w:val="0"/>
        <w:autoSpaceDN w:val="0"/>
        <w:adjustRightInd w:val="0"/>
        <w:spacing w:after="0" w:line="240" w:lineRule="auto"/>
        <w:rPr>
          <w:rFonts w:ascii="Arial" w:hAnsi="Arial" w:cs="Arial"/>
          <w:sz w:val="18"/>
          <w:szCs w:val="18"/>
        </w:rPr>
      </w:pPr>
    </w:p>
    <w:tbl>
      <w:tblPr>
        <w:tblW w:w="0" w:type="auto"/>
        <w:tblInd w:w="30" w:type="dxa"/>
        <w:tblLayout w:type="fixed"/>
        <w:tblCellMar>
          <w:left w:w="0" w:type="dxa"/>
          <w:right w:w="0" w:type="dxa"/>
        </w:tblCellMar>
        <w:tblLook w:val="0000" w:firstRow="0" w:lastRow="0" w:firstColumn="0" w:lastColumn="0" w:noHBand="0" w:noVBand="0"/>
      </w:tblPr>
      <w:tblGrid>
        <w:gridCol w:w="1387"/>
        <w:gridCol w:w="1418"/>
        <w:gridCol w:w="1417"/>
        <w:gridCol w:w="1418"/>
        <w:gridCol w:w="997"/>
      </w:tblGrid>
      <w:tr w:rsidR="003C503D" w:rsidTr="003C503D">
        <w:trPr>
          <w:trHeight w:val="225"/>
        </w:trPr>
        <w:tc>
          <w:tcPr>
            <w:tcW w:w="4222" w:type="dxa"/>
            <w:gridSpan w:val="3"/>
            <w:tcBorders>
              <w:top w:val="nil"/>
              <w:left w:val="nil"/>
              <w:bottom w:val="nil"/>
              <w:right w:val="nil"/>
            </w:tcBorders>
            <w:vAlign w:val="bottom"/>
          </w:tcPr>
          <w:p w:rsidR="003C503D" w:rsidRDefault="003C503D">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Date: 05/03/16   Time: 14:08</w:t>
            </w:r>
          </w:p>
        </w:tc>
        <w:tc>
          <w:tcPr>
            <w:tcW w:w="1418"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p>
        </w:tc>
      </w:tr>
      <w:tr w:rsidR="003C503D" w:rsidTr="003C503D">
        <w:trPr>
          <w:trHeight w:val="225"/>
        </w:trPr>
        <w:tc>
          <w:tcPr>
            <w:tcW w:w="4222" w:type="dxa"/>
            <w:gridSpan w:val="3"/>
            <w:tcBorders>
              <w:top w:val="nil"/>
              <w:left w:val="nil"/>
              <w:bottom w:val="nil"/>
              <w:right w:val="nil"/>
            </w:tcBorders>
            <w:vAlign w:val="bottom"/>
          </w:tcPr>
          <w:p w:rsidR="003C503D" w:rsidRDefault="003C503D">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Sample (adjusted): 4 65</w:t>
            </w:r>
          </w:p>
        </w:tc>
        <w:tc>
          <w:tcPr>
            <w:tcW w:w="1418"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p>
        </w:tc>
      </w:tr>
      <w:tr w:rsidR="003C503D" w:rsidTr="003C503D">
        <w:trPr>
          <w:trHeight w:val="225"/>
        </w:trPr>
        <w:tc>
          <w:tcPr>
            <w:tcW w:w="5640" w:type="dxa"/>
            <w:gridSpan w:val="4"/>
            <w:tcBorders>
              <w:top w:val="nil"/>
              <w:left w:val="nil"/>
              <w:bottom w:val="nil"/>
              <w:right w:val="nil"/>
            </w:tcBorders>
            <w:vAlign w:val="bottom"/>
          </w:tcPr>
          <w:p w:rsidR="003C503D" w:rsidRDefault="003C503D">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Included observations: 62 after adjustments</w:t>
            </w:r>
          </w:p>
        </w:tc>
        <w:tc>
          <w:tcPr>
            <w:tcW w:w="997"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p>
        </w:tc>
      </w:tr>
      <w:tr w:rsidR="003C503D" w:rsidTr="003C503D">
        <w:trPr>
          <w:trHeight w:val="225"/>
        </w:trPr>
        <w:tc>
          <w:tcPr>
            <w:tcW w:w="5640" w:type="dxa"/>
            <w:gridSpan w:val="4"/>
            <w:tcBorders>
              <w:top w:val="nil"/>
              <w:left w:val="nil"/>
              <w:bottom w:val="nil"/>
              <w:right w:val="nil"/>
            </w:tcBorders>
            <w:vAlign w:val="bottom"/>
          </w:tcPr>
          <w:p w:rsidR="003C503D" w:rsidRDefault="003C503D">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Trend assumption: Linear deterministic trend</w:t>
            </w:r>
          </w:p>
        </w:tc>
        <w:tc>
          <w:tcPr>
            <w:tcW w:w="997"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p>
        </w:tc>
      </w:tr>
      <w:tr w:rsidR="003C503D" w:rsidTr="003C503D">
        <w:trPr>
          <w:trHeight w:val="225"/>
        </w:trPr>
        <w:tc>
          <w:tcPr>
            <w:tcW w:w="4222" w:type="dxa"/>
            <w:gridSpan w:val="3"/>
            <w:tcBorders>
              <w:top w:val="nil"/>
              <w:left w:val="nil"/>
              <w:bottom w:val="nil"/>
              <w:right w:val="nil"/>
            </w:tcBorders>
            <w:vAlign w:val="bottom"/>
          </w:tcPr>
          <w:p w:rsidR="003C503D" w:rsidRDefault="003C503D">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Series: GGSDP GPS GSS </w:t>
            </w:r>
          </w:p>
        </w:tc>
        <w:tc>
          <w:tcPr>
            <w:tcW w:w="1418"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p>
        </w:tc>
      </w:tr>
      <w:tr w:rsidR="003C503D" w:rsidTr="003C503D">
        <w:trPr>
          <w:trHeight w:val="225"/>
        </w:trPr>
        <w:tc>
          <w:tcPr>
            <w:tcW w:w="5640" w:type="dxa"/>
            <w:gridSpan w:val="4"/>
            <w:tcBorders>
              <w:top w:val="nil"/>
              <w:left w:val="nil"/>
              <w:bottom w:val="nil"/>
              <w:right w:val="nil"/>
            </w:tcBorders>
            <w:vAlign w:val="bottom"/>
          </w:tcPr>
          <w:p w:rsidR="003C503D" w:rsidRDefault="003C503D">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Lags interval (in first differences): 1 to 1</w:t>
            </w:r>
          </w:p>
        </w:tc>
        <w:tc>
          <w:tcPr>
            <w:tcW w:w="997"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p>
        </w:tc>
      </w:tr>
      <w:tr w:rsidR="003C503D">
        <w:trPr>
          <w:trHeight w:val="225"/>
        </w:trPr>
        <w:tc>
          <w:tcPr>
            <w:tcW w:w="1387"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p>
        </w:tc>
      </w:tr>
      <w:tr w:rsidR="003C503D" w:rsidTr="003C503D">
        <w:trPr>
          <w:trHeight w:val="225"/>
        </w:trPr>
        <w:tc>
          <w:tcPr>
            <w:tcW w:w="5640" w:type="dxa"/>
            <w:gridSpan w:val="4"/>
            <w:tcBorders>
              <w:top w:val="nil"/>
              <w:left w:val="nil"/>
              <w:bottom w:val="nil"/>
              <w:right w:val="nil"/>
            </w:tcBorders>
            <w:vAlign w:val="bottom"/>
          </w:tcPr>
          <w:p w:rsidR="003C503D" w:rsidRDefault="003C503D">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Unrestricted </w:t>
            </w:r>
            <w:proofErr w:type="spellStart"/>
            <w:r>
              <w:rPr>
                <w:rFonts w:ascii="Arial" w:hAnsi="Arial" w:cs="Arial"/>
                <w:color w:val="000000"/>
                <w:sz w:val="18"/>
                <w:szCs w:val="18"/>
              </w:rPr>
              <w:t>Cointegration</w:t>
            </w:r>
            <w:proofErr w:type="spellEnd"/>
            <w:r>
              <w:rPr>
                <w:rFonts w:ascii="Arial" w:hAnsi="Arial" w:cs="Arial"/>
                <w:color w:val="000000"/>
                <w:sz w:val="18"/>
                <w:szCs w:val="18"/>
              </w:rPr>
              <w:t xml:space="preserve"> Rank Test (Trace)</w:t>
            </w:r>
          </w:p>
        </w:tc>
        <w:tc>
          <w:tcPr>
            <w:tcW w:w="997"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p>
        </w:tc>
      </w:tr>
      <w:tr w:rsidR="003C503D">
        <w:trPr>
          <w:trHeight w:hRule="exact" w:val="90"/>
        </w:trPr>
        <w:tc>
          <w:tcPr>
            <w:tcW w:w="1387" w:type="dxa"/>
            <w:tcBorders>
              <w:top w:val="nil"/>
              <w:left w:val="nil"/>
              <w:bottom w:val="double" w:sz="6" w:space="2" w:color="auto"/>
              <w:right w:val="nil"/>
            </w:tcBorders>
            <w:vAlign w:val="bottom"/>
          </w:tcPr>
          <w:p w:rsidR="003C503D" w:rsidRDefault="003C503D">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3C503D" w:rsidRDefault="003C503D">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3C503D" w:rsidRDefault="003C503D">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3C503D" w:rsidRDefault="003C503D">
            <w:pPr>
              <w:autoSpaceDE w:val="0"/>
              <w:autoSpaceDN w:val="0"/>
              <w:adjustRightInd w:val="0"/>
              <w:spacing w:after="0" w:line="240" w:lineRule="auto"/>
              <w:rPr>
                <w:rFonts w:ascii="Arial" w:hAnsi="Arial" w:cs="Arial"/>
                <w:color w:val="000000"/>
                <w:sz w:val="18"/>
                <w:szCs w:val="18"/>
              </w:rPr>
            </w:pPr>
          </w:p>
        </w:tc>
        <w:tc>
          <w:tcPr>
            <w:tcW w:w="997" w:type="dxa"/>
            <w:tcBorders>
              <w:top w:val="nil"/>
              <w:left w:val="nil"/>
              <w:bottom w:val="double" w:sz="6" w:space="2" w:color="auto"/>
              <w:right w:val="nil"/>
            </w:tcBorders>
            <w:vAlign w:val="bottom"/>
          </w:tcPr>
          <w:p w:rsidR="003C503D" w:rsidRDefault="003C503D">
            <w:pPr>
              <w:autoSpaceDE w:val="0"/>
              <w:autoSpaceDN w:val="0"/>
              <w:adjustRightInd w:val="0"/>
              <w:spacing w:after="0" w:line="240" w:lineRule="auto"/>
              <w:rPr>
                <w:rFonts w:ascii="Arial" w:hAnsi="Arial" w:cs="Arial"/>
                <w:color w:val="000000"/>
                <w:sz w:val="18"/>
                <w:szCs w:val="18"/>
              </w:rPr>
            </w:pPr>
          </w:p>
        </w:tc>
      </w:tr>
      <w:tr w:rsidR="003C503D">
        <w:trPr>
          <w:trHeight w:hRule="exact" w:val="135"/>
        </w:trPr>
        <w:tc>
          <w:tcPr>
            <w:tcW w:w="1387" w:type="dxa"/>
            <w:tcBorders>
              <w:top w:val="nil"/>
              <w:left w:val="nil"/>
              <w:bottom w:val="nil"/>
              <w:right w:val="nil"/>
            </w:tcBorders>
            <w:vAlign w:val="bottom"/>
          </w:tcPr>
          <w:p w:rsidR="003C503D" w:rsidRDefault="003C503D">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3C503D" w:rsidRDefault="003C503D">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3C503D" w:rsidRDefault="003C503D">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3C503D" w:rsidRDefault="003C503D">
            <w:pPr>
              <w:autoSpaceDE w:val="0"/>
              <w:autoSpaceDN w:val="0"/>
              <w:adjustRightInd w:val="0"/>
              <w:spacing w:after="0" w:line="240" w:lineRule="auto"/>
              <w:rPr>
                <w:rFonts w:ascii="Arial" w:hAnsi="Arial" w:cs="Arial"/>
                <w:color w:val="000000"/>
                <w:sz w:val="18"/>
                <w:szCs w:val="18"/>
              </w:rPr>
            </w:pPr>
          </w:p>
        </w:tc>
        <w:tc>
          <w:tcPr>
            <w:tcW w:w="997" w:type="dxa"/>
            <w:tcBorders>
              <w:top w:val="nil"/>
              <w:left w:val="nil"/>
              <w:bottom w:val="nil"/>
              <w:right w:val="nil"/>
            </w:tcBorders>
            <w:vAlign w:val="bottom"/>
          </w:tcPr>
          <w:p w:rsidR="003C503D" w:rsidRDefault="003C503D">
            <w:pPr>
              <w:autoSpaceDE w:val="0"/>
              <w:autoSpaceDN w:val="0"/>
              <w:adjustRightInd w:val="0"/>
              <w:spacing w:after="0" w:line="240" w:lineRule="auto"/>
              <w:rPr>
                <w:rFonts w:ascii="Arial" w:hAnsi="Arial" w:cs="Arial"/>
                <w:color w:val="000000"/>
                <w:sz w:val="18"/>
                <w:szCs w:val="18"/>
              </w:rPr>
            </w:pPr>
          </w:p>
        </w:tc>
      </w:tr>
      <w:tr w:rsidR="003C503D">
        <w:trPr>
          <w:trHeight w:val="225"/>
        </w:trPr>
        <w:tc>
          <w:tcPr>
            <w:tcW w:w="1387"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Hypothesized</w:t>
            </w:r>
          </w:p>
        </w:tc>
        <w:tc>
          <w:tcPr>
            <w:tcW w:w="1418"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Trace</w:t>
            </w:r>
          </w:p>
        </w:tc>
        <w:tc>
          <w:tcPr>
            <w:tcW w:w="1418"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0.05</w:t>
            </w:r>
          </w:p>
        </w:tc>
        <w:tc>
          <w:tcPr>
            <w:tcW w:w="997"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p>
        </w:tc>
      </w:tr>
      <w:tr w:rsidR="003C503D">
        <w:trPr>
          <w:trHeight w:val="225"/>
        </w:trPr>
        <w:tc>
          <w:tcPr>
            <w:tcW w:w="1387"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No. of CE(s)</w:t>
            </w:r>
          </w:p>
        </w:tc>
        <w:tc>
          <w:tcPr>
            <w:tcW w:w="1418"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Eigenvalue</w:t>
            </w:r>
          </w:p>
        </w:tc>
        <w:tc>
          <w:tcPr>
            <w:tcW w:w="1417"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Statistic</w:t>
            </w:r>
          </w:p>
        </w:tc>
        <w:tc>
          <w:tcPr>
            <w:tcW w:w="1418"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Critical Value</w:t>
            </w:r>
          </w:p>
        </w:tc>
        <w:tc>
          <w:tcPr>
            <w:tcW w:w="997"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Prob.**</w:t>
            </w:r>
          </w:p>
        </w:tc>
      </w:tr>
      <w:tr w:rsidR="003C503D">
        <w:trPr>
          <w:trHeight w:hRule="exact" w:val="90"/>
        </w:trPr>
        <w:tc>
          <w:tcPr>
            <w:tcW w:w="1387" w:type="dxa"/>
            <w:tcBorders>
              <w:top w:val="nil"/>
              <w:left w:val="nil"/>
              <w:bottom w:val="double" w:sz="6" w:space="2" w:color="auto"/>
              <w:right w:val="nil"/>
            </w:tcBorders>
            <w:vAlign w:val="bottom"/>
          </w:tcPr>
          <w:p w:rsidR="003C503D" w:rsidRDefault="003C503D">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3C503D" w:rsidRDefault="003C503D">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3C503D" w:rsidRDefault="003C503D">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3C503D" w:rsidRDefault="003C503D">
            <w:pPr>
              <w:autoSpaceDE w:val="0"/>
              <w:autoSpaceDN w:val="0"/>
              <w:adjustRightInd w:val="0"/>
              <w:spacing w:after="0" w:line="240" w:lineRule="auto"/>
              <w:rPr>
                <w:rFonts w:ascii="Arial" w:hAnsi="Arial" w:cs="Arial"/>
                <w:color w:val="000000"/>
                <w:sz w:val="18"/>
                <w:szCs w:val="18"/>
              </w:rPr>
            </w:pPr>
          </w:p>
        </w:tc>
        <w:tc>
          <w:tcPr>
            <w:tcW w:w="997" w:type="dxa"/>
            <w:tcBorders>
              <w:top w:val="nil"/>
              <w:left w:val="nil"/>
              <w:bottom w:val="double" w:sz="6" w:space="2" w:color="auto"/>
              <w:right w:val="nil"/>
            </w:tcBorders>
            <w:vAlign w:val="bottom"/>
          </w:tcPr>
          <w:p w:rsidR="003C503D" w:rsidRDefault="003C503D">
            <w:pPr>
              <w:autoSpaceDE w:val="0"/>
              <w:autoSpaceDN w:val="0"/>
              <w:adjustRightInd w:val="0"/>
              <w:spacing w:after="0" w:line="240" w:lineRule="auto"/>
              <w:rPr>
                <w:rFonts w:ascii="Arial" w:hAnsi="Arial" w:cs="Arial"/>
                <w:color w:val="000000"/>
                <w:sz w:val="18"/>
                <w:szCs w:val="18"/>
              </w:rPr>
            </w:pPr>
          </w:p>
        </w:tc>
      </w:tr>
      <w:tr w:rsidR="003C503D">
        <w:trPr>
          <w:trHeight w:hRule="exact" w:val="135"/>
        </w:trPr>
        <w:tc>
          <w:tcPr>
            <w:tcW w:w="1387" w:type="dxa"/>
            <w:tcBorders>
              <w:top w:val="nil"/>
              <w:left w:val="nil"/>
              <w:bottom w:val="nil"/>
              <w:right w:val="nil"/>
            </w:tcBorders>
            <w:vAlign w:val="bottom"/>
          </w:tcPr>
          <w:p w:rsidR="003C503D" w:rsidRDefault="003C503D">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3C503D" w:rsidRDefault="003C503D">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3C503D" w:rsidRDefault="003C503D">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3C503D" w:rsidRDefault="003C503D">
            <w:pPr>
              <w:autoSpaceDE w:val="0"/>
              <w:autoSpaceDN w:val="0"/>
              <w:adjustRightInd w:val="0"/>
              <w:spacing w:after="0" w:line="240" w:lineRule="auto"/>
              <w:rPr>
                <w:rFonts w:ascii="Arial" w:hAnsi="Arial" w:cs="Arial"/>
                <w:color w:val="000000"/>
                <w:sz w:val="18"/>
                <w:szCs w:val="18"/>
              </w:rPr>
            </w:pPr>
          </w:p>
        </w:tc>
        <w:tc>
          <w:tcPr>
            <w:tcW w:w="997" w:type="dxa"/>
            <w:tcBorders>
              <w:top w:val="nil"/>
              <w:left w:val="nil"/>
              <w:bottom w:val="nil"/>
              <w:right w:val="nil"/>
            </w:tcBorders>
            <w:vAlign w:val="bottom"/>
          </w:tcPr>
          <w:p w:rsidR="003C503D" w:rsidRDefault="003C503D">
            <w:pPr>
              <w:autoSpaceDE w:val="0"/>
              <w:autoSpaceDN w:val="0"/>
              <w:adjustRightInd w:val="0"/>
              <w:spacing w:after="0" w:line="240" w:lineRule="auto"/>
              <w:rPr>
                <w:rFonts w:ascii="Arial" w:hAnsi="Arial" w:cs="Arial"/>
                <w:color w:val="000000"/>
                <w:sz w:val="18"/>
                <w:szCs w:val="18"/>
              </w:rPr>
            </w:pPr>
          </w:p>
        </w:tc>
      </w:tr>
      <w:tr w:rsidR="003C503D">
        <w:trPr>
          <w:trHeight w:val="225"/>
        </w:trPr>
        <w:tc>
          <w:tcPr>
            <w:tcW w:w="1387"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None *</w:t>
            </w:r>
          </w:p>
        </w:tc>
        <w:tc>
          <w:tcPr>
            <w:tcW w:w="1418"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0.542462</w:t>
            </w:r>
          </w:p>
        </w:tc>
        <w:tc>
          <w:tcPr>
            <w:tcW w:w="1417"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94.32230</w:t>
            </w:r>
          </w:p>
        </w:tc>
        <w:tc>
          <w:tcPr>
            <w:tcW w:w="1418"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29.79707</w:t>
            </w:r>
          </w:p>
        </w:tc>
        <w:tc>
          <w:tcPr>
            <w:tcW w:w="997"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0.0000</w:t>
            </w:r>
          </w:p>
        </w:tc>
      </w:tr>
      <w:tr w:rsidR="003C503D">
        <w:trPr>
          <w:trHeight w:val="225"/>
        </w:trPr>
        <w:tc>
          <w:tcPr>
            <w:tcW w:w="1387"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At most 1 *</w:t>
            </w:r>
          </w:p>
        </w:tc>
        <w:tc>
          <w:tcPr>
            <w:tcW w:w="1418"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0.333757</w:t>
            </w:r>
          </w:p>
        </w:tc>
        <w:tc>
          <w:tcPr>
            <w:tcW w:w="1417"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45.84474</w:t>
            </w:r>
          </w:p>
        </w:tc>
        <w:tc>
          <w:tcPr>
            <w:tcW w:w="1418"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15.49471</w:t>
            </w:r>
          </w:p>
        </w:tc>
        <w:tc>
          <w:tcPr>
            <w:tcW w:w="997"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0.0000</w:t>
            </w:r>
          </w:p>
        </w:tc>
      </w:tr>
      <w:tr w:rsidR="003C503D">
        <w:trPr>
          <w:trHeight w:val="225"/>
        </w:trPr>
        <w:tc>
          <w:tcPr>
            <w:tcW w:w="1387"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At most 2 *</w:t>
            </w:r>
          </w:p>
        </w:tc>
        <w:tc>
          <w:tcPr>
            <w:tcW w:w="1418"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0.283467</w:t>
            </w:r>
          </w:p>
        </w:tc>
        <w:tc>
          <w:tcPr>
            <w:tcW w:w="1417"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20.66652</w:t>
            </w:r>
          </w:p>
        </w:tc>
        <w:tc>
          <w:tcPr>
            <w:tcW w:w="1418"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3.841466</w:t>
            </w:r>
          </w:p>
        </w:tc>
        <w:tc>
          <w:tcPr>
            <w:tcW w:w="997"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0.0000</w:t>
            </w:r>
          </w:p>
        </w:tc>
      </w:tr>
      <w:tr w:rsidR="003C503D">
        <w:trPr>
          <w:trHeight w:hRule="exact" w:val="90"/>
        </w:trPr>
        <w:tc>
          <w:tcPr>
            <w:tcW w:w="1387" w:type="dxa"/>
            <w:tcBorders>
              <w:top w:val="nil"/>
              <w:left w:val="nil"/>
              <w:bottom w:val="double" w:sz="6" w:space="2" w:color="auto"/>
              <w:right w:val="nil"/>
            </w:tcBorders>
            <w:vAlign w:val="bottom"/>
          </w:tcPr>
          <w:p w:rsidR="003C503D" w:rsidRDefault="003C503D">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3C503D" w:rsidRDefault="003C503D">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3C503D" w:rsidRDefault="003C503D">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3C503D" w:rsidRDefault="003C503D">
            <w:pPr>
              <w:autoSpaceDE w:val="0"/>
              <w:autoSpaceDN w:val="0"/>
              <w:adjustRightInd w:val="0"/>
              <w:spacing w:after="0" w:line="240" w:lineRule="auto"/>
              <w:rPr>
                <w:rFonts w:ascii="Arial" w:hAnsi="Arial" w:cs="Arial"/>
                <w:color w:val="000000"/>
                <w:sz w:val="18"/>
                <w:szCs w:val="18"/>
              </w:rPr>
            </w:pPr>
          </w:p>
        </w:tc>
        <w:tc>
          <w:tcPr>
            <w:tcW w:w="997" w:type="dxa"/>
            <w:tcBorders>
              <w:top w:val="nil"/>
              <w:left w:val="nil"/>
              <w:bottom w:val="double" w:sz="6" w:space="2" w:color="auto"/>
              <w:right w:val="nil"/>
            </w:tcBorders>
            <w:vAlign w:val="bottom"/>
          </w:tcPr>
          <w:p w:rsidR="003C503D" w:rsidRDefault="003C503D">
            <w:pPr>
              <w:autoSpaceDE w:val="0"/>
              <w:autoSpaceDN w:val="0"/>
              <w:adjustRightInd w:val="0"/>
              <w:spacing w:after="0" w:line="240" w:lineRule="auto"/>
              <w:rPr>
                <w:rFonts w:ascii="Arial" w:hAnsi="Arial" w:cs="Arial"/>
                <w:color w:val="000000"/>
                <w:sz w:val="18"/>
                <w:szCs w:val="18"/>
              </w:rPr>
            </w:pPr>
          </w:p>
        </w:tc>
      </w:tr>
      <w:tr w:rsidR="003C503D">
        <w:trPr>
          <w:trHeight w:hRule="exact" w:val="135"/>
        </w:trPr>
        <w:tc>
          <w:tcPr>
            <w:tcW w:w="1387" w:type="dxa"/>
            <w:tcBorders>
              <w:top w:val="nil"/>
              <w:left w:val="nil"/>
              <w:bottom w:val="nil"/>
              <w:right w:val="nil"/>
            </w:tcBorders>
            <w:vAlign w:val="bottom"/>
          </w:tcPr>
          <w:p w:rsidR="003C503D" w:rsidRDefault="003C503D">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3C503D" w:rsidRDefault="003C503D">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3C503D" w:rsidRDefault="003C503D">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3C503D" w:rsidRDefault="003C503D">
            <w:pPr>
              <w:autoSpaceDE w:val="0"/>
              <w:autoSpaceDN w:val="0"/>
              <w:adjustRightInd w:val="0"/>
              <w:spacing w:after="0" w:line="240" w:lineRule="auto"/>
              <w:rPr>
                <w:rFonts w:ascii="Arial" w:hAnsi="Arial" w:cs="Arial"/>
                <w:color w:val="000000"/>
                <w:sz w:val="18"/>
                <w:szCs w:val="18"/>
              </w:rPr>
            </w:pPr>
          </w:p>
        </w:tc>
        <w:tc>
          <w:tcPr>
            <w:tcW w:w="997" w:type="dxa"/>
            <w:tcBorders>
              <w:top w:val="nil"/>
              <w:left w:val="nil"/>
              <w:bottom w:val="nil"/>
              <w:right w:val="nil"/>
            </w:tcBorders>
            <w:vAlign w:val="bottom"/>
          </w:tcPr>
          <w:p w:rsidR="003C503D" w:rsidRDefault="003C503D">
            <w:pPr>
              <w:autoSpaceDE w:val="0"/>
              <w:autoSpaceDN w:val="0"/>
              <w:adjustRightInd w:val="0"/>
              <w:spacing w:after="0" w:line="240" w:lineRule="auto"/>
              <w:rPr>
                <w:rFonts w:ascii="Arial" w:hAnsi="Arial" w:cs="Arial"/>
                <w:color w:val="000000"/>
                <w:sz w:val="18"/>
                <w:szCs w:val="18"/>
              </w:rPr>
            </w:pPr>
          </w:p>
        </w:tc>
      </w:tr>
      <w:tr w:rsidR="003C503D" w:rsidTr="003C503D">
        <w:trPr>
          <w:trHeight w:val="225"/>
        </w:trPr>
        <w:tc>
          <w:tcPr>
            <w:tcW w:w="6637" w:type="dxa"/>
            <w:gridSpan w:val="5"/>
            <w:tcBorders>
              <w:top w:val="nil"/>
              <w:left w:val="nil"/>
              <w:bottom w:val="nil"/>
              <w:right w:val="nil"/>
            </w:tcBorders>
            <w:vAlign w:val="bottom"/>
          </w:tcPr>
          <w:p w:rsidR="003C503D" w:rsidRDefault="003C503D">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Trace test indicates 3 </w:t>
            </w:r>
            <w:proofErr w:type="spellStart"/>
            <w:r>
              <w:rPr>
                <w:rFonts w:ascii="Arial" w:hAnsi="Arial" w:cs="Arial"/>
                <w:color w:val="000000"/>
                <w:sz w:val="18"/>
                <w:szCs w:val="18"/>
              </w:rPr>
              <w:t>cointegrating</w:t>
            </w:r>
            <w:proofErr w:type="spellEnd"/>
            <w:r>
              <w:rPr>
                <w:rFonts w:ascii="Arial" w:hAnsi="Arial" w:cs="Arial"/>
                <w:color w:val="000000"/>
                <w:sz w:val="18"/>
                <w:szCs w:val="18"/>
              </w:rPr>
              <w:t xml:space="preserve"> </w:t>
            </w:r>
            <w:proofErr w:type="spellStart"/>
            <w:r>
              <w:rPr>
                <w:rFonts w:ascii="Arial" w:hAnsi="Arial" w:cs="Arial"/>
                <w:color w:val="000000"/>
                <w:sz w:val="18"/>
                <w:szCs w:val="18"/>
              </w:rPr>
              <w:t>eqn</w:t>
            </w:r>
            <w:proofErr w:type="spellEnd"/>
            <w:r>
              <w:rPr>
                <w:rFonts w:ascii="Arial" w:hAnsi="Arial" w:cs="Arial"/>
                <w:color w:val="000000"/>
                <w:sz w:val="18"/>
                <w:szCs w:val="18"/>
              </w:rPr>
              <w:t>(s) at the 0.05 level</w:t>
            </w:r>
          </w:p>
        </w:tc>
      </w:tr>
      <w:tr w:rsidR="003C503D" w:rsidTr="003C503D">
        <w:trPr>
          <w:trHeight w:val="225"/>
        </w:trPr>
        <w:tc>
          <w:tcPr>
            <w:tcW w:w="6637" w:type="dxa"/>
            <w:gridSpan w:val="5"/>
            <w:tcBorders>
              <w:top w:val="nil"/>
              <w:left w:val="nil"/>
              <w:bottom w:val="nil"/>
              <w:right w:val="nil"/>
            </w:tcBorders>
            <w:vAlign w:val="bottom"/>
          </w:tcPr>
          <w:p w:rsidR="003C503D" w:rsidRDefault="003C503D">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 denotes rejection of the hypothesis at the 0.05 level</w:t>
            </w:r>
          </w:p>
        </w:tc>
      </w:tr>
      <w:tr w:rsidR="003C503D" w:rsidTr="003C503D">
        <w:trPr>
          <w:trHeight w:val="225"/>
        </w:trPr>
        <w:tc>
          <w:tcPr>
            <w:tcW w:w="5640" w:type="dxa"/>
            <w:gridSpan w:val="4"/>
            <w:tcBorders>
              <w:top w:val="nil"/>
              <w:left w:val="nil"/>
              <w:bottom w:val="nil"/>
              <w:right w:val="nil"/>
            </w:tcBorders>
            <w:vAlign w:val="bottom"/>
          </w:tcPr>
          <w:p w:rsidR="003C503D" w:rsidRDefault="003C503D">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**MacKinnon-</w:t>
            </w:r>
            <w:proofErr w:type="spellStart"/>
            <w:r>
              <w:rPr>
                <w:rFonts w:ascii="Arial" w:hAnsi="Arial" w:cs="Arial"/>
                <w:color w:val="000000"/>
                <w:sz w:val="18"/>
                <w:szCs w:val="18"/>
              </w:rPr>
              <w:t>Haug</w:t>
            </w:r>
            <w:proofErr w:type="spellEnd"/>
            <w:r>
              <w:rPr>
                <w:rFonts w:ascii="Arial" w:hAnsi="Arial" w:cs="Arial"/>
                <w:color w:val="000000"/>
                <w:sz w:val="18"/>
                <w:szCs w:val="18"/>
              </w:rPr>
              <w:t>-</w:t>
            </w:r>
            <w:proofErr w:type="spellStart"/>
            <w:r>
              <w:rPr>
                <w:rFonts w:ascii="Arial" w:hAnsi="Arial" w:cs="Arial"/>
                <w:color w:val="000000"/>
                <w:sz w:val="18"/>
                <w:szCs w:val="18"/>
              </w:rPr>
              <w:t>Michelis</w:t>
            </w:r>
            <w:proofErr w:type="spellEnd"/>
            <w:r>
              <w:rPr>
                <w:rFonts w:ascii="Arial" w:hAnsi="Arial" w:cs="Arial"/>
                <w:color w:val="000000"/>
                <w:sz w:val="18"/>
                <w:szCs w:val="18"/>
              </w:rPr>
              <w:t xml:space="preserve"> (1999) p-values</w:t>
            </w:r>
          </w:p>
        </w:tc>
        <w:tc>
          <w:tcPr>
            <w:tcW w:w="997"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p>
        </w:tc>
      </w:tr>
      <w:tr w:rsidR="003C503D">
        <w:trPr>
          <w:trHeight w:val="225"/>
        </w:trPr>
        <w:tc>
          <w:tcPr>
            <w:tcW w:w="1387"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p>
        </w:tc>
      </w:tr>
      <w:tr w:rsidR="003C503D" w:rsidTr="003C503D">
        <w:trPr>
          <w:trHeight w:val="225"/>
        </w:trPr>
        <w:tc>
          <w:tcPr>
            <w:tcW w:w="6637" w:type="dxa"/>
            <w:gridSpan w:val="5"/>
            <w:tcBorders>
              <w:top w:val="nil"/>
              <w:left w:val="nil"/>
              <w:bottom w:val="nil"/>
              <w:right w:val="nil"/>
            </w:tcBorders>
            <w:vAlign w:val="bottom"/>
          </w:tcPr>
          <w:p w:rsidR="003C503D" w:rsidRDefault="003C503D">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Unrestricted </w:t>
            </w:r>
            <w:proofErr w:type="spellStart"/>
            <w:r>
              <w:rPr>
                <w:rFonts w:ascii="Arial" w:hAnsi="Arial" w:cs="Arial"/>
                <w:color w:val="000000"/>
                <w:sz w:val="18"/>
                <w:szCs w:val="18"/>
              </w:rPr>
              <w:t>Cointegration</w:t>
            </w:r>
            <w:proofErr w:type="spellEnd"/>
            <w:r>
              <w:rPr>
                <w:rFonts w:ascii="Arial" w:hAnsi="Arial" w:cs="Arial"/>
                <w:color w:val="000000"/>
                <w:sz w:val="18"/>
                <w:szCs w:val="18"/>
              </w:rPr>
              <w:t xml:space="preserve"> Rank Test (Maximum Eigenvalue)</w:t>
            </w:r>
          </w:p>
        </w:tc>
      </w:tr>
      <w:tr w:rsidR="003C503D">
        <w:trPr>
          <w:trHeight w:hRule="exact" w:val="90"/>
        </w:trPr>
        <w:tc>
          <w:tcPr>
            <w:tcW w:w="1387" w:type="dxa"/>
            <w:tcBorders>
              <w:top w:val="nil"/>
              <w:left w:val="nil"/>
              <w:bottom w:val="double" w:sz="6" w:space="2" w:color="auto"/>
              <w:right w:val="nil"/>
            </w:tcBorders>
            <w:vAlign w:val="bottom"/>
          </w:tcPr>
          <w:p w:rsidR="003C503D" w:rsidRDefault="003C503D">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3C503D" w:rsidRDefault="003C503D">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3C503D" w:rsidRDefault="003C503D">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3C503D" w:rsidRDefault="003C503D">
            <w:pPr>
              <w:autoSpaceDE w:val="0"/>
              <w:autoSpaceDN w:val="0"/>
              <w:adjustRightInd w:val="0"/>
              <w:spacing w:after="0" w:line="240" w:lineRule="auto"/>
              <w:rPr>
                <w:rFonts w:ascii="Arial" w:hAnsi="Arial" w:cs="Arial"/>
                <w:color w:val="000000"/>
                <w:sz w:val="18"/>
                <w:szCs w:val="18"/>
              </w:rPr>
            </w:pPr>
          </w:p>
        </w:tc>
        <w:tc>
          <w:tcPr>
            <w:tcW w:w="997" w:type="dxa"/>
            <w:tcBorders>
              <w:top w:val="nil"/>
              <w:left w:val="nil"/>
              <w:bottom w:val="double" w:sz="6" w:space="2" w:color="auto"/>
              <w:right w:val="nil"/>
            </w:tcBorders>
            <w:vAlign w:val="bottom"/>
          </w:tcPr>
          <w:p w:rsidR="003C503D" w:rsidRDefault="003C503D">
            <w:pPr>
              <w:autoSpaceDE w:val="0"/>
              <w:autoSpaceDN w:val="0"/>
              <w:adjustRightInd w:val="0"/>
              <w:spacing w:after="0" w:line="240" w:lineRule="auto"/>
              <w:rPr>
                <w:rFonts w:ascii="Arial" w:hAnsi="Arial" w:cs="Arial"/>
                <w:color w:val="000000"/>
                <w:sz w:val="18"/>
                <w:szCs w:val="18"/>
              </w:rPr>
            </w:pPr>
          </w:p>
        </w:tc>
      </w:tr>
      <w:tr w:rsidR="003C503D">
        <w:trPr>
          <w:trHeight w:hRule="exact" w:val="135"/>
        </w:trPr>
        <w:tc>
          <w:tcPr>
            <w:tcW w:w="1387" w:type="dxa"/>
            <w:tcBorders>
              <w:top w:val="nil"/>
              <w:left w:val="nil"/>
              <w:bottom w:val="nil"/>
              <w:right w:val="nil"/>
            </w:tcBorders>
            <w:vAlign w:val="bottom"/>
          </w:tcPr>
          <w:p w:rsidR="003C503D" w:rsidRDefault="003C503D">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3C503D" w:rsidRDefault="003C503D">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3C503D" w:rsidRDefault="003C503D">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3C503D" w:rsidRDefault="003C503D">
            <w:pPr>
              <w:autoSpaceDE w:val="0"/>
              <w:autoSpaceDN w:val="0"/>
              <w:adjustRightInd w:val="0"/>
              <w:spacing w:after="0" w:line="240" w:lineRule="auto"/>
              <w:rPr>
                <w:rFonts w:ascii="Arial" w:hAnsi="Arial" w:cs="Arial"/>
                <w:color w:val="000000"/>
                <w:sz w:val="18"/>
                <w:szCs w:val="18"/>
              </w:rPr>
            </w:pPr>
          </w:p>
        </w:tc>
        <w:tc>
          <w:tcPr>
            <w:tcW w:w="997" w:type="dxa"/>
            <w:tcBorders>
              <w:top w:val="nil"/>
              <w:left w:val="nil"/>
              <w:bottom w:val="nil"/>
              <w:right w:val="nil"/>
            </w:tcBorders>
            <w:vAlign w:val="bottom"/>
          </w:tcPr>
          <w:p w:rsidR="003C503D" w:rsidRDefault="003C503D">
            <w:pPr>
              <w:autoSpaceDE w:val="0"/>
              <w:autoSpaceDN w:val="0"/>
              <w:adjustRightInd w:val="0"/>
              <w:spacing w:after="0" w:line="240" w:lineRule="auto"/>
              <w:rPr>
                <w:rFonts w:ascii="Arial" w:hAnsi="Arial" w:cs="Arial"/>
                <w:color w:val="000000"/>
                <w:sz w:val="18"/>
                <w:szCs w:val="18"/>
              </w:rPr>
            </w:pPr>
          </w:p>
        </w:tc>
      </w:tr>
      <w:tr w:rsidR="003C503D">
        <w:trPr>
          <w:trHeight w:val="225"/>
        </w:trPr>
        <w:tc>
          <w:tcPr>
            <w:tcW w:w="1387"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Hypothesized</w:t>
            </w:r>
          </w:p>
        </w:tc>
        <w:tc>
          <w:tcPr>
            <w:tcW w:w="1418"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Max-Eigen</w:t>
            </w:r>
          </w:p>
        </w:tc>
        <w:tc>
          <w:tcPr>
            <w:tcW w:w="1418"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0.05</w:t>
            </w:r>
          </w:p>
        </w:tc>
        <w:tc>
          <w:tcPr>
            <w:tcW w:w="997"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p>
        </w:tc>
      </w:tr>
      <w:tr w:rsidR="003C503D">
        <w:trPr>
          <w:trHeight w:val="225"/>
        </w:trPr>
        <w:tc>
          <w:tcPr>
            <w:tcW w:w="1387"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No. of CE(s)</w:t>
            </w:r>
          </w:p>
        </w:tc>
        <w:tc>
          <w:tcPr>
            <w:tcW w:w="1418"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Eigenvalue</w:t>
            </w:r>
          </w:p>
        </w:tc>
        <w:tc>
          <w:tcPr>
            <w:tcW w:w="1417"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Statistic</w:t>
            </w:r>
          </w:p>
        </w:tc>
        <w:tc>
          <w:tcPr>
            <w:tcW w:w="1418"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Critical Value</w:t>
            </w:r>
          </w:p>
        </w:tc>
        <w:tc>
          <w:tcPr>
            <w:tcW w:w="997"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Prob.**</w:t>
            </w:r>
          </w:p>
        </w:tc>
      </w:tr>
      <w:tr w:rsidR="003C503D">
        <w:trPr>
          <w:trHeight w:hRule="exact" w:val="90"/>
        </w:trPr>
        <w:tc>
          <w:tcPr>
            <w:tcW w:w="1387" w:type="dxa"/>
            <w:tcBorders>
              <w:top w:val="nil"/>
              <w:left w:val="nil"/>
              <w:bottom w:val="double" w:sz="6" w:space="2" w:color="auto"/>
              <w:right w:val="nil"/>
            </w:tcBorders>
            <w:vAlign w:val="bottom"/>
          </w:tcPr>
          <w:p w:rsidR="003C503D" w:rsidRDefault="003C503D">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3C503D" w:rsidRDefault="003C503D">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3C503D" w:rsidRDefault="003C503D">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3C503D" w:rsidRDefault="003C503D">
            <w:pPr>
              <w:autoSpaceDE w:val="0"/>
              <w:autoSpaceDN w:val="0"/>
              <w:adjustRightInd w:val="0"/>
              <w:spacing w:after="0" w:line="240" w:lineRule="auto"/>
              <w:rPr>
                <w:rFonts w:ascii="Arial" w:hAnsi="Arial" w:cs="Arial"/>
                <w:color w:val="000000"/>
                <w:sz w:val="18"/>
                <w:szCs w:val="18"/>
              </w:rPr>
            </w:pPr>
          </w:p>
        </w:tc>
        <w:tc>
          <w:tcPr>
            <w:tcW w:w="997" w:type="dxa"/>
            <w:tcBorders>
              <w:top w:val="nil"/>
              <w:left w:val="nil"/>
              <w:bottom w:val="double" w:sz="6" w:space="2" w:color="auto"/>
              <w:right w:val="nil"/>
            </w:tcBorders>
            <w:vAlign w:val="bottom"/>
          </w:tcPr>
          <w:p w:rsidR="003C503D" w:rsidRDefault="003C503D">
            <w:pPr>
              <w:autoSpaceDE w:val="0"/>
              <w:autoSpaceDN w:val="0"/>
              <w:adjustRightInd w:val="0"/>
              <w:spacing w:after="0" w:line="240" w:lineRule="auto"/>
              <w:rPr>
                <w:rFonts w:ascii="Arial" w:hAnsi="Arial" w:cs="Arial"/>
                <w:color w:val="000000"/>
                <w:sz w:val="18"/>
                <w:szCs w:val="18"/>
              </w:rPr>
            </w:pPr>
          </w:p>
        </w:tc>
      </w:tr>
      <w:tr w:rsidR="003C503D">
        <w:trPr>
          <w:trHeight w:hRule="exact" w:val="135"/>
        </w:trPr>
        <w:tc>
          <w:tcPr>
            <w:tcW w:w="1387" w:type="dxa"/>
            <w:tcBorders>
              <w:top w:val="nil"/>
              <w:left w:val="nil"/>
              <w:bottom w:val="nil"/>
              <w:right w:val="nil"/>
            </w:tcBorders>
            <w:vAlign w:val="bottom"/>
          </w:tcPr>
          <w:p w:rsidR="003C503D" w:rsidRDefault="003C503D">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3C503D" w:rsidRDefault="003C503D">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3C503D" w:rsidRDefault="003C503D">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3C503D" w:rsidRDefault="003C503D">
            <w:pPr>
              <w:autoSpaceDE w:val="0"/>
              <w:autoSpaceDN w:val="0"/>
              <w:adjustRightInd w:val="0"/>
              <w:spacing w:after="0" w:line="240" w:lineRule="auto"/>
              <w:rPr>
                <w:rFonts w:ascii="Arial" w:hAnsi="Arial" w:cs="Arial"/>
                <w:color w:val="000000"/>
                <w:sz w:val="18"/>
                <w:szCs w:val="18"/>
              </w:rPr>
            </w:pPr>
          </w:p>
        </w:tc>
        <w:tc>
          <w:tcPr>
            <w:tcW w:w="997" w:type="dxa"/>
            <w:tcBorders>
              <w:top w:val="nil"/>
              <w:left w:val="nil"/>
              <w:bottom w:val="nil"/>
              <w:right w:val="nil"/>
            </w:tcBorders>
            <w:vAlign w:val="bottom"/>
          </w:tcPr>
          <w:p w:rsidR="003C503D" w:rsidRDefault="003C503D">
            <w:pPr>
              <w:autoSpaceDE w:val="0"/>
              <w:autoSpaceDN w:val="0"/>
              <w:adjustRightInd w:val="0"/>
              <w:spacing w:after="0" w:line="240" w:lineRule="auto"/>
              <w:rPr>
                <w:rFonts w:ascii="Arial" w:hAnsi="Arial" w:cs="Arial"/>
                <w:color w:val="000000"/>
                <w:sz w:val="18"/>
                <w:szCs w:val="18"/>
              </w:rPr>
            </w:pPr>
          </w:p>
        </w:tc>
      </w:tr>
      <w:tr w:rsidR="003C503D">
        <w:trPr>
          <w:trHeight w:val="225"/>
        </w:trPr>
        <w:tc>
          <w:tcPr>
            <w:tcW w:w="1387"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None *</w:t>
            </w:r>
          </w:p>
        </w:tc>
        <w:tc>
          <w:tcPr>
            <w:tcW w:w="1418"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0.542462</w:t>
            </w:r>
          </w:p>
        </w:tc>
        <w:tc>
          <w:tcPr>
            <w:tcW w:w="1417"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48.47756</w:t>
            </w:r>
          </w:p>
        </w:tc>
        <w:tc>
          <w:tcPr>
            <w:tcW w:w="1418"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21.13162</w:t>
            </w:r>
          </w:p>
        </w:tc>
        <w:tc>
          <w:tcPr>
            <w:tcW w:w="997"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0.0000</w:t>
            </w:r>
          </w:p>
        </w:tc>
      </w:tr>
      <w:tr w:rsidR="003C503D">
        <w:trPr>
          <w:trHeight w:val="225"/>
        </w:trPr>
        <w:tc>
          <w:tcPr>
            <w:tcW w:w="1387"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At most 1 *</w:t>
            </w:r>
          </w:p>
        </w:tc>
        <w:tc>
          <w:tcPr>
            <w:tcW w:w="1418"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0.333757</w:t>
            </w:r>
          </w:p>
        </w:tc>
        <w:tc>
          <w:tcPr>
            <w:tcW w:w="1417"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25.17822</w:t>
            </w:r>
          </w:p>
        </w:tc>
        <w:tc>
          <w:tcPr>
            <w:tcW w:w="1418"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14.26460</w:t>
            </w:r>
          </w:p>
        </w:tc>
        <w:tc>
          <w:tcPr>
            <w:tcW w:w="997"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0.0007</w:t>
            </w:r>
          </w:p>
        </w:tc>
      </w:tr>
      <w:tr w:rsidR="003C503D">
        <w:trPr>
          <w:trHeight w:val="225"/>
        </w:trPr>
        <w:tc>
          <w:tcPr>
            <w:tcW w:w="1387"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At most 2 *</w:t>
            </w:r>
          </w:p>
        </w:tc>
        <w:tc>
          <w:tcPr>
            <w:tcW w:w="1418"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0.283467</w:t>
            </w:r>
          </w:p>
        </w:tc>
        <w:tc>
          <w:tcPr>
            <w:tcW w:w="1417"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20.66652</w:t>
            </w:r>
          </w:p>
        </w:tc>
        <w:tc>
          <w:tcPr>
            <w:tcW w:w="1418"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3.841466</w:t>
            </w:r>
          </w:p>
        </w:tc>
        <w:tc>
          <w:tcPr>
            <w:tcW w:w="997"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0.0000</w:t>
            </w:r>
          </w:p>
        </w:tc>
      </w:tr>
      <w:tr w:rsidR="003C503D">
        <w:trPr>
          <w:trHeight w:hRule="exact" w:val="90"/>
        </w:trPr>
        <w:tc>
          <w:tcPr>
            <w:tcW w:w="1387" w:type="dxa"/>
            <w:tcBorders>
              <w:top w:val="nil"/>
              <w:left w:val="nil"/>
              <w:bottom w:val="double" w:sz="6" w:space="2" w:color="auto"/>
              <w:right w:val="nil"/>
            </w:tcBorders>
            <w:vAlign w:val="bottom"/>
          </w:tcPr>
          <w:p w:rsidR="003C503D" w:rsidRDefault="003C503D">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3C503D" w:rsidRDefault="003C503D">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3C503D" w:rsidRDefault="003C503D">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3C503D" w:rsidRDefault="003C503D">
            <w:pPr>
              <w:autoSpaceDE w:val="0"/>
              <w:autoSpaceDN w:val="0"/>
              <w:adjustRightInd w:val="0"/>
              <w:spacing w:after="0" w:line="240" w:lineRule="auto"/>
              <w:rPr>
                <w:rFonts w:ascii="Arial" w:hAnsi="Arial" w:cs="Arial"/>
                <w:color w:val="000000"/>
                <w:sz w:val="18"/>
                <w:szCs w:val="18"/>
              </w:rPr>
            </w:pPr>
          </w:p>
        </w:tc>
        <w:tc>
          <w:tcPr>
            <w:tcW w:w="997" w:type="dxa"/>
            <w:tcBorders>
              <w:top w:val="nil"/>
              <w:left w:val="nil"/>
              <w:bottom w:val="double" w:sz="6" w:space="2" w:color="auto"/>
              <w:right w:val="nil"/>
            </w:tcBorders>
            <w:vAlign w:val="bottom"/>
          </w:tcPr>
          <w:p w:rsidR="003C503D" w:rsidRDefault="003C503D">
            <w:pPr>
              <w:autoSpaceDE w:val="0"/>
              <w:autoSpaceDN w:val="0"/>
              <w:adjustRightInd w:val="0"/>
              <w:spacing w:after="0" w:line="240" w:lineRule="auto"/>
              <w:rPr>
                <w:rFonts w:ascii="Arial" w:hAnsi="Arial" w:cs="Arial"/>
                <w:color w:val="000000"/>
                <w:sz w:val="18"/>
                <w:szCs w:val="18"/>
              </w:rPr>
            </w:pPr>
          </w:p>
        </w:tc>
      </w:tr>
      <w:tr w:rsidR="003C503D">
        <w:trPr>
          <w:trHeight w:hRule="exact" w:val="135"/>
        </w:trPr>
        <w:tc>
          <w:tcPr>
            <w:tcW w:w="1387" w:type="dxa"/>
            <w:tcBorders>
              <w:top w:val="nil"/>
              <w:left w:val="nil"/>
              <w:bottom w:val="nil"/>
              <w:right w:val="nil"/>
            </w:tcBorders>
            <w:vAlign w:val="bottom"/>
          </w:tcPr>
          <w:p w:rsidR="003C503D" w:rsidRDefault="003C503D">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3C503D" w:rsidRDefault="003C503D">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3C503D" w:rsidRDefault="003C503D">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3C503D" w:rsidRDefault="003C503D">
            <w:pPr>
              <w:autoSpaceDE w:val="0"/>
              <w:autoSpaceDN w:val="0"/>
              <w:adjustRightInd w:val="0"/>
              <w:spacing w:after="0" w:line="240" w:lineRule="auto"/>
              <w:rPr>
                <w:rFonts w:ascii="Arial" w:hAnsi="Arial" w:cs="Arial"/>
                <w:color w:val="000000"/>
                <w:sz w:val="18"/>
                <w:szCs w:val="18"/>
              </w:rPr>
            </w:pPr>
          </w:p>
        </w:tc>
        <w:tc>
          <w:tcPr>
            <w:tcW w:w="997" w:type="dxa"/>
            <w:tcBorders>
              <w:top w:val="nil"/>
              <w:left w:val="nil"/>
              <w:bottom w:val="nil"/>
              <w:right w:val="nil"/>
            </w:tcBorders>
            <w:vAlign w:val="bottom"/>
          </w:tcPr>
          <w:p w:rsidR="003C503D" w:rsidRDefault="003C503D">
            <w:pPr>
              <w:autoSpaceDE w:val="0"/>
              <w:autoSpaceDN w:val="0"/>
              <w:adjustRightInd w:val="0"/>
              <w:spacing w:after="0" w:line="240" w:lineRule="auto"/>
              <w:rPr>
                <w:rFonts w:ascii="Arial" w:hAnsi="Arial" w:cs="Arial"/>
                <w:color w:val="000000"/>
                <w:sz w:val="18"/>
                <w:szCs w:val="18"/>
              </w:rPr>
            </w:pPr>
          </w:p>
        </w:tc>
      </w:tr>
      <w:tr w:rsidR="003C503D" w:rsidTr="003C503D">
        <w:trPr>
          <w:trHeight w:val="225"/>
        </w:trPr>
        <w:tc>
          <w:tcPr>
            <w:tcW w:w="6637" w:type="dxa"/>
            <w:gridSpan w:val="5"/>
            <w:tcBorders>
              <w:top w:val="nil"/>
              <w:left w:val="nil"/>
              <w:bottom w:val="nil"/>
              <w:right w:val="nil"/>
            </w:tcBorders>
            <w:vAlign w:val="bottom"/>
          </w:tcPr>
          <w:p w:rsidR="003C503D" w:rsidRDefault="003C503D">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Max-eigenvalue test indicates 3 </w:t>
            </w:r>
            <w:proofErr w:type="spellStart"/>
            <w:r>
              <w:rPr>
                <w:rFonts w:ascii="Arial" w:hAnsi="Arial" w:cs="Arial"/>
                <w:color w:val="000000"/>
                <w:sz w:val="18"/>
                <w:szCs w:val="18"/>
              </w:rPr>
              <w:t>cointegrating</w:t>
            </w:r>
            <w:proofErr w:type="spellEnd"/>
            <w:r>
              <w:rPr>
                <w:rFonts w:ascii="Arial" w:hAnsi="Arial" w:cs="Arial"/>
                <w:color w:val="000000"/>
                <w:sz w:val="18"/>
                <w:szCs w:val="18"/>
              </w:rPr>
              <w:t xml:space="preserve"> </w:t>
            </w:r>
            <w:proofErr w:type="spellStart"/>
            <w:r>
              <w:rPr>
                <w:rFonts w:ascii="Arial" w:hAnsi="Arial" w:cs="Arial"/>
                <w:color w:val="000000"/>
                <w:sz w:val="18"/>
                <w:szCs w:val="18"/>
              </w:rPr>
              <w:t>eqn</w:t>
            </w:r>
            <w:proofErr w:type="spellEnd"/>
            <w:r>
              <w:rPr>
                <w:rFonts w:ascii="Arial" w:hAnsi="Arial" w:cs="Arial"/>
                <w:color w:val="000000"/>
                <w:sz w:val="18"/>
                <w:szCs w:val="18"/>
              </w:rPr>
              <w:t>(s) at the 0.05 level</w:t>
            </w:r>
          </w:p>
        </w:tc>
      </w:tr>
      <w:tr w:rsidR="003C503D" w:rsidTr="003C503D">
        <w:trPr>
          <w:trHeight w:val="225"/>
        </w:trPr>
        <w:tc>
          <w:tcPr>
            <w:tcW w:w="6637" w:type="dxa"/>
            <w:gridSpan w:val="5"/>
            <w:tcBorders>
              <w:top w:val="nil"/>
              <w:left w:val="nil"/>
              <w:bottom w:val="nil"/>
              <w:right w:val="nil"/>
            </w:tcBorders>
            <w:vAlign w:val="bottom"/>
          </w:tcPr>
          <w:p w:rsidR="003C503D" w:rsidRDefault="003C503D">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 denotes rejection of the hypothesis at the 0.05 level</w:t>
            </w:r>
          </w:p>
        </w:tc>
      </w:tr>
      <w:tr w:rsidR="003C503D" w:rsidTr="003C503D">
        <w:trPr>
          <w:trHeight w:val="225"/>
        </w:trPr>
        <w:tc>
          <w:tcPr>
            <w:tcW w:w="5640" w:type="dxa"/>
            <w:gridSpan w:val="4"/>
            <w:tcBorders>
              <w:top w:val="nil"/>
              <w:left w:val="nil"/>
              <w:bottom w:val="nil"/>
              <w:right w:val="nil"/>
            </w:tcBorders>
            <w:vAlign w:val="bottom"/>
          </w:tcPr>
          <w:p w:rsidR="003C503D" w:rsidRDefault="003C503D">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**MacKinnon-</w:t>
            </w:r>
            <w:proofErr w:type="spellStart"/>
            <w:r>
              <w:rPr>
                <w:rFonts w:ascii="Arial" w:hAnsi="Arial" w:cs="Arial"/>
                <w:color w:val="000000"/>
                <w:sz w:val="18"/>
                <w:szCs w:val="18"/>
              </w:rPr>
              <w:t>Haug</w:t>
            </w:r>
            <w:proofErr w:type="spellEnd"/>
            <w:r>
              <w:rPr>
                <w:rFonts w:ascii="Arial" w:hAnsi="Arial" w:cs="Arial"/>
                <w:color w:val="000000"/>
                <w:sz w:val="18"/>
                <w:szCs w:val="18"/>
              </w:rPr>
              <w:t>-</w:t>
            </w:r>
            <w:proofErr w:type="spellStart"/>
            <w:r>
              <w:rPr>
                <w:rFonts w:ascii="Arial" w:hAnsi="Arial" w:cs="Arial"/>
                <w:color w:val="000000"/>
                <w:sz w:val="18"/>
                <w:szCs w:val="18"/>
              </w:rPr>
              <w:t>Michelis</w:t>
            </w:r>
            <w:proofErr w:type="spellEnd"/>
            <w:r>
              <w:rPr>
                <w:rFonts w:ascii="Arial" w:hAnsi="Arial" w:cs="Arial"/>
                <w:color w:val="000000"/>
                <w:sz w:val="18"/>
                <w:szCs w:val="18"/>
              </w:rPr>
              <w:t xml:space="preserve"> (1999) p-values</w:t>
            </w:r>
          </w:p>
        </w:tc>
        <w:tc>
          <w:tcPr>
            <w:tcW w:w="997"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p>
        </w:tc>
      </w:tr>
      <w:tr w:rsidR="003C503D">
        <w:trPr>
          <w:trHeight w:val="225"/>
        </w:trPr>
        <w:tc>
          <w:tcPr>
            <w:tcW w:w="1387"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p>
        </w:tc>
      </w:tr>
      <w:tr w:rsidR="003C503D" w:rsidTr="003C503D">
        <w:trPr>
          <w:trHeight w:val="225"/>
        </w:trPr>
        <w:tc>
          <w:tcPr>
            <w:tcW w:w="6637" w:type="dxa"/>
            <w:gridSpan w:val="5"/>
            <w:tcBorders>
              <w:top w:val="nil"/>
              <w:left w:val="nil"/>
              <w:bottom w:val="nil"/>
              <w:right w:val="nil"/>
            </w:tcBorders>
            <w:vAlign w:val="bottom"/>
          </w:tcPr>
          <w:p w:rsidR="003C503D" w:rsidRDefault="003C503D">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Unrestricted </w:t>
            </w:r>
            <w:proofErr w:type="spellStart"/>
            <w:r>
              <w:rPr>
                <w:rFonts w:ascii="Arial" w:hAnsi="Arial" w:cs="Arial"/>
                <w:color w:val="000000"/>
                <w:sz w:val="18"/>
                <w:szCs w:val="18"/>
              </w:rPr>
              <w:t>Cointegrating</w:t>
            </w:r>
            <w:proofErr w:type="spellEnd"/>
            <w:r>
              <w:rPr>
                <w:rFonts w:ascii="Arial" w:hAnsi="Arial" w:cs="Arial"/>
                <w:color w:val="000000"/>
                <w:sz w:val="18"/>
                <w:szCs w:val="18"/>
              </w:rPr>
              <w:t xml:space="preserve"> Coefficients (normalized by b'*S11*b=I): </w:t>
            </w:r>
          </w:p>
        </w:tc>
      </w:tr>
      <w:tr w:rsidR="003C503D">
        <w:trPr>
          <w:trHeight w:hRule="exact" w:val="90"/>
        </w:trPr>
        <w:tc>
          <w:tcPr>
            <w:tcW w:w="1387" w:type="dxa"/>
            <w:tcBorders>
              <w:top w:val="nil"/>
              <w:left w:val="nil"/>
              <w:bottom w:val="double" w:sz="6" w:space="2" w:color="auto"/>
              <w:right w:val="nil"/>
            </w:tcBorders>
            <w:vAlign w:val="bottom"/>
          </w:tcPr>
          <w:p w:rsidR="003C503D" w:rsidRDefault="003C503D">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3C503D" w:rsidRDefault="003C503D">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3C503D" w:rsidRDefault="003C503D">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3C503D" w:rsidRDefault="003C503D">
            <w:pPr>
              <w:autoSpaceDE w:val="0"/>
              <w:autoSpaceDN w:val="0"/>
              <w:adjustRightInd w:val="0"/>
              <w:spacing w:after="0" w:line="240" w:lineRule="auto"/>
              <w:rPr>
                <w:rFonts w:ascii="Arial" w:hAnsi="Arial" w:cs="Arial"/>
                <w:color w:val="000000"/>
                <w:sz w:val="18"/>
                <w:szCs w:val="18"/>
              </w:rPr>
            </w:pPr>
          </w:p>
        </w:tc>
        <w:tc>
          <w:tcPr>
            <w:tcW w:w="997" w:type="dxa"/>
            <w:tcBorders>
              <w:top w:val="nil"/>
              <w:left w:val="nil"/>
              <w:bottom w:val="double" w:sz="6" w:space="2" w:color="auto"/>
              <w:right w:val="nil"/>
            </w:tcBorders>
            <w:vAlign w:val="bottom"/>
          </w:tcPr>
          <w:p w:rsidR="003C503D" w:rsidRDefault="003C503D">
            <w:pPr>
              <w:autoSpaceDE w:val="0"/>
              <w:autoSpaceDN w:val="0"/>
              <w:adjustRightInd w:val="0"/>
              <w:spacing w:after="0" w:line="240" w:lineRule="auto"/>
              <w:rPr>
                <w:rFonts w:ascii="Arial" w:hAnsi="Arial" w:cs="Arial"/>
                <w:color w:val="000000"/>
                <w:sz w:val="18"/>
                <w:szCs w:val="18"/>
              </w:rPr>
            </w:pPr>
          </w:p>
        </w:tc>
      </w:tr>
      <w:tr w:rsidR="003C503D">
        <w:trPr>
          <w:trHeight w:hRule="exact" w:val="135"/>
        </w:trPr>
        <w:tc>
          <w:tcPr>
            <w:tcW w:w="1387" w:type="dxa"/>
            <w:tcBorders>
              <w:top w:val="nil"/>
              <w:left w:val="nil"/>
              <w:bottom w:val="nil"/>
              <w:right w:val="nil"/>
            </w:tcBorders>
            <w:vAlign w:val="bottom"/>
          </w:tcPr>
          <w:p w:rsidR="003C503D" w:rsidRDefault="003C503D">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3C503D" w:rsidRDefault="003C503D">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3C503D" w:rsidRDefault="003C503D">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3C503D" w:rsidRDefault="003C503D">
            <w:pPr>
              <w:autoSpaceDE w:val="0"/>
              <w:autoSpaceDN w:val="0"/>
              <w:adjustRightInd w:val="0"/>
              <w:spacing w:after="0" w:line="240" w:lineRule="auto"/>
              <w:rPr>
                <w:rFonts w:ascii="Arial" w:hAnsi="Arial" w:cs="Arial"/>
                <w:color w:val="000000"/>
                <w:sz w:val="18"/>
                <w:szCs w:val="18"/>
              </w:rPr>
            </w:pPr>
          </w:p>
        </w:tc>
        <w:tc>
          <w:tcPr>
            <w:tcW w:w="997" w:type="dxa"/>
            <w:tcBorders>
              <w:top w:val="nil"/>
              <w:left w:val="nil"/>
              <w:bottom w:val="nil"/>
              <w:right w:val="nil"/>
            </w:tcBorders>
            <w:vAlign w:val="bottom"/>
          </w:tcPr>
          <w:p w:rsidR="003C503D" w:rsidRDefault="003C503D">
            <w:pPr>
              <w:autoSpaceDE w:val="0"/>
              <w:autoSpaceDN w:val="0"/>
              <w:adjustRightInd w:val="0"/>
              <w:spacing w:after="0" w:line="240" w:lineRule="auto"/>
              <w:rPr>
                <w:rFonts w:ascii="Arial" w:hAnsi="Arial" w:cs="Arial"/>
                <w:color w:val="000000"/>
                <w:sz w:val="18"/>
                <w:szCs w:val="18"/>
              </w:rPr>
            </w:pPr>
          </w:p>
        </w:tc>
      </w:tr>
      <w:tr w:rsidR="003C503D">
        <w:trPr>
          <w:trHeight w:val="225"/>
        </w:trPr>
        <w:tc>
          <w:tcPr>
            <w:tcW w:w="1387"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GGSDP</w:t>
            </w:r>
          </w:p>
        </w:tc>
        <w:tc>
          <w:tcPr>
            <w:tcW w:w="1418"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GPS</w:t>
            </w:r>
          </w:p>
        </w:tc>
        <w:tc>
          <w:tcPr>
            <w:tcW w:w="1417"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GSS</w:t>
            </w:r>
          </w:p>
        </w:tc>
        <w:tc>
          <w:tcPr>
            <w:tcW w:w="1418"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p>
        </w:tc>
      </w:tr>
      <w:tr w:rsidR="003C503D">
        <w:trPr>
          <w:trHeight w:val="225"/>
        </w:trPr>
        <w:tc>
          <w:tcPr>
            <w:tcW w:w="1387"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-0.063723</w:t>
            </w:r>
          </w:p>
        </w:tc>
        <w:tc>
          <w:tcPr>
            <w:tcW w:w="1418"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-0.129530</w:t>
            </w:r>
          </w:p>
        </w:tc>
        <w:tc>
          <w:tcPr>
            <w:tcW w:w="1417"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0.014354</w:t>
            </w:r>
          </w:p>
        </w:tc>
        <w:tc>
          <w:tcPr>
            <w:tcW w:w="1418"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p>
        </w:tc>
      </w:tr>
      <w:tr w:rsidR="003C503D">
        <w:trPr>
          <w:trHeight w:val="225"/>
        </w:trPr>
        <w:tc>
          <w:tcPr>
            <w:tcW w:w="1387"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0.388754</w:t>
            </w:r>
          </w:p>
        </w:tc>
        <w:tc>
          <w:tcPr>
            <w:tcW w:w="1418"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-0.227553</w:t>
            </w:r>
          </w:p>
        </w:tc>
        <w:tc>
          <w:tcPr>
            <w:tcW w:w="1417"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-0.147702</w:t>
            </w:r>
          </w:p>
        </w:tc>
        <w:tc>
          <w:tcPr>
            <w:tcW w:w="1418"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p>
        </w:tc>
      </w:tr>
      <w:tr w:rsidR="003C503D">
        <w:trPr>
          <w:trHeight w:val="225"/>
        </w:trPr>
        <w:tc>
          <w:tcPr>
            <w:tcW w:w="1387"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0.260235</w:t>
            </w:r>
          </w:p>
        </w:tc>
        <w:tc>
          <w:tcPr>
            <w:tcW w:w="1418"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-0.145868</w:t>
            </w:r>
          </w:p>
        </w:tc>
        <w:tc>
          <w:tcPr>
            <w:tcW w:w="1417"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0.061227</w:t>
            </w:r>
          </w:p>
        </w:tc>
        <w:tc>
          <w:tcPr>
            <w:tcW w:w="1418"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p>
        </w:tc>
      </w:tr>
      <w:tr w:rsidR="003C503D">
        <w:trPr>
          <w:trHeight w:hRule="exact" w:val="90"/>
        </w:trPr>
        <w:tc>
          <w:tcPr>
            <w:tcW w:w="1387" w:type="dxa"/>
            <w:tcBorders>
              <w:top w:val="nil"/>
              <w:left w:val="nil"/>
              <w:bottom w:val="double" w:sz="6" w:space="2" w:color="auto"/>
              <w:right w:val="nil"/>
            </w:tcBorders>
            <w:vAlign w:val="bottom"/>
          </w:tcPr>
          <w:p w:rsidR="003C503D" w:rsidRDefault="003C503D">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3C503D" w:rsidRDefault="003C503D">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3C503D" w:rsidRDefault="003C503D">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3C503D" w:rsidRDefault="003C503D">
            <w:pPr>
              <w:autoSpaceDE w:val="0"/>
              <w:autoSpaceDN w:val="0"/>
              <w:adjustRightInd w:val="0"/>
              <w:spacing w:after="0" w:line="240" w:lineRule="auto"/>
              <w:rPr>
                <w:rFonts w:ascii="Arial" w:hAnsi="Arial" w:cs="Arial"/>
                <w:color w:val="000000"/>
                <w:sz w:val="18"/>
                <w:szCs w:val="18"/>
              </w:rPr>
            </w:pPr>
          </w:p>
        </w:tc>
        <w:tc>
          <w:tcPr>
            <w:tcW w:w="997" w:type="dxa"/>
            <w:tcBorders>
              <w:top w:val="nil"/>
              <w:left w:val="nil"/>
              <w:bottom w:val="double" w:sz="6" w:space="2" w:color="auto"/>
              <w:right w:val="nil"/>
            </w:tcBorders>
            <w:vAlign w:val="bottom"/>
          </w:tcPr>
          <w:p w:rsidR="003C503D" w:rsidRDefault="003C503D">
            <w:pPr>
              <w:autoSpaceDE w:val="0"/>
              <w:autoSpaceDN w:val="0"/>
              <w:adjustRightInd w:val="0"/>
              <w:spacing w:after="0" w:line="240" w:lineRule="auto"/>
              <w:rPr>
                <w:rFonts w:ascii="Arial" w:hAnsi="Arial" w:cs="Arial"/>
                <w:color w:val="000000"/>
                <w:sz w:val="18"/>
                <w:szCs w:val="18"/>
              </w:rPr>
            </w:pPr>
          </w:p>
        </w:tc>
      </w:tr>
      <w:tr w:rsidR="003C503D">
        <w:trPr>
          <w:trHeight w:hRule="exact" w:val="135"/>
        </w:trPr>
        <w:tc>
          <w:tcPr>
            <w:tcW w:w="1387" w:type="dxa"/>
            <w:tcBorders>
              <w:top w:val="nil"/>
              <w:left w:val="nil"/>
              <w:bottom w:val="nil"/>
              <w:right w:val="nil"/>
            </w:tcBorders>
            <w:vAlign w:val="bottom"/>
          </w:tcPr>
          <w:p w:rsidR="003C503D" w:rsidRDefault="003C503D">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3C503D" w:rsidRDefault="003C503D">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3C503D" w:rsidRDefault="003C503D">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3C503D" w:rsidRDefault="003C503D">
            <w:pPr>
              <w:autoSpaceDE w:val="0"/>
              <w:autoSpaceDN w:val="0"/>
              <w:adjustRightInd w:val="0"/>
              <w:spacing w:after="0" w:line="240" w:lineRule="auto"/>
              <w:rPr>
                <w:rFonts w:ascii="Arial" w:hAnsi="Arial" w:cs="Arial"/>
                <w:color w:val="000000"/>
                <w:sz w:val="18"/>
                <w:szCs w:val="18"/>
              </w:rPr>
            </w:pPr>
          </w:p>
        </w:tc>
        <w:tc>
          <w:tcPr>
            <w:tcW w:w="997" w:type="dxa"/>
            <w:tcBorders>
              <w:top w:val="nil"/>
              <w:left w:val="nil"/>
              <w:bottom w:val="nil"/>
              <w:right w:val="nil"/>
            </w:tcBorders>
            <w:vAlign w:val="bottom"/>
          </w:tcPr>
          <w:p w:rsidR="003C503D" w:rsidRDefault="003C503D">
            <w:pPr>
              <w:autoSpaceDE w:val="0"/>
              <w:autoSpaceDN w:val="0"/>
              <w:adjustRightInd w:val="0"/>
              <w:spacing w:after="0" w:line="240" w:lineRule="auto"/>
              <w:rPr>
                <w:rFonts w:ascii="Arial" w:hAnsi="Arial" w:cs="Arial"/>
                <w:color w:val="000000"/>
                <w:sz w:val="18"/>
                <w:szCs w:val="18"/>
              </w:rPr>
            </w:pPr>
          </w:p>
        </w:tc>
      </w:tr>
      <w:tr w:rsidR="003C503D">
        <w:trPr>
          <w:trHeight w:val="225"/>
        </w:trPr>
        <w:tc>
          <w:tcPr>
            <w:tcW w:w="1387"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p>
        </w:tc>
      </w:tr>
      <w:tr w:rsidR="003C503D" w:rsidTr="003C503D">
        <w:trPr>
          <w:trHeight w:val="225"/>
        </w:trPr>
        <w:tc>
          <w:tcPr>
            <w:tcW w:w="5640" w:type="dxa"/>
            <w:gridSpan w:val="4"/>
            <w:tcBorders>
              <w:top w:val="nil"/>
              <w:left w:val="nil"/>
              <w:bottom w:val="nil"/>
              <w:right w:val="nil"/>
            </w:tcBorders>
            <w:vAlign w:val="bottom"/>
          </w:tcPr>
          <w:p w:rsidR="003C503D" w:rsidRDefault="003C503D">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Unrestricted Adjustment Coefficients (alpha): </w:t>
            </w:r>
          </w:p>
        </w:tc>
        <w:tc>
          <w:tcPr>
            <w:tcW w:w="997"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p>
        </w:tc>
      </w:tr>
      <w:tr w:rsidR="003C503D">
        <w:trPr>
          <w:trHeight w:hRule="exact" w:val="90"/>
        </w:trPr>
        <w:tc>
          <w:tcPr>
            <w:tcW w:w="1387" w:type="dxa"/>
            <w:tcBorders>
              <w:top w:val="nil"/>
              <w:left w:val="nil"/>
              <w:bottom w:val="double" w:sz="6" w:space="2" w:color="auto"/>
              <w:right w:val="nil"/>
            </w:tcBorders>
            <w:vAlign w:val="bottom"/>
          </w:tcPr>
          <w:p w:rsidR="003C503D" w:rsidRDefault="003C503D">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3C503D" w:rsidRDefault="003C503D">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3C503D" w:rsidRDefault="003C503D">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3C503D" w:rsidRDefault="003C503D">
            <w:pPr>
              <w:autoSpaceDE w:val="0"/>
              <w:autoSpaceDN w:val="0"/>
              <w:adjustRightInd w:val="0"/>
              <w:spacing w:after="0" w:line="240" w:lineRule="auto"/>
              <w:rPr>
                <w:rFonts w:ascii="Arial" w:hAnsi="Arial" w:cs="Arial"/>
                <w:color w:val="000000"/>
                <w:sz w:val="18"/>
                <w:szCs w:val="18"/>
              </w:rPr>
            </w:pPr>
          </w:p>
        </w:tc>
        <w:tc>
          <w:tcPr>
            <w:tcW w:w="997" w:type="dxa"/>
            <w:tcBorders>
              <w:top w:val="nil"/>
              <w:left w:val="nil"/>
              <w:bottom w:val="double" w:sz="6" w:space="2" w:color="auto"/>
              <w:right w:val="nil"/>
            </w:tcBorders>
            <w:vAlign w:val="bottom"/>
          </w:tcPr>
          <w:p w:rsidR="003C503D" w:rsidRDefault="003C503D">
            <w:pPr>
              <w:autoSpaceDE w:val="0"/>
              <w:autoSpaceDN w:val="0"/>
              <w:adjustRightInd w:val="0"/>
              <w:spacing w:after="0" w:line="240" w:lineRule="auto"/>
              <w:rPr>
                <w:rFonts w:ascii="Arial" w:hAnsi="Arial" w:cs="Arial"/>
                <w:color w:val="000000"/>
                <w:sz w:val="18"/>
                <w:szCs w:val="18"/>
              </w:rPr>
            </w:pPr>
          </w:p>
        </w:tc>
      </w:tr>
      <w:tr w:rsidR="003C503D">
        <w:trPr>
          <w:trHeight w:hRule="exact" w:val="135"/>
        </w:trPr>
        <w:tc>
          <w:tcPr>
            <w:tcW w:w="1387" w:type="dxa"/>
            <w:tcBorders>
              <w:top w:val="nil"/>
              <w:left w:val="nil"/>
              <w:bottom w:val="nil"/>
              <w:right w:val="nil"/>
            </w:tcBorders>
            <w:vAlign w:val="bottom"/>
          </w:tcPr>
          <w:p w:rsidR="003C503D" w:rsidRDefault="003C503D">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3C503D" w:rsidRDefault="003C503D">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3C503D" w:rsidRDefault="003C503D">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3C503D" w:rsidRDefault="003C503D">
            <w:pPr>
              <w:autoSpaceDE w:val="0"/>
              <w:autoSpaceDN w:val="0"/>
              <w:adjustRightInd w:val="0"/>
              <w:spacing w:after="0" w:line="240" w:lineRule="auto"/>
              <w:rPr>
                <w:rFonts w:ascii="Arial" w:hAnsi="Arial" w:cs="Arial"/>
                <w:color w:val="000000"/>
                <w:sz w:val="18"/>
                <w:szCs w:val="18"/>
              </w:rPr>
            </w:pPr>
          </w:p>
        </w:tc>
        <w:tc>
          <w:tcPr>
            <w:tcW w:w="997" w:type="dxa"/>
            <w:tcBorders>
              <w:top w:val="nil"/>
              <w:left w:val="nil"/>
              <w:bottom w:val="nil"/>
              <w:right w:val="nil"/>
            </w:tcBorders>
            <w:vAlign w:val="bottom"/>
          </w:tcPr>
          <w:p w:rsidR="003C503D" w:rsidRDefault="003C503D">
            <w:pPr>
              <w:autoSpaceDE w:val="0"/>
              <w:autoSpaceDN w:val="0"/>
              <w:adjustRightInd w:val="0"/>
              <w:spacing w:after="0" w:line="240" w:lineRule="auto"/>
              <w:rPr>
                <w:rFonts w:ascii="Arial" w:hAnsi="Arial" w:cs="Arial"/>
                <w:color w:val="000000"/>
                <w:sz w:val="18"/>
                <w:szCs w:val="18"/>
              </w:rPr>
            </w:pPr>
          </w:p>
        </w:tc>
      </w:tr>
      <w:tr w:rsidR="003C503D">
        <w:trPr>
          <w:trHeight w:val="225"/>
        </w:trPr>
        <w:tc>
          <w:tcPr>
            <w:tcW w:w="1387"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D(GGSDP)</w:t>
            </w:r>
          </w:p>
        </w:tc>
        <w:tc>
          <w:tcPr>
            <w:tcW w:w="1418"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5.947559</w:t>
            </w:r>
          </w:p>
        </w:tc>
        <w:tc>
          <w:tcPr>
            <w:tcW w:w="1417"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-1.123099</w:t>
            </w:r>
          </w:p>
        </w:tc>
        <w:tc>
          <w:tcPr>
            <w:tcW w:w="1418"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-1.922881</w:t>
            </w:r>
          </w:p>
        </w:tc>
        <w:tc>
          <w:tcPr>
            <w:tcW w:w="997"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p>
        </w:tc>
      </w:tr>
      <w:tr w:rsidR="003C503D">
        <w:trPr>
          <w:trHeight w:val="225"/>
        </w:trPr>
        <w:tc>
          <w:tcPr>
            <w:tcW w:w="1387"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D(GPS)</w:t>
            </w:r>
          </w:p>
        </w:tc>
        <w:tc>
          <w:tcPr>
            <w:tcW w:w="1418"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11.44368</w:t>
            </w:r>
          </w:p>
        </w:tc>
        <w:tc>
          <w:tcPr>
            <w:tcW w:w="1417"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0.698431</w:t>
            </w:r>
          </w:p>
        </w:tc>
        <w:tc>
          <w:tcPr>
            <w:tcW w:w="1418"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-0.170819</w:t>
            </w:r>
          </w:p>
        </w:tc>
        <w:tc>
          <w:tcPr>
            <w:tcW w:w="997"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p>
        </w:tc>
      </w:tr>
      <w:tr w:rsidR="003C503D">
        <w:trPr>
          <w:trHeight w:val="225"/>
        </w:trPr>
        <w:tc>
          <w:tcPr>
            <w:tcW w:w="1387"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D(GSS)</w:t>
            </w:r>
          </w:p>
        </w:tc>
        <w:tc>
          <w:tcPr>
            <w:tcW w:w="1418"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-1.298693</w:t>
            </w:r>
          </w:p>
        </w:tc>
        <w:tc>
          <w:tcPr>
            <w:tcW w:w="1417"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3.109346</w:t>
            </w:r>
          </w:p>
        </w:tc>
        <w:tc>
          <w:tcPr>
            <w:tcW w:w="1418"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-4.908056</w:t>
            </w:r>
          </w:p>
        </w:tc>
        <w:tc>
          <w:tcPr>
            <w:tcW w:w="997"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p>
        </w:tc>
      </w:tr>
      <w:tr w:rsidR="003C503D">
        <w:trPr>
          <w:trHeight w:hRule="exact" w:val="90"/>
        </w:trPr>
        <w:tc>
          <w:tcPr>
            <w:tcW w:w="1387" w:type="dxa"/>
            <w:tcBorders>
              <w:top w:val="nil"/>
              <w:left w:val="nil"/>
              <w:bottom w:val="double" w:sz="6" w:space="2" w:color="auto"/>
              <w:right w:val="nil"/>
            </w:tcBorders>
            <w:vAlign w:val="bottom"/>
          </w:tcPr>
          <w:p w:rsidR="003C503D" w:rsidRDefault="003C503D">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3C503D" w:rsidRDefault="003C503D">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3C503D" w:rsidRDefault="003C503D">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3C503D" w:rsidRDefault="003C503D">
            <w:pPr>
              <w:autoSpaceDE w:val="0"/>
              <w:autoSpaceDN w:val="0"/>
              <w:adjustRightInd w:val="0"/>
              <w:spacing w:after="0" w:line="240" w:lineRule="auto"/>
              <w:rPr>
                <w:rFonts w:ascii="Arial" w:hAnsi="Arial" w:cs="Arial"/>
                <w:color w:val="000000"/>
                <w:sz w:val="18"/>
                <w:szCs w:val="18"/>
              </w:rPr>
            </w:pPr>
          </w:p>
        </w:tc>
        <w:tc>
          <w:tcPr>
            <w:tcW w:w="997" w:type="dxa"/>
            <w:tcBorders>
              <w:top w:val="nil"/>
              <w:left w:val="nil"/>
              <w:bottom w:val="double" w:sz="6" w:space="2" w:color="auto"/>
              <w:right w:val="nil"/>
            </w:tcBorders>
            <w:vAlign w:val="bottom"/>
          </w:tcPr>
          <w:p w:rsidR="003C503D" w:rsidRDefault="003C503D">
            <w:pPr>
              <w:autoSpaceDE w:val="0"/>
              <w:autoSpaceDN w:val="0"/>
              <w:adjustRightInd w:val="0"/>
              <w:spacing w:after="0" w:line="240" w:lineRule="auto"/>
              <w:rPr>
                <w:rFonts w:ascii="Arial" w:hAnsi="Arial" w:cs="Arial"/>
                <w:color w:val="000000"/>
                <w:sz w:val="18"/>
                <w:szCs w:val="18"/>
              </w:rPr>
            </w:pPr>
          </w:p>
        </w:tc>
      </w:tr>
      <w:tr w:rsidR="003C503D">
        <w:trPr>
          <w:trHeight w:hRule="exact" w:val="135"/>
        </w:trPr>
        <w:tc>
          <w:tcPr>
            <w:tcW w:w="1387" w:type="dxa"/>
            <w:tcBorders>
              <w:top w:val="nil"/>
              <w:left w:val="nil"/>
              <w:bottom w:val="nil"/>
              <w:right w:val="nil"/>
            </w:tcBorders>
            <w:vAlign w:val="bottom"/>
          </w:tcPr>
          <w:p w:rsidR="003C503D" w:rsidRDefault="003C503D">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3C503D" w:rsidRDefault="003C503D">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3C503D" w:rsidRDefault="003C503D">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3C503D" w:rsidRDefault="003C503D">
            <w:pPr>
              <w:autoSpaceDE w:val="0"/>
              <w:autoSpaceDN w:val="0"/>
              <w:adjustRightInd w:val="0"/>
              <w:spacing w:after="0" w:line="240" w:lineRule="auto"/>
              <w:rPr>
                <w:rFonts w:ascii="Arial" w:hAnsi="Arial" w:cs="Arial"/>
                <w:color w:val="000000"/>
                <w:sz w:val="18"/>
                <w:szCs w:val="18"/>
              </w:rPr>
            </w:pPr>
          </w:p>
        </w:tc>
        <w:tc>
          <w:tcPr>
            <w:tcW w:w="997" w:type="dxa"/>
            <w:tcBorders>
              <w:top w:val="nil"/>
              <w:left w:val="nil"/>
              <w:bottom w:val="nil"/>
              <w:right w:val="nil"/>
            </w:tcBorders>
            <w:vAlign w:val="bottom"/>
          </w:tcPr>
          <w:p w:rsidR="003C503D" w:rsidRDefault="003C503D">
            <w:pPr>
              <w:autoSpaceDE w:val="0"/>
              <w:autoSpaceDN w:val="0"/>
              <w:adjustRightInd w:val="0"/>
              <w:spacing w:after="0" w:line="240" w:lineRule="auto"/>
              <w:rPr>
                <w:rFonts w:ascii="Arial" w:hAnsi="Arial" w:cs="Arial"/>
                <w:color w:val="000000"/>
                <w:sz w:val="18"/>
                <w:szCs w:val="18"/>
              </w:rPr>
            </w:pPr>
          </w:p>
        </w:tc>
      </w:tr>
      <w:tr w:rsidR="003C503D">
        <w:trPr>
          <w:trHeight w:val="225"/>
        </w:trPr>
        <w:tc>
          <w:tcPr>
            <w:tcW w:w="1387"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p>
        </w:tc>
      </w:tr>
      <w:tr w:rsidR="003C503D" w:rsidTr="003C503D">
        <w:trPr>
          <w:trHeight w:val="225"/>
        </w:trPr>
        <w:tc>
          <w:tcPr>
            <w:tcW w:w="2805" w:type="dxa"/>
            <w:gridSpan w:val="2"/>
            <w:tcBorders>
              <w:top w:val="nil"/>
              <w:left w:val="nil"/>
              <w:bottom w:val="nil"/>
              <w:right w:val="nil"/>
            </w:tcBorders>
            <w:vAlign w:val="bottom"/>
          </w:tcPr>
          <w:p w:rsidR="003C503D" w:rsidRDefault="003C503D">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1 </w:t>
            </w:r>
            <w:proofErr w:type="spellStart"/>
            <w:r>
              <w:rPr>
                <w:rFonts w:ascii="Arial" w:hAnsi="Arial" w:cs="Arial"/>
                <w:color w:val="000000"/>
                <w:sz w:val="18"/>
                <w:szCs w:val="18"/>
              </w:rPr>
              <w:t>Cointegrating</w:t>
            </w:r>
            <w:proofErr w:type="spellEnd"/>
            <w:r>
              <w:rPr>
                <w:rFonts w:ascii="Arial" w:hAnsi="Arial" w:cs="Arial"/>
                <w:color w:val="000000"/>
                <w:sz w:val="18"/>
                <w:szCs w:val="18"/>
              </w:rPr>
              <w:t xml:space="preserve"> Equation(s): </w:t>
            </w:r>
          </w:p>
        </w:tc>
        <w:tc>
          <w:tcPr>
            <w:tcW w:w="1417"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Log likelihood</w:t>
            </w:r>
          </w:p>
        </w:tc>
        <w:tc>
          <w:tcPr>
            <w:tcW w:w="1418"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-642.7002</w:t>
            </w:r>
          </w:p>
        </w:tc>
        <w:tc>
          <w:tcPr>
            <w:tcW w:w="997"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p>
        </w:tc>
      </w:tr>
      <w:tr w:rsidR="003C503D">
        <w:trPr>
          <w:trHeight w:hRule="exact" w:val="90"/>
        </w:trPr>
        <w:tc>
          <w:tcPr>
            <w:tcW w:w="1387" w:type="dxa"/>
            <w:tcBorders>
              <w:top w:val="nil"/>
              <w:left w:val="nil"/>
              <w:bottom w:val="double" w:sz="6" w:space="2" w:color="auto"/>
              <w:right w:val="nil"/>
            </w:tcBorders>
            <w:vAlign w:val="bottom"/>
          </w:tcPr>
          <w:p w:rsidR="003C503D" w:rsidRDefault="003C503D">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3C503D" w:rsidRDefault="003C503D">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3C503D" w:rsidRDefault="003C503D">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3C503D" w:rsidRDefault="003C503D">
            <w:pPr>
              <w:autoSpaceDE w:val="0"/>
              <w:autoSpaceDN w:val="0"/>
              <w:adjustRightInd w:val="0"/>
              <w:spacing w:after="0" w:line="240" w:lineRule="auto"/>
              <w:rPr>
                <w:rFonts w:ascii="Arial" w:hAnsi="Arial" w:cs="Arial"/>
                <w:color w:val="000000"/>
                <w:sz w:val="18"/>
                <w:szCs w:val="18"/>
              </w:rPr>
            </w:pPr>
          </w:p>
        </w:tc>
        <w:tc>
          <w:tcPr>
            <w:tcW w:w="997" w:type="dxa"/>
            <w:tcBorders>
              <w:top w:val="nil"/>
              <w:left w:val="nil"/>
              <w:bottom w:val="double" w:sz="6" w:space="2" w:color="auto"/>
              <w:right w:val="nil"/>
            </w:tcBorders>
            <w:vAlign w:val="bottom"/>
          </w:tcPr>
          <w:p w:rsidR="003C503D" w:rsidRDefault="003C503D">
            <w:pPr>
              <w:autoSpaceDE w:val="0"/>
              <w:autoSpaceDN w:val="0"/>
              <w:adjustRightInd w:val="0"/>
              <w:spacing w:after="0" w:line="240" w:lineRule="auto"/>
              <w:rPr>
                <w:rFonts w:ascii="Arial" w:hAnsi="Arial" w:cs="Arial"/>
                <w:color w:val="000000"/>
                <w:sz w:val="18"/>
                <w:szCs w:val="18"/>
              </w:rPr>
            </w:pPr>
          </w:p>
        </w:tc>
      </w:tr>
      <w:tr w:rsidR="003C503D">
        <w:trPr>
          <w:trHeight w:hRule="exact" w:val="135"/>
        </w:trPr>
        <w:tc>
          <w:tcPr>
            <w:tcW w:w="1387" w:type="dxa"/>
            <w:tcBorders>
              <w:top w:val="nil"/>
              <w:left w:val="nil"/>
              <w:bottom w:val="nil"/>
              <w:right w:val="nil"/>
            </w:tcBorders>
            <w:vAlign w:val="bottom"/>
          </w:tcPr>
          <w:p w:rsidR="003C503D" w:rsidRDefault="003C503D">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3C503D" w:rsidRDefault="003C503D">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3C503D" w:rsidRDefault="003C503D">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3C503D" w:rsidRDefault="003C503D">
            <w:pPr>
              <w:autoSpaceDE w:val="0"/>
              <w:autoSpaceDN w:val="0"/>
              <w:adjustRightInd w:val="0"/>
              <w:spacing w:after="0" w:line="240" w:lineRule="auto"/>
              <w:rPr>
                <w:rFonts w:ascii="Arial" w:hAnsi="Arial" w:cs="Arial"/>
                <w:color w:val="000000"/>
                <w:sz w:val="18"/>
                <w:szCs w:val="18"/>
              </w:rPr>
            </w:pPr>
          </w:p>
        </w:tc>
        <w:tc>
          <w:tcPr>
            <w:tcW w:w="997" w:type="dxa"/>
            <w:tcBorders>
              <w:top w:val="nil"/>
              <w:left w:val="nil"/>
              <w:bottom w:val="nil"/>
              <w:right w:val="nil"/>
            </w:tcBorders>
            <w:vAlign w:val="bottom"/>
          </w:tcPr>
          <w:p w:rsidR="003C503D" w:rsidRDefault="003C503D">
            <w:pPr>
              <w:autoSpaceDE w:val="0"/>
              <w:autoSpaceDN w:val="0"/>
              <w:adjustRightInd w:val="0"/>
              <w:spacing w:after="0" w:line="240" w:lineRule="auto"/>
              <w:rPr>
                <w:rFonts w:ascii="Arial" w:hAnsi="Arial" w:cs="Arial"/>
                <w:color w:val="000000"/>
                <w:sz w:val="18"/>
                <w:szCs w:val="18"/>
              </w:rPr>
            </w:pPr>
          </w:p>
        </w:tc>
      </w:tr>
      <w:tr w:rsidR="003C503D" w:rsidTr="003C503D">
        <w:trPr>
          <w:trHeight w:val="225"/>
        </w:trPr>
        <w:tc>
          <w:tcPr>
            <w:tcW w:w="6637" w:type="dxa"/>
            <w:gridSpan w:val="5"/>
            <w:tcBorders>
              <w:top w:val="nil"/>
              <w:left w:val="nil"/>
              <w:bottom w:val="nil"/>
              <w:right w:val="nil"/>
            </w:tcBorders>
            <w:vAlign w:val="bottom"/>
          </w:tcPr>
          <w:p w:rsidR="003C503D" w:rsidRDefault="003C503D">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lastRenderedPageBreak/>
              <w:t xml:space="preserve">Normalized </w:t>
            </w:r>
            <w:proofErr w:type="spellStart"/>
            <w:r>
              <w:rPr>
                <w:rFonts w:ascii="Arial" w:hAnsi="Arial" w:cs="Arial"/>
                <w:color w:val="000000"/>
                <w:sz w:val="18"/>
                <w:szCs w:val="18"/>
              </w:rPr>
              <w:t>cointegrating</w:t>
            </w:r>
            <w:proofErr w:type="spellEnd"/>
            <w:r>
              <w:rPr>
                <w:rFonts w:ascii="Arial" w:hAnsi="Arial" w:cs="Arial"/>
                <w:color w:val="000000"/>
                <w:sz w:val="18"/>
                <w:szCs w:val="18"/>
              </w:rPr>
              <w:t xml:space="preserve"> coefficients (standard error in parentheses)</w:t>
            </w:r>
          </w:p>
        </w:tc>
      </w:tr>
      <w:tr w:rsidR="003C503D">
        <w:trPr>
          <w:trHeight w:val="225"/>
        </w:trPr>
        <w:tc>
          <w:tcPr>
            <w:tcW w:w="1387"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GGSDP</w:t>
            </w:r>
          </w:p>
        </w:tc>
        <w:tc>
          <w:tcPr>
            <w:tcW w:w="1418"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GPS</w:t>
            </w:r>
          </w:p>
        </w:tc>
        <w:tc>
          <w:tcPr>
            <w:tcW w:w="1417"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GSS</w:t>
            </w:r>
          </w:p>
        </w:tc>
        <w:tc>
          <w:tcPr>
            <w:tcW w:w="1418"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p>
        </w:tc>
      </w:tr>
      <w:tr w:rsidR="003C503D">
        <w:trPr>
          <w:trHeight w:val="225"/>
        </w:trPr>
        <w:tc>
          <w:tcPr>
            <w:tcW w:w="1387"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1.000000</w:t>
            </w:r>
          </w:p>
        </w:tc>
        <w:tc>
          <w:tcPr>
            <w:tcW w:w="1418"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2.032702</w:t>
            </w:r>
          </w:p>
        </w:tc>
        <w:tc>
          <w:tcPr>
            <w:tcW w:w="1417"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-0.225256</w:t>
            </w:r>
          </w:p>
        </w:tc>
        <w:tc>
          <w:tcPr>
            <w:tcW w:w="1418"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p>
        </w:tc>
      </w:tr>
      <w:tr w:rsidR="003C503D">
        <w:trPr>
          <w:trHeight w:val="225"/>
        </w:trPr>
        <w:tc>
          <w:tcPr>
            <w:tcW w:w="1387"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(0.31480)</w:t>
            </w:r>
          </w:p>
        </w:tc>
        <w:tc>
          <w:tcPr>
            <w:tcW w:w="1417"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(0.25401)</w:t>
            </w:r>
          </w:p>
        </w:tc>
        <w:tc>
          <w:tcPr>
            <w:tcW w:w="1418"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p>
        </w:tc>
      </w:tr>
      <w:tr w:rsidR="003C503D">
        <w:trPr>
          <w:trHeight w:val="225"/>
        </w:trPr>
        <w:tc>
          <w:tcPr>
            <w:tcW w:w="1387"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p>
        </w:tc>
      </w:tr>
      <w:tr w:rsidR="003C503D" w:rsidTr="003C503D">
        <w:trPr>
          <w:trHeight w:val="225"/>
        </w:trPr>
        <w:tc>
          <w:tcPr>
            <w:tcW w:w="5640" w:type="dxa"/>
            <w:gridSpan w:val="4"/>
            <w:tcBorders>
              <w:top w:val="nil"/>
              <w:left w:val="nil"/>
              <w:bottom w:val="nil"/>
              <w:right w:val="nil"/>
            </w:tcBorders>
            <w:vAlign w:val="bottom"/>
          </w:tcPr>
          <w:p w:rsidR="003C503D" w:rsidRDefault="003C503D">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Adjustment coefficients (standard error in parentheses)</w:t>
            </w:r>
          </w:p>
        </w:tc>
        <w:tc>
          <w:tcPr>
            <w:tcW w:w="997"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p>
        </w:tc>
      </w:tr>
      <w:tr w:rsidR="003C503D">
        <w:trPr>
          <w:trHeight w:val="225"/>
        </w:trPr>
        <w:tc>
          <w:tcPr>
            <w:tcW w:w="1387"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D(GGSDP)</w:t>
            </w:r>
          </w:p>
        </w:tc>
        <w:tc>
          <w:tcPr>
            <w:tcW w:w="1418"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-0.378997</w:t>
            </w:r>
          </w:p>
        </w:tc>
        <w:tc>
          <w:tcPr>
            <w:tcW w:w="1417"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p>
        </w:tc>
      </w:tr>
      <w:tr w:rsidR="003C503D">
        <w:trPr>
          <w:trHeight w:val="225"/>
        </w:trPr>
        <w:tc>
          <w:tcPr>
            <w:tcW w:w="1387"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(0.05765)</w:t>
            </w:r>
          </w:p>
        </w:tc>
        <w:tc>
          <w:tcPr>
            <w:tcW w:w="1417"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p>
        </w:tc>
      </w:tr>
      <w:tr w:rsidR="003C503D">
        <w:trPr>
          <w:trHeight w:val="225"/>
        </w:trPr>
        <w:tc>
          <w:tcPr>
            <w:tcW w:w="1387"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D(GPS)</w:t>
            </w:r>
          </w:p>
        </w:tc>
        <w:tc>
          <w:tcPr>
            <w:tcW w:w="1418"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-0.729226</w:t>
            </w:r>
          </w:p>
        </w:tc>
        <w:tc>
          <w:tcPr>
            <w:tcW w:w="1417"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p>
        </w:tc>
      </w:tr>
      <w:tr w:rsidR="003C503D">
        <w:trPr>
          <w:trHeight w:val="225"/>
        </w:trPr>
        <w:tc>
          <w:tcPr>
            <w:tcW w:w="1387"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(0.08933)</w:t>
            </w:r>
          </w:p>
        </w:tc>
        <w:tc>
          <w:tcPr>
            <w:tcW w:w="1417"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p>
        </w:tc>
      </w:tr>
      <w:tr w:rsidR="003C503D">
        <w:trPr>
          <w:trHeight w:val="225"/>
        </w:trPr>
        <w:tc>
          <w:tcPr>
            <w:tcW w:w="1387"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D(GSS)</w:t>
            </w:r>
          </w:p>
        </w:tc>
        <w:tc>
          <w:tcPr>
            <w:tcW w:w="1418"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0.082757</w:t>
            </w:r>
          </w:p>
        </w:tc>
        <w:tc>
          <w:tcPr>
            <w:tcW w:w="1417"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p>
        </w:tc>
      </w:tr>
      <w:tr w:rsidR="003C503D">
        <w:trPr>
          <w:trHeight w:val="225"/>
        </w:trPr>
        <w:tc>
          <w:tcPr>
            <w:tcW w:w="1387"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(0.09066)</w:t>
            </w:r>
          </w:p>
        </w:tc>
        <w:tc>
          <w:tcPr>
            <w:tcW w:w="1417"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p>
        </w:tc>
      </w:tr>
      <w:tr w:rsidR="003C503D">
        <w:trPr>
          <w:trHeight w:hRule="exact" w:val="90"/>
        </w:trPr>
        <w:tc>
          <w:tcPr>
            <w:tcW w:w="1387" w:type="dxa"/>
            <w:tcBorders>
              <w:top w:val="nil"/>
              <w:left w:val="nil"/>
              <w:bottom w:val="double" w:sz="6" w:space="2" w:color="auto"/>
              <w:right w:val="nil"/>
            </w:tcBorders>
            <w:vAlign w:val="bottom"/>
          </w:tcPr>
          <w:p w:rsidR="003C503D" w:rsidRDefault="003C503D">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3C503D" w:rsidRDefault="003C503D">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3C503D" w:rsidRDefault="003C503D">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3C503D" w:rsidRDefault="003C503D">
            <w:pPr>
              <w:autoSpaceDE w:val="0"/>
              <w:autoSpaceDN w:val="0"/>
              <w:adjustRightInd w:val="0"/>
              <w:spacing w:after="0" w:line="240" w:lineRule="auto"/>
              <w:rPr>
                <w:rFonts w:ascii="Arial" w:hAnsi="Arial" w:cs="Arial"/>
                <w:color w:val="000000"/>
                <w:sz w:val="18"/>
                <w:szCs w:val="18"/>
              </w:rPr>
            </w:pPr>
          </w:p>
        </w:tc>
        <w:tc>
          <w:tcPr>
            <w:tcW w:w="997" w:type="dxa"/>
            <w:tcBorders>
              <w:top w:val="nil"/>
              <w:left w:val="nil"/>
              <w:bottom w:val="double" w:sz="6" w:space="2" w:color="auto"/>
              <w:right w:val="nil"/>
            </w:tcBorders>
            <w:vAlign w:val="bottom"/>
          </w:tcPr>
          <w:p w:rsidR="003C503D" w:rsidRDefault="003C503D">
            <w:pPr>
              <w:autoSpaceDE w:val="0"/>
              <w:autoSpaceDN w:val="0"/>
              <w:adjustRightInd w:val="0"/>
              <w:spacing w:after="0" w:line="240" w:lineRule="auto"/>
              <w:rPr>
                <w:rFonts w:ascii="Arial" w:hAnsi="Arial" w:cs="Arial"/>
                <w:color w:val="000000"/>
                <w:sz w:val="18"/>
                <w:szCs w:val="18"/>
              </w:rPr>
            </w:pPr>
          </w:p>
        </w:tc>
      </w:tr>
      <w:tr w:rsidR="003C503D">
        <w:trPr>
          <w:trHeight w:hRule="exact" w:val="135"/>
        </w:trPr>
        <w:tc>
          <w:tcPr>
            <w:tcW w:w="1387" w:type="dxa"/>
            <w:tcBorders>
              <w:top w:val="nil"/>
              <w:left w:val="nil"/>
              <w:bottom w:val="nil"/>
              <w:right w:val="nil"/>
            </w:tcBorders>
            <w:vAlign w:val="bottom"/>
          </w:tcPr>
          <w:p w:rsidR="003C503D" w:rsidRDefault="003C503D">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3C503D" w:rsidRDefault="003C503D">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3C503D" w:rsidRDefault="003C503D">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3C503D" w:rsidRDefault="003C503D">
            <w:pPr>
              <w:autoSpaceDE w:val="0"/>
              <w:autoSpaceDN w:val="0"/>
              <w:adjustRightInd w:val="0"/>
              <w:spacing w:after="0" w:line="240" w:lineRule="auto"/>
              <w:rPr>
                <w:rFonts w:ascii="Arial" w:hAnsi="Arial" w:cs="Arial"/>
                <w:color w:val="000000"/>
                <w:sz w:val="18"/>
                <w:szCs w:val="18"/>
              </w:rPr>
            </w:pPr>
          </w:p>
        </w:tc>
        <w:tc>
          <w:tcPr>
            <w:tcW w:w="997" w:type="dxa"/>
            <w:tcBorders>
              <w:top w:val="nil"/>
              <w:left w:val="nil"/>
              <w:bottom w:val="nil"/>
              <w:right w:val="nil"/>
            </w:tcBorders>
            <w:vAlign w:val="bottom"/>
          </w:tcPr>
          <w:p w:rsidR="003C503D" w:rsidRDefault="003C503D">
            <w:pPr>
              <w:autoSpaceDE w:val="0"/>
              <w:autoSpaceDN w:val="0"/>
              <w:adjustRightInd w:val="0"/>
              <w:spacing w:after="0" w:line="240" w:lineRule="auto"/>
              <w:rPr>
                <w:rFonts w:ascii="Arial" w:hAnsi="Arial" w:cs="Arial"/>
                <w:color w:val="000000"/>
                <w:sz w:val="18"/>
                <w:szCs w:val="18"/>
              </w:rPr>
            </w:pPr>
          </w:p>
        </w:tc>
      </w:tr>
      <w:tr w:rsidR="003C503D">
        <w:trPr>
          <w:trHeight w:val="225"/>
        </w:trPr>
        <w:tc>
          <w:tcPr>
            <w:tcW w:w="1387"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p>
        </w:tc>
      </w:tr>
      <w:tr w:rsidR="003C503D" w:rsidTr="003C503D">
        <w:trPr>
          <w:trHeight w:val="225"/>
        </w:trPr>
        <w:tc>
          <w:tcPr>
            <w:tcW w:w="2805" w:type="dxa"/>
            <w:gridSpan w:val="2"/>
            <w:tcBorders>
              <w:top w:val="nil"/>
              <w:left w:val="nil"/>
              <w:bottom w:val="nil"/>
              <w:right w:val="nil"/>
            </w:tcBorders>
            <w:vAlign w:val="bottom"/>
          </w:tcPr>
          <w:p w:rsidR="003C503D" w:rsidRDefault="003C503D">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2 </w:t>
            </w:r>
            <w:proofErr w:type="spellStart"/>
            <w:r>
              <w:rPr>
                <w:rFonts w:ascii="Arial" w:hAnsi="Arial" w:cs="Arial"/>
                <w:color w:val="000000"/>
                <w:sz w:val="18"/>
                <w:szCs w:val="18"/>
              </w:rPr>
              <w:t>Cointegrating</w:t>
            </w:r>
            <w:proofErr w:type="spellEnd"/>
            <w:r>
              <w:rPr>
                <w:rFonts w:ascii="Arial" w:hAnsi="Arial" w:cs="Arial"/>
                <w:color w:val="000000"/>
                <w:sz w:val="18"/>
                <w:szCs w:val="18"/>
              </w:rPr>
              <w:t xml:space="preserve"> Equation(s): </w:t>
            </w:r>
          </w:p>
        </w:tc>
        <w:tc>
          <w:tcPr>
            <w:tcW w:w="1417"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Log likelihood</w:t>
            </w:r>
          </w:p>
        </w:tc>
        <w:tc>
          <w:tcPr>
            <w:tcW w:w="1418"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-630.1111</w:t>
            </w:r>
          </w:p>
        </w:tc>
        <w:tc>
          <w:tcPr>
            <w:tcW w:w="997"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p>
        </w:tc>
      </w:tr>
      <w:tr w:rsidR="003C503D">
        <w:trPr>
          <w:trHeight w:hRule="exact" w:val="90"/>
        </w:trPr>
        <w:tc>
          <w:tcPr>
            <w:tcW w:w="1387" w:type="dxa"/>
            <w:tcBorders>
              <w:top w:val="nil"/>
              <w:left w:val="nil"/>
              <w:bottom w:val="double" w:sz="6" w:space="2" w:color="auto"/>
              <w:right w:val="nil"/>
            </w:tcBorders>
            <w:vAlign w:val="bottom"/>
          </w:tcPr>
          <w:p w:rsidR="003C503D" w:rsidRDefault="003C503D">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3C503D" w:rsidRDefault="003C503D">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3C503D" w:rsidRDefault="003C503D">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3C503D" w:rsidRDefault="003C503D">
            <w:pPr>
              <w:autoSpaceDE w:val="0"/>
              <w:autoSpaceDN w:val="0"/>
              <w:adjustRightInd w:val="0"/>
              <w:spacing w:after="0" w:line="240" w:lineRule="auto"/>
              <w:rPr>
                <w:rFonts w:ascii="Arial" w:hAnsi="Arial" w:cs="Arial"/>
                <w:color w:val="000000"/>
                <w:sz w:val="18"/>
                <w:szCs w:val="18"/>
              </w:rPr>
            </w:pPr>
          </w:p>
        </w:tc>
        <w:tc>
          <w:tcPr>
            <w:tcW w:w="997" w:type="dxa"/>
            <w:tcBorders>
              <w:top w:val="nil"/>
              <w:left w:val="nil"/>
              <w:bottom w:val="double" w:sz="6" w:space="2" w:color="auto"/>
              <w:right w:val="nil"/>
            </w:tcBorders>
            <w:vAlign w:val="bottom"/>
          </w:tcPr>
          <w:p w:rsidR="003C503D" w:rsidRDefault="003C503D">
            <w:pPr>
              <w:autoSpaceDE w:val="0"/>
              <w:autoSpaceDN w:val="0"/>
              <w:adjustRightInd w:val="0"/>
              <w:spacing w:after="0" w:line="240" w:lineRule="auto"/>
              <w:rPr>
                <w:rFonts w:ascii="Arial" w:hAnsi="Arial" w:cs="Arial"/>
                <w:color w:val="000000"/>
                <w:sz w:val="18"/>
                <w:szCs w:val="18"/>
              </w:rPr>
            </w:pPr>
          </w:p>
        </w:tc>
      </w:tr>
      <w:tr w:rsidR="003C503D">
        <w:trPr>
          <w:trHeight w:hRule="exact" w:val="135"/>
        </w:trPr>
        <w:tc>
          <w:tcPr>
            <w:tcW w:w="1387" w:type="dxa"/>
            <w:tcBorders>
              <w:top w:val="nil"/>
              <w:left w:val="nil"/>
              <w:bottom w:val="nil"/>
              <w:right w:val="nil"/>
            </w:tcBorders>
            <w:vAlign w:val="bottom"/>
          </w:tcPr>
          <w:p w:rsidR="003C503D" w:rsidRDefault="003C503D">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3C503D" w:rsidRDefault="003C503D">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3C503D" w:rsidRDefault="003C503D">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3C503D" w:rsidRDefault="003C503D">
            <w:pPr>
              <w:autoSpaceDE w:val="0"/>
              <w:autoSpaceDN w:val="0"/>
              <w:adjustRightInd w:val="0"/>
              <w:spacing w:after="0" w:line="240" w:lineRule="auto"/>
              <w:rPr>
                <w:rFonts w:ascii="Arial" w:hAnsi="Arial" w:cs="Arial"/>
                <w:color w:val="000000"/>
                <w:sz w:val="18"/>
                <w:szCs w:val="18"/>
              </w:rPr>
            </w:pPr>
          </w:p>
        </w:tc>
        <w:tc>
          <w:tcPr>
            <w:tcW w:w="997" w:type="dxa"/>
            <w:tcBorders>
              <w:top w:val="nil"/>
              <w:left w:val="nil"/>
              <w:bottom w:val="nil"/>
              <w:right w:val="nil"/>
            </w:tcBorders>
            <w:vAlign w:val="bottom"/>
          </w:tcPr>
          <w:p w:rsidR="003C503D" w:rsidRDefault="003C503D">
            <w:pPr>
              <w:autoSpaceDE w:val="0"/>
              <w:autoSpaceDN w:val="0"/>
              <w:adjustRightInd w:val="0"/>
              <w:spacing w:after="0" w:line="240" w:lineRule="auto"/>
              <w:rPr>
                <w:rFonts w:ascii="Arial" w:hAnsi="Arial" w:cs="Arial"/>
                <w:color w:val="000000"/>
                <w:sz w:val="18"/>
                <w:szCs w:val="18"/>
              </w:rPr>
            </w:pPr>
          </w:p>
        </w:tc>
      </w:tr>
      <w:tr w:rsidR="003C503D" w:rsidTr="003C503D">
        <w:trPr>
          <w:trHeight w:val="225"/>
        </w:trPr>
        <w:tc>
          <w:tcPr>
            <w:tcW w:w="6637" w:type="dxa"/>
            <w:gridSpan w:val="5"/>
            <w:tcBorders>
              <w:top w:val="nil"/>
              <w:left w:val="nil"/>
              <w:bottom w:val="nil"/>
              <w:right w:val="nil"/>
            </w:tcBorders>
            <w:vAlign w:val="bottom"/>
          </w:tcPr>
          <w:p w:rsidR="003C503D" w:rsidRDefault="003C503D">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Normalized </w:t>
            </w:r>
            <w:proofErr w:type="spellStart"/>
            <w:r>
              <w:rPr>
                <w:rFonts w:ascii="Arial" w:hAnsi="Arial" w:cs="Arial"/>
                <w:color w:val="000000"/>
                <w:sz w:val="18"/>
                <w:szCs w:val="18"/>
              </w:rPr>
              <w:t>cointegrating</w:t>
            </w:r>
            <w:proofErr w:type="spellEnd"/>
            <w:r>
              <w:rPr>
                <w:rFonts w:ascii="Arial" w:hAnsi="Arial" w:cs="Arial"/>
                <w:color w:val="000000"/>
                <w:sz w:val="18"/>
                <w:szCs w:val="18"/>
              </w:rPr>
              <w:t xml:space="preserve"> coefficients (standard error in parentheses)</w:t>
            </w:r>
          </w:p>
        </w:tc>
      </w:tr>
      <w:tr w:rsidR="003C503D">
        <w:trPr>
          <w:trHeight w:val="225"/>
        </w:trPr>
        <w:tc>
          <w:tcPr>
            <w:tcW w:w="1387"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GGSDP</w:t>
            </w:r>
          </w:p>
        </w:tc>
        <w:tc>
          <w:tcPr>
            <w:tcW w:w="1418"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GPS</w:t>
            </w:r>
          </w:p>
        </w:tc>
        <w:tc>
          <w:tcPr>
            <w:tcW w:w="1417"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GSS</w:t>
            </w:r>
          </w:p>
        </w:tc>
        <w:tc>
          <w:tcPr>
            <w:tcW w:w="1418"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p>
        </w:tc>
      </w:tr>
      <w:tr w:rsidR="003C503D">
        <w:trPr>
          <w:trHeight w:val="225"/>
        </w:trPr>
        <w:tc>
          <w:tcPr>
            <w:tcW w:w="1387"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1.000000</w:t>
            </w:r>
          </w:p>
        </w:tc>
        <w:tc>
          <w:tcPr>
            <w:tcW w:w="1418"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0.000000</w:t>
            </w:r>
          </w:p>
        </w:tc>
        <w:tc>
          <w:tcPr>
            <w:tcW w:w="1417"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-0.345353</w:t>
            </w:r>
          </w:p>
        </w:tc>
        <w:tc>
          <w:tcPr>
            <w:tcW w:w="1418"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p>
        </w:tc>
      </w:tr>
      <w:tr w:rsidR="003C503D">
        <w:trPr>
          <w:trHeight w:val="225"/>
        </w:trPr>
        <w:tc>
          <w:tcPr>
            <w:tcW w:w="1387"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(0.07548)</w:t>
            </w:r>
          </w:p>
        </w:tc>
        <w:tc>
          <w:tcPr>
            <w:tcW w:w="1418"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p>
        </w:tc>
      </w:tr>
      <w:tr w:rsidR="003C503D">
        <w:trPr>
          <w:trHeight w:val="225"/>
        </w:trPr>
        <w:tc>
          <w:tcPr>
            <w:tcW w:w="1387"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0.000000</w:t>
            </w:r>
          </w:p>
        </w:tc>
        <w:tc>
          <w:tcPr>
            <w:tcW w:w="1418"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1.000000</w:t>
            </w:r>
          </w:p>
        </w:tc>
        <w:tc>
          <w:tcPr>
            <w:tcW w:w="1417"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0.059082</w:t>
            </w:r>
          </w:p>
        </w:tc>
        <w:tc>
          <w:tcPr>
            <w:tcW w:w="1418"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p>
        </w:tc>
      </w:tr>
      <w:tr w:rsidR="003C503D">
        <w:trPr>
          <w:trHeight w:val="225"/>
        </w:trPr>
        <w:tc>
          <w:tcPr>
            <w:tcW w:w="1387"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(0.10005)</w:t>
            </w:r>
          </w:p>
        </w:tc>
        <w:tc>
          <w:tcPr>
            <w:tcW w:w="1418"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p>
        </w:tc>
      </w:tr>
      <w:tr w:rsidR="003C503D">
        <w:trPr>
          <w:trHeight w:val="225"/>
        </w:trPr>
        <w:tc>
          <w:tcPr>
            <w:tcW w:w="1387"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p>
        </w:tc>
      </w:tr>
      <w:tr w:rsidR="003C503D" w:rsidTr="003C503D">
        <w:trPr>
          <w:trHeight w:val="225"/>
        </w:trPr>
        <w:tc>
          <w:tcPr>
            <w:tcW w:w="5640" w:type="dxa"/>
            <w:gridSpan w:val="4"/>
            <w:tcBorders>
              <w:top w:val="nil"/>
              <w:left w:val="nil"/>
              <w:bottom w:val="nil"/>
              <w:right w:val="nil"/>
            </w:tcBorders>
            <w:vAlign w:val="bottom"/>
          </w:tcPr>
          <w:p w:rsidR="003C503D" w:rsidRDefault="003C503D">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Adjustment coefficients (standard error in parentheses)</w:t>
            </w:r>
          </w:p>
        </w:tc>
        <w:tc>
          <w:tcPr>
            <w:tcW w:w="997"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p>
        </w:tc>
      </w:tr>
      <w:tr w:rsidR="003C503D">
        <w:trPr>
          <w:trHeight w:val="225"/>
        </w:trPr>
        <w:tc>
          <w:tcPr>
            <w:tcW w:w="1387"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D(GGSDP)</w:t>
            </w:r>
          </w:p>
        </w:tc>
        <w:tc>
          <w:tcPr>
            <w:tcW w:w="1418"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-0.815605</w:t>
            </w:r>
          </w:p>
        </w:tc>
        <w:tc>
          <w:tcPr>
            <w:tcW w:w="1417"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-0.514822</w:t>
            </w:r>
          </w:p>
        </w:tc>
        <w:tc>
          <w:tcPr>
            <w:tcW w:w="1418"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p>
        </w:tc>
      </w:tr>
      <w:tr w:rsidR="003C503D">
        <w:trPr>
          <w:trHeight w:val="225"/>
        </w:trPr>
        <w:tc>
          <w:tcPr>
            <w:tcW w:w="1387"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(0.35157)</w:t>
            </w:r>
          </w:p>
        </w:tc>
        <w:tc>
          <w:tcPr>
            <w:tcW w:w="1417"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(0.23367)</w:t>
            </w:r>
          </w:p>
        </w:tc>
        <w:tc>
          <w:tcPr>
            <w:tcW w:w="1418"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p>
        </w:tc>
      </w:tr>
      <w:tr w:rsidR="003C503D">
        <w:trPr>
          <w:trHeight w:val="225"/>
        </w:trPr>
        <w:tc>
          <w:tcPr>
            <w:tcW w:w="1387"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D(GPS)</w:t>
            </w:r>
          </w:p>
        </w:tc>
        <w:tc>
          <w:tcPr>
            <w:tcW w:w="1418"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-0.457709</w:t>
            </w:r>
          </w:p>
        </w:tc>
        <w:tc>
          <w:tcPr>
            <w:tcW w:w="1417"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-1.641230</w:t>
            </w:r>
          </w:p>
        </w:tc>
        <w:tc>
          <w:tcPr>
            <w:tcW w:w="1418"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p>
        </w:tc>
      </w:tr>
      <w:tr w:rsidR="003C503D">
        <w:trPr>
          <w:trHeight w:val="225"/>
        </w:trPr>
        <w:tc>
          <w:tcPr>
            <w:tcW w:w="1387"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(0.55106)</w:t>
            </w:r>
          </w:p>
        </w:tc>
        <w:tc>
          <w:tcPr>
            <w:tcW w:w="1417"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(0.36626)</w:t>
            </w:r>
          </w:p>
        </w:tc>
        <w:tc>
          <w:tcPr>
            <w:tcW w:w="1418"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p>
        </w:tc>
      </w:tr>
      <w:tr w:rsidR="003C503D">
        <w:trPr>
          <w:trHeight w:val="225"/>
        </w:trPr>
        <w:tc>
          <w:tcPr>
            <w:tcW w:w="1387"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D(GSS)</w:t>
            </w:r>
          </w:p>
        </w:tc>
        <w:tc>
          <w:tcPr>
            <w:tcW w:w="1418"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1.291526</w:t>
            </w:r>
          </w:p>
        </w:tc>
        <w:tc>
          <w:tcPr>
            <w:tcW w:w="1417"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-0.539322</w:t>
            </w:r>
          </w:p>
        </w:tc>
        <w:tc>
          <w:tcPr>
            <w:tcW w:w="1418"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p>
        </w:tc>
      </w:tr>
      <w:tr w:rsidR="003C503D">
        <w:trPr>
          <w:trHeight w:val="225"/>
        </w:trPr>
        <w:tc>
          <w:tcPr>
            <w:tcW w:w="1387"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(0.53646)</w:t>
            </w:r>
          </w:p>
        </w:tc>
        <w:tc>
          <w:tcPr>
            <w:tcW w:w="1417"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(0.35656)</w:t>
            </w:r>
          </w:p>
        </w:tc>
        <w:tc>
          <w:tcPr>
            <w:tcW w:w="1418"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3C503D" w:rsidRDefault="003C503D">
            <w:pPr>
              <w:autoSpaceDE w:val="0"/>
              <w:autoSpaceDN w:val="0"/>
              <w:adjustRightInd w:val="0"/>
              <w:spacing w:after="0" w:line="240" w:lineRule="auto"/>
              <w:jc w:val="center"/>
              <w:rPr>
                <w:rFonts w:ascii="Arial" w:hAnsi="Arial" w:cs="Arial"/>
                <w:color w:val="000000"/>
                <w:sz w:val="18"/>
                <w:szCs w:val="18"/>
              </w:rPr>
            </w:pPr>
          </w:p>
        </w:tc>
      </w:tr>
      <w:tr w:rsidR="003C503D">
        <w:trPr>
          <w:trHeight w:hRule="exact" w:val="90"/>
        </w:trPr>
        <w:tc>
          <w:tcPr>
            <w:tcW w:w="1387" w:type="dxa"/>
            <w:tcBorders>
              <w:top w:val="nil"/>
              <w:left w:val="nil"/>
              <w:bottom w:val="double" w:sz="6" w:space="0" w:color="auto"/>
              <w:right w:val="nil"/>
            </w:tcBorders>
            <w:vAlign w:val="bottom"/>
          </w:tcPr>
          <w:p w:rsidR="003C503D" w:rsidRDefault="003C503D">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0" w:color="auto"/>
              <w:right w:val="nil"/>
            </w:tcBorders>
            <w:vAlign w:val="bottom"/>
          </w:tcPr>
          <w:p w:rsidR="003C503D" w:rsidRDefault="003C503D">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0" w:color="auto"/>
              <w:right w:val="nil"/>
            </w:tcBorders>
            <w:vAlign w:val="bottom"/>
          </w:tcPr>
          <w:p w:rsidR="003C503D" w:rsidRDefault="003C503D">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0" w:color="auto"/>
              <w:right w:val="nil"/>
            </w:tcBorders>
            <w:vAlign w:val="bottom"/>
          </w:tcPr>
          <w:p w:rsidR="003C503D" w:rsidRDefault="003C503D">
            <w:pPr>
              <w:autoSpaceDE w:val="0"/>
              <w:autoSpaceDN w:val="0"/>
              <w:adjustRightInd w:val="0"/>
              <w:spacing w:after="0" w:line="240" w:lineRule="auto"/>
              <w:rPr>
                <w:rFonts w:ascii="Arial" w:hAnsi="Arial" w:cs="Arial"/>
                <w:color w:val="000000"/>
                <w:sz w:val="18"/>
                <w:szCs w:val="18"/>
              </w:rPr>
            </w:pPr>
          </w:p>
        </w:tc>
        <w:tc>
          <w:tcPr>
            <w:tcW w:w="997" w:type="dxa"/>
            <w:tcBorders>
              <w:top w:val="nil"/>
              <w:left w:val="nil"/>
              <w:bottom w:val="double" w:sz="6" w:space="0" w:color="auto"/>
              <w:right w:val="nil"/>
            </w:tcBorders>
            <w:vAlign w:val="bottom"/>
          </w:tcPr>
          <w:p w:rsidR="003C503D" w:rsidRDefault="003C503D">
            <w:pPr>
              <w:autoSpaceDE w:val="0"/>
              <w:autoSpaceDN w:val="0"/>
              <w:adjustRightInd w:val="0"/>
              <w:spacing w:after="0" w:line="240" w:lineRule="auto"/>
              <w:rPr>
                <w:rFonts w:ascii="Arial" w:hAnsi="Arial" w:cs="Arial"/>
                <w:color w:val="000000"/>
                <w:sz w:val="18"/>
                <w:szCs w:val="18"/>
              </w:rPr>
            </w:pPr>
          </w:p>
        </w:tc>
      </w:tr>
      <w:tr w:rsidR="003C503D">
        <w:trPr>
          <w:trHeight w:hRule="exact" w:val="135"/>
        </w:trPr>
        <w:tc>
          <w:tcPr>
            <w:tcW w:w="1387" w:type="dxa"/>
            <w:tcBorders>
              <w:top w:val="nil"/>
              <w:left w:val="nil"/>
              <w:bottom w:val="nil"/>
              <w:right w:val="nil"/>
            </w:tcBorders>
            <w:vAlign w:val="bottom"/>
          </w:tcPr>
          <w:p w:rsidR="003C503D" w:rsidRDefault="003C503D">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3C503D" w:rsidRDefault="003C503D">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3C503D" w:rsidRDefault="003C503D">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3C503D" w:rsidRDefault="003C503D">
            <w:pPr>
              <w:autoSpaceDE w:val="0"/>
              <w:autoSpaceDN w:val="0"/>
              <w:adjustRightInd w:val="0"/>
              <w:spacing w:after="0" w:line="240" w:lineRule="auto"/>
              <w:rPr>
                <w:rFonts w:ascii="Arial" w:hAnsi="Arial" w:cs="Arial"/>
                <w:color w:val="000000"/>
                <w:sz w:val="18"/>
                <w:szCs w:val="18"/>
              </w:rPr>
            </w:pPr>
          </w:p>
        </w:tc>
        <w:tc>
          <w:tcPr>
            <w:tcW w:w="997" w:type="dxa"/>
            <w:tcBorders>
              <w:top w:val="nil"/>
              <w:left w:val="nil"/>
              <w:bottom w:val="nil"/>
              <w:right w:val="nil"/>
            </w:tcBorders>
            <w:vAlign w:val="bottom"/>
          </w:tcPr>
          <w:p w:rsidR="003C503D" w:rsidRDefault="003C503D">
            <w:pPr>
              <w:autoSpaceDE w:val="0"/>
              <w:autoSpaceDN w:val="0"/>
              <w:adjustRightInd w:val="0"/>
              <w:spacing w:after="0" w:line="240" w:lineRule="auto"/>
              <w:rPr>
                <w:rFonts w:ascii="Arial" w:hAnsi="Arial" w:cs="Arial"/>
                <w:color w:val="000000"/>
                <w:sz w:val="18"/>
                <w:szCs w:val="18"/>
              </w:rPr>
            </w:pPr>
          </w:p>
        </w:tc>
      </w:tr>
    </w:tbl>
    <w:p w:rsidR="003C503D" w:rsidRDefault="003C503D" w:rsidP="003C503D">
      <w:pPr>
        <w:pStyle w:val="ListParagraph"/>
        <w:rPr>
          <w:rFonts w:ascii="Times New Roman" w:hAnsi="Times New Roman" w:cs="Times New Roman"/>
          <w:sz w:val="28"/>
          <w:szCs w:val="28"/>
        </w:rPr>
      </w:pPr>
      <w:r w:rsidRPr="003C503D">
        <w:rPr>
          <w:rFonts w:ascii="Times New Roman" w:hAnsi="Times New Roman" w:cs="Times New Roman"/>
          <w:sz w:val="28"/>
          <w:szCs w:val="28"/>
        </w:rPr>
        <w:t>Lag selection Criteria for this</w:t>
      </w:r>
    </w:p>
    <w:p w:rsidR="007A6FF2" w:rsidRDefault="007A6FF2" w:rsidP="007A6FF2">
      <w:pPr>
        <w:autoSpaceDE w:val="0"/>
        <w:autoSpaceDN w:val="0"/>
        <w:adjustRightInd w:val="0"/>
        <w:spacing w:after="0" w:line="240" w:lineRule="auto"/>
        <w:rPr>
          <w:rFonts w:ascii="Arial" w:hAnsi="Arial" w:cs="Arial"/>
          <w:sz w:val="18"/>
          <w:szCs w:val="18"/>
        </w:rPr>
      </w:pPr>
    </w:p>
    <w:tbl>
      <w:tblPr>
        <w:tblW w:w="0" w:type="auto"/>
        <w:tblInd w:w="30" w:type="dxa"/>
        <w:tblLayout w:type="fixed"/>
        <w:tblCellMar>
          <w:left w:w="0" w:type="dxa"/>
          <w:right w:w="0" w:type="dxa"/>
        </w:tblCellMar>
        <w:tblLook w:val="0000" w:firstRow="0" w:lastRow="0" w:firstColumn="0" w:lastColumn="0" w:noHBand="0" w:noVBand="0"/>
      </w:tblPr>
      <w:tblGrid>
        <w:gridCol w:w="862"/>
        <w:gridCol w:w="1313"/>
        <w:gridCol w:w="1312"/>
        <w:gridCol w:w="1313"/>
        <w:gridCol w:w="1312"/>
        <w:gridCol w:w="1313"/>
        <w:gridCol w:w="1312"/>
      </w:tblGrid>
      <w:tr w:rsidR="007A6FF2" w:rsidTr="007A6FF2">
        <w:trPr>
          <w:trHeight w:val="225"/>
        </w:trPr>
        <w:tc>
          <w:tcPr>
            <w:tcW w:w="3487" w:type="dxa"/>
            <w:gridSpan w:val="3"/>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VAR Lag Order Selection Criteria</w:t>
            </w:r>
          </w:p>
        </w:tc>
        <w:tc>
          <w:tcPr>
            <w:tcW w:w="1313"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313"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rsidTr="007A6FF2">
        <w:trPr>
          <w:trHeight w:val="225"/>
        </w:trPr>
        <w:tc>
          <w:tcPr>
            <w:tcW w:w="4800" w:type="dxa"/>
            <w:gridSpan w:val="4"/>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Endogenous variables: GGSDP GPS GSS </w:t>
            </w:r>
          </w:p>
        </w:tc>
        <w:tc>
          <w:tcPr>
            <w:tcW w:w="1312"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313"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rsidTr="007A6FF2">
        <w:trPr>
          <w:trHeight w:val="225"/>
        </w:trPr>
        <w:tc>
          <w:tcPr>
            <w:tcW w:w="3487" w:type="dxa"/>
            <w:gridSpan w:val="3"/>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Exogenous variables: C </w:t>
            </w:r>
          </w:p>
        </w:tc>
        <w:tc>
          <w:tcPr>
            <w:tcW w:w="1313"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313"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rsidTr="007A6FF2">
        <w:trPr>
          <w:trHeight w:val="225"/>
        </w:trPr>
        <w:tc>
          <w:tcPr>
            <w:tcW w:w="3487" w:type="dxa"/>
            <w:gridSpan w:val="3"/>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Date: 05/03/16   Time: 14:17</w:t>
            </w:r>
          </w:p>
        </w:tc>
        <w:tc>
          <w:tcPr>
            <w:tcW w:w="1313"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313"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rsidTr="007A6FF2">
        <w:trPr>
          <w:trHeight w:val="225"/>
        </w:trPr>
        <w:tc>
          <w:tcPr>
            <w:tcW w:w="2175" w:type="dxa"/>
            <w:gridSpan w:val="2"/>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Sample: 1 65</w:t>
            </w:r>
          </w:p>
        </w:tc>
        <w:tc>
          <w:tcPr>
            <w:tcW w:w="1312"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313"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313"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rsidTr="007A6FF2">
        <w:trPr>
          <w:trHeight w:val="225"/>
        </w:trPr>
        <w:tc>
          <w:tcPr>
            <w:tcW w:w="3487" w:type="dxa"/>
            <w:gridSpan w:val="3"/>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Included observations: 59</w:t>
            </w:r>
          </w:p>
        </w:tc>
        <w:tc>
          <w:tcPr>
            <w:tcW w:w="1313"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313"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hRule="exact" w:val="90"/>
        </w:trPr>
        <w:tc>
          <w:tcPr>
            <w:tcW w:w="862"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313"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313"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313"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hRule="exact" w:val="135"/>
        </w:trPr>
        <w:tc>
          <w:tcPr>
            <w:tcW w:w="862"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313"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313"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313"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val="225"/>
        </w:trPr>
        <w:tc>
          <w:tcPr>
            <w:tcW w:w="862"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Lag</w:t>
            </w:r>
          </w:p>
        </w:tc>
        <w:tc>
          <w:tcPr>
            <w:tcW w:w="1313"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roofErr w:type="spellStart"/>
            <w:r>
              <w:rPr>
                <w:rFonts w:ascii="Arial" w:hAnsi="Arial" w:cs="Arial"/>
                <w:color w:val="000000"/>
                <w:sz w:val="18"/>
                <w:szCs w:val="18"/>
              </w:rPr>
              <w:t>LogL</w:t>
            </w:r>
            <w:proofErr w:type="spellEnd"/>
          </w:p>
        </w:tc>
        <w:tc>
          <w:tcPr>
            <w:tcW w:w="1312"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LR</w:t>
            </w:r>
          </w:p>
        </w:tc>
        <w:tc>
          <w:tcPr>
            <w:tcW w:w="1313"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FPE</w:t>
            </w:r>
          </w:p>
        </w:tc>
        <w:tc>
          <w:tcPr>
            <w:tcW w:w="1312"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AIC</w:t>
            </w:r>
          </w:p>
        </w:tc>
        <w:tc>
          <w:tcPr>
            <w:tcW w:w="1313"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SC</w:t>
            </w:r>
          </w:p>
        </w:tc>
        <w:tc>
          <w:tcPr>
            <w:tcW w:w="1312"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HQ</w:t>
            </w:r>
          </w:p>
        </w:tc>
      </w:tr>
      <w:tr w:rsidR="007A6FF2">
        <w:trPr>
          <w:trHeight w:hRule="exact" w:val="90"/>
        </w:trPr>
        <w:tc>
          <w:tcPr>
            <w:tcW w:w="862"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313"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313"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313"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hRule="exact" w:val="135"/>
        </w:trPr>
        <w:tc>
          <w:tcPr>
            <w:tcW w:w="862"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313"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313"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313"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val="225"/>
        </w:trPr>
        <w:tc>
          <w:tcPr>
            <w:tcW w:w="862"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w:t>
            </w:r>
          </w:p>
        </w:tc>
        <w:tc>
          <w:tcPr>
            <w:tcW w:w="1313"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-610.3958</w:t>
            </w:r>
          </w:p>
        </w:tc>
        <w:tc>
          <w:tcPr>
            <w:tcW w:w="1312"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NA </w:t>
            </w:r>
          </w:p>
        </w:tc>
        <w:tc>
          <w:tcPr>
            <w:tcW w:w="1313"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215229.0</w:t>
            </w:r>
          </w:p>
        </w:tc>
        <w:tc>
          <w:tcPr>
            <w:tcW w:w="1312"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20.79308</w:t>
            </w:r>
          </w:p>
        </w:tc>
        <w:tc>
          <w:tcPr>
            <w:tcW w:w="1313"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20.89872*</w:t>
            </w:r>
          </w:p>
        </w:tc>
        <w:tc>
          <w:tcPr>
            <w:tcW w:w="1312"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20.83432</w:t>
            </w:r>
          </w:p>
        </w:tc>
      </w:tr>
      <w:tr w:rsidR="007A6FF2">
        <w:trPr>
          <w:trHeight w:val="225"/>
        </w:trPr>
        <w:tc>
          <w:tcPr>
            <w:tcW w:w="862"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1</w:t>
            </w:r>
          </w:p>
        </w:tc>
        <w:tc>
          <w:tcPr>
            <w:tcW w:w="1313"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-593.4873</w:t>
            </w:r>
          </w:p>
        </w:tc>
        <w:tc>
          <w:tcPr>
            <w:tcW w:w="1312"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31.52432*</w:t>
            </w:r>
          </w:p>
        </w:tc>
        <w:tc>
          <w:tcPr>
            <w:tcW w:w="1313"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164717.7*</w:t>
            </w:r>
          </w:p>
        </w:tc>
        <w:tc>
          <w:tcPr>
            <w:tcW w:w="1312"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20.52499*</w:t>
            </w:r>
          </w:p>
        </w:tc>
        <w:tc>
          <w:tcPr>
            <w:tcW w:w="1313"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20.94754</w:t>
            </w:r>
          </w:p>
        </w:tc>
        <w:tc>
          <w:tcPr>
            <w:tcW w:w="1312"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20.68994*</w:t>
            </w:r>
          </w:p>
        </w:tc>
      </w:tr>
      <w:tr w:rsidR="007A6FF2">
        <w:trPr>
          <w:trHeight w:val="225"/>
        </w:trPr>
        <w:tc>
          <w:tcPr>
            <w:tcW w:w="862"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2</w:t>
            </w:r>
          </w:p>
        </w:tc>
        <w:tc>
          <w:tcPr>
            <w:tcW w:w="1313"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-590.6925</w:t>
            </w:r>
          </w:p>
        </w:tc>
        <w:tc>
          <w:tcPr>
            <w:tcW w:w="1312"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4.926567</w:t>
            </w:r>
          </w:p>
        </w:tc>
        <w:tc>
          <w:tcPr>
            <w:tcW w:w="1313"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203836.9</w:t>
            </w:r>
          </w:p>
        </w:tc>
        <w:tc>
          <w:tcPr>
            <w:tcW w:w="1312"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20.73534</w:t>
            </w:r>
          </w:p>
        </w:tc>
        <w:tc>
          <w:tcPr>
            <w:tcW w:w="1313"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21.47480</w:t>
            </w:r>
          </w:p>
        </w:tc>
        <w:tc>
          <w:tcPr>
            <w:tcW w:w="1312"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21.02399</w:t>
            </w:r>
          </w:p>
        </w:tc>
      </w:tr>
      <w:tr w:rsidR="007A6FF2">
        <w:trPr>
          <w:trHeight w:val="225"/>
        </w:trPr>
        <w:tc>
          <w:tcPr>
            <w:tcW w:w="862"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3</w:t>
            </w:r>
          </w:p>
        </w:tc>
        <w:tc>
          <w:tcPr>
            <w:tcW w:w="1313"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-581.5001</w:t>
            </w:r>
          </w:p>
        </w:tc>
        <w:tc>
          <w:tcPr>
            <w:tcW w:w="1312"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15.26875</w:t>
            </w:r>
          </w:p>
        </w:tc>
        <w:tc>
          <w:tcPr>
            <w:tcW w:w="1313"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203840.6</w:t>
            </w:r>
          </w:p>
        </w:tc>
        <w:tc>
          <w:tcPr>
            <w:tcW w:w="1312"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20.72882</w:t>
            </w:r>
          </w:p>
        </w:tc>
        <w:tc>
          <w:tcPr>
            <w:tcW w:w="1313"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21.78519</w:t>
            </w:r>
          </w:p>
        </w:tc>
        <w:tc>
          <w:tcPr>
            <w:tcW w:w="1312"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21.14118</w:t>
            </w:r>
          </w:p>
        </w:tc>
      </w:tr>
      <w:tr w:rsidR="007A6FF2">
        <w:trPr>
          <w:trHeight w:val="225"/>
        </w:trPr>
        <w:tc>
          <w:tcPr>
            <w:tcW w:w="862"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4</w:t>
            </w:r>
          </w:p>
        </w:tc>
        <w:tc>
          <w:tcPr>
            <w:tcW w:w="1313"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-576.8335</w:t>
            </w:r>
          </w:p>
        </w:tc>
        <w:tc>
          <w:tcPr>
            <w:tcW w:w="1312"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7.276731</w:t>
            </w:r>
          </w:p>
        </w:tc>
        <w:tc>
          <w:tcPr>
            <w:tcW w:w="1313"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238976.3</w:t>
            </w:r>
          </w:p>
        </w:tc>
        <w:tc>
          <w:tcPr>
            <w:tcW w:w="1312"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20.87571</w:t>
            </w:r>
          </w:p>
        </w:tc>
        <w:tc>
          <w:tcPr>
            <w:tcW w:w="1313"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22.24900</w:t>
            </w:r>
          </w:p>
        </w:tc>
        <w:tc>
          <w:tcPr>
            <w:tcW w:w="1312"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21.41179</w:t>
            </w:r>
          </w:p>
        </w:tc>
      </w:tr>
      <w:tr w:rsidR="007A6FF2">
        <w:trPr>
          <w:trHeight w:val="225"/>
        </w:trPr>
        <w:tc>
          <w:tcPr>
            <w:tcW w:w="862"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5</w:t>
            </w:r>
          </w:p>
        </w:tc>
        <w:tc>
          <w:tcPr>
            <w:tcW w:w="1313"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-571.8766</w:t>
            </w:r>
          </w:p>
        </w:tc>
        <w:tc>
          <w:tcPr>
            <w:tcW w:w="1312"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7.225247</w:t>
            </w:r>
          </w:p>
        </w:tc>
        <w:tc>
          <w:tcPr>
            <w:tcW w:w="1313"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279534.3</w:t>
            </w:r>
          </w:p>
        </w:tc>
        <w:tc>
          <w:tcPr>
            <w:tcW w:w="1312"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21.01277</w:t>
            </w:r>
          </w:p>
        </w:tc>
        <w:tc>
          <w:tcPr>
            <w:tcW w:w="1313"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22.70297</w:t>
            </w:r>
          </w:p>
        </w:tc>
        <w:tc>
          <w:tcPr>
            <w:tcW w:w="1312"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21.67255</w:t>
            </w:r>
          </w:p>
        </w:tc>
      </w:tr>
      <w:tr w:rsidR="007A6FF2">
        <w:trPr>
          <w:trHeight w:hRule="exact" w:val="90"/>
        </w:trPr>
        <w:tc>
          <w:tcPr>
            <w:tcW w:w="862"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313"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313"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313"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hRule="exact" w:val="135"/>
        </w:trPr>
        <w:tc>
          <w:tcPr>
            <w:tcW w:w="862"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313"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313"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313"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rsidTr="007A6FF2">
        <w:trPr>
          <w:trHeight w:val="225"/>
        </w:trPr>
        <w:tc>
          <w:tcPr>
            <w:tcW w:w="4800" w:type="dxa"/>
            <w:gridSpan w:val="4"/>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 indicates lag order selected by the criterion</w:t>
            </w:r>
          </w:p>
        </w:tc>
        <w:tc>
          <w:tcPr>
            <w:tcW w:w="1312"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313"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rsidTr="007A6FF2">
        <w:trPr>
          <w:trHeight w:val="225"/>
        </w:trPr>
        <w:tc>
          <w:tcPr>
            <w:tcW w:w="6112" w:type="dxa"/>
            <w:gridSpan w:val="5"/>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LR: sequential modified LR test statistic (each test at 5% level)</w:t>
            </w:r>
          </w:p>
        </w:tc>
        <w:tc>
          <w:tcPr>
            <w:tcW w:w="1313"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rsidTr="007A6FF2">
        <w:trPr>
          <w:trHeight w:val="225"/>
        </w:trPr>
        <w:tc>
          <w:tcPr>
            <w:tcW w:w="3487" w:type="dxa"/>
            <w:gridSpan w:val="3"/>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FPE: Final prediction error</w:t>
            </w:r>
          </w:p>
        </w:tc>
        <w:tc>
          <w:tcPr>
            <w:tcW w:w="1313"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313"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rsidTr="007A6FF2">
        <w:trPr>
          <w:trHeight w:val="225"/>
        </w:trPr>
        <w:tc>
          <w:tcPr>
            <w:tcW w:w="3487" w:type="dxa"/>
            <w:gridSpan w:val="3"/>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AIC: </w:t>
            </w:r>
            <w:proofErr w:type="spellStart"/>
            <w:r>
              <w:rPr>
                <w:rFonts w:ascii="Arial" w:hAnsi="Arial" w:cs="Arial"/>
                <w:color w:val="000000"/>
                <w:sz w:val="18"/>
                <w:szCs w:val="18"/>
              </w:rPr>
              <w:t>Akaike</w:t>
            </w:r>
            <w:proofErr w:type="spellEnd"/>
            <w:r>
              <w:rPr>
                <w:rFonts w:ascii="Arial" w:hAnsi="Arial" w:cs="Arial"/>
                <w:color w:val="000000"/>
                <w:sz w:val="18"/>
                <w:szCs w:val="18"/>
              </w:rPr>
              <w:t xml:space="preserve"> information criterion</w:t>
            </w:r>
          </w:p>
        </w:tc>
        <w:tc>
          <w:tcPr>
            <w:tcW w:w="1313"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313"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rsidTr="007A6FF2">
        <w:trPr>
          <w:trHeight w:val="225"/>
        </w:trPr>
        <w:tc>
          <w:tcPr>
            <w:tcW w:w="3487" w:type="dxa"/>
            <w:gridSpan w:val="3"/>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SC: Schwarz information criterion</w:t>
            </w:r>
          </w:p>
        </w:tc>
        <w:tc>
          <w:tcPr>
            <w:tcW w:w="1313"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313"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rsidTr="007A6FF2">
        <w:trPr>
          <w:trHeight w:val="225"/>
        </w:trPr>
        <w:tc>
          <w:tcPr>
            <w:tcW w:w="4800" w:type="dxa"/>
            <w:gridSpan w:val="4"/>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HQ: </w:t>
            </w:r>
            <w:proofErr w:type="spellStart"/>
            <w:r>
              <w:rPr>
                <w:rFonts w:ascii="Arial" w:hAnsi="Arial" w:cs="Arial"/>
                <w:color w:val="000000"/>
                <w:sz w:val="18"/>
                <w:szCs w:val="18"/>
              </w:rPr>
              <w:t>Hannan</w:t>
            </w:r>
            <w:proofErr w:type="spellEnd"/>
            <w:r>
              <w:rPr>
                <w:rFonts w:ascii="Arial" w:hAnsi="Arial" w:cs="Arial"/>
                <w:color w:val="000000"/>
                <w:sz w:val="18"/>
                <w:szCs w:val="18"/>
              </w:rPr>
              <w:t>-Quinn information criterion</w:t>
            </w:r>
          </w:p>
        </w:tc>
        <w:tc>
          <w:tcPr>
            <w:tcW w:w="1312"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313"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val="225"/>
        </w:trPr>
        <w:tc>
          <w:tcPr>
            <w:tcW w:w="862"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313"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313"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313"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bl>
    <w:p w:rsidR="003C503D" w:rsidRDefault="007A6FF2" w:rsidP="003C503D">
      <w:pPr>
        <w:pStyle w:val="ListParagraph"/>
        <w:jc w:val="both"/>
        <w:rPr>
          <w:rFonts w:ascii="Times New Roman" w:hAnsi="Times New Roman" w:cs="Times New Roman"/>
          <w:sz w:val="24"/>
          <w:szCs w:val="24"/>
        </w:rPr>
      </w:pPr>
      <w:r>
        <w:rPr>
          <w:rFonts w:ascii="Arial" w:hAnsi="Arial" w:cs="Arial"/>
          <w:sz w:val="18"/>
          <w:szCs w:val="18"/>
        </w:rPr>
        <w:br/>
      </w:r>
      <w:r>
        <w:rPr>
          <w:rFonts w:ascii="Times New Roman" w:hAnsi="Times New Roman" w:cs="Times New Roman"/>
          <w:sz w:val="24"/>
          <w:szCs w:val="24"/>
        </w:rPr>
        <w:t>2. Lag-2</w:t>
      </w:r>
    </w:p>
    <w:p w:rsidR="007A6FF2" w:rsidRDefault="007A6FF2" w:rsidP="007A6FF2">
      <w:pPr>
        <w:autoSpaceDE w:val="0"/>
        <w:autoSpaceDN w:val="0"/>
        <w:adjustRightInd w:val="0"/>
        <w:spacing w:after="0" w:line="240" w:lineRule="auto"/>
        <w:rPr>
          <w:rFonts w:ascii="Arial" w:hAnsi="Arial" w:cs="Arial"/>
          <w:sz w:val="18"/>
          <w:szCs w:val="18"/>
        </w:rPr>
      </w:pPr>
    </w:p>
    <w:tbl>
      <w:tblPr>
        <w:tblW w:w="0" w:type="auto"/>
        <w:tblInd w:w="30" w:type="dxa"/>
        <w:tblLayout w:type="fixed"/>
        <w:tblCellMar>
          <w:left w:w="0" w:type="dxa"/>
          <w:right w:w="0" w:type="dxa"/>
        </w:tblCellMar>
        <w:tblLook w:val="0000" w:firstRow="0" w:lastRow="0" w:firstColumn="0" w:lastColumn="0" w:noHBand="0" w:noVBand="0"/>
      </w:tblPr>
      <w:tblGrid>
        <w:gridCol w:w="1387"/>
        <w:gridCol w:w="1418"/>
        <w:gridCol w:w="1417"/>
        <w:gridCol w:w="1418"/>
        <w:gridCol w:w="997"/>
      </w:tblGrid>
      <w:tr w:rsidR="007A6FF2" w:rsidTr="007A6FF2">
        <w:trPr>
          <w:trHeight w:val="225"/>
        </w:trPr>
        <w:tc>
          <w:tcPr>
            <w:tcW w:w="4222" w:type="dxa"/>
            <w:gridSpan w:val="3"/>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lastRenderedPageBreak/>
              <w:t>Date: 05/03/16   Time: 14:19</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rsidTr="007A6FF2">
        <w:trPr>
          <w:trHeight w:val="225"/>
        </w:trPr>
        <w:tc>
          <w:tcPr>
            <w:tcW w:w="4222" w:type="dxa"/>
            <w:gridSpan w:val="3"/>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Sample (adjusted): 5 65</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rsidTr="007A6FF2">
        <w:trPr>
          <w:trHeight w:val="225"/>
        </w:trPr>
        <w:tc>
          <w:tcPr>
            <w:tcW w:w="5640" w:type="dxa"/>
            <w:gridSpan w:val="4"/>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Included observations: 61 after adjustments</w:t>
            </w: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rsidTr="007A6FF2">
        <w:trPr>
          <w:trHeight w:val="225"/>
        </w:trPr>
        <w:tc>
          <w:tcPr>
            <w:tcW w:w="5640" w:type="dxa"/>
            <w:gridSpan w:val="4"/>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Trend assumption: Linear deterministic trend</w:t>
            </w: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rsidTr="007A6FF2">
        <w:trPr>
          <w:trHeight w:val="225"/>
        </w:trPr>
        <w:tc>
          <w:tcPr>
            <w:tcW w:w="4222" w:type="dxa"/>
            <w:gridSpan w:val="3"/>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Series: GGSDP GPS GSS </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rsidTr="007A6FF2">
        <w:trPr>
          <w:trHeight w:val="225"/>
        </w:trPr>
        <w:tc>
          <w:tcPr>
            <w:tcW w:w="5640" w:type="dxa"/>
            <w:gridSpan w:val="4"/>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Lags interval (in first differences): 1 to 2</w:t>
            </w: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rsidTr="007A6FF2">
        <w:trPr>
          <w:trHeight w:val="225"/>
        </w:trPr>
        <w:tc>
          <w:tcPr>
            <w:tcW w:w="5640" w:type="dxa"/>
            <w:gridSpan w:val="4"/>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Unrestricted </w:t>
            </w:r>
            <w:proofErr w:type="spellStart"/>
            <w:r>
              <w:rPr>
                <w:rFonts w:ascii="Arial" w:hAnsi="Arial" w:cs="Arial"/>
                <w:color w:val="000000"/>
                <w:sz w:val="18"/>
                <w:szCs w:val="18"/>
              </w:rPr>
              <w:t>Cointegration</w:t>
            </w:r>
            <w:proofErr w:type="spellEnd"/>
            <w:r>
              <w:rPr>
                <w:rFonts w:ascii="Arial" w:hAnsi="Arial" w:cs="Arial"/>
                <w:color w:val="000000"/>
                <w:sz w:val="18"/>
                <w:szCs w:val="18"/>
              </w:rPr>
              <w:t xml:space="preserve"> Rank Test (Trace)</w:t>
            </w: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hRule="exact" w:val="90"/>
        </w:trPr>
        <w:tc>
          <w:tcPr>
            <w:tcW w:w="1387"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997"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r>
      <w:tr w:rsidR="007A6FF2">
        <w:trPr>
          <w:trHeight w:hRule="exact" w:val="13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Hypothesized</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Trace</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0.05</w:t>
            </w: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No. of CE(s)</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Eigenvalue</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Statistic</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Critical Value</w:t>
            </w: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Prob.**</w:t>
            </w:r>
          </w:p>
        </w:tc>
      </w:tr>
      <w:tr w:rsidR="007A6FF2">
        <w:trPr>
          <w:trHeight w:hRule="exact" w:val="90"/>
        </w:trPr>
        <w:tc>
          <w:tcPr>
            <w:tcW w:w="1387"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997"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r>
      <w:tr w:rsidR="007A6FF2">
        <w:trPr>
          <w:trHeight w:hRule="exact" w:val="13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None *</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0.406498</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54.05471</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29.79707</w:t>
            </w: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0.0000</w:t>
            </w: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At most 1 *</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0.211926</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22.23010</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15.49471</w:t>
            </w: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0.0042</w:t>
            </w: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At most 2 *</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0.118618</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7.702114</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3.841466</w:t>
            </w: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0.0055</w:t>
            </w:r>
          </w:p>
        </w:tc>
      </w:tr>
      <w:tr w:rsidR="007A6FF2">
        <w:trPr>
          <w:trHeight w:hRule="exact" w:val="90"/>
        </w:trPr>
        <w:tc>
          <w:tcPr>
            <w:tcW w:w="1387"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997"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r>
      <w:tr w:rsidR="007A6FF2">
        <w:trPr>
          <w:trHeight w:hRule="exact" w:val="13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r>
      <w:tr w:rsidR="007A6FF2" w:rsidTr="007A6FF2">
        <w:trPr>
          <w:trHeight w:val="225"/>
        </w:trPr>
        <w:tc>
          <w:tcPr>
            <w:tcW w:w="6637" w:type="dxa"/>
            <w:gridSpan w:val="5"/>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Trace test indicates 3 </w:t>
            </w:r>
            <w:proofErr w:type="spellStart"/>
            <w:r>
              <w:rPr>
                <w:rFonts w:ascii="Arial" w:hAnsi="Arial" w:cs="Arial"/>
                <w:color w:val="000000"/>
                <w:sz w:val="18"/>
                <w:szCs w:val="18"/>
              </w:rPr>
              <w:t>cointegrating</w:t>
            </w:r>
            <w:proofErr w:type="spellEnd"/>
            <w:r>
              <w:rPr>
                <w:rFonts w:ascii="Arial" w:hAnsi="Arial" w:cs="Arial"/>
                <w:color w:val="000000"/>
                <w:sz w:val="18"/>
                <w:szCs w:val="18"/>
              </w:rPr>
              <w:t xml:space="preserve"> </w:t>
            </w:r>
            <w:proofErr w:type="spellStart"/>
            <w:r>
              <w:rPr>
                <w:rFonts w:ascii="Arial" w:hAnsi="Arial" w:cs="Arial"/>
                <w:color w:val="000000"/>
                <w:sz w:val="18"/>
                <w:szCs w:val="18"/>
              </w:rPr>
              <w:t>eqn</w:t>
            </w:r>
            <w:proofErr w:type="spellEnd"/>
            <w:r>
              <w:rPr>
                <w:rFonts w:ascii="Arial" w:hAnsi="Arial" w:cs="Arial"/>
                <w:color w:val="000000"/>
                <w:sz w:val="18"/>
                <w:szCs w:val="18"/>
              </w:rPr>
              <w:t>(s) at the 0.05 level</w:t>
            </w:r>
          </w:p>
        </w:tc>
      </w:tr>
      <w:tr w:rsidR="007A6FF2" w:rsidTr="007A6FF2">
        <w:trPr>
          <w:trHeight w:val="225"/>
        </w:trPr>
        <w:tc>
          <w:tcPr>
            <w:tcW w:w="6637" w:type="dxa"/>
            <w:gridSpan w:val="5"/>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 denotes rejection of the hypothesis at the 0.05 level</w:t>
            </w:r>
          </w:p>
        </w:tc>
      </w:tr>
      <w:tr w:rsidR="007A6FF2" w:rsidTr="007A6FF2">
        <w:trPr>
          <w:trHeight w:val="225"/>
        </w:trPr>
        <w:tc>
          <w:tcPr>
            <w:tcW w:w="5640" w:type="dxa"/>
            <w:gridSpan w:val="4"/>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**MacKinnon-</w:t>
            </w:r>
            <w:proofErr w:type="spellStart"/>
            <w:r>
              <w:rPr>
                <w:rFonts w:ascii="Arial" w:hAnsi="Arial" w:cs="Arial"/>
                <w:color w:val="000000"/>
                <w:sz w:val="18"/>
                <w:szCs w:val="18"/>
              </w:rPr>
              <w:t>Haug</w:t>
            </w:r>
            <w:proofErr w:type="spellEnd"/>
            <w:r>
              <w:rPr>
                <w:rFonts w:ascii="Arial" w:hAnsi="Arial" w:cs="Arial"/>
                <w:color w:val="000000"/>
                <w:sz w:val="18"/>
                <w:szCs w:val="18"/>
              </w:rPr>
              <w:t>-</w:t>
            </w:r>
            <w:proofErr w:type="spellStart"/>
            <w:r>
              <w:rPr>
                <w:rFonts w:ascii="Arial" w:hAnsi="Arial" w:cs="Arial"/>
                <w:color w:val="000000"/>
                <w:sz w:val="18"/>
                <w:szCs w:val="18"/>
              </w:rPr>
              <w:t>Michelis</w:t>
            </w:r>
            <w:proofErr w:type="spellEnd"/>
            <w:r>
              <w:rPr>
                <w:rFonts w:ascii="Arial" w:hAnsi="Arial" w:cs="Arial"/>
                <w:color w:val="000000"/>
                <w:sz w:val="18"/>
                <w:szCs w:val="18"/>
              </w:rPr>
              <w:t xml:space="preserve"> (1999) p-values</w:t>
            </w: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rsidTr="007A6FF2">
        <w:trPr>
          <w:trHeight w:val="225"/>
        </w:trPr>
        <w:tc>
          <w:tcPr>
            <w:tcW w:w="6637" w:type="dxa"/>
            <w:gridSpan w:val="5"/>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Unrestricted </w:t>
            </w:r>
            <w:proofErr w:type="spellStart"/>
            <w:r>
              <w:rPr>
                <w:rFonts w:ascii="Arial" w:hAnsi="Arial" w:cs="Arial"/>
                <w:color w:val="000000"/>
                <w:sz w:val="18"/>
                <w:szCs w:val="18"/>
              </w:rPr>
              <w:t>Cointegration</w:t>
            </w:r>
            <w:proofErr w:type="spellEnd"/>
            <w:r>
              <w:rPr>
                <w:rFonts w:ascii="Arial" w:hAnsi="Arial" w:cs="Arial"/>
                <w:color w:val="000000"/>
                <w:sz w:val="18"/>
                <w:szCs w:val="18"/>
              </w:rPr>
              <w:t xml:space="preserve"> Rank Test (Maximum Eigenvalue)</w:t>
            </w:r>
          </w:p>
        </w:tc>
      </w:tr>
      <w:tr w:rsidR="007A6FF2">
        <w:trPr>
          <w:trHeight w:hRule="exact" w:val="90"/>
        </w:trPr>
        <w:tc>
          <w:tcPr>
            <w:tcW w:w="1387"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997"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r>
      <w:tr w:rsidR="007A6FF2">
        <w:trPr>
          <w:trHeight w:hRule="exact" w:val="13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Hypothesized</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Max-Eigen</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0.05</w:t>
            </w: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No. of CE(s)</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Eigenvalue</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Statistic</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Critical Value</w:t>
            </w: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Prob.**</w:t>
            </w:r>
          </w:p>
        </w:tc>
      </w:tr>
      <w:tr w:rsidR="007A6FF2">
        <w:trPr>
          <w:trHeight w:hRule="exact" w:val="90"/>
        </w:trPr>
        <w:tc>
          <w:tcPr>
            <w:tcW w:w="1387"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997"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r>
      <w:tr w:rsidR="007A6FF2">
        <w:trPr>
          <w:trHeight w:hRule="exact" w:val="13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None *</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0.406498</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31.82461</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21.13162</w:t>
            </w: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0.0011</w:t>
            </w: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At most 1 *</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0.211926</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14.52798</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14.26460</w:t>
            </w: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0.0454</w:t>
            </w: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At most 2 *</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0.118618</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7.702114</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3.841466</w:t>
            </w: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0.0055</w:t>
            </w:r>
          </w:p>
        </w:tc>
      </w:tr>
      <w:tr w:rsidR="007A6FF2">
        <w:trPr>
          <w:trHeight w:hRule="exact" w:val="90"/>
        </w:trPr>
        <w:tc>
          <w:tcPr>
            <w:tcW w:w="1387"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997"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r>
      <w:tr w:rsidR="007A6FF2">
        <w:trPr>
          <w:trHeight w:hRule="exact" w:val="13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r>
      <w:tr w:rsidR="007A6FF2" w:rsidTr="007A6FF2">
        <w:trPr>
          <w:trHeight w:val="225"/>
        </w:trPr>
        <w:tc>
          <w:tcPr>
            <w:tcW w:w="6637" w:type="dxa"/>
            <w:gridSpan w:val="5"/>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Max-eigenvalue test indicates 3 </w:t>
            </w:r>
            <w:proofErr w:type="spellStart"/>
            <w:r>
              <w:rPr>
                <w:rFonts w:ascii="Arial" w:hAnsi="Arial" w:cs="Arial"/>
                <w:color w:val="000000"/>
                <w:sz w:val="18"/>
                <w:szCs w:val="18"/>
              </w:rPr>
              <w:t>cointegrating</w:t>
            </w:r>
            <w:proofErr w:type="spellEnd"/>
            <w:r>
              <w:rPr>
                <w:rFonts w:ascii="Arial" w:hAnsi="Arial" w:cs="Arial"/>
                <w:color w:val="000000"/>
                <w:sz w:val="18"/>
                <w:szCs w:val="18"/>
              </w:rPr>
              <w:t xml:space="preserve"> </w:t>
            </w:r>
            <w:proofErr w:type="spellStart"/>
            <w:r>
              <w:rPr>
                <w:rFonts w:ascii="Arial" w:hAnsi="Arial" w:cs="Arial"/>
                <w:color w:val="000000"/>
                <w:sz w:val="18"/>
                <w:szCs w:val="18"/>
              </w:rPr>
              <w:t>eqn</w:t>
            </w:r>
            <w:proofErr w:type="spellEnd"/>
            <w:r>
              <w:rPr>
                <w:rFonts w:ascii="Arial" w:hAnsi="Arial" w:cs="Arial"/>
                <w:color w:val="000000"/>
                <w:sz w:val="18"/>
                <w:szCs w:val="18"/>
              </w:rPr>
              <w:t>(s) at the 0.05 level</w:t>
            </w:r>
          </w:p>
        </w:tc>
      </w:tr>
      <w:tr w:rsidR="007A6FF2" w:rsidTr="007A6FF2">
        <w:trPr>
          <w:trHeight w:val="225"/>
        </w:trPr>
        <w:tc>
          <w:tcPr>
            <w:tcW w:w="6637" w:type="dxa"/>
            <w:gridSpan w:val="5"/>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 denotes rejection of the hypothesis at the 0.05 level</w:t>
            </w:r>
          </w:p>
        </w:tc>
      </w:tr>
      <w:tr w:rsidR="007A6FF2" w:rsidTr="007A6FF2">
        <w:trPr>
          <w:trHeight w:val="225"/>
        </w:trPr>
        <w:tc>
          <w:tcPr>
            <w:tcW w:w="5640" w:type="dxa"/>
            <w:gridSpan w:val="4"/>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**MacKinnon-</w:t>
            </w:r>
            <w:proofErr w:type="spellStart"/>
            <w:r>
              <w:rPr>
                <w:rFonts w:ascii="Arial" w:hAnsi="Arial" w:cs="Arial"/>
                <w:color w:val="000000"/>
                <w:sz w:val="18"/>
                <w:szCs w:val="18"/>
              </w:rPr>
              <w:t>Haug</w:t>
            </w:r>
            <w:proofErr w:type="spellEnd"/>
            <w:r>
              <w:rPr>
                <w:rFonts w:ascii="Arial" w:hAnsi="Arial" w:cs="Arial"/>
                <w:color w:val="000000"/>
                <w:sz w:val="18"/>
                <w:szCs w:val="18"/>
              </w:rPr>
              <w:t>-</w:t>
            </w:r>
            <w:proofErr w:type="spellStart"/>
            <w:r>
              <w:rPr>
                <w:rFonts w:ascii="Arial" w:hAnsi="Arial" w:cs="Arial"/>
                <w:color w:val="000000"/>
                <w:sz w:val="18"/>
                <w:szCs w:val="18"/>
              </w:rPr>
              <w:t>Michelis</w:t>
            </w:r>
            <w:proofErr w:type="spellEnd"/>
            <w:r>
              <w:rPr>
                <w:rFonts w:ascii="Arial" w:hAnsi="Arial" w:cs="Arial"/>
                <w:color w:val="000000"/>
                <w:sz w:val="18"/>
                <w:szCs w:val="18"/>
              </w:rPr>
              <w:t xml:space="preserve"> (1999) p-values</w:t>
            </w: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rsidTr="007A6FF2">
        <w:trPr>
          <w:trHeight w:val="225"/>
        </w:trPr>
        <w:tc>
          <w:tcPr>
            <w:tcW w:w="6637" w:type="dxa"/>
            <w:gridSpan w:val="5"/>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Unrestricted </w:t>
            </w:r>
            <w:proofErr w:type="spellStart"/>
            <w:r>
              <w:rPr>
                <w:rFonts w:ascii="Arial" w:hAnsi="Arial" w:cs="Arial"/>
                <w:color w:val="000000"/>
                <w:sz w:val="18"/>
                <w:szCs w:val="18"/>
              </w:rPr>
              <w:t>Cointegrating</w:t>
            </w:r>
            <w:proofErr w:type="spellEnd"/>
            <w:r>
              <w:rPr>
                <w:rFonts w:ascii="Arial" w:hAnsi="Arial" w:cs="Arial"/>
                <w:color w:val="000000"/>
                <w:sz w:val="18"/>
                <w:szCs w:val="18"/>
              </w:rPr>
              <w:t xml:space="preserve"> Coefficients (normalized by b'*S11*b=I): </w:t>
            </w:r>
          </w:p>
        </w:tc>
      </w:tr>
      <w:tr w:rsidR="007A6FF2">
        <w:trPr>
          <w:trHeight w:hRule="exact" w:val="90"/>
        </w:trPr>
        <w:tc>
          <w:tcPr>
            <w:tcW w:w="1387"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997"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r>
      <w:tr w:rsidR="007A6FF2">
        <w:trPr>
          <w:trHeight w:hRule="exact" w:val="13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GGSDP</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GPS</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GSS</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-0.059719</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0.264741</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0.054552</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0.050686</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0.037197</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-0.161226</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-0.569912</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0.275118</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0.097113</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hRule="exact" w:val="90"/>
        </w:trPr>
        <w:tc>
          <w:tcPr>
            <w:tcW w:w="1387"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997"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r>
      <w:tr w:rsidR="007A6FF2">
        <w:trPr>
          <w:trHeight w:hRule="exact" w:val="13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rsidTr="007A6FF2">
        <w:trPr>
          <w:trHeight w:val="225"/>
        </w:trPr>
        <w:tc>
          <w:tcPr>
            <w:tcW w:w="5640" w:type="dxa"/>
            <w:gridSpan w:val="4"/>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Unrestricted Adjustment Coefficients (alpha): </w:t>
            </w: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hRule="exact" w:val="90"/>
        </w:trPr>
        <w:tc>
          <w:tcPr>
            <w:tcW w:w="1387"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997"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r>
      <w:tr w:rsidR="007A6FF2">
        <w:trPr>
          <w:trHeight w:hRule="exact" w:val="13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D(GGSDP)</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-3.327339</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0.013398</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1.710301</w:t>
            </w: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D(GPS)</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-7.865283</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-1.227330</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1.258784</w:t>
            </w: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D(GSS)</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-0.977875</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4.546004</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0.609810</w:t>
            </w: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hRule="exact" w:val="90"/>
        </w:trPr>
        <w:tc>
          <w:tcPr>
            <w:tcW w:w="1387"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997"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r>
      <w:tr w:rsidR="007A6FF2">
        <w:trPr>
          <w:trHeight w:hRule="exact" w:val="13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rsidTr="007A6FF2">
        <w:trPr>
          <w:trHeight w:val="225"/>
        </w:trPr>
        <w:tc>
          <w:tcPr>
            <w:tcW w:w="2805" w:type="dxa"/>
            <w:gridSpan w:val="2"/>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1 </w:t>
            </w:r>
            <w:proofErr w:type="spellStart"/>
            <w:r>
              <w:rPr>
                <w:rFonts w:ascii="Arial" w:hAnsi="Arial" w:cs="Arial"/>
                <w:color w:val="000000"/>
                <w:sz w:val="18"/>
                <w:szCs w:val="18"/>
              </w:rPr>
              <w:t>Cointegrating</w:t>
            </w:r>
            <w:proofErr w:type="spellEnd"/>
            <w:r>
              <w:rPr>
                <w:rFonts w:ascii="Arial" w:hAnsi="Arial" w:cs="Arial"/>
                <w:color w:val="000000"/>
                <w:sz w:val="18"/>
                <w:szCs w:val="18"/>
              </w:rPr>
              <w:t xml:space="preserve"> Equation(s): </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Log likelihood</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-611.0050</w:t>
            </w: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hRule="exact" w:val="90"/>
        </w:trPr>
        <w:tc>
          <w:tcPr>
            <w:tcW w:w="1387"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997"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r>
      <w:tr w:rsidR="007A6FF2">
        <w:trPr>
          <w:trHeight w:hRule="exact" w:val="13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r>
      <w:tr w:rsidR="007A6FF2" w:rsidTr="007A6FF2">
        <w:trPr>
          <w:trHeight w:val="225"/>
        </w:trPr>
        <w:tc>
          <w:tcPr>
            <w:tcW w:w="6637" w:type="dxa"/>
            <w:gridSpan w:val="5"/>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Normalized </w:t>
            </w:r>
            <w:proofErr w:type="spellStart"/>
            <w:r>
              <w:rPr>
                <w:rFonts w:ascii="Arial" w:hAnsi="Arial" w:cs="Arial"/>
                <w:color w:val="000000"/>
                <w:sz w:val="18"/>
                <w:szCs w:val="18"/>
              </w:rPr>
              <w:t>cointegrating</w:t>
            </w:r>
            <w:proofErr w:type="spellEnd"/>
            <w:r>
              <w:rPr>
                <w:rFonts w:ascii="Arial" w:hAnsi="Arial" w:cs="Arial"/>
                <w:color w:val="000000"/>
                <w:sz w:val="18"/>
                <w:szCs w:val="18"/>
              </w:rPr>
              <w:t xml:space="preserve"> coefficients (standard error in parentheses)</w:t>
            </w: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GGSDP</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GPS</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GSS</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1.000000</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-4.433084</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-0.913476</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(0.67562)</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(0.43880)</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rsidTr="007A6FF2">
        <w:trPr>
          <w:trHeight w:val="225"/>
        </w:trPr>
        <w:tc>
          <w:tcPr>
            <w:tcW w:w="5640" w:type="dxa"/>
            <w:gridSpan w:val="4"/>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Adjustment coefficients (standard error in parentheses)</w:t>
            </w: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D(GGSDP)</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0.198707</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(0.05241)</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D(GPS)</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0.469710</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(0.08634)</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D(GSS)</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0.058398</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(0.08287)</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hRule="exact" w:val="90"/>
        </w:trPr>
        <w:tc>
          <w:tcPr>
            <w:tcW w:w="1387"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997"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r>
      <w:tr w:rsidR="007A6FF2">
        <w:trPr>
          <w:trHeight w:hRule="exact" w:val="13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rsidTr="007A6FF2">
        <w:trPr>
          <w:trHeight w:val="225"/>
        </w:trPr>
        <w:tc>
          <w:tcPr>
            <w:tcW w:w="2805" w:type="dxa"/>
            <w:gridSpan w:val="2"/>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2 </w:t>
            </w:r>
            <w:proofErr w:type="spellStart"/>
            <w:r>
              <w:rPr>
                <w:rFonts w:ascii="Arial" w:hAnsi="Arial" w:cs="Arial"/>
                <w:color w:val="000000"/>
                <w:sz w:val="18"/>
                <w:szCs w:val="18"/>
              </w:rPr>
              <w:t>Cointegrating</w:t>
            </w:r>
            <w:proofErr w:type="spellEnd"/>
            <w:r>
              <w:rPr>
                <w:rFonts w:ascii="Arial" w:hAnsi="Arial" w:cs="Arial"/>
                <w:color w:val="000000"/>
                <w:sz w:val="18"/>
                <w:szCs w:val="18"/>
              </w:rPr>
              <w:t xml:space="preserve"> Equation(s): </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Log likelihood</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-603.7410</w:t>
            </w: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hRule="exact" w:val="90"/>
        </w:trPr>
        <w:tc>
          <w:tcPr>
            <w:tcW w:w="1387"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997"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r>
      <w:tr w:rsidR="007A6FF2">
        <w:trPr>
          <w:trHeight w:hRule="exact" w:val="13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r>
      <w:tr w:rsidR="007A6FF2" w:rsidTr="007A6FF2">
        <w:trPr>
          <w:trHeight w:val="225"/>
        </w:trPr>
        <w:tc>
          <w:tcPr>
            <w:tcW w:w="6637" w:type="dxa"/>
            <w:gridSpan w:val="5"/>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Normalized </w:t>
            </w:r>
            <w:proofErr w:type="spellStart"/>
            <w:r>
              <w:rPr>
                <w:rFonts w:ascii="Arial" w:hAnsi="Arial" w:cs="Arial"/>
                <w:color w:val="000000"/>
                <w:sz w:val="18"/>
                <w:szCs w:val="18"/>
              </w:rPr>
              <w:t>cointegrating</w:t>
            </w:r>
            <w:proofErr w:type="spellEnd"/>
            <w:r>
              <w:rPr>
                <w:rFonts w:ascii="Arial" w:hAnsi="Arial" w:cs="Arial"/>
                <w:color w:val="000000"/>
                <w:sz w:val="18"/>
                <w:szCs w:val="18"/>
              </w:rPr>
              <w:t xml:space="preserve"> coefficients (standard error in parentheses)</w:t>
            </w: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GGSDP</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GPS</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GSS</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1.000000</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0.000000</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-2.858820</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(0.71051)</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0.000000</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1.000000</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-0.438824</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(0.18083)</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rsidTr="007A6FF2">
        <w:trPr>
          <w:trHeight w:val="225"/>
        </w:trPr>
        <w:tc>
          <w:tcPr>
            <w:tcW w:w="5640" w:type="dxa"/>
            <w:gridSpan w:val="4"/>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Adjustment coefficients (standard error in parentheses)</w:t>
            </w: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D(GGSDP)</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0.199386</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-0.880385</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(0.06875)</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(0.23463)</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D(GPS)</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0.407501</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-2.127916</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(0.11248)</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(0.38389)</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D(GSS)</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0.288819</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-0.089788</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(0.09706)</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(0.33128)</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hRule="exact" w:val="90"/>
        </w:trPr>
        <w:tc>
          <w:tcPr>
            <w:tcW w:w="1387" w:type="dxa"/>
            <w:tcBorders>
              <w:top w:val="nil"/>
              <w:left w:val="nil"/>
              <w:bottom w:val="double" w:sz="6" w:space="0"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0"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0"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0"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997" w:type="dxa"/>
            <w:tcBorders>
              <w:top w:val="nil"/>
              <w:left w:val="nil"/>
              <w:bottom w:val="double" w:sz="6" w:space="0"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r>
      <w:tr w:rsidR="007A6FF2">
        <w:trPr>
          <w:trHeight w:hRule="exact" w:val="13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r>
    </w:tbl>
    <w:p w:rsidR="007A6FF2" w:rsidRDefault="007A6FF2" w:rsidP="003C503D">
      <w:pPr>
        <w:pStyle w:val="ListParagraph"/>
        <w:jc w:val="both"/>
        <w:rPr>
          <w:rFonts w:ascii="Times New Roman" w:hAnsi="Times New Roman" w:cs="Times New Roman"/>
          <w:sz w:val="24"/>
          <w:szCs w:val="24"/>
        </w:rPr>
      </w:pPr>
      <w:r>
        <w:rPr>
          <w:rFonts w:ascii="Arial" w:hAnsi="Arial" w:cs="Arial"/>
          <w:sz w:val="18"/>
          <w:szCs w:val="18"/>
        </w:rPr>
        <w:br/>
      </w:r>
      <w:r>
        <w:rPr>
          <w:rFonts w:ascii="Times New Roman" w:hAnsi="Times New Roman" w:cs="Times New Roman"/>
          <w:sz w:val="24"/>
          <w:szCs w:val="24"/>
        </w:rPr>
        <w:t>3. Lag-1</w:t>
      </w:r>
    </w:p>
    <w:p w:rsidR="007A6FF2" w:rsidRDefault="007A6FF2" w:rsidP="007A6FF2">
      <w:pPr>
        <w:autoSpaceDE w:val="0"/>
        <w:autoSpaceDN w:val="0"/>
        <w:adjustRightInd w:val="0"/>
        <w:spacing w:after="0" w:line="240" w:lineRule="auto"/>
        <w:rPr>
          <w:rFonts w:ascii="Arial" w:hAnsi="Arial" w:cs="Arial"/>
          <w:sz w:val="18"/>
          <w:szCs w:val="18"/>
        </w:rPr>
      </w:pPr>
    </w:p>
    <w:tbl>
      <w:tblPr>
        <w:tblW w:w="0" w:type="auto"/>
        <w:tblInd w:w="30" w:type="dxa"/>
        <w:tblLayout w:type="fixed"/>
        <w:tblCellMar>
          <w:left w:w="0" w:type="dxa"/>
          <w:right w:w="0" w:type="dxa"/>
        </w:tblCellMar>
        <w:tblLook w:val="0000" w:firstRow="0" w:lastRow="0" w:firstColumn="0" w:lastColumn="0" w:noHBand="0" w:noVBand="0"/>
      </w:tblPr>
      <w:tblGrid>
        <w:gridCol w:w="1387"/>
        <w:gridCol w:w="1418"/>
        <w:gridCol w:w="1417"/>
        <w:gridCol w:w="1418"/>
        <w:gridCol w:w="997"/>
      </w:tblGrid>
      <w:tr w:rsidR="007A6FF2" w:rsidTr="007A6FF2">
        <w:trPr>
          <w:trHeight w:val="225"/>
        </w:trPr>
        <w:tc>
          <w:tcPr>
            <w:tcW w:w="4222" w:type="dxa"/>
            <w:gridSpan w:val="3"/>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Date: 05/03/16   Time: 14:22</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rsidTr="007A6FF2">
        <w:trPr>
          <w:trHeight w:val="225"/>
        </w:trPr>
        <w:tc>
          <w:tcPr>
            <w:tcW w:w="4222" w:type="dxa"/>
            <w:gridSpan w:val="3"/>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Sample (adjusted): 4 65</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rsidTr="007A6FF2">
        <w:trPr>
          <w:trHeight w:val="225"/>
        </w:trPr>
        <w:tc>
          <w:tcPr>
            <w:tcW w:w="5640" w:type="dxa"/>
            <w:gridSpan w:val="4"/>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Included observations: 62 after adjustments</w:t>
            </w: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rsidTr="007A6FF2">
        <w:trPr>
          <w:trHeight w:val="225"/>
        </w:trPr>
        <w:tc>
          <w:tcPr>
            <w:tcW w:w="5640" w:type="dxa"/>
            <w:gridSpan w:val="4"/>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Trend assumption: Linear deterministic trend</w:t>
            </w: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rsidTr="007A6FF2">
        <w:trPr>
          <w:trHeight w:val="225"/>
        </w:trPr>
        <w:tc>
          <w:tcPr>
            <w:tcW w:w="4222" w:type="dxa"/>
            <w:gridSpan w:val="3"/>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Series: GGSDP GFL GF </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rsidTr="007A6FF2">
        <w:trPr>
          <w:trHeight w:val="225"/>
        </w:trPr>
        <w:tc>
          <w:tcPr>
            <w:tcW w:w="5640" w:type="dxa"/>
            <w:gridSpan w:val="4"/>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Lags interval (in first differences): 1 to 1</w:t>
            </w: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rsidTr="007A6FF2">
        <w:trPr>
          <w:trHeight w:val="225"/>
        </w:trPr>
        <w:tc>
          <w:tcPr>
            <w:tcW w:w="5640" w:type="dxa"/>
            <w:gridSpan w:val="4"/>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Unrestricted </w:t>
            </w:r>
            <w:proofErr w:type="spellStart"/>
            <w:r>
              <w:rPr>
                <w:rFonts w:ascii="Arial" w:hAnsi="Arial" w:cs="Arial"/>
                <w:color w:val="000000"/>
                <w:sz w:val="18"/>
                <w:szCs w:val="18"/>
              </w:rPr>
              <w:t>Cointegration</w:t>
            </w:r>
            <w:proofErr w:type="spellEnd"/>
            <w:r>
              <w:rPr>
                <w:rFonts w:ascii="Arial" w:hAnsi="Arial" w:cs="Arial"/>
                <w:color w:val="000000"/>
                <w:sz w:val="18"/>
                <w:szCs w:val="18"/>
              </w:rPr>
              <w:t xml:space="preserve"> Rank Test (Trace)</w:t>
            </w: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hRule="exact" w:val="90"/>
        </w:trPr>
        <w:tc>
          <w:tcPr>
            <w:tcW w:w="1387"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997"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r>
      <w:tr w:rsidR="007A6FF2">
        <w:trPr>
          <w:trHeight w:hRule="exact" w:val="13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Hypothesized</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Trace</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0.05</w:t>
            </w: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No. of CE(s)</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Eigenvalue</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Statistic</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Critical Value</w:t>
            </w: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Prob.**</w:t>
            </w:r>
          </w:p>
        </w:tc>
      </w:tr>
      <w:tr w:rsidR="007A6FF2">
        <w:trPr>
          <w:trHeight w:hRule="exact" w:val="90"/>
        </w:trPr>
        <w:tc>
          <w:tcPr>
            <w:tcW w:w="1387"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997"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r>
      <w:tr w:rsidR="007A6FF2">
        <w:trPr>
          <w:trHeight w:hRule="exact" w:val="13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None *</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0.446197</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78.48290</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29.79707</w:t>
            </w: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0.0000</w:t>
            </w: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At most 1 *</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0.390035</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41.84422</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15.49471</w:t>
            </w: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0.0000</w:t>
            </w: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At most 2 *</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0.165192</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11.19431</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3.841466</w:t>
            </w: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0.0008</w:t>
            </w:r>
          </w:p>
        </w:tc>
      </w:tr>
      <w:tr w:rsidR="007A6FF2">
        <w:trPr>
          <w:trHeight w:hRule="exact" w:val="90"/>
        </w:trPr>
        <w:tc>
          <w:tcPr>
            <w:tcW w:w="1387"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997"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r>
      <w:tr w:rsidR="007A6FF2">
        <w:trPr>
          <w:trHeight w:hRule="exact" w:val="13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r>
      <w:tr w:rsidR="007A6FF2" w:rsidTr="007A6FF2">
        <w:trPr>
          <w:trHeight w:val="225"/>
        </w:trPr>
        <w:tc>
          <w:tcPr>
            <w:tcW w:w="6637" w:type="dxa"/>
            <w:gridSpan w:val="5"/>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Trace test indicates 3 </w:t>
            </w:r>
            <w:proofErr w:type="spellStart"/>
            <w:r>
              <w:rPr>
                <w:rFonts w:ascii="Arial" w:hAnsi="Arial" w:cs="Arial"/>
                <w:color w:val="000000"/>
                <w:sz w:val="18"/>
                <w:szCs w:val="18"/>
              </w:rPr>
              <w:t>cointegrating</w:t>
            </w:r>
            <w:proofErr w:type="spellEnd"/>
            <w:r>
              <w:rPr>
                <w:rFonts w:ascii="Arial" w:hAnsi="Arial" w:cs="Arial"/>
                <w:color w:val="000000"/>
                <w:sz w:val="18"/>
                <w:szCs w:val="18"/>
              </w:rPr>
              <w:t xml:space="preserve"> </w:t>
            </w:r>
            <w:proofErr w:type="spellStart"/>
            <w:r>
              <w:rPr>
                <w:rFonts w:ascii="Arial" w:hAnsi="Arial" w:cs="Arial"/>
                <w:color w:val="000000"/>
                <w:sz w:val="18"/>
                <w:szCs w:val="18"/>
              </w:rPr>
              <w:t>eqn</w:t>
            </w:r>
            <w:proofErr w:type="spellEnd"/>
            <w:r>
              <w:rPr>
                <w:rFonts w:ascii="Arial" w:hAnsi="Arial" w:cs="Arial"/>
                <w:color w:val="000000"/>
                <w:sz w:val="18"/>
                <w:szCs w:val="18"/>
              </w:rPr>
              <w:t>(s) at the 0.05 level</w:t>
            </w:r>
          </w:p>
        </w:tc>
      </w:tr>
      <w:tr w:rsidR="007A6FF2" w:rsidTr="007A6FF2">
        <w:trPr>
          <w:trHeight w:val="225"/>
        </w:trPr>
        <w:tc>
          <w:tcPr>
            <w:tcW w:w="6637" w:type="dxa"/>
            <w:gridSpan w:val="5"/>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 denotes rejection of the hypothesis at the 0.05 level</w:t>
            </w:r>
          </w:p>
        </w:tc>
      </w:tr>
      <w:tr w:rsidR="007A6FF2" w:rsidTr="007A6FF2">
        <w:trPr>
          <w:trHeight w:val="225"/>
        </w:trPr>
        <w:tc>
          <w:tcPr>
            <w:tcW w:w="5640" w:type="dxa"/>
            <w:gridSpan w:val="4"/>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**MacKinnon-</w:t>
            </w:r>
            <w:proofErr w:type="spellStart"/>
            <w:r>
              <w:rPr>
                <w:rFonts w:ascii="Arial" w:hAnsi="Arial" w:cs="Arial"/>
                <w:color w:val="000000"/>
                <w:sz w:val="18"/>
                <w:szCs w:val="18"/>
              </w:rPr>
              <w:t>Haug</w:t>
            </w:r>
            <w:proofErr w:type="spellEnd"/>
            <w:r>
              <w:rPr>
                <w:rFonts w:ascii="Arial" w:hAnsi="Arial" w:cs="Arial"/>
                <w:color w:val="000000"/>
                <w:sz w:val="18"/>
                <w:szCs w:val="18"/>
              </w:rPr>
              <w:t>-</w:t>
            </w:r>
            <w:proofErr w:type="spellStart"/>
            <w:r>
              <w:rPr>
                <w:rFonts w:ascii="Arial" w:hAnsi="Arial" w:cs="Arial"/>
                <w:color w:val="000000"/>
                <w:sz w:val="18"/>
                <w:szCs w:val="18"/>
              </w:rPr>
              <w:t>Michelis</w:t>
            </w:r>
            <w:proofErr w:type="spellEnd"/>
            <w:r>
              <w:rPr>
                <w:rFonts w:ascii="Arial" w:hAnsi="Arial" w:cs="Arial"/>
                <w:color w:val="000000"/>
                <w:sz w:val="18"/>
                <w:szCs w:val="18"/>
              </w:rPr>
              <w:t xml:space="preserve"> (1999) p-values</w:t>
            </w: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rsidTr="007A6FF2">
        <w:trPr>
          <w:trHeight w:val="225"/>
        </w:trPr>
        <w:tc>
          <w:tcPr>
            <w:tcW w:w="6637" w:type="dxa"/>
            <w:gridSpan w:val="5"/>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Unrestricted </w:t>
            </w:r>
            <w:proofErr w:type="spellStart"/>
            <w:r>
              <w:rPr>
                <w:rFonts w:ascii="Arial" w:hAnsi="Arial" w:cs="Arial"/>
                <w:color w:val="000000"/>
                <w:sz w:val="18"/>
                <w:szCs w:val="18"/>
              </w:rPr>
              <w:t>Cointegration</w:t>
            </w:r>
            <w:proofErr w:type="spellEnd"/>
            <w:r>
              <w:rPr>
                <w:rFonts w:ascii="Arial" w:hAnsi="Arial" w:cs="Arial"/>
                <w:color w:val="000000"/>
                <w:sz w:val="18"/>
                <w:szCs w:val="18"/>
              </w:rPr>
              <w:t xml:space="preserve"> Rank Test (Maximum Eigenvalue)</w:t>
            </w:r>
          </w:p>
        </w:tc>
      </w:tr>
      <w:tr w:rsidR="007A6FF2">
        <w:trPr>
          <w:trHeight w:hRule="exact" w:val="90"/>
        </w:trPr>
        <w:tc>
          <w:tcPr>
            <w:tcW w:w="1387"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997"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r>
      <w:tr w:rsidR="007A6FF2">
        <w:trPr>
          <w:trHeight w:hRule="exact" w:val="13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Hypothesized</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Max-Eigen</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0.05</w:t>
            </w: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No. of CE(s)</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Eigenvalue</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Statistic</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Critical Value</w:t>
            </w: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Prob.**</w:t>
            </w:r>
          </w:p>
        </w:tc>
      </w:tr>
      <w:tr w:rsidR="007A6FF2">
        <w:trPr>
          <w:trHeight w:hRule="exact" w:val="90"/>
        </w:trPr>
        <w:tc>
          <w:tcPr>
            <w:tcW w:w="1387"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997"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r>
      <w:tr w:rsidR="007A6FF2">
        <w:trPr>
          <w:trHeight w:hRule="exact" w:val="13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None *</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0.446197</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36.63868</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21.13162</w:t>
            </w: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0.0002</w:t>
            </w: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At most 1 *</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0.390035</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30.64991</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14.26460</w:t>
            </w: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0.0001</w:t>
            </w: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At most 2 *</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0.165192</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11.19431</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3.841466</w:t>
            </w: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0.0008</w:t>
            </w:r>
          </w:p>
        </w:tc>
      </w:tr>
      <w:tr w:rsidR="007A6FF2">
        <w:trPr>
          <w:trHeight w:hRule="exact" w:val="90"/>
        </w:trPr>
        <w:tc>
          <w:tcPr>
            <w:tcW w:w="1387"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997"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r>
      <w:tr w:rsidR="007A6FF2">
        <w:trPr>
          <w:trHeight w:hRule="exact" w:val="13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r>
      <w:tr w:rsidR="007A6FF2" w:rsidTr="007A6FF2">
        <w:trPr>
          <w:trHeight w:val="225"/>
        </w:trPr>
        <w:tc>
          <w:tcPr>
            <w:tcW w:w="6637" w:type="dxa"/>
            <w:gridSpan w:val="5"/>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Max-eigenvalue test indicates 3 </w:t>
            </w:r>
            <w:proofErr w:type="spellStart"/>
            <w:r>
              <w:rPr>
                <w:rFonts w:ascii="Arial" w:hAnsi="Arial" w:cs="Arial"/>
                <w:color w:val="000000"/>
                <w:sz w:val="18"/>
                <w:szCs w:val="18"/>
              </w:rPr>
              <w:t>cointegrating</w:t>
            </w:r>
            <w:proofErr w:type="spellEnd"/>
            <w:r>
              <w:rPr>
                <w:rFonts w:ascii="Arial" w:hAnsi="Arial" w:cs="Arial"/>
                <w:color w:val="000000"/>
                <w:sz w:val="18"/>
                <w:szCs w:val="18"/>
              </w:rPr>
              <w:t xml:space="preserve"> </w:t>
            </w:r>
            <w:proofErr w:type="spellStart"/>
            <w:r>
              <w:rPr>
                <w:rFonts w:ascii="Arial" w:hAnsi="Arial" w:cs="Arial"/>
                <w:color w:val="000000"/>
                <w:sz w:val="18"/>
                <w:szCs w:val="18"/>
              </w:rPr>
              <w:t>eqn</w:t>
            </w:r>
            <w:proofErr w:type="spellEnd"/>
            <w:r>
              <w:rPr>
                <w:rFonts w:ascii="Arial" w:hAnsi="Arial" w:cs="Arial"/>
                <w:color w:val="000000"/>
                <w:sz w:val="18"/>
                <w:szCs w:val="18"/>
              </w:rPr>
              <w:t>(s) at the 0.05 level</w:t>
            </w:r>
          </w:p>
        </w:tc>
      </w:tr>
      <w:tr w:rsidR="007A6FF2" w:rsidTr="007A6FF2">
        <w:trPr>
          <w:trHeight w:val="225"/>
        </w:trPr>
        <w:tc>
          <w:tcPr>
            <w:tcW w:w="6637" w:type="dxa"/>
            <w:gridSpan w:val="5"/>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 denotes rejection of the hypothesis at the 0.05 level</w:t>
            </w:r>
          </w:p>
        </w:tc>
      </w:tr>
      <w:tr w:rsidR="007A6FF2" w:rsidTr="007A6FF2">
        <w:trPr>
          <w:trHeight w:val="225"/>
        </w:trPr>
        <w:tc>
          <w:tcPr>
            <w:tcW w:w="5640" w:type="dxa"/>
            <w:gridSpan w:val="4"/>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**MacKinnon-</w:t>
            </w:r>
            <w:proofErr w:type="spellStart"/>
            <w:r>
              <w:rPr>
                <w:rFonts w:ascii="Arial" w:hAnsi="Arial" w:cs="Arial"/>
                <w:color w:val="000000"/>
                <w:sz w:val="18"/>
                <w:szCs w:val="18"/>
              </w:rPr>
              <w:t>Haug</w:t>
            </w:r>
            <w:proofErr w:type="spellEnd"/>
            <w:r>
              <w:rPr>
                <w:rFonts w:ascii="Arial" w:hAnsi="Arial" w:cs="Arial"/>
                <w:color w:val="000000"/>
                <w:sz w:val="18"/>
                <w:szCs w:val="18"/>
              </w:rPr>
              <w:t>-</w:t>
            </w:r>
            <w:proofErr w:type="spellStart"/>
            <w:r>
              <w:rPr>
                <w:rFonts w:ascii="Arial" w:hAnsi="Arial" w:cs="Arial"/>
                <w:color w:val="000000"/>
                <w:sz w:val="18"/>
                <w:szCs w:val="18"/>
              </w:rPr>
              <w:t>Michelis</w:t>
            </w:r>
            <w:proofErr w:type="spellEnd"/>
            <w:r>
              <w:rPr>
                <w:rFonts w:ascii="Arial" w:hAnsi="Arial" w:cs="Arial"/>
                <w:color w:val="000000"/>
                <w:sz w:val="18"/>
                <w:szCs w:val="18"/>
              </w:rPr>
              <w:t xml:space="preserve"> (1999) p-values</w:t>
            </w: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rsidTr="007A6FF2">
        <w:trPr>
          <w:trHeight w:val="225"/>
        </w:trPr>
        <w:tc>
          <w:tcPr>
            <w:tcW w:w="6637" w:type="dxa"/>
            <w:gridSpan w:val="5"/>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Unrestricted </w:t>
            </w:r>
            <w:proofErr w:type="spellStart"/>
            <w:r>
              <w:rPr>
                <w:rFonts w:ascii="Arial" w:hAnsi="Arial" w:cs="Arial"/>
                <w:color w:val="000000"/>
                <w:sz w:val="18"/>
                <w:szCs w:val="18"/>
              </w:rPr>
              <w:t>Cointegrating</w:t>
            </w:r>
            <w:proofErr w:type="spellEnd"/>
            <w:r>
              <w:rPr>
                <w:rFonts w:ascii="Arial" w:hAnsi="Arial" w:cs="Arial"/>
                <w:color w:val="000000"/>
                <w:sz w:val="18"/>
                <w:szCs w:val="18"/>
              </w:rPr>
              <w:t xml:space="preserve"> Coefficients (normalized by b'*S11*b=I): </w:t>
            </w:r>
          </w:p>
        </w:tc>
      </w:tr>
      <w:tr w:rsidR="007A6FF2">
        <w:trPr>
          <w:trHeight w:hRule="exact" w:val="90"/>
        </w:trPr>
        <w:tc>
          <w:tcPr>
            <w:tcW w:w="1387"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997"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r>
      <w:tr w:rsidR="007A6FF2">
        <w:trPr>
          <w:trHeight w:hRule="exact" w:val="13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GGSDP</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GFL</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GF</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0.246252</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-0.014370</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0.000724</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0.028213</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0.056869</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-0.002432</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lastRenderedPageBreak/>
              <w:t> 0.012726</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-0.000159</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-0.122141</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hRule="exact" w:val="90"/>
        </w:trPr>
        <w:tc>
          <w:tcPr>
            <w:tcW w:w="1387"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997"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r>
      <w:tr w:rsidR="007A6FF2">
        <w:trPr>
          <w:trHeight w:hRule="exact" w:val="13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rsidTr="007A6FF2">
        <w:trPr>
          <w:trHeight w:val="225"/>
        </w:trPr>
        <w:tc>
          <w:tcPr>
            <w:tcW w:w="5640" w:type="dxa"/>
            <w:gridSpan w:val="4"/>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Unrestricted Adjustment Coefficients (alpha): </w:t>
            </w: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hRule="exact" w:val="90"/>
        </w:trPr>
        <w:tc>
          <w:tcPr>
            <w:tcW w:w="1387"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997"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r>
      <w:tr w:rsidR="007A6FF2">
        <w:trPr>
          <w:trHeight w:hRule="exact" w:val="13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D(GGSDP)</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-5.667403</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-1.342059</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0.155780</w:t>
            </w: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D(GFL)</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1.181444</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-22.18384</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-2.445590</w:t>
            </w: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D(GF)</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-0.659026</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-1.120568</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4.385863</w:t>
            </w: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hRule="exact" w:val="90"/>
        </w:trPr>
        <w:tc>
          <w:tcPr>
            <w:tcW w:w="1387"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997"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r>
      <w:tr w:rsidR="007A6FF2">
        <w:trPr>
          <w:trHeight w:hRule="exact" w:val="13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rsidTr="007A6FF2">
        <w:trPr>
          <w:trHeight w:val="225"/>
        </w:trPr>
        <w:tc>
          <w:tcPr>
            <w:tcW w:w="2805" w:type="dxa"/>
            <w:gridSpan w:val="2"/>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1 </w:t>
            </w:r>
            <w:proofErr w:type="spellStart"/>
            <w:r>
              <w:rPr>
                <w:rFonts w:ascii="Arial" w:hAnsi="Arial" w:cs="Arial"/>
                <w:color w:val="000000"/>
                <w:sz w:val="18"/>
                <w:szCs w:val="18"/>
              </w:rPr>
              <w:t>Cointegrating</w:t>
            </w:r>
            <w:proofErr w:type="spellEnd"/>
            <w:r>
              <w:rPr>
                <w:rFonts w:ascii="Arial" w:hAnsi="Arial" w:cs="Arial"/>
                <w:color w:val="000000"/>
                <w:sz w:val="18"/>
                <w:szCs w:val="18"/>
              </w:rPr>
              <w:t xml:space="preserve"> Equation(s): </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Log likelihood</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-748.9751</w:t>
            </w: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hRule="exact" w:val="90"/>
        </w:trPr>
        <w:tc>
          <w:tcPr>
            <w:tcW w:w="1387"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997"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r>
      <w:tr w:rsidR="007A6FF2">
        <w:trPr>
          <w:trHeight w:hRule="exact" w:val="13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r>
      <w:tr w:rsidR="007A6FF2" w:rsidTr="007A6FF2">
        <w:trPr>
          <w:trHeight w:val="225"/>
        </w:trPr>
        <w:tc>
          <w:tcPr>
            <w:tcW w:w="6637" w:type="dxa"/>
            <w:gridSpan w:val="5"/>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Normalized </w:t>
            </w:r>
            <w:proofErr w:type="spellStart"/>
            <w:r>
              <w:rPr>
                <w:rFonts w:ascii="Arial" w:hAnsi="Arial" w:cs="Arial"/>
                <w:color w:val="000000"/>
                <w:sz w:val="18"/>
                <w:szCs w:val="18"/>
              </w:rPr>
              <w:t>cointegrating</w:t>
            </w:r>
            <w:proofErr w:type="spellEnd"/>
            <w:r>
              <w:rPr>
                <w:rFonts w:ascii="Arial" w:hAnsi="Arial" w:cs="Arial"/>
                <w:color w:val="000000"/>
                <w:sz w:val="18"/>
                <w:szCs w:val="18"/>
              </w:rPr>
              <w:t xml:space="preserve"> coefficients (standard error in parentheses)</w:t>
            </w: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GGSDP</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GFL</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GF</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1.000000</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-0.058353</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0.002939</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(0.03484)</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(0.07312)</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rsidTr="007A6FF2">
        <w:trPr>
          <w:trHeight w:val="225"/>
        </w:trPr>
        <w:tc>
          <w:tcPr>
            <w:tcW w:w="5640" w:type="dxa"/>
            <w:gridSpan w:val="4"/>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Adjustment coefficients (standard error in parentheses)</w:t>
            </w: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D(GGSDP)</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-1.395610</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(0.21790)</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D(GFL)</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0.290933</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(1.17587)</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D(GF)</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-0.162287</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(0.35760)</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hRule="exact" w:val="90"/>
        </w:trPr>
        <w:tc>
          <w:tcPr>
            <w:tcW w:w="1387"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997"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r>
      <w:tr w:rsidR="007A6FF2">
        <w:trPr>
          <w:trHeight w:hRule="exact" w:val="13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rsidTr="007A6FF2">
        <w:trPr>
          <w:trHeight w:val="225"/>
        </w:trPr>
        <w:tc>
          <w:tcPr>
            <w:tcW w:w="2805" w:type="dxa"/>
            <w:gridSpan w:val="2"/>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2 </w:t>
            </w:r>
            <w:proofErr w:type="spellStart"/>
            <w:r>
              <w:rPr>
                <w:rFonts w:ascii="Arial" w:hAnsi="Arial" w:cs="Arial"/>
                <w:color w:val="000000"/>
                <w:sz w:val="18"/>
                <w:szCs w:val="18"/>
              </w:rPr>
              <w:t>Cointegrating</w:t>
            </w:r>
            <w:proofErr w:type="spellEnd"/>
            <w:r>
              <w:rPr>
                <w:rFonts w:ascii="Arial" w:hAnsi="Arial" w:cs="Arial"/>
                <w:color w:val="000000"/>
                <w:sz w:val="18"/>
                <w:szCs w:val="18"/>
              </w:rPr>
              <w:t xml:space="preserve"> Equation(s): </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Log likelihood</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-733.6501</w:t>
            </w: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hRule="exact" w:val="90"/>
        </w:trPr>
        <w:tc>
          <w:tcPr>
            <w:tcW w:w="1387"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997"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r>
      <w:tr w:rsidR="007A6FF2">
        <w:trPr>
          <w:trHeight w:hRule="exact" w:val="13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r>
      <w:tr w:rsidR="007A6FF2" w:rsidTr="007A6FF2">
        <w:trPr>
          <w:trHeight w:val="225"/>
        </w:trPr>
        <w:tc>
          <w:tcPr>
            <w:tcW w:w="6637" w:type="dxa"/>
            <w:gridSpan w:val="5"/>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Normalized </w:t>
            </w:r>
            <w:proofErr w:type="spellStart"/>
            <w:r>
              <w:rPr>
                <w:rFonts w:ascii="Arial" w:hAnsi="Arial" w:cs="Arial"/>
                <w:color w:val="000000"/>
                <w:sz w:val="18"/>
                <w:szCs w:val="18"/>
              </w:rPr>
              <w:t>cointegrating</w:t>
            </w:r>
            <w:proofErr w:type="spellEnd"/>
            <w:r>
              <w:rPr>
                <w:rFonts w:ascii="Arial" w:hAnsi="Arial" w:cs="Arial"/>
                <w:color w:val="000000"/>
                <w:sz w:val="18"/>
                <w:szCs w:val="18"/>
              </w:rPr>
              <w:t xml:space="preserve"> coefficients (standard error in parentheses)</w:t>
            </w: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GGSDP</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GFL</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GF</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1.000000</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0.000000</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0.000431</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(0.07385)</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0.000000</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1.000000</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-0.042983</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(0.34711)</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rsidTr="007A6FF2">
        <w:trPr>
          <w:trHeight w:val="225"/>
        </w:trPr>
        <w:tc>
          <w:tcPr>
            <w:tcW w:w="5640" w:type="dxa"/>
            <w:gridSpan w:val="4"/>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Adjustment coefficients (standard error in parentheses)</w:t>
            </w: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D(GGSDP)</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-1.433473</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0.005116</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(0.21485)</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(0.05085)</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D(GFL)</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-0.334938</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-1.278560</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(0.93295)</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(0.22078)</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D(GF)</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-0.193901</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-0.054256</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(0.35806)</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(0.08473)</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hRule="exact" w:val="90"/>
        </w:trPr>
        <w:tc>
          <w:tcPr>
            <w:tcW w:w="1387" w:type="dxa"/>
            <w:tcBorders>
              <w:top w:val="nil"/>
              <w:left w:val="nil"/>
              <w:bottom w:val="double" w:sz="6" w:space="0"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0"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0"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0"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997" w:type="dxa"/>
            <w:tcBorders>
              <w:top w:val="nil"/>
              <w:left w:val="nil"/>
              <w:bottom w:val="double" w:sz="6" w:space="0"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r>
      <w:tr w:rsidR="007A6FF2">
        <w:trPr>
          <w:trHeight w:hRule="exact" w:val="13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r>
    </w:tbl>
    <w:p w:rsidR="007A6FF2" w:rsidRDefault="007A6FF2" w:rsidP="003C503D">
      <w:pPr>
        <w:pStyle w:val="ListParagraph"/>
        <w:jc w:val="both"/>
        <w:rPr>
          <w:rFonts w:ascii="Times New Roman" w:hAnsi="Times New Roman" w:cs="Times New Roman"/>
          <w:sz w:val="24"/>
          <w:szCs w:val="24"/>
        </w:rPr>
      </w:pPr>
      <w:r>
        <w:rPr>
          <w:rFonts w:ascii="Arial" w:hAnsi="Arial" w:cs="Arial"/>
          <w:sz w:val="18"/>
          <w:szCs w:val="18"/>
        </w:rPr>
        <w:br/>
      </w:r>
      <w:r>
        <w:rPr>
          <w:rFonts w:ascii="Times New Roman" w:hAnsi="Times New Roman" w:cs="Times New Roman"/>
          <w:sz w:val="24"/>
          <w:szCs w:val="24"/>
        </w:rPr>
        <w:t>Lag Selection Criteria</w:t>
      </w:r>
    </w:p>
    <w:p w:rsidR="007A6FF2" w:rsidRDefault="007A6FF2" w:rsidP="007A6FF2">
      <w:pPr>
        <w:autoSpaceDE w:val="0"/>
        <w:autoSpaceDN w:val="0"/>
        <w:adjustRightInd w:val="0"/>
        <w:spacing w:after="0" w:line="240" w:lineRule="auto"/>
        <w:rPr>
          <w:rFonts w:ascii="Arial" w:hAnsi="Arial" w:cs="Arial"/>
          <w:sz w:val="18"/>
          <w:szCs w:val="18"/>
        </w:rPr>
      </w:pPr>
    </w:p>
    <w:tbl>
      <w:tblPr>
        <w:tblW w:w="0" w:type="auto"/>
        <w:tblInd w:w="30" w:type="dxa"/>
        <w:tblLayout w:type="fixed"/>
        <w:tblCellMar>
          <w:left w:w="0" w:type="dxa"/>
          <w:right w:w="0" w:type="dxa"/>
        </w:tblCellMar>
        <w:tblLook w:val="0000" w:firstRow="0" w:lastRow="0" w:firstColumn="0" w:lastColumn="0" w:noHBand="0" w:noVBand="0"/>
      </w:tblPr>
      <w:tblGrid>
        <w:gridCol w:w="862"/>
        <w:gridCol w:w="1313"/>
        <w:gridCol w:w="1312"/>
        <w:gridCol w:w="1313"/>
        <w:gridCol w:w="1312"/>
        <w:gridCol w:w="1313"/>
        <w:gridCol w:w="1312"/>
      </w:tblGrid>
      <w:tr w:rsidR="007A6FF2" w:rsidTr="007A6FF2">
        <w:trPr>
          <w:trHeight w:val="225"/>
        </w:trPr>
        <w:tc>
          <w:tcPr>
            <w:tcW w:w="3487" w:type="dxa"/>
            <w:gridSpan w:val="3"/>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VAR Lag Order Selection Criteria</w:t>
            </w:r>
          </w:p>
        </w:tc>
        <w:tc>
          <w:tcPr>
            <w:tcW w:w="1313"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313"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rsidTr="007A6FF2">
        <w:trPr>
          <w:trHeight w:val="225"/>
        </w:trPr>
        <w:tc>
          <w:tcPr>
            <w:tcW w:w="4800" w:type="dxa"/>
            <w:gridSpan w:val="4"/>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Endogenous variables: GGSDP GFL GF </w:t>
            </w:r>
          </w:p>
        </w:tc>
        <w:tc>
          <w:tcPr>
            <w:tcW w:w="1312"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313"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rsidTr="007A6FF2">
        <w:trPr>
          <w:trHeight w:val="225"/>
        </w:trPr>
        <w:tc>
          <w:tcPr>
            <w:tcW w:w="3487" w:type="dxa"/>
            <w:gridSpan w:val="3"/>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Exogenous variables: C </w:t>
            </w:r>
          </w:p>
        </w:tc>
        <w:tc>
          <w:tcPr>
            <w:tcW w:w="1313"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313"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rsidTr="007A6FF2">
        <w:trPr>
          <w:trHeight w:val="225"/>
        </w:trPr>
        <w:tc>
          <w:tcPr>
            <w:tcW w:w="3487" w:type="dxa"/>
            <w:gridSpan w:val="3"/>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Date: 05/03/16   Time: 14:25</w:t>
            </w:r>
          </w:p>
        </w:tc>
        <w:tc>
          <w:tcPr>
            <w:tcW w:w="1313"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313"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rsidTr="007A6FF2">
        <w:trPr>
          <w:trHeight w:val="225"/>
        </w:trPr>
        <w:tc>
          <w:tcPr>
            <w:tcW w:w="2175" w:type="dxa"/>
            <w:gridSpan w:val="2"/>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Sample: 1 65</w:t>
            </w:r>
          </w:p>
        </w:tc>
        <w:tc>
          <w:tcPr>
            <w:tcW w:w="1312"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313"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313"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rsidTr="007A6FF2">
        <w:trPr>
          <w:trHeight w:val="225"/>
        </w:trPr>
        <w:tc>
          <w:tcPr>
            <w:tcW w:w="3487" w:type="dxa"/>
            <w:gridSpan w:val="3"/>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Included observations: 59</w:t>
            </w:r>
          </w:p>
        </w:tc>
        <w:tc>
          <w:tcPr>
            <w:tcW w:w="1313"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313"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hRule="exact" w:val="90"/>
        </w:trPr>
        <w:tc>
          <w:tcPr>
            <w:tcW w:w="862"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313"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313"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313"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hRule="exact" w:val="135"/>
        </w:trPr>
        <w:tc>
          <w:tcPr>
            <w:tcW w:w="862"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313"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313"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313"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val="225"/>
        </w:trPr>
        <w:tc>
          <w:tcPr>
            <w:tcW w:w="862"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Lag</w:t>
            </w:r>
          </w:p>
        </w:tc>
        <w:tc>
          <w:tcPr>
            <w:tcW w:w="1313"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roofErr w:type="spellStart"/>
            <w:r>
              <w:rPr>
                <w:rFonts w:ascii="Arial" w:hAnsi="Arial" w:cs="Arial"/>
                <w:color w:val="000000"/>
                <w:sz w:val="18"/>
                <w:szCs w:val="18"/>
              </w:rPr>
              <w:t>LogL</w:t>
            </w:r>
            <w:proofErr w:type="spellEnd"/>
          </w:p>
        </w:tc>
        <w:tc>
          <w:tcPr>
            <w:tcW w:w="1312"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LR</w:t>
            </w:r>
          </w:p>
        </w:tc>
        <w:tc>
          <w:tcPr>
            <w:tcW w:w="1313"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FPE</w:t>
            </w:r>
          </w:p>
        </w:tc>
        <w:tc>
          <w:tcPr>
            <w:tcW w:w="1312"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AIC</w:t>
            </w:r>
          </w:p>
        </w:tc>
        <w:tc>
          <w:tcPr>
            <w:tcW w:w="1313"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SC</w:t>
            </w:r>
          </w:p>
        </w:tc>
        <w:tc>
          <w:tcPr>
            <w:tcW w:w="1312"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HQ</w:t>
            </w:r>
          </w:p>
        </w:tc>
      </w:tr>
      <w:tr w:rsidR="007A6FF2">
        <w:trPr>
          <w:trHeight w:hRule="exact" w:val="90"/>
        </w:trPr>
        <w:tc>
          <w:tcPr>
            <w:tcW w:w="862"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313"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313"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313"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hRule="exact" w:val="135"/>
        </w:trPr>
        <w:tc>
          <w:tcPr>
            <w:tcW w:w="862"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313"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313"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313"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val="225"/>
        </w:trPr>
        <w:tc>
          <w:tcPr>
            <w:tcW w:w="862"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w:t>
            </w:r>
          </w:p>
        </w:tc>
        <w:tc>
          <w:tcPr>
            <w:tcW w:w="1313"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-710.2981</w:t>
            </w:r>
          </w:p>
        </w:tc>
        <w:tc>
          <w:tcPr>
            <w:tcW w:w="1312"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NA </w:t>
            </w:r>
          </w:p>
        </w:tc>
        <w:tc>
          <w:tcPr>
            <w:tcW w:w="1313"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6362781.</w:t>
            </w:r>
          </w:p>
        </w:tc>
        <w:tc>
          <w:tcPr>
            <w:tcW w:w="1312"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24.17960</w:t>
            </w:r>
          </w:p>
        </w:tc>
        <w:tc>
          <w:tcPr>
            <w:tcW w:w="1313"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24.28524*</w:t>
            </w:r>
          </w:p>
        </w:tc>
        <w:tc>
          <w:tcPr>
            <w:tcW w:w="1312"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24.22083</w:t>
            </w:r>
          </w:p>
        </w:tc>
      </w:tr>
      <w:tr w:rsidR="007A6FF2">
        <w:trPr>
          <w:trHeight w:val="225"/>
        </w:trPr>
        <w:tc>
          <w:tcPr>
            <w:tcW w:w="862"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1</w:t>
            </w:r>
          </w:p>
        </w:tc>
        <w:tc>
          <w:tcPr>
            <w:tcW w:w="1313"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-696.1647</w:t>
            </w:r>
          </w:p>
        </w:tc>
        <w:tc>
          <w:tcPr>
            <w:tcW w:w="1312"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26.35043*</w:t>
            </w:r>
          </w:p>
        </w:tc>
        <w:tc>
          <w:tcPr>
            <w:tcW w:w="1313"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5349841.*</w:t>
            </w:r>
          </w:p>
        </w:tc>
        <w:tc>
          <w:tcPr>
            <w:tcW w:w="1312"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24.00558*</w:t>
            </w:r>
          </w:p>
        </w:tc>
        <w:tc>
          <w:tcPr>
            <w:tcW w:w="1313"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24.42813</w:t>
            </w:r>
          </w:p>
        </w:tc>
        <w:tc>
          <w:tcPr>
            <w:tcW w:w="1312"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24.17053*</w:t>
            </w:r>
          </w:p>
        </w:tc>
      </w:tr>
      <w:tr w:rsidR="007A6FF2">
        <w:trPr>
          <w:trHeight w:val="225"/>
        </w:trPr>
        <w:tc>
          <w:tcPr>
            <w:tcW w:w="862"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2</w:t>
            </w:r>
          </w:p>
        </w:tc>
        <w:tc>
          <w:tcPr>
            <w:tcW w:w="1313"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-690.9595</w:t>
            </w:r>
          </w:p>
        </w:tc>
        <w:tc>
          <w:tcPr>
            <w:tcW w:w="1312"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9.175299</w:t>
            </w:r>
          </w:p>
        </w:tc>
        <w:tc>
          <w:tcPr>
            <w:tcW w:w="1313"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6100967.</w:t>
            </w:r>
          </w:p>
        </w:tc>
        <w:tc>
          <w:tcPr>
            <w:tcW w:w="1312"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24.13422</w:t>
            </w:r>
          </w:p>
        </w:tc>
        <w:tc>
          <w:tcPr>
            <w:tcW w:w="1313"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24.87368</w:t>
            </w:r>
          </w:p>
        </w:tc>
        <w:tc>
          <w:tcPr>
            <w:tcW w:w="1312"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24.42288</w:t>
            </w:r>
          </w:p>
        </w:tc>
      </w:tr>
      <w:tr w:rsidR="007A6FF2">
        <w:trPr>
          <w:trHeight w:val="225"/>
        </w:trPr>
        <w:tc>
          <w:tcPr>
            <w:tcW w:w="862"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3</w:t>
            </w:r>
          </w:p>
        </w:tc>
        <w:tc>
          <w:tcPr>
            <w:tcW w:w="1313"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-681.6623</w:t>
            </w:r>
          </w:p>
        </w:tc>
        <w:tc>
          <w:tcPr>
            <w:tcW w:w="1312"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15.44281</w:t>
            </w:r>
          </w:p>
        </w:tc>
        <w:tc>
          <w:tcPr>
            <w:tcW w:w="1313"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6079444.</w:t>
            </w:r>
          </w:p>
        </w:tc>
        <w:tc>
          <w:tcPr>
            <w:tcW w:w="1312"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24.12415</w:t>
            </w:r>
          </w:p>
        </w:tc>
        <w:tc>
          <w:tcPr>
            <w:tcW w:w="1313"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25.18052</w:t>
            </w:r>
          </w:p>
        </w:tc>
        <w:tc>
          <w:tcPr>
            <w:tcW w:w="1312"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24.53651</w:t>
            </w:r>
          </w:p>
        </w:tc>
      </w:tr>
      <w:tr w:rsidR="007A6FF2">
        <w:trPr>
          <w:trHeight w:val="225"/>
        </w:trPr>
        <w:tc>
          <w:tcPr>
            <w:tcW w:w="862"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4</w:t>
            </w:r>
          </w:p>
        </w:tc>
        <w:tc>
          <w:tcPr>
            <w:tcW w:w="1313"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-677.3388</w:t>
            </w:r>
          </w:p>
        </w:tc>
        <w:tc>
          <w:tcPr>
            <w:tcW w:w="1312"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6.741667</w:t>
            </w:r>
          </w:p>
        </w:tc>
        <w:tc>
          <w:tcPr>
            <w:tcW w:w="1313"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7210735.</w:t>
            </w:r>
          </w:p>
        </w:tc>
        <w:tc>
          <w:tcPr>
            <w:tcW w:w="1312"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24.28267</w:t>
            </w:r>
          </w:p>
        </w:tc>
        <w:tc>
          <w:tcPr>
            <w:tcW w:w="1313"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25.65596</w:t>
            </w:r>
          </w:p>
        </w:tc>
        <w:tc>
          <w:tcPr>
            <w:tcW w:w="1312"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24.81875</w:t>
            </w:r>
          </w:p>
        </w:tc>
      </w:tr>
      <w:tr w:rsidR="007A6FF2">
        <w:trPr>
          <w:trHeight w:val="225"/>
        </w:trPr>
        <w:tc>
          <w:tcPr>
            <w:tcW w:w="862"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lastRenderedPageBreak/>
              <w:t>5</w:t>
            </w:r>
          </w:p>
        </w:tc>
        <w:tc>
          <w:tcPr>
            <w:tcW w:w="1313"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-671.7936</w:t>
            </w:r>
          </w:p>
        </w:tc>
        <w:tc>
          <w:tcPr>
            <w:tcW w:w="1312"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8.082910</w:t>
            </w:r>
          </w:p>
        </w:tc>
        <w:tc>
          <w:tcPr>
            <w:tcW w:w="1313"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8267946.</w:t>
            </w:r>
          </w:p>
        </w:tc>
        <w:tc>
          <w:tcPr>
            <w:tcW w:w="1312"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24.39978</w:t>
            </w:r>
          </w:p>
        </w:tc>
        <w:tc>
          <w:tcPr>
            <w:tcW w:w="1313"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26.08998</w:t>
            </w:r>
          </w:p>
        </w:tc>
        <w:tc>
          <w:tcPr>
            <w:tcW w:w="1312"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25.05957</w:t>
            </w:r>
          </w:p>
        </w:tc>
      </w:tr>
      <w:tr w:rsidR="007A6FF2">
        <w:trPr>
          <w:trHeight w:hRule="exact" w:val="90"/>
        </w:trPr>
        <w:tc>
          <w:tcPr>
            <w:tcW w:w="862"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313"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313"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313"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hRule="exact" w:val="135"/>
        </w:trPr>
        <w:tc>
          <w:tcPr>
            <w:tcW w:w="862"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313"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313"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313"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rsidTr="007A6FF2">
        <w:trPr>
          <w:trHeight w:val="225"/>
        </w:trPr>
        <w:tc>
          <w:tcPr>
            <w:tcW w:w="4800" w:type="dxa"/>
            <w:gridSpan w:val="4"/>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 indicates lag order selected by the criterion</w:t>
            </w:r>
          </w:p>
        </w:tc>
        <w:tc>
          <w:tcPr>
            <w:tcW w:w="1312"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313"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rsidTr="007A6FF2">
        <w:trPr>
          <w:trHeight w:val="225"/>
        </w:trPr>
        <w:tc>
          <w:tcPr>
            <w:tcW w:w="6112" w:type="dxa"/>
            <w:gridSpan w:val="5"/>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LR: sequential modified LR test statistic (each test at 5% level)</w:t>
            </w:r>
          </w:p>
        </w:tc>
        <w:tc>
          <w:tcPr>
            <w:tcW w:w="1313"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rsidTr="007A6FF2">
        <w:trPr>
          <w:trHeight w:val="225"/>
        </w:trPr>
        <w:tc>
          <w:tcPr>
            <w:tcW w:w="3487" w:type="dxa"/>
            <w:gridSpan w:val="3"/>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FPE: Final prediction error</w:t>
            </w:r>
          </w:p>
        </w:tc>
        <w:tc>
          <w:tcPr>
            <w:tcW w:w="1313"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313"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rsidTr="007A6FF2">
        <w:trPr>
          <w:trHeight w:val="225"/>
        </w:trPr>
        <w:tc>
          <w:tcPr>
            <w:tcW w:w="3487" w:type="dxa"/>
            <w:gridSpan w:val="3"/>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AIC: </w:t>
            </w:r>
            <w:proofErr w:type="spellStart"/>
            <w:r>
              <w:rPr>
                <w:rFonts w:ascii="Arial" w:hAnsi="Arial" w:cs="Arial"/>
                <w:color w:val="000000"/>
                <w:sz w:val="18"/>
                <w:szCs w:val="18"/>
              </w:rPr>
              <w:t>Akaike</w:t>
            </w:r>
            <w:proofErr w:type="spellEnd"/>
            <w:r>
              <w:rPr>
                <w:rFonts w:ascii="Arial" w:hAnsi="Arial" w:cs="Arial"/>
                <w:color w:val="000000"/>
                <w:sz w:val="18"/>
                <w:szCs w:val="18"/>
              </w:rPr>
              <w:t xml:space="preserve"> information criterion</w:t>
            </w:r>
          </w:p>
        </w:tc>
        <w:tc>
          <w:tcPr>
            <w:tcW w:w="1313"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313"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rsidTr="007A6FF2">
        <w:trPr>
          <w:trHeight w:val="225"/>
        </w:trPr>
        <w:tc>
          <w:tcPr>
            <w:tcW w:w="3487" w:type="dxa"/>
            <w:gridSpan w:val="3"/>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SC: Schwarz information criterion</w:t>
            </w:r>
          </w:p>
        </w:tc>
        <w:tc>
          <w:tcPr>
            <w:tcW w:w="1313"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313"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rsidTr="007A6FF2">
        <w:trPr>
          <w:trHeight w:val="225"/>
        </w:trPr>
        <w:tc>
          <w:tcPr>
            <w:tcW w:w="4800" w:type="dxa"/>
            <w:gridSpan w:val="4"/>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HQ: </w:t>
            </w:r>
            <w:proofErr w:type="spellStart"/>
            <w:r>
              <w:rPr>
                <w:rFonts w:ascii="Arial" w:hAnsi="Arial" w:cs="Arial"/>
                <w:color w:val="000000"/>
                <w:sz w:val="18"/>
                <w:szCs w:val="18"/>
              </w:rPr>
              <w:t>Hannan</w:t>
            </w:r>
            <w:proofErr w:type="spellEnd"/>
            <w:r>
              <w:rPr>
                <w:rFonts w:ascii="Arial" w:hAnsi="Arial" w:cs="Arial"/>
                <w:color w:val="000000"/>
                <w:sz w:val="18"/>
                <w:szCs w:val="18"/>
              </w:rPr>
              <w:t>-Quinn information criterion</w:t>
            </w:r>
          </w:p>
        </w:tc>
        <w:tc>
          <w:tcPr>
            <w:tcW w:w="1312"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313"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val="225"/>
        </w:trPr>
        <w:tc>
          <w:tcPr>
            <w:tcW w:w="862"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313"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313"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313"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bl>
    <w:p w:rsidR="007A6FF2" w:rsidRDefault="007A6FF2" w:rsidP="003C503D">
      <w:pPr>
        <w:pStyle w:val="ListParagraph"/>
        <w:jc w:val="both"/>
        <w:rPr>
          <w:rFonts w:ascii="Times New Roman" w:hAnsi="Times New Roman" w:cs="Times New Roman"/>
          <w:sz w:val="24"/>
          <w:szCs w:val="24"/>
        </w:rPr>
      </w:pPr>
    </w:p>
    <w:p w:rsidR="007A6FF2" w:rsidRDefault="007A6FF2" w:rsidP="003C503D">
      <w:pPr>
        <w:pStyle w:val="ListParagraph"/>
        <w:jc w:val="both"/>
        <w:rPr>
          <w:rFonts w:ascii="Times New Roman" w:hAnsi="Times New Roman" w:cs="Times New Roman"/>
          <w:sz w:val="24"/>
          <w:szCs w:val="24"/>
        </w:rPr>
      </w:pPr>
      <w:r>
        <w:rPr>
          <w:rFonts w:ascii="Times New Roman" w:hAnsi="Times New Roman" w:cs="Times New Roman"/>
          <w:sz w:val="24"/>
          <w:szCs w:val="24"/>
        </w:rPr>
        <w:t>4. Lag-2</w:t>
      </w:r>
    </w:p>
    <w:p w:rsidR="007A6FF2" w:rsidRDefault="007A6FF2" w:rsidP="007A6FF2">
      <w:pPr>
        <w:autoSpaceDE w:val="0"/>
        <w:autoSpaceDN w:val="0"/>
        <w:adjustRightInd w:val="0"/>
        <w:spacing w:after="0" w:line="240" w:lineRule="auto"/>
        <w:rPr>
          <w:rFonts w:ascii="Arial" w:hAnsi="Arial" w:cs="Arial"/>
          <w:sz w:val="18"/>
          <w:szCs w:val="18"/>
        </w:rPr>
      </w:pPr>
    </w:p>
    <w:tbl>
      <w:tblPr>
        <w:tblW w:w="0" w:type="auto"/>
        <w:tblInd w:w="30" w:type="dxa"/>
        <w:tblLayout w:type="fixed"/>
        <w:tblCellMar>
          <w:left w:w="0" w:type="dxa"/>
          <w:right w:w="0" w:type="dxa"/>
        </w:tblCellMar>
        <w:tblLook w:val="0000" w:firstRow="0" w:lastRow="0" w:firstColumn="0" w:lastColumn="0" w:noHBand="0" w:noVBand="0"/>
      </w:tblPr>
      <w:tblGrid>
        <w:gridCol w:w="1387"/>
        <w:gridCol w:w="1418"/>
        <w:gridCol w:w="1417"/>
        <w:gridCol w:w="1418"/>
        <w:gridCol w:w="997"/>
      </w:tblGrid>
      <w:tr w:rsidR="007A6FF2" w:rsidTr="007A6FF2">
        <w:trPr>
          <w:trHeight w:val="225"/>
        </w:trPr>
        <w:tc>
          <w:tcPr>
            <w:tcW w:w="4222" w:type="dxa"/>
            <w:gridSpan w:val="3"/>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Date: 05/03/16   Time: 14:20</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rsidTr="007A6FF2">
        <w:trPr>
          <w:trHeight w:val="225"/>
        </w:trPr>
        <w:tc>
          <w:tcPr>
            <w:tcW w:w="4222" w:type="dxa"/>
            <w:gridSpan w:val="3"/>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Sample (adjusted): 5 65</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rsidTr="007A6FF2">
        <w:trPr>
          <w:trHeight w:val="225"/>
        </w:trPr>
        <w:tc>
          <w:tcPr>
            <w:tcW w:w="5640" w:type="dxa"/>
            <w:gridSpan w:val="4"/>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Included observations: 61 after adjustments</w:t>
            </w: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rsidTr="007A6FF2">
        <w:trPr>
          <w:trHeight w:val="225"/>
        </w:trPr>
        <w:tc>
          <w:tcPr>
            <w:tcW w:w="5640" w:type="dxa"/>
            <w:gridSpan w:val="4"/>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Trend assumption: Linear deterministic trend</w:t>
            </w: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rsidTr="007A6FF2">
        <w:trPr>
          <w:trHeight w:val="225"/>
        </w:trPr>
        <w:tc>
          <w:tcPr>
            <w:tcW w:w="4222" w:type="dxa"/>
            <w:gridSpan w:val="3"/>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Series: GGSDP GFL GF </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rsidTr="007A6FF2">
        <w:trPr>
          <w:trHeight w:val="225"/>
        </w:trPr>
        <w:tc>
          <w:tcPr>
            <w:tcW w:w="5640" w:type="dxa"/>
            <w:gridSpan w:val="4"/>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Lags interval (in first differences): 1 to 2</w:t>
            </w: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rsidTr="007A6FF2">
        <w:trPr>
          <w:trHeight w:val="225"/>
        </w:trPr>
        <w:tc>
          <w:tcPr>
            <w:tcW w:w="5640" w:type="dxa"/>
            <w:gridSpan w:val="4"/>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Unrestricted </w:t>
            </w:r>
            <w:proofErr w:type="spellStart"/>
            <w:r>
              <w:rPr>
                <w:rFonts w:ascii="Arial" w:hAnsi="Arial" w:cs="Arial"/>
                <w:color w:val="000000"/>
                <w:sz w:val="18"/>
                <w:szCs w:val="18"/>
              </w:rPr>
              <w:t>Cointegration</w:t>
            </w:r>
            <w:proofErr w:type="spellEnd"/>
            <w:r>
              <w:rPr>
                <w:rFonts w:ascii="Arial" w:hAnsi="Arial" w:cs="Arial"/>
                <w:color w:val="000000"/>
                <w:sz w:val="18"/>
                <w:szCs w:val="18"/>
              </w:rPr>
              <w:t xml:space="preserve"> Rank Test (Trace)</w:t>
            </w: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hRule="exact" w:val="90"/>
        </w:trPr>
        <w:tc>
          <w:tcPr>
            <w:tcW w:w="1387"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997"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r>
      <w:tr w:rsidR="007A6FF2">
        <w:trPr>
          <w:trHeight w:hRule="exact" w:val="13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Hypothesized</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Trace</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0.05</w:t>
            </w: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No. of CE(s)</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Eigenvalue</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Statistic</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Critical Value</w:t>
            </w: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Prob.**</w:t>
            </w:r>
          </w:p>
        </w:tc>
      </w:tr>
      <w:tr w:rsidR="007A6FF2">
        <w:trPr>
          <w:trHeight w:hRule="exact" w:val="90"/>
        </w:trPr>
        <w:tc>
          <w:tcPr>
            <w:tcW w:w="1387"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997"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r>
      <w:tr w:rsidR="007A6FF2">
        <w:trPr>
          <w:trHeight w:hRule="exact" w:val="13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None *</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0.326691</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46.30206</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29.79707</w:t>
            </w: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0.0003</w:t>
            </w: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At most 1 *</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0.210405</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22.17349</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15.49471</w:t>
            </w: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0.0042</w:t>
            </w: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At most 2 *</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0.119499</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7.763142</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3.841466</w:t>
            </w: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0.0053</w:t>
            </w:r>
          </w:p>
        </w:tc>
      </w:tr>
      <w:tr w:rsidR="007A6FF2">
        <w:trPr>
          <w:trHeight w:hRule="exact" w:val="90"/>
        </w:trPr>
        <w:tc>
          <w:tcPr>
            <w:tcW w:w="1387"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997"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r>
      <w:tr w:rsidR="007A6FF2">
        <w:trPr>
          <w:trHeight w:hRule="exact" w:val="13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r>
      <w:tr w:rsidR="007A6FF2" w:rsidTr="007A6FF2">
        <w:trPr>
          <w:trHeight w:val="225"/>
        </w:trPr>
        <w:tc>
          <w:tcPr>
            <w:tcW w:w="6637" w:type="dxa"/>
            <w:gridSpan w:val="5"/>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Trace test indicates 3 </w:t>
            </w:r>
            <w:proofErr w:type="spellStart"/>
            <w:r>
              <w:rPr>
                <w:rFonts w:ascii="Arial" w:hAnsi="Arial" w:cs="Arial"/>
                <w:color w:val="000000"/>
                <w:sz w:val="18"/>
                <w:szCs w:val="18"/>
              </w:rPr>
              <w:t>cointegrating</w:t>
            </w:r>
            <w:proofErr w:type="spellEnd"/>
            <w:r>
              <w:rPr>
                <w:rFonts w:ascii="Arial" w:hAnsi="Arial" w:cs="Arial"/>
                <w:color w:val="000000"/>
                <w:sz w:val="18"/>
                <w:szCs w:val="18"/>
              </w:rPr>
              <w:t xml:space="preserve"> </w:t>
            </w:r>
            <w:proofErr w:type="spellStart"/>
            <w:r>
              <w:rPr>
                <w:rFonts w:ascii="Arial" w:hAnsi="Arial" w:cs="Arial"/>
                <w:color w:val="000000"/>
                <w:sz w:val="18"/>
                <w:szCs w:val="18"/>
              </w:rPr>
              <w:t>eqn</w:t>
            </w:r>
            <w:proofErr w:type="spellEnd"/>
            <w:r>
              <w:rPr>
                <w:rFonts w:ascii="Arial" w:hAnsi="Arial" w:cs="Arial"/>
                <w:color w:val="000000"/>
                <w:sz w:val="18"/>
                <w:szCs w:val="18"/>
              </w:rPr>
              <w:t>(s) at the 0.05 level</w:t>
            </w:r>
          </w:p>
        </w:tc>
      </w:tr>
      <w:tr w:rsidR="007A6FF2" w:rsidTr="007A6FF2">
        <w:trPr>
          <w:trHeight w:val="225"/>
        </w:trPr>
        <w:tc>
          <w:tcPr>
            <w:tcW w:w="6637" w:type="dxa"/>
            <w:gridSpan w:val="5"/>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 denotes rejection of the hypothesis at the 0.05 level</w:t>
            </w:r>
          </w:p>
        </w:tc>
      </w:tr>
      <w:tr w:rsidR="007A6FF2" w:rsidTr="007A6FF2">
        <w:trPr>
          <w:trHeight w:val="225"/>
        </w:trPr>
        <w:tc>
          <w:tcPr>
            <w:tcW w:w="5640" w:type="dxa"/>
            <w:gridSpan w:val="4"/>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**MacKinnon-</w:t>
            </w:r>
            <w:proofErr w:type="spellStart"/>
            <w:r>
              <w:rPr>
                <w:rFonts w:ascii="Arial" w:hAnsi="Arial" w:cs="Arial"/>
                <w:color w:val="000000"/>
                <w:sz w:val="18"/>
                <w:szCs w:val="18"/>
              </w:rPr>
              <w:t>Haug</w:t>
            </w:r>
            <w:proofErr w:type="spellEnd"/>
            <w:r>
              <w:rPr>
                <w:rFonts w:ascii="Arial" w:hAnsi="Arial" w:cs="Arial"/>
                <w:color w:val="000000"/>
                <w:sz w:val="18"/>
                <w:szCs w:val="18"/>
              </w:rPr>
              <w:t>-</w:t>
            </w:r>
            <w:proofErr w:type="spellStart"/>
            <w:r>
              <w:rPr>
                <w:rFonts w:ascii="Arial" w:hAnsi="Arial" w:cs="Arial"/>
                <w:color w:val="000000"/>
                <w:sz w:val="18"/>
                <w:szCs w:val="18"/>
              </w:rPr>
              <w:t>Michelis</w:t>
            </w:r>
            <w:proofErr w:type="spellEnd"/>
            <w:r>
              <w:rPr>
                <w:rFonts w:ascii="Arial" w:hAnsi="Arial" w:cs="Arial"/>
                <w:color w:val="000000"/>
                <w:sz w:val="18"/>
                <w:szCs w:val="18"/>
              </w:rPr>
              <w:t xml:space="preserve"> (1999) p-values</w:t>
            </w: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rsidTr="007A6FF2">
        <w:trPr>
          <w:trHeight w:val="225"/>
        </w:trPr>
        <w:tc>
          <w:tcPr>
            <w:tcW w:w="6637" w:type="dxa"/>
            <w:gridSpan w:val="5"/>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Unrestricted </w:t>
            </w:r>
            <w:proofErr w:type="spellStart"/>
            <w:r>
              <w:rPr>
                <w:rFonts w:ascii="Arial" w:hAnsi="Arial" w:cs="Arial"/>
                <w:color w:val="000000"/>
                <w:sz w:val="18"/>
                <w:szCs w:val="18"/>
              </w:rPr>
              <w:t>Cointegration</w:t>
            </w:r>
            <w:proofErr w:type="spellEnd"/>
            <w:r>
              <w:rPr>
                <w:rFonts w:ascii="Arial" w:hAnsi="Arial" w:cs="Arial"/>
                <w:color w:val="000000"/>
                <w:sz w:val="18"/>
                <w:szCs w:val="18"/>
              </w:rPr>
              <w:t xml:space="preserve"> Rank Test (Maximum Eigenvalue)</w:t>
            </w:r>
          </w:p>
        </w:tc>
      </w:tr>
      <w:tr w:rsidR="007A6FF2">
        <w:trPr>
          <w:trHeight w:hRule="exact" w:val="90"/>
        </w:trPr>
        <w:tc>
          <w:tcPr>
            <w:tcW w:w="1387"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997"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r>
      <w:tr w:rsidR="007A6FF2">
        <w:trPr>
          <w:trHeight w:hRule="exact" w:val="13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Hypothesized</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Max-Eigen</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0.05</w:t>
            </w: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No. of CE(s)</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Eigenvalue</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Statistic</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Critical Value</w:t>
            </w: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Prob.**</w:t>
            </w:r>
          </w:p>
        </w:tc>
      </w:tr>
      <w:tr w:rsidR="007A6FF2">
        <w:trPr>
          <w:trHeight w:hRule="exact" w:val="90"/>
        </w:trPr>
        <w:tc>
          <w:tcPr>
            <w:tcW w:w="1387"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997"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r>
      <w:tr w:rsidR="007A6FF2">
        <w:trPr>
          <w:trHeight w:hRule="exact" w:val="13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None *</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0.326691</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24.12857</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21.13162</w:t>
            </w: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0.0183</w:t>
            </w: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At most 1 *</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0.210405</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14.41034</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14.26460</w:t>
            </w: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0.0474</w:t>
            </w: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At most 2 *</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0.119499</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7.763142</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3.841466</w:t>
            </w: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0.0053</w:t>
            </w:r>
          </w:p>
        </w:tc>
      </w:tr>
      <w:tr w:rsidR="007A6FF2">
        <w:trPr>
          <w:trHeight w:hRule="exact" w:val="90"/>
        </w:trPr>
        <w:tc>
          <w:tcPr>
            <w:tcW w:w="1387"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997"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r>
      <w:tr w:rsidR="007A6FF2">
        <w:trPr>
          <w:trHeight w:hRule="exact" w:val="13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r>
      <w:tr w:rsidR="007A6FF2" w:rsidTr="007A6FF2">
        <w:trPr>
          <w:trHeight w:val="225"/>
        </w:trPr>
        <w:tc>
          <w:tcPr>
            <w:tcW w:w="6637" w:type="dxa"/>
            <w:gridSpan w:val="5"/>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Max-eigenvalue test indicates 3 </w:t>
            </w:r>
            <w:proofErr w:type="spellStart"/>
            <w:r>
              <w:rPr>
                <w:rFonts w:ascii="Arial" w:hAnsi="Arial" w:cs="Arial"/>
                <w:color w:val="000000"/>
                <w:sz w:val="18"/>
                <w:szCs w:val="18"/>
              </w:rPr>
              <w:t>cointegrating</w:t>
            </w:r>
            <w:proofErr w:type="spellEnd"/>
            <w:r>
              <w:rPr>
                <w:rFonts w:ascii="Arial" w:hAnsi="Arial" w:cs="Arial"/>
                <w:color w:val="000000"/>
                <w:sz w:val="18"/>
                <w:szCs w:val="18"/>
              </w:rPr>
              <w:t xml:space="preserve"> </w:t>
            </w:r>
            <w:proofErr w:type="spellStart"/>
            <w:r>
              <w:rPr>
                <w:rFonts w:ascii="Arial" w:hAnsi="Arial" w:cs="Arial"/>
                <w:color w:val="000000"/>
                <w:sz w:val="18"/>
                <w:szCs w:val="18"/>
              </w:rPr>
              <w:t>eqn</w:t>
            </w:r>
            <w:proofErr w:type="spellEnd"/>
            <w:r>
              <w:rPr>
                <w:rFonts w:ascii="Arial" w:hAnsi="Arial" w:cs="Arial"/>
                <w:color w:val="000000"/>
                <w:sz w:val="18"/>
                <w:szCs w:val="18"/>
              </w:rPr>
              <w:t>(s) at the 0.05 level</w:t>
            </w:r>
          </w:p>
        </w:tc>
      </w:tr>
      <w:tr w:rsidR="007A6FF2" w:rsidTr="007A6FF2">
        <w:trPr>
          <w:trHeight w:val="225"/>
        </w:trPr>
        <w:tc>
          <w:tcPr>
            <w:tcW w:w="6637" w:type="dxa"/>
            <w:gridSpan w:val="5"/>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 denotes rejection of the hypothesis at the 0.05 level</w:t>
            </w:r>
          </w:p>
        </w:tc>
      </w:tr>
      <w:tr w:rsidR="007A6FF2" w:rsidTr="007A6FF2">
        <w:trPr>
          <w:trHeight w:val="225"/>
        </w:trPr>
        <w:tc>
          <w:tcPr>
            <w:tcW w:w="5640" w:type="dxa"/>
            <w:gridSpan w:val="4"/>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**MacKinnon-</w:t>
            </w:r>
            <w:proofErr w:type="spellStart"/>
            <w:r>
              <w:rPr>
                <w:rFonts w:ascii="Arial" w:hAnsi="Arial" w:cs="Arial"/>
                <w:color w:val="000000"/>
                <w:sz w:val="18"/>
                <w:szCs w:val="18"/>
              </w:rPr>
              <w:t>Haug</w:t>
            </w:r>
            <w:proofErr w:type="spellEnd"/>
            <w:r>
              <w:rPr>
                <w:rFonts w:ascii="Arial" w:hAnsi="Arial" w:cs="Arial"/>
                <w:color w:val="000000"/>
                <w:sz w:val="18"/>
                <w:szCs w:val="18"/>
              </w:rPr>
              <w:t>-</w:t>
            </w:r>
            <w:proofErr w:type="spellStart"/>
            <w:r>
              <w:rPr>
                <w:rFonts w:ascii="Arial" w:hAnsi="Arial" w:cs="Arial"/>
                <w:color w:val="000000"/>
                <w:sz w:val="18"/>
                <w:szCs w:val="18"/>
              </w:rPr>
              <w:t>Michelis</w:t>
            </w:r>
            <w:proofErr w:type="spellEnd"/>
            <w:r>
              <w:rPr>
                <w:rFonts w:ascii="Arial" w:hAnsi="Arial" w:cs="Arial"/>
                <w:color w:val="000000"/>
                <w:sz w:val="18"/>
                <w:szCs w:val="18"/>
              </w:rPr>
              <w:t xml:space="preserve"> (1999) p-values</w:t>
            </w: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rsidTr="007A6FF2">
        <w:trPr>
          <w:trHeight w:val="225"/>
        </w:trPr>
        <w:tc>
          <w:tcPr>
            <w:tcW w:w="6637" w:type="dxa"/>
            <w:gridSpan w:val="5"/>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Unrestricted </w:t>
            </w:r>
            <w:proofErr w:type="spellStart"/>
            <w:r>
              <w:rPr>
                <w:rFonts w:ascii="Arial" w:hAnsi="Arial" w:cs="Arial"/>
                <w:color w:val="000000"/>
                <w:sz w:val="18"/>
                <w:szCs w:val="18"/>
              </w:rPr>
              <w:t>Cointegrating</w:t>
            </w:r>
            <w:proofErr w:type="spellEnd"/>
            <w:r>
              <w:rPr>
                <w:rFonts w:ascii="Arial" w:hAnsi="Arial" w:cs="Arial"/>
                <w:color w:val="000000"/>
                <w:sz w:val="18"/>
                <w:szCs w:val="18"/>
              </w:rPr>
              <w:t xml:space="preserve"> Coefficients (normalized by b'*S11*b=I): </w:t>
            </w:r>
          </w:p>
        </w:tc>
      </w:tr>
      <w:tr w:rsidR="007A6FF2">
        <w:trPr>
          <w:trHeight w:hRule="exact" w:val="90"/>
        </w:trPr>
        <w:tc>
          <w:tcPr>
            <w:tcW w:w="1387"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997"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r>
      <w:tr w:rsidR="007A6FF2">
        <w:trPr>
          <w:trHeight w:hRule="exact" w:val="13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GGSDP</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GFL</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GF</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0.164254</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0.050829</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0.049414</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0.277907</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-0.032042</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-0.062117</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0.070877</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-0.044840</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0.107153</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hRule="exact" w:val="90"/>
        </w:trPr>
        <w:tc>
          <w:tcPr>
            <w:tcW w:w="1387"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997"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r>
      <w:tr w:rsidR="007A6FF2">
        <w:trPr>
          <w:trHeight w:hRule="exact" w:val="13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rsidTr="007A6FF2">
        <w:trPr>
          <w:trHeight w:val="225"/>
        </w:trPr>
        <w:tc>
          <w:tcPr>
            <w:tcW w:w="5640" w:type="dxa"/>
            <w:gridSpan w:val="4"/>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Unrestricted Adjustment Coefficients (alpha): </w:t>
            </w: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hRule="exact" w:val="90"/>
        </w:trPr>
        <w:tc>
          <w:tcPr>
            <w:tcW w:w="1387"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997"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r>
      <w:tr w:rsidR="007A6FF2">
        <w:trPr>
          <w:trHeight w:hRule="exact" w:val="13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D(GGSDP)</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-2.769930</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-2.230311</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-0.842462</w:t>
            </w: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D(GFL)</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-14.38464</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1.436073</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5.751041</w:t>
            </w: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D(GF)</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-2.705257</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2.870791</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-2.568313</w:t>
            </w: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hRule="exact" w:val="90"/>
        </w:trPr>
        <w:tc>
          <w:tcPr>
            <w:tcW w:w="1387"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997"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r>
      <w:tr w:rsidR="007A6FF2">
        <w:trPr>
          <w:trHeight w:hRule="exact" w:val="13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rsidTr="007A6FF2">
        <w:trPr>
          <w:trHeight w:val="225"/>
        </w:trPr>
        <w:tc>
          <w:tcPr>
            <w:tcW w:w="2805" w:type="dxa"/>
            <w:gridSpan w:val="2"/>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lastRenderedPageBreak/>
              <w:t xml:space="preserve">1 </w:t>
            </w:r>
            <w:proofErr w:type="spellStart"/>
            <w:r>
              <w:rPr>
                <w:rFonts w:ascii="Arial" w:hAnsi="Arial" w:cs="Arial"/>
                <w:color w:val="000000"/>
                <w:sz w:val="18"/>
                <w:szCs w:val="18"/>
              </w:rPr>
              <w:t>Cointegrating</w:t>
            </w:r>
            <w:proofErr w:type="spellEnd"/>
            <w:r>
              <w:rPr>
                <w:rFonts w:ascii="Arial" w:hAnsi="Arial" w:cs="Arial"/>
                <w:color w:val="000000"/>
                <w:sz w:val="18"/>
                <w:szCs w:val="18"/>
              </w:rPr>
              <w:t xml:space="preserve"> Equation(s): </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Log likelihood</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-718.6325</w:t>
            </w: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hRule="exact" w:val="90"/>
        </w:trPr>
        <w:tc>
          <w:tcPr>
            <w:tcW w:w="1387"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997"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r>
      <w:tr w:rsidR="007A6FF2">
        <w:trPr>
          <w:trHeight w:hRule="exact" w:val="13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r>
      <w:tr w:rsidR="007A6FF2" w:rsidTr="007A6FF2">
        <w:trPr>
          <w:trHeight w:val="225"/>
        </w:trPr>
        <w:tc>
          <w:tcPr>
            <w:tcW w:w="6637" w:type="dxa"/>
            <w:gridSpan w:val="5"/>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Normalized </w:t>
            </w:r>
            <w:proofErr w:type="spellStart"/>
            <w:r>
              <w:rPr>
                <w:rFonts w:ascii="Arial" w:hAnsi="Arial" w:cs="Arial"/>
                <w:color w:val="000000"/>
                <w:sz w:val="18"/>
                <w:szCs w:val="18"/>
              </w:rPr>
              <w:t>cointegrating</w:t>
            </w:r>
            <w:proofErr w:type="spellEnd"/>
            <w:r>
              <w:rPr>
                <w:rFonts w:ascii="Arial" w:hAnsi="Arial" w:cs="Arial"/>
                <w:color w:val="000000"/>
                <w:sz w:val="18"/>
                <w:szCs w:val="18"/>
              </w:rPr>
              <w:t xml:space="preserve"> coefficients (standard error in parentheses)</w:t>
            </w: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GGSDP</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GFL</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GF</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1.000000</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0.309451</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0.300838</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(0.08898)</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(0.15999)</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rsidTr="007A6FF2">
        <w:trPr>
          <w:trHeight w:val="225"/>
        </w:trPr>
        <w:tc>
          <w:tcPr>
            <w:tcW w:w="5640" w:type="dxa"/>
            <w:gridSpan w:val="4"/>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Adjustment coefficients (standard error in parentheses)</w:t>
            </w: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D(GGSDP)</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-0.454973</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(0.15201)</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D(GFL)</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-2.362741</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(0.60247)</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D(GF)</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-0.444351</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(0.23604)</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hRule="exact" w:val="90"/>
        </w:trPr>
        <w:tc>
          <w:tcPr>
            <w:tcW w:w="1387"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997"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r>
      <w:tr w:rsidR="007A6FF2">
        <w:trPr>
          <w:trHeight w:hRule="exact" w:val="13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rsidTr="007A6FF2">
        <w:trPr>
          <w:trHeight w:val="225"/>
        </w:trPr>
        <w:tc>
          <w:tcPr>
            <w:tcW w:w="2805" w:type="dxa"/>
            <w:gridSpan w:val="2"/>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2 </w:t>
            </w:r>
            <w:proofErr w:type="spellStart"/>
            <w:r>
              <w:rPr>
                <w:rFonts w:ascii="Arial" w:hAnsi="Arial" w:cs="Arial"/>
                <w:color w:val="000000"/>
                <w:sz w:val="18"/>
                <w:szCs w:val="18"/>
              </w:rPr>
              <w:t>Cointegrating</w:t>
            </w:r>
            <w:proofErr w:type="spellEnd"/>
            <w:r>
              <w:rPr>
                <w:rFonts w:ascii="Arial" w:hAnsi="Arial" w:cs="Arial"/>
                <w:color w:val="000000"/>
                <w:sz w:val="18"/>
                <w:szCs w:val="18"/>
              </w:rPr>
              <w:t xml:space="preserve"> Equation(s): </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Log likelihood</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-711.4273</w:t>
            </w: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hRule="exact" w:val="90"/>
        </w:trPr>
        <w:tc>
          <w:tcPr>
            <w:tcW w:w="1387"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997"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r>
      <w:tr w:rsidR="007A6FF2">
        <w:trPr>
          <w:trHeight w:hRule="exact" w:val="13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r>
      <w:tr w:rsidR="007A6FF2" w:rsidTr="007A6FF2">
        <w:trPr>
          <w:trHeight w:val="225"/>
        </w:trPr>
        <w:tc>
          <w:tcPr>
            <w:tcW w:w="6637" w:type="dxa"/>
            <w:gridSpan w:val="5"/>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Normalized </w:t>
            </w:r>
            <w:proofErr w:type="spellStart"/>
            <w:r>
              <w:rPr>
                <w:rFonts w:ascii="Arial" w:hAnsi="Arial" w:cs="Arial"/>
                <w:color w:val="000000"/>
                <w:sz w:val="18"/>
                <w:szCs w:val="18"/>
              </w:rPr>
              <w:t>cointegrating</w:t>
            </w:r>
            <w:proofErr w:type="spellEnd"/>
            <w:r>
              <w:rPr>
                <w:rFonts w:ascii="Arial" w:hAnsi="Arial" w:cs="Arial"/>
                <w:color w:val="000000"/>
                <w:sz w:val="18"/>
                <w:szCs w:val="18"/>
              </w:rPr>
              <w:t xml:space="preserve"> coefficients (standard error in parentheses)</w:t>
            </w: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GGSDP</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GFL</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GF</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1.000000</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0.000000</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-0.081183</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(0.10254)</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0.000000</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1.000000</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1.234515</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(0.48150)</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rsidTr="007A6FF2">
        <w:trPr>
          <w:trHeight w:val="225"/>
        </w:trPr>
        <w:tc>
          <w:tcPr>
            <w:tcW w:w="5640" w:type="dxa"/>
            <w:gridSpan w:val="4"/>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Adjustment coefficients (standard error in parentheses)</w:t>
            </w: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D(GGSDP)</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-1.074792</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-0.069329</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(0.28191)</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(0.05247)</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D(GFL)</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-1.963647</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-0.777166</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(1.18235)</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(0.22007)</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D(GF)</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0.353462</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-0.229489</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(0.44610)</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(0.08303)</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hRule="exact" w:val="90"/>
        </w:trPr>
        <w:tc>
          <w:tcPr>
            <w:tcW w:w="1387" w:type="dxa"/>
            <w:tcBorders>
              <w:top w:val="nil"/>
              <w:left w:val="nil"/>
              <w:bottom w:val="double" w:sz="6" w:space="0"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0"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0"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0"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997" w:type="dxa"/>
            <w:tcBorders>
              <w:top w:val="nil"/>
              <w:left w:val="nil"/>
              <w:bottom w:val="double" w:sz="6" w:space="0"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r>
      <w:tr w:rsidR="007A6FF2">
        <w:trPr>
          <w:trHeight w:hRule="exact" w:val="13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997"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r>
    </w:tbl>
    <w:p w:rsidR="007A6FF2" w:rsidRDefault="007A6FF2" w:rsidP="003C503D">
      <w:pPr>
        <w:pStyle w:val="ListParagraph"/>
        <w:jc w:val="both"/>
        <w:rPr>
          <w:rFonts w:ascii="Times New Roman" w:hAnsi="Times New Roman" w:cs="Times New Roman"/>
          <w:sz w:val="24"/>
          <w:szCs w:val="24"/>
        </w:rPr>
      </w:pPr>
      <w:r>
        <w:rPr>
          <w:rFonts w:ascii="Arial" w:hAnsi="Arial" w:cs="Arial"/>
          <w:sz w:val="18"/>
          <w:szCs w:val="18"/>
        </w:rPr>
        <w:br/>
      </w:r>
      <w:proofErr w:type="gramStart"/>
      <w:r>
        <w:rPr>
          <w:rFonts w:ascii="Times New Roman" w:hAnsi="Times New Roman" w:cs="Times New Roman"/>
          <w:sz w:val="24"/>
          <w:szCs w:val="24"/>
        </w:rPr>
        <w:t>5.Lag</w:t>
      </w:r>
      <w:proofErr w:type="gramEnd"/>
      <w:r>
        <w:rPr>
          <w:rFonts w:ascii="Times New Roman" w:hAnsi="Times New Roman" w:cs="Times New Roman"/>
          <w:sz w:val="24"/>
          <w:szCs w:val="24"/>
        </w:rPr>
        <w:t>-1</w:t>
      </w:r>
    </w:p>
    <w:p w:rsidR="009C388D" w:rsidRDefault="009C388D" w:rsidP="009C388D">
      <w:pPr>
        <w:autoSpaceDE w:val="0"/>
        <w:autoSpaceDN w:val="0"/>
        <w:adjustRightInd w:val="0"/>
        <w:spacing w:after="0" w:line="240" w:lineRule="auto"/>
        <w:rPr>
          <w:rFonts w:ascii="Arial" w:hAnsi="Arial" w:cs="Arial"/>
          <w:sz w:val="18"/>
          <w:szCs w:val="18"/>
        </w:rPr>
      </w:pPr>
    </w:p>
    <w:tbl>
      <w:tblPr>
        <w:tblW w:w="0" w:type="auto"/>
        <w:tblInd w:w="30" w:type="dxa"/>
        <w:tblLayout w:type="fixed"/>
        <w:tblCellMar>
          <w:left w:w="0" w:type="dxa"/>
          <w:right w:w="0" w:type="dxa"/>
        </w:tblCellMar>
        <w:tblLook w:val="0000" w:firstRow="0" w:lastRow="0" w:firstColumn="0" w:lastColumn="0" w:noHBand="0" w:noVBand="0"/>
      </w:tblPr>
      <w:tblGrid>
        <w:gridCol w:w="1387"/>
        <w:gridCol w:w="1418"/>
        <w:gridCol w:w="1417"/>
        <w:gridCol w:w="1418"/>
        <w:gridCol w:w="1417"/>
        <w:gridCol w:w="1418"/>
      </w:tblGrid>
      <w:tr w:rsidR="009C388D" w:rsidTr="009C388D">
        <w:trPr>
          <w:trHeight w:val="225"/>
        </w:trPr>
        <w:tc>
          <w:tcPr>
            <w:tcW w:w="4222" w:type="dxa"/>
            <w:gridSpan w:val="3"/>
            <w:tcBorders>
              <w:top w:val="nil"/>
              <w:left w:val="nil"/>
              <w:bottom w:val="nil"/>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Date: 05/03/16   Time: 14:29</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r>
      <w:tr w:rsidR="009C388D" w:rsidTr="009C388D">
        <w:trPr>
          <w:trHeight w:val="225"/>
        </w:trPr>
        <w:tc>
          <w:tcPr>
            <w:tcW w:w="4222" w:type="dxa"/>
            <w:gridSpan w:val="3"/>
            <w:tcBorders>
              <w:top w:val="nil"/>
              <w:left w:val="nil"/>
              <w:bottom w:val="nil"/>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Sample (adjusted): 4 65</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r>
      <w:tr w:rsidR="009C388D" w:rsidTr="009C388D">
        <w:trPr>
          <w:trHeight w:val="225"/>
        </w:trPr>
        <w:tc>
          <w:tcPr>
            <w:tcW w:w="5640" w:type="dxa"/>
            <w:gridSpan w:val="4"/>
            <w:tcBorders>
              <w:top w:val="nil"/>
              <w:left w:val="nil"/>
              <w:bottom w:val="nil"/>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Included observations: 62 after adjustments</w:t>
            </w: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r>
      <w:tr w:rsidR="009C388D" w:rsidTr="009C388D">
        <w:trPr>
          <w:trHeight w:val="225"/>
        </w:trPr>
        <w:tc>
          <w:tcPr>
            <w:tcW w:w="5640" w:type="dxa"/>
            <w:gridSpan w:val="4"/>
            <w:tcBorders>
              <w:top w:val="nil"/>
              <w:left w:val="nil"/>
              <w:bottom w:val="nil"/>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Trend assumption: Linear deterministic trend</w:t>
            </w: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r>
      <w:tr w:rsidR="009C388D" w:rsidTr="009C388D">
        <w:trPr>
          <w:trHeight w:val="225"/>
        </w:trPr>
        <w:tc>
          <w:tcPr>
            <w:tcW w:w="4222" w:type="dxa"/>
            <w:gridSpan w:val="3"/>
            <w:tcBorders>
              <w:top w:val="nil"/>
              <w:left w:val="nil"/>
              <w:bottom w:val="nil"/>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Series: GGSDP GMQ GM GEGW GCON </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r>
      <w:tr w:rsidR="009C388D" w:rsidTr="009C388D">
        <w:trPr>
          <w:trHeight w:val="225"/>
        </w:trPr>
        <w:tc>
          <w:tcPr>
            <w:tcW w:w="5640" w:type="dxa"/>
            <w:gridSpan w:val="4"/>
            <w:tcBorders>
              <w:top w:val="nil"/>
              <w:left w:val="nil"/>
              <w:bottom w:val="nil"/>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Lags interval (in first differences): 1 to 1</w:t>
            </w: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r>
      <w:tr w:rsidR="009C388D">
        <w:trPr>
          <w:trHeight w:val="225"/>
        </w:trPr>
        <w:tc>
          <w:tcPr>
            <w:tcW w:w="138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r>
      <w:tr w:rsidR="009C388D" w:rsidTr="009C388D">
        <w:trPr>
          <w:trHeight w:val="225"/>
        </w:trPr>
        <w:tc>
          <w:tcPr>
            <w:tcW w:w="5640" w:type="dxa"/>
            <w:gridSpan w:val="4"/>
            <w:tcBorders>
              <w:top w:val="nil"/>
              <w:left w:val="nil"/>
              <w:bottom w:val="nil"/>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Unrestricted </w:t>
            </w:r>
            <w:proofErr w:type="spellStart"/>
            <w:r>
              <w:rPr>
                <w:rFonts w:ascii="Arial" w:hAnsi="Arial" w:cs="Arial"/>
                <w:color w:val="000000"/>
                <w:sz w:val="18"/>
                <w:szCs w:val="18"/>
              </w:rPr>
              <w:t>Cointegration</w:t>
            </w:r>
            <w:proofErr w:type="spellEnd"/>
            <w:r>
              <w:rPr>
                <w:rFonts w:ascii="Arial" w:hAnsi="Arial" w:cs="Arial"/>
                <w:color w:val="000000"/>
                <w:sz w:val="18"/>
                <w:szCs w:val="18"/>
              </w:rPr>
              <w:t xml:space="preserve"> Rank Test (Trace)</w:t>
            </w: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r>
      <w:tr w:rsidR="009C388D">
        <w:trPr>
          <w:trHeight w:hRule="exact" w:val="90"/>
        </w:trPr>
        <w:tc>
          <w:tcPr>
            <w:tcW w:w="1387" w:type="dxa"/>
            <w:tcBorders>
              <w:top w:val="nil"/>
              <w:left w:val="nil"/>
              <w:bottom w:val="double" w:sz="6" w:space="2" w:color="auto"/>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r>
      <w:tr w:rsidR="009C388D">
        <w:trPr>
          <w:trHeight w:hRule="exact" w:val="135"/>
        </w:trPr>
        <w:tc>
          <w:tcPr>
            <w:tcW w:w="1387" w:type="dxa"/>
            <w:tcBorders>
              <w:top w:val="nil"/>
              <w:left w:val="nil"/>
              <w:bottom w:val="nil"/>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r>
      <w:tr w:rsidR="009C388D">
        <w:trPr>
          <w:trHeight w:val="225"/>
        </w:trPr>
        <w:tc>
          <w:tcPr>
            <w:tcW w:w="138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Hypothesized</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Trace</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0.05</w:t>
            </w: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r>
      <w:tr w:rsidR="009C388D">
        <w:trPr>
          <w:trHeight w:val="225"/>
        </w:trPr>
        <w:tc>
          <w:tcPr>
            <w:tcW w:w="138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No. of CE(s)</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Eigenvalue</w:t>
            </w: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Statistic</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Critical Value</w:t>
            </w: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Prob.**</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r>
      <w:tr w:rsidR="009C388D">
        <w:trPr>
          <w:trHeight w:hRule="exact" w:val="90"/>
        </w:trPr>
        <w:tc>
          <w:tcPr>
            <w:tcW w:w="1387" w:type="dxa"/>
            <w:tcBorders>
              <w:top w:val="nil"/>
              <w:left w:val="nil"/>
              <w:bottom w:val="double" w:sz="6" w:space="2" w:color="auto"/>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r>
      <w:tr w:rsidR="009C388D">
        <w:trPr>
          <w:trHeight w:hRule="exact" w:val="135"/>
        </w:trPr>
        <w:tc>
          <w:tcPr>
            <w:tcW w:w="1387" w:type="dxa"/>
            <w:tcBorders>
              <w:top w:val="nil"/>
              <w:left w:val="nil"/>
              <w:bottom w:val="nil"/>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r>
      <w:tr w:rsidR="009C388D">
        <w:trPr>
          <w:trHeight w:val="225"/>
        </w:trPr>
        <w:tc>
          <w:tcPr>
            <w:tcW w:w="138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None *</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0.611076</w:t>
            </w: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185.3702</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69.81889</w:t>
            </w: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0.0000</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r>
      <w:tr w:rsidR="009C388D">
        <w:trPr>
          <w:trHeight w:val="225"/>
        </w:trPr>
        <w:tc>
          <w:tcPr>
            <w:tcW w:w="138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At most 1 *</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0.508644</w:t>
            </w: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126.8192</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47.85613</w:t>
            </w: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0.0000</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r>
      <w:tr w:rsidR="009C388D">
        <w:trPr>
          <w:trHeight w:val="225"/>
        </w:trPr>
        <w:tc>
          <w:tcPr>
            <w:tcW w:w="138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At most 2 *</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0.425747</w:t>
            </w: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82.76280</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29.79707</w:t>
            </w: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0.0000</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r>
      <w:tr w:rsidR="009C388D">
        <w:trPr>
          <w:trHeight w:val="225"/>
        </w:trPr>
        <w:tc>
          <w:tcPr>
            <w:tcW w:w="138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At most 3 *</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0.353192</w:t>
            </w: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48.37228</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15.49471</w:t>
            </w: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0.0000</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r>
      <w:tr w:rsidR="009C388D">
        <w:trPr>
          <w:trHeight w:val="225"/>
        </w:trPr>
        <w:tc>
          <w:tcPr>
            <w:tcW w:w="138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At most 4 *</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0.291420</w:t>
            </w: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21.35854</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3.841466</w:t>
            </w: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0.0000</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r>
      <w:tr w:rsidR="009C388D">
        <w:trPr>
          <w:trHeight w:hRule="exact" w:val="90"/>
        </w:trPr>
        <w:tc>
          <w:tcPr>
            <w:tcW w:w="1387" w:type="dxa"/>
            <w:tcBorders>
              <w:top w:val="nil"/>
              <w:left w:val="nil"/>
              <w:bottom w:val="double" w:sz="6" w:space="2" w:color="auto"/>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r>
      <w:tr w:rsidR="009C388D">
        <w:trPr>
          <w:trHeight w:hRule="exact" w:val="135"/>
        </w:trPr>
        <w:tc>
          <w:tcPr>
            <w:tcW w:w="1387" w:type="dxa"/>
            <w:tcBorders>
              <w:top w:val="nil"/>
              <w:left w:val="nil"/>
              <w:bottom w:val="nil"/>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r>
      <w:tr w:rsidR="009C388D" w:rsidTr="009C388D">
        <w:trPr>
          <w:trHeight w:val="225"/>
        </w:trPr>
        <w:tc>
          <w:tcPr>
            <w:tcW w:w="7057" w:type="dxa"/>
            <w:gridSpan w:val="5"/>
            <w:tcBorders>
              <w:top w:val="nil"/>
              <w:left w:val="nil"/>
              <w:bottom w:val="nil"/>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Trace test indicates 5 </w:t>
            </w:r>
            <w:proofErr w:type="spellStart"/>
            <w:r>
              <w:rPr>
                <w:rFonts w:ascii="Arial" w:hAnsi="Arial" w:cs="Arial"/>
                <w:color w:val="000000"/>
                <w:sz w:val="18"/>
                <w:szCs w:val="18"/>
              </w:rPr>
              <w:t>cointegrating</w:t>
            </w:r>
            <w:proofErr w:type="spellEnd"/>
            <w:r>
              <w:rPr>
                <w:rFonts w:ascii="Arial" w:hAnsi="Arial" w:cs="Arial"/>
                <w:color w:val="000000"/>
                <w:sz w:val="18"/>
                <w:szCs w:val="18"/>
              </w:rPr>
              <w:t xml:space="preserve"> </w:t>
            </w:r>
            <w:proofErr w:type="spellStart"/>
            <w:r>
              <w:rPr>
                <w:rFonts w:ascii="Arial" w:hAnsi="Arial" w:cs="Arial"/>
                <w:color w:val="000000"/>
                <w:sz w:val="18"/>
                <w:szCs w:val="18"/>
              </w:rPr>
              <w:t>eqn</w:t>
            </w:r>
            <w:proofErr w:type="spellEnd"/>
            <w:r>
              <w:rPr>
                <w:rFonts w:ascii="Arial" w:hAnsi="Arial" w:cs="Arial"/>
                <w:color w:val="000000"/>
                <w:sz w:val="18"/>
                <w:szCs w:val="18"/>
              </w:rPr>
              <w:t>(s) at the 0.05 level</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r>
      <w:tr w:rsidR="009C388D" w:rsidTr="009C388D">
        <w:trPr>
          <w:trHeight w:val="225"/>
        </w:trPr>
        <w:tc>
          <w:tcPr>
            <w:tcW w:w="7057" w:type="dxa"/>
            <w:gridSpan w:val="5"/>
            <w:tcBorders>
              <w:top w:val="nil"/>
              <w:left w:val="nil"/>
              <w:bottom w:val="nil"/>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 denotes rejection of the hypothesis at the 0.05 level</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r>
      <w:tr w:rsidR="009C388D" w:rsidTr="009C388D">
        <w:trPr>
          <w:trHeight w:val="225"/>
        </w:trPr>
        <w:tc>
          <w:tcPr>
            <w:tcW w:w="5640" w:type="dxa"/>
            <w:gridSpan w:val="4"/>
            <w:tcBorders>
              <w:top w:val="nil"/>
              <w:left w:val="nil"/>
              <w:bottom w:val="nil"/>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**MacKinnon-</w:t>
            </w:r>
            <w:proofErr w:type="spellStart"/>
            <w:r>
              <w:rPr>
                <w:rFonts w:ascii="Arial" w:hAnsi="Arial" w:cs="Arial"/>
                <w:color w:val="000000"/>
                <w:sz w:val="18"/>
                <w:szCs w:val="18"/>
              </w:rPr>
              <w:t>Haug</w:t>
            </w:r>
            <w:proofErr w:type="spellEnd"/>
            <w:r>
              <w:rPr>
                <w:rFonts w:ascii="Arial" w:hAnsi="Arial" w:cs="Arial"/>
                <w:color w:val="000000"/>
                <w:sz w:val="18"/>
                <w:szCs w:val="18"/>
              </w:rPr>
              <w:t>-</w:t>
            </w:r>
            <w:proofErr w:type="spellStart"/>
            <w:r>
              <w:rPr>
                <w:rFonts w:ascii="Arial" w:hAnsi="Arial" w:cs="Arial"/>
                <w:color w:val="000000"/>
                <w:sz w:val="18"/>
                <w:szCs w:val="18"/>
              </w:rPr>
              <w:t>Michelis</w:t>
            </w:r>
            <w:proofErr w:type="spellEnd"/>
            <w:r>
              <w:rPr>
                <w:rFonts w:ascii="Arial" w:hAnsi="Arial" w:cs="Arial"/>
                <w:color w:val="000000"/>
                <w:sz w:val="18"/>
                <w:szCs w:val="18"/>
              </w:rPr>
              <w:t xml:space="preserve"> (1999) p-values</w:t>
            </w: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r>
      <w:tr w:rsidR="009C388D">
        <w:trPr>
          <w:trHeight w:val="225"/>
        </w:trPr>
        <w:tc>
          <w:tcPr>
            <w:tcW w:w="138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r>
      <w:tr w:rsidR="009C388D" w:rsidTr="009C388D">
        <w:trPr>
          <w:trHeight w:val="225"/>
        </w:trPr>
        <w:tc>
          <w:tcPr>
            <w:tcW w:w="7057" w:type="dxa"/>
            <w:gridSpan w:val="5"/>
            <w:tcBorders>
              <w:top w:val="nil"/>
              <w:left w:val="nil"/>
              <w:bottom w:val="nil"/>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Unrestricted </w:t>
            </w:r>
            <w:proofErr w:type="spellStart"/>
            <w:r>
              <w:rPr>
                <w:rFonts w:ascii="Arial" w:hAnsi="Arial" w:cs="Arial"/>
                <w:color w:val="000000"/>
                <w:sz w:val="18"/>
                <w:szCs w:val="18"/>
              </w:rPr>
              <w:t>Cointegration</w:t>
            </w:r>
            <w:proofErr w:type="spellEnd"/>
            <w:r>
              <w:rPr>
                <w:rFonts w:ascii="Arial" w:hAnsi="Arial" w:cs="Arial"/>
                <w:color w:val="000000"/>
                <w:sz w:val="18"/>
                <w:szCs w:val="18"/>
              </w:rPr>
              <w:t xml:space="preserve"> Rank Test (Maximum Eigenvalue)</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r>
      <w:tr w:rsidR="009C388D">
        <w:trPr>
          <w:trHeight w:hRule="exact" w:val="90"/>
        </w:trPr>
        <w:tc>
          <w:tcPr>
            <w:tcW w:w="1387" w:type="dxa"/>
            <w:tcBorders>
              <w:top w:val="nil"/>
              <w:left w:val="nil"/>
              <w:bottom w:val="double" w:sz="6" w:space="2" w:color="auto"/>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r>
      <w:tr w:rsidR="009C388D">
        <w:trPr>
          <w:trHeight w:hRule="exact" w:val="135"/>
        </w:trPr>
        <w:tc>
          <w:tcPr>
            <w:tcW w:w="1387" w:type="dxa"/>
            <w:tcBorders>
              <w:top w:val="nil"/>
              <w:left w:val="nil"/>
              <w:bottom w:val="nil"/>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r>
      <w:tr w:rsidR="009C388D">
        <w:trPr>
          <w:trHeight w:val="225"/>
        </w:trPr>
        <w:tc>
          <w:tcPr>
            <w:tcW w:w="138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lastRenderedPageBreak/>
              <w:t>Hypothesized</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Max-Eigen</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0.05</w:t>
            </w: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r>
      <w:tr w:rsidR="009C388D">
        <w:trPr>
          <w:trHeight w:val="225"/>
        </w:trPr>
        <w:tc>
          <w:tcPr>
            <w:tcW w:w="138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No. of CE(s)</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Eigenvalue</w:t>
            </w: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Statistic</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Critical Value</w:t>
            </w: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Prob.**</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r>
      <w:tr w:rsidR="009C388D">
        <w:trPr>
          <w:trHeight w:hRule="exact" w:val="90"/>
        </w:trPr>
        <w:tc>
          <w:tcPr>
            <w:tcW w:w="1387" w:type="dxa"/>
            <w:tcBorders>
              <w:top w:val="nil"/>
              <w:left w:val="nil"/>
              <w:bottom w:val="double" w:sz="6" w:space="2" w:color="auto"/>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r>
      <w:tr w:rsidR="009C388D">
        <w:trPr>
          <w:trHeight w:hRule="exact" w:val="135"/>
        </w:trPr>
        <w:tc>
          <w:tcPr>
            <w:tcW w:w="1387" w:type="dxa"/>
            <w:tcBorders>
              <w:top w:val="nil"/>
              <w:left w:val="nil"/>
              <w:bottom w:val="nil"/>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r>
      <w:tr w:rsidR="009C388D">
        <w:trPr>
          <w:trHeight w:val="225"/>
        </w:trPr>
        <w:tc>
          <w:tcPr>
            <w:tcW w:w="138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None *</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0.611076</w:t>
            </w: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58.55101</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33.87687</w:t>
            </w: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0.0000</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r>
      <w:tr w:rsidR="009C388D">
        <w:trPr>
          <w:trHeight w:val="225"/>
        </w:trPr>
        <w:tc>
          <w:tcPr>
            <w:tcW w:w="138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At most 1 *</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0.508644</w:t>
            </w: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44.05638</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27.58434</w:t>
            </w: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0.0002</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r>
      <w:tr w:rsidR="009C388D">
        <w:trPr>
          <w:trHeight w:val="225"/>
        </w:trPr>
        <w:tc>
          <w:tcPr>
            <w:tcW w:w="138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At most 2 *</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0.425747</w:t>
            </w: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34.39052</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21.13162</w:t>
            </w: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0.0004</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r>
      <w:tr w:rsidR="009C388D">
        <w:trPr>
          <w:trHeight w:val="225"/>
        </w:trPr>
        <w:tc>
          <w:tcPr>
            <w:tcW w:w="138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At most 3 *</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0.353192</w:t>
            </w: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27.01374</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14.26460</w:t>
            </w: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0.0003</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r>
      <w:tr w:rsidR="009C388D">
        <w:trPr>
          <w:trHeight w:val="225"/>
        </w:trPr>
        <w:tc>
          <w:tcPr>
            <w:tcW w:w="138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At most 4 *</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0.291420</w:t>
            </w: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21.35854</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3.841466</w:t>
            </w: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0.0000</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r>
      <w:tr w:rsidR="009C388D">
        <w:trPr>
          <w:trHeight w:hRule="exact" w:val="90"/>
        </w:trPr>
        <w:tc>
          <w:tcPr>
            <w:tcW w:w="1387" w:type="dxa"/>
            <w:tcBorders>
              <w:top w:val="nil"/>
              <w:left w:val="nil"/>
              <w:bottom w:val="double" w:sz="6" w:space="2" w:color="auto"/>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r>
      <w:tr w:rsidR="009C388D">
        <w:trPr>
          <w:trHeight w:hRule="exact" w:val="135"/>
        </w:trPr>
        <w:tc>
          <w:tcPr>
            <w:tcW w:w="1387" w:type="dxa"/>
            <w:tcBorders>
              <w:top w:val="nil"/>
              <w:left w:val="nil"/>
              <w:bottom w:val="nil"/>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r>
      <w:tr w:rsidR="009C388D" w:rsidTr="009C388D">
        <w:trPr>
          <w:trHeight w:val="225"/>
        </w:trPr>
        <w:tc>
          <w:tcPr>
            <w:tcW w:w="7057" w:type="dxa"/>
            <w:gridSpan w:val="5"/>
            <w:tcBorders>
              <w:top w:val="nil"/>
              <w:left w:val="nil"/>
              <w:bottom w:val="nil"/>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Max-eigenvalue test indicates 5 </w:t>
            </w:r>
            <w:proofErr w:type="spellStart"/>
            <w:r>
              <w:rPr>
                <w:rFonts w:ascii="Arial" w:hAnsi="Arial" w:cs="Arial"/>
                <w:color w:val="000000"/>
                <w:sz w:val="18"/>
                <w:szCs w:val="18"/>
              </w:rPr>
              <w:t>cointegrating</w:t>
            </w:r>
            <w:proofErr w:type="spellEnd"/>
            <w:r>
              <w:rPr>
                <w:rFonts w:ascii="Arial" w:hAnsi="Arial" w:cs="Arial"/>
                <w:color w:val="000000"/>
                <w:sz w:val="18"/>
                <w:szCs w:val="18"/>
              </w:rPr>
              <w:t xml:space="preserve"> </w:t>
            </w:r>
            <w:proofErr w:type="spellStart"/>
            <w:r>
              <w:rPr>
                <w:rFonts w:ascii="Arial" w:hAnsi="Arial" w:cs="Arial"/>
                <w:color w:val="000000"/>
                <w:sz w:val="18"/>
                <w:szCs w:val="18"/>
              </w:rPr>
              <w:t>eqn</w:t>
            </w:r>
            <w:proofErr w:type="spellEnd"/>
            <w:r>
              <w:rPr>
                <w:rFonts w:ascii="Arial" w:hAnsi="Arial" w:cs="Arial"/>
                <w:color w:val="000000"/>
                <w:sz w:val="18"/>
                <w:szCs w:val="18"/>
              </w:rPr>
              <w:t>(s) at the 0.05 level</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r>
      <w:tr w:rsidR="009C388D" w:rsidTr="009C388D">
        <w:trPr>
          <w:trHeight w:val="225"/>
        </w:trPr>
        <w:tc>
          <w:tcPr>
            <w:tcW w:w="7057" w:type="dxa"/>
            <w:gridSpan w:val="5"/>
            <w:tcBorders>
              <w:top w:val="nil"/>
              <w:left w:val="nil"/>
              <w:bottom w:val="nil"/>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 denotes rejection of the hypothesis at the 0.05 level</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r>
      <w:tr w:rsidR="009C388D" w:rsidTr="009C388D">
        <w:trPr>
          <w:trHeight w:val="225"/>
        </w:trPr>
        <w:tc>
          <w:tcPr>
            <w:tcW w:w="5640" w:type="dxa"/>
            <w:gridSpan w:val="4"/>
            <w:tcBorders>
              <w:top w:val="nil"/>
              <w:left w:val="nil"/>
              <w:bottom w:val="nil"/>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**MacKinnon-</w:t>
            </w:r>
            <w:proofErr w:type="spellStart"/>
            <w:r>
              <w:rPr>
                <w:rFonts w:ascii="Arial" w:hAnsi="Arial" w:cs="Arial"/>
                <w:color w:val="000000"/>
                <w:sz w:val="18"/>
                <w:szCs w:val="18"/>
              </w:rPr>
              <w:t>Haug</w:t>
            </w:r>
            <w:proofErr w:type="spellEnd"/>
            <w:r>
              <w:rPr>
                <w:rFonts w:ascii="Arial" w:hAnsi="Arial" w:cs="Arial"/>
                <w:color w:val="000000"/>
                <w:sz w:val="18"/>
                <w:szCs w:val="18"/>
              </w:rPr>
              <w:t>-</w:t>
            </w:r>
            <w:proofErr w:type="spellStart"/>
            <w:r>
              <w:rPr>
                <w:rFonts w:ascii="Arial" w:hAnsi="Arial" w:cs="Arial"/>
                <w:color w:val="000000"/>
                <w:sz w:val="18"/>
                <w:szCs w:val="18"/>
              </w:rPr>
              <w:t>Michelis</w:t>
            </w:r>
            <w:proofErr w:type="spellEnd"/>
            <w:r>
              <w:rPr>
                <w:rFonts w:ascii="Arial" w:hAnsi="Arial" w:cs="Arial"/>
                <w:color w:val="000000"/>
                <w:sz w:val="18"/>
                <w:szCs w:val="18"/>
              </w:rPr>
              <w:t xml:space="preserve"> (1999) p-values</w:t>
            </w: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r>
      <w:tr w:rsidR="009C388D">
        <w:trPr>
          <w:trHeight w:val="225"/>
        </w:trPr>
        <w:tc>
          <w:tcPr>
            <w:tcW w:w="138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r>
      <w:tr w:rsidR="009C388D" w:rsidTr="009C388D">
        <w:trPr>
          <w:trHeight w:val="225"/>
        </w:trPr>
        <w:tc>
          <w:tcPr>
            <w:tcW w:w="7057" w:type="dxa"/>
            <w:gridSpan w:val="5"/>
            <w:tcBorders>
              <w:top w:val="nil"/>
              <w:left w:val="nil"/>
              <w:bottom w:val="nil"/>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Unrestricted </w:t>
            </w:r>
            <w:proofErr w:type="spellStart"/>
            <w:r>
              <w:rPr>
                <w:rFonts w:ascii="Arial" w:hAnsi="Arial" w:cs="Arial"/>
                <w:color w:val="000000"/>
                <w:sz w:val="18"/>
                <w:szCs w:val="18"/>
              </w:rPr>
              <w:t>Cointegrating</w:t>
            </w:r>
            <w:proofErr w:type="spellEnd"/>
            <w:r>
              <w:rPr>
                <w:rFonts w:ascii="Arial" w:hAnsi="Arial" w:cs="Arial"/>
                <w:color w:val="000000"/>
                <w:sz w:val="18"/>
                <w:szCs w:val="18"/>
              </w:rPr>
              <w:t xml:space="preserve"> Coefficients (normalized by b'*S11*b=I): </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r>
      <w:tr w:rsidR="009C388D">
        <w:trPr>
          <w:trHeight w:hRule="exact" w:val="90"/>
        </w:trPr>
        <w:tc>
          <w:tcPr>
            <w:tcW w:w="1387" w:type="dxa"/>
            <w:tcBorders>
              <w:top w:val="nil"/>
              <w:left w:val="nil"/>
              <w:bottom w:val="double" w:sz="6" w:space="2" w:color="auto"/>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r>
      <w:tr w:rsidR="009C388D">
        <w:trPr>
          <w:trHeight w:hRule="exact" w:val="135"/>
        </w:trPr>
        <w:tc>
          <w:tcPr>
            <w:tcW w:w="1387" w:type="dxa"/>
            <w:tcBorders>
              <w:top w:val="nil"/>
              <w:left w:val="nil"/>
              <w:bottom w:val="nil"/>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r>
      <w:tr w:rsidR="009C388D">
        <w:trPr>
          <w:trHeight w:val="225"/>
        </w:trPr>
        <w:tc>
          <w:tcPr>
            <w:tcW w:w="138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GGSDP</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GMQ</w:t>
            </w: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GM</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GEGW</w:t>
            </w: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GCON</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r>
      <w:tr w:rsidR="009C388D">
        <w:trPr>
          <w:trHeight w:val="225"/>
        </w:trPr>
        <w:tc>
          <w:tcPr>
            <w:tcW w:w="138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0.280416</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0.055264</w:t>
            </w: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-0.115359</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0.003897</w:t>
            </w: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0.011130</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r>
      <w:tr w:rsidR="009C388D">
        <w:trPr>
          <w:trHeight w:val="225"/>
        </w:trPr>
        <w:tc>
          <w:tcPr>
            <w:tcW w:w="138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-0.016142</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0.027956</w:t>
            </w: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-0.023071</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-0.077037</w:t>
            </w: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0.017992</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r>
      <w:tr w:rsidR="009C388D">
        <w:trPr>
          <w:trHeight w:val="225"/>
        </w:trPr>
        <w:tc>
          <w:tcPr>
            <w:tcW w:w="138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-0.117009</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0.078972</w:t>
            </w: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-0.068383</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0.056367</w:t>
            </w: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0.038507</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r>
      <w:tr w:rsidR="009C388D">
        <w:trPr>
          <w:trHeight w:val="225"/>
        </w:trPr>
        <w:tc>
          <w:tcPr>
            <w:tcW w:w="138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-0.049662</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0.055794</w:t>
            </w: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-0.033426</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-0.003514</w:t>
            </w: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-0.081144</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r>
      <w:tr w:rsidR="009C388D">
        <w:trPr>
          <w:trHeight w:val="225"/>
        </w:trPr>
        <w:tc>
          <w:tcPr>
            <w:tcW w:w="138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-0.044722</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0.111661</w:t>
            </w: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0.053470</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0.001796</w:t>
            </w: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-0.011729</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r>
      <w:tr w:rsidR="009C388D">
        <w:trPr>
          <w:trHeight w:hRule="exact" w:val="90"/>
        </w:trPr>
        <w:tc>
          <w:tcPr>
            <w:tcW w:w="1387" w:type="dxa"/>
            <w:tcBorders>
              <w:top w:val="nil"/>
              <w:left w:val="nil"/>
              <w:bottom w:val="double" w:sz="6" w:space="2" w:color="auto"/>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r>
      <w:tr w:rsidR="009C388D">
        <w:trPr>
          <w:trHeight w:hRule="exact" w:val="135"/>
        </w:trPr>
        <w:tc>
          <w:tcPr>
            <w:tcW w:w="1387" w:type="dxa"/>
            <w:tcBorders>
              <w:top w:val="nil"/>
              <w:left w:val="nil"/>
              <w:bottom w:val="nil"/>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r>
      <w:tr w:rsidR="009C388D">
        <w:trPr>
          <w:trHeight w:val="225"/>
        </w:trPr>
        <w:tc>
          <w:tcPr>
            <w:tcW w:w="138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r>
      <w:tr w:rsidR="009C388D" w:rsidTr="009C388D">
        <w:trPr>
          <w:trHeight w:val="225"/>
        </w:trPr>
        <w:tc>
          <w:tcPr>
            <w:tcW w:w="5640" w:type="dxa"/>
            <w:gridSpan w:val="4"/>
            <w:tcBorders>
              <w:top w:val="nil"/>
              <w:left w:val="nil"/>
              <w:bottom w:val="nil"/>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Unrestricted Adjustment Coefficients (alpha): </w:t>
            </w: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r>
      <w:tr w:rsidR="009C388D">
        <w:trPr>
          <w:trHeight w:hRule="exact" w:val="90"/>
        </w:trPr>
        <w:tc>
          <w:tcPr>
            <w:tcW w:w="1387" w:type="dxa"/>
            <w:tcBorders>
              <w:top w:val="nil"/>
              <w:left w:val="nil"/>
              <w:bottom w:val="double" w:sz="6" w:space="2" w:color="auto"/>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r>
      <w:tr w:rsidR="009C388D">
        <w:trPr>
          <w:trHeight w:hRule="exact" w:val="135"/>
        </w:trPr>
        <w:tc>
          <w:tcPr>
            <w:tcW w:w="1387" w:type="dxa"/>
            <w:tcBorders>
              <w:top w:val="nil"/>
              <w:left w:val="nil"/>
              <w:bottom w:val="nil"/>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r>
      <w:tr w:rsidR="009C388D">
        <w:trPr>
          <w:trHeight w:val="225"/>
        </w:trPr>
        <w:tc>
          <w:tcPr>
            <w:tcW w:w="138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D(GGSDP)</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-5.230642</w:t>
            </w: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1.760820</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2.973330</w:t>
            </w: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1.705483</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-0.075914</w:t>
            </w:r>
          </w:p>
        </w:tc>
      </w:tr>
      <w:tr w:rsidR="009C388D">
        <w:trPr>
          <w:trHeight w:val="225"/>
        </w:trPr>
        <w:tc>
          <w:tcPr>
            <w:tcW w:w="138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D(GMQ)</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-3.452695</w:t>
            </w: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-2.022542</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-2.013027</w:t>
            </w: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1.166490</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-4.554047</w:t>
            </w:r>
          </w:p>
        </w:tc>
      </w:tr>
      <w:tr w:rsidR="009C388D">
        <w:trPr>
          <w:trHeight w:val="225"/>
        </w:trPr>
        <w:tc>
          <w:tcPr>
            <w:tcW w:w="138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D(GM)</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3.327634</w:t>
            </w: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2.528240</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5.712192</w:t>
            </w: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3.705880</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-3.797385</w:t>
            </w:r>
          </w:p>
        </w:tc>
      </w:tr>
      <w:tr w:rsidR="009C388D">
        <w:trPr>
          <w:trHeight w:val="225"/>
        </w:trPr>
        <w:tc>
          <w:tcPr>
            <w:tcW w:w="138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D(GEGW)</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-0.891657</w:t>
            </w: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15.42324</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-3.086281</w:t>
            </w: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2.407429</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0.119586</w:t>
            </w:r>
          </w:p>
        </w:tc>
      </w:tr>
      <w:tr w:rsidR="009C388D">
        <w:trPr>
          <w:trHeight w:val="225"/>
        </w:trPr>
        <w:tc>
          <w:tcPr>
            <w:tcW w:w="138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D(GCON)</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2.983096</w:t>
            </w: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-4.152159</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-3.607491</w:t>
            </w: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8.529966</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0.804036</w:t>
            </w:r>
          </w:p>
        </w:tc>
      </w:tr>
      <w:tr w:rsidR="009C388D">
        <w:trPr>
          <w:trHeight w:hRule="exact" w:val="90"/>
        </w:trPr>
        <w:tc>
          <w:tcPr>
            <w:tcW w:w="1387" w:type="dxa"/>
            <w:tcBorders>
              <w:top w:val="nil"/>
              <w:left w:val="nil"/>
              <w:bottom w:val="double" w:sz="6" w:space="2" w:color="auto"/>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r>
      <w:tr w:rsidR="009C388D">
        <w:trPr>
          <w:trHeight w:hRule="exact" w:val="135"/>
        </w:trPr>
        <w:tc>
          <w:tcPr>
            <w:tcW w:w="1387" w:type="dxa"/>
            <w:tcBorders>
              <w:top w:val="nil"/>
              <w:left w:val="nil"/>
              <w:bottom w:val="nil"/>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r>
      <w:tr w:rsidR="009C388D">
        <w:trPr>
          <w:trHeight w:val="225"/>
        </w:trPr>
        <w:tc>
          <w:tcPr>
            <w:tcW w:w="138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r>
      <w:tr w:rsidR="009C388D" w:rsidTr="009C388D">
        <w:trPr>
          <w:trHeight w:val="225"/>
        </w:trPr>
        <w:tc>
          <w:tcPr>
            <w:tcW w:w="2805" w:type="dxa"/>
            <w:gridSpan w:val="2"/>
            <w:tcBorders>
              <w:top w:val="nil"/>
              <w:left w:val="nil"/>
              <w:bottom w:val="nil"/>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1 </w:t>
            </w:r>
            <w:proofErr w:type="spellStart"/>
            <w:r>
              <w:rPr>
                <w:rFonts w:ascii="Arial" w:hAnsi="Arial" w:cs="Arial"/>
                <w:color w:val="000000"/>
                <w:sz w:val="18"/>
                <w:szCs w:val="18"/>
              </w:rPr>
              <w:t>Cointegrating</w:t>
            </w:r>
            <w:proofErr w:type="spellEnd"/>
            <w:r>
              <w:rPr>
                <w:rFonts w:ascii="Arial" w:hAnsi="Arial" w:cs="Arial"/>
                <w:color w:val="000000"/>
                <w:sz w:val="18"/>
                <w:szCs w:val="18"/>
              </w:rPr>
              <w:t xml:space="preserve"> Equation(s): </w:t>
            </w: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Log likelihood</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-1213.866</w:t>
            </w: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r>
      <w:tr w:rsidR="009C388D">
        <w:trPr>
          <w:trHeight w:hRule="exact" w:val="90"/>
        </w:trPr>
        <w:tc>
          <w:tcPr>
            <w:tcW w:w="1387" w:type="dxa"/>
            <w:tcBorders>
              <w:top w:val="nil"/>
              <w:left w:val="nil"/>
              <w:bottom w:val="double" w:sz="6" w:space="2" w:color="auto"/>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r>
      <w:tr w:rsidR="009C388D">
        <w:trPr>
          <w:trHeight w:hRule="exact" w:val="135"/>
        </w:trPr>
        <w:tc>
          <w:tcPr>
            <w:tcW w:w="1387" w:type="dxa"/>
            <w:tcBorders>
              <w:top w:val="nil"/>
              <w:left w:val="nil"/>
              <w:bottom w:val="nil"/>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r>
      <w:tr w:rsidR="009C388D" w:rsidTr="009C388D">
        <w:trPr>
          <w:trHeight w:val="225"/>
        </w:trPr>
        <w:tc>
          <w:tcPr>
            <w:tcW w:w="7057" w:type="dxa"/>
            <w:gridSpan w:val="5"/>
            <w:tcBorders>
              <w:top w:val="nil"/>
              <w:left w:val="nil"/>
              <w:bottom w:val="nil"/>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Normalized </w:t>
            </w:r>
            <w:proofErr w:type="spellStart"/>
            <w:r>
              <w:rPr>
                <w:rFonts w:ascii="Arial" w:hAnsi="Arial" w:cs="Arial"/>
                <w:color w:val="000000"/>
                <w:sz w:val="18"/>
                <w:szCs w:val="18"/>
              </w:rPr>
              <w:t>cointegrating</w:t>
            </w:r>
            <w:proofErr w:type="spellEnd"/>
            <w:r>
              <w:rPr>
                <w:rFonts w:ascii="Arial" w:hAnsi="Arial" w:cs="Arial"/>
                <w:color w:val="000000"/>
                <w:sz w:val="18"/>
                <w:szCs w:val="18"/>
              </w:rPr>
              <w:t xml:space="preserve"> coefficients (standard error in parentheses)</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r>
      <w:tr w:rsidR="009C388D">
        <w:trPr>
          <w:trHeight w:val="225"/>
        </w:trPr>
        <w:tc>
          <w:tcPr>
            <w:tcW w:w="138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GGSDP</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GMQ</w:t>
            </w: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GM</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GEGW</w:t>
            </w: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GCON</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r>
      <w:tr w:rsidR="009C388D">
        <w:trPr>
          <w:trHeight w:val="225"/>
        </w:trPr>
        <w:tc>
          <w:tcPr>
            <w:tcW w:w="138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1.000000</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0.197079</w:t>
            </w: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-0.411387</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0.013898</w:t>
            </w: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0.039690</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r>
      <w:tr w:rsidR="009C388D">
        <w:trPr>
          <w:trHeight w:val="225"/>
        </w:trPr>
        <w:tc>
          <w:tcPr>
            <w:tcW w:w="138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(0.06140)</w:t>
            </w: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(0.04883)</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(0.03632)</w:t>
            </w: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(0.03551)</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r>
      <w:tr w:rsidR="009C388D">
        <w:trPr>
          <w:trHeight w:val="225"/>
        </w:trPr>
        <w:tc>
          <w:tcPr>
            <w:tcW w:w="138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r>
      <w:tr w:rsidR="009C388D" w:rsidTr="009C388D">
        <w:trPr>
          <w:trHeight w:val="225"/>
        </w:trPr>
        <w:tc>
          <w:tcPr>
            <w:tcW w:w="5640" w:type="dxa"/>
            <w:gridSpan w:val="4"/>
            <w:tcBorders>
              <w:top w:val="nil"/>
              <w:left w:val="nil"/>
              <w:bottom w:val="nil"/>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Adjustment coefficients (standard error in parentheses)</w:t>
            </w: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r>
      <w:tr w:rsidR="009C388D">
        <w:trPr>
          <w:trHeight w:val="225"/>
        </w:trPr>
        <w:tc>
          <w:tcPr>
            <w:tcW w:w="138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D(GGSDP)</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-1.466757</w:t>
            </w: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r>
      <w:tr w:rsidR="009C388D">
        <w:trPr>
          <w:trHeight w:val="225"/>
        </w:trPr>
        <w:tc>
          <w:tcPr>
            <w:tcW w:w="138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(0.27405)</w:t>
            </w: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r>
      <w:tr w:rsidR="009C388D">
        <w:trPr>
          <w:trHeight w:val="225"/>
        </w:trPr>
        <w:tc>
          <w:tcPr>
            <w:tcW w:w="138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D(GMQ)</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-0.968192</w:t>
            </w: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r>
      <w:tr w:rsidR="009C388D">
        <w:trPr>
          <w:trHeight w:val="225"/>
        </w:trPr>
        <w:tc>
          <w:tcPr>
            <w:tcW w:w="138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(0.37843)</w:t>
            </w: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r>
      <w:tr w:rsidR="009C388D">
        <w:trPr>
          <w:trHeight w:val="225"/>
        </w:trPr>
        <w:tc>
          <w:tcPr>
            <w:tcW w:w="138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D(GM)</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0.933123</w:t>
            </w: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r>
      <w:tr w:rsidR="009C388D">
        <w:trPr>
          <w:trHeight w:val="225"/>
        </w:trPr>
        <w:tc>
          <w:tcPr>
            <w:tcW w:w="138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(0.51376)</w:t>
            </w: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r>
      <w:tr w:rsidR="009C388D">
        <w:trPr>
          <w:trHeight w:val="225"/>
        </w:trPr>
        <w:tc>
          <w:tcPr>
            <w:tcW w:w="138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D(GEGW)</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-0.250035</w:t>
            </w: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r>
      <w:tr w:rsidR="009C388D">
        <w:trPr>
          <w:trHeight w:val="225"/>
        </w:trPr>
        <w:tc>
          <w:tcPr>
            <w:tcW w:w="138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(0.85139)</w:t>
            </w: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r>
      <w:tr w:rsidR="009C388D">
        <w:trPr>
          <w:trHeight w:val="225"/>
        </w:trPr>
        <w:tc>
          <w:tcPr>
            <w:tcW w:w="138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D(GCON)</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0.836509</w:t>
            </w: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r>
      <w:tr w:rsidR="009C388D">
        <w:trPr>
          <w:trHeight w:val="225"/>
        </w:trPr>
        <w:tc>
          <w:tcPr>
            <w:tcW w:w="138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(0.63084)</w:t>
            </w: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r>
      <w:tr w:rsidR="009C388D">
        <w:trPr>
          <w:trHeight w:hRule="exact" w:val="90"/>
        </w:trPr>
        <w:tc>
          <w:tcPr>
            <w:tcW w:w="1387" w:type="dxa"/>
            <w:tcBorders>
              <w:top w:val="nil"/>
              <w:left w:val="nil"/>
              <w:bottom w:val="double" w:sz="6" w:space="2" w:color="auto"/>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r>
      <w:tr w:rsidR="009C388D">
        <w:trPr>
          <w:trHeight w:hRule="exact" w:val="135"/>
        </w:trPr>
        <w:tc>
          <w:tcPr>
            <w:tcW w:w="1387" w:type="dxa"/>
            <w:tcBorders>
              <w:top w:val="nil"/>
              <w:left w:val="nil"/>
              <w:bottom w:val="nil"/>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r>
      <w:tr w:rsidR="009C388D">
        <w:trPr>
          <w:trHeight w:val="225"/>
        </w:trPr>
        <w:tc>
          <w:tcPr>
            <w:tcW w:w="138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r>
      <w:tr w:rsidR="009C388D" w:rsidTr="009C388D">
        <w:trPr>
          <w:trHeight w:val="225"/>
        </w:trPr>
        <w:tc>
          <w:tcPr>
            <w:tcW w:w="2805" w:type="dxa"/>
            <w:gridSpan w:val="2"/>
            <w:tcBorders>
              <w:top w:val="nil"/>
              <w:left w:val="nil"/>
              <w:bottom w:val="nil"/>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2 </w:t>
            </w:r>
            <w:proofErr w:type="spellStart"/>
            <w:r>
              <w:rPr>
                <w:rFonts w:ascii="Arial" w:hAnsi="Arial" w:cs="Arial"/>
                <w:color w:val="000000"/>
                <w:sz w:val="18"/>
                <w:szCs w:val="18"/>
              </w:rPr>
              <w:t>Cointegrating</w:t>
            </w:r>
            <w:proofErr w:type="spellEnd"/>
            <w:r>
              <w:rPr>
                <w:rFonts w:ascii="Arial" w:hAnsi="Arial" w:cs="Arial"/>
                <w:color w:val="000000"/>
                <w:sz w:val="18"/>
                <w:szCs w:val="18"/>
              </w:rPr>
              <w:t xml:space="preserve"> Equation(s): </w:t>
            </w: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Log likelihood</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-1191.838</w:t>
            </w: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r>
      <w:tr w:rsidR="009C388D">
        <w:trPr>
          <w:trHeight w:hRule="exact" w:val="90"/>
        </w:trPr>
        <w:tc>
          <w:tcPr>
            <w:tcW w:w="1387" w:type="dxa"/>
            <w:tcBorders>
              <w:top w:val="nil"/>
              <w:left w:val="nil"/>
              <w:bottom w:val="double" w:sz="6" w:space="2" w:color="auto"/>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r>
      <w:tr w:rsidR="009C388D">
        <w:trPr>
          <w:trHeight w:hRule="exact" w:val="135"/>
        </w:trPr>
        <w:tc>
          <w:tcPr>
            <w:tcW w:w="1387" w:type="dxa"/>
            <w:tcBorders>
              <w:top w:val="nil"/>
              <w:left w:val="nil"/>
              <w:bottom w:val="nil"/>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r>
      <w:tr w:rsidR="009C388D" w:rsidTr="009C388D">
        <w:trPr>
          <w:trHeight w:val="225"/>
        </w:trPr>
        <w:tc>
          <w:tcPr>
            <w:tcW w:w="7057" w:type="dxa"/>
            <w:gridSpan w:val="5"/>
            <w:tcBorders>
              <w:top w:val="nil"/>
              <w:left w:val="nil"/>
              <w:bottom w:val="nil"/>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Normalized </w:t>
            </w:r>
            <w:proofErr w:type="spellStart"/>
            <w:r>
              <w:rPr>
                <w:rFonts w:ascii="Arial" w:hAnsi="Arial" w:cs="Arial"/>
                <w:color w:val="000000"/>
                <w:sz w:val="18"/>
                <w:szCs w:val="18"/>
              </w:rPr>
              <w:t>cointegrating</w:t>
            </w:r>
            <w:proofErr w:type="spellEnd"/>
            <w:r>
              <w:rPr>
                <w:rFonts w:ascii="Arial" w:hAnsi="Arial" w:cs="Arial"/>
                <w:color w:val="000000"/>
                <w:sz w:val="18"/>
                <w:szCs w:val="18"/>
              </w:rPr>
              <w:t xml:space="preserve"> coefficients (standard error in parentheses)</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r>
      <w:tr w:rsidR="009C388D">
        <w:trPr>
          <w:trHeight w:val="225"/>
        </w:trPr>
        <w:tc>
          <w:tcPr>
            <w:tcW w:w="138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GGSDP</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GMQ</w:t>
            </w: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GM</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GEGW</w:t>
            </w: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GCON</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r>
      <w:tr w:rsidR="009C388D">
        <w:trPr>
          <w:trHeight w:val="225"/>
        </w:trPr>
        <w:tc>
          <w:tcPr>
            <w:tcW w:w="138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1.000000</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0.000000</w:t>
            </w: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-0.223331</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0.500066</w:t>
            </w: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-0.078241</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r>
      <w:tr w:rsidR="009C388D">
        <w:trPr>
          <w:trHeight w:val="225"/>
        </w:trPr>
        <w:tc>
          <w:tcPr>
            <w:tcW w:w="138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(0.10406)</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(0.08474)</w:t>
            </w: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(0.08342)</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r>
      <w:tr w:rsidR="009C388D">
        <w:trPr>
          <w:trHeight w:val="225"/>
        </w:trPr>
        <w:tc>
          <w:tcPr>
            <w:tcW w:w="138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0.000000</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1.000000</w:t>
            </w: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-0.954215</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-2.466870</w:t>
            </w: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0.598395</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r>
      <w:tr w:rsidR="009C388D">
        <w:trPr>
          <w:trHeight w:val="225"/>
        </w:trPr>
        <w:tc>
          <w:tcPr>
            <w:tcW w:w="138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(0.48899)</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(0.39817)</w:t>
            </w: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(0.39201)</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r>
      <w:tr w:rsidR="009C388D">
        <w:trPr>
          <w:trHeight w:val="225"/>
        </w:trPr>
        <w:tc>
          <w:tcPr>
            <w:tcW w:w="138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r>
      <w:tr w:rsidR="009C388D" w:rsidTr="009C388D">
        <w:trPr>
          <w:trHeight w:val="225"/>
        </w:trPr>
        <w:tc>
          <w:tcPr>
            <w:tcW w:w="5640" w:type="dxa"/>
            <w:gridSpan w:val="4"/>
            <w:tcBorders>
              <w:top w:val="nil"/>
              <w:left w:val="nil"/>
              <w:bottom w:val="nil"/>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Adjustment coefficients (standard error in parentheses)</w:t>
            </w: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r>
      <w:tr w:rsidR="009C388D">
        <w:trPr>
          <w:trHeight w:val="225"/>
        </w:trPr>
        <w:tc>
          <w:tcPr>
            <w:tcW w:w="138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lastRenderedPageBreak/>
              <w:t>D(GGSDP)</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-1.495180</w:t>
            </w: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-0.239840</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r>
      <w:tr w:rsidR="009C388D">
        <w:trPr>
          <w:trHeight w:val="225"/>
        </w:trPr>
        <w:tc>
          <w:tcPr>
            <w:tcW w:w="138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(0.26627)</w:t>
            </w: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(0.05871)</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r>
      <w:tr w:rsidR="009C388D">
        <w:trPr>
          <w:trHeight w:val="225"/>
        </w:trPr>
        <w:tc>
          <w:tcPr>
            <w:tcW w:w="138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D(GMQ)</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-0.935544</w:t>
            </w: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-0.247353</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r>
      <w:tr w:rsidR="009C388D">
        <w:trPr>
          <w:trHeight w:val="225"/>
        </w:trPr>
        <w:tc>
          <w:tcPr>
            <w:tcW w:w="138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(0.37123)</w:t>
            </w: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(0.08186)</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r>
      <w:tr w:rsidR="009C388D">
        <w:trPr>
          <w:trHeight w:val="225"/>
        </w:trPr>
        <w:tc>
          <w:tcPr>
            <w:tcW w:w="138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D(GM)</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0.892312</w:t>
            </w: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0.254579</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r>
      <w:tr w:rsidR="009C388D">
        <w:trPr>
          <w:trHeight w:val="225"/>
        </w:trPr>
        <w:tc>
          <w:tcPr>
            <w:tcW w:w="138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(0.50563)</w:t>
            </w: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(0.11149)</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r>
      <w:tr w:rsidR="009C388D">
        <w:trPr>
          <w:trHeight w:val="225"/>
        </w:trPr>
        <w:tc>
          <w:tcPr>
            <w:tcW w:w="138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D(GEGW)</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-0.498994</w:t>
            </w: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0.381903</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r>
      <w:tr w:rsidR="009C388D">
        <w:trPr>
          <w:trHeight w:val="225"/>
        </w:trPr>
        <w:tc>
          <w:tcPr>
            <w:tcW w:w="138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(0.62133)</w:t>
            </w: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(0.13700)</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r>
      <w:tr w:rsidR="009C388D">
        <w:trPr>
          <w:trHeight w:val="225"/>
        </w:trPr>
        <w:tc>
          <w:tcPr>
            <w:tcW w:w="138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D(GCON)</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0.903532</w:t>
            </w: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0.048778</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r>
      <w:tr w:rsidR="009C388D">
        <w:trPr>
          <w:trHeight w:val="225"/>
        </w:trPr>
        <w:tc>
          <w:tcPr>
            <w:tcW w:w="138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(0.61200)</w:t>
            </w: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(0.13494)</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r>
      <w:tr w:rsidR="009C388D">
        <w:trPr>
          <w:trHeight w:hRule="exact" w:val="90"/>
        </w:trPr>
        <w:tc>
          <w:tcPr>
            <w:tcW w:w="1387" w:type="dxa"/>
            <w:tcBorders>
              <w:top w:val="nil"/>
              <w:left w:val="nil"/>
              <w:bottom w:val="double" w:sz="6" w:space="2" w:color="auto"/>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r>
      <w:tr w:rsidR="009C388D">
        <w:trPr>
          <w:trHeight w:hRule="exact" w:val="135"/>
        </w:trPr>
        <w:tc>
          <w:tcPr>
            <w:tcW w:w="1387" w:type="dxa"/>
            <w:tcBorders>
              <w:top w:val="nil"/>
              <w:left w:val="nil"/>
              <w:bottom w:val="nil"/>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r>
      <w:tr w:rsidR="009C388D">
        <w:trPr>
          <w:trHeight w:val="225"/>
        </w:trPr>
        <w:tc>
          <w:tcPr>
            <w:tcW w:w="138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r>
      <w:tr w:rsidR="009C388D" w:rsidTr="009C388D">
        <w:trPr>
          <w:trHeight w:val="225"/>
        </w:trPr>
        <w:tc>
          <w:tcPr>
            <w:tcW w:w="2805" w:type="dxa"/>
            <w:gridSpan w:val="2"/>
            <w:tcBorders>
              <w:top w:val="nil"/>
              <w:left w:val="nil"/>
              <w:bottom w:val="nil"/>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3 </w:t>
            </w:r>
            <w:proofErr w:type="spellStart"/>
            <w:r>
              <w:rPr>
                <w:rFonts w:ascii="Arial" w:hAnsi="Arial" w:cs="Arial"/>
                <w:color w:val="000000"/>
                <w:sz w:val="18"/>
                <w:szCs w:val="18"/>
              </w:rPr>
              <w:t>Cointegrating</w:t>
            </w:r>
            <w:proofErr w:type="spellEnd"/>
            <w:r>
              <w:rPr>
                <w:rFonts w:ascii="Arial" w:hAnsi="Arial" w:cs="Arial"/>
                <w:color w:val="000000"/>
                <w:sz w:val="18"/>
                <w:szCs w:val="18"/>
              </w:rPr>
              <w:t xml:space="preserve"> Equation(s): </w:t>
            </w: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Log likelihood</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-1174.643</w:t>
            </w: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r>
      <w:tr w:rsidR="009C388D">
        <w:trPr>
          <w:trHeight w:hRule="exact" w:val="90"/>
        </w:trPr>
        <w:tc>
          <w:tcPr>
            <w:tcW w:w="1387" w:type="dxa"/>
            <w:tcBorders>
              <w:top w:val="nil"/>
              <w:left w:val="nil"/>
              <w:bottom w:val="double" w:sz="6" w:space="2" w:color="auto"/>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r>
      <w:tr w:rsidR="009C388D">
        <w:trPr>
          <w:trHeight w:hRule="exact" w:val="135"/>
        </w:trPr>
        <w:tc>
          <w:tcPr>
            <w:tcW w:w="1387" w:type="dxa"/>
            <w:tcBorders>
              <w:top w:val="nil"/>
              <w:left w:val="nil"/>
              <w:bottom w:val="nil"/>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r>
      <w:tr w:rsidR="009C388D" w:rsidTr="009C388D">
        <w:trPr>
          <w:trHeight w:val="225"/>
        </w:trPr>
        <w:tc>
          <w:tcPr>
            <w:tcW w:w="7057" w:type="dxa"/>
            <w:gridSpan w:val="5"/>
            <w:tcBorders>
              <w:top w:val="nil"/>
              <w:left w:val="nil"/>
              <w:bottom w:val="nil"/>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Normalized </w:t>
            </w:r>
            <w:proofErr w:type="spellStart"/>
            <w:r>
              <w:rPr>
                <w:rFonts w:ascii="Arial" w:hAnsi="Arial" w:cs="Arial"/>
                <w:color w:val="000000"/>
                <w:sz w:val="18"/>
                <w:szCs w:val="18"/>
              </w:rPr>
              <w:t>cointegrating</w:t>
            </w:r>
            <w:proofErr w:type="spellEnd"/>
            <w:r>
              <w:rPr>
                <w:rFonts w:ascii="Arial" w:hAnsi="Arial" w:cs="Arial"/>
                <w:color w:val="000000"/>
                <w:sz w:val="18"/>
                <w:szCs w:val="18"/>
              </w:rPr>
              <w:t xml:space="preserve"> coefficients (standard error in parentheses)</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r>
      <w:tr w:rsidR="009C388D">
        <w:trPr>
          <w:trHeight w:val="225"/>
        </w:trPr>
        <w:tc>
          <w:tcPr>
            <w:tcW w:w="138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GGSDP</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GMQ</w:t>
            </w: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GM</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GEGW</w:t>
            </w: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GCON</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r>
      <w:tr w:rsidR="009C388D">
        <w:trPr>
          <w:trHeight w:val="225"/>
        </w:trPr>
        <w:tc>
          <w:tcPr>
            <w:tcW w:w="138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1.000000</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0.000000</w:t>
            </w: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0.000000</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-3.110040</w:t>
            </w: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0.130475</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r>
      <w:tr w:rsidR="009C388D">
        <w:trPr>
          <w:trHeight w:val="225"/>
        </w:trPr>
        <w:tc>
          <w:tcPr>
            <w:tcW w:w="138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(0.41781)</w:t>
            </w: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(0.41512)</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r>
      <w:tr w:rsidR="009C388D">
        <w:trPr>
          <w:trHeight w:val="225"/>
        </w:trPr>
        <w:tc>
          <w:tcPr>
            <w:tcW w:w="138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0.000000</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1.000000</w:t>
            </w: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0.000000</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-17.89156</w:t>
            </w: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1.490164</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r>
      <w:tr w:rsidR="009C388D">
        <w:trPr>
          <w:trHeight w:val="225"/>
        </w:trPr>
        <w:tc>
          <w:tcPr>
            <w:tcW w:w="138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(2.45653)</w:t>
            </w: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(2.44072)</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r>
      <w:tr w:rsidR="009C388D">
        <w:trPr>
          <w:trHeight w:val="225"/>
        </w:trPr>
        <w:tc>
          <w:tcPr>
            <w:tcW w:w="138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0.000000</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0.000000</w:t>
            </w: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1.000000</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-16.16480</w:t>
            </w: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0.934558</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r>
      <w:tr w:rsidR="009C388D">
        <w:trPr>
          <w:trHeight w:val="225"/>
        </w:trPr>
        <w:tc>
          <w:tcPr>
            <w:tcW w:w="138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(2.19099)</w:t>
            </w: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(2.17689)</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r>
      <w:tr w:rsidR="009C388D">
        <w:trPr>
          <w:trHeight w:val="225"/>
        </w:trPr>
        <w:tc>
          <w:tcPr>
            <w:tcW w:w="138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r>
      <w:tr w:rsidR="009C388D" w:rsidTr="009C388D">
        <w:trPr>
          <w:trHeight w:val="225"/>
        </w:trPr>
        <w:tc>
          <w:tcPr>
            <w:tcW w:w="5640" w:type="dxa"/>
            <w:gridSpan w:val="4"/>
            <w:tcBorders>
              <w:top w:val="nil"/>
              <w:left w:val="nil"/>
              <w:bottom w:val="nil"/>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Adjustment coefficients (standard error in parentheses)</w:t>
            </w: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r>
      <w:tr w:rsidR="009C388D">
        <w:trPr>
          <w:trHeight w:val="225"/>
        </w:trPr>
        <w:tc>
          <w:tcPr>
            <w:tcW w:w="138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D(GGSDP)</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-1.843088</w:t>
            </w: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-0.005030</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0.359454</w:t>
            </w: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r>
      <w:tr w:rsidR="009C388D">
        <w:trPr>
          <w:trHeight w:val="225"/>
        </w:trPr>
        <w:tc>
          <w:tcPr>
            <w:tcW w:w="138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(0.26139)</w:t>
            </w: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(0.08621)</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(0.11689)</w:t>
            </w: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r>
      <w:tr w:rsidR="009C388D">
        <w:trPr>
          <w:trHeight w:val="225"/>
        </w:trPr>
        <w:tc>
          <w:tcPr>
            <w:tcW w:w="138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D(GMQ)</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-0.700001</w:t>
            </w: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-0.406326</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0.582621</w:t>
            </w: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r>
      <w:tr w:rsidR="009C388D">
        <w:trPr>
          <w:trHeight w:val="225"/>
        </w:trPr>
        <w:tc>
          <w:tcPr>
            <w:tcW w:w="138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(0.39359)</w:t>
            </w: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(0.12982)</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(0.17601)</w:t>
            </w: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r>
      <w:tr w:rsidR="009C388D">
        <w:trPr>
          <w:trHeight w:val="225"/>
        </w:trPr>
        <w:tc>
          <w:tcPr>
            <w:tcW w:w="138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D(GM)</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0.223932</w:t>
            </w: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0.705683</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-0.832821</w:t>
            </w: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r>
      <w:tr w:rsidR="009C388D">
        <w:trPr>
          <w:trHeight w:val="225"/>
        </w:trPr>
        <w:tc>
          <w:tcPr>
            <w:tcW w:w="138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(0.49507)</w:t>
            </w: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(0.16329)</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(0.22140)</w:t>
            </w: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r>
      <w:tr w:rsidR="009C388D">
        <w:trPr>
          <w:trHeight w:val="225"/>
        </w:trPr>
        <w:tc>
          <w:tcPr>
            <w:tcW w:w="138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D(GEGW)</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-0.137870</w:t>
            </w: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0.138173</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-0.041927</w:t>
            </w: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r>
      <w:tr w:rsidR="009C388D">
        <w:trPr>
          <w:trHeight w:val="225"/>
        </w:trPr>
        <w:tc>
          <w:tcPr>
            <w:tcW w:w="138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(0.66107)</w:t>
            </w: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(0.21804)</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(0.29563)</w:t>
            </w: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r>
      <w:tr w:rsidR="009C388D">
        <w:trPr>
          <w:trHeight w:val="225"/>
        </w:trPr>
        <w:tc>
          <w:tcPr>
            <w:tcW w:w="138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D(GCON)</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1.325643</w:t>
            </w: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-0.236113</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-0.001641</w:t>
            </w: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r>
      <w:tr w:rsidR="009C388D">
        <w:trPr>
          <w:trHeight w:val="225"/>
        </w:trPr>
        <w:tc>
          <w:tcPr>
            <w:tcW w:w="138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(0.64625)</w:t>
            </w: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(0.21315)</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(0.28901)</w:t>
            </w: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r>
      <w:tr w:rsidR="009C388D">
        <w:trPr>
          <w:trHeight w:hRule="exact" w:val="90"/>
        </w:trPr>
        <w:tc>
          <w:tcPr>
            <w:tcW w:w="1387" w:type="dxa"/>
            <w:tcBorders>
              <w:top w:val="nil"/>
              <w:left w:val="nil"/>
              <w:bottom w:val="double" w:sz="6" w:space="2" w:color="auto"/>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r>
      <w:tr w:rsidR="009C388D">
        <w:trPr>
          <w:trHeight w:hRule="exact" w:val="135"/>
        </w:trPr>
        <w:tc>
          <w:tcPr>
            <w:tcW w:w="1387" w:type="dxa"/>
            <w:tcBorders>
              <w:top w:val="nil"/>
              <w:left w:val="nil"/>
              <w:bottom w:val="nil"/>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r>
      <w:tr w:rsidR="009C388D">
        <w:trPr>
          <w:trHeight w:val="225"/>
        </w:trPr>
        <w:tc>
          <w:tcPr>
            <w:tcW w:w="138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r>
      <w:tr w:rsidR="009C388D" w:rsidTr="009C388D">
        <w:trPr>
          <w:trHeight w:val="225"/>
        </w:trPr>
        <w:tc>
          <w:tcPr>
            <w:tcW w:w="2805" w:type="dxa"/>
            <w:gridSpan w:val="2"/>
            <w:tcBorders>
              <w:top w:val="nil"/>
              <w:left w:val="nil"/>
              <w:bottom w:val="nil"/>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4 </w:t>
            </w:r>
            <w:proofErr w:type="spellStart"/>
            <w:r>
              <w:rPr>
                <w:rFonts w:ascii="Arial" w:hAnsi="Arial" w:cs="Arial"/>
                <w:color w:val="000000"/>
                <w:sz w:val="18"/>
                <w:szCs w:val="18"/>
              </w:rPr>
              <w:t>Cointegrating</w:t>
            </w:r>
            <w:proofErr w:type="spellEnd"/>
            <w:r>
              <w:rPr>
                <w:rFonts w:ascii="Arial" w:hAnsi="Arial" w:cs="Arial"/>
                <w:color w:val="000000"/>
                <w:sz w:val="18"/>
                <w:szCs w:val="18"/>
              </w:rPr>
              <w:t xml:space="preserve"> Equation(s): </w:t>
            </w: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Log likelihood</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-1161.136</w:t>
            </w: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r>
      <w:tr w:rsidR="009C388D">
        <w:trPr>
          <w:trHeight w:hRule="exact" w:val="90"/>
        </w:trPr>
        <w:tc>
          <w:tcPr>
            <w:tcW w:w="1387" w:type="dxa"/>
            <w:tcBorders>
              <w:top w:val="nil"/>
              <w:left w:val="nil"/>
              <w:bottom w:val="double" w:sz="6" w:space="2" w:color="auto"/>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r>
      <w:tr w:rsidR="009C388D">
        <w:trPr>
          <w:trHeight w:hRule="exact" w:val="135"/>
        </w:trPr>
        <w:tc>
          <w:tcPr>
            <w:tcW w:w="1387" w:type="dxa"/>
            <w:tcBorders>
              <w:top w:val="nil"/>
              <w:left w:val="nil"/>
              <w:bottom w:val="nil"/>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r>
      <w:tr w:rsidR="009C388D" w:rsidTr="009C388D">
        <w:trPr>
          <w:trHeight w:val="225"/>
        </w:trPr>
        <w:tc>
          <w:tcPr>
            <w:tcW w:w="7057" w:type="dxa"/>
            <w:gridSpan w:val="5"/>
            <w:tcBorders>
              <w:top w:val="nil"/>
              <w:left w:val="nil"/>
              <w:bottom w:val="nil"/>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Normalized </w:t>
            </w:r>
            <w:proofErr w:type="spellStart"/>
            <w:r>
              <w:rPr>
                <w:rFonts w:ascii="Arial" w:hAnsi="Arial" w:cs="Arial"/>
                <w:color w:val="000000"/>
                <w:sz w:val="18"/>
                <w:szCs w:val="18"/>
              </w:rPr>
              <w:t>cointegrating</w:t>
            </w:r>
            <w:proofErr w:type="spellEnd"/>
            <w:r>
              <w:rPr>
                <w:rFonts w:ascii="Arial" w:hAnsi="Arial" w:cs="Arial"/>
                <w:color w:val="000000"/>
                <w:sz w:val="18"/>
                <w:szCs w:val="18"/>
              </w:rPr>
              <w:t xml:space="preserve"> coefficients (standard error in parentheses)</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r>
      <w:tr w:rsidR="009C388D">
        <w:trPr>
          <w:trHeight w:val="225"/>
        </w:trPr>
        <w:tc>
          <w:tcPr>
            <w:tcW w:w="138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GGSDP</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GMQ</w:t>
            </w: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GM</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GEGW</w:t>
            </w: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GCON</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r>
      <w:tr w:rsidR="009C388D">
        <w:trPr>
          <w:trHeight w:val="225"/>
        </w:trPr>
        <w:tc>
          <w:tcPr>
            <w:tcW w:w="138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1.000000</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0.000000</w:t>
            </w: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0.000000</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0.000000</w:t>
            </w: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-1.181861</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r>
      <w:tr w:rsidR="009C388D">
        <w:trPr>
          <w:trHeight w:val="225"/>
        </w:trPr>
        <w:tc>
          <w:tcPr>
            <w:tcW w:w="138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(0.20690)</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r>
      <w:tr w:rsidR="009C388D">
        <w:trPr>
          <w:trHeight w:val="225"/>
        </w:trPr>
        <w:tc>
          <w:tcPr>
            <w:tcW w:w="138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0.000000</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1.000000</w:t>
            </w: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0.000000</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0.000000</w:t>
            </w: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-6.059499</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r>
      <w:tr w:rsidR="009C388D">
        <w:trPr>
          <w:trHeight w:val="225"/>
        </w:trPr>
        <w:tc>
          <w:tcPr>
            <w:tcW w:w="138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(1.05075)</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r>
      <w:tr w:rsidR="009C388D">
        <w:trPr>
          <w:trHeight w:val="225"/>
        </w:trPr>
        <w:tc>
          <w:tcPr>
            <w:tcW w:w="138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0.000000</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0.000000</w:t>
            </w: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1.000000</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0.000000</w:t>
            </w: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-5.886467</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r>
      <w:tr w:rsidR="009C388D">
        <w:trPr>
          <w:trHeight w:val="225"/>
        </w:trPr>
        <w:tc>
          <w:tcPr>
            <w:tcW w:w="138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(1.00064)</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r>
      <w:tr w:rsidR="009C388D">
        <w:trPr>
          <w:trHeight w:val="225"/>
        </w:trPr>
        <w:tc>
          <w:tcPr>
            <w:tcW w:w="138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0.000000</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0.000000</w:t>
            </w: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0.000000</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1.000000</w:t>
            </w: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-0.421968</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r>
      <w:tr w:rsidR="009C388D">
        <w:trPr>
          <w:trHeight w:val="225"/>
        </w:trPr>
        <w:tc>
          <w:tcPr>
            <w:tcW w:w="138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(0.15404)</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r>
      <w:tr w:rsidR="009C388D">
        <w:trPr>
          <w:trHeight w:val="225"/>
        </w:trPr>
        <w:tc>
          <w:tcPr>
            <w:tcW w:w="138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r>
      <w:tr w:rsidR="009C388D" w:rsidTr="009C388D">
        <w:trPr>
          <w:trHeight w:val="225"/>
        </w:trPr>
        <w:tc>
          <w:tcPr>
            <w:tcW w:w="5640" w:type="dxa"/>
            <w:gridSpan w:val="4"/>
            <w:tcBorders>
              <w:top w:val="nil"/>
              <w:left w:val="nil"/>
              <w:bottom w:val="nil"/>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Adjustment coefficients (standard error in parentheses)</w:t>
            </w: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r>
      <w:tr w:rsidR="009C388D">
        <w:trPr>
          <w:trHeight w:val="225"/>
        </w:trPr>
        <w:tc>
          <w:tcPr>
            <w:tcW w:w="138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D(GGSDP)</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-1.927785</w:t>
            </w: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0.090126</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0.302446</w:t>
            </w: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0.005572</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r>
      <w:tr w:rsidR="009C388D">
        <w:trPr>
          <w:trHeight w:val="225"/>
        </w:trPr>
        <w:tc>
          <w:tcPr>
            <w:tcW w:w="138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(0.25518)</w:t>
            </w: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(0.09504)</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(0.11598)</w:t>
            </w: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(0.07913)</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r>
      <w:tr w:rsidR="009C388D">
        <w:trPr>
          <w:trHeight w:val="225"/>
        </w:trPr>
        <w:tc>
          <w:tcPr>
            <w:tcW w:w="138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D(GMQ)</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-0.757931</w:t>
            </w: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-0.341243</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0.543629</w:t>
            </w: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0.024785</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r>
      <w:tr w:rsidR="009C388D">
        <w:trPr>
          <w:trHeight w:val="225"/>
        </w:trPr>
        <w:tc>
          <w:tcPr>
            <w:tcW w:w="138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(0.39583)</w:t>
            </w: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(0.14743)</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(0.17990)</w:t>
            </w: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(0.12274)</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r>
      <w:tr w:rsidR="009C388D">
        <w:trPr>
          <w:trHeight w:val="225"/>
        </w:trPr>
        <w:tc>
          <w:tcPr>
            <w:tcW w:w="138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D(GM)</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0.039890</w:t>
            </w: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0.912449</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-0.956695</w:t>
            </w: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0.127159</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r>
      <w:tr w:rsidR="009C388D">
        <w:trPr>
          <w:trHeight w:val="225"/>
        </w:trPr>
        <w:tc>
          <w:tcPr>
            <w:tcW w:w="138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(0.47738)</w:t>
            </w: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(0.17780)</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(0.21696)</w:t>
            </w: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(0.14803)</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r>
      <w:tr w:rsidR="009C388D">
        <w:trPr>
          <w:trHeight w:val="225"/>
        </w:trPr>
        <w:tc>
          <w:tcPr>
            <w:tcW w:w="138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D(GEGW)</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-0.257428</w:t>
            </w: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0.272493</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-0.122399</w:t>
            </w: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-1.374060</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r>
      <w:tr w:rsidR="009C388D">
        <w:trPr>
          <w:trHeight w:val="225"/>
        </w:trPr>
        <w:tc>
          <w:tcPr>
            <w:tcW w:w="138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(0.66229)</w:t>
            </w: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(0.24667)</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(0.30100)</w:t>
            </w: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(0.20537)</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r>
      <w:tr w:rsidR="009C388D">
        <w:trPr>
          <w:trHeight w:val="225"/>
        </w:trPr>
        <w:tc>
          <w:tcPr>
            <w:tcW w:w="138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D(GCON)</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0.902028</w:t>
            </w: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0.239808</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-0.286766</w:t>
            </w: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0.098173</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r>
      <w:tr w:rsidR="009C388D">
        <w:trPr>
          <w:trHeight w:val="225"/>
        </w:trPr>
        <w:tc>
          <w:tcPr>
            <w:tcW w:w="138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(0.55047)</w:t>
            </w: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(0.20502)</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(0.25018)</w:t>
            </w: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(0.17069)</w:t>
            </w: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r>
      <w:tr w:rsidR="009C388D">
        <w:trPr>
          <w:trHeight w:hRule="exact" w:val="90"/>
        </w:trPr>
        <w:tc>
          <w:tcPr>
            <w:tcW w:w="1387" w:type="dxa"/>
            <w:tcBorders>
              <w:top w:val="nil"/>
              <w:left w:val="nil"/>
              <w:bottom w:val="double" w:sz="6" w:space="0" w:color="auto"/>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0" w:color="auto"/>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0" w:color="auto"/>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0" w:color="auto"/>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0" w:color="auto"/>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0" w:color="auto"/>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r>
      <w:tr w:rsidR="009C388D">
        <w:trPr>
          <w:trHeight w:hRule="exact" w:val="135"/>
        </w:trPr>
        <w:tc>
          <w:tcPr>
            <w:tcW w:w="1387" w:type="dxa"/>
            <w:tcBorders>
              <w:top w:val="nil"/>
              <w:left w:val="nil"/>
              <w:bottom w:val="nil"/>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p>
        </w:tc>
      </w:tr>
    </w:tbl>
    <w:p w:rsidR="007A6FF2" w:rsidRDefault="009C388D" w:rsidP="003C503D">
      <w:pPr>
        <w:pStyle w:val="ListParagraph"/>
        <w:jc w:val="both"/>
        <w:rPr>
          <w:rFonts w:ascii="Times New Roman" w:hAnsi="Times New Roman" w:cs="Times New Roman"/>
          <w:sz w:val="24"/>
          <w:szCs w:val="24"/>
        </w:rPr>
      </w:pPr>
      <w:r>
        <w:rPr>
          <w:rFonts w:ascii="Arial" w:hAnsi="Arial" w:cs="Arial"/>
          <w:sz w:val="18"/>
          <w:szCs w:val="18"/>
        </w:rPr>
        <w:lastRenderedPageBreak/>
        <w:br/>
      </w:r>
      <w:r>
        <w:rPr>
          <w:rFonts w:ascii="Times New Roman" w:hAnsi="Times New Roman" w:cs="Times New Roman"/>
          <w:sz w:val="24"/>
          <w:szCs w:val="24"/>
        </w:rPr>
        <w:t>Lag Selection Criteria</w:t>
      </w:r>
    </w:p>
    <w:p w:rsidR="009C388D" w:rsidRDefault="009C388D" w:rsidP="009C388D">
      <w:pPr>
        <w:autoSpaceDE w:val="0"/>
        <w:autoSpaceDN w:val="0"/>
        <w:adjustRightInd w:val="0"/>
        <w:spacing w:after="0" w:line="240" w:lineRule="auto"/>
        <w:rPr>
          <w:rFonts w:ascii="Arial" w:hAnsi="Arial" w:cs="Arial"/>
          <w:sz w:val="18"/>
          <w:szCs w:val="18"/>
        </w:rPr>
      </w:pPr>
    </w:p>
    <w:tbl>
      <w:tblPr>
        <w:tblW w:w="0" w:type="auto"/>
        <w:tblInd w:w="30" w:type="dxa"/>
        <w:tblLayout w:type="fixed"/>
        <w:tblCellMar>
          <w:left w:w="0" w:type="dxa"/>
          <w:right w:w="0" w:type="dxa"/>
        </w:tblCellMar>
        <w:tblLook w:val="0000" w:firstRow="0" w:lastRow="0" w:firstColumn="0" w:lastColumn="0" w:noHBand="0" w:noVBand="0"/>
      </w:tblPr>
      <w:tblGrid>
        <w:gridCol w:w="862"/>
        <w:gridCol w:w="1313"/>
        <w:gridCol w:w="1312"/>
        <w:gridCol w:w="1313"/>
        <w:gridCol w:w="1312"/>
        <w:gridCol w:w="1313"/>
        <w:gridCol w:w="1312"/>
      </w:tblGrid>
      <w:tr w:rsidR="009C388D" w:rsidTr="009C388D">
        <w:trPr>
          <w:trHeight w:val="225"/>
        </w:trPr>
        <w:tc>
          <w:tcPr>
            <w:tcW w:w="3487" w:type="dxa"/>
            <w:gridSpan w:val="3"/>
            <w:tcBorders>
              <w:top w:val="nil"/>
              <w:left w:val="nil"/>
              <w:bottom w:val="nil"/>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VAR Lag Order Selection Criteria</w:t>
            </w:r>
          </w:p>
        </w:tc>
        <w:tc>
          <w:tcPr>
            <w:tcW w:w="1313"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313"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r>
      <w:tr w:rsidR="009C388D" w:rsidTr="009C388D">
        <w:trPr>
          <w:trHeight w:val="225"/>
        </w:trPr>
        <w:tc>
          <w:tcPr>
            <w:tcW w:w="4800" w:type="dxa"/>
            <w:gridSpan w:val="4"/>
            <w:tcBorders>
              <w:top w:val="nil"/>
              <w:left w:val="nil"/>
              <w:bottom w:val="nil"/>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Endogenous variables: GGSDP GMQ GM GEGW GCON </w:t>
            </w:r>
          </w:p>
        </w:tc>
        <w:tc>
          <w:tcPr>
            <w:tcW w:w="1312"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313"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r>
      <w:tr w:rsidR="009C388D" w:rsidTr="009C388D">
        <w:trPr>
          <w:trHeight w:val="225"/>
        </w:trPr>
        <w:tc>
          <w:tcPr>
            <w:tcW w:w="3487" w:type="dxa"/>
            <w:gridSpan w:val="3"/>
            <w:tcBorders>
              <w:top w:val="nil"/>
              <w:left w:val="nil"/>
              <w:bottom w:val="nil"/>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Exogenous variables: C </w:t>
            </w:r>
          </w:p>
        </w:tc>
        <w:tc>
          <w:tcPr>
            <w:tcW w:w="1313"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313"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r>
      <w:tr w:rsidR="009C388D" w:rsidTr="009C388D">
        <w:trPr>
          <w:trHeight w:val="225"/>
        </w:trPr>
        <w:tc>
          <w:tcPr>
            <w:tcW w:w="3487" w:type="dxa"/>
            <w:gridSpan w:val="3"/>
            <w:tcBorders>
              <w:top w:val="nil"/>
              <w:left w:val="nil"/>
              <w:bottom w:val="nil"/>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Date: 05/03/16   Time: 14:31</w:t>
            </w:r>
          </w:p>
        </w:tc>
        <w:tc>
          <w:tcPr>
            <w:tcW w:w="1313"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313"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r>
      <w:tr w:rsidR="009C388D" w:rsidTr="009C388D">
        <w:trPr>
          <w:trHeight w:val="225"/>
        </w:trPr>
        <w:tc>
          <w:tcPr>
            <w:tcW w:w="2175" w:type="dxa"/>
            <w:gridSpan w:val="2"/>
            <w:tcBorders>
              <w:top w:val="nil"/>
              <w:left w:val="nil"/>
              <w:bottom w:val="nil"/>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Sample: 1 65</w:t>
            </w:r>
          </w:p>
        </w:tc>
        <w:tc>
          <w:tcPr>
            <w:tcW w:w="1312"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313"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313"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r>
      <w:tr w:rsidR="009C388D" w:rsidTr="009C388D">
        <w:trPr>
          <w:trHeight w:val="225"/>
        </w:trPr>
        <w:tc>
          <w:tcPr>
            <w:tcW w:w="3487" w:type="dxa"/>
            <w:gridSpan w:val="3"/>
            <w:tcBorders>
              <w:top w:val="nil"/>
              <w:left w:val="nil"/>
              <w:bottom w:val="nil"/>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Included observations: 59</w:t>
            </w:r>
          </w:p>
        </w:tc>
        <w:tc>
          <w:tcPr>
            <w:tcW w:w="1313"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313"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r>
      <w:tr w:rsidR="009C388D">
        <w:trPr>
          <w:trHeight w:hRule="exact" w:val="90"/>
        </w:trPr>
        <w:tc>
          <w:tcPr>
            <w:tcW w:w="862" w:type="dxa"/>
            <w:tcBorders>
              <w:top w:val="nil"/>
              <w:left w:val="nil"/>
              <w:bottom w:val="double" w:sz="6" w:space="2" w:color="auto"/>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313" w:type="dxa"/>
            <w:tcBorders>
              <w:top w:val="nil"/>
              <w:left w:val="nil"/>
              <w:bottom w:val="double" w:sz="6" w:space="2" w:color="auto"/>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double" w:sz="6" w:space="2" w:color="auto"/>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313" w:type="dxa"/>
            <w:tcBorders>
              <w:top w:val="nil"/>
              <w:left w:val="nil"/>
              <w:bottom w:val="double" w:sz="6" w:space="2" w:color="auto"/>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double" w:sz="6" w:space="2" w:color="auto"/>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313" w:type="dxa"/>
            <w:tcBorders>
              <w:top w:val="nil"/>
              <w:left w:val="nil"/>
              <w:bottom w:val="double" w:sz="6" w:space="2" w:color="auto"/>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double" w:sz="6" w:space="2" w:color="auto"/>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r>
      <w:tr w:rsidR="009C388D">
        <w:trPr>
          <w:trHeight w:hRule="exact" w:val="135"/>
        </w:trPr>
        <w:tc>
          <w:tcPr>
            <w:tcW w:w="862"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313"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313"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313"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r>
      <w:tr w:rsidR="009C388D">
        <w:trPr>
          <w:trHeight w:val="225"/>
        </w:trPr>
        <w:tc>
          <w:tcPr>
            <w:tcW w:w="862"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Lag</w:t>
            </w:r>
          </w:p>
        </w:tc>
        <w:tc>
          <w:tcPr>
            <w:tcW w:w="1313"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roofErr w:type="spellStart"/>
            <w:r>
              <w:rPr>
                <w:rFonts w:ascii="Arial" w:hAnsi="Arial" w:cs="Arial"/>
                <w:color w:val="000000"/>
                <w:sz w:val="18"/>
                <w:szCs w:val="18"/>
              </w:rPr>
              <w:t>LogL</w:t>
            </w:r>
            <w:proofErr w:type="spellEnd"/>
          </w:p>
        </w:tc>
        <w:tc>
          <w:tcPr>
            <w:tcW w:w="1312"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LR</w:t>
            </w:r>
          </w:p>
        </w:tc>
        <w:tc>
          <w:tcPr>
            <w:tcW w:w="1313"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FPE</w:t>
            </w:r>
          </w:p>
        </w:tc>
        <w:tc>
          <w:tcPr>
            <w:tcW w:w="1312"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AIC</w:t>
            </w:r>
          </w:p>
        </w:tc>
        <w:tc>
          <w:tcPr>
            <w:tcW w:w="1313"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SC</w:t>
            </w:r>
          </w:p>
        </w:tc>
        <w:tc>
          <w:tcPr>
            <w:tcW w:w="1312"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HQ</w:t>
            </w:r>
          </w:p>
        </w:tc>
      </w:tr>
      <w:tr w:rsidR="009C388D">
        <w:trPr>
          <w:trHeight w:hRule="exact" w:val="90"/>
        </w:trPr>
        <w:tc>
          <w:tcPr>
            <w:tcW w:w="862" w:type="dxa"/>
            <w:tcBorders>
              <w:top w:val="nil"/>
              <w:left w:val="nil"/>
              <w:bottom w:val="double" w:sz="6" w:space="2" w:color="auto"/>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313" w:type="dxa"/>
            <w:tcBorders>
              <w:top w:val="nil"/>
              <w:left w:val="nil"/>
              <w:bottom w:val="double" w:sz="6" w:space="2" w:color="auto"/>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double" w:sz="6" w:space="2" w:color="auto"/>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313" w:type="dxa"/>
            <w:tcBorders>
              <w:top w:val="nil"/>
              <w:left w:val="nil"/>
              <w:bottom w:val="double" w:sz="6" w:space="2" w:color="auto"/>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double" w:sz="6" w:space="2" w:color="auto"/>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313" w:type="dxa"/>
            <w:tcBorders>
              <w:top w:val="nil"/>
              <w:left w:val="nil"/>
              <w:bottom w:val="double" w:sz="6" w:space="2" w:color="auto"/>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double" w:sz="6" w:space="2" w:color="auto"/>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r>
      <w:tr w:rsidR="009C388D">
        <w:trPr>
          <w:trHeight w:hRule="exact" w:val="135"/>
        </w:trPr>
        <w:tc>
          <w:tcPr>
            <w:tcW w:w="862"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313"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313"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313"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r>
      <w:tr w:rsidR="009C388D">
        <w:trPr>
          <w:trHeight w:val="225"/>
        </w:trPr>
        <w:tc>
          <w:tcPr>
            <w:tcW w:w="862"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w:t>
            </w:r>
          </w:p>
        </w:tc>
        <w:tc>
          <w:tcPr>
            <w:tcW w:w="1313"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-1135.673</w:t>
            </w:r>
          </w:p>
        </w:tc>
        <w:tc>
          <w:tcPr>
            <w:tcW w:w="1312"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NA </w:t>
            </w:r>
          </w:p>
        </w:tc>
        <w:tc>
          <w:tcPr>
            <w:tcW w:w="1313"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4.27e+10</w:t>
            </w:r>
          </w:p>
        </w:tc>
        <w:tc>
          <w:tcPr>
            <w:tcW w:w="1312"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38.66689</w:t>
            </w:r>
          </w:p>
        </w:tc>
        <w:tc>
          <w:tcPr>
            <w:tcW w:w="1313"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38.84296*</w:t>
            </w:r>
          </w:p>
        </w:tc>
        <w:tc>
          <w:tcPr>
            <w:tcW w:w="1312"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38.73562*</w:t>
            </w:r>
          </w:p>
        </w:tc>
      </w:tr>
      <w:tr w:rsidR="009C388D">
        <w:trPr>
          <w:trHeight w:val="225"/>
        </w:trPr>
        <w:tc>
          <w:tcPr>
            <w:tcW w:w="862"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1</w:t>
            </w:r>
          </w:p>
        </w:tc>
        <w:tc>
          <w:tcPr>
            <w:tcW w:w="1313"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-1108.333</w:t>
            </w:r>
          </w:p>
        </w:tc>
        <w:tc>
          <w:tcPr>
            <w:tcW w:w="1312"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49.11998*</w:t>
            </w:r>
          </w:p>
        </w:tc>
        <w:tc>
          <w:tcPr>
            <w:tcW w:w="1313"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3.96e+10*</w:t>
            </w:r>
          </w:p>
        </w:tc>
        <w:tc>
          <w:tcPr>
            <w:tcW w:w="1312"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38.58756*</w:t>
            </w:r>
          </w:p>
        </w:tc>
        <w:tc>
          <w:tcPr>
            <w:tcW w:w="1313"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39.64394</w:t>
            </w:r>
          </w:p>
        </w:tc>
        <w:tc>
          <w:tcPr>
            <w:tcW w:w="1312"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38.99993</w:t>
            </w:r>
          </w:p>
        </w:tc>
      </w:tr>
      <w:tr w:rsidR="009C388D">
        <w:trPr>
          <w:trHeight w:val="225"/>
        </w:trPr>
        <w:tc>
          <w:tcPr>
            <w:tcW w:w="862"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2</w:t>
            </w:r>
          </w:p>
        </w:tc>
        <w:tc>
          <w:tcPr>
            <w:tcW w:w="1313"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-1093.573</w:t>
            </w:r>
          </w:p>
        </w:tc>
        <w:tc>
          <w:tcPr>
            <w:tcW w:w="1312"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24.01693</w:t>
            </w:r>
          </w:p>
        </w:tc>
        <w:tc>
          <w:tcPr>
            <w:tcW w:w="1313"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5.71e+10</w:t>
            </w:r>
          </w:p>
        </w:tc>
        <w:tc>
          <w:tcPr>
            <w:tcW w:w="1312"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38.93467</w:t>
            </w:r>
          </w:p>
        </w:tc>
        <w:tc>
          <w:tcPr>
            <w:tcW w:w="1313"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40.87135</w:t>
            </w:r>
          </w:p>
        </w:tc>
        <w:tc>
          <w:tcPr>
            <w:tcW w:w="1312"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39.69067</w:t>
            </w:r>
          </w:p>
        </w:tc>
      </w:tr>
      <w:tr w:rsidR="009C388D">
        <w:trPr>
          <w:trHeight w:val="225"/>
        </w:trPr>
        <w:tc>
          <w:tcPr>
            <w:tcW w:w="862"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3</w:t>
            </w:r>
          </w:p>
        </w:tc>
        <w:tc>
          <w:tcPr>
            <w:tcW w:w="1313"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-1081.330</w:t>
            </w:r>
          </w:p>
        </w:tc>
        <w:tc>
          <w:tcPr>
            <w:tcW w:w="1312"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17.84479</w:t>
            </w:r>
          </w:p>
        </w:tc>
        <w:tc>
          <w:tcPr>
            <w:tcW w:w="1313"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9.22e+10</w:t>
            </w:r>
          </w:p>
        </w:tc>
        <w:tc>
          <w:tcPr>
            <w:tcW w:w="1312"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39.36713</w:t>
            </w:r>
          </w:p>
        </w:tc>
        <w:tc>
          <w:tcPr>
            <w:tcW w:w="1313"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42.18413</w:t>
            </w:r>
          </w:p>
        </w:tc>
        <w:tc>
          <w:tcPr>
            <w:tcW w:w="1312"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40.46677</w:t>
            </w:r>
          </w:p>
        </w:tc>
      </w:tr>
      <w:tr w:rsidR="009C388D">
        <w:trPr>
          <w:trHeight w:val="225"/>
        </w:trPr>
        <w:tc>
          <w:tcPr>
            <w:tcW w:w="862"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4</w:t>
            </w:r>
          </w:p>
        </w:tc>
        <w:tc>
          <w:tcPr>
            <w:tcW w:w="1313"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-1068.564</w:t>
            </w:r>
          </w:p>
        </w:tc>
        <w:tc>
          <w:tcPr>
            <w:tcW w:w="1312"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16.44495</w:t>
            </w:r>
          </w:p>
        </w:tc>
        <w:tc>
          <w:tcPr>
            <w:tcW w:w="1313"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1.53e+11</w:t>
            </w:r>
          </w:p>
        </w:tc>
        <w:tc>
          <w:tcPr>
            <w:tcW w:w="1312"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39.78182</w:t>
            </w:r>
          </w:p>
        </w:tc>
        <w:tc>
          <w:tcPr>
            <w:tcW w:w="1313"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43.47914</w:t>
            </w:r>
          </w:p>
        </w:tc>
        <w:tc>
          <w:tcPr>
            <w:tcW w:w="1312"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41.22510</w:t>
            </w:r>
          </w:p>
        </w:tc>
      </w:tr>
      <w:tr w:rsidR="009C388D">
        <w:trPr>
          <w:trHeight w:val="225"/>
        </w:trPr>
        <w:tc>
          <w:tcPr>
            <w:tcW w:w="862"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5</w:t>
            </w:r>
          </w:p>
        </w:tc>
        <w:tc>
          <w:tcPr>
            <w:tcW w:w="1313"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-1049.097</w:t>
            </w:r>
          </w:p>
        </w:tc>
        <w:tc>
          <w:tcPr>
            <w:tcW w:w="1312"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21.77687</w:t>
            </w:r>
          </w:p>
        </w:tc>
        <w:tc>
          <w:tcPr>
            <w:tcW w:w="1313"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2.17e+11</w:t>
            </w:r>
          </w:p>
        </w:tc>
        <w:tc>
          <w:tcPr>
            <w:tcW w:w="1312"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39.96938</w:t>
            </w:r>
          </w:p>
        </w:tc>
        <w:tc>
          <w:tcPr>
            <w:tcW w:w="1313"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44.54700</w:t>
            </w:r>
          </w:p>
        </w:tc>
        <w:tc>
          <w:tcPr>
            <w:tcW w:w="1312"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41.75630</w:t>
            </w:r>
          </w:p>
        </w:tc>
      </w:tr>
      <w:tr w:rsidR="009C388D">
        <w:trPr>
          <w:trHeight w:hRule="exact" w:val="90"/>
        </w:trPr>
        <w:tc>
          <w:tcPr>
            <w:tcW w:w="862" w:type="dxa"/>
            <w:tcBorders>
              <w:top w:val="nil"/>
              <w:left w:val="nil"/>
              <w:bottom w:val="double" w:sz="6" w:space="2" w:color="auto"/>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313" w:type="dxa"/>
            <w:tcBorders>
              <w:top w:val="nil"/>
              <w:left w:val="nil"/>
              <w:bottom w:val="double" w:sz="6" w:space="2" w:color="auto"/>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double" w:sz="6" w:space="2" w:color="auto"/>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313" w:type="dxa"/>
            <w:tcBorders>
              <w:top w:val="nil"/>
              <w:left w:val="nil"/>
              <w:bottom w:val="double" w:sz="6" w:space="2" w:color="auto"/>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double" w:sz="6" w:space="2" w:color="auto"/>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313" w:type="dxa"/>
            <w:tcBorders>
              <w:top w:val="nil"/>
              <w:left w:val="nil"/>
              <w:bottom w:val="double" w:sz="6" w:space="2" w:color="auto"/>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double" w:sz="6" w:space="2" w:color="auto"/>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r>
      <w:tr w:rsidR="009C388D">
        <w:trPr>
          <w:trHeight w:hRule="exact" w:val="135"/>
        </w:trPr>
        <w:tc>
          <w:tcPr>
            <w:tcW w:w="862"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313"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313"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313"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r>
      <w:tr w:rsidR="009C388D" w:rsidTr="009C388D">
        <w:trPr>
          <w:trHeight w:val="225"/>
        </w:trPr>
        <w:tc>
          <w:tcPr>
            <w:tcW w:w="4800" w:type="dxa"/>
            <w:gridSpan w:val="4"/>
            <w:tcBorders>
              <w:top w:val="nil"/>
              <w:left w:val="nil"/>
              <w:bottom w:val="nil"/>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 indicates lag order selected by the criterion</w:t>
            </w:r>
          </w:p>
        </w:tc>
        <w:tc>
          <w:tcPr>
            <w:tcW w:w="1312"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313"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r>
      <w:tr w:rsidR="009C388D" w:rsidTr="009C388D">
        <w:trPr>
          <w:trHeight w:val="225"/>
        </w:trPr>
        <w:tc>
          <w:tcPr>
            <w:tcW w:w="6112" w:type="dxa"/>
            <w:gridSpan w:val="5"/>
            <w:tcBorders>
              <w:top w:val="nil"/>
              <w:left w:val="nil"/>
              <w:bottom w:val="nil"/>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LR: sequential modified LR test statistic (each test at 5% level)</w:t>
            </w:r>
          </w:p>
        </w:tc>
        <w:tc>
          <w:tcPr>
            <w:tcW w:w="1313"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r>
      <w:tr w:rsidR="009C388D" w:rsidTr="009C388D">
        <w:trPr>
          <w:trHeight w:val="225"/>
        </w:trPr>
        <w:tc>
          <w:tcPr>
            <w:tcW w:w="3487" w:type="dxa"/>
            <w:gridSpan w:val="3"/>
            <w:tcBorders>
              <w:top w:val="nil"/>
              <w:left w:val="nil"/>
              <w:bottom w:val="nil"/>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FPE: Final prediction error</w:t>
            </w:r>
          </w:p>
        </w:tc>
        <w:tc>
          <w:tcPr>
            <w:tcW w:w="1313"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313"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r>
      <w:tr w:rsidR="009C388D" w:rsidTr="009C388D">
        <w:trPr>
          <w:trHeight w:val="225"/>
        </w:trPr>
        <w:tc>
          <w:tcPr>
            <w:tcW w:w="3487" w:type="dxa"/>
            <w:gridSpan w:val="3"/>
            <w:tcBorders>
              <w:top w:val="nil"/>
              <w:left w:val="nil"/>
              <w:bottom w:val="nil"/>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AIC: </w:t>
            </w:r>
            <w:proofErr w:type="spellStart"/>
            <w:r>
              <w:rPr>
                <w:rFonts w:ascii="Arial" w:hAnsi="Arial" w:cs="Arial"/>
                <w:color w:val="000000"/>
                <w:sz w:val="18"/>
                <w:szCs w:val="18"/>
              </w:rPr>
              <w:t>Akaike</w:t>
            </w:r>
            <w:proofErr w:type="spellEnd"/>
            <w:r>
              <w:rPr>
                <w:rFonts w:ascii="Arial" w:hAnsi="Arial" w:cs="Arial"/>
                <w:color w:val="000000"/>
                <w:sz w:val="18"/>
                <w:szCs w:val="18"/>
              </w:rPr>
              <w:t xml:space="preserve"> information criterion</w:t>
            </w:r>
          </w:p>
        </w:tc>
        <w:tc>
          <w:tcPr>
            <w:tcW w:w="1313"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313"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r>
      <w:tr w:rsidR="009C388D" w:rsidTr="009C388D">
        <w:trPr>
          <w:trHeight w:val="225"/>
        </w:trPr>
        <w:tc>
          <w:tcPr>
            <w:tcW w:w="3487" w:type="dxa"/>
            <w:gridSpan w:val="3"/>
            <w:tcBorders>
              <w:top w:val="nil"/>
              <w:left w:val="nil"/>
              <w:bottom w:val="nil"/>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SC: Schwarz information criterion</w:t>
            </w:r>
          </w:p>
        </w:tc>
        <w:tc>
          <w:tcPr>
            <w:tcW w:w="1313"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313"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r>
      <w:tr w:rsidR="009C388D" w:rsidTr="009C388D">
        <w:trPr>
          <w:trHeight w:val="225"/>
        </w:trPr>
        <w:tc>
          <w:tcPr>
            <w:tcW w:w="4800" w:type="dxa"/>
            <w:gridSpan w:val="4"/>
            <w:tcBorders>
              <w:top w:val="nil"/>
              <w:left w:val="nil"/>
              <w:bottom w:val="nil"/>
              <w:right w:val="nil"/>
            </w:tcBorders>
            <w:vAlign w:val="bottom"/>
          </w:tcPr>
          <w:p w:rsidR="009C388D" w:rsidRDefault="009C388D">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HQ: </w:t>
            </w:r>
            <w:proofErr w:type="spellStart"/>
            <w:r>
              <w:rPr>
                <w:rFonts w:ascii="Arial" w:hAnsi="Arial" w:cs="Arial"/>
                <w:color w:val="000000"/>
                <w:sz w:val="18"/>
                <w:szCs w:val="18"/>
              </w:rPr>
              <w:t>Hannan</w:t>
            </w:r>
            <w:proofErr w:type="spellEnd"/>
            <w:r>
              <w:rPr>
                <w:rFonts w:ascii="Arial" w:hAnsi="Arial" w:cs="Arial"/>
                <w:color w:val="000000"/>
                <w:sz w:val="18"/>
                <w:szCs w:val="18"/>
              </w:rPr>
              <w:t>-Quinn information criterion</w:t>
            </w:r>
          </w:p>
        </w:tc>
        <w:tc>
          <w:tcPr>
            <w:tcW w:w="1312"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313"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r>
      <w:tr w:rsidR="009C388D">
        <w:trPr>
          <w:trHeight w:val="225"/>
        </w:trPr>
        <w:tc>
          <w:tcPr>
            <w:tcW w:w="862"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313"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313"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313"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nil"/>
              <w:right w:val="nil"/>
            </w:tcBorders>
            <w:vAlign w:val="bottom"/>
          </w:tcPr>
          <w:p w:rsidR="009C388D" w:rsidRDefault="009C388D">
            <w:pPr>
              <w:autoSpaceDE w:val="0"/>
              <w:autoSpaceDN w:val="0"/>
              <w:adjustRightInd w:val="0"/>
              <w:spacing w:after="0" w:line="240" w:lineRule="auto"/>
              <w:jc w:val="center"/>
              <w:rPr>
                <w:rFonts w:ascii="Arial" w:hAnsi="Arial" w:cs="Arial"/>
                <w:color w:val="000000"/>
                <w:sz w:val="18"/>
                <w:szCs w:val="18"/>
              </w:rPr>
            </w:pPr>
          </w:p>
        </w:tc>
      </w:tr>
    </w:tbl>
    <w:p w:rsidR="009C388D" w:rsidRDefault="009C388D" w:rsidP="003C503D">
      <w:pPr>
        <w:pStyle w:val="ListParagraph"/>
        <w:jc w:val="both"/>
        <w:rPr>
          <w:rFonts w:ascii="Times New Roman" w:hAnsi="Times New Roman" w:cs="Times New Roman"/>
          <w:sz w:val="24"/>
          <w:szCs w:val="24"/>
        </w:rPr>
      </w:pPr>
      <w:r>
        <w:rPr>
          <w:rFonts w:ascii="Arial" w:hAnsi="Arial" w:cs="Arial"/>
          <w:sz w:val="18"/>
          <w:szCs w:val="18"/>
        </w:rPr>
        <w:br/>
      </w:r>
    </w:p>
    <w:p w:rsidR="007A6FF2" w:rsidRDefault="007A6FF2" w:rsidP="003C503D">
      <w:pPr>
        <w:pStyle w:val="ListParagraph"/>
        <w:jc w:val="both"/>
        <w:rPr>
          <w:rFonts w:ascii="Times New Roman" w:hAnsi="Times New Roman" w:cs="Times New Roman"/>
          <w:sz w:val="24"/>
          <w:szCs w:val="24"/>
        </w:rPr>
      </w:pPr>
      <w:r>
        <w:rPr>
          <w:rFonts w:ascii="Times New Roman" w:hAnsi="Times New Roman" w:cs="Times New Roman"/>
          <w:sz w:val="24"/>
          <w:szCs w:val="24"/>
        </w:rPr>
        <w:t>6. Lag-2</w:t>
      </w:r>
    </w:p>
    <w:p w:rsidR="007A6FF2" w:rsidRDefault="007A6FF2" w:rsidP="007A6FF2">
      <w:pPr>
        <w:autoSpaceDE w:val="0"/>
        <w:autoSpaceDN w:val="0"/>
        <w:adjustRightInd w:val="0"/>
        <w:spacing w:after="0" w:line="240" w:lineRule="auto"/>
        <w:rPr>
          <w:rFonts w:ascii="Arial" w:hAnsi="Arial" w:cs="Arial"/>
          <w:sz w:val="18"/>
          <w:szCs w:val="18"/>
        </w:rPr>
      </w:pPr>
    </w:p>
    <w:tbl>
      <w:tblPr>
        <w:tblW w:w="0" w:type="auto"/>
        <w:tblInd w:w="30" w:type="dxa"/>
        <w:tblLayout w:type="fixed"/>
        <w:tblCellMar>
          <w:left w:w="0" w:type="dxa"/>
          <w:right w:w="0" w:type="dxa"/>
        </w:tblCellMar>
        <w:tblLook w:val="0000" w:firstRow="0" w:lastRow="0" w:firstColumn="0" w:lastColumn="0" w:noHBand="0" w:noVBand="0"/>
      </w:tblPr>
      <w:tblGrid>
        <w:gridCol w:w="1387"/>
        <w:gridCol w:w="1418"/>
        <w:gridCol w:w="1417"/>
        <w:gridCol w:w="1418"/>
        <w:gridCol w:w="1417"/>
        <w:gridCol w:w="1418"/>
      </w:tblGrid>
      <w:tr w:rsidR="007A6FF2" w:rsidTr="007A6FF2">
        <w:trPr>
          <w:trHeight w:val="225"/>
        </w:trPr>
        <w:tc>
          <w:tcPr>
            <w:tcW w:w="4222" w:type="dxa"/>
            <w:gridSpan w:val="3"/>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Date: 05/03/16   Time: 14:26</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rsidTr="007A6FF2">
        <w:trPr>
          <w:trHeight w:val="225"/>
        </w:trPr>
        <w:tc>
          <w:tcPr>
            <w:tcW w:w="4222" w:type="dxa"/>
            <w:gridSpan w:val="3"/>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Sample (adjusted): 5 65</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rsidTr="007A6FF2">
        <w:trPr>
          <w:trHeight w:val="225"/>
        </w:trPr>
        <w:tc>
          <w:tcPr>
            <w:tcW w:w="5640" w:type="dxa"/>
            <w:gridSpan w:val="4"/>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Included observations: 61 after adjustments</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rsidTr="007A6FF2">
        <w:trPr>
          <w:trHeight w:val="225"/>
        </w:trPr>
        <w:tc>
          <w:tcPr>
            <w:tcW w:w="5640" w:type="dxa"/>
            <w:gridSpan w:val="4"/>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Trend assumption: Linear deterministic trend</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rsidTr="007A6FF2">
        <w:trPr>
          <w:trHeight w:val="225"/>
        </w:trPr>
        <w:tc>
          <w:tcPr>
            <w:tcW w:w="4222" w:type="dxa"/>
            <w:gridSpan w:val="3"/>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Series: GGSDP GMQ GM GEGW GCON </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rsidTr="007A6FF2">
        <w:trPr>
          <w:trHeight w:val="225"/>
        </w:trPr>
        <w:tc>
          <w:tcPr>
            <w:tcW w:w="5640" w:type="dxa"/>
            <w:gridSpan w:val="4"/>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Lags interval (in first differences): 1 to 2</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rsidTr="007A6FF2">
        <w:trPr>
          <w:trHeight w:val="225"/>
        </w:trPr>
        <w:tc>
          <w:tcPr>
            <w:tcW w:w="5640" w:type="dxa"/>
            <w:gridSpan w:val="4"/>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Unrestricted </w:t>
            </w:r>
            <w:proofErr w:type="spellStart"/>
            <w:r>
              <w:rPr>
                <w:rFonts w:ascii="Arial" w:hAnsi="Arial" w:cs="Arial"/>
                <w:color w:val="000000"/>
                <w:sz w:val="18"/>
                <w:szCs w:val="18"/>
              </w:rPr>
              <w:t>Cointegration</w:t>
            </w:r>
            <w:proofErr w:type="spellEnd"/>
            <w:r>
              <w:rPr>
                <w:rFonts w:ascii="Arial" w:hAnsi="Arial" w:cs="Arial"/>
                <w:color w:val="000000"/>
                <w:sz w:val="18"/>
                <w:szCs w:val="18"/>
              </w:rPr>
              <w:t xml:space="preserve"> Rank Test (Trace)</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hRule="exact" w:val="90"/>
        </w:trPr>
        <w:tc>
          <w:tcPr>
            <w:tcW w:w="1387"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hRule="exact" w:val="13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Hypothesized</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Trace</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0.05</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No. of CE(s)</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Eigenvalue</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Statistic</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Critical Value</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Prob.**</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hRule="exact" w:val="90"/>
        </w:trPr>
        <w:tc>
          <w:tcPr>
            <w:tcW w:w="1387"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hRule="exact" w:val="13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None *</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0.502788</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125.7330</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69.81889</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0.0000</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At most 1 *</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0.378024</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83.10992</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47.85613</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0.0000</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At most 2 *</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0.304728</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54.14388</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29.79707</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0.0000</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At most 3 *</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0.274268</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31.97331</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15.49471</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0.0001</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At most 4 *</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0.184194</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12.41830</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3.841466</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0.0004</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hRule="exact" w:val="90"/>
        </w:trPr>
        <w:tc>
          <w:tcPr>
            <w:tcW w:w="1387"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hRule="exact" w:val="13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rsidTr="007A6FF2">
        <w:trPr>
          <w:trHeight w:val="225"/>
        </w:trPr>
        <w:tc>
          <w:tcPr>
            <w:tcW w:w="7057" w:type="dxa"/>
            <w:gridSpan w:val="5"/>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Trace test indicates 5 </w:t>
            </w:r>
            <w:proofErr w:type="spellStart"/>
            <w:r>
              <w:rPr>
                <w:rFonts w:ascii="Arial" w:hAnsi="Arial" w:cs="Arial"/>
                <w:color w:val="000000"/>
                <w:sz w:val="18"/>
                <w:szCs w:val="18"/>
              </w:rPr>
              <w:t>cointegrating</w:t>
            </w:r>
            <w:proofErr w:type="spellEnd"/>
            <w:r>
              <w:rPr>
                <w:rFonts w:ascii="Arial" w:hAnsi="Arial" w:cs="Arial"/>
                <w:color w:val="000000"/>
                <w:sz w:val="18"/>
                <w:szCs w:val="18"/>
              </w:rPr>
              <w:t xml:space="preserve"> </w:t>
            </w:r>
            <w:proofErr w:type="spellStart"/>
            <w:r>
              <w:rPr>
                <w:rFonts w:ascii="Arial" w:hAnsi="Arial" w:cs="Arial"/>
                <w:color w:val="000000"/>
                <w:sz w:val="18"/>
                <w:szCs w:val="18"/>
              </w:rPr>
              <w:t>eqn</w:t>
            </w:r>
            <w:proofErr w:type="spellEnd"/>
            <w:r>
              <w:rPr>
                <w:rFonts w:ascii="Arial" w:hAnsi="Arial" w:cs="Arial"/>
                <w:color w:val="000000"/>
                <w:sz w:val="18"/>
                <w:szCs w:val="18"/>
              </w:rPr>
              <w:t>(s) at the 0.05 level</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rsidTr="007A6FF2">
        <w:trPr>
          <w:trHeight w:val="225"/>
        </w:trPr>
        <w:tc>
          <w:tcPr>
            <w:tcW w:w="7057" w:type="dxa"/>
            <w:gridSpan w:val="5"/>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 denotes rejection of the hypothesis at the 0.05 level</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rsidTr="007A6FF2">
        <w:trPr>
          <w:trHeight w:val="225"/>
        </w:trPr>
        <w:tc>
          <w:tcPr>
            <w:tcW w:w="5640" w:type="dxa"/>
            <w:gridSpan w:val="4"/>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**MacKinnon-</w:t>
            </w:r>
            <w:proofErr w:type="spellStart"/>
            <w:r>
              <w:rPr>
                <w:rFonts w:ascii="Arial" w:hAnsi="Arial" w:cs="Arial"/>
                <w:color w:val="000000"/>
                <w:sz w:val="18"/>
                <w:szCs w:val="18"/>
              </w:rPr>
              <w:t>Haug</w:t>
            </w:r>
            <w:proofErr w:type="spellEnd"/>
            <w:r>
              <w:rPr>
                <w:rFonts w:ascii="Arial" w:hAnsi="Arial" w:cs="Arial"/>
                <w:color w:val="000000"/>
                <w:sz w:val="18"/>
                <w:szCs w:val="18"/>
              </w:rPr>
              <w:t>-</w:t>
            </w:r>
            <w:proofErr w:type="spellStart"/>
            <w:r>
              <w:rPr>
                <w:rFonts w:ascii="Arial" w:hAnsi="Arial" w:cs="Arial"/>
                <w:color w:val="000000"/>
                <w:sz w:val="18"/>
                <w:szCs w:val="18"/>
              </w:rPr>
              <w:t>Michelis</w:t>
            </w:r>
            <w:proofErr w:type="spellEnd"/>
            <w:r>
              <w:rPr>
                <w:rFonts w:ascii="Arial" w:hAnsi="Arial" w:cs="Arial"/>
                <w:color w:val="000000"/>
                <w:sz w:val="18"/>
                <w:szCs w:val="18"/>
              </w:rPr>
              <w:t xml:space="preserve"> (1999) p-values</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rsidTr="007A6FF2">
        <w:trPr>
          <w:trHeight w:val="225"/>
        </w:trPr>
        <w:tc>
          <w:tcPr>
            <w:tcW w:w="7057" w:type="dxa"/>
            <w:gridSpan w:val="5"/>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Unrestricted </w:t>
            </w:r>
            <w:proofErr w:type="spellStart"/>
            <w:r>
              <w:rPr>
                <w:rFonts w:ascii="Arial" w:hAnsi="Arial" w:cs="Arial"/>
                <w:color w:val="000000"/>
                <w:sz w:val="18"/>
                <w:szCs w:val="18"/>
              </w:rPr>
              <w:t>Cointegration</w:t>
            </w:r>
            <w:proofErr w:type="spellEnd"/>
            <w:r>
              <w:rPr>
                <w:rFonts w:ascii="Arial" w:hAnsi="Arial" w:cs="Arial"/>
                <w:color w:val="000000"/>
                <w:sz w:val="18"/>
                <w:szCs w:val="18"/>
              </w:rPr>
              <w:t xml:space="preserve"> Rank Test (Maximum Eigenvalue)</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hRule="exact" w:val="90"/>
        </w:trPr>
        <w:tc>
          <w:tcPr>
            <w:tcW w:w="1387"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hRule="exact" w:val="13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Hypothesized</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Max-Eigen</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0.05</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No. of CE(s)</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Eigenvalue</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Statistic</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Critical Value</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Prob.**</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hRule="exact" w:val="90"/>
        </w:trPr>
        <w:tc>
          <w:tcPr>
            <w:tcW w:w="1387"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hRule="exact" w:val="13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None *</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0.502788</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42.62311</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33.87687</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0.0035</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At most 1 *</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0.378024</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28.96604</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27.58434</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0.0331</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lastRenderedPageBreak/>
              <w:t>At most 2 *</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0.304728</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22.17057</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21.13162</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0.0356</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At most 3 *</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0.274268</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19.55502</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14.26460</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0.0066</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At most 4 *</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0.184194</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12.41830</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3.841466</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0.0004</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hRule="exact" w:val="90"/>
        </w:trPr>
        <w:tc>
          <w:tcPr>
            <w:tcW w:w="1387"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hRule="exact" w:val="13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rsidTr="007A6FF2">
        <w:trPr>
          <w:trHeight w:val="225"/>
        </w:trPr>
        <w:tc>
          <w:tcPr>
            <w:tcW w:w="7057" w:type="dxa"/>
            <w:gridSpan w:val="5"/>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Max-eigenvalue test indicates 5 </w:t>
            </w:r>
            <w:proofErr w:type="spellStart"/>
            <w:r>
              <w:rPr>
                <w:rFonts w:ascii="Arial" w:hAnsi="Arial" w:cs="Arial"/>
                <w:color w:val="000000"/>
                <w:sz w:val="18"/>
                <w:szCs w:val="18"/>
              </w:rPr>
              <w:t>cointegrating</w:t>
            </w:r>
            <w:proofErr w:type="spellEnd"/>
            <w:r>
              <w:rPr>
                <w:rFonts w:ascii="Arial" w:hAnsi="Arial" w:cs="Arial"/>
                <w:color w:val="000000"/>
                <w:sz w:val="18"/>
                <w:szCs w:val="18"/>
              </w:rPr>
              <w:t xml:space="preserve"> </w:t>
            </w:r>
            <w:proofErr w:type="spellStart"/>
            <w:r>
              <w:rPr>
                <w:rFonts w:ascii="Arial" w:hAnsi="Arial" w:cs="Arial"/>
                <w:color w:val="000000"/>
                <w:sz w:val="18"/>
                <w:szCs w:val="18"/>
              </w:rPr>
              <w:t>eqn</w:t>
            </w:r>
            <w:proofErr w:type="spellEnd"/>
            <w:r>
              <w:rPr>
                <w:rFonts w:ascii="Arial" w:hAnsi="Arial" w:cs="Arial"/>
                <w:color w:val="000000"/>
                <w:sz w:val="18"/>
                <w:szCs w:val="18"/>
              </w:rPr>
              <w:t>(s) at the 0.05 level</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rsidTr="007A6FF2">
        <w:trPr>
          <w:trHeight w:val="225"/>
        </w:trPr>
        <w:tc>
          <w:tcPr>
            <w:tcW w:w="7057" w:type="dxa"/>
            <w:gridSpan w:val="5"/>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 denotes rejection of the hypothesis at the 0.05 level</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rsidTr="007A6FF2">
        <w:trPr>
          <w:trHeight w:val="225"/>
        </w:trPr>
        <w:tc>
          <w:tcPr>
            <w:tcW w:w="5640" w:type="dxa"/>
            <w:gridSpan w:val="4"/>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**MacKinnon-</w:t>
            </w:r>
            <w:proofErr w:type="spellStart"/>
            <w:r>
              <w:rPr>
                <w:rFonts w:ascii="Arial" w:hAnsi="Arial" w:cs="Arial"/>
                <w:color w:val="000000"/>
                <w:sz w:val="18"/>
                <w:szCs w:val="18"/>
              </w:rPr>
              <w:t>Haug</w:t>
            </w:r>
            <w:proofErr w:type="spellEnd"/>
            <w:r>
              <w:rPr>
                <w:rFonts w:ascii="Arial" w:hAnsi="Arial" w:cs="Arial"/>
                <w:color w:val="000000"/>
                <w:sz w:val="18"/>
                <w:szCs w:val="18"/>
              </w:rPr>
              <w:t>-</w:t>
            </w:r>
            <w:proofErr w:type="spellStart"/>
            <w:r>
              <w:rPr>
                <w:rFonts w:ascii="Arial" w:hAnsi="Arial" w:cs="Arial"/>
                <w:color w:val="000000"/>
                <w:sz w:val="18"/>
                <w:szCs w:val="18"/>
              </w:rPr>
              <w:t>Michelis</w:t>
            </w:r>
            <w:proofErr w:type="spellEnd"/>
            <w:r>
              <w:rPr>
                <w:rFonts w:ascii="Arial" w:hAnsi="Arial" w:cs="Arial"/>
                <w:color w:val="000000"/>
                <w:sz w:val="18"/>
                <w:szCs w:val="18"/>
              </w:rPr>
              <w:t xml:space="preserve"> (1999) p-values</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rsidTr="007A6FF2">
        <w:trPr>
          <w:trHeight w:val="225"/>
        </w:trPr>
        <w:tc>
          <w:tcPr>
            <w:tcW w:w="7057" w:type="dxa"/>
            <w:gridSpan w:val="5"/>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Unrestricted </w:t>
            </w:r>
            <w:proofErr w:type="spellStart"/>
            <w:r>
              <w:rPr>
                <w:rFonts w:ascii="Arial" w:hAnsi="Arial" w:cs="Arial"/>
                <w:color w:val="000000"/>
                <w:sz w:val="18"/>
                <w:szCs w:val="18"/>
              </w:rPr>
              <w:t>Cointegrating</w:t>
            </w:r>
            <w:proofErr w:type="spellEnd"/>
            <w:r>
              <w:rPr>
                <w:rFonts w:ascii="Arial" w:hAnsi="Arial" w:cs="Arial"/>
                <w:color w:val="000000"/>
                <w:sz w:val="18"/>
                <w:szCs w:val="18"/>
              </w:rPr>
              <w:t xml:space="preserve"> Coefficients (normalized by b'*S11*b=I): </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hRule="exact" w:val="90"/>
        </w:trPr>
        <w:tc>
          <w:tcPr>
            <w:tcW w:w="1387"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r>
      <w:tr w:rsidR="007A6FF2">
        <w:trPr>
          <w:trHeight w:hRule="exact" w:val="13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GGSDP</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GMQ</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GM</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GEGW</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GCON</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0.344295</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0.079827</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-0.178747</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0.061261</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0.053712</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-0.010790</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-0.132082</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0.085822</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0.075104</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-0.009204</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-0.014831</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-0.000822</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-0.089884</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0.023006</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-0.066409</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-0.293865</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0.107313</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0.032575</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0.086453</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0.000770</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-0.157870</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-0.084578</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-0.013483</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0.003467</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0.080102</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hRule="exact" w:val="90"/>
        </w:trPr>
        <w:tc>
          <w:tcPr>
            <w:tcW w:w="1387"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r>
      <w:tr w:rsidR="007A6FF2">
        <w:trPr>
          <w:trHeight w:hRule="exact" w:val="13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rsidTr="007A6FF2">
        <w:trPr>
          <w:trHeight w:val="225"/>
        </w:trPr>
        <w:tc>
          <w:tcPr>
            <w:tcW w:w="5640" w:type="dxa"/>
            <w:gridSpan w:val="4"/>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Unrestricted Adjustment Coefficients (alpha): </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hRule="exact" w:val="90"/>
        </w:trPr>
        <w:tc>
          <w:tcPr>
            <w:tcW w:w="1387"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r>
      <w:tr w:rsidR="007A6FF2">
        <w:trPr>
          <w:trHeight w:hRule="exact" w:val="13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D(GGSDP)</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-2.023471</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-1.443170</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1.584363</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2.406521</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1.286676</w:t>
            </w: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D(GMQ)</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-1.697801</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3.038942</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3.490770</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-1.913951</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1.461006</w:t>
            </w: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D(GM)</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5.324053</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-2.835064</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4.798650</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0.540791</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1.477948</w:t>
            </w: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D(GEGW)</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-5.181402</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-10.14427</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0.689771</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-3.587624</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1.195844</w:t>
            </w: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D(GCON)</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-1.140843</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-0.245589</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5.581760</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0.222769</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-4.357795</w:t>
            </w:r>
          </w:p>
        </w:tc>
      </w:tr>
      <w:tr w:rsidR="007A6FF2">
        <w:trPr>
          <w:trHeight w:hRule="exact" w:val="90"/>
        </w:trPr>
        <w:tc>
          <w:tcPr>
            <w:tcW w:w="1387"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r>
      <w:tr w:rsidR="007A6FF2">
        <w:trPr>
          <w:trHeight w:hRule="exact" w:val="13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rsidTr="007A6FF2">
        <w:trPr>
          <w:trHeight w:val="225"/>
        </w:trPr>
        <w:tc>
          <w:tcPr>
            <w:tcW w:w="2805" w:type="dxa"/>
            <w:gridSpan w:val="2"/>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1 </w:t>
            </w:r>
            <w:proofErr w:type="spellStart"/>
            <w:r>
              <w:rPr>
                <w:rFonts w:ascii="Arial" w:hAnsi="Arial" w:cs="Arial"/>
                <w:color w:val="000000"/>
                <w:sz w:val="18"/>
                <w:szCs w:val="18"/>
              </w:rPr>
              <w:t>Cointegrating</w:t>
            </w:r>
            <w:proofErr w:type="spellEnd"/>
            <w:r>
              <w:rPr>
                <w:rFonts w:ascii="Arial" w:hAnsi="Arial" w:cs="Arial"/>
                <w:color w:val="000000"/>
                <w:sz w:val="18"/>
                <w:szCs w:val="18"/>
              </w:rPr>
              <w:t xml:space="preserve"> Equation(s): </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Log likelihood</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-1160.654</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hRule="exact" w:val="90"/>
        </w:trPr>
        <w:tc>
          <w:tcPr>
            <w:tcW w:w="1387"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r>
      <w:tr w:rsidR="007A6FF2">
        <w:trPr>
          <w:trHeight w:hRule="exact" w:val="13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r>
      <w:tr w:rsidR="007A6FF2" w:rsidTr="007A6FF2">
        <w:trPr>
          <w:trHeight w:val="225"/>
        </w:trPr>
        <w:tc>
          <w:tcPr>
            <w:tcW w:w="7057" w:type="dxa"/>
            <w:gridSpan w:val="5"/>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Normalized </w:t>
            </w:r>
            <w:proofErr w:type="spellStart"/>
            <w:r>
              <w:rPr>
                <w:rFonts w:ascii="Arial" w:hAnsi="Arial" w:cs="Arial"/>
                <w:color w:val="000000"/>
                <w:sz w:val="18"/>
                <w:szCs w:val="18"/>
              </w:rPr>
              <w:t>cointegrating</w:t>
            </w:r>
            <w:proofErr w:type="spellEnd"/>
            <w:r>
              <w:rPr>
                <w:rFonts w:ascii="Arial" w:hAnsi="Arial" w:cs="Arial"/>
                <w:color w:val="000000"/>
                <w:sz w:val="18"/>
                <w:szCs w:val="18"/>
              </w:rPr>
              <w:t xml:space="preserve"> coefficients (standard error in parentheses)</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GGSDP</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GMQ</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GM</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GEGW</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GCON</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1.000000</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0.231858</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-0.519170</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0.177932</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0.156006</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(0.08455)</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(0.06930)</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(0.05420)</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(0.04812)</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rsidTr="007A6FF2">
        <w:trPr>
          <w:trHeight w:val="225"/>
        </w:trPr>
        <w:tc>
          <w:tcPr>
            <w:tcW w:w="5640" w:type="dxa"/>
            <w:gridSpan w:val="4"/>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Adjustment coefficients (standard error in parentheses)</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D(GGSDP)</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-0.696671</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(0.34041)</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D(GMQ)</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-0.584544</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(0.47231)</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D(GM)</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1.833044</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(0.57734)</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D(GEGW)</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-1.783930</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(0.92675)</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D(GCON)</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-0.392786</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(0.70760)</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hRule="exact" w:val="90"/>
        </w:trPr>
        <w:tc>
          <w:tcPr>
            <w:tcW w:w="1387"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r>
      <w:tr w:rsidR="007A6FF2">
        <w:trPr>
          <w:trHeight w:hRule="exact" w:val="13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rsidTr="007A6FF2">
        <w:trPr>
          <w:trHeight w:val="225"/>
        </w:trPr>
        <w:tc>
          <w:tcPr>
            <w:tcW w:w="2805" w:type="dxa"/>
            <w:gridSpan w:val="2"/>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2 </w:t>
            </w:r>
            <w:proofErr w:type="spellStart"/>
            <w:r>
              <w:rPr>
                <w:rFonts w:ascii="Arial" w:hAnsi="Arial" w:cs="Arial"/>
                <w:color w:val="000000"/>
                <w:sz w:val="18"/>
                <w:szCs w:val="18"/>
              </w:rPr>
              <w:t>Cointegrating</w:t>
            </w:r>
            <w:proofErr w:type="spellEnd"/>
            <w:r>
              <w:rPr>
                <w:rFonts w:ascii="Arial" w:hAnsi="Arial" w:cs="Arial"/>
                <w:color w:val="000000"/>
                <w:sz w:val="18"/>
                <w:szCs w:val="18"/>
              </w:rPr>
              <w:t xml:space="preserve"> Equation(s): </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Log likelihood</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-1146.171</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hRule="exact" w:val="90"/>
        </w:trPr>
        <w:tc>
          <w:tcPr>
            <w:tcW w:w="1387"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r>
      <w:tr w:rsidR="007A6FF2">
        <w:trPr>
          <w:trHeight w:hRule="exact" w:val="13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r>
      <w:tr w:rsidR="007A6FF2" w:rsidTr="007A6FF2">
        <w:trPr>
          <w:trHeight w:val="225"/>
        </w:trPr>
        <w:tc>
          <w:tcPr>
            <w:tcW w:w="7057" w:type="dxa"/>
            <w:gridSpan w:val="5"/>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Normalized </w:t>
            </w:r>
            <w:proofErr w:type="spellStart"/>
            <w:r>
              <w:rPr>
                <w:rFonts w:ascii="Arial" w:hAnsi="Arial" w:cs="Arial"/>
                <w:color w:val="000000"/>
                <w:sz w:val="18"/>
                <w:szCs w:val="18"/>
              </w:rPr>
              <w:t>cointegrating</w:t>
            </w:r>
            <w:proofErr w:type="spellEnd"/>
            <w:r>
              <w:rPr>
                <w:rFonts w:ascii="Arial" w:hAnsi="Arial" w:cs="Arial"/>
                <w:color w:val="000000"/>
                <w:sz w:val="18"/>
                <w:szCs w:val="18"/>
              </w:rPr>
              <w:t xml:space="preserve"> coefficients (standard error in parentheses)</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GGSDP</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GMQ</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GM</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GEGW</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GCON</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1.000000</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0.000000</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-0.375632</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0.315750</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0.142549</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(0.07681)</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(0.06918)</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(0.06208)</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0.000000</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1.000000</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-0.619077</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-0.594408</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0.058040</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(0.20375)</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(0.18350)</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(0.16467)</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rsidTr="007A6FF2">
        <w:trPr>
          <w:trHeight w:val="225"/>
        </w:trPr>
        <w:tc>
          <w:tcPr>
            <w:tcW w:w="5640" w:type="dxa"/>
            <w:gridSpan w:val="4"/>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Adjustment coefficients (standard error in parentheses)</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D(GGSDP)</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-0.681100</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0.029088</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(0.33309)</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(0.14923)</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D(GMQ)</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-0.617333</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-0.536919</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(0.44826)</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(0.20083)</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D(GM)</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1.863633</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0.799465</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(0.56052)</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(0.25113)</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D(GEGW)</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-1.674477</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0.926254</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(0.78135)</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(0.35007)</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D(GCON)</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-0.390137</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-0.058633</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(0.70784)</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(0.31714)</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hRule="exact" w:val="90"/>
        </w:trPr>
        <w:tc>
          <w:tcPr>
            <w:tcW w:w="1387"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r>
      <w:tr w:rsidR="007A6FF2">
        <w:trPr>
          <w:trHeight w:hRule="exact" w:val="13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rsidTr="007A6FF2">
        <w:trPr>
          <w:trHeight w:val="225"/>
        </w:trPr>
        <w:tc>
          <w:tcPr>
            <w:tcW w:w="2805" w:type="dxa"/>
            <w:gridSpan w:val="2"/>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3 </w:t>
            </w:r>
            <w:proofErr w:type="spellStart"/>
            <w:r>
              <w:rPr>
                <w:rFonts w:ascii="Arial" w:hAnsi="Arial" w:cs="Arial"/>
                <w:color w:val="000000"/>
                <w:sz w:val="18"/>
                <w:szCs w:val="18"/>
              </w:rPr>
              <w:t>Cointegrating</w:t>
            </w:r>
            <w:proofErr w:type="spellEnd"/>
            <w:r>
              <w:rPr>
                <w:rFonts w:ascii="Arial" w:hAnsi="Arial" w:cs="Arial"/>
                <w:color w:val="000000"/>
                <w:sz w:val="18"/>
                <w:szCs w:val="18"/>
              </w:rPr>
              <w:t xml:space="preserve"> Equation(s): </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Log likelihood</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-1135.086</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hRule="exact" w:val="90"/>
        </w:trPr>
        <w:tc>
          <w:tcPr>
            <w:tcW w:w="1387"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r>
      <w:tr w:rsidR="007A6FF2">
        <w:trPr>
          <w:trHeight w:hRule="exact" w:val="13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r>
      <w:tr w:rsidR="007A6FF2" w:rsidTr="007A6FF2">
        <w:trPr>
          <w:trHeight w:val="225"/>
        </w:trPr>
        <w:tc>
          <w:tcPr>
            <w:tcW w:w="7057" w:type="dxa"/>
            <w:gridSpan w:val="5"/>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Normalized </w:t>
            </w:r>
            <w:proofErr w:type="spellStart"/>
            <w:r>
              <w:rPr>
                <w:rFonts w:ascii="Arial" w:hAnsi="Arial" w:cs="Arial"/>
                <w:color w:val="000000"/>
                <w:sz w:val="18"/>
                <w:szCs w:val="18"/>
              </w:rPr>
              <w:t>cointegrating</w:t>
            </w:r>
            <w:proofErr w:type="spellEnd"/>
            <w:r>
              <w:rPr>
                <w:rFonts w:ascii="Arial" w:hAnsi="Arial" w:cs="Arial"/>
                <w:color w:val="000000"/>
                <w:sz w:val="18"/>
                <w:szCs w:val="18"/>
              </w:rPr>
              <w:t xml:space="preserve"> coefficients (standard error in parentheses)</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GGSDP</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GMQ</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GM</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GEGW</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GCON</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1.000000</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0.000000</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0.000000</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0.209279</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0.394030</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(0.12498)</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(0.11112)</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0.000000</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1.000000</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0.000000</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-0.769883</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0.472504</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(0.25433)</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(0.22611)</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0.000000</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0.000000</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1.000000</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-0.283446</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0.669488</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(0.28571)</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(0.25400)</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rsidTr="007A6FF2">
        <w:trPr>
          <w:trHeight w:val="225"/>
        </w:trPr>
        <w:tc>
          <w:tcPr>
            <w:tcW w:w="5640" w:type="dxa"/>
            <w:gridSpan w:val="4"/>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Adjustment coefficients (standard error in parentheses)</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D(GGSDP)</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-0.704598</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0.027785</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0.095427</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(0.32414)</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(0.14509)</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(0.20467)</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D(GMQ)</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-0.669107</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-0.539790</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0.250521</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(0.41442)</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(0.18550)</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(0.26168)</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D(GM)</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1.792462</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0.795519</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-1.626291</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(0.50883)</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(0.22776)</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(0.32129)</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D(GEGW)</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-1.684707</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0.925687</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-0.006435</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(0.78134)</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(0.34975)</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(0.49336)</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D(GCON)</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-0.472922</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-0.063223</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-0.318864</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(0.65298)</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(0.29229)</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(0.41231)</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hRule="exact" w:val="90"/>
        </w:trPr>
        <w:tc>
          <w:tcPr>
            <w:tcW w:w="1387"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r>
      <w:tr w:rsidR="007A6FF2">
        <w:trPr>
          <w:trHeight w:hRule="exact" w:val="13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rsidTr="007A6FF2">
        <w:trPr>
          <w:trHeight w:val="225"/>
        </w:trPr>
        <w:tc>
          <w:tcPr>
            <w:tcW w:w="2805" w:type="dxa"/>
            <w:gridSpan w:val="2"/>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4 </w:t>
            </w:r>
            <w:proofErr w:type="spellStart"/>
            <w:r>
              <w:rPr>
                <w:rFonts w:ascii="Arial" w:hAnsi="Arial" w:cs="Arial"/>
                <w:color w:val="000000"/>
                <w:sz w:val="18"/>
                <w:szCs w:val="18"/>
              </w:rPr>
              <w:t>Cointegrating</w:t>
            </w:r>
            <w:proofErr w:type="spellEnd"/>
            <w:r>
              <w:rPr>
                <w:rFonts w:ascii="Arial" w:hAnsi="Arial" w:cs="Arial"/>
                <w:color w:val="000000"/>
                <w:sz w:val="18"/>
                <w:szCs w:val="18"/>
              </w:rPr>
              <w:t xml:space="preserve"> Equation(s): </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Log likelihood</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-1125.308</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hRule="exact" w:val="90"/>
        </w:trPr>
        <w:tc>
          <w:tcPr>
            <w:tcW w:w="1387"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r>
      <w:tr w:rsidR="007A6FF2">
        <w:trPr>
          <w:trHeight w:hRule="exact" w:val="13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r>
      <w:tr w:rsidR="007A6FF2" w:rsidTr="007A6FF2">
        <w:trPr>
          <w:trHeight w:val="225"/>
        </w:trPr>
        <w:tc>
          <w:tcPr>
            <w:tcW w:w="7057" w:type="dxa"/>
            <w:gridSpan w:val="5"/>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Normalized </w:t>
            </w:r>
            <w:proofErr w:type="spellStart"/>
            <w:r>
              <w:rPr>
                <w:rFonts w:ascii="Arial" w:hAnsi="Arial" w:cs="Arial"/>
                <w:color w:val="000000"/>
                <w:sz w:val="18"/>
                <w:szCs w:val="18"/>
              </w:rPr>
              <w:t>cointegrating</w:t>
            </w:r>
            <w:proofErr w:type="spellEnd"/>
            <w:r>
              <w:rPr>
                <w:rFonts w:ascii="Arial" w:hAnsi="Arial" w:cs="Arial"/>
                <w:color w:val="000000"/>
                <w:sz w:val="18"/>
                <w:szCs w:val="18"/>
              </w:rPr>
              <w:t xml:space="preserve"> coefficients (standard error in parentheses)</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GGSDP</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GMQ</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GM</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GEGW</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GCON</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1.000000</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0.000000</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0.000000</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0.000000</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0.355591</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(0.10128)</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0.000000</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1.000000</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0.000000</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0.000000</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0.613913</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(0.20315)</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0.000000</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0.000000</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1.000000</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0.000000</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0.721550</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(0.26028)</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0.000000</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0.000000</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0.000000</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1.000000</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0.183676</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(0.17065)</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rsidTr="007A6FF2">
        <w:trPr>
          <w:trHeight w:val="225"/>
        </w:trPr>
        <w:tc>
          <w:tcPr>
            <w:tcW w:w="5640" w:type="dxa"/>
            <w:gridSpan w:val="4"/>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Adjustment coefficients (standard error in parentheses)</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D(GGSDP)</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-1.411789</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0.286037</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0.173820</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0.012153</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(0.39640)</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(0.16448)</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(0.19261)</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(0.11541)</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D(GMQ)</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-0.106664</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-0.745182</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0.188173</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0.039070</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(0.53025)</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(0.22002)</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(0.25765)</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(0.15438)</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D(GM)</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1.633543</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0.853553</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-1.608675</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0.270386</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(0.66765)</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(0.27703)</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(0.32442)</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(0.19439)</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D(GEGW)</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-0.630431</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0.540687</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-0.123303</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-1.373579</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(1.00004)</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(0.41495)</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(0.48592)</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(0.29116)</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D(GCON)</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-0.538386</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-0.039317</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-0.311607</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0.059341</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val="22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(0.85786)</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(0.35595)</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(0.41684)</w:t>
            </w: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(0.24976)</w:t>
            </w: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jc w:val="center"/>
              <w:rPr>
                <w:rFonts w:ascii="Arial" w:hAnsi="Arial" w:cs="Arial"/>
                <w:color w:val="000000"/>
                <w:sz w:val="18"/>
                <w:szCs w:val="18"/>
              </w:rPr>
            </w:pPr>
          </w:p>
        </w:tc>
      </w:tr>
      <w:tr w:rsidR="007A6FF2">
        <w:trPr>
          <w:trHeight w:hRule="exact" w:val="90"/>
        </w:trPr>
        <w:tc>
          <w:tcPr>
            <w:tcW w:w="1387" w:type="dxa"/>
            <w:tcBorders>
              <w:top w:val="nil"/>
              <w:left w:val="nil"/>
              <w:bottom w:val="double" w:sz="6" w:space="0"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0"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0"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0"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0"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0" w:color="auto"/>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r>
      <w:tr w:rsidR="007A6FF2">
        <w:trPr>
          <w:trHeight w:hRule="exact" w:val="135"/>
        </w:trPr>
        <w:tc>
          <w:tcPr>
            <w:tcW w:w="1387"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7A6FF2" w:rsidRDefault="007A6FF2">
            <w:pPr>
              <w:autoSpaceDE w:val="0"/>
              <w:autoSpaceDN w:val="0"/>
              <w:adjustRightInd w:val="0"/>
              <w:spacing w:after="0" w:line="240" w:lineRule="auto"/>
              <w:rPr>
                <w:rFonts w:ascii="Arial" w:hAnsi="Arial" w:cs="Arial"/>
                <w:color w:val="000000"/>
                <w:sz w:val="18"/>
                <w:szCs w:val="18"/>
              </w:rPr>
            </w:pPr>
          </w:p>
        </w:tc>
      </w:tr>
    </w:tbl>
    <w:p w:rsidR="007A6FF2" w:rsidRPr="00A52EE4" w:rsidRDefault="007A6FF2" w:rsidP="003C503D">
      <w:pPr>
        <w:pStyle w:val="ListParagraph"/>
        <w:jc w:val="both"/>
        <w:rPr>
          <w:rFonts w:ascii="Times New Roman" w:hAnsi="Times New Roman" w:cs="Times New Roman"/>
          <w:color w:val="FF0000"/>
          <w:sz w:val="24"/>
          <w:szCs w:val="24"/>
        </w:rPr>
      </w:pPr>
      <w:r>
        <w:rPr>
          <w:rFonts w:ascii="Arial" w:hAnsi="Arial" w:cs="Arial"/>
          <w:sz w:val="18"/>
          <w:szCs w:val="18"/>
        </w:rPr>
        <w:br/>
      </w:r>
      <w:proofErr w:type="gramStart"/>
      <w:r w:rsidR="009C388D" w:rsidRPr="00A52EE4">
        <w:rPr>
          <w:rFonts w:ascii="Times New Roman" w:hAnsi="Times New Roman" w:cs="Times New Roman"/>
          <w:color w:val="FF0000"/>
          <w:sz w:val="24"/>
          <w:szCs w:val="24"/>
        </w:rPr>
        <w:t>7.lag</w:t>
      </w:r>
      <w:proofErr w:type="gramEnd"/>
      <w:r w:rsidR="009C388D" w:rsidRPr="00A52EE4">
        <w:rPr>
          <w:rFonts w:ascii="Times New Roman" w:hAnsi="Times New Roman" w:cs="Times New Roman"/>
          <w:color w:val="FF0000"/>
          <w:sz w:val="24"/>
          <w:szCs w:val="24"/>
        </w:rPr>
        <w:t>-1</w:t>
      </w:r>
    </w:p>
    <w:p w:rsidR="009C388D" w:rsidRPr="00A52EE4" w:rsidRDefault="009C388D" w:rsidP="009C388D">
      <w:pPr>
        <w:autoSpaceDE w:val="0"/>
        <w:autoSpaceDN w:val="0"/>
        <w:adjustRightInd w:val="0"/>
        <w:spacing w:after="0" w:line="240" w:lineRule="auto"/>
        <w:rPr>
          <w:rFonts w:ascii="Arial" w:hAnsi="Arial" w:cs="Arial"/>
          <w:color w:val="FF0000"/>
          <w:sz w:val="18"/>
          <w:szCs w:val="18"/>
        </w:rPr>
      </w:pPr>
    </w:p>
    <w:tbl>
      <w:tblPr>
        <w:tblW w:w="0" w:type="auto"/>
        <w:tblInd w:w="30" w:type="dxa"/>
        <w:tblLayout w:type="fixed"/>
        <w:tblCellMar>
          <w:left w:w="0" w:type="dxa"/>
          <w:right w:w="0" w:type="dxa"/>
        </w:tblCellMar>
        <w:tblLook w:val="0000" w:firstRow="0" w:lastRow="0" w:firstColumn="0" w:lastColumn="0" w:noHBand="0" w:noVBand="0"/>
      </w:tblPr>
      <w:tblGrid>
        <w:gridCol w:w="1387"/>
        <w:gridCol w:w="1418"/>
        <w:gridCol w:w="1417"/>
        <w:gridCol w:w="1418"/>
        <w:gridCol w:w="1417"/>
        <w:gridCol w:w="1418"/>
        <w:gridCol w:w="1417"/>
        <w:gridCol w:w="1418"/>
      </w:tblGrid>
      <w:tr w:rsidR="00A52EE4" w:rsidRPr="00A52EE4" w:rsidTr="009C388D">
        <w:trPr>
          <w:trHeight w:val="225"/>
        </w:trPr>
        <w:tc>
          <w:tcPr>
            <w:tcW w:w="4222" w:type="dxa"/>
            <w:gridSpan w:val="3"/>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r w:rsidRPr="00A52EE4">
              <w:rPr>
                <w:rFonts w:ascii="Arial" w:hAnsi="Arial" w:cs="Arial"/>
                <w:color w:val="FF0000"/>
                <w:sz w:val="18"/>
                <w:szCs w:val="18"/>
              </w:rPr>
              <w:t>Date: 05/03/16   Time: 14:35</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rsidTr="009C388D">
        <w:trPr>
          <w:trHeight w:val="225"/>
        </w:trPr>
        <w:tc>
          <w:tcPr>
            <w:tcW w:w="4222" w:type="dxa"/>
            <w:gridSpan w:val="3"/>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r w:rsidRPr="00A52EE4">
              <w:rPr>
                <w:rFonts w:ascii="Arial" w:hAnsi="Arial" w:cs="Arial"/>
                <w:color w:val="FF0000"/>
                <w:sz w:val="18"/>
                <w:szCs w:val="18"/>
              </w:rPr>
              <w:lastRenderedPageBreak/>
              <w:t>Sample (adjusted): 4 65</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rsidTr="009C388D">
        <w:trPr>
          <w:trHeight w:val="225"/>
        </w:trPr>
        <w:tc>
          <w:tcPr>
            <w:tcW w:w="5640" w:type="dxa"/>
            <w:gridSpan w:val="4"/>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r w:rsidRPr="00A52EE4">
              <w:rPr>
                <w:rFonts w:ascii="Arial" w:hAnsi="Arial" w:cs="Arial"/>
                <w:color w:val="FF0000"/>
                <w:sz w:val="18"/>
                <w:szCs w:val="18"/>
              </w:rPr>
              <w:t>Included observations: 62 after adjustments</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rsidTr="009C388D">
        <w:trPr>
          <w:trHeight w:val="225"/>
        </w:trPr>
        <w:tc>
          <w:tcPr>
            <w:tcW w:w="5640" w:type="dxa"/>
            <w:gridSpan w:val="4"/>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r w:rsidRPr="00A52EE4">
              <w:rPr>
                <w:rFonts w:ascii="Arial" w:hAnsi="Arial" w:cs="Arial"/>
                <w:color w:val="FF0000"/>
                <w:sz w:val="18"/>
                <w:szCs w:val="18"/>
              </w:rPr>
              <w:t>Trend assumption: Linear deterministic trend</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rsidTr="009C388D">
        <w:trPr>
          <w:trHeight w:val="225"/>
        </w:trPr>
        <w:tc>
          <w:tcPr>
            <w:tcW w:w="5640" w:type="dxa"/>
            <w:gridSpan w:val="4"/>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r w:rsidRPr="00A52EE4">
              <w:rPr>
                <w:rFonts w:ascii="Arial" w:hAnsi="Arial" w:cs="Arial"/>
                <w:color w:val="FF0000"/>
                <w:sz w:val="18"/>
                <w:szCs w:val="18"/>
              </w:rPr>
              <w:t>Series: GGSDP GTHR GS GCOM GBI GROD GPA </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rsidTr="009C388D">
        <w:trPr>
          <w:trHeight w:val="225"/>
        </w:trPr>
        <w:tc>
          <w:tcPr>
            <w:tcW w:w="5640" w:type="dxa"/>
            <w:gridSpan w:val="4"/>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r w:rsidRPr="00A52EE4">
              <w:rPr>
                <w:rFonts w:ascii="Arial" w:hAnsi="Arial" w:cs="Arial"/>
                <w:color w:val="FF0000"/>
                <w:sz w:val="18"/>
                <w:szCs w:val="18"/>
              </w:rPr>
              <w:t>Lags interval (in first differences): 1 to 1</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rsidTr="009C388D">
        <w:trPr>
          <w:trHeight w:val="225"/>
        </w:trPr>
        <w:tc>
          <w:tcPr>
            <w:tcW w:w="5640" w:type="dxa"/>
            <w:gridSpan w:val="4"/>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r w:rsidRPr="00A52EE4">
              <w:rPr>
                <w:rFonts w:ascii="Arial" w:hAnsi="Arial" w:cs="Arial"/>
                <w:color w:val="FF0000"/>
                <w:sz w:val="18"/>
                <w:szCs w:val="18"/>
              </w:rPr>
              <w:t xml:space="preserve">Unrestricted </w:t>
            </w:r>
            <w:proofErr w:type="spellStart"/>
            <w:r w:rsidRPr="00A52EE4">
              <w:rPr>
                <w:rFonts w:ascii="Arial" w:hAnsi="Arial" w:cs="Arial"/>
                <w:color w:val="FF0000"/>
                <w:sz w:val="18"/>
                <w:szCs w:val="18"/>
              </w:rPr>
              <w:t>Cointegration</w:t>
            </w:r>
            <w:proofErr w:type="spellEnd"/>
            <w:r w:rsidRPr="00A52EE4">
              <w:rPr>
                <w:rFonts w:ascii="Arial" w:hAnsi="Arial" w:cs="Arial"/>
                <w:color w:val="FF0000"/>
                <w:sz w:val="18"/>
                <w:szCs w:val="18"/>
              </w:rPr>
              <w:t xml:space="preserve"> Rank Test (Trace)</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hRule="exact" w:val="90"/>
        </w:trPr>
        <w:tc>
          <w:tcPr>
            <w:tcW w:w="1387"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hRule="exact" w:val="13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Hypothesized</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Trace</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0.05</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No. of CE(s)</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Eigenvalue</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Statistic</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Critical Value</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Prob.**</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hRule="exact" w:val="90"/>
        </w:trPr>
        <w:tc>
          <w:tcPr>
            <w:tcW w:w="1387"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hRule="exact" w:val="13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None *</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0.699121</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255.9918</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125.6154</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At most 1 *</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0.586118</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181.5268</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95.75366</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At most 2 *</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0.530712</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126.8321</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69.81889</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At most 3 *</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0.419350</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79.92673</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47.85613</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At most 4 *</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0.288714</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46.22309</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29.79707</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0.0003</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At most 5 *</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0.213642</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25.10093</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15.49471</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0.0013</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At most 6 *</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0.151692</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10.19969</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3.841466</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0.0014</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hRule="exact" w:val="90"/>
        </w:trPr>
        <w:tc>
          <w:tcPr>
            <w:tcW w:w="1387"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hRule="exact" w:val="13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rsidTr="009C388D">
        <w:trPr>
          <w:trHeight w:val="225"/>
        </w:trPr>
        <w:tc>
          <w:tcPr>
            <w:tcW w:w="7057" w:type="dxa"/>
            <w:gridSpan w:val="5"/>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r w:rsidRPr="00A52EE4">
              <w:rPr>
                <w:rFonts w:ascii="Arial" w:hAnsi="Arial" w:cs="Arial"/>
                <w:color w:val="FF0000"/>
                <w:sz w:val="18"/>
                <w:szCs w:val="18"/>
              </w:rPr>
              <w:t xml:space="preserve"> Trace test indicates 7 </w:t>
            </w:r>
            <w:proofErr w:type="spellStart"/>
            <w:r w:rsidRPr="00A52EE4">
              <w:rPr>
                <w:rFonts w:ascii="Arial" w:hAnsi="Arial" w:cs="Arial"/>
                <w:color w:val="FF0000"/>
                <w:sz w:val="18"/>
                <w:szCs w:val="18"/>
              </w:rPr>
              <w:t>cointegrating</w:t>
            </w:r>
            <w:proofErr w:type="spellEnd"/>
            <w:r w:rsidRPr="00A52EE4">
              <w:rPr>
                <w:rFonts w:ascii="Arial" w:hAnsi="Arial" w:cs="Arial"/>
                <w:color w:val="FF0000"/>
                <w:sz w:val="18"/>
                <w:szCs w:val="18"/>
              </w:rPr>
              <w:t xml:space="preserve"> </w:t>
            </w:r>
            <w:proofErr w:type="spellStart"/>
            <w:r w:rsidRPr="00A52EE4">
              <w:rPr>
                <w:rFonts w:ascii="Arial" w:hAnsi="Arial" w:cs="Arial"/>
                <w:color w:val="FF0000"/>
                <w:sz w:val="18"/>
                <w:szCs w:val="18"/>
              </w:rPr>
              <w:t>eqn</w:t>
            </w:r>
            <w:proofErr w:type="spellEnd"/>
            <w:r w:rsidRPr="00A52EE4">
              <w:rPr>
                <w:rFonts w:ascii="Arial" w:hAnsi="Arial" w:cs="Arial"/>
                <w:color w:val="FF0000"/>
                <w:sz w:val="18"/>
                <w:szCs w:val="18"/>
              </w:rPr>
              <w:t>(s) at the 0.05 level</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rsidTr="009C388D">
        <w:trPr>
          <w:trHeight w:val="225"/>
        </w:trPr>
        <w:tc>
          <w:tcPr>
            <w:tcW w:w="7057" w:type="dxa"/>
            <w:gridSpan w:val="5"/>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r w:rsidRPr="00A52EE4">
              <w:rPr>
                <w:rFonts w:ascii="Arial" w:hAnsi="Arial" w:cs="Arial"/>
                <w:color w:val="FF0000"/>
                <w:sz w:val="18"/>
                <w:szCs w:val="18"/>
              </w:rPr>
              <w:t> * denotes rejection of the hypothesis at the 0.05 level</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rsidTr="009C388D">
        <w:trPr>
          <w:trHeight w:val="225"/>
        </w:trPr>
        <w:tc>
          <w:tcPr>
            <w:tcW w:w="5640" w:type="dxa"/>
            <w:gridSpan w:val="4"/>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r w:rsidRPr="00A52EE4">
              <w:rPr>
                <w:rFonts w:ascii="Arial" w:hAnsi="Arial" w:cs="Arial"/>
                <w:color w:val="FF0000"/>
                <w:sz w:val="18"/>
                <w:szCs w:val="18"/>
              </w:rPr>
              <w:t> **MacKinnon-</w:t>
            </w:r>
            <w:proofErr w:type="spellStart"/>
            <w:r w:rsidRPr="00A52EE4">
              <w:rPr>
                <w:rFonts w:ascii="Arial" w:hAnsi="Arial" w:cs="Arial"/>
                <w:color w:val="FF0000"/>
                <w:sz w:val="18"/>
                <w:szCs w:val="18"/>
              </w:rPr>
              <w:t>Haug</w:t>
            </w:r>
            <w:proofErr w:type="spellEnd"/>
            <w:r w:rsidRPr="00A52EE4">
              <w:rPr>
                <w:rFonts w:ascii="Arial" w:hAnsi="Arial" w:cs="Arial"/>
                <w:color w:val="FF0000"/>
                <w:sz w:val="18"/>
                <w:szCs w:val="18"/>
              </w:rPr>
              <w:t>-</w:t>
            </w:r>
            <w:proofErr w:type="spellStart"/>
            <w:r w:rsidRPr="00A52EE4">
              <w:rPr>
                <w:rFonts w:ascii="Arial" w:hAnsi="Arial" w:cs="Arial"/>
                <w:color w:val="FF0000"/>
                <w:sz w:val="18"/>
                <w:szCs w:val="18"/>
              </w:rPr>
              <w:t>Michelis</w:t>
            </w:r>
            <w:proofErr w:type="spellEnd"/>
            <w:r w:rsidRPr="00A52EE4">
              <w:rPr>
                <w:rFonts w:ascii="Arial" w:hAnsi="Arial" w:cs="Arial"/>
                <w:color w:val="FF0000"/>
                <w:sz w:val="18"/>
                <w:szCs w:val="18"/>
              </w:rPr>
              <w:t xml:space="preserve"> (1999) p-values</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rsidTr="009C388D">
        <w:trPr>
          <w:trHeight w:val="225"/>
        </w:trPr>
        <w:tc>
          <w:tcPr>
            <w:tcW w:w="7057" w:type="dxa"/>
            <w:gridSpan w:val="5"/>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r w:rsidRPr="00A52EE4">
              <w:rPr>
                <w:rFonts w:ascii="Arial" w:hAnsi="Arial" w:cs="Arial"/>
                <w:color w:val="FF0000"/>
                <w:sz w:val="18"/>
                <w:szCs w:val="18"/>
              </w:rPr>
              <w:t xml:space="preserve">Unrestricted </w:t>
            </w:r>
            <w:proofErr w:type="spellStart"/>
            <w:r w:rsidRPr="00A52EE4">
              <w:rPr>
                <w:rFonts w:ascii="Arial" w:hAnsi="Arial" w:cs="Arial"/>
                <w:color w:val="FF0000"/>
                <w:sz w:val="18"/>
                <w:szCs w:val="18"/>
              </w:rPr>
              <w:t>Cointegration</w:t>
            </w:r>
            <w:proofErr w:type="spellEnd"/>
            <w:r w:rsidRPr="00A52EE4">
              <w:rPr>
                <w:rFonts w:ascii="Arial" w:hAnsi="Arial" w:cs="Arial"/>
                <w:color w:val="FF0000"/>
                <w:sz w:val="18"/>
                <w:szCs w:val="18"/>
              </w:rPr>
              <w:t xml:space="preserve"> Rank Test (Maximum Eigenvalue)</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hRule="exact" w:val="90"/>
        </w:trPr>
        <w:tc>
          <w:tcPr>
            <w:tcW w:w="1387"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hRule="exact" w:val="13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Hypothesized</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Max-Eigen</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0.05</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No. of CE(s)</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Eigenvalue</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Statistic</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Critical Value</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Prob.**</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hRule="exact" w:val="90"/>
        </w:trPr>
        <w:tc>
          <w:tcPr>
            <w:tcW w:w="1387"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hRule="exact" w:val="13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None *</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0.699121</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74.46502</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46.23142</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At most 1 *</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0.586118</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54.69476</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40.07757</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0.0006</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At most 2 *</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0.530712</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46.90533</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33.87687</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0.0008</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At most 3 *</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0.419350</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33.70364</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27.58434</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0.0072</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At most 4</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0.288714</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21.12216</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21.13162</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0.0501</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At most 5 *</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0.213642</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14.90124</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14.26460</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0.0396</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At most 6 *</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0.151692</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10.19969</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3.841466</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0.0014</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hRule="exact" w:val="90"/>
        </w:trPr>
        <w:tc>
          <w:tcPr>
            <w:tcW w:w="1387"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hRule="exact" w:val="13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rsidTr="009C388D">
        <w:trPr>
          <w:trHeight w:val="225"/>
        </w:trPr>
        <w:tc>
          <w:tcPr>
            <w:tcW w:w="7057" w:type="dxa"/>
            <w:gridSpan w:val="5"/>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r w:rsidRPr="00A52EE4">
              <w:rPr>
                <w:rFonts w:ascii="Arial" w:hAnsi="Arial" w:cs="Arial"/>
                <w:color w:val="FF0000"/>
                <w:sz w:val="18"/>
                <w:szCs w:val="18"/>
              </w:rPr>
              <w:t xml:space="preserve"> Max-eigenvalue test indicates 4 </w:t>
            </w:r>
            <w:proofErr w:type="spellStart"/>
            <w:r w:rsidRPr="00A52EE4">
              <w:rPr>
                <w:rFonts w:ascii="Arial" w:hAnsi="Arial" w:cs="Arial"/>
                <w:color w:val="FF0000"/>
                <w:sz w:val="18"/>
                <w:szCs w:val="18"/>
              </w:rPr>
              <w:t>cointegrating</w:t>
            </w:r>
            <w:proofErr w:type="spellEnd"/>
            <w:r w:rsidRPr="00A52EE4">
              <w:rPr>
                <w:rFonts w:ascii="Arial" w:hAnsi="Arial" w:cs="Arial"/>
                <w:color w:val="FF0000"/>
                <w:sz w:val="18"/>
                <w:szCs w:val="18"/>
              </w:rPr>
              <w:t xml:space="preserve"> </w:t>
            </w:r>
            <w:proofErr w:type="spellStart"/>
            <w:r w:rsidRPr="00A52EE4">
              <w:rPr>
                <w:rFonts w:ascii="Arial" w:hAnsi="Arial" w:cs="Arial"/>
                <w:color w:val="FF0000"/>
                <w:sz w:val="18"/>
                <w:szCs w:val="18"/>
              </w:rPr>
              <w:t>eqn</w:t>
            </w:r>
            <w:proofErr w:type="spellEnd"/>
            <w:r w:rsidRPr="00A52EE4">
              <w:rPr>
                <w:rFonts w:ascii="Arial" w:hAnsi="Arial" w:cs="Arial"/>
                <w:color w:val="FF0000"/>
                <w:sz w:val="18"/>
                <w:szCs w:val="18"/>
              </w:rPr>
              <w:t>(s) at the 0.05 level</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rsidTr="009C388D">
        <w:trPr>
          <w:trHeight w:val="225"/>
        </w:trPr>
        <w:tc>
          <w:tcPr>
            <w:tcW w:w="7057" w:type="dxa"/>
            <w:gridSpan w:val="5"/>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r w:rsidRPr="00A52EE4">
              <w:rPr>
                <w:rFonts w:ascii="Arial" w:hAnsi="Arial" w:cs="Arial"/>
                <w:color w:val="FF0000"/>
                <w:sz w:val="18"/>
                <w:szCs w:val="18"/>
              </w:rPr>
              <w:t> * denotes rejection of the hypothesis at the 0.05 level</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rsidTr="009C388D">
        <w:trPr>
          <w:trHeight w:val="225"/>
        </w:trPr>
        <w:tc>
          <w:tcPr>
            <w:tcW w:w="5640" w:type="dxa"/>
            <w:gridSpan w:val="4"/>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r w:rsidRPr="00A52EE4">
              <w:rPr>
                <w:rFonts w:ascii="Arial" w:hAnsi="Arial" w:cs="Arial"/>
                <w:color w:val="FF0000"/>
                <w:sz w:val="18"/>
                <w:szCs w:val="18"/>
              </w:rPr>
              <w:t> **MacKinnon-</w:t>
            </w:r>
            <w:proofErr w:type="spellStart"/>
            <w:r w:rsidRPr="00A52EE4">
              <w:rPr>
                <w:rFonts w:ascii="Arial" w:hAnsi="Arial" w:cs="Arial"/>
                <w:color w:val="FF0000"/>
                <w:sz w:val="18"/>
                <w:szCs w:val="18"/>
              </w:rPr>
              <w:t>Haug</w:t>
            </w:r>
            <w:proofErr w:type="spellEnd"/>
            <w:r w:rsidRPr="00A52EE4">
              <w:rPr>
                <w:rFonts w:ascii="Arial" w:hAnsi="Arial" w:cs="Arial"/>
                <w:color w:val="FF0000"/>
                <w:sz w:val="18"/>
                <w:szCs w:val="18"/>
              </w:rPr>
              <w:t>-</w:t>
            </w:r>
            <w:proofErr w:type="spellStart"/>
            <w:r w:rsidRPr="00A52EE4">
              <w:rPr>
                <w:rFonts w:ascii="Arial" w:hAnsi="Arial" w:cs="Arial"/>
                <w:color w:val="FF0000"/>
                <w:sz w:val="18"/>
                <w:szCs w:val="18"/>
              </w:rPr>
              <w:t>Michelis</w:t>
            </w:r>
            <w:proofErr w:type="spellEnd"/>
            <w:r w:rsidRPr="00A52EE4">
              <w:rPr>
                <w:rFonts w:ascii="Arial" w:hAnsi="Arial" w:cs="Arial"/>
                <w:color w:val="FF0000"/>
                <w:sz w:val="18"/>
                <w:szCs w:val="18"/>
              </w:rPr>
              <w:t xml:space="preserve"> (1999) p-values</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rsidTr="009C388D">
        <w:trPr>
          <w:trHeight w:val="225"/>
        </w:trPr>
        <w:tc>
          <w:tcPr>
            <w:tcW w:w="7057" w:type="dxa"/>
            <w:gridSpan w:val="5"/>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r w:rsidRPr="00A52EE4">
              <w:rPr>
                <w:rFonts w:ascii="Arial" w:hAnsi="Arial" w:cs="Arial"/>
                <w:color w:val="FF0000"/>
                <w:sz w:val="18"/>
                <w:szCs w:val="18"/>
              </w:rPr>
              <w:t xml:space="preserve"> Unrestricted </w:t>
            </w:r>
            <w:proofErr w:type="spellStart"/>
            <w:r w:rsidRPr="00A52EE4">
              <w:rPr>
                <w:rFonts w:ascii="Arial" w:hAnsi="Arial" w:cs="Arial"/>
                <w:color w:val="FF0000"/>
                <w:sz w:val="18"/>
                <w:szCs w:val="18"/>
              </w:rPr>
              <w:t>Cointegrating</w:t>
            </w:r>
            <w:proofErr w:type="spellEnd"/>
            <w:r w:rsidRPr="00A52EE4">
              <w:rPr>
                <w:rFonts w:ascii="Arial" w:hAnsi="Arial" w:cs="Arial"/>
                <w:color w:val="FF0000"/>
                <w:sz w:val="18"/>
                <w:szCs w:val="18"/>
              </w:rPr>
              <w:t xml:space="preserve"> Coefficients (normalized by b'*S11*b=I): </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hRule="exact" w:val="90"/>
        </w:trPr>
        <w:tc>
          <w:tcPr>
            <w:tcW w:w="1387"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r>
      <w:tr w:rsidR="00A52EE4" w:rsidRPr="00A52EE4">
        <w:trPr>
          <w:trHeight w:hRule="exact" w:val="13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GGSDP</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GTHR</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GS</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GCOM</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GBI</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GROD</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GPA</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-0.162033</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-0.087115</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0.030019</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0.107876</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0.047205</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-0.024292</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0.059902</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-0.206864</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0.128928</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0.064095</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-0.025317</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0.070259</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-0.061383</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-0.012836</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0.189515</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-0.130416</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3.41E-05</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0.025201</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0.109014</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-0.109329</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-0.166767</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-0.208119</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0.113485</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-0.082017</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-0.039875</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-0.020025</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0.032014</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-0.095923</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-0.089657</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0.051039</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0.040801</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0.111984</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-0.102187</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-0.075316</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-0.002701</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-0.210254</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0.241400</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-0.067708</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0.062668</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0.031689</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0.021986</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0.036447</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-0.079334</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0.082667</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-0.040815</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-0.027882</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0.026514</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-0.227542</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0.047983</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hRule="exact" w:val="90"/>
        </w:trPr>
        <w:tc>
          <w:tcPr>
            <w:tcW w:w="1387"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r>
      <w:tr w:rsidR="00A52EE4" w:rsidRPr="00A52EE4">
        <w:trPr>
          <w:trHeight w:hRule="exact" w:val="13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rsidTr="009C388D">
        <w:trPr>
          <w:trHeight w:val="225"/>
        </w:trPr>
        <w:tc>
          <w:tcPr>
            <w:tcW w:w="5640" w:type="dxa"/>
            <w:gridSpan w:val="4"/>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r w:rsidRPr="00A52EE4">
              <w:rPr>
                <w:rFonts w:ascii="Arial" w:hAnsi="Arial" w:cs="Arial"/>
                <w:color w:val="FF0000"/>
                <w:sz w:val="18"/>
                <w:szCs w:val="18"/>
              </w:rPr>
              <w:t> Unrestricted Adjustment Coefficients (alpha): </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hRule="exact" w:val="90"/>
        </w:trPr>
        <w:tc>
          <w:tcPr>
            <w:tcW w:w="1387"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r>
      <w:tr w:rsidR="00A52EE4" w:rsidRPr="00A52EE4">
        <w:trPr>
          <w:trHeight w:hRule="exact" w:val="13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D(GGSDP)</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5.018937</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1.802840</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-1.816838</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2.514946</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1.288028</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-0.788236</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0.084622</w:t>
            </w: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D(GTHR)</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7.710421</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-1.270739</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-1.210822</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2.244655</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0.115143</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-1.998542</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-0.072824</w:t>
            </w: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D(GS)</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5.406055</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-8.553828</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-0.300727</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5.447372</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-1.262508</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1.093115</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1.620933</w:t>
            </w: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D(GCOM)</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-4.967020</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2.030336</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-3.807228</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1.752877</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-1.584014</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-2.495845</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1.360278</w:t>
            </w: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D(GBI)</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-3.867198</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-3.959588</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-3.867222</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1.503964</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2.884639</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-2.025811</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0.293610</w:t>
            </w: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D(GROD)</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-0.101441</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-0.148605</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1.121216</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-0.766525</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0.889541</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-0.580975</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1.309705</w:t>
            </w: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D(GPA)</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-2.106227</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1.363420</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3.877626</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3.252614</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1.538168</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-1.738653</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-0.406939</w:t>
            </w:r>
          </w:p>
        </w:tc>
      </w:tr>
      <w:tr w:rsidR="00A52EE4" w:rsidRPr="00A52EE4">
        <w:trPr>
          <w:trHeight w:hRule="exact" w:val="90"/>
        </w:trPr>
        <w:tc>
          <w:tcPr>
            <w:tcW w:w="1387"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r>
      <w:tr w:rsidR="00A52EE4" w:rsidRPr="00A52EE4">
        <w:trPr>
          <w:trHeight w:hRule="exact" w:val="13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rsidTr="009C388D">
        <w:trPr>
          <w:trHeight w:val="225"/>
        </w:trPr>
        <w:tc>
          <w:tcPr>
            <w:tcW w:w="2805" w:type="dxa"/>
            <w:gridSpan w:val="2"/>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r w:rsidRPr="00A52EE4">
              <w:rPr>
                <w:rFonts w:ascii="Arial" w:hAnsi="Arial" w:cs="Arial"/>
                <w:color w:val="FF0000"/>
                <w:sz w:val="18"/>
                <w:szCs w:val="18"/>
              </w:rPr>
              <w:t xml:space="preserve">1 </w:t>
            </w:r>
            <w:proofErr w:type="spellStart"/>
            <w:r w:rsidRPr="00A52EE4">
              <w:rPr>
                <w:rFonts w:ascii="Arial" w:hAnsi="Arial" w:cs="Arial"/>
                <w:color w:val="FF0000"/>
                <w:sz w:val="18"/>
                <w:szCs w:val="18"/>
              </w:rPr>
              <w:t>Cointegrating</w:t>
            </w:r>
            <w:proofErr w:type="spellEnd"/>
            <w:r w:rsidRPr="00A52EE4">
              <w:rPr>
                <w:rFonts w:ascii="Arial" w:hAnsi="Arial" w:cs="Arial"/>
                <w:color w:val="FF0000"/>
                <w:sz w:val="18"/>
                <w:szCs w:val="18"/>
              </w:rPr>
              <w:t xml:space="preserve"> Equation(s): </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Log likelihood</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-1497.918</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hRule="exact" w:val="90"/>
        </w:trPr>
        <w:tc>
          <w:tcPr>
            <w:tcW w:w="1387"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r>
      <w:tr w:rsidR="00A52EE4" w:rsidRPr="00A52EE4">
        <w:trPr>
          <w:trHeight w:hRule="exact" w:val="13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r>
      <w:tr w:rsidR="00A52EE4" w:rsidRPr="00A52EE4" w:rsidTr="009C388D">
        <w:trPr>
          <w:trHeight w:val="225"/>
        </w:trPr>
        <w:tc>
          <w:tcPr>
            <w:tcW w:w="7057" w:type="dxa"/>
            <w:gridSpan w:val="5"/>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r w:rsidRPr="00A52EE4">
              <w:rPr>
                <w:rFonts w:ascii="Arial" w:hAnsi="Arial" w:cs="Arial"/>
                <w:color w:val="FF0000"/>
                <w:sz w:val="18"/>
                <w:szCs w:val="18"/>
              </w:rPr>
              <w:t xml:space="preserve">Normalized </w:t>
            </w:r>
            <w:proofErr w:type="spellStart"/>
            <w:r w:rsidRPr="00A52EE4">
              <w:rPr>
                <w:rFonts w:ascii="Arial" w:hAnsi="Arial" w:cs="Arial"/>
                <w:color w:val="FF0000"/>
                <w:sz w:val="18"/>
                <w:szCs w:val="18"/>
              </w:rPr>
              <w:t>cointegrating</w:t>
            </w:r>
            <w:proofErr w:type="spellEnd"/>
            <w:r w:rsidRPr="00A52EE4">
              <w:rPr>
                <w:rFonts w:ascii="Arial" w:hAnsi="Arial" w:cs="Arial"/>
                <w:color w:val="FF0000"/>
                <w:sz w:val="18"/>
                <w:szCs w:val="18"/>
              </w:rPr>
              <w:t xml:space="preserve"> coefficients (standard error in parentheses)</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GGSDP</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GTHR</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GS</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GCOM</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GBI</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GROD</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GPA</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1.000000</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0.537638</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-0.185263</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-0.665764</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-0.291331</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0.149922</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-0.369690</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(0.12301)</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(0.07638)</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(0.09597)</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(0.09879)</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(0.15214)</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(0.11133)</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rsidTr="009C388D">
        <w:trPr>
          <w:trHeight w:val="225"/>
        </w:trPr>
        <w:tc>
          <w:tcPr>
            <w:tcW w:w="5640" w:type="dxa"/>
            <w:gridSpan w:val="4"/>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r w:rsidRPr="00A52EE4">
              <w:rPr>
                <w:rFonts w:ascii="Arial" w:hAnsi="Arial" w:cs="Arial"/>
                <w:color w:val="FF0000"/>
                <w:sz w:val="18"/>
                <w:szCs w:val="18"/>
              </w:rPr>
              <w:t>Adjustment coefficients (standard error in parentheses)</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D(GGSDP)</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-0.813234</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(0.15159)</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D(GTHR)</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-1.249343</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(0.17510)</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D(GS)</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-0.875959</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(0.34248)</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D(GCOM)</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0.804821</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(0.22515)</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D(GBI)</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0.626614</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(0.23905)</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D(GROD)</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0.016437</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(0.09813)</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D(GPA)</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0.341278</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(0.20164)</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hRule="exact" w:val="90"/>
        </w:trPr>
        <w:tc>
          <w:tcPr>
            <w:tcW w:w="1387"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r>
      <w:tr w:rsidR="00A52EE4" w:rsidRPr="00A52EE4">
        <w:trPr>
          <w:trHeight w:hRule="exact" w:val="13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rsidTr="009C388D">
        <w:trPr>
          <w:trHeight w:val="225"/>
        </w:trPr>
        <w:tc>
          <w:tcPr>
            <w:tcW w:w="2805" w:type="dxa"/>
            <w:gridSpan w:val="2"/>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r w:rsidRPr="00A52EE4">
              <w:rPr>
                <w:rFonts w:ascii="Arial" w:hAnsi="Arial" w:cs="Arial"/>
                <w:color w:val="FF0000"/>
                <w:sz w:val="18"/>
                <w:szCs w:val="18"/>
              </w:rPr>
              <w:t xml:space="preserve">2 </w:t>
            </w:r>
            <w:proofErr w:type="spellStart"/>
            <w:r w:rsidRPr="00A52EE4">
              <w:rPr>
                <w:rFonts w:ascii="Arial" w:hAnsi="Arial" w:cs="Arial"/>
                <w:color w:val="FF0000"/>
                <w:sz w:val="18"/>
                <w:szCs w:val="18"/>
              </w:rPr>
              <w:t>Cointegrating</w:t>
            </w:r>
            <w:proofErr w:type="spellEnd"/>
            <w:r w:rsidRPr="00A52EE4">
              <w:rPr>
                <w:rFonts w:ascii="Arial" w:hAnsi="Arial" w:cs="Arial"/>
                <w:color w:val="FF0000"/>
                <w:sz w:val="18"/>
                <w:szCs w:val="18"/>
              </w:rPr>
              <w:t xml:space="preserve"> Equation(s): </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Log likelihood</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-1470.571</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hRule="exact" w:val="90"/>
        </w:trPr>
        <w:tc>
          <w:tcPr>
            <w:tcW w:w="1387"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r>
      <w:tr w:rsidR="00A52EE4" w:rsidRPr="00A52EE4">
        <w:trPr>
          <w:trHeight w:hRule="exact" w:val="13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r>
      <w:tr w:rsidR="00A52EE4" w:rsidRPr="00A52EE4" w:rsidTr="009C388D">
        <w:trPr>
          <w:trHeight w:val="225"/>
        </w:trPr>
        <w:tc>
          <w:tcPr>
            <w:tcW w:w="7057" w:type="dxa"/>
            <w:gridSpan w:val="5"/>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r w:rsidRPr="00A52EE4">
              <w:rPr>
                <w:rFonts w:ascii="Arial" w:hAnsi="Arial" w:cs="Arial"/>
                <w:color w:val="FF0000"/>
                <w:sz w:val="18"/>
                <w:szCs w:val="18"/>
              </w:rPr>
              <w:t xml:space="preserve">Normalized </w:t>
            </w:r>
            <w:proofErr w:type="spellStart"/>
            <w:r w:rsidRPr="00A52EE4">
              <w:rPr>
                <w:rFonts w:ascii="Arial" w:hAnsi="Arial" w:cs="Arial"/>
                <w:color w:val="FF0000"/>
                <w:sz w:val="18"/>
                <w:szCs w:val="18"/>
              </w:rPr>
              <w:t>cointegrating</w:t>
            </w:r>
            <w:proofErr w:type="spellEnd"/>
            <w:r w:rsidRPr="00A52EE4">
              <w:rPr>
                <w:rFonts w:ascii="Arial" w:hAnsi="Arial" w:cs="Arial"/>
                <w:color w:val="FF0000"/>
                <w:sz w:val="18"/>
                <w:szCs w:val="18"/>
              </w:rPr>
              <w:t xml:space="preserve"> coefficients (standard error in parentheses)</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GGSDP</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GTHR</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GS</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GCOM</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GBI</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GROD</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GPA</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1.000000</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-0.242959</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-0.300751</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-0.313705</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0.217913</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-0.169739</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(0.04839)</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(0.06346)</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(0.06955)</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(0.10802)</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(0.07902)</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1.000000</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0.107313</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-0.678919</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0.041615</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-0.126462</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-0.371906</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(0.08316)</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(0.10906)</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(0.11952)</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(0.18564)</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(0.13581)</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rsidTr="009C388D">
        <w:trPr>
          <w:trHeight w:val="225"/>
        </w:trPr>
        <w:tc>
          <w:tcPr>
            <w:tcW w:w="5640" w:type="dxa"/>
            <w:gridSpan w:val="4"/>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r w:rsidRPr="00A52EE4">
              <w:rPr>
                <w:rFonts w:ascii="Arial" w:hAnsi="Arial" w:cs="Arial"/>
                <w:color w:val="FF0000"/>
                <w:sz w:val="18"/>
                <w:szCs w:val="18"/>
              </w:rPr>
              <w:t>Adjustment coefficients (standard error in parentheses)</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D(GGSDP)</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-1.186175</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-0.204789</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(0.23707)</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(0.14038)</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D(GTHR)</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-0.986473</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-0.835528</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(0.28023)</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(0.16594)</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D(GS)</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0.893515</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-1.573775</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(0.46168)</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(0.27339)</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D(GCOM)</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0.384819</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0.694469</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(0.35770)</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(0.21182)</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D(GBI)</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1.445708</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-0.173610</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(0.36036)</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(0.21339)</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D(GROD)</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0.047178</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-0.010322</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(0.15905)</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(0.09418)</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D(GPA)</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0.059236</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0.359267</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(0.32327)</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(0.19143)</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hRule="exact" w:val="90"/>
        </w:trPr>
        <w:tc>
          <w:tcPr>
            <w:tcW w:w="1387"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r>
      <w:tr w:rsidR="00A52EE4" w:rsidRPr="00A52EE4">
        <w:trPr>
          <w:trHeight w:hRule="exact" w:val="13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rsidTr="009C388D">
        <w:trPr>
          <w:trHeight w:val="225"/>
        </w:trPr>
        <w:tc>
          <w:tcPr>
            <w:tcW w:w="2805" w:type="dxa"/>
            <w:gridSpan w:val="2"/>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r w:rsidRPr="00A52EE4">
              <w:rPr>
                <w:rFonts w:ascii="Arial" w:hAnsi="Arial" w:cs="Arial"/>
                <w:color w:val="FF0000"/>
                <w:sz w:val="18"/>
                <w:szCs w:val="18"/>
              </w:rPr>
              <w:t xml:space="preserve">3 </w:t>
            </w:r>
            <w:proofErr w:type="spellStart"/>
            <w:r w:rsidRPr="00A52EE4">
              <w:rPr>
                <w:rFonts w:ascii="Arial" w:hAnsi="Arial" w:cs="Arial"/>
                <w:color w:val="FF0000"/>
                <w:sz w:val="18"/>
                <w:szCs w:val="18"/>
              </w:rPr>
              <w:t>Cointegrating</w:t>
            </w:r>
            <w:proofErr w:type="spellEnd"/>
            <w:r w:rsidRPr="00A52EE4">
              <w:rPr>
                <w:rFonts w:ascii="Arial" w:hAnsi="Arial" w:cs="Arial"/>
                <w:color w:val="FF0000"/>
                <w:sz w:val="18"/>
                <w:szCs w:val="18"/>
              </w:rPr>
              <w:t xml:space="preserve"> Equation(s): </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Log likelihood</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-1447.118</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hRule="exact" w:val="90"/>
        </w:trPr>
        <w:tc>
          <w:tcPr>
            <w:tcW w:w="1387"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r>
      <w:tr w:rsidR="00A52EE4" w:rsidRPr="00A52EE4">
        <w:trPr>
          <w:trHeight w:hRule="exact" w:val="13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r>
      <w:tr w:rsidR="00A52EE4" w:rsidRPr="00A52EE4" w:rsidTr="009C388D">
        <w:trPr>
          <w:trHeight w:val="225"/>
        </w:trPr>
        <w:tc>
          <w:tcPr>
            <w:tcW w:w="7057" w:type="dxa"/>
            <w:gridSpan w:val="5"/>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r w:rsidRPr="00A52EE4">
              <w:rPr>
                <w:rFonts w:ascii="Arial" w:hAnsi="Arial" w:cs="Arial"/>
                <w:color w:val="FF0000"/>
                <w:sz w:val="18"/>
                <w:szCs w:val="18"/>
              </w:rPr>
              <w:t xml:space="preserve">Normalized </w:t>
            </w:r>
            <w:proofErr w:type="spellStart"/>
            <w:r w:rsidRPr="00A52EE4">
              <w:rPr>
                <w:rFonts w:ascii="Arial" w:hAnsi="Arial" w:cs="Arial"/>
                <w:color w:val="FF0000"/>
                <w:sz w:val="18"/>
                <w:szCs w:val="18"/>
              </w:rPr>
              <w:t>cointegrating</w:t>
            </w:r>
            <w:proofErr w:type="spellEnd"/>
            <w:r w:rsidRPr="00A52EE4">
              <w:rPr>
                <w:rFonts w:ascii="Arial" w:hAnsi="Arial" w:cs="Arial"/>
                <w:color w:val="FF0000"/>
                <w:sz w:val="18"/>
                <w:szCs w:val="18"/>
              </w:rPr>
              <w:t xml:space="preserve"> coefficients (standard error in parentheses)</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GGSDP</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GTHR</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GS</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GCOM</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GBI</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GROD</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GPA</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1.000000</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-0.326407</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0.389579</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-0.457976</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-0.910263</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(0.10158)</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(0.11309)</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(0.17532)</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(0.12510)</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1.000000</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-0.667587</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-0.269019</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0.172072</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-0.044823</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(0.09363)</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(0.10423)</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(0.16159)</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(0.11530)</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1.000000</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-0.105601</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2.894667</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-2.781911</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-3.047943</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(0.44890)</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(0.49974)</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(0.77473)</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(0.55282)</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rsidTr="009C388D">
        <w:trPr>
          <w:trHeight w:val="225"/>
        </w:trPr>
        <w:tc>
          <w:tcPr>
            <w:tcW w:w="5640" w:type="dxa"/>
            <w:gridSpan w:val="4"/>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r w:rsidRPr="00A52EE4">
              <w:rPr>
                <w:rFonts w:ascii="Arial" w:hAnsi="Arial" w:cs="Arial"/>
                <w:color w:val="FF0000"/>
                <w:sz w:val="18"/>
                <w:szCs w:val="18"/>
              </w:rPr>
              <w:lastRenderedPageBreak/>
              <w:t>Adjustment coefficients (standard error in parentheses)</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D(GGSDP)</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-1.530494</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0.032155</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0.266153</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(0.28089)</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(0.17602)</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(0.06136)</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D(GTHR)</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-1.215942</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-0.677617</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0.149968</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(0.34129)</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(0.21387)</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(0.07456)</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D(GS)</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0.836523</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-1.534556</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-0.385984</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(0.56907)</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(0.35662)</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(0.12432)</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D(GCOM)</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-0.336709</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1.190993</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-0.019100</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(0.40719)</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(0.25517)</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(0.08895)</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D(GBI)</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0.712810</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0.330738</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-0.370010</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(0.40962)</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(0.25670)</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(0.08949)</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D(GROD)</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0.259665</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-0.156547</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-0.012532</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(0.18965)</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(0.11885)</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(0.04143)</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D(GPA)</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0.794106</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-0.146438</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0.024294</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(0.35929)</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(0.22515)</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(0.07849)</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hRule="exact" w:val="90"/>
        </w:trPr>
        <w:tc>
          <w:tcPr>
            <w:tcW w:w="1387"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r>
      <w:tr w:rsidR="00A52EE4" w:rsidRPr="00A52EE4">
        <w:trPr>
          <w:trHeight w:hRule="exact" w:val="13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rsidTr="009C388D">
        <w:trPr>
          <w:trHeight w:val="225"/>
        </w:trPr>
        <w:tc>
          <w:tcPr>
            <w:tcW w:w="2805" w:type="dxa"/>
            <w:gridSpan w:val="2"/>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r w:rsidRPr="00A52EE4">
              <w:rPr>
                <w:rFonts w:ascii="Arial" w:hAnsi="Arial" w:cs="Arial"/>
                <w:color w:val="FF0000"/>
                <w:sz w:val="18"/>
                <w:szCs w:val="18"/>
              </w:rPr>
              <w:t xml:space="preserve">4 </w:t>
            </w:r>
            <w:proofErr w:type="spellStart"/>
            <w:r w:rsidRPr="00A52EE4">
              <w:rPr>
                <w:rFonts w:ascii="Arial" w:hAnsi="Arial" w:cs="Arial"/>
                <w:color w:val="FF0000"/>
                <w:sz w:val="18"/>
                <w:szCs w:val="18"/>
              </w:rPr>
              <w:t>Cointegrating</w:t>
            </w:r>
            <w:proofErr w:type="spellEnd"/>
            <w:r w:rsidRPr="00A52EE4">
              <w:rPr>
                <w:rFonts w:ascii="Arial" w:hAnsi="Arial" w:cs="Arial"/>
                <w:color w:val="FF0000"/>
                <w:sz w:val="18"/>
                <w:szCs w:val="18"/>
              </w:rPr>
              <w:t xml:space="preserve"> Equation(s): </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Log likelihood</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-1430.266</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hRule="exact" w:val="90"/>
        </w:trPr>
        <w:tc>
          <w:tcPr>
            <w:tcW w:w="1387"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r>
      <w:tr w:rsidR="00A52EE4" w:rsidRPr="00A52EE4">
        <w:trPr>
          <w:trHeight w:hRule="exact" w:val="13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r>
      <w:tr w:rsidR="00A52EE4" w:rsidRPr="00A52EE4" w:rsidTr="009C388D">
        <w:trPr>
          <w:trHeight w:val="225"/>
        </w:trPr>
        <w:tc>
          <w:tcPr>
            <w:tcW w:w="7057" w:type="dxa"/>
            <w:gridSpan w:val="5"/>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r w:rsidRPr="00A52EE4">
              <w:rPr>
                <w:rFonts w:ascii="Arial" w:hAnsi="Arial" w:cs="Arial"/>
                <w:color w:val="FF0000"/>
                <w:sz w:val="18"/>
                <w:szCs w:val="18"/>
              </w:rPr>
              <w:t xml:space="preserve">Normalized </w:t>
            </w:r>
            <w:proofErr w:type="spellStart"/>
            <w:r w:rsidRPr="00A52EE4">
              <w:rPr>
                <w:rFonts w:ascii="Arial" w:hAnsi="Arial" w:cs="Arial"/>
                <w:color w:val="FF0000"/>
                <w:sz w:val="18"/>
                <w:szCs w:val="18"/>
              </w:rPr>
              <w:t>cointegrating</w:t>
            </w:r>
            <w:proofErr w:type="spellEnd"/>
            <w:r w:rsidRPr="00A52EE4">
              <w:rPr>
                <w:rFonts w:ascii="Arial" w:hAnsi="Arial" w:cs="Arial"/>
                <w:color w:val="FF0000"/>
                <w:sz w:val="18"/>
                <w:szCs w:val="18"/>
              </w:rPr>
              <w:t xml:space="preserve"> coefficients (standard error in parentheses)</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GGSDP</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GTHR</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GS</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GCOM</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GBI</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GROD</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GPA</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1.000000</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-2.248467</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2.035709</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3.341649</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(0.45298)</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(0.70704)</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(0.50524)</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1.000000</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-5.664496</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5.272294</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8.651423</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(1.11328)</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(1.73767)</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(1.24170)</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1.000000</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2.041195</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-1.975144</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-1.672346</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(0.35007)</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(0.54641)</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(0.39046)</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1.000000</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-8.082063</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7.639790</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13.02639</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(1.64949)</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(2.57463)</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(1.83977)</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rsidTr="009C388D">
        <w:trPr>
          <w:trHeight w:val="225"/>
        </w:trPr>
        <w:tc>
          <w:tcPr>
            <w:tcW w:w="5640" w:type="dxa"/>
            <w:gridSpan w:val="4"/>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r w:rsidRPr="00A52EE4">
              <w:rPr>
                <w:rFonts w:ascii="Arial" w:hAnsi="Arial" w:cs="Arial"/>
                <w:color w:val="FF0000"/>
                <w:sz w:val="18"/>
                <w:szCs w:val="18"/>
              </w:rPr>
              <w:t>Adjustment coefficients (standard error in parentheses)</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D(GGSDP)</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-2.053902</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0.317564</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0.059885</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0.349708</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(0.30621)</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(0.18496)</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(0.08615)</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(0.09577)</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D(GTHR)</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-1.683098</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-0.422882</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-0.034132</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0.743918</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(0.38787)</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(0.23429)</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(0.10912)</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(0.12131)</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D(GS)</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-0.297179</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-0.916360</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-0.832760</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0.574946</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(0.61193)</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(0.36962)</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(0.17216)</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(0.19138)</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D(GCOM)</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-0.701516</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1.389918</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-0.162865</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-0.753066</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(0.47500)</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(0.28691)</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(0.13363)</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(0.14856)</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D(GBI)</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0.399807</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0.501416</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-0.493360</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-0.474361</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(0.48032)</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(0.29012)</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(0.13513)</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(0.15022)</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D(GROD)</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0.419194</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-0.243536</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0.050336</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0.051640</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(0.22173)</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(0.13393)</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(0.06238)</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(0.06935)</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D(GPA)</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0.117175</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0.222686</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-0.242475</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-0.293707</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(0.39085)</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(0.23608)</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(0.10996)</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(0.12224)</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hRule="exact" w:val="90"/>
        </w:trPr>
        <w:tc>
          <w:tcPr>
            <w:tcW w:w="1387"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r>
      <w:tr w:rsidR="00A52EE4" w:rsidRPr="00A52EE4">
        <w:trPr>
          <w:trHeight w:hRule="exact" w:val="13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rsidTr="009C388D">
        <w:trPr>
          <w:trHeight w:val="225"/>
        </w:trPr>
        <w:tc>
          <w:tcPr>
            <w:tcW w:w="2805" w:type="dxa"/>
            <w:gridSpan w:val="2"/>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r w:rsidRPr="00A52EE4">
              <w:rPr>
                <w:rFonts w:ascii="Arial" w:hAnsi="Arial" w:cs="Arial"/>
                <w:color w:val="FF0000"/>
                <w:sz w:val="18"/>
                <w:szCs w:val="18"/>
              </w:rPr>
              <w:t xml:space="preserve">5 </w:t>
            </w:r>
            <w:proofErr w:type="spellStart"/>
            <w:r w:rsidRPr="00A52EE4">
              <w:rPr>
                <w:rFonts w:ascii="Arial" w:hAnsi="Arial" w:cs="Arial"/>
                <w:color w:val="FF0000"/>
                <w:sz w:val="18"/>
                <w:szCs w:val="18"/>
              </w:rPr>
              <w:t>Cointegrating</w:t>
            </w:r>
            <w:proofErr w:type="spellEnd"/>
            <w:r w:rsidRPr="00A52EE4">
              <w:rPr>
                <w:rFonts w:ascii="Arial" w:hAnsi="Arial" w:cs="Arial"/>
                <w:color w:val="FF0000"/>
                <w:sz w:val="18"/>
                <w:szCs w:val="18"/>
              </w:rPr>
              <w:t xml:space="preserve"> Equation(s): </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Log likelihood</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-1419.705</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hRule="exact" w:val="90"/>
        </w:trPr>
        <w:tc>
          <w:tcPr>
            <w:tcW w:w="1387"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r>
      <w:tr w:rsidR="00A52EE4" w:rsidRPr="00A52EE4">
        <w:trPr>
          <w:trHeight w:hRule="exact" w:val="13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r>
      <w:tr w:rsidR="00A52EE4" w:rsidRPr="00A52EE4" w:rsidTr="009C388D">
        <w:trPr>
          <w:trHeight w:val="225"/>
        </w:trPr>
        <w:tc>
          <w:tcPr>
            <w:tcW w:w="7057" w:type="dxa"/>
            <w:gridSpan w:val="5"/>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r w:rsidRPr="00A52EE4">
              <w:rPr>
                <w:rFonts w:ascii="Arial" w:hAnsi="Arial" w:cs="Arial"/>
                <w:color w:val="FF0000"/>
                <w:sz w:val="18"/>
                <w:szCs w:val="18"/>
              </w:rPr>
              <w:t xml:space="preserve">Normalized </w:t>
            </w:r>
            <w:proofErr w:type="spellStart"/>
            <w:r w:rsidRPr="00A52EE4">
              <w:rPr>
                <w:rFonts w:ascii="Arial" w:hAnsi="Arial" w:cs="Arial"/>
                <w:color w:val="FF0000"/>
                <w:sz w:val="18"/>
                <w:szCs w:val="18"/>
              </w:rPr>
              <w:t>cointegrating</w:t>
            </w:r>
            <w:proofErr w:type="spellEnd"/>
            <w:r w:rsidRPr="00A52EE4">
              <w:rPr>
                <w:rFonts w:ascii="Arial" w:hAnsi="Arial" w:cs="Arial"/>
                <w:color w:val="FF0000"/>
                <w:sz w:val="18"/>
                <w:szCs w:val="18"/>
              </w:rPr>
              <w:t xml:space="preserve"> coefficients (standard error in parentheses)</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GGSDP</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GTHR</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GS</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GCOM</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GBI</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GROD</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GPA</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1.000000</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-0.574158</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-0.935065</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(0.21945)</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(0.15962)</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1.000000</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-1.302666</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-2.122778</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(0.52595)</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(0.38254)</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1.000000</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0.394136</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2.210124</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(0.50825)</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(0.36967)</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1.000000</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-1.741317</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-2.346159</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(0.67953)</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(0.49425)</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1.000000</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-1.160732</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-1.902058</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(0.35134)</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(0.25554)</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rsidTr="009C388D">
        <w:trPr>
          <w:trHeight w:val="225"/>
        </w:trPr>
        <w:tc>
          <w:tcPr>
            <w:tcW w:w="5640" w:type="dxa"/>
            <w:gridSpan w:val="4"/>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r w:rsidRPr="00A52EE4">
              <w:rPr>
                <w:rFonts w:ascii="Arial" w:hAnsi="Arial" w:cs="Arial"/>
                <w:color w:val="FF0000"/>
                <w:sz w:val="18"/>
                <w:szCs w:val="18"/>
              </w:rPr>
              <w:lastRenderedPageBreak/>
              <w:t>Adjustment coefficients (standard error in parentheses)</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D(GGSDP)</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-2.169382</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0.383304</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0.112438</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0.493946</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-0.016458</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(0.30652)</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(0.18461)</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(0.08975)</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(0.12749)</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(0.13404)</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D(GTHR)</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-1.693421</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-0.417006</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-0.029434</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0.756812</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0.085977</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(0.39820)</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(0.23983)</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(0.11659)</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(0.16563)</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(0.17413)</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D(GS)</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-0.183986</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-0.980798</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-0.884272</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0.433566</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-0.358651</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(0.62455)</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(0.37616)</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(0.18286)</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(0.25977)</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(0.27311)</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D(GCOM)</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-0.559499</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1.309071</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-0.227495</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-0.930450</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-0.380098</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(0.48006)</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(0.28913)</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(0.14056)</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(0.19968)</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(0.20993)</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D(GBI)</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0.141179</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0.648646</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-0.375663</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-0.151328</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-1.207224</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(0.46762)</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(0.28164)</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(0.13692)</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(0.19450)</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(0.20449)</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D(GROD)</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0.339441</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-0.198134</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0.086631</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0.151255</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0.031450</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(0.22248)</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(0.13400)</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(0.06514)</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(0.09254)</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(0.09729)</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D(GPA)</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-0.020732</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0.301193</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-0.179716</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-0.121457</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0.196769</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(0.39251)</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(0.23640)</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(0.11492)</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(0.16326)</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(0.17164)</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hRule="exact" w:val="90"/>
        </w:trPr>
        <w:tc>
          <w:tcPr>
            <w:tcW w:w="1387"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r>
      <w:tr w:rsidR="00A52EE4" w:rsidRPr="00A52EE4">
        <w:trPr>
          <w:trHeight w:hRule="exact" w:val="13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rsidTr="009C388D">
        <w:trPr>
          <w:trHeight w:val="225"/>
        </w:trPr>
        <w:tc>
          <w:tcPr>
            <w:tcW w:w="2805" w:type="dxa"/>
            <w:gridSpan w:val="2"/>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r w:rsidRPr="00A52EE4">
              <w:rPr>
                <w:rFonts w:ascii="Arial" w:hAnsi="Arial" w:cs="Arial"/>
                <w:color w:val="FF0000"/>
                <w:sz w:val="18"/>
                <w:szCs w:val="18"/>
              </w:rPr>
              <w:t xml:space="preserve">6 </w:t>
            </w:r>
            <w:proofErr w:type="spellStart"/>
            <w:r w:rsidRPr="00A52EE4">
              <w:rPr>
                <w:rFonts w:ascii="Arial" w:hAnsi="Arial" w:cs="Arial"/>
                <w:color w:val="FF0000"/>
                <w:sz w:val="18"/>
                <w:szCs w:val="18"/>
              </w:rPr>
              <w:t>Cointegrating</w:t>
            </w:r>
            <w:proofErr w:type="spellEnd"/>
            <w:r w:rsidRPr="00A52EE4">
              <w:rPr>
                <w:rFonts w:ascii="Arial" w:hAnsi="Arial" w:cs="Arial"/>
                <w:color w:val="FF0000"/>
                <w:sz w:val="18"/>
                <w:szCs w:val="18"/>
              </w:rPr>
              <w:t xml:space="preserve"> Equation(s): </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Log likelihood</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-1412.254</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hRule="exact" w:val="90"/>
        </w:trPr>
        <w:tc>
          <w:tcPr>
            <w:tcW w:w="1387"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r>
      <w:tr w:rsidR="00A52EE4" w:rsidRPr="00A52EE4">
        <w:trPr>
          <w:trHeight w:hRule="exact" w:val="13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r>
      <w:tr w:rsidR="00A52EE4" w:rsidRPr="00A52EE4" w:rsidTr="009C388D">
        <w:trPr>
          <w:trHeight w:val="225"/>
        </w:trPr>
        <w:tc>
          <w:tcPr>
            <w:tcW w:w="7057" w:type="dxa"/>
            <w:gridSpan w:val="5"/>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r w:rsidRPr="00A52EE4">
              <w:rPr>
                <w:rFonts w:ascii="Arial" w:hAnsi="Arial" w:cs="Arial"/>
                <w:color w:val="FF0000"/>
                <w:sz w:val="18"/>
                <w:szCs w:val="18"/>
              </w:rPr>
              <w:t xml:space="preserve">Normalized </w:t>
            </w:r>
            <w:proofErr w:type="spellStart"/>
            <w:r w:rsidRPr="00A52EE4">
              <w:rPr>
                <w:rFonts w:ascii="Arial" w:hAnsi="Arial" w:cs="Arial"/>
                <w:color w:val="FF0000"/>
                <w:sz w:val="18"/>
                <w:szCs w:val="18"/>
              </w:rPr>
              <w:t>cointegrating</w:t>
            </w:r>
            <w:proofErr w:type="spellEnd"/>
            <w:r w:rsidRPr="00A52EE4">
              <w:rPr>
                <w:rFonts w:ascii="Arial" w:hAnsi="Arial" w:cs="Arial"/>
                <w:color w:val="FF0000"/>
                <w:sz w:val="18"/>
                <w:szCs w:val="18"/>
              </w:rPr>
              <w:t xml:space="preserve"> coefficients (standard error in parentheses)</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GGSDP</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GTHR</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GS</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GCOM</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GBI</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GROD</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GPA</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1.000000</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0.113569</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(0.12167)</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1.000000</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0.256395</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(0.19229)</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1.000000</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1.490280</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(0.28477)</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1.000000</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0.834158</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(0.27290)</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1.000000</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0.217887</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(0.25422)</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1.000000</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1.826387</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(0.32785)</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rsidTr="009C388D">
        <w:trPr>
          <w:trHeight w:val="225"/>
        </w:trPr>
        <w:tc>
          <w:tcPr>
            <w:tcW w:w="5640" w:type="dxa"/>
            <w:gridSpan w:val="4"/>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r w:rsidRPr="00A52EE4">
              <w:rPr>
                <w:rFonts w:ascii="Arial" w:hAnsi="Arial" w:cs="Arial"/>
                <w:color w:val="FF0000"/>
                <w:sz w:val="18"/>
                <w:szCs w:val="18"/>
              </w:rPr>
              <w:t>Adjustment coefficients (standard error in parentheses)</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D(GGSDP)</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-2.003652</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0.193024</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0.165808</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0.444550</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-0.041436</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-0.067779</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(0.34376)</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(0.26030)</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(0.10295)</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(0.13510)</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(0.13494)</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(0.11766)</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D(GTHR)</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-1.273220</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-0.899454</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0.105883</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0.631569</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0.022645</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0.042323</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(0.43393)</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(0.32858)</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(0.12996)</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(0.17053)</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(0.17033)</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(0.14852)</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D(GS)</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-0.413818</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-0.716920</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-0.958285</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0.502069</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-0.324011</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0.720122</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(0.70417)</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(0.53321)</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(0.21089)</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(0.27674)</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(0.27641)</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(0.24102)</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D(GCOM)</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-0.034738</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0.706574</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-0.058507</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-1.086858</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-0.459190</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0.532820</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(0.52159)</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(0.39496)</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(0.15621)</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(0.20499)</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(0.20474)</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(0.17853)</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D(GBI)</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0.567114</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0.159614</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-0.238500</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-0.278280</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-1.271421</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0.546142</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(0.51477)</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(0.38979)</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(0.15416)</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(0.20230)</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(0.20206)</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(0.17619)</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D(GROD)</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0.461593</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-0.338382</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0.125967</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0.114846</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0.013039</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-0.215306</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(0.24944)</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(0.18888)</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(0.07470)</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(0.09803)</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(0.09791)</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(0.08538)</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D(GPA)</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0.344827</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-0.118518</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-0.061996</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-0.230414</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0.141672</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-0.506411</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(0.43150)</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(0.32675)</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(0.12923)</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(0.16958)</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(0.16938)</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(0.14769)</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hRule="exact" w:val="90"/>
        </w:trPr>
        <w:tc>
          <w:tcPr>
            <w:tcW w:w="1387" w:type="dxa"/>
            <w:tcBorders>
              <w:top w:val="nil"/>
              <w:left w:val="nil"/>
              <w:bottom w:val="double" w:sz="6" w:space="0"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0"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double" w:sz="6" w:space="0"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0"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double" w:sz="6" w:space="0"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0"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double" w:sz="6" w:space="0"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0"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r>
      <w:tr w:rsidR="00A52EE4" w:rsidRPr="00A52EE4">
        <w:trPr>
          <w:trHeight w:hRule="exact" w:val="13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r>
    </w:tbl>
    <w:p w:rsidR="009C388D" w:rsidRPr="00A52EE4" w:rsidRDefault="009C388D" w:rsidP="003C503D">
      <w:pPr>
        <w:pStyle w:val="ListParagraph"/>
        <w:jc w:val="both"/>
        <w:rPr>
          <w:rFonts w:ascii="Times New Roman" w:hAnsi="Times New Roman" w:cs="Times New Roman"/>
          <w:color w:val="FF0000"/>
          <w:sz w:val="24"/>
          <w:szCs w:val="24"/>
        </w:rPr>
      </w:pPr>
      <w:r w:rsidRPr="00A52EE4">
        <w:rPr>
          <w:rFonts w:ascii="Arial" w:hAnsi="Arial" w:cs="Arial"/>
          <w:color w:val="FF0000"/>
          <w:sz w:val="18"/>
          <w:szCs w:val="18"/>
        </w:rPr>
        <w:br/>
      </w:r>
      <w:r w:rsidRPr="00A52EE4">
        <w:rPr>
          <w:rFonts w:ascii="Times New Roman" w:hAnsi="Times New Roman" w:cs="Times New Roman"/>
          <w:color w:val="FF0000"/>
          <w:sz w:val="24"/>
          <w:szCs w:val="24"/>
        </w:rPr>
        <w:t>Lag Selection Criteria</w:t>
      </w:r>
    </w:p>
    <w:p w:rsidR="00D6786E" w:rsidRPr="00A52EE4" w:rsidRDefault="00D6786E" w:rsidP="00D6786E">
      <w:pPr>
        <w:autoSpaceDE w:val="0"/>
        <w:autoSpaceDN w:val="0"/>
        <w:adjustRightInd w:val="0"/>
        <w:spacing w:after="0" w:line="240" w:lineRule="auto"/>
        <w:rPr>
          <w:rFonts w:ascii="Arial" w:hAnsi="Arial" w:cs="Arial"/>
          <w:color w:val="FF0000"/>
          <w:sz w:val="18"/>
          <w:szCs w:val="18"/>
        </w:rPr>
      </w:pPr>
    </w:p>
    <w:tbl>
      <w:tblPr>
        <w:tblW w:w="0" w:type="auto"/>
        <w:tblInd w:w="30" w:type="dxa"/>
        <w:tblLayout w:type="fixed"/>
        <w:tblCellMar>
          <w:left w:w="0" w:type="dxa"/>
          <w:right w:w="0" w:type="dxa"/>
        </w:tblCellMar>
        <w:tblLook w:val="0000" w:firstRow="0" w:lastRow="0" w:firstColumn="0" w:lastColumn="0" w:noHBand="0" w:noVBand="0"/>
      </w:tblPr>
      <w:tblGrid>
        <w:gridCol w:w="862"/>
        <w:gridCol w:w="1313"/>
        <w:gridCol w:w="1312"/>
        <w:gridCol w:w="1313"/>
        <w:gridCol w:w="1312"/>
        <w:gridCol w:w="1313"/>
        <w:gridCol w:w="1312"/>
      </w:tblGrid>
      <w:tr w:rsidR="00A52EE4" w:rsidRPr="00A52EE4" w:rsidTr="00D6786E">
        <w:trPr>
          <w:trHeight w:val="225"/>
        </w:trPr>
        <w:tc>
          <w:tcPr>
            <w:tcW w:w="3487" w:type="dxa"/>
            <w:gridSpan w:val="3"/>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r w:rsidRPr="00A52EE4">
              <w:rPr>
                <w:rFonts w:ascii="Arial" w:hAnsi="Arial" w:cs="Arial"/>
                <w:color w:val="FF0000"/>
                <w:sz w:val="18"/>
                <w:szCs w:val="18"/>
              </w:rPr>
              <w:t>VAR Lag Order Selection Criteria</w:t>
            </w:r>
          </w:p>
        </w:tc>
        <w:tc>
          <w:tcPr>
            <w:tcW w:w="1313"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312"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313"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312"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rsidTr="00D6786E">
        <w:trPr>
          <w:trHeight w:val="225"/>
        </w:trPr>
        <w:tc>
          <w:tcPr>
            <w:tcW w:w="6112" w:type="dxa"/>
            <w:gridSpan w:val="5"/>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r w:rsidRPr="00A52EE4">
              <w:rPr>
                <w:rFonts w:ascii="Arial" w:hAnsi="Arial" w:cs="Arial"/>
                <w:color w:val="FF0000"/>
                <w:sz w:val="18"/>
                <w:szCs w:val="18"/>
              </w:rPr>
              <w:t>Endogenous variables: GGSDP GTHR GS GCOM GBI GROD GPA </w:t>
            </w:r>
          </w:p>
        </w:tc>
        <w:tc>
          <w:tcPr>
            <w:tcW w:w="1313"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312"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rsidTr="00D6786E">
        <w:trPr>
          <w:trHeight w:val="225"/>
        </w:trPr>
        <w:tc>
          <w:tcPr>
            <w:tcW w:w="3487" w:type="dxa"/>
            <w:gridSpan w:val="3"/>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r w:rsidRPr="00A52EE4">
              <w:rPr>
                <w:rFonts w:ascii="Arial" w:hAnsi="Arial" w:cs="Arial"/>
                <w:color w:val="FF0000"/>
                <w:sz w:val="18"/>
                <w:szCs w:val="18"/>
              </w:rPr>
              <w:t>Exogenous variables: C </w:t>
            </w:r>
          </w:p>
        </w:tc>
        <w:tc>
          <w:tcPr>
            <w:tcW w:w="1313"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312"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313"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312"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rsidTr="00D6786E">
        <w:trPr>
          <w:trHeight w:val="225"/>
        </w:trPr>
        <w:tc>
          <w:tcPr>
            <w:tcW w:w="3487" w:type="dxa"/>
            <w:gridSpan w:val="3"/>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r w:rsidRPr="00A52EE4">
              <w:rPr>
                <w:rFonts w:ascii="Arial" w:hAnsi="Arial" w:cs="Arial"/>
                <w:color w:val="FF0000"/>
                <w:sz w:val="18"/>
                <w:szCs w:val="18"/>
              </w:rPr>
              <w:t>Date: 05/03/16   Time: 14:46</w:t>
            </w:r>
          </w:p>
        </w:tc>
        <w:tc>
          <w:tcPr>
            <w:tcW w:w="1313"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312"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313"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312"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rsidTr="00D6786E">
        <w:trPr>
          <w:trHeight w:val="225"/>
        </w:trPr>
        <w:tc>
          <w:tcPr>
            <w:tcW w:w="2175" w:type="dxa"/>
            <w:gridSpan w:val="2"/>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r w:rsidRPr="00A52EE4">
              <w:rPr>
                <w:rFonts w:ascii="Arial" w:hAnsi="Arial" w:cs="Arial"/>
                <w:color w:val="FF0000"/>
                <w:sz w:val="18"/>
                <w:szCs w:val="18"/>
              </w:rPr>
              <w:t>Sample: 1 65</w:t>
            </w:r>
          </w:p>
        </w:tc>
        <w:tc>
          <w:tcPr>
            <w:tcW w:w="1312"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313"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312"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313"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312"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rsidTr="00D6786E">
        <w:trPr>
          <w:trHeight w:val="225"/>
        </w:trPr>
        <w:tc>
          <w:tcPr>
            <w:tcW w:w="3487" w:type="dxa"/>
            <w:gridSpan w:val="3"/>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r w:rsidRPr="00A52EE4">
              <w:rPr>
                <w:rFonts w:ascii="Arial" w:hAnsi="Arial" w:cs="Arial"/>
                <w:color w:val="FF0000"/>
                <w:sz w:val="18"/>
                <w:szCs w:val="18"/>
              </w:rPr>
              <w:t>Included observations: 58</w:t>
            </w:r>
          </w:p>
        </w:tc>
        <w:tc>
          <w:tcPr>
            <w:tcW w:w="1313"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312"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313"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312"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hRule="exact" w:val="90"/>
        </w:trPr>
        <w:tc>
          <w:tcPr>
            <w:tcW w:w="862" w:type="dxa"/>
            <w:tcBorders>
              <w:top w:val="nil"/>
              <w:left w:val="nil"/>
              <w:bottom w:val="double" w:sz="6" w:space="2" w:color="auto"/>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313" w:type="dxa"/>
            <w:tcBorders>
              <w:top w:val="nil"/>
              <w:left w:val="nil"/>
              <w:bottom w:val="double" w:sz="6" w:space="2" w:color="auto"/>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312" w:type="dxa"/>
            <w:tcBorders>
              <w:top w:val="nil"/>
              <w:left w:val="nil"/>
              <w:bottom w:val="double" w:sz="6" w:space="2" w:color="auto"/>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313" w:type="dxa"/>
            <w:tcBorders>
              <w:top w:val="nil"/>
              <w:left w:val="nil"/>
              <w:bottom w:val="double" w:sz="6" w:space="2" w:color="auto"/>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312" w:type="dxa"/>
            <w:tcBorders>
              <w:top w:val="nil"/>
              <w:left w:val="nil"/>
              <w:bottom w:val="double" w:sz="6" w:space="2" w:color="auto"/>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313" w:type="dxa"/>
            <w:tcBorders>
              <w:top w:val="nil"/>
              <w:left w:val="nil"/>
              <w:bottom w:val="double" w:sz="6" w:space="2" w:color="auto"/>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312" w:type="dxa"/>
            <w:tcBorders>
              <w:top w:val="nil"/>
              <w:left w:val="nil"/>
              <w:bottom w:val="double" w:sz="6" w:space="2" w:color="auto"/>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hRule="exact" w:val="135"/>
        </w:trPr>
        <w:tc>
          <w:tcPr>
            <w:tcW w:w="862"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313"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312"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313"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312"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313"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312"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862"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lastRenderedPageBreak/>
              <w:t> Lag</w:t>
            </w:r>
          </w:p>
        </w:tc>
        <w:tc>
          <w:tcPr>
            <w:tcW w:w="1313"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roofErr w:type="spellStart"/>
            <w:r w:rsidRPr="00A52EE4">
              <w:rPr>
                <w:rFonts w:ascii="Arial" w:hAnsi="Arial" w:cs="Arial"/>
                <w:color w:val="FF0000"/>
                <w:sz w:val="18"/>
                <w:szCs w:val="18"/>
              </w:rPr>
              <w:t>LogL</w:t>
            </w:r>
            <w:proofErr w:type="spellEnd"/>
          </w:p>
        </w:tc>
        <w:tc>
          <w:tcPr>
            <w:tcW w:w="1312"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LR</w:t>
            </w:r>
          </w:p>
        </w:tc>
        <w:tc>
          <w:tcPr>
            <w:tcW w:w="1313"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FPE</w:t>
            </w:r>
          </w:p>
        </w:tc>
        <w:tc>
          <w:tcPr>
            <w:tcW w:w="1312"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AIC</w:t>
            </w:r>
          </w:p>
        </w:tc>
        <w:tc>
          <w:tcPr>
            <w:tcW w:w="1313"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SC</w:t>
            </w:r>
          </w:p>
        </w:tc>
        <w:tc>
          <w:tcPr>
            <w:tcW w:w="1312"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HQ</w:t>
            </w:r>
          </w:p>
        </w:tc>
      </w:tr>
      <w:tr w:rsidR="00A52EE4" w:rsidRPr="00A52EE4">
        <w:trPr>
          <w:trHeight w:hRule="exact" w:val="90"/>
        </w:trPr>
        <w:tc>
          <w:tcPr>
            <w:tcW w:w="862" w:type="dxa"/>
            <w:tcBorders>
              <w:top w:val="nil"/>
              <w:left w:val="nil"/>
              <w:bottom w:val="double" w:sz="6" w:space="2" w:color="auto"/>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313" w:type="dxa"/>
            <w:tcBorders>
              <w:top w:val="nil"/>
              <w:left w:val="nil"/>
              <w:bottom w:val="double" w:sz="6" w:space="2" w:color="auto"/>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312" w:type="dxa"/>
            <w:tcBorders>
              <w:top w:val="nil"/>
              <w:left w:val="nil"/>
              <w:bottom w:val="double" w:sz="6" w:space="2" w:color="auto"/>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313" w:type="dxa"/>
            <w:tcBorders>
              <w:top w:val="nil"/>
              <w:left w:val="nil"/>
              <w:bottom w:val="double" w:sz="6" w:space="2" w:color="auto"/>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312" w:type="dxa"/>
            <w:tcBorders>
              <w:top w:val="nil"/>
              <w:left w:val="nil"/>
              <w:bottom w:val="double" w:sz="6" w:space="2" w:color="auto"/>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313" w:type="dxa"/>
            <w:tcBorders>
              <w:top w:val="nil"/>
              <w:left w:val="nil"/>
              <w:bottom w:val="double" w:sz="6" w:space="2" w:color="auto"/>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312" w:type="dxa"/>
            <w:tcBorders>
              <w:top w:val="nil"/>
              <w:left w:val="nil"/>
              <w:bottom w:val="double" w:sz="6" w:space="2" w:color="auto"/>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hRule="exact" w:val="135"/>
        </w:trPr>
        <w:tc>
          <w:tcPr>
            <w:tcW w:w="862"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313"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312"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313"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312"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313"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312"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862"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w:t>
            </w:r>
          </w:p>
        </w:tc>
        <w:tc>
          <w:tcPr>
            <w:tcW w:w="1313"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-1374.570</w:t>
            </w:r>
          </w:p>
        </w:tc>
        <w:tc>
          <w:tcPr>
            <w:tcW w:w="1312"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NA </w:t>
            </w:r>
          </w:p>
        </w:tc>
        <w:tc>
          <w:tcPr>
            <w:tcW w:w="1313"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1.16e+12</w:t>
            </w:r>
          </w:p>
        </w:tc>
        <w:tc>
          <w:tcPr>
            <w:tcW w:w="1312"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47.64035</w:t>
            </w:r>
          </w:p>
        </w:tc>
        <w:tc>
          <w:tcPr>
            <w:tcW w:w="1313"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47.88903*</w:t>
            </w:r>
          </w:p>
        </w:tc>
        <w:tc>
          <w:tcPr>
            <w:tcW w:w="1312"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47.73722*</w:t>
            </w:r>
          </w:p>
        </w:tc>
      </w:tr>
      <w:tr w:rsidR="00A52EE4" w:rsidRPr="00A52EE4">
        <w:trPr>
          <w:trHeight w:val="225"/>
        </w:trPr>
        <w:tc>
          <w:tcPr>
            <w:tcW w:w="862"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1</w:t>
            </w:r>
          </w:p>
        </w:tc>
        <w:tc>
          <w:tcPr>
            <w:tcW w:w="1313"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-1310.641</w:t>
            </w:r>
          </w:p>
        </w:tc>
        <w:tc>
          <w:tcPr>
            <w:tcW w:w="1312"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110.2222</w:t>
            </w:r>
          </w:p>
        </w:tc>
        <w:tc>
          <w:tcPr>
            <w:tcW w:w="1313"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6.99e+11*</w:t>
            </w:r>
          </w:p>
        </w:tc>
        <w:tc>
          <w:tcPr>
            <w:tcW w:w="1312"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47.12556</w:t>
            </w:r>
          </w:p>
        </w:tc>
        <w:tc>
          <w:tcPr>
            <w:tcW w:w="1313"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49.11496</w:t>
            </w:r>
          </w:p>
        </w:tc>
        <w:tc>
          <w:tcPr>
            <w:tcW w:w="1312"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47.90047</w:t>
            </w:r>
          </w:p>
        </w:tc>
      </w:tr>
      <w:tr w:rsidR="00A52EE4" w:rsidRPr="00A52EE4">
        <w:trPr>
          <w:trHeight w:val="225"/>
        </w:trPr>
        <w:tc>
          <w:tcPr>
            <w:tcW w:w="862"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2</w:t>
            </w:r>
          </w:p>
        </w:tc>
        <w:tc>
          <w:tcPr>
            <w:tcW w:w="1313"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-1260.226</w:t>
            </w:r>
          </w:p>
        </w:tc>
        <w:tc>
          <w:tcPr>
            <w:tcW w:w="1312"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74.75396</w:t>
            </w:r>
          </w:p>
        </w:tc>
        <w:tc>
          <w:tcPr>
            <w:tcW w:w="1313"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7.15e+11</w:t>
            </w:r>
          </w:p>
        </w:tc>
        <w:tc>
          <w:tcPr>
            <w:tcW w:w="1312"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47.07676</w:t>
            </w:r>
          </w:p>
        </w:tc>
        <w:tc>
          <w:tcPr>
            <w:tcW w:w="1313"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50.80687</w:t>
            </w:r>
          </w:p>
        </w:tc>
        <w:tc>
          <w:tcPr>
            <w:tcW w:w="1312"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48.52971</w:t>
            </w:r>
          </w:p>
        </w:tc>
      </w:tr>
      <w:tr w:rsidR="00A52EE4" w:rsidRPr="00A52EE4">
        <w:trPr>
          <w:trHeight w:val="225"/>
        </w:trPr>
        <w:tc>
          <w:tcPr>
            <w:tcW w:w="862"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3</w:t>
            </w:r>
          </w:p>
        </w:tc>
        <w:tc>
          <w:tcPr>
            <w:tcW w:w="1313"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-1223.074</w:t>
            </w:r>
          </w:p>
        </w:tc>
        <w:tc>
          <w:tcPr>
            <w:tcW w:w="1312"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46.12003</w:t>
            </w:r>
          </w:p>
        </w:tc>
        <w:tc>
          <w:tcPr>
            <w:tcW w:w="1313"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1.31e+12</w:t>
            </w:r>
          </w:p>
        </w:tc>
        <w:tc>
          <w:tcPr>
            <w:tcW w:w="1312"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47.48530</w:t>
            </w:r>
          </w:p>
        </w:tc>
        <w:tc>
          <w:tcPr>
            <w:tcW w:w="1313"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52.95613</w:t>
            </w:r>
          </w:p>
        </w:tc>
        <w:tc>
          <w:tcPr>
            <w:tcW w:w="1312"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49.61630</w:t>
            </w:r>
          </w:p>
        </w:tc>
      </w:tr>
      <w:tr w:rsidR="00A52EE4" w:rsidRPr="00A52EE4">
        <w:trPr>
          <w:trHeight w:val="225"/>
        </w:trPr>
        <w:tc>
          <w:tcPr>
            <w:tcW w:w="862"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4</w:t>
            </w:r>
          </w:p>
        </w:tc>
        <w:tc>
          <w:tcPr>
            <w:tcW w:w="1313"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-1165.141</w:t>
            </w:r>
          </w:p>
        </w:tc>
        <w:tc>
          <w:tcPr>
            <w:tcW w:w="1312"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57.93219</w:t>
            </w:r>
          </w:p>
        </w:tc>
        <w:tc>
          <w:tcPr>
            <w:tcW w:w="1313"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1.45e+12</w:t>
            </w:r>
          </w:p>
        </w:tc>
        <w:tc>
          <w:tcPr>
            <w:tcW w:w="1312"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47.17729</w:t>
            </w:r>
          </w:p>
        </w:tc>
        <w:tc>
          <w:tcPr>
            <w:tcW w:w="1313"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54.38884</w:t>
            </w:r>
          </w:p>
        </w:tc>
        <w:tc>
          <w:tcPr>
            <w:tcW w:w="1312"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49.98634</w:t>
            </w:r>
          </w:p>
        </w:tc>
      </w:tr>
      <w:tr w:rsidR="00A52EE4" w:rsidRPr="00A52EE4">
        <w:trPr>
          <w:trHeight w:val="225"/>
        </w:trPr>
        <w:tc>
          <w:tcPr>
            <w:tcW w:w="862"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5</w:t>
            </w:r>
          </w:p>
        </w:tc>
        <w:tc>
          <w:tcPr>
            <w:tcW w:w="1313"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-1074.238</w:t>
            </w:r>
          </w:p>
        </w:tc>
        <w:tc>
          <w:tcPr>
            <w:tcW w:w="1312"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68.96097*</w:t>
            </w:r>
          </w:p>
        </w:tc>
        <w:tc>
          <w:tcPr>
            <w:tcW w:w="1313"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7.50e+11</w:t>
            </w:r>
          </w:p>
        </w:tc>
        <w:tc>
          <w:tcPr>
            <w:tcW w:w="1312"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45.73236</w:t>
            </w:r>
          </w:p>
        </w:tc>
        <w:tc>
          <w:tcPr>
            <w:tcW w:w="1313"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54.68463</w:t>
            </w:r>
          </w:p>
        </w:tc>
        <w:tc>
          <w:tcPr>
            <w:tcW w:w="1312"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49.21945</w:t>
            </w:r>
          </w:p>
        </w:tc>
      </w:tr>
      <w:tr w:rsidR="00A52EE4" w:rsidRPr="00A52EE4">
        <w:trPr>
          <w:trHeight w:val="225"/>
        </w:trPr>
        <w:tc>
          <w:tcPr>
            <w:tcW w:w="862"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6</w:t>
            </w:r>
          </w:p>
        </w:tc>
        <w:tc>
          <w:tcPr>
            <w:tcW w:w="1313"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-991.6081</w:t>
            </w:r>
          </w:p>
        </w:tc>
        <w:tc>
          <w:tcPr>
            <w:tcW w:w="1312"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42.73979</w:t>
            </w:r>
          </w:p>
        </w:tc>
        <w:tc>
          <w:tcPr>
            <w:tcW w:w="1313"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1.05e+12</w:t>
            </w:r>
          </w:p>
        </w:tc>
        <w:tc>
          <w:tcPr>
            <w:tcW w:w="1312"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44.57269*</w:t>
            </w:r>
          </w:p>
        </w:tc>
        <w:tc>
          <w:tcPr>
            <w:tcW w:w="1313"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55.26568</w:t>
            </w:r>
          </w:p>
        </w:tc>
        <w:tc>
          <w:tcPr>
            <w:tcW w:w="1312"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48.73783</w:t>
            </w:r>
          </w:p>
        </w:tc>
      </w:tr>
      <w:tr w:rsidR="00A52EE4" w:rsidRPr="00A52EE4">
        <w:trPr>
          <w:trHeight w:hRule="exact" w:val="90"/>
        </w:trPr>
        <w:tc>
          <w:tcPr>
            <w:tcW w:w="862" w:type="dxa"/>
            <w:tcBorders>
              <w:top w:val="nil"/>
              <w:left w:val="nil"/>
              <w:bottom w:val="double" w:sz="6" w:space="2" w:color="auto"/>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313" w:type="dxa"/>
            <w:tcBorders>
              <w:top w:val="nil"/>
              <w:left w:val="nil"/>
              <w:bottom w:val="double" w:sz="6" w:space="2" w:color="auto"/>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312" w:type="dxa"/>
            <w:tcBorders>
              <w:top w:val="nil"/>
              <w:left w:val="nil"/>
              <w:bottom w:val="double" w:sz="6" w:space="2" w:color="auto"/>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313" w:type="dxa"/>
            <w:tcBorders>
              <w:top w:val="nil"/>
              <w:left w:val="nil"/>
              <w:bottom w:val="double" w:sz="6" w:space="2" w:color="auto"/>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312" w:type="dxa"/>
            <w:tcBorders>
              <w:top w:val="nil"/>
              <w:left w:val="nil"/>
              <w:bottom w:val="double" w:sz="6" w:space="2" w:color="auto"/>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313" w:type="dxa"/>
            <w:tcBorders>
              <w:top w:val="nil"/>
              <w:left w:val="nil"/>
              <w:bottom w:val="double" w:sz="6" w:space="2" w:color="auto"/>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312" w:type="dxa"/>
            <w:tcBorders>
              <w:top w:val="nil"/>
              <w:left w:val="nil"/>
              <w:bottom w:val="double" w:sz="6" w:space="2" w:color="auto"/>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hRule="exact" w:val="135"/>
        </w:trPr>
        <w:tc>
          <w:tcPr>
            <w:tcW w:w="862"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313"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312"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313"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312"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313"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312"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rsidTr="00D6786E">
        <w:trPr>
          <w:trHeight w:val="225"/>
        </w:trPr>
        <w:tc>
          <w:tcPr>
            <w:tcW w:w="4800" w:type="dxa"/>
            <w:gridSpan w:val="4"/>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r w:rsidRPr="00A52EE4">
              <w:rPr>
                <w:rFonts w:ascii="Arial" w:hAnsi="Arial" w:cs="Arial"/>
                <w:color w:val="FF0000"/>
                <w:sz w:val="18"/>
                <w:szCs w:val="18"/>
              </w:rPr>
              <w:t> * indicates lag order selected by the criterion</w:t>
            </w:r>
          </w:p>
        </w:tc>
        <w:tc>
          <w:tcPr>
            <w:tcW w:w="1312"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313"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312"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rsidTr="00D6786E">
        <w:trPr>
          <w:trHeight w:val="225"/>
        </w:trPr>
        <w:tc>
          <w:tcPr>
            <w:tcW w:w="6112" w:type="dxa"/>
            <w:gridSpan w:val="5"/>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r w:rsidRPr="00A52EE4">
              <w:rPr>
                <w:rFonts w:ascii="Arial" w:hAnsi="Arial" w:cs="Arial"/>
                <w:color w:val="FF0000"/>
                <w:sz w:val="18"/>
                <w:szCs w:val="18"/>
              </w:rPr>
              <w:t> LR: sequential modified LR test statistic (each test at 5% level)</w:t>
            </w:r>
          </w:p>
        </w:tc>
        <w:tc>
          <w:tcPr>
            <w:tcW w:w="1313"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312"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rsidTr="00D6786E">
        <w:trPr>
          <w:trHeight w:val="225"/>
        </w:trPr>
        <w:tc>
          <w:tcPr>
            <w:tcW w:w="3487" w:type="dxa"/>
            <w:gridSpan w:val="3"/>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r w:rsidRPr="00A52EE4">
              <w:rPr>
                <w:rFonts w:ascii="Arial" w:hAnsi="Arial" w:cs="Arial"/>
                <w:color w:val="FF0000"/>
                <w:sz w:val="18"/>
                <w:szCs w:val="18"/>
              </w:rPr>
              <w:t> FPE: Final prediction error</w:t>
            </w:r>
          </w:p>
        </w:tc>
        <w:tc>
          <w:tcPr>
            <w:tcW w:w="1313"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312"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313"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312"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rsidTr="00D6786E">
        <w:trPr>
          <w:trHeight w:val="225"/>
        </w:trPr>
        <w:tc>
          <w:tcPr>
            <w:tcW w:w="3487" w:type="dxa"/>
            <w:gridSpan w:val="3"/>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r w:rsidRPr="00A52EE4">
              <w:rPr>
                <w:rFonts w:ascii="Arial" w:hAnsi="Arial" w:cs="Arial"/>
                <w:color w:val="FF0000"/>
                <w:sz w:val="18"/>
                <w:szCs w:val="18"/>
              </w:rPr>
              <w:t xml:space="preserve"> AIC: </w:t>
            </w:r>
            <w:proofErr w:type="spellStart"/>
            <w:r w:rsidRPr="00A52EE4">
              <w:rPr>
                <w:rFonts w:ascii="Arial" w:hAnsi="Arial" w:cs="Arial"/>
                <w:color w:val="FF0000"/>
                <w:sz w:val="18"/>
                <w:szCs w:val="18"/>
              </w:rPr>
              <w:t>Akaike</w:t>
            </w:r>
            <w:proofErr w:type="spellEnd"/>
            <w:r w:rsidRPr="00A52EE4">
              <w:rPr>
                <w:rFonts w:ascii="Arial" w:hAnsi="Arial" w:cs="Arial"/>
                <w:color w:val="FF0000"/>
                <w:sz w:val="18"/>
                <w:szCs w:val="18"/>
              </w:rPr>
              <w:t xml:space="preserve"> information criterion</w:t>
            </w:r>
          </w:p>
        </w:tc>
        <w:tc>
          <w:tcPr>
            <w:tcW w:w="1313"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312"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313"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312"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rsidTr="00D6786E">
        <w:trPr>
          <w:trHeight w:val="225"/>
        </w:trPr>
        <w:tc>
          <w:tcPr>
            <w:tcW w:w="3487" w:type="dxa"/>
            <w:gridSpan w:val="3"/>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r w:rsidRPr="00A52EE4">
              <w:rPr>
                <w:rFonts w:ascii="Arial" w:hAnsi="Arial" w:cs="Arial"/>
                <w:color w:val="FF0000"/>
                <w:sz w:val="18"/>
                <w:szCs w:val="18"/>
              </w:rPr>
              <w:t> SC: Schwarz information criterion</w:t>
            </w:r>
          </w:p>
        </w:tc>
        <w:tc>
          <w:tcPr>
            <w:tcW w:w="1313"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312"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313"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312"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rsidTr="00D6786E">
        <w:trPr>
          <w:trHeight w:val="225"/>
        </w:trPr>
        <w:tc>
          <w:tcPr>
            <w:tcW w:w="4800" w:type="dxa"/>
            <w:gridSpan w:val="4"/>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r w:rsidRPr="00A52EE4">
              <w:rPr>
                <w:rFonts w:ascii="Arial" w:hAnsi="Arial" w:cs="Arial"/>
                <w:color w:val="FF0000"/>
                <w:sz w:val="18"/>
                <w:szCs w:val="18"/>
              </w:rPr>
              <w:t xml:space="preserve"> HQ: </w:t>
            </w:r>
            <w:proofErr w:type="spellStart"/>
            <w:r w:rsidRPr="00A52EE4">
              <w:rPr>
                <w:rFonts w:ascii="Arial" w:hAnsi="Arial" w:cs="Arial"/>
                <w:color w:val="FF0000"/>
                <w:sz w:val="18"/>
                <w:szCs w:val="18"/>
              </w:rPr>
              <w:t>Hannan</w:t>
            </w:r>
            <w:proofErr w:type="spellEnd"/>
            <w:r w:rsidRPr="00A52EE4">
              <w:rPr>
                <w:rFonts w:ascii="Arial" w:hAnsi="Arial" w:cs="Arial"/>
                <w:color w:val="FF0000"/>
                <w:sz w:val="18"/>
                <w:szCs w:val="18"/>
              </w:rPr>
              <w:t>-Quinn information criterion</w:t>
            </w:r>
          </w:p>
        </w:tc>
        <w:tc>
          <w:tcPr>
            <w:tcW w:w="1312"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313"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312"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862"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313"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312"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313"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312"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313"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312"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bl>
    <w:p w:rsidR="00D6786E" w:rsidRPr="00A52EE4" w:rsidRDefault="00D6786E" w:rsidP="003C503D">
      <w:pPr>
        <w:pStyle w:val="ListParagraph"/>
        <w:jc w:val="both"/>
        <w:rPr>
          <w:rFonts w:ascii="Times New Roman" w:hAnsi="Times New Roman" w:cs="Times New Roman"/>
          <w:color w:val="FF0000"/>
          <w:sz w:val="24"/>
          <w:szCs w:val="24"/>
        </w:rPr>
      </w:pPr>
      <w:r w:rsidRPr="00A52EE4">
        <w:rPr>
          <w:rFonts w:ascii="Arial" w:hAnsi="Arial" w:cs="Arial"/>
          <w:color w:val="FF0000"/>
          <w:sz w:val="18"/>
          <w:szCs w:val="18"/>
        </w:rPr>
        <w:br/>
      </w:r>
    </w:p>
    <w:p w:rsidR="00D6786E" w:rsidRPr="00A52EE4" w:rsidRDefault="00D6786E" w:rsidP="003C503D">
      <w:pPr>
        <w:pStyle w:val="ListParagraph"/>
        <w:jc w:val="both"/>
        <w:rPr>
          <w:rFonts w:ascii="Times New Roman" w:hAnsi="Times New Roman" w:cs="Times New Roman"/>
          <w:color w:val="FF0000"/>
          <w:sz w:val="24"/>
          <w:szCs w:val="24"/>
        </w:rPr>
      </w:pPr>
      <w:r w:rsidRPr="00A52EE4">
        <w:rPr>
          <w:rFonts w:ascii="Times New Roman" w:hAnsi="Times New Roman" w:cs="Times New Roman"/>
          <w:color w:val="FF0000"/>
          <w:sz w:val="24"/>
          <w:szCs w:val="24"/>
        </w:rPr>
        <w:t>8. Lag-6</w:t>
      </w:r>
    </w:p>
    <w:p w:rsidR="00D6786E" w:rsidRPr="00A52EE4" w:rsidRDefault="00D6786E" w:rsidP="00D6786E">
      <w:pPr>
        <w:autoSpaceDE w:val="0"/>
        <w:autoSpaceDN w:val="0"/>
        <w:adjustRightInd w:val="0"/>
        <w:spacing w:after="0" w:line="240" w:lineRule="auto"/>
        <w:rPr>
          <w:rFonts w:ascii="Arial" w:hAnsi="Arial" w:cs="Arial"/>
          <w:color w:val="FF0000"/>
          <w:sz w:val="18"/>
          <w:szCs w:val="18"/>
        </w:rPr>
      </w:pPr>
    </w:p>
    <w:tbl>
      <w:tblPr>
        <w:tblW w:w="0" w:type="auto"/>
        <w:tblInd w:w="30" w:type="dxa"/>
        <w:tblLayout w:type="fixed"/>
        <w:tblCellMar>
          <w:left w:w="0" w:type="dxa"/>
          <w:right w:w="0" w:type="dxa"/>
        </w:tblCellMar>
        <w:tblLook w:val="0000" w:firstRow="0" w:lastRow="0" w:firstColumn="0" w:lastColumn="0" w:noHBand="0" w:noVBand="0"/>
      </w:tblPr>
      <w:tblGrid>
        <w:gridCol w:w="1387"/>
        <w:gridCol w:w="1418"/>
        <w:gridCol w:w="1417"/>
        <w:gridCol w:w="1418"/>
        <w:gridCol w:w="1417"/>
        <w:gridCol w:w="1418"/>
        <w:gridCol w:w="1417"/>
        <w:gridCol w:w="1418"/>
      </w:tblGrid>
      <w:tr w:rsidR="00A52EE4" w:rsidRPr="00A52EE4" w:rsidTr="00D6786E">
        <w:trPr>
          <w:trHeight w:val="225"/>
        </w:trPr>
        <w:tc>
          <w:tcPr>
            <w:tcW w:w="4222" w:type="dxa"/>
            <w:gridSpan w:val="3"/>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r w:rsidRPr="00A52EE4">
              <w:rPr>
                <w:rFonts w:ascii="Arial" w:hAnsi="Arial" w:cs="Arial"/>
                <w:color w:val="FF0000"/>
                <w:sz w:val="18"/>
                <w:szCs w:val="18"/>
              </w:rPr>
              <w:t>Date: 05/03/16   Time: 14:43</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rsidTr="00D6786E">
        <w:trPr>
          <w:trHeight w:val="225"/>
        </w:trPr>
        <w:tc>
          <w:tcPr>
            <w:tcW w:w="4222" w:type="dxa"/>
            <w:gridSpan w:val="3"/>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r w:rsidRPr="00A52EE4">
              <w:rPr>
                <w:rFonts w:ascii="Arial" w:hAnsi="Arial" w:cs="Arial"/>
                <w:color w:val="FF0000"/>
                <w:sz w:val="18"/>
                <w:szCs w:val="18"/>
              </w:rPr>
              <w:t>Sample (adjusted): 9 65</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rsidTr="00D6786E">
        <w:trPr>
          <w:trHeight w:val="225"/>
        </w:trPr>
        <w:tc>
          <w:tcPr>
            <w:tcW w:w="5640" w:type="dxa"/>
            <w:gridSpan w:val="4"/>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r w:rsidRPr="00A52EE4">
              <w:rPr>
                <w:rFonts w:ascii="Arial" w:hAnsi="Arial" w:cs="Arial"/>
                <w:color w:val="FF0000"/>
                <w:sz w:val="18"/>
                <w:szCs w:val="18"/>
              </w:rPr>
              <w:t>Included observations: 57 after adjustments</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rsidTr="00D6786E">
        <w:trPr>
          <w:trHeight w:val="225"/>
        </w:trPr>
        <w:tc>
          <w:tcPr>
            <w:tcW w:w="5640" w:type="dxa"/>
            <w:gridSpan w:val="4"/>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r w:rsidRPr="00A52EE4">
              <w:rPr>
                <w:rFonts w:ascii="Arial" w:hAnsi="Arial" w:cs="Arial"/>
                <w:color w:val="FF0000"/>
                <w:sz w:val="18"/>
                <w:szCs w:val="18"/>
              </w:rPr>
              <w:t>Trend assumption: Linear deterministic trend</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rsidTr="00D6786E">
        <w:trPr>
          <w:trHeight w:val="225"/>
        </w:trPr>
        <w:tc>
          <w:tcPr>
            <w:tcW w:w="5640" w:type="dxa"/>
            <w:gridSpan w:val="4"/>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r w:rsidRPr="00A52EE4">
              <w:rPr>
                <w:rFonts w:ascii="Arial" w:hAnsi="Arial" w:cs="Arial"/>
                <w:color w:val="FF0000"/>
                <w:sz w:val="18"/>
                <w:szCs w:val="18"/>
              </w:rPr>
              <w:t>Series: GGSDP GTHR GS GCOM GBI GROD GPA </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rsidTr="00D6786E">
        <w:trPr>
          <w:trHeight w:val="225"/>
        </w:trPr>
        <w:tc>
          <w:tcPr>
            <w:tcW w:w="5640" w:type="dxa"/>
            <w:gridSpan w:val="4"/>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r w:rsidRPr="00A52EE4">
              <w:rPr>
                <w:rFonts w:ascii="Arial" w:hAnsi="Arial" w:cs="Arial"/>
                <w:color w:val="FF0000"/>
                <w:sz w:val="18"/>
                <w:szCs w:val="18"/>
              </w:rPr>
              <w:t>Lags interval (in first differences): 1 to 6</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rsidTr="00D6786E">
        <w:trPr>
          <w:trHeight w:val="225"/>
        </w:trPr>
        <w:tc>
          <w:tcPr>
            <w:tcW w:w="5640" w:type="dxa"/>
            <w:gridSpan w:val="4"/>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r w:rsidRPr="00A52EE4">
              <w:rPr>
                <w:rFonts w:ascii="Arial" w:hAnsi="Arial" w:cs="Arial"/>
                <w:color w:val="FF0000"/>
                <w:sz w:val="18"/>
                <w:szCs w:val="18"/>
              </w:rPr>
              <w:t xml:space="preserve">Unrestricted </w:t>
            </w:r>
            <w:proofErr w:type="spellStart"/>
            <w:r w:rsidRPr="00A52EE4">
              <w:rPr>
                <w:rFonts w:ascii="Arial" w:hAnsi="Arial" w:cs="Arial"/>
                <w:color w:val="FF0000"/>
                <w:sz w:val="18"/>
                <w:szCs w:val="18"/>
              </w:rPr>
              <w:t>Cointegration</w:t>
            </w:r>
            <w:proofErr w:type="spellEnd"/>
            <w:r w:rsidRPr="00A52EE4">
              <w:rPr>
                <w:rFonts w:ascii="Arial" w:hAnsi="Arial" w:cs="Arial"/>
                <w:color w:val="FF0000"/>
                <w:sz w:val="18"/>
                <w:szCs w:val="18"/>
              </w:rPr>
              <w:t xml:space="preserve"> Rank Test (Trace)</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hRule="exact" w:val="90"/>
        </w:trPr>
        <w:tc>
          <w:tcPr>
            <w:tcW w:w="1387" w:type="dxa"/>
            <w:tcBorders>
              <w:top w:val="nil"/>
              <w:left w:val="nil"/>
              <w:bottom w:val="double" w:sz="6" w:space="2" w:color="auto"/>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double" w:sz="6" w:space="2" w:color="auto"/>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double" w:sz="6" w:space="2" w:color="auto"/>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hRule="exact" w:val="13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Hypothesized</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Trace</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0.05</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No. of CE(s)</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Eigenvalue</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Statistic</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Critical Value</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Prob.**</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hRule="exact" w:val="90"/>
        </w:trPr>
        <w:tc>
          <w:tcPr>
            <w:tcW w:w="1387" w:type="dxa"/>
            <w:tcBorders>
              <w:top w:val="nil"/>
              <w:left w:val="nil"/>
              <w:bottom w:val="double" w:sz="6" w:space="2" w:color="auto"/>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double" w:sz="6" w:space="2" w:color="auto"/>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double" w:sz="6" w:space="2" w:color="auto"/>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hRule="exact" w:val="13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None *</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0.991881</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585.3825</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125.6154</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0.0001</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At most 1 *</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0.920545</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311.0072</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95.75366</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At most 2 *</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0.819040</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166.6512</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69.81889</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At most 3 *</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0.384950</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69.21084</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47.85613</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0.0002</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At most 4 *</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0.346614</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41.50592</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29.79707</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0.0015</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At most 5 *</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0.256541</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17.24745</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15.49471</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0.0270</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At most 6</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0.006127</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0.350312</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3.841466</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0.5539</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hRule="exact" w:val="90"/>
        </w:trPr>
        <w:tc>
          <w:tcPr>
            <w:tcW w:w="1387" w:type="dxa"/>
            <w:tcBorders>
              <w:top w:val="nil"/>
              <w:left w:val="nil"/>
              <w:bottom w:val="double" w:sz="6" w:space="2" w:color="auto"/>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double" w:sz="6" w:space="2" w:color="auto"/>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double" w:sz="6" w:space="2" w:color="auto"/>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hRule="exact" w:val="13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rsidTr="00D6786E">
        <w:trPr>
          <w:trHeight w:val="225"/>
        </w:trPr>
        <w:tc>
          <w:tcPr>
            <w:tcW w:w="7057" w:type="dxa"/>
            <w:gridSpan w:val="5"/>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r w:rsidRPr="00A52EE4">
              <w:rPr>
                <w:rFonts w:ascii="Arial" w:hAnsi="Arial" w:cs="Arial"/>
                <w:color w:val="FF0000"/>
                <w:sz w:val="18"/>
                <w:szCs w:val="18"/>
              </w:rPr>
              <w:t xml:space="preserve"> Trace test indicates 6 </w:t>
            </w:r>
            <w:proofErr w:type="spellStart"/>
            <w:r w:rsidRPr="00A52EE4">
              <w:rPr>
                <w:rFonts w:ascii="Arial" w:hAnsi="Arial" w:cs="Arial"/>
                <w:color w:val="FF0000"/>
                <w:sz w:val="18"/>
                <w:szCs w:val="18"/>
              </w:rPr>
              <w:t>cointegrating</w:t>
            </w:r>
            <w:proofErr w:type="spellEnd"/>
            <w:r w:rsidRPr="00A52EE4">
              <w:rPr>
                <w:rFonts w:ascii="Arial" w:hAnsi="Arial" w:cs="Arial"/>
                <w:color w:val="FF0000"/>
                <w:sz w:val="18"/>
                <w:szCs w:val="18"/>
              </w:rPr>
              <w:t xml:space="preserve"> </w:t>
            </w:r>
            <w:proofErr w:type="spellStart"/>
            <w:r w:rsidRPr="00A52EE4">
              <w:rPr>
                <w:rFonts w:ascii="Arial" w:hAnsi="Arial" w:cs="Arial"/>
                <w:color w:val="FF0000"/>
                <w:sz w:val="18"/>
                <w:szCs w:val="18"/>
              </w:rPr>
              <w:t>eqn</w:t>
            </w:r>
            <w:proofErr w:type="spellEnd"/>
            <w:r w:rsidRPr="00A52EE4">
              <w:rPr>
                <w:rFonts w:ascii="Arial" w:hAnsi="Arial" w:cs="Arial"/>
                <w:color w:val="FF0000"/>
                <w:sz w:val="18"/>
                <w:szCs w:val="18"/>
              </w:rPr>
              <w:t>(s) at the 0.05 level</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rsidTr="00D6786E">
        <w:trPr>
          <w:trHeight w:val="225"/>
        </w:trPr>
        <w:tc>
          <w:tcPr>
            <w:tcW w:w="7057" w:type="dxa"/>
            <w:gridSpan w:val="5"/>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r w:rsidRPr="00A52EE4">
              <w:rPr>
                <w:rFonts w:ascii="Arial" w:hAnsi="Arial" w:cs="Arial"/>
                <w:color w:val="FF0000"/>
                <w:sz w:val="18"/>
                <w:szCs w:val="18"/>
              </w:rPr>
              <w:t> * denotes rejection of the hypothesis at the 0.05 level</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rsidTr="00D6786E">
        <w:trPr>
          <w:trHeight w:val="225"/>
        </w:trPr>
        <w:tc>
          <w:tcPr>
            <w:tcW w:w="5640" w:type="dxa"/>
            <w:gridSpan w:val="4"/>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r w:rsidRPr="00A52EE4">
              <w:rPr>
                <w:rFonts w:ascii="Arial" w:hAnsi="Arial" w:cs="Arial"/>
                <w:color w:val="FF0000"/>
                <w:sz w:val="18"/>
                <w:szCs w:val="18"/>
              </w:rPr>
              <w:t> **MacKinnon-</w:t>
            </w:r>
            <w:proofErr w:type="spellStart"/>
            <w:r w:rsidRPr="00A52EE4">
              <w:rPr>
                <w:rFonts w:ascii="Arial" w:hAnsi="Arial" w:cs="Arial"/>
                <w:color w:val="FF0000"/>
                <w:sz w:val="18"/>
                <w:szCs w:val="18"/>
              </w:rPr>
              <w:t>Haug</w:t>
            </w:r>
            <w:proofErr w:type="spellEnd"/>
            <w:r w:rsidRPr="00A52EE4">
              <w:rPr>
                <w:rFonts w:ascii="Arial" w:hAnsi="Arial" w:cs="Arial"/>
                <w:color w:val="FF0000"/>
                <w:sz w:val="18"/>
                <w:szCs w:val="18"/>
              </w:rPr>
              <w:t>-</w:t>
            </w:r>
            <w:proofErr w:type="spellStart"/>
            <w:r w:rsidRPr="00A52EE4">
              <w:rPr>
                <w:rFonts w:ascii="Arial" w:hAnsi="Arial" w:cs="Arial"/>
                <w:color w:val="FF0000"/>
                <w:sz w:val="18"/>
                <w:szCs w:val="18"/>
              </w:rPr>
              <w:t>Michelis</w:t>
            </w:r>
            <w:proofErr w:type="spellEnd"/>
            <w:r w:rsidRPr="00A52EE4">
              <w:rPr>
                <w:rFonts w:ascii="Arial" w:hAnsi="Arial" w:cs="Arial"/>
                <w:color w:val="FF0000"/>
                <w:sz w:val="18"/>
                <w:szCs w:val="18"/>
              </w:rPr>
              <w:t xml:space="preserve"> (1999) p-values</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rsidTr="00D6786E">
        <w:trPr>
          <w:trHeight w:val="225"/>
        </w:trPr>
        <w:tc>
          <w:tcPr>
            <w:tcW w:w="7057" w:type="dxa"/>
            <w:gridSpan w:val="5"/>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r w:rsidRPr="00A52EE4">
              <w:rPr>
                <w:rFonts w:ascii="Arial" w:hAnsi="Arial" w:cs="Arial"/>
                <w:color w:val="FF0000"/>
                <w:sz w:val="18"/>
                <w:szCs w:val="18"/>
              </w:rPr>
              <w:t xml:space="preserve">Unrestricted </w:t>
            </w:r>
            <w:proofErr w:type="spellStart"/>
            <w:r w:rsidRPr="00A52EE4">
              <w:rPr>
                <w:rFonts w:ascii="Arial" w:hAnsi="Arial" w:cs="Arial"/>
                <w:color w:val="FF0000"/>
                <w:sz w:val="18"/>
                <w:szCs w:val="18"/>
              </w:rPr>
              <w:t>Cointegration</w:t>
            </w:r>
            <w:proofErr w:type="spellEnd"/>
            <w:r w:rsidRPr="00A52EE4">
              <w:rPr>
                <w:rFonts w:ascii="Arial" w:hAnsi="Arial" w:cs="Arial"/>
                <w:color w:val="FF0000"/>
                <w:sz w:val="18"/>
                <w:szCs w:val="18"/>
              </w:rPr>
              <w:t xml:space="preserve"> Rank Test (Maximum Eigenvalue)</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hRule="exact" w:val="90"/>
        </w:trPr>
        <w:tc>
          <w:tcPr>
            <w:tcW w:w="1387" w:type="dxa"/>
            <w:tcBorders>
              <w:top w:val="nil"/>
              <w:left w:val="nil"/>
              <w:bottom w:val="double" w:sz="6" w:space="2" w:color="auto"/>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double" w:sz="6" w:space="2" w:color="auto"/>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double" w:sz="6" w:space="2" w:color="auto"/>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hRule="exact" w:val="13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Hypothesized</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Max-Eigen</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0.05</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No. of CE(s)</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Eigenvalue</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Statistic</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Critical Value</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Prob.**</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hRule="exact" w:val="90"/>
        </w:trPr>
        <w:tc>
          <w:tcPr>
            <w:tcW w:w="1387" w:type="dxa"/>
            <w:tcBorders>
              <w:top w:val="nil"/>
              <w:left w:val="nil"/>
              <w:bottom w:val="double" w:sz="6" w:space="2" w:color="auto"/>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double" w:sz="6" w:space="2" w:color="auto"/>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double" w:sz="6" w:space="2" w:color="auto"/>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hRule="exact" w:val="13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None *</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0.991881</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274.3753</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46.23142</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At most 1 *</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0.920545</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144.3560</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40.07757</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0.0001</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At most 2 *</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0.819040</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97.44034</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33.87687</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At most 3 *</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0.384950</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27.70492</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27.58434</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0.0483</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At most 4 *</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0.346614</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24.25847</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21.13162</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0.0175</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At most 5 *</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0.256541</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16.89714</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14.26460</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0.0187</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At most 6</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0.006127</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0.350312</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3.841466</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0.5539</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hRule="exact" w:val="90"/>
        </w:trPr>
        <w:tc>
          <w:tcPr>
            <w:tcW w:w="1387" w:type="dxa"/>
            <w:tcBorders>
              <w:top w:val="nil"/>
              <w:left w:val="nil"/>
              <w:bottom w:val="double" w:sz="6" w:space="2" w:color="auto"/>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double" w:sz="6" w:space="2" w:color="auto"/>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double" w:sz="6" w:space="2" w:color="auto"/>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hRule="exact" w:val="13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rsidTr="00D6786E">
        <w:trPr>
          <w:trHeight w:val="225"/>
        </w:trPr>
        <w:tc>
          <w:tcPr>
            <w:tcW w:w="7057" w:type="dxa"/>
            <w:gridSpan w:val="5"/>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r w:rsidRPr="00A52EE4">
              <w:rPr>
                <w:rFonts w:ascii="Arial" w:hAnsi="Arial" w:cs="Arial"/>
                <w:color w:val="FF0000"/>
                <w:sz w:val="18"/>
                <w:szCs w:val="18"/>
              </w:rPr>
              <w:t xml:space="preserve"> Max-eigenvalue test indicates 6 </w:t>
            </w:r>
            <w:proofErr w:type="spellStart"/>
            <w:r w:rsidRPr="00A52EE4">
              <w:rPr>
                <w:rFonts w:ascii="Arial" w:hAnsi="Arial" w:cs="Arial"/>
                <w:color w:val="FF0000"/>
                <w:sz w:val="18"/>
                <w:szCs w:val="18"/>
              </w:rPr>
              <w:t>cointegrating</w:t>
            </w:r>
            <w:proofErr w:type="spellEnd"/>
            <w:r w:rsidRPr="00A52EE4">
              <w:rPr>
                <w:rFonts w:ascii="Arial" w:hAnsi="Arial" w:cs="Arial"/>
                <w:color w:val="FF0000"/>
                <w:sz w:val="18"/>
                <w:szCs w:val="18"/>
              </w:rPr>
              <w:t xml:space="preserve"> </w:t>
            </w:r>
            <w:proofErr w:type="spellStart"/>
            <w:r w:rsidRPr="00A52EE4">
              <w:rPr>
                <w:rFonts w:ascii="Arial" w:hAnsi="Arial" w:cs="Arial"/>
                <w:color w:val="FF0000"/>
                <w:sz w:val="18"/>
                <w:szCs w:val="18"/>
              </w:rPr>
              <w:t>eqn</w:t>
            </w:r>
            <w:proofErr w:type="spellEnd"/>
            <w:r w:rsidRPr="00A52EE4">
              <w:rPr>
                <w:rFonts w:ascii="Arial" w:hAnsi="Arial" w:cs="Arial"/>
                <w:color w:val="FF0000"/>
                <w:sz w:val="18"/>
                <w:szCs w:val="18"/>
              </w:rPr>
              <w:t>(s) at the 0.05 level</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rsidTr="00D6786E">
        <w:trPr>
          <w:trHeight w:val="225"/>
        </w:trPr>
        <w:tc>
          <w:tcPr>
            <w:tcW w:w="7057" w:type="dxa"/>
            <w:gridSpan w:val="5"/>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r w:rsidRPr="00A52EE4">
              <w:rPr>
                <w:rFonts w:ascii="Arial" w:hAnsi="Arial" w:cs="Arial"/>
                <w:color w:val="FF0000"/>
                <w:sz w:val="18"/>
                <w:szCs w:val="18"/>
              </w:rPr>
              <w:t> * denotes rejection of the hypothesis at the 0.05 level</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rsidTr="00D6786E">
        <w:trPr>
          <w:trHeight w:val="225"/>
        </w:trPr>
        <w:tc>
          <w:tcPr>
            <w:tcW w:w="5640" w:type="dxa"/>
            <w:gridSpan w:val="4"/>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r w:rsidRPr="00A52EE4">
              <w:rPr>
                <w:rFonts w:ascii="Arial" w:hAnsi="Arial" w:cs="Arial"/>
                <w:color w:val="FF0000"/>
                <w:sz w:val="18"/>
                <w:szCs w:val="18"/>
              </w:rPr>
              <w:lastRenderedPageBreak/>
              <w:t> **MacKinnon-</w:t>
            </w:r>
            <w:proofErr w:type="spellStart"/>
            <w:r w:rsidRPr="00A52EE4">
              <w:rPr>
                <w:rFonts w:ascii="Arial" w:hAnsi="Arial" w:cs="Arial"/>
                <w:color w:val="FF0000"/>
                <w:sz w:val="18"/>
                <w:szCs w:val="18"/>
              </w:rPr>
              <w:t>Haug</w:t>
            </w:r>
            <w:proofErr w:type="spellEnd"/>
            <w:r w:rsidRPr="00A52EE4">
              <w:rPr>
                <w:rFonts w:ascii="Arial" w:hAnsi="Arial" w:cs="Arial"/>
                <w:color w:val="FF0000"/>
                <w:sz w:val="18"/>
                <w:szCs w:val="18"/>
              </w:rPr>
              <w:t>-</w:t>
            </w:r>
            <w:proofErr w:type="spellStart"/>
            <w:r w:rsidRPr="00A52EE4">
              <w:rPr>
                <w:rFonts w:ascii="Arial" w:hAnsi="Arial" w:cs="Arial"/>
                <w:color w:val="FF0000"/>
                <w:sz w:val="18"/>
                <w:szCs w:val="18"/>
              </w:rPr>
              <w:t>Michelis</w:t>
            </w:r>
            <w:proofErr w:type="spellEnd"/>
            <w:r w:rsidRPr="00A52EE4">
              <w:rPr>
                <w:rFonts w:ascii="Arial" w:hAnsi="Arial" w:cs="Arial"/>
                <w:color w:val="FF0000"/>
                <w:sz w:val="18"/>
                <w:szCs w:val="18"/>
              </w:rPr>
              <w:t xml:space="preserve"> (1999) p-values</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rsidTr="00D6786E">
        <w:trPr>
          <w:trHeight w:val="225"/>
        </w:trPr>
        <w:tc>
          <w:tcPr>
            <w:tcW w:w="7057" w:type="dxa"/>
            <w:gridSpan w:val="5"/>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r w:rsidRPr="00A52EE4">
              <w:rPr>
                <w:rFonts w:ascii="Arial" w:hAnsi="Arial" w:cs="Arial"/>
                <w:color w:val="FF0000"/>
                <w:sz w:val="18"/>
                <w:szCs w:val="18"/>
              </w:rPr>
              <w:t xml:space="preserve"> Unrestricted </w:t>
            </w:r>
            <w:proofErr w:type="spellStart"/>
            <w:r w:rsidRPr="00A52EE4">
              <w:rPr>
                <w:rFonts w:ascii="Arial" w:hAnsi="Arial" w:cs="Arial"/>
                <w:color w:val="FF0000"/>
                <w:sz w:val="18"/>
                <w:szCs w:val="18"/>
              </w:rPr>
              <w:t>Cointegrating</w:t>
            </w:r>
            <w:proofErr w:type="spellEnd"/>
            <w:r w:rsidRPr="00A52EE4">
              <w:rPr>
                <w:rFonts w:ascii="Arial" w:hAnsi="Arial" w:cs="Arial"/>
                <w:color w:val="FF0000"/>
                <w:sz w:val="18"/>
                <w:szCs w:val="18"/>
              </w:rPr>
              <w:t xml:space="preserve"> Coefficients (normalized by b'*S11*b=I): </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hRule="exact" w:val="90"/>
        </w:trPr>
        <w:tc>
          <w:tcPr>
            <w:tcW w:w="1387" w:type="dxa"/>
            <w:tcBorders>
              <w:top w:val="nil"/>
              <w:left w:val="nil"/>
              <w:bottom w:val="double" w:sz="6" w:space="2" w:color="auto"/>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double" w:sz="6" w:space="2" w:color="auto"/>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double" w:sz="6" w:space="2" w:color="auto"/>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double" w:sz="6" w:space="2" w:color="auto"/>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r>
      <w:tr w:rsidR="00A52EE4" w:rsidRPr="00A52EE4">
        <w:trPr>
          <w:trHeight w:hRule="exact" w:val="13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GGSDP</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GTHR</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GS</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GCOM</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GBI</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GROD</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GPA</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0.993499</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-0.591406</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-0.038354</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0.239116</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0.398461</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-1.288801</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-1.234646</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1.511513</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0.431094</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-0.012756</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-0.855206</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-0.338927</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0.795664</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0.378254</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-0.110592</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-0.118266</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-0.328360</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0.176446</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0.732285</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-0.118263</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-0.178022</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2.464770</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-1.322018</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0.238304</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0.049179</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-0.222722</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-0.466311</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-0.280165</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0.770883</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-0.031395</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-0.233223</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-0.329558</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-0.192383</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0.638723</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-0.154937</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-0.132139</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-0.125588</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0.008302</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-0.199283</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0.852747</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-0.178863</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-0.744079</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1.001029</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-0.622437</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-0.077981</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0.017788</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-0.152099</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-0.726449</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-0.399550</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hRule="exact" w:val="90"/>
        </w:trPr>
        <w:tc>
          <w:tcPr>
            <w:tcW w:w="1387" w:type="dxa"/>
            <w:tcBorders>
              <w:top w:val="nil"/>
              <w:left w:val="nil"/>
              <w:bottom w:val="double" w:sz="6" w:space="2" w:color="auto"/>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double" w:sz="6" w:space="2" w:color="auto"/>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double" w:sz="6" w:space="2" w:color="auto"/>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double" w:sz="6" w:space="2" w:color="auto"/>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r>
      <w:tr w:rsidR="00A52EE4" w:rsidRPr="00A52EE4">
        <w:trPr>
          <w:trHeight w:hRule="exact" w:val="13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rsidTr="00D6786E">
        <w:trPr>
          <w:trHeight w:val="225"/>
        </w:trPr>
        <w:tc>
          <w:tcPr>
            <w:tcW w:w="5640" w:type="dxa"/>
            <w:gridSpan w:val="4"/>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r w:rsidRPr="00A52EE4">
              <w:rPr>
                <w:rFonts w:ascii="Arial" w:hAnsi="Arial" w:cs="Arial"/>
                <w:color w:val="FF0000"/>
                <w:sz w:val="18"/>
                <w:szCs w:val="18"/>
              </w:rPr>
              <w:t> Unrestricted Adjustment Coefficients (alpha): </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hRule="exact" w:val="90"/>
        </w:trPr>
        <w:tc>
          <w:tcPr>
            <w:tcW w:w="1387" w:type="dxa"/>
            <w:tcBorders>
              <w:top w:val="nil"/>
              <w:left w:val="nil"/>
              <w:bottom w:val="double" w:sz="6" w:space="2" w:color="auto"/>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double" w:sz="6" w:space="2" w:color="auto"/>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double" w:sz="6" w:space="2" w:color="auto"/>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double" w:sz="6" w:space="2" w:color="auto"/>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r>
      <w:tr w:rsidR="00A52EE4" w:rsidRPr="00A52EE4">
        <w:trPr>
          <w:trHeight w:hRule="exact" w:val="13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D(GGSDP)</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-1.048793</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-2.016945</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0.457256</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-1.123059</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0.093698</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-0.755125</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0.088760</w:t>
            </w:r>
          </w:p>
        </w:tc>
      </w:tr>
      <w:tr w:rsidR="00A52EE4" w:rsidRPr="00A52EE4">
        <w:trPr>
          <w:trHeight w:val="22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D(GTHR)</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-2.085094</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-1.763805</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2.608520</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-0.310051</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0.300084</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-1.191405</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0.121943</w:t>
            </w:r>
          </w:p>
        </w:tc>
      </w:tr>
      <w:tr w:rsidR="00A52EE4" w:rsidRPr="00A52EE4">
        <w:trPr>
          <w:trHeight w:val="22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D(GS)</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-0.840081</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0.536085</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5.663134</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-2.355451</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2.572018</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-0.666007</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0.099731</w:t>
            </w:r>
          </w:p>
        </w:tc>
      </w:tr>
      <w:tr w:rsidR="00A52EE4" w:rsidRPr="00A52EE4">
        <w:trPr>
          <w:trHeight w:val="22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D(GCOM)</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-2.049436</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-0.783873</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-1.073031</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-0.863635</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-0.434355</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-1.225696</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-0.108954</w:t>
            </w:r>
          </w:p>
        </w:tc>
      </w:tr>
      <w:tr w:rsidR="00A52EE4" w:rsidRPr="00A52EE4">
        <w:trPr>
          <w:trHeight w:val="22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D(GBI)</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-0.299806</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-0.560520</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-1.291151</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-0.982489</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1.260431</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-1.687206</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0.120586</w:t>
            </w:r>
          </w:p>
        </w:tc>
      </w:tr>
      <w:tr w:rsidR="00A52EE4" w:rsidRPr="00A52EE4">
        <w:trPr>
          <w:trHeight w:val="22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D(GROD)</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0.456253</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-0.256626</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0.024845</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0.003019</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0.129390</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0.122043</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-0.002249</w:t>
            </w:r>
          </w:p>
        </w:tc>
      </w:tr>
      <w:tr w:rsidR="00A52EE4" w:rsidRPr="00A52EE4">
        <w:trPr>
          <w:trHeight w:val="22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D(GPA)</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-0.152818</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-0.184045</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-2.326276</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0.110215</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0.839085</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0.242789</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0.179363</w:t>
            </w:r>
          </w:p>
        </w:tc>
      </w:tr>
      <w:tr w:rsidR="00A52EE4" w:rsidRPr="00A52EE4">
        <w:trPr>
          <w:trHeight w:hRule="exact" w:val="90"/>
        </w:trPr>
        <w:tc>
          <w:tcPr>
            <w:tcW w:w="1387" w:type="dxa"/>
            <w:tcBorders>
              <w:top w:val="nil"/>
              <w:left w:val="nil"/>
              <w:bottom w:val="double" w:sz="6" w:space="2" w:color="auto"/>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double" w:sz="6" w:space="2" w:color="auto"/>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double" w:sz="6" w:space="2" w:color="auto"/>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double" w:sz="6" w:space="2" w:color="auto"/>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r>
      <w:tr w:rsidR="00A52EE4" w:rsidRPr="00A52EE4">
        <w:trPr>
          <w:trHeight w:hRule="exact" w:val="13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rsidTr="00D6786E">
        <w:trPr>
          <w:trHeight w:val="225"/>
        </w:trPr>
        <w:tc>
          <w:tcPr>
            <w:tcW w:w="2805" w:type="dxa"/>
            <w:gridSpan w:val="2"/>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r w:rsidRPr="00A52EE4">
              <w:rPr>
                <w:rFonts w:ascii="Arial" w:hAnsi="Arial" w:cs="Arial"/>
                <w:color w:val="FF0000"/>
                <w:sz w:val="18"/>
                <w:szCs w:val="18"/>
              </w:rPr>
              <w:t xml:space="preserve">1 </w:t>
            </w:r>
            <w:proofErr w:type="spellStart"/>
            <w:r w:rsidRPr="00A52EE4">
              <w:rPr>
                <w:rFonts w:ascii="Arial" w:hAnsi="Arial" w:cs="Arial"/>
                <w:color w:val="FF0000"/>
                <w:sz w:val="18"/>
                <w:szCs w:val="18"/>
              </w:rPr>
              <w:t>Cointegrating</w:t>
            </w:r>
            <w:proofErr w:type="spellEnd"/>
            <w:r w:rsidRPr="00A52EE4">
              <w:rPr>
                <w:rFonts w:ascii="Arial" w:hAnsi="Arial" w:cs="Arial"/>
                <w:color w:val="FF0000"/>
                <w:sz w:val="18"/>
                <w:szCs w:val="18"/>
              </w:rPr>
              <w:t xml:space="preserve"> Equation(s): </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Log likelihood</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-788.8025</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hRule="exact" w:val="90"/>
        </w:trPr>
        <w:tc>
          <w:tcPr>
            <w:tcW w:w="1387" w:type="dxa"/>
            <w:tcBorders>
              <w:top w:val="nil"/>
              <w:left w:val="nil"/>
              <w:bottom w:val="double" w:sz="6" w:space="2" w:color="auto"/>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double" w:sz="6" w:space="2" w:color="auto"/>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double" w:sz="6" w:space="2" w:color="auto"/>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double" w:sz="6" w:space="2" w:color="auto"/>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r>
      <w:tr w:rsidR="00A52EE4" w:rsidRPr="00A52EE4">
        <w:trPr>
          <w:trHeight w:hRule="exact" w:val="13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r>
      <w:tr w:rsidR="00A52EE4" w:rsidRPr="00A52EE4" w:rsidTr="00D6786E">
        <w:trPr>
          <w:trHeight w:val="225"/>
        </w:trPr>
        <w:tc>
          <w:tcPr>
            <w:tcW w:w="7057" w:type="dxa"/>
            <w:gridSpan w:val="5"/>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r w:rsidRPr="00A52EE4">
              <w:rPr>
                <w:rFonts w:ascii="Arial" w:hAnsi="Arial" w:cs="Arial"/>
                <w:color w:val="FF0000"/>
                <w:sz w:val="18"/>
                <w:szCs w:val="18"/>
              </w:rPr>
              <w:t xml:space="preserve">Normalized </w:t>
            </w:r>
            <w:proofErr w:type="spellStart"/>
            <w:r w:rsidRPr="00A52EE4">
              <w:rPr>
                <w:rFonts w:ascii="Arial" w:hAnsi="Arial" w:cs="Arial"/>
                <w:color w:val="FF0000"/>
                <w:sz w:val="18"/>
                <w:szCs w:val="18"/>
              </w:rPr>
              <w:t>cointegrating</w:t>
            </w:r>
            <w:proofErr w:type="spellEnd"/>
            <w:r w:rsidRPr="00A52EE4">
              <w:rPr>
                <w:rFonts w:ascii="Arial" w:hAnsi="Arial" w:cs="Arial"/>
                <w:color w:val="FF0000"/>
                <w:sz w:val="18"/>
                <w:szCs w:val="18"/>
              </w:rPr>
              <w:t xml:space="preserve"> coefficients (standard error in parentheses)</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GGSDP</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GTHR</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GS</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GCOM</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GBI</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GROD</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GPA</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1.000000</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-0.595276</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-0.038605</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0.240680</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0.401069</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-1.297234</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-1.242725</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(0.02964)</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(0.01180)</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(0.02325)</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(0.03118)</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(0.04594)</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(0.03777)</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rsidTr="00D6786E">
        <w:trPr>
          <w:trHeight w:val="225"/>
        </w:trPr>
        <w:tc>
          <w:tcPr>
            <w:tcW w:w="5640" w:type="dxa"/>
            <w:gridSpan w:val="4"/>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r w:rsidRPr="00A52EE4">
              <w:rPr>
                <w:rFonts w:ascii="Arial" w:hAnsi="Arial" w:cs="Arial"/>
                <w:color w:val="FF0000"/>
                <w:sz w:val="18"/>
                <w:szCs w:val="18"/>
              </w:rPr>
              <w:t>Adjustment coefficients (standard error in parentheses)</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D(GGSDP)</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-1.041974</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(0.93417)</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D(GTHR)</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-2.071538</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(1.23820)</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D(GS)</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-0.834620</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(2.40730)</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D(GCOM)</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-2.036112</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(0.96964)</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D(GBI)</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-0.297857</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(1.31970)</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D(GROD)</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0.453287</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(0.11730)</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D(GPA)</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-0.151824</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(1.03788)</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hRule="exact" w:val="90"/>
        </w:trPr>
        <w:tc>
          <w:tcPr>
            <w:tcW w:w="1387" w:type="dxa"/>
            <w:tcBorders>
              <w:top w:val="nil"/>
              <w:left w:val="nil"/>
              <w:bottom w:val="double" w:sz="6" w:space="2" w:color="auto"/>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double" w:sz="6" w:space="2" w:color="auto"/>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double" w:sz="6" w:space="2" w:color="auto"/>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double" w:sz="6" w:space="2" w:color="auto"/>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r>
      <w:tr w:rsidR="00A52EE4" w:rsidRPr="00A52EE4">
        <w:trPr>
          <w:trHeight w:hRule="exact" w:val="13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rsidTr="00D6786E">
        <w:trPr>
          <w:trHeight w:val="225"/>
        </w:trPr>
        <w:tc>
          <w:tcPr>
            <w:tcW w:w="2805" w:type="dxa"/>
            <w:gridSpan w:val="2"/>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r w:rsidRPr="00A52EE4">
              <w:rPr>
                <w:rFonts w:ascii="Arial" w:hAnsi="Arial" w:cs="Arial"/>
                <w:color w:val="FF0000"/>
                <w:sz w:val="18"/>
                <w:szCs w:val="18"/>
              </w:rPr>
              <w:t xml:space="preserve">2 </w:t>
            </w:r>
            <w:proofErr w:type="spellStart"/>
            <w:r w:rsidRPr="00A52EE4">
              <w:rPr>
                <w:rFonts w:ascii="Arial" w:hAnsi="Arial" w:cs="Arial"/>
                <w:color w:val="FF0000"/>
                <w:sz w:val="18"/>
                <w:szCs w:val="18"/>
              </w:rPr>
              <w:t>Cointegrating</w:t>
            </w:r>
            <w:proofErr w:type="spellEnd"/>
            <w:r w:rsidRPr="00A52EE4">
              <w:rPr>
                <w:rFonts w:ascii="Arial" w:hAnsi="Arial" w:cs="Arial"/>
                <w:color w:val="FF0000"/>
                <w:sz w:val="18"/>
                <w:szCs w:val="18"/>
              </w:rPr>
              <w:t xml:space="preserve"> Equation(s): </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Log likelihood</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-716.6245</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hRule="exact" w:val="90"/>
        </w:trPr>
        <w:tc>
          <w:tcPr>
            <w:tcW w:w="1387" w:type="dxa"/>
            <w:tcBorders>
              <w:top w:val="nil"/>
              <w:left w:val="nil"/>
              <w:bottom w:val="double" w:sz="6" w:space="2" w:color="auto"/>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double" w:sz="6" w:space="2" w:color="auto"/>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double" w:sz="6" w:space="2" w:color="auto"/>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double" w:sz="6" w:space="2" w:color="auto"/>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r>
      <w:tr w:rsidR="00A52EE4" w:rsidRPr="00A52EE4">
        <w:trPr>
          <w:trHeight w:hRule="exact" w:val="13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r>
      <w:tr w:rsidR="00A52EE4" w:rsidRPr="00A52EE4" w:rsidTr="00D6786E">
        <w:trPr>
          <w:trHeight w:val="225"/>
        </w:trPr>
        <w:tc>
          <w:tcPr>
            <w:tcW w:w="7057" w:type="dxa"/>
            <w:gridSpan w:val="5"/>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r w:rsidRPr="00A52EE4">
              <w:rPr>
                <w:rFonts w:ascii="Arial" w:hAnsi="Arial" w:cs="Arial"/>
                <w:color w:val="FF0000"/>
                <w:sz w:val="18"/>
                <w:szCs w:val="18"/>
              </w:rPr>
              <w:t xml:space="preserve">Normalized </w:t>
            </w:r>
            <w:proofErr w:type="spellStart"/>
            <w:r w:rsidRPr="00A52EE4">
              <w:rPr>
                <w:rFonts w:ascii="Arial" w:hAnsi="Arial" w:cs="Arial"/>
                <w:color w:val="FF0000"/>
                <w:sz w:val="18"/>
                <w:szCs w:val="18"/>
              </w:rPr>
              <w:t>cointegrating</w:t>
            </w:r>
            <w:proofErr w:type="spellEnd"/>
            <w:r w:rsidRPr="00A52EE4">
              <w:rPr>
                <w:rFonts w:ascii="Arial" w:hAnsi="Arial" w:cs="Arial"/>
                <w:color w:val="FF0000"/>
                <w:sz w:val="18"/>
                <w:szCs w:val="18"/>
              </w:rPr>
              <w:t xml:space="preserve"> coefficients (standard error in parentheses)</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GGSDP</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GTHR</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GS</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GCOM</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GBI</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GROD</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GPA</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1.000000</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-0.018210</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-0.304561</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-0.021683</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-0.064311</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-0.233357</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(0.01717)</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(0.01475)</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(0.04222)</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(0.04129)</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(0.04535)</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1.000000</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0.034261</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-0.915946</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-0.710177</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2.071179</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1.695631</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(0.03108)</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(0.02670)</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(0.07641)</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(0.07473)</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(0.08209)</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rsidTr="00D6786E">
        <w:trPr>
          <w:trHeight w:val="225"/>
        </w:trPr>
        <w:tc>
          <w:tcPr>
            <w:tcW w:w="5640" w:type="dxa"/>
            <w:gridSpan w:val="4"/>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r w:rsidRPr="00A52EE4">
              <w:rPr>
                <w:rFonts w:ascii="Arial" w:hAnsi="Arial" w:cs="Arial"/>
                <w:color w:val="FF0000"/>
                <w:sz w:val="18"/>
                <w:szCs w:val="18"/>
              </w:rPr>
              <w:t>Adjustment coefficients (standard error in parentheses)</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D(GGSDP)</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-4.090612</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-0.249229</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(1.36705)</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(0.55312)</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D(GTHR)</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-4.737552</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0.472772</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(2.07337)</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(0.83890)</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D(GS)</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-0.024320</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0.727932</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(4.37453)</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(1.76997)</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D(GCOM)</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-3.220947</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0.874126</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(1.72100)</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(0.69633)</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D(GBI)</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-1.145091</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-0.064330</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(2.38616)</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(0.96546)</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D(GROD)</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0.065394</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-0.380461</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(0.17038)</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(0.06894)</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D(GPA)</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-0.430010</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0.011037</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(1.88734)</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(0.76363)</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hRule="exact" w:val="90"/>
        </w:trPr>
        <w:tc>
          <w:tcPr>
            <w:tcW w:w="1387" w:type="dxa"/>
            <w:tcBorders>
              <w:top w:val="nil"/>
              <w:left w:val="nil"/>
              <w:bottom w:val="double" w:sz="6" w:space="2" w:color="auto"/>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double" w:sz="6" w:space="2" w:color="auto"/>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double" w:sz="6" w:space="2" w:color="auto"/>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double" w:sz="6" w:space="2" w:color="auto"/>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r>
      <w:tr w:rsidR="00A52EE4" w:rsidRPr="00A52EE4">
        <w:trPr>
          <w:trHeight w:hRule="exact" w:val="13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rsidTr="00D6786E">
        <w:trPr>
          <w:trHeight w:val="225"/>
        </w:trPr>
        <w:tc>
          <w:tcPr>
            <w:tcW w:w="2805" w:type="dxa"/>
            <w:gridSpan w:val="2"/>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r w:rsidRPr="00A52EE4">
              <w:rPr>
                <w:rFonts w:ascii="Arial" w:hAnsi="Arial" w:cs="Arial"/>
                <w:color w:val="FF0000"/>
                <w:sz w:val="18"/>
                <w:szCs w:val="18"/>
              </w:rPr>
              <w:t xml:space="preserve">3 </w:t>
            </w:r>
            <w:proofErr w:type="spellStart"/>
            <w:r w:rsidRPr="00A52EE4">
              <w:rPr>
                <w:rFonts w:ascii="Arial" w:hAnsi="Arial" w:cs="Arial"/>
                <w:color w:val="FF0000"/>
                <w:sz w:val="18"/>
                <w:szCs w:val="18"/>
              </w:rPr>
              <w:t>Cointegrating</w:t>
            </w:r>
            <w:proofErr w:type="spellEnd"/>
            <w:r w:rsidRPr="00A52EE4">
              <w:rPr>
                <w:rFonts w:ascii="Arial" w:hAnsi="Arial" w:cs="Arial"/>
                <w:color w:val="FF0000"/>
                <w:sz w:val="18"/>
                <w:szCs w:val="18"/>
              </w:rPr>
              <w:t xml:space="preserve"> Equation(s): </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Log likelihood</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-667.9044</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hRule="exact" w:val="90"/>
        </w:trPr>
        <w:tc>
          <w:tcPr>
            <w:tcW w:w="1387" w:type="dxa"/>
            <w:tcBorders>
              <w:top w:val="nil"/>
              <w:left w:val="nil"/>
              <w:bottom w:val="double" w:sz="6" w:space="2" w:color="auto"/>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double" w:sz="6" w:space="2" w:color="auto"/>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double" w:sz="6" w:space="2" w:color="auto"/>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double" w:sz="6" w:space="2" w:color="auto"/>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r>
      <w:tr w:rsidR="00A52EE4" w:rsidRPr="00A52EE4">
        <w:trPr>
          <w:trHeight w:hRule="exact" w:val="13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r>
      <w:tr w:rsidR="00A52EE4" w:rsidRPr="00A52EE4" w:rsidTr="00D6786E">
        <w:trPr>
          <w:trHeight w:val="225"/>
        </w:trPr>
        <w:tc>
          <w:tcPr>
            <w:tcW w:w="7057" w:type="dxa"/>
            <w:gridSpan w:val="5"/>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r w:rsidRPr="00A52EE4">
              <w:rPr>
                <w:rFonts w:ascii="Arial" w:hAnsi="Arial" w:cs="Arial"/>
                <w:color w:val="FF0000"/>
                <w:sz w:val="18"/>
                <w:szCs w:val="18"/>
              </w:rPr>
              <w:t xml:space="preserve">Normalized </w:t>
            </w:r>
            <w:proofErr w:type="spellStart"/>
            <w:r w:rsidRPr="00A52EE4">
              <w:rPr>
                <w:rFonts w:ascii="Arial" w:hAnsi="Arial" w:cs="Arial"/>
                <w:color w:val="FF0000"/>
                <w:sz w:val="18"/>
                <w:szCs w:val="18"/>
              </w:rPr>
              <w:t>cointegrating</w:t>
            </w:r>
            <w:proofErr w:type="spellEnd"/>
            <w:r w:rsidRPr="00A52EE4">
              <w:rPr>
                <w:rFonts w:ascii="Arial" w:hAnsi="Arial" w:cs="Arial"/>
                <w:color w:val="FF0000"/>
                <w:sz w:val="18"/>
                <w:szCs w:val="18"/>
              </w:rPr>
              <w:t xml:space="preserve"> coefficients (standard error in parentheses)</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GGSDP</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GTHR</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GS</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GCOM</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GBI</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GROD</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GPA</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1.000000</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-0.306482</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-0.057727</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-0.070984</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-0.233173</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(0.01479)</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(0.03716)</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(0.04134)</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(0.04194)</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1.000000</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-0.912331</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-0.642364</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2.083733</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1.695285</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(0.02768)</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(0.06954)</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(0.07736)</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(0.07848)</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1.000000</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-0.105533</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-1.979323</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-0.366436</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0.010092</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(0.15829)</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(0.39760)</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(0.44235)</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(0.44873)</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rsidTr="00D6786E">
        <w:trPr>
          <w:trHeight w:val="225"/>
        </w:trPr>
        <w:tc>
          <w:tcPr>
            <w:tcW w:w="5640" w:type="dxa"/>
            <w:gridSpan w:val="4"/>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r w:rsidRPr="00A52EE4">
              <w:rPr>
                <w:rFonts w:ascii="Arial" w:hAnsi="Arial" w:cs="Arial"/>
                <w:color w:val="FF0000"/>
                <w:sz w:val="18"/>
                <w:szCs w:val="18"/>
              </w:rPr>
              <w:t>Adjustment coefficients (standard error in parentheses)</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D(GGSDP)</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-4.141181</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-0.303308</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-0.084192</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(1.35019)</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(0.55235)</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(0.24650)</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D(GTHR)</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-5.026034</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0.164272</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-0.754064</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(1.61124)</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(0.65915)</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(0.29416)</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D(GS)</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-0.650617</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0.058173</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-1.834166</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(3.33264)</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(1.36336)</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(0.60843)</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D(GCOM)</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-3.102278</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1.001030</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0.440945</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(1.63769)</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(0.66997)</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(0.29899)</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D(GBI)</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-1.002300</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0.088370</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0.442612</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(2.30085)</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(0.94126)</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(0.42006)</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D(GROD)</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0.062647</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-0.383399</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-0.022384</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(0.17024)</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(0.06965)</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(0.03108)</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D(GPA)</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-0.172743</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0.286157</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0.772066</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(1.48605)</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(0.60793)</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(0.27130)</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hRule="exact" w:val="90"/>
        </w:trPr>
        <w:tc>
          <w:tcPr>
            <w:tcW w:w="1387" w:type="dxa"/>
            <w:tcBorders>
              <w:top w:val="nil"/>
              <w:left w:val="nil"/>
              <w:bottom w:val="double" w:sz="6" w:space="2" w:color="auto"/>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double" w:sz="6" w:space="2" w:color="auto"/>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double" w:sz="6" w:space="2" w:color="auto"/>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double" w:sz="6" w:space="2" w:color="auto"/>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r>
      <w:tr w:rsidR="00A52EE4" w:rsidRPr="00A52EE4">
        <w:trPr>
          <w:trHeight w:hRule="exact" w:val="13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rsidTr="00D6786E">
        <w:trPr>
          <w:trHeight w:val="225"/>
        </w:trPr>
        <w:tc>
          <w:tcPr>
            <w:tcW w:w="2805" w:type="dxa"/>
            <w:gridSpan w:val="2"/>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r w:rsidRPr="00A52EE4">
              <w:rPr>
                <w:rFonts w:ascii="Arial" w:hAnsi="Arial" w:cs="Arial"/>
                <w:color w:val="FF0000"/>
                <w:sz w:val="18"/>
                <w:szCs w:val="18"/>
              </w:rPr>
              <w:t xml:space="preserve">4 </w:t>
            </w:r>
            <w:proofErr w:type="spellStart"/>
            <w:r w:rsidRPr="00A52EE4">
              <w:rPr>
                <w:rFonts w:ascii="Arial" w:hAnsi="Arial" w:cs="Arial"/>
                <w:color w:val="FF0000"/>
                <w:sz w:val="18"/>
                <w:szCs w:val="18"/>
              </w:rPr>
              <w:t>Cointegrating</w:t>
            </w:r>
            <w:proofErr w:type="spellEnd"/>
            <w:r w:rsidRPr="00A52EE4">
              <w:rPr>
                <w:rFonts w:ascii="Arial" w:hAnsi="Arial" w:cs="Arial"/>
                <w:color w:val="FF0000"/>
                <w:sz w:val="18"/>
                <w:szCs w:val="18"/>
              </w:rPr>
              <w:t xml:space="preserve"> Equation(s): </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Log likelihood</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-654.0519</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hRule="exact" w:val="90"/>
        </w:trPr>
        <w:tc>
          <w:tcPr>
            <w:tcW w:w="1387" w:type="dxa"/>
            <w:tcBorders>
              <w:top w:val="nil"/>
              <w:left w:val="nil"/>
              <w:bottom w:val="double" w:sz="6" w:space="2" w:color="auto"/>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double" w:sz="6" w:space="2" w:color="auto"/>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double" w:sz="6" w:space="2" w:color="auto"/>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double" w:sz="6" w:space="2" w:color="auto"/>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r>
      <w:tr w:rsidR="00A52EE4" w:rsidRPr="00A52EE4">
        <w:trPr>
          <w:trHeight w:hRule="exact" w:val="13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r>
      <w:tr w:rsidR="00A52EE4" w:rsidRPr="00A52EE4" w:rsidTr="00D6786E">
        <w:trPr>
          <w:trHeight w:val="225"/>
        </w:trPr>
        <w:tc>
          <w:tcPr>
            <w:tcW w:w="7057" w:type="dxa"/>
            <w:gridSpan w:val="5"/>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r w:rsidRPr="00A52EE4">
              <w:rPr>
                <w:rFonts w:ascii="Arial" w:hAnsi="Arial" w:cs="Arial"/>
                <w:color w:val="FF0000"/>
                <w:sz w:val="18"/>
                <w:szCs w:val="18"/>
              </w:rPr>
              <w:t xml:space="preserve">Normalized </w:t>
            </w:r>
            <w:proofErr w:type="spellStart"/>
            <w:r w:rsidRPr="00A52EE4">
              <w:rPr>
                <w:rFonts w:ascii="Arial" w:hAnsi="Arial" w:cs="Arial"/>
                <w:color w:val="FF0000"/>
                <w:sz w:val="18"/>
                <w:szCs w:val="18"/>
              </w:rPr>
              <w:t>cointegrating</w:t>
            </w:r>
            <w:proofErr w:type="spellEnd"/>
            <w:r w:rsidRPr="00A52EE4">
              <w:rPr>
                <w:rFonts w:ascii="Arial" w:hAnsi="Arial" w:cs="Arial"/>
                <w:color w:val="FF0000"/>
                <w:sz w:val="18"/>
                <w:szCs w:val="18"/>
              </w:rPr>
              <w:t xml:space="preserve"> coefficients (standard error in parentheses)</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GGSDP</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GTHR</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GS</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GCOM</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GBI</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GROD</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GPA</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1.000000</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0.315195</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-2.147994</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-2.296046</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(0.28794)</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(0.31975)</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(0.34668)</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1.000000</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0.467744</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-4.099065</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-4.445434</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(0.83473)</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(0.92695)</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(1.00500)</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1.000000</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-1.850912</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-1.081626</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-0.700231</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(0.41119)</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(0.45662)</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(0.49507)</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1.000000</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1.216782</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-6.776927</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-6.730804</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(0.92208)</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(1.02395)</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(1.11017)</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rsidTr="00D6786E">
        <w:trPr>
          <w:trHeight w:val="225"/>
        </w:trPr>
        <w:tc>
          <w:tcPr>
            <w:tcW w:w="5640" w:type="dxa"/>
            <w:gridSpan w:val="4"/>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r w:rsidRPr="00A52EE4">
              <w:rPr>
                <w:rFonts w:ascii="Arial" w:hAnsi="Arial" w:cs="Arial"/>
                <w:color w:val="FF0000"/>
                <w:sz w:val="18"/>
                <w:szCs w:val="18"/>
              </w:rPr>
              <w:t>Adjustment coefficients (standard error in parentheses)</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D(GGSDP)</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-6.909264</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1.181397</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-0.351821</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1.499570</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(2.07061)</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(1.02587)</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(0.27597)</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(0.61369)</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D(GTHR)</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-5.790239</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0.574165</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-0.827950</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1.454852</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(2.70730)</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(1.34132)</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(0.36082)</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(0.80239)</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D(GS)</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-6.456261</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3.172121</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-2.395480</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0.224056</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(5.25915)</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(2.60562)</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(0.70093)</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(1.55870)</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D(GCOM)</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-5.230940</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2.142771</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0.235137</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-0.051484</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(2.66584)</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(1.32078)</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(0.35530)</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(0.79010)</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D(GBI)</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-3.423910</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1.387239</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0.208480</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0.131536</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(3.79373)</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(1.87959)</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(0.50562)</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(1.12438)</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D(GROD)</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0.070087</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-0.387390</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-0.021665</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0.333097</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(0.28739)</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(0.14239)</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(0.03830)</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(0.08518)</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D(GPA)</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0.098912</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0.140451</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0.798330</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-0.284186</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(2.50697)</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(1.24207)</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(0.33412)</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(0.74302)</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hRule="exact" w:val="90"/>
        </w:trPr>
        <w:tc>
          <w:tcPr>
            <w:tcW w:w="1387" w:type="dxa"/>
            <w:tcBorders>
              <w:top w:val="nil"/>
              <w:left w:val="nil"/>
              <w:bottom w:val="double" w:sz="6" w:space="2" w:color="auto"/>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double" w:sz="6" w:space="2" w:color="auto"/>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double" w:sz="6" w:space="2" w:color="auto"/>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double" w:sz="6" w:space="2" w:color="auto"/>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r>
      <w:tr w:rsidR="00A52EE4" w:rsidRPr="00A52EE4">
        <w:trPr>
          <w:trHeight w:hRule="exact" w:val="13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rsidTr="00D6786E">
        <w:trPr>
          <w:trHeight w:val="225"/>
        </w:trPr>
        <w:tc>
          <w:tcPr>
            <w:tcW w:w="2805" w:type="dxa"/>
            <w:gridSpan w:val="2"/>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r w:rsidRPr="00A52EE4">
              <w:rPr>
                <w:rFonts w:ascii="Arial" w:hAnsi="Arial" w:cs="Arial"/>
                <w:color w:val="FF0000"/>
                <w:sz w:val="18"/>
                <w:szCs w:val="18"/>
              </w:rPr>
              <w:t xml:space="preserve">5 </w:t>
            </w:r>
            <w:proofErr w:type="spellStart"/>
            <w:r w:rsidRPr="00A52EE4">
              <w:rPr>
                <w:rFonts w:ascii="Arial" w:hAnsi="Arial" w:cs="Arial"/>
                <w:color w:val="FF0000"/>
                <w:sz w:val="18"/>
                <w:szCs w:val="18"/>
              </w:rPr>
              <w:t>Cointegrating</w:t>
            </w:r>
            <w:proofErr w:type="spellEnd"/>
            <w:r w:rsidRPr="00A52EE4">
              <w:rPr>
                <w:rFonts w:ascii="Arial" w:hAnsi="Arial" w:cs="Arial"/>
                <w:color w:val="FF0000"/>
                <w:sz w:val="18"/>
                <w:szCs w:val="18"/>
              </w:rPr>
              <w:t xml:space="preserve"> Equation(s): </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Log likelihood</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-641.9227</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hRule="exact" w:val="90"/>
        </w:trPr>
        <w:tc>
          <w:tcPr>
            <w:tcW w:w="1387" w:type="dxa"/>
            <w:tcBorders>
              <w:top w:val="nil"/>
              <w:left w:val="nil"/>
              <w:bottom w:val="double" w:sz="6" w:space="2" w:color="auto"/>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double" w:sz="6" w:space="2" w:color="auto"/>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double" w:sz="6" w:space="2" w:color="auto"/>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double" w:sz="6" w:space="2" w:color="auto"/>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r>
      <w:tr w:rsidR="00A52EE4" w:rsidRPr="00A52EE4">
        <w:trPr>
          <w:trHeight w:hRule="exact" w:val="13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r>
      <w:tr w:rsidR="00A52EE4" w:rsidRPr="00A52EE4" w:rsidTr="00D6786E">
        <w:trPr>
          <w:trHeight w:val="225"/>
        </w:trPr>
        <w:tc>
          <w:tcPr>
            <w:tcW w:w="7057" w:type="dxa"/>
            <w:gridSpan w:val="5"/>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r w:rsidRPr="00A52EE4">
              <w:rPr>
                <w:rFonts w:ascii="Arial" w:hAnsi="Arial" w:cs="Arial"/>
                <w:color w:val="FF0000"/>
                <w:sz w:val="18"/>
                <w:szCs w:val="18"/>
              </w:rPr>
              <w:t xml:space="preserve">Normalized </w:t>
            </w:r>
            <w:proofErr w:type="spellStart"/>
            <w:r w:rsidRPr="00A52EE4">
              <w:rPr>
                <w:rFonts w:ascii="Arial" w:hAnsi="Arial" w:cs="Arial"/>
                <w:color w:val="FF0000"/>
                <w:sz w:val="18"/>
                <w:szCs w:val="18"/>
              </w:rPr>
              <w:t>cointegrating</w:t>
            </w:r>
            <w:proofErr w:type="spellEnd"/>
            <w:r w:rsidRPr="00A52EE4">
              <w:rPr>
                <w:rFonts w:ascii="Arial" w:hAnsi="Arial" w:cs="Arial"/>
                <w:color w:val="FF0000"/>
                <w:sz w:val="18"/>
                <w:szCs w:val="18"/>
              </w:rPr>
              <w:t xml:space="preserve"> coefficients (standard error in parentheses)</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GGSDP</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GTHR</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GS</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GCOM</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GBI</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GROD</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GPA</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1.000000</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-2.371298</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-2.928752</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(0.44551)</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(0.43244)</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1.000000</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-4.430445</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-5.384358</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(1.00818)</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(0.97862)</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1.000000</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0.229679</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3.015191</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(1.41705)</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(1.37550)</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1.000000</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-7.638973</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-9.173307</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(1.57570)</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(1.52949)</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1.000000</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0.708464</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2.007346</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(0.82289)</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(0.79876)</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rsidTr="00D6786E">
        <w:trPr>
          <w:trHeight w:val="225"/>
        </w:trPr>
        <w:tc>
          <w:tcPr>
            <w:tcW w:w="5640" w:type="dxa"/>
            <w:gridSpan w:val="4"/>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r w:rsidRPr="00A52EE4">
              <w:rPr>
                <w:rFonts w:ascii="Arial" w:hAnsi="Arial" w:cs="Arial"/>
                <w:color w:val="FF0000"/>
                <w:sz w:val="18"/>
                <w:szCs w:val="18"/>
              </w:rPr>
              <w:t>Adjustment coefficients (standard error in parentheses)</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D(GGSDP)</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-6.837034</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1.178456</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-0.373674</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1.468691</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0.832639</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(2.13376)</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(1.02534)</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(0.31769)</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(0.65249)</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(0.64038)</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D(GTHR)</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-5.558909</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0.564744</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-0.897937</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1.355957</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1.688477</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(2.77955)</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(1.33566)</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(0.41384)</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(0.84996)</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(0.83419)</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D(GS)</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-4.473535</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3.091374</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-2.995333</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-0.623574</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3.660395</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(4.93457)</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(2.37121)</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(0.73469)</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(1.50895)</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(1.48095)</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D(GCOM)</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-5.565778</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2.156408</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0.336438</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0.091662</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-1.060798</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(2.72277)</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(1.30837)</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(0.40538)</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(0.83260)</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(0.81715)</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D(GBI)</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-2.452265</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1.347668</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-0.085481</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-0.283849</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-0.898641</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(3.75365)</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(1.80374)</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(0.55887)</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(1.14783)</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(1.12654)</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D(GROD)</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0.169832</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-0.391452</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-0.051841</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0.290456</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0.261405</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(0.27390)</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(0.13162)</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(0.04078)</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(0.08375)</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(0.08220)</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D(GPA)</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0.745749</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0.114108</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0.602637</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-0.560713</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-1.887986</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(2.47889)</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(1.19118)</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(0.36907)</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(0.75802)</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(0.74396)</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hRule="exact" w:val="90"/>
        </w:trPr>
        <w:tc>
          <w:tcPr>
            <w:tcW w:w="1387" w:type="dxa"/>
            <w:tcBorders>
              <w:top w:val="nil"/>
              <w:left w:val="nil"/>
              <w:bottom w:val="double" w:sz="6" w:space="2" w:color="auto"/>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double" w:sz="6" w:space="2" w:color="auto"/>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double" w:sz="6" w:space="2" w:color="auto"/>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double" w:sz="6" w:space="2" w:color="auto"/>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r>
      <w:tr w:rsidR="00A52EE4" w:rsidRPr="00A52EE4">
        <w:trPr>
          <w:trHeight w:hRule="exact" w:val="13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rsidTr="00D6786E">
        <w:trPr>
          <w:trHeight w:val="225"/>
        </w:trPr>
        <w:tc>
          <w:tcPr>
            <w:tcW w:w="2805" w:type="dxa"/>
            <w:gridSpan w:val="2"/>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r w:rsidRPr="00A52EE4">
              <w:rPr>
                <w:rFonts w:ascii="Arial" w:hAnsi="Arial" w:cs="Arial"/>
                <w:color w:val="FF0000"/>
                <w:sz w:val="18"/>
                <w:szCs w:val="18"/>
              </w:rPr>
              <w:t xml:space="preserve">6 </w:t>
            </w:r>
            <w:proofErr w:type="spellStart"/>
            <w:r w:rsidRPr="00A52EE4">
              <w:rPr>
                <w:rFonts w:ascii="Arial" w:hAnsi="Arial" w:cs="Arial"/>
                <w:color w:val="FF0000"/>
                <w:sz w:val="18"/>
                <w:szCs w:val="18"/>
              </w:rPr>
              <w:t>Cointegrating</w:t>
            </w:r>
            <w:proofErr w:type="spellEnd"/>
            <w:r w:rsidRPr="00A52EE4">
              <w:rPr>
                <w:rFonts w:ascii="Arial" w:hAnsi="Arial" w:cs="Arial"/>
                <w:color w:val="FF0000"/>
                <w:sz w:val="18"/>
                <w:szCs w:val="18"/>
              </w:rPr>
              <w:t xml:space="preserve"> Equation(s): </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Log likelihood</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-633.4741</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hRule="exact" w:val="90"/>
        </w:trPr>
        <w:tc>
          <w:tcPr>
            <w:tcW w:w="1387" w:type="dxa"/>
            <w:tcBorders>
              <w:top w:val="nil"/>
              <w:left w:val="nil"/>
              <w:bottom w:val="double" w:sz="6" w:space="2" w:color="auto"/>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double" w:sz="6" w:space="2" w:color="auto"/>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double" w:sz="6" w:space="2" w:color="auto"/>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double" w:sz="6" w:space="2" w:color="auto"/>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r>
      <w:tr w:rsidR="00A52EE4" w:rsidRPr="00A52EE4">
        <w:trPr>
          <w:trHeight w:hRule="exact" w:val="13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r>
      <w:tr w:rsidR="00A52EE4" w:rsidRPr="00A52EE4" w:rsidTr="00D6786E">
        <w:trPr>
          <w:trHeight w:val="225"/>
        </w:trPr>
        <w:tc>
          <w:tcPr>
            <w:tcW w:w="7057" w:type="dxa"/>
            <w:gridSpan w:val="5"/>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r w:rsidRPr="00A52EE4">
              <w:rPr>
                <w:rFonts w:ascii="Arial" w:hAnsi="Arial" w:cs="Arial"/>
                <w:color w:val="FF0000"/>
                <w:sz w:val="18"/>
                <w:szCs w:val="18"/>
              </w:rPr>
              <w:t xml:space="preserve">Normalized </w:t>
            </w:r>
            <w:proofErr w:type="spellStart"/>
            <w:r w:rsidRPr="00A52EE4">
              <w:rPr>
                <w:rFonts w:ascii="Arial" w:hAnsi="Arial" w:cs="Arial"/>
                <w:color w:val="FF0000"/>
                <w:sz w:val="18"/>
                <w:szCs w:val="18"/>
              </w:rPr>
              <w:t>cointegrating</w:t>
            </w:r>
            <w:proofErr w:type="spellEnd"/>
            <w:r w:rsidRPr="00A52EE4">
              <w:rPr>
                <w:rFonts w:ascii="Arial" w:hAnsi="Arial" w:cs="Arial"/>
                <w:color w:val="FF0000"/>
                <w:sz w:val="18"/>
                <w:szCs w:val="18"/>
              </w:rPr>
              <w:t xml:space="preserve"> coefficients (standard error in parentheses)</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GGSDP</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GTHR</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GS</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GCOM</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GBI</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GROD</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GPA</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1.000000</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1.081035</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(0.35632)</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1.000000</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2.107378</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(0.68942)</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1.000000</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2.626811</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(0.85341)</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1.000000</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3.743945</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(1.05760)</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1.000000</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0.809357</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(0.37106)</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1.000000</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1.690967</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(0.24548)</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rsidTr="00D6786E">
        <w:trPr>
          <w:trHeight w:val="225"/>
        </w:trPr>
        <w:tc>
          <w:tcPr>
            <w:tcW w:w="5640" w:type="dxa"/>
            <w:gridSpan w:val="4"/>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r w:rsidRPr="00A52EE4">
              <w:rPr>
                <w:rFonts w:ascii="Arial" w:hAnsi="Arial" w:cs="Arial"/>
                <w:color w:val="FF0000"/>
                <w:sz w:val="18"/>
                <w:szCs w:val="18"/>
              </w:rPr>
              <w:t>Adjustment coefficients (standard error in parentheses)</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D(GGSDP)</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-6.737253</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1.273290</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-0.379943</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1.619175</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0.188709</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0.411403</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(2.03066)</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(0.97828)</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(0.30212)</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(0.63351)</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(0.81945)</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(1.10744)</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D(GTHR)</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-5.401478</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0.714370</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-0.907828</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1.593384</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0.672509</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1.524733</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(2.57891)</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(1.24240)</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(0.38369)</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(0.80455)</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(1.04069)</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(1.40644)</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D(GS)</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-4.385530</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3.175016</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-3.000862</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-0.490850</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3.092459</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3.699807</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(4.90433)</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(2.36268)</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(0.72966)</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(1.53002)</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(1.97909)</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(2.67463)</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D(GCOM)</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-5.403816</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2.310340</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0.326262</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0.335922</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-2.106006</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2.489036</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(2.50484)</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(1.20672)</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(0.37267)</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(0.78144)</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(1.01080)</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(1.36604)</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D(GBI)</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-2.229320</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1.559561</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-0.099488</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0.052382</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-2.337401</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1.658089</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(3.45417)</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(1.66406)</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(0.51391)</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(1.07761)</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(1.39389)</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(1.88377)</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D(GROD)</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0.153705</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-0.406779</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-0.050828</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0.266135</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0.365477</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-0.735738</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(0.25244)</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(0.12161)</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(0.03756)</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(0.07875)</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(0.10187)</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(0.13767)</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D(GPA)</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0.713667</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0.083617</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0.604652</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-0.609097</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-1.680948</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0.766747</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(2.47194)</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(1.19087)</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(0.36777)</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(0.77118)</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(0.99753)</w:t>
            </w: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(1.34810)</w:t>
            </w: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hRule="exact" w:val="90"/>
        </w:trPr>
        <w:tc>
          <w:tcPr>
            <w:tcW w:w="1387" w:type="dxa"/>
            <w:tcBorders>
              <w:top w:val="nil"/>
              <w:left w:val="nil"/>
              <w:bottom w:val="double" w:sz="6" w:space="0" w:color="auto"/>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0" w:color="auto"/>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double" w:sz="6" w:space="0" w:color="auto"/>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0" w:color="auto"/>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double" w:sz="6" w:space="0" w:color="auto"/>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0" w:color="auto"/>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double" w:sz="6" w:space="0" w:color="auto"/>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0" w:color="auto"/>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r>
      <w:tr w:rsidR="00A52EE4" w:rsidRPr="00A52EE4">
        <w:trPr>
          <w:trHeight w:hRule="exact" w:val="135"/>
        </w:trPr>
        <w:tc>
          <w:tcPr>
            <w:tcW w:w="1387" w:type="dxa"/>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D6786E" w:rsidRPr="00A52EE4" w:rsidRDefault="00D6786E">
            <w:pPr>
              <w:autoSpaceDE w:val="0"/>
              <w:autoSpaceDN w:val="0"/>
              <w:adjustRightInd w:val="0"/>
              <w:spacing w:after="0" w:line="240" w:lineRule="auto"/>
              <w:rPr>
                <w:rFonts w:ascii="Arial" w:hAnsi="Arial" w:cs="Arial"/>
                <w:color w:val="FF0000"/>
                <w:sz w:val="18"/>
                <w:szCs w:val="18"/>
              </w:rPr>
            </w:pPr>
          </w:p>
        </w:tc>
      </w:tr>
    </w:tbl>
    <w:p w:rsidR="009C388D" w:rsidRPr="00A52EE4" w:rsidRDefault="00D6786E" w:rsidP="003C503D">
      <w:pPr>
        <w:pStyle w:val="ListParagraph"/>
        <w:jc w:val="both"/>
        <w:rPr>
          <w:rFonts w:ascii="Times New Roman" w:hAnsi="Times New Roman" w:cs="Times New Roman"/>
          <w:color w:val="FF0000"/>
          <w:sz w:val="24"/>
          <w:szCs w:val="24"/>
        </w:rPr>
      </w:pPr>
      <w:r w:rsidRPr="00A52EE4">
        <w:rPr>
          <w:rFonts w:ascii="Arial" w:hAnsi="Arial" w:cs="Arial"/>
          <w:color w:val="FF0000"/>
          <w:sz w:val="18"/>
          <w:szCs w:val="18"/>
        </w:rPr>
        <w:br/>
      </w:r>
    </w:p>
    <w:p w:rsidR="009C388D" w:rsidRPr="00A52EE4" w:rsidRDefault="00D6786E" w:rsidP="003C503D">
      <w:pPr>
        <w:pStyle w:val="ListParagraph"/>
        <w:jc w:val="both"/>
        <w:rPr>
          <w:rFonts w:ascii="Times New Roman" w:hAnsi="Times New Roman" w:cs="Times New Roman"/>
          <w:color w:val="FF0000"/>
          <w:sz w:val="24"/>
          <w:szCs w:val="24"/>
        </w:rPr>
      </w:pPr>
      <w:r w:rsidRPr="00A52EE4">
        <w:rPr>
          <w:rFonts w:ascii="Times New Roman" w:hAnsi="Times New Roman" w:cs="Times New Roman"/>
          <w:color w:val="FF0000"/>
          <w:sz w:val="24"/>
          <w:szCs w:val="24"/>
        </w:rPr>
        <w:t>9</w:t>
      </w:r>
      <w:r w:rsidR="009C388D" w:rsidRPr="00A52EE4">
        <w:rPr>
          <w:rFonts w:ascii="Times New Roman" w:hAnsi="Times New Roman" w:cs="Times New Roman"/>
          <w:color w:val="FF0000"/>
          <w:sz w:val="24"/>
          <w:szCs w:val="24"/>
        </w:rPr>
        <w:t>. lag-2</w:t>
      </w:r>
    </w:p>
    <w:p w:rsidR="009C388D" w:rsidRPr="00A52EE4" w:rsidRDefault="009C388D" w:rsidP="009C388D">
      <w:pPr>
        <w:autoSpaceDE w:val="0"/>
        <w:autoSpaceDN w:val="0"/>
        <w:adjustRightInd w:val="0"/>
        <w:spacing w:after="0" w:line="240" w:lineRule="auto"/>
        <w:rPr>
          <w:rFonts w:ascii="Arial" w:hAnsi="Arial" w:cs="Arial"/>
          <w:color w:val="FF0000"/>
          <w:sz w:val="18"/>
          <w:szCs w:val="18"/>
        </w:rPr>
      </w:pPr>
    </w:p>
    <w:tbl>
      <w:tblPr>
        <w:tblW w:w="0" w:type="auto"/>
        <w:tblInd w:w="30" w:type="dxa"/>
        <w:tblLayout w:type="fixed"/>
        <w:tblCellMar>
          <w:left w:w="0" w:type="dxa"/>
          <w:right w:w="0" w:type="dxa"/>
        </w:tblCellMar>
        <w:tblLook w:val="0000" w:firstRow="0" w:lastRow="0" w:firstColumn="0" w:lastColumn="0" w:noHBand="0" w:noVBand="0"/>
      </w:tblPr>
      <w:tblGrid>
        <w:gridCol w:w="1387"/>
        <w:gridCol w:w="1418"/>
        <w:gridCol w:w="1417"/>
        <w:gridCol w:w="1418"/>
        <w:gridCol w:w="1417"/>
        <w:gridCol w:w="1418"/>
        <w:gridCol w:w="1417"/>
        <w:gridCol w:w="1418"/>
      </w:tblGrid>
      <w:tr w:rsidR="00A52EE4" w:rsidRPr="00A52EE4" w:rsidTr="009C388D">
        <w:trPr>
          <w:trHeight w:val="225"/>
        </w:trPr>
        <w:tc>
          <w:tcPr>
            <w:tcW w:w="4222" w:type="dxa"/>
            <w:gridSpan w:val="3"/>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r w:rsidRPr="00A52EE4">
              <w:rPr>
                <w:rFonts w:ascii="Arial" w:hAnsi="Arial" w:cs="Arial"/>
                <w:color w:val="FF0000"/>
                <w:sz w:val="18"/>
                <w:szCs w:val="18"/>
              </w:rPr>
              <w:t>Date: 05/03/16   Time: 14:33</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rsidTr="009C388D">
        <w:trPr>
          <w:trHeight w:val="225"/>
        </w:trPr>
        <w:tc>
          <w:tcPr>
            <w:tcW w:w="4222" w:type="dxa"/>
            <w:gridSpan w:val="3"/>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r w:rsidRPr="00A52EE4">
              <w:rPr>
                <w:rFonts w:ascii="Arial" w:hAnsi="Arial" w:cs="Arial"/>
                <w:color w:val="FF0000"/>
                <w:sz w:val="18"/>
                <w:szCs w:val="18"/>
              </w:rPr>
              <w:t>Sample (adjusted): 5 65</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rsidTr="009C388D">
        <w:trPr>
          <w:trHeight w:val="225"/>
        </w:trPr>
        <w:tc>
          <w:tcPr>
            <w:tcW w:w="5640" w:type="dxa"/>
            <w:gridSpan w:val="4"/>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r w:rsidRPr="00A52EE4">
              <w:rPr>
                <w:rFonts w:ascii="Arial" w:hAnsi="Arial" w:cs="Arial"/>
                <w:color w:val="FF0000"/>
                <w:sz w:val="18"/>
                <w:szCs w:val="18"/>
              </w:rPr>
              <w:t>Included observations: 61 after adjustments</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rsidTr="009C388D">
        <w:trPr>
          <w:trHeight w:val="225"/>
        </w:trPr>
        <w:tc>
          <w:tcPr>
            <w:tcW w:w="5640" w:type="dxa"/>
            <w:gridSpan w:val="4"/>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r w:rsidRPr="00A52EE4">
              <w:rPr>
                <w:rFonts w:ascii="Arial" w:hAnsi="Arial" w:cs="Arial"/>
                <w:color w:val="FF0000"/>
                <w:sz w:val="18"/>
                <w:szCs w:val="18"/>
              </w:rPr>
              <w:t>Trend assumption: Linear deterministic trend</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rsidTr="009C388D">
        <w:trPr>
          <w:trHeight w:val="225"/>
        </w:trPr>
        <w:tc>
          <w:tcPr>
            <w:tcW w:w="5640" w:type="dxa"/>
            <w:gridSpan w:val="4"/>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r w:rsidRPr="00A52EE4">
              <w:rPr>
                <w:rFonts w:ascii="Arial" w:hAnsi="Arial" w:cs="Arial"/>
                <w:color w:val="FF0000"/>
                <w:sz w:val="18"/>
                <w:szCs w:val="18"/>
              </w:rPr>
              <w:t>Series: GGSDP GTHR GS GCOM GBI GROD GPA </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rsidTr="009C388D">
        <w:trPr>
          <w:trHeight w:val="225"/>
        </w:trPr>
        <w:tc>
          <w:tcPr>
            <w:tcW w:w="5640" w:type="dxa"/>
            <w:gridSpan w:val="4"/>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r w:rsidRPr="00A52EE4">
              <w:rPr>
                <w:rFonts w:ascii="Arial" w:hAnsi="Arial" w:cs="Arial"/>
                <w:color w:val="FF0000"/>
                <w:sz w:val="18"/>
                <w:szCs w:val="18"/>
              </w:rPr>
              <w:t>Lags interval (in first differences): 1 to 2</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rsidTr="009C388D">
        <w:trPr>
          <w:trHeight w:val="225"/>
        </w:trPr>
        <w:tc>
          <w:tcPr>
            <w:tcW w:w="5640" w:type="dxa"/>
            <w:gridSpan w:val="4"/>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r w:rsidRPr="00A52EE4">
              <w:rPr>
                <w:rFonts w:ascii="Arial" w:hAnsi="Arial" w:cs="Arial"/>
                <w:color w:val="FF0000"/>
                <w:sz w:val="18"/>
                <w:szCs w:val="18"/>
              </w:rPr>
              <w:t xml:space="preserve">Unrestricted </w:t>
            </w:r>
            <w:proofErr w:type="spellStart"/>
            <w:r w:rsidRPr="00A52EE4">
              <w:rPr>
                <w:rFonts w:ascii="Arial" w:hAnsi="Arial" w:cs="Arial"/>
                <w:color w:val="FF0000"/>
                <w:sz w:val="18"/>
                <w:szCs w:val="18"/>
              </w:rPr>
              <w:t>Cointegration</w:t>
            </w:r>
            <w:proofErr w:type="spellEnd"/>
            <w:r w:rsidRPr="00A52EE4">
              <w:rPr>
                <w:rFonts w:ascii="Arial" w:hAnsi="Arial" w:cs="Arial"/>
                <w:color w:val="FF0000"/>
                <w:sz w:val="18"/>
                <w:szCs w:val="18"/>
              </w:rPr>
              <w:t xml:space="preserve"> Rank Test (Trace)</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hRule="exact" w:val="90"/>
        </w:trPr>
        <w:tc>
          <w:tcPr>
            <w:tcW w:w="1387"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hRule="exact" w:val="13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Hypothesized</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Trace</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0.05</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No. of CE(s)</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Eigenvalue</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Statistic</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Critical Value</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Prob.**</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hRule="exact" w:val="90"/>
        </w:trPr>
        <w:tc>
          <w:tcPr>
            <w:tcW w:w="1387"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hRule="exact" w:val="13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None *</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0.685709</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197.7866</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125.6154</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At most 1 *</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0.453049</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127.1830</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95.75366</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0.0001</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At most 2 *</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0.400066</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90.37584</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69.81889</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0.0005</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At most 3 *</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0.334081</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59.20878</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47.85613</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0.0030</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At most 4 *</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0.274814</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34.40695</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29.79707</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0.0137</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At most 5</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0.140914</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14.80602</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15.49471</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0.0633</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At most 6 *</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0.086832</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5.540984</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3.841466</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0.0186</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hRule="exact" w:val="90"/>
        </w:trPr>
        <w:tc>
          <w:tcPr>
            <w:tcW w:w="1387"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hRule="exact" w:val="13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rsidTr="009C388D">
        <w:trPr>
          <w:trHeight w:val="225"/>
        </w:trPr>
        <w:tc>
          <w:tcPr>
            <w:tcW w:w="7057" w:type="dxa"/>
            <w:gridSpan w:val="5"/>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r w:rsidRPr="00A52EE4">
              <w:rPr>
                <w:rFonts w:ascii="Arial" w:hAnsi="Arial" w:cs="Arial"/>
                <w:color w:val="FF0000"/>
                <w:sz w:val="18"/>
                <w:szCs w:val="18"/>
              </w:rPr>
              <w:t xml:space="preserve"> Trace test indicates 5 </w:t>
            </w:r>
            <w:proofErr w:type="spellStart"/>
            <w:r w:rsidRPr="00A52EE4">
              <w:rPr>
                <w:rFonts w:ascii="Arial" w:hAnsi="Arial" w:cs="Arial"/>
                <w:color w:val="FF0000"/>
                <w:sz w:val="18"/>
                <w:szCs w:val="18"/>
              </w:rPr>
              <w:t>cointegrating</w:t>
            </w:r>
            <w:proofErr w:type="spellEnd"/>
            <w:r w:rsidRPr="00A52EE4">
              <w:rPr>
                <w:rFonts w:ascii="Arial" w:hAnsi="Arial" w:cs="Arial"/>
                <w:color w:val="FF0000"/>
                <w:sz w:val="18"/>
                <w:szCs w:val="18"/>
              </w:rPr>
              <w:t xml:space="preserve"> </w:t>
            </w:r>
            <w:proofErr w:type="spellStart"/>
            <w:r w:rsidRPr="00A52EE4">
              <w:rPr>
                <w:rFonts w:ascii="Arial" w:hAnsi="Arial" w:cs="Arial"/>
                <w:color w:val="FF0000"/>
                <w:sz w:val="18"/>
                <w:szCs w:val="18"/>
              </w:rPr>
              <w:t>eqn</w:t>
            </w:r>
            <w:proofErr w:type="spellEnd"/>
            <w:r w:rsidRPr="00A52EE4">
              <w:rPr>
                <w:rFonts w:ascii="Arial" w:hAnsi="Arial" w:cs="Arial"/>
                <w:color w:val="FF0000"/>
                <w:sz w:val="18"/>
                <w:szCs w:val="18"/>
              </w:rPr>
              <w:t>(s) at the 0.05 level</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rsidTr="009C388D">
        <w:trPr>
          <w:trHeight w:val="225"/>
        </w:trPr>
        <w:tc>
          <w:tcPr>
            <w:tcW w:w="7057" w:type="dxa"/>
            <w:gridSpan w:val="5"/>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r w:rsidRPr="00A52EE4">
              <w:rPr>
                <w:rFonts w:ascii="Arial" w:hAnsi="Arial" w:cs="Arial"/>
                <w:color w:val="FF0000"/>
                <w:sz w:val="18"/>
                <w:szCs w:val="18"/>
              </w:rPr>
              <w:t> * denotes rejection of the hypothesis at the 0.05 level</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rsidTr="009C388D">
        <w:trPr>
          <w:trHeight w:val="225"/>
        </w:trPr>
        <w:tc>
          <w:tcPr>
            <w:tcW w:w="5640" w:type="dxa"/>
            <w:gridSpan w:val="4"/>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r w:rsidRPr="00A52EE4">
              <w:rPr>
                <w:rFonts w:ascii="Arial" w:hAnsi="Arial" w:cs="Arial"/>
                <w:color w:val="FF0000"/>
                <w:sz w:val="18"/>
                <w:szCs w:val="18"/>
              </w:rPr>
              <w:t> **MacKinnon-</w:t>
            </w:r>
            <w:proofErr w:type="spellStart"/>
            <w:r w:rsidRPr="00A52EE4">
              <w:rPr>
                <w:rFonts w:ascii="Arial" w:hAnsi="Arial" w:cs="Arial"/>
                <w:color w:val="FF0000"/>
                <w:sz w:val="18"/>
                <w:szCs w:val="18"/>
              </w:rPr>
              <w:t>Haug</w:t>
            </w:r>
            <w:proofErr w:type="spellEnd"/>
            <w:r w:rsidRPr="00A52EE4">
              <w:rPr>
                <w:rFonts w:ascii="Arial" w:hAnsi="Arial" w:cs="Arial"/>
                <w:color w:val="FF0000"/>
                <w:sz w:val="18"/>
                <w:szCs w:val="18"/>
              </w:rPr>
              <w:t>-</w:t>
            </w:r>
            <w:proofErr w:type="spellStart"/>
            <w:r w:rsidRPr="00A52EE4">
              <w:rPr>
                <w:rFonts w:ascii="Arial" w:hAnsi="Arial" w:cs="Arial"/>
                <w:color w:val="FF0000"/>
                <w:sz w:val="18"/>
                <w:szCs w:val="18"/>
              </w:rPr>
              <w:t>Michelis</w:t>
            </w:r>
            <w:proofErr w:type="spellEnd"/>
            <w:r w:rsidRPr="00A52EE4">
              <w:rPr>
                <w:rFonts w:ascii="Arial" w:hAnsi="Arial" w:cs="Arial"/>
                <w:color w:val="FF0000"/>
                <w:sz w:val="18"/>
                <w:szCs w:val="18"/>
              </w:rPr>
              <w:t xml:space="preserve"> (1999) p-values</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rsidTr="009C388D">
        <w:trPr>
          <w:trHeight w:val="225"/>
        </w:trPr>
        <w:tc>
          <w:tcPr>
            <w:tcW w:w="7057" w:type="dxa"/>
            <w:gridSpan w:val="5"/>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r w:rsidRPr="00A52EE4">
              <w:rPr>
                <w:rFonts w:ascii="Arial" w:hAnsi="Arial" w:cs="Arial"/>
                <w:color w:val="FF0000"/>
                <w:sz w:val="18"/>
                <w:szCs w:val="18"/>
              </w:rPr>
              <w:t xml:space="preserve">Unrestricted </w:t>
            </w:r>
            <w:proofErr w:type="spellStart"/>
            <w:r w:rsidRPr="00A52EE4">
              <w:rPr>
                <w:rFonts w:ascii="Arial" w:hAnsi="Arial" w:cs="Arial"/>
                <w:color w:val="FF0000"/>
                <w:sz w:val="18"/>
                <w:szCs w:val="18"/>
              </w:rPr>
              <w:t>Cointegration</w:t>
            </w:r>
            <w:proofErr w:type="spellEnd"/>
            <w:r w:rsidRPr="00A52EE4">
              <w:rPr>
                <w:rFonts w:ascii="Arial" w:hAnsi="Arial" w:cs="Arial"/>
                <w:color w:val="FF0000"/>
                <w:sz w:val="18"/>
                <w:szCs w:val="18"/>
              </w:rPr>
              <w:t xml:space="preserve"> Rank Test (Maximum Eigenvalue)</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hRule="exact" w:val="90"/>
        </w:trPr>
        <w:tc>
          <w:tcPr>
            <w:tcW w:w="1387"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hRule="exact" w:val="13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Hypothesized</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Max-Eigen</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0.05</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No. of CE(s)</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Eigenvalue</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Statistic</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Critical Value</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Prob.**</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hRule="exact" w:val="90"/>
        </w:trPr>
        <w:tc>
          <w:tcPr>
            <w:tcW w:w="1387"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hRule="exact" w:val="13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None *</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0.685709</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70.60364</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46.23142</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At most 1</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0.453049</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36.80712</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40.07757</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0.1116</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At most 2</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0.400066</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31.16706</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33.87687</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0.1018</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At most 3</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0.334081</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24.80183</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27.58434</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0.1091</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At most 4</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0.274814</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19.60093</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21.13162</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0.0807</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At most 5</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0.140914</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9.265034</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14.26460</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0.2648</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At most 6 *</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0.086832</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5.540984</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3.841466</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0.0186</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hRule="exact" w:val="90"/>
        </w:trPr>
        <w:tc>
          <w:tcPr>
            <w:tcW w:w="1387"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hRule="exact" w:val="13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rsidTr="009C388D">
        <w:trPr>
          <w:trHeight w:val="225"/>
        </w:trPr>
        <w:tc>
          <w:tcPr>
            <w:tcW w:w="7057" w:type="dxa"/>
            <w:gridSpan w:val="5"/>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r w:rsidRPr="00A52EE4">
              <w:rPr>
                <w:rFonts w:ascii="Arial" w:hAnsi="Arial" w:cs="Arial"/>
                <w:color w:val="FF0000"/>
                <w:sz w:val="18"/>
                <w:szCs w:val="18"/>
              </w:rPr>
              <w:t xml:space="preserve"> Max-eigenvalue test indicates 1 </w:t>
            </w:r>
            <w:proofErr w:type="spellStart"/>
            <w:r w:rsidRPr="00A52EE4">
              <w:rPr>
                <w:rFonts w:ascii="Arial" w:hAnsi="Arial" w:cs="Arial"/>
                <w:color w:val="FF0000"/>
                <w:sz w:val="18"/>
                <w:szCs w:val="18"/>
              </w:rPr>
              <w:t>cointegrating</w:t>
            </w:r>
            <w:proofErr w:type="spellEnd"/>
            <w:r w:rsidRPr="00A52EE4">
              <w:rPr>
                <w:rFonts w:ascii="Arial" w:hAnsi="Arial" w:cs="Arial"/>
                <w:color w:val="FF0000"/>
                <w:sz w:val="18"/>
                <w:szCs w:val="18"/>
              </w:rPr>
              <w:t xml:space="preserve"> </w:t>
            </w:r>
            <w:proofErr w:type="spellStart"/>
            <w:r w:rsidRPr="00A52EE4">
              <w:rPr>
                <w:rFonts w:ascii="Arial" w:hAnsi="Arial" w:cs="Arial"/>
                <w:color w:val="FF0000"/>
                <w:sz w:val="18"/>
                <w:szCs w:val="18"/>
              </w:rPr>
              <w:t>eqn</w:t>
            </w:r>
            <w:proofErr w:type="spellEnd"/>
            <w:r w:rsidRPr="00A52EE4">
              <w:rPr>
                <w:rFonts w:ascii="Arial" w:hAnsi="Arial" w:cs="Arial"/>
                <w:color w:val="FF0000"/>
                <w:sz w:val="18"/>
                <w:szCs w:val="18"/>
              </w:rPr>
              <w:t>(s) at the 0.05 level</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rsidTr="009C388D">
        <w:trPr>
          <w:trHeight w:val="225"/>
        </w:trPr>
        <w:tc>
          <w:tcPr>
            <w:tcW w:w="7057" w:type="dxa"/>
            <w:gridSpan w:val="5"/>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r w:rsidRPr="00A52EE4">
              <w:rPr>
                <w:rFonts w:ascii="Arial" w:hAnsi="Arial" w:cs="Arial"/>
                <w:color w:val="FF0000"/>
                <w:sz w:val="18"/>
                <w:szCs w:val="18"/>
              </w:rPr>
              <w:t> * denotes rejection of the hypothesis at the 0.05 level</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rsidTr="009C388D">
        <w:trPr>
          <w:trHeight w:val="225"/>
        </w:trPr>
        <w:tc>
          <w:tcPr>
            <w:tcW w:w="5640" w:type="dxa"/>
            <w:gridSpan w:val="4"/>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r w:rsidRPr="00A52EE4">
              <w:rPr>
                <w:rFonts w:ascii="Arial" w:hAnsi="Arial" w:cs="Arial"/>
                <w:color w:val="FF0000"/>
                <w:sz w:val="18"/>
                <w:szCs w:val="18"/>
              </w:rPr>
              <w:t> **MacKinnon-</w:t>
            </w:r>
            <w:proofErr w:type="spellStart"/>
            <w:r w:rsidRPr="00A52EE4">
              <w:rPr>
                <w:rFonts w:ascii="Arial" w:hAnsi="Arial" w:cs="Arial"/>
                <w:color w:val="FF0000"/>
                <w:sz w:val="18"/>
                <w:szCs w:val="18"/>
              </w:rPr>
              <w:t>Haug</w:t>
            </w:r>
            <w:proofErr w:type="spellEnd"/>
            <w:r w:rsidRPr="00A52EE4">
              <w:rPr>
                <w:rFonts w:ascii="Arial" w:hAnsi="Arial" w:cs="Arial"/>
                <w:color w:val="FF0000"/>
                <w:sz w:val="18"/>
                <w:szCs w:val="18"/>
              </w:rPr>
              <w:t>-</w:t>
            </w:r>
            <w:proofErr w:type="spellStart"/>
            <w:r w:rsidRPr="00A52EE4">
              <w:rPr>
                <w:rFonts w:ascii="Arial" w:hAnsi="Arial" w:cs="Arial"/>
                <w:color w:val="FF0000"/>
                <w:sz w:val="18"/>
                <w:szCs w:val="18"/>
              </w:rPr>
              <w:t>Michelis</w:t>
            </w:r>
            <w:proofErr w:type="spellEnd"/>
            <w:r w:rsidRPr="00A52EE4">
              <w:rPr>
                <w:rFonts w:ascii="Arial" w:hAnsi="Arial" w:cs="Arial"/>
                <w:color w:val="FF0000"/>
                <w:sz w:val="18"/>
                <w:szCs w:val="18"/>
              </w:rPr>
              <w:t xml:space="preserve"> (1999) p-values</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rsidTr="009C388D">
        <w:trPr>
          <w:trHeight w:val="225"/>
        </w:trPr>
        <w:tc>
          <w:tcPr>
            <w:tcW w:w="7057" w:type="dxa"/>
            <w:gridSpan w:val="5"/>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r w:rsidRPr="00A52EE4">
              <w:rPr>
                <w:rFonts w:ascii="Arial" w:hAnsi="Arial" w:cs="Arial"/>
                <w:color w:val="FF0000"/>
                <w:sz w:val="18"/>
                <w:szCs w:val="18"/>
              </w:rPr>
              <w:t xml:space="preserve"> Unrestricted </w:t>
            </w:r>
            <w:proofErr w:type="spellStart"/>
            <w:r w:rsidRPr="00A52EE4">
              <w:rPr>
                <w:rFonts w:ascii="Arial" w:hAnsi="Arial" w:cs="Arial"/>
                <w:color w:val="FF0000"/>
                <w:sz w:val="18"/>
                <w:szCs w:val="18"/>
              </w:rPr>
              <w:t>Cointegrating</w:t>
            </w:r>
            <w:proofErr w:type="spellEnd"/>
            <w:r w:rsidRPr="00A52EE4">
              <w:rPr>
                <w:rFonts w:ascii="Arial" w:hAnsi="Arial" w:cs="Arial"/>
                <w:color w:val="FF0000"/>
                <w:sz w:val="18"/>
                <w:szCs w:val="18"/>
              </w:rPr>
              <w:t xml:space="preserve"> Coefficients (normalized by b'*S11*b=I): </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hRule="exact" w:val="90"/>
        </w:trPr>
        <w:tc>
          <w:tcPr>
            <w:tcW w:w="1387"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r>
      <w:tr w:rsidR="00A52EE4" w:rsidRPr="00A52EE4">
        <w:trPr>
          <w:trHeight w:hRule="exact" w:val="13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GGSDP</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GTHR</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GS</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GCOM</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GBI</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GROD</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GPA</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lastRenderedPageBreak/>
              <w:t> 0.099928</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-0.087755</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-0.006637</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0.073746</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-0.204493</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0.130499</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0.174070</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0.548125</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-0.202894</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-0.069043</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-0.049149</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0.014322</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-0.061878</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-0.171913</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-0.183313</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-0.143548</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-0.002538</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0.198311</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0.059241</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-0.135984</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-0.040956</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-0.078347</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0.163524</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0.016272</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-0.043418</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-0.104678</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-0.124741</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-0.089835</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-0.151338</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0.176587</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-0.153739</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-0.079930</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-0.068683</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0.160146</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-0.074727</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0.222619</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-0.269965</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0.073280</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-0.008956</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-0.005687</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0.151832</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-0.125978</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-0.063559</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0.146769</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0.011444</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0.106115</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-0.007407</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0.069558</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-0.032703</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hRule="exact" w:val="90"/>
        </w:trPr>
        <w:tc>
          <w:tcPr>
            <w:tcW w:w="1387"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r>
      <w:tr w:rsidR="00A52EE4" w:rsidRPr="00A52EE4">
        <w:trPr>
          <w:trHeight w:hRule="exact" w:val="13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rsidTr="009C388D">
        <w:trPr>
          <w:trHeight w:val="225"/>
        </w:trPr>
        <w:tc>
          <w:tcPr>
            <w:tcW w:w="5640" w:type="dxa"/>
            <w:gridSpan w:val="4"/>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r w:rsidRPr="00A52EE4">
              <w:rPr>
                <w:rFonts w:ascii="Arial" w:hAnsi="Arial" w:cs="Arial"/>
                <w:color w:val="FF0000"/>
                <w:sz w:val="18"/>
                <w:szCs w:val="18"/>
              </w:rPr>
              <w:t> Unrestricted Adjustment Coefficients (alpha): </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hRule="exact" w:val="90"/>
        </w:trPr>
        <w:tc>
          <w:tcPr>
            <w:tcW w:w="1387"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r>
      <w:tr w:rsidR="00A52EE4" w:rsidRPr="00A52EE4">
        <w:trPr>
          <w:trHeight w:hRule="exact" w:val="13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D(GGSDP)</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0.494343</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-2.893804</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2.506269</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1.399620</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0.620064</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0.060318</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-0.464401</w:t>
            </w: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D(GTHR)</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2.148142</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-1.731121</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3.346837</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0.035383</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0.763635</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0.744703</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-1.059234</w:t>
            </w: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D(GS)</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1.964704</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3.471128</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3.561636</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-1.188766</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4.599260</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-1.322240</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-1.039307</w:t>
            </w: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D(GCOM)</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-1.023195</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-0.873013</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-3.414986</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2.527548</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0.229030</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0.239688</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-1.651409</w:t>
            </w: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D(GBI)</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6.409165</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0.678076</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-1.118905</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3.627895</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0.794404</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-0.168693</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-0.286012</w:t>
            </w: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D(GROD)</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-0.033495</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1.534474</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0.649328</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1.034920</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-1.409654</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-0.444571</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-0.346783</w:t>
            </w: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D(GPA)</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-2.246946</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1.219659</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1.640306</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3.262905</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0.401808</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1.613456</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0.316243</w:t>
            </w:r>
          </w:p>
        </w:tc>
      </w:tr>
      <w:tr w:rsidR="00A52EE4" w:rsidRPr="00A52EE4">
        <w:trPr>
          <w:trHeight w:hRule="exact" w:val="90"/>
        </w:trPr>
        <w:tc>
          <w:tcPr>
            <w:tcW w:w="1387"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r>
      <w:tr w:rsidR="00A52EE4" w:rsidRPr="00A52EE4">
        <w:trPr>
          <w:trHeight w:hRule="exact" w:val="13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rsidTr="009C388D">
        <w:trPr>
          <w:trHeight w:val="225"/>
        </w:trPr>
        <w:tc>
          <w:tcPr>
            <w:tcW w:w="2805" w:type="dxa"/>
            <w:gridSpan w:val="2"/>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r w:rsidRPr="00A52EE4">
              <w:rPr>
                <w:rFonts w:ascii="Arial" w:hAnsi="Arial" w:cs="Arial"/>
                <w:color w:val="FF0000"/>
                <w:sz w:val="18"/>
                <w:szCs w:val="18"/>
              </w:rPr>
              <w:t xml:space="preserve">1 </w:t>
            </w:r>
            <w:proofErr w:type="spellStart"/>
            <w:r w:rsidRPr="00A52EE4">
              <w:rPr>
                <w:rFonts w:ascii="Arial" w:hAnsi="Arial" w:cs="Arial"/>
                <w:color w:val="FF0000"/>
                <w:sz w:val="18"/>
                <w:szCs w:val="18"/>
              </w:rPr>
              <w:t>Cointegrating</w:t>
            </w:r>
            <w:proofErr w:type="spellEnd"/>
            <w:r w:rsidRPr="00A52EE4">
              <w:rPr>
                <w:rFonts w:ascii="Arial" w:hAnsi="Arial" w:cs="Arial"/>
                <w:color w:val="FF0000"/>
                <w:sz w:val="18"/>
                <w:szCs w:val="18"/>
              </w:rPr>
              <w:t xml:space="preserve"> Equation(s): </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Log likelihood</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-1409.050</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hRule="exact" w:val="90"/>
        </w:trPr>
        <w:tc>
          <w:tcPr>
            <w:tcW w:w="1387"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r>
      <w:tr w:rsidR="00A52EE4" w:rsidRPr="00A52EE4">
        <w:trPr>
          <w:trHeight w:hRule="exact" w:val="13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r>
      <w:tr w:rsidR="00A52EE4" w:rsidRPr="00A52EE4" w:rsidTr="009C388D">
        <w:trPr>
          <w:trHeight w:val="225"/>
        </w:trPr>
        <w:tc>
          <w:tcPr>
            <w:tcW w:w="7057" w:type="dxa"/>
            <w:gridSpan w:val="5"/>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r w:rsidRPr="00A52EE4">
              <w:rPr>
                <w:rFonts w:ascii="Arial" w:hAnsi="Arial" w:cs="Arial"/>
                <w:color w:val="FF0000"/>
                <w:sz w:val="18"/>
                <w:szCs w:val="18"/>
              </w:rPr>
              <w:t xml:space="preserve">Normalized </w:t>
            </w:r>
            <w:proofErr w:type="spellStart"/>
            <w:r w:rsidRPr="00A52EE4">
              <w:rPr>
                <w:rFonts w:ascii="Arial" w:hAnsi="Arial" w:cs="Arial"/>
                <w:color w:val="FF0000"/>
                <w:sz w:val="18"/>
                <w:szCs w:val="18"/>
              </w:rPr>
              <w:t>cointegrating</w:t>
            </w:r>
            <w:proofErr w:type="spellEnd"/>
            <w:r w:rsidRPr="00A52EE4">
              <w:rPr>
                <w:rFonts w:ascii="Arial" w:hAnsi="Arial" w:cs="Arial"/>
                <w:color w:val="FF0000"/>
                <w:sz w:val="18"/>
                <w:szCs w:val="18"/>
              </w:rPr>
              <w:t xml:space="preserve"> coefficients (standard error in parentheses)</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GGSDP</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GTHR</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GS</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GCOM</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GBI</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GROD</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GPA</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1.000000</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-0.878183</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-0.066419</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0.737989</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-2.046402</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1.305928</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1.741951</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(0.35791)</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(0.18682)</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(0.24971)</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(0.24989)</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(0.33130)</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(0.28252)</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rsidTr="009C388D">
        <w:trPr>
          <w:trHeight w:val="225"/>
        </w:trPr>
        <w:tc>
          <w:tcPr>
            <w:tcW w:w="5640" w:type="dxa"/>
            <w:gridSpan w:val="4"/>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r w:rsidRPr="00A52EE4">
              <w:rPr>
                <w:rFonts w:ascii="Arial" w:hAnsi="Arial" w:cs="Arial"/>
                <w:color w:val="FF0000"/>
                <w:sz w:val="18"/>
                <w:szCs w:val="18"/>
              </w:rPr>
              <w:t>Adjustment coefficients (standard error in parentheses)</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D(GGSDP)</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0.049399</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(0.09889)</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D(GTHR)</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0.214660</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(0.11119)</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D(GS)</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0.196329</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(0.19200)</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D(GCOM)</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-0.102246</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(0.13526)</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D(GBI)</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0.640456</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(0.12084)</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D(GROD)</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-0.003347</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(0.06574)</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D(GPA)</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-0.224533</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(0.11955)</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hRule="exact" w:val="90"/>
        </w:trPr>
        <w:tc>
          <w:tcPr>
            <w:tcW w:w="1387"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r>
      <w:tr w:rsidR="00A52EE4" w:rsidRPr="00A52EE4">
        <w:trPr>
          <w:trHeight w:hRule="exact" w:val="13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rsidTr="009C388D">
        <w:trPr>
          <w:trHeight w:val="225"/>
        </w:trPr>
        <w:tc>
          <w:tcPr>
            <w:tcW w:w="2805" w:type="dxa"/>
            <w:gridSpan w:val="2"/>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r w:rsidRPr="00A52EE4">
              <w:rPr>
                <w:rFonts w:ascii="Arial" w:hAnsi="Arial" w:cs="Arial"/>
                <w:color w:val="FF0000"/>
                <w:sz w:val="18"/>
                <w:szCs w:val="18"/>
              </w:rPr>
              <w:t xml:space="preserve">2 </w:t>
            </w:r>
            <w:proofErr w:type="spellStart"/>
            <w:r w:rsidRPr="00A52EE4">
              <w:rPr>
                <w:rFonts w:ascii="Arial" w:hAnsi="Arial" w:cs="Arial"/>
                <w:color w:val="FF0000"/>
                <w:sz w:val="18"/>
                <w:szCs w:val="18"/>
              </w:rPr>
              <w:t>Cointegrating</w:t>
            </w:r>
            <w:proofErr w:type="spellEnd"/>
            <w:r w:rsidRPr="00A52EE4">
              <w:rPr>
                <w:rFonts w:ascii="Arial" w:hAnsi="Arial" w:cs="Arial"/>
                <w:color w:val="FF0000"/>
                <w:sz w:val="18"/>
                <w:szCs w:val="18"/>
              </w:rPr>
              <w:t xml:space="preserve"> Equation(s): </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Log likelihood</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-1390.646</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hRule="exact" w:val="90"/>
        </w:trPr>
        <w:tc>
          <w:tcPr>
            <w:tcW w:w="1387"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r>
      <w:tr w:rsidR="00A52EE4" w:rsidRPr="00A52EE4">
        <w:trPr>
          <w:trHeight w:hRule="exact" w:val="13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r>
      <w:tr w:rsidR="00A52EE4" w:rsidRPr="00A52EE4" w:rsidTr="009C388D">
        <w:trPr>
          <w:trHeight w:val="225"/>
        </w:trPr>
        <w:tc>
          <w:tcPr>
            <w:tcW w:w="7057" w:type="dxa"/>
            <w:gridSpan w:val="5"/>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r w:rsidRPr="00A52EE4">
              <w:rPr>
                <w:rFonts w:ascii="Arial" w:hAnsi="Arial" w:cs="Arial"/>
                <w:color w:val="FF0000"/>
                <w:sz w:val="18"/>
                <w:szCs w:val="18"/>
              </w:rPr>
              <w:t xml:space="preserve">Normalized </w:t>
            </w:r>
            <w:proofErr w:type="spellStart"/>
            <w:r w:rsidRPr="00A52EE4">
              <w:rPr>
                <w:rFonts w:ascii="Arial" w:hAnsi="Arial" w:cs="Arial"/>
                <w:color w:val="FF0000"/>
                <w:sz w:val="18"/>
                <w:szCs w:val="18"/>
              </w:rPr>
              <w:t>cointegrating</w:t>
            </w:r>
            <w:proofErr w:type="spellEnd"/>
            <w:r w:rsidRPr="00A52EE4">
              <w:rPr>
                <w:rFonts w:ascii="Arial" w:hAnsi="Arial" w:cs="Arial"/>
                <w:color w:val="FF0000"/>
                <w:sz w:val="18"/>
                <w:szCs w:val="18"/>
              </w:rPr>
              <w:t xml:space="preserve"> coefficients (standard error in parentheses)</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GGSDP</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GTHR</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GS</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GCOM</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GBI</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GROD</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GPA</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1.000000</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-0.169349</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-0.692721</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1.536233</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-1.146680</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-1.811398</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(0.15055)</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(0.17977)</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(0.21327)</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(0.29443)</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(0.25029)</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1.000000</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-0.117208</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-1.629170</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4.079598</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-2.792820</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-4.046250</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(0.34716)</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(0.41454)</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(0.49177)</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(0.67894)</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(0.57714)</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rsidTr="009C388D">
        <w:trPr>
          <w:trHeight w:val="225"/>
        </w:trPr>
        <w:tc>
          <w:tcPr>
            <w:tcW w:w="5640" w:type="dxa"/>
            <w:gridSpan w:val="4"/>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r w:rsidRPr="00A52EE4">
              <w:rPr>
                <w:rFonts w:ascii="Arial" w:hAnsi="Arial" w:cs="Arial"/>
                <w:color w:val="FF0000"/>
                <w:sz w:val="18"/>
                <w:szCs w:val="18"/>
              </w:rPr>
              <w:t>Adjustment coefficients (standard error in parentheses)</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D(GGSDP)</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-1.536768</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0.543754</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(0.49622)</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(0.19688)</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D(GTHR)</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-0.734211</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0.162723</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(0.60303)</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(0.23926)</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D(GS)</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2.098942</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-0.876684</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(1.03095)</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(0.40904)</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D(GCOM)</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-0.580766</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0.266920</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(0.75063)</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(0.29782)</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lastRenderedPageBreak/>
              <w:t>D(GBI)</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1.012127</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-0.700016</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(0.67142)</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(0.26639)</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D(GROD)</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0.837737</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-0.308396</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(0.34367)</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(0.13635)</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D(GPA)</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0.443993</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-0.050280</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(0.65880)</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(0.26139)</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hRule="exact" w:val="90"/>
        </w:trPr>
        <w:tc>
          <w:tcPr>
            <w:tcW w:w="1387"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r>
      <w:tr w:rsidR="00A52EE4" w:rsidRPr="00A52EE4">
        <w:trPr>
          <w:trHeight w:hRule="exact" w:val="13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rsidTr="009C388D">
        <w:trPr>
          <w:trHeight w:val="225"/>
        </w:trPr>
        <w:tc>
          <w:tcPr>
            <w:tcW w:w="2805" w:type="dxa"/>
            <w:gridSpan w:val="2"/>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r w:rsidRPr="00A52EE4">
              <w:rPr>
                <w:rFonts w:ascii="Arial" w:hAnsi="Arial" w:cs="Arial"/>
                <w:color w:val="FF0000"/>
                <w:sz w:val="18"/>
                <w:szCs w:val="18"/>
              </w:rPr>
              <w:t xml:space="preserve">3 </w:t>
            </w:r>
            <w:proofErr w:type="spellStart"/>
            <w:r w:rsidRPr="00A52EE4">
              <w:rPr>
                <w:rFonts w:ascii="Arial" w:hAnsi="Arial" w:cs="Arial"/>
                <w:color w:val="FF0000"/>
                <w:sz w:val="18"/>
                <w:szCs w:val="18"/>
              </w:rPr>
              <w:t>Cointegrating</w:t>
            </w:r>
            <w:proofErr w:type="spellEnd"/>
            <w:r w:rsidRPr="00A52EE4">
              <w:rPr>
                <w:rFonts w:ascii="Arial" w:hAnsi="Arial" w:cs="Arial"/>
                <w:color w:val="FF0000"/>
                <w:sz w:val="18"/>
                <w:szCs w:val="18"/>
              </w:rPr>
              <w:t xml:space="preserve"> Equation(s): </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Log likelihood</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-1375.062</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hRule="exact" w:val="90"/>
        </w:trPr>
        <w:tc>
          <w:tcPr>
            <w:tcW w:w="1387"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r>
      <w:tr w:rsidR="00A52EE4" w:rsidRPr="00A52EE4">
        <w:trPr>
          <w:trHeight w:hRule="exact" w:val="13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r>
      <w:tr w:rsidR="00A52EE4" w:rsidRPr="00A52EE4" w:rsidTr="009C388D">
        <w:trPr>
          <w:trHeight w:val="225"/>
        </w:trPr>
        <w:tc>
          <w:tcPr>
            <w:tcW w:w="7057" w:type="dxa"/>
            <w:gridSpan w:val="5"/>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r w:rsidRPr="00A52EE4">
              <w:rPr>
                <w:rFonts w:ascii="Arial" w:hAnsi="Arial" w:cs="Arial"/>
                <w:color w:val="FF0000"/>
                <w:sz w:val="18"/>
                <w:szCs w:val="18"/>
              </w:rPr>
              <w:t xml:space="preserve">Normalized </w:t>
            </w:r>
            <w:proofErr w:type="spellStart"/>
            <w:r w:rsidRPr="00A52EE4">
              <w:rPr>
                <w:rFonts w:ascii="Arial" w:hAnsi="Arial" w:cs="Arial"/>
                <w:color w:val="FF0000"/>
                <w:sz w:val="18"/>
                <w:szCs w:val="18"/>
              </w:rPr>
              <w:t>cointegrating</w:t>
            </w:r>
            <w:proofErr w:type="spellEnd"/>
            <w:r w:rsidRPr="00A52EE4">
              <w:rPr>
                <w:rFonts w:ascii="Arial" w:hAnsi="Arial" w:cs="Arial"/>
                <w:color w:val="FF0000"/>
                <w:sz w:val="18"/>
                <w:szCs w:val="18"/>
              </w:rPr>
              <w:t xml:space="preserve"> coefficients (standard error in parentheses)</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GGSDP</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GTHR</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GS</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GCOM</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GBI</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GROD</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GPA</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1.000000</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-0.146650</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-1.576385</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1.363279</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1.393170</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(0.18255)</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(0.21683)</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(0.29573)</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(0.25042)</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1.000000</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-1.251230</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1.925328</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-1.055656</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-1.828340</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(0.22095)</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(0.26244)</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(0.35794)</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(0.30310)</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1.000000</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3.224538</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-18.37995</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14.82126</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18.92292</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(1.94342)</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(2.30838)</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(3.14832)</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(2.66594)</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rsidTr="009C388D">
        <w:trPr>
          <w:trHeight w:val="225"/>
        </w:trPr>
        <w:tc>
          <w:tcPr>
            <w:tcW w:w="5640" w:type="dxa"/>
            <w:gridSpan w:val="4"/>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r w:rsidRPr="00A52EE4">
              <w:rPr>
                <w:rFonts w:ascii="Arial" w:hAnsi="Arial" w:cs="Arial"/>
                <w:color w:val="FF0000"/>
                <w:sz w:val="18"/>
                <w:szCs w:val="18"/>
              </w:rPr>
              <w:t>Adjustment coefficients (standard error in parentheses)</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D(GGSDP)</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-1.996200</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0.183985</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0.190157</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(0.47420)</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(0.21310)</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(0.05611)</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D(GTHR)</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-1.347730</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-0.317708</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0.096771</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(0.56336)</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(0.25316)</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(0.06666)</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D(GS)</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1.446049</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-1.387949</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-0.261738</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(1.03968)</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(0.46720)</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(0.12303)</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D(GCOM)</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0.045245</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0.757134</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0.075734</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(0.73163)</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(0.32878)</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(0.08658)</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D(GBI)</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1.217237</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-0.539399</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-0.086515</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(0.70002)</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(0.31457)</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(0.08284)</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D(GROD)</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0.718707</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-0.401606</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-0.107371</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(0.35731)</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(0.16057)</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(0.04228)</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D(GPA)</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0.143303</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-0.285742</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-0.073459</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(0.67855)</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(0.30493)</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(0.08030)</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hRule="exact" w:val="90"/>
        </w:trPr>
        <w:tc>
          <w:tcPr>
            <w:tcW w:w="1387"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r>
      <w:tr w:rsidR="00A52EE4" w:rsidRPr="00A52EE4">
        <w:trPr>
          <w:trHeight w:hRule="exact" w:val="13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rsidTr="009C388D">
        <w:trPr>
          <w:trHeight w:val="225"/>
        </w:trPr>
        <w:tc>
          <w:tcPr>
            <w:tcW w:w="2805" w:type="dxa"/>
            <w:gridSpan w:val="2"/>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r w:rsidRPr="00A52EE4">
              <w:rPr>
                <w:rFonts w:ascii="Arial" w:hAnsi="Arial" w:cs="Arial"/>
                <w:color w:val="FF0000"/>
                <w:sz w:val="18"/>
                <w:szCs w:val="18"/>
              </w:rPr>
              <w:t xml:space="preserve">4 </w:t>
            </w:r>
            <w:proofErr w:type="spellStart"/>
            <w:r w:rsidRPr="00A52EE4">
              <w:rPr>
                <w:rFonts w:ascii="Arial" w:hAnsi="Arial" w:cs="Arial"/>
                <w:color w:val="FF0000"/>
                <w:sz w:val="18"/>
                <w:szCs w:val="18"/>
              </w:rPr>
              <w:t>Cointegrating</w:t>
            </w:r>
            <w:proofErr w:type="spellEnd"/>
            <w:r w:rsidRPr="00A52EE4">
              <w:rPr>
                <w:rFonts w:ascii="Arial" w:hAnsi="Arial" w:cs="Arial"/>
                <w:color w:val="FF0000"/>
                <w:sz w:val="18"/>
                <w:szCs w:val="18"/>
              </w:rPr>
              <w:t xml:space="preserve"> Equation(s): </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Log likelihood</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-1362.662</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hRule="exact" w:val="90"/>
        </w:trPr>
        <w:tc>
          <w:tcPr>
            <w:tcW w:w="1387"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r>
      <w:tr w:rsidR="00A52EE4" w:rsidRPr="00A52EE4">
        <w:trPr>
          <w:trHeight w:hRule="exact" w:val="13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r>
      <w:tr w:rsidR="00A52EE4" w:rsidRPr="00A52EE4" w:rsidTr="009C388D">
        <w:trPr>
          <w:trHeight w:val="225"/>
        </w:trPr>
        <w:tc>
          <w:tcPr>
            <w:tcW w:w="7057" w:type="dxa"/>
            <w:gridSpan w:val="5"/>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r w:rsidRPr="00A52EE4">
              <w:rPr>
                <w:rFonts w:ascii="Arial" w:hAnsi="Arial" w:cs="Arial"/>
                <w:color w:val="FF0000"/>
                <w:sz w:val="18"/>
                <w:szCs w:val="18"/>
              </w:rPr>
              <w:t xml:space="preserve">Normalized </w:t>
            </w:r>
            <w:proofErr w:type="spellStart"/>
            <w:r w:rsidRPr="00A52EE4">
              <w:rPr>
                <w:rFonts w:ascii="Arial" w:hAnsi="Arial" w:cs="Arial"/>
                <w:color w:val="FF0000"/>
                <w:sz w:val="18"/>
                <w:szCs w:val="18"/>
              </w:rPr>
              <w:t>cointegrating</w:t>
            </w:r>
            <w:proofErr w:type="spellEnd"/>
            <w:r w:rsidRPr="00A52EE4">
              <w:rPr>
                <w:rFonts w:ascii="Arial" w:hAnsi="Arial" w:cs="Arial"/>
                <w:color w:val="FF0000"/>
                <w:sz w:val="18"/>
                <w:szCs w:val="18"/>
              </w:rPr>
              <w:t xml:space="preserve"> coefficients (standard error in parentheses)</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GGSDP</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GTHR</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GS</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GCOM</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GBI</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GROD</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GPA</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1.000000</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-1.944317</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1.232830</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1.408813</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(0.23304)</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(0.31674)</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(0.26915)</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1.000000</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-1.213885</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-2.168657</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-1.694878</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(0.66063)</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(0.89792)</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(0.76300)</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1.000000</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-10.28990</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17.68957</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18.57897</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(2.75823)</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(3.74891)</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(3.18563)</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1.000000</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-2.508902</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-0.889526</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0.106665</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(0.58161)</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(0.79051)</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(0.67173)</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rsidTr="009C388D">
        <w:trPr>
          <w:trHeight w:val="225"/>
        </w:trPr>
        <w:tc>
          <w:tcPr>
            <w:tcW w:w="5640" w:type="dxa"/>
            <w:gridSpan w:val="4"/>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r w:rsidRPr="00A52EE4">
              <w:rPr>
                <w:rFonts w:ascii="Arial" w:hAnsi="Arial" w:cs="Arial"/>
                <w:color w:val="FF0000"/>
                <w:sz w:val="18"/>
                <w:szCs w:val="18"/>
              </w:rPr>
              <w:t>Adjustment coefficients (standard error in parentheses)</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D(GGSDP)</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-2.105856</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0.412856</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0.212932</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0.614935</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(0.46221)</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(0.24228)</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(0.05568)</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(0.17302)</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D(GTHR)</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-1.350502</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-0.311922</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0.097347</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0.905677</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(0.56835)</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(0.29792)</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(0.06847)</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(0.21275)</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D(GS)</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1.539185</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-1.582341</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-0.281082</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0.732210</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(1.04365)</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(0.54706)</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(0.12573)</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(0.39067)</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D(GCOM)</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-0.152782</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1.170448</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0.116863</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-0.819518</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(0.70365)</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(0.36884)</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(0.08477)</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(0.26340)</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D(GBI)</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0.933001</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0.053849</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-0.027481</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0.059916</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(0.62957)</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(0.33000)</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(0.07585)</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(0.23567)</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D(GROD)</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0.637624</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-0.232371</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-0.090530</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0.005946</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(0.34873)</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(0.18280)</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(0.04201)</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(0.13054)</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lastRenderedPageBreak/>
              <w:t>D(GPA)</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-0.112336</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0.247821</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-0.020364</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-0.042027</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(0.62113)</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(0.32558)</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(0.07483)</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(0.23251)</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hRule="exact" w:val="90"/>
        </w:trPr>
        <w:tc>
          <w:tcPr>
            <w:tcW w:w="1387"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r>
      <w:tr w:rsidR="00A52EE4" w:rsidRPr="00A52EE4">
        <w:trPr>
          <w:trHeight w:hRule="exact" w:val="13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rsidTr="009C388D">
        <w:trPr>
          <w:trHeight w:val="225"/>
        </w:trPr>
        <w:tc>
          <w:tcPr>
            <w:tcW w:w="2805" w:type="dxa"/>
            <w:gridSpan w:val="2"/>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r w:rsidRPr="00A52EE4">
              <w:rPr>
                <w:rFonts w:ascii="Arial" w:hAnsi="Arial" w:cs="Arial"/>
                <w:color w:val="FF0000"/>
                <w:sz w:val="18"/>
                <w:szCs w:val="18"/>
              </w:rPr>
              <w:t xml:space="preserve">5 </w:t>
            </w:r>
            <w:proofErr w:type="spellStart"/>
            <w:r w:rsidRPr="00A52EE4">
              <w:rPr>
                <w:rFonts w:ascii="Arial" w:hAnsi="Arial" w:cs="Arial"/>
                <w:color w:val="FF0000"/>
                <w:sz w:val="18"/>
                <w:szCs w:val="18"/>
              </w:rPr>
              <w:t>Cointegrating</w:t>
            </w:r>
            <w:proofErr w:type="spellEnd"/>
            <w:r w:rsidRPr="00A52EE4">
              <w:rPr>
                <w:rFonts w:ascii="Arial" w:hAnsi="Arial" w:cs="Arial"/>
                <w:color w:val="FF0000"/>
                <w:sz w:val="18"/>
                <w:szCs w:val="18"/>
              </w:rPr>
              <w:t xml:space="preserve"> Equation(s): </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Log likelihood</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-1352.861</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hRule="exact" w:val="90"/>
        </w:trPr>
        <w:tc>
          <w:tcPr>
            <w:tcW w:w="1387"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r>
      <w:tr w:rsidR="00A52EE4" w:rsidRPr="00A52EE4">
        <w:trPr>
          <w:trHeight w:hRule="exact" w:val="13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r>
      <w:tr w:rsidR="00A52EE4" w:rsidRPr="00A52EE4" w:rsidTr="009C388D">
        <w:trPr>
          <w:trHeight w:val="225"/>
        </w:trPr>
        <w:tc>
          <w:tcPr>
            <w:tcW w:w="7057" w:type="dxa"/>
            <w:gridSpan w:val="5"/>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r w:rsidRPr="00A52EE4">
              <w:rPr>
                <w:rFonts w:ascii="Arial" w:hAnsi="Arial" w:cs="Arial"/>
                <w:color w:val="FF0000"/>
                <w:sz w:val="18"/>
                <w:szCs w:val="18"/>
              </w:rPr>
              <w:t xml:space="preserve">Normalized </w:t>
            </w:r>
            <w:proofErr w:type="spellStart"/>
            <w:r w:rsidRPr="00A52EE4">
              <w:rPr>
                <w:rFonts w:ascii="Arial" w:hAnsi="Arial" w:cs="Arial"/>
                <w:color w:val="FF0000"/>
                <w:sz w:val="18"/>
                <w:szCs w:val="18"/>
              </w:rPr>
              <w:t>cointegrating</w:t>
            </w:r>
            <w:proofErr w:type="spellEnd"/>
            <w:r w:rsidRPr="00A52EE4">
              <w:rPr>
                <w:rFonts w:ascii="Arial" w:hAnsi="Arial" w:cs="Arial"/>
                <w:color w:val="FF0000"/>
                <w:sz w:val="18"/>
                <w:szCs w:val="18"/>
              </w:rPr>
              <w:t xml:space="preserve"> coefficients (standard error in parentheses)</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GGSDP</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GTHR</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GS</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GCOM</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GBI</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GROD</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GPA</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1.000000</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-2.168495</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-1.916451</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(0.54716)</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(0.46832)</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1.000000</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-4.292188</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-3.770923</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(1.11933)</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(0.95806)</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1.000000</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-0.311256</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0.980682</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(0.41310)</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(0.35358)</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1.000000</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-5.278519</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-4.184181</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(1.33173)</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(1.13986)</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1.000000</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-1.749368</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-1.710248</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(0.31678)</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(0.27114)</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rsidTr="009C388D">
        <w:trPr>
          <w:trHeight w:val="225"/>
        </w:trPr>
        <w:tc>
          <w:tcPr>
            <w:tcW w:w="5640" w:type="dxa"/>
            <w:gridSpan w:val="4"/>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r w:rsidRPr="00A52EE4">
              <w:rPr>
                <w:rFonts w:ascii="Arial" w:hAnsi="Arial" w:cs="Arial"/>
                <w:color w:val="FF0000"/>
                <w:sz w:val="18"/>
                <w:szCs w:val="18"/>
              </w:rPr>
              <w:t>Adjustment coefficients (standard error in parentheses)</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D(GGSDP)</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-2.199696</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0.522351</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0.117604</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0.565374</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-0.183159</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(0.47373)</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(0.27683)</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(0.13144)</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(0.18265)</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(0.19188)</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D(GTHR)</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-1.466069</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-0.177074</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-0.020054</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0.844640</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-0.321956</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(0.58251)</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(0.34040)</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(0.16162)</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(0.22458)</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(0.23594)</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D(GS)</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0.843142</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-0.770173</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-0.988168</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0.364594</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-0.332512</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(0.99251)</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(0.57999)</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(0.27537)</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(0.38266)</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(0.40201)</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D(GCOM)</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-0.187443</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1.210892</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0.081652</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-0.837824</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-0.285885</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(0.72600)</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(0.42425)</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(0.20143)</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(0.27990)</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(0.29406)</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D(GBI)</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0.812778</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0.194130</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-0.149612</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-0.003580</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-1.801529</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(0.64579)</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(0.37738)</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(0.17917)</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(0.24898)</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(0.26158)</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D(GROD)</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0.850958</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-0.481298</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0.126189</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0.118619</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0.055779</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(0.33630)</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(0.19652)</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(0.09330)</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(0.12966)</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(0.13622)</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D(GPA)</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-0.173145</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0.318775</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-0.082137</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-0.074143</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0.204975</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(0.64008)</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(0.37404)</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(0.17759)</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(0.24678)</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(0.25926)</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hRule="exact" w:val="90"/>
        </w:trPr>
        <w:tc>
          <w:tcPr>
            <w:tcW w:w="1387"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r>
      <w:tr w:rsidR="00A52EE4" w:rsidRPr="00A52EE4">
        <w:trPr>
          <w:trHeight w:hRule="exact" w:val="13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rsidTr="009C388D">
        <w:trPr>
          <w:trHeight w:val="225"/>
        </w:trPr>
        <w:tc>
          <w:tcPr>
            <w:tcW w:w="2805" w:type="dxa"/>
            <w:gridSpan w:val="2"/>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r w:rsidRPr="00A52EE4">
              <w:rPr>
                <w:rFonts w:ascii="Arial" w:hAnsi="Arial" w:cs="Arial"/>
                <w:color w:val="FF0000"/>
                <w:sz w:val="18"/>
                <w:szCs w:val="18"/>
              </w:rPr>
              <w:t xml:space="preserve">6 </w:t>
            </w:r>
            <w:proofErr w:type="spellStart"/>
            <w:r w:rsidRPr="00A52EE4">
              <w:rPr>
                <w:rFonts w:ascii="Arial" w:hAnsi="Arial" w:cs="Arial"/>
                <w:color w:val="FF0000"/>
                <w:sz w:val="18"/>
                <w:szCs w:val="18"/>
              </w:rPr>
              <w:t>Cointegrating</w:t>
            </w:r>
            <w:proofErr w:type="spellEnd"/>
            <w:r w:rsidRPr="00A52EE4">
              <w:rPr>
                <w:rFonts w:ascii="Arial" w:hAnsi="Arial" w:cs="Arial"/>
                <w:color w:val="FF0000"/>
                <w:sz w:val="18"/>
                <w:szCs w:val="18"/>
              </w:rPr>
              <w:t xml:space="preserve"> Equation(s): </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Log likelihood</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-1348.229</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hRule="exact" w:val="90"/>
        </w:trPr>
        <w:tc>
          <w:tcPr>
            <w:tcW w:w="1387"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2"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r>
      <w:tr w:rsidR="00A52EE4" w:rsidRPr="00A52EE4">
        <w:trPr>
          <w:trHeight w:hRule="exact" w:val="13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r>
      <w:tr w:rsidR="00A52EE4" w:rsidRPr="00A52EE4" w:rsidTr="009C388D">
        <w:trPr>
          <w:trHeight w:val="225"/>
        </w:trPr>
        <w:tc>
          <w:tcPr>
            <w:tcW w:w="7057" w:type="dxa"/>
            <w:gridSpan w:val="5"/>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r w:rsidRPr="00A52EE4">
              <w:rPr>
                <w:rFonts w:ascii="Arial" w:hAnsi="Arial" w:cs="Arial"/>
                <w:color w:val="FF0000"/>
                <w:sz w:val="18"/>
                <w:szCs w:val="18"/>
              </w:rPr>
              <w:t xml:space="preserve">Normalized </w:t>
            </w:r>
            <w:proofErr w:type="spellStart"/>
            <w:r w:rsidRPr="00A52EE4">
              <w:rPr>
                <w:rFonts w:ascii="Arial" w:hAnsi="Arial" w:cs="Arial"/>
                <w:color w:val="FF0000"/>
                <w:sz w:val="18"/>
                <w:szCs w:val="18"/>
              </w:rPr>
              <w:t>cointegrating</w:t>
            </w:r>
            <w:proofErr w:type="spellEnd"/>
            <w:r w:rsidRPr="00A52EE4">
              <w:rPr>
                <w:rFonts w:ascii="Arial" w:hAnsi="Arial" w:cs="Arial"/>
                <w:color w:val="FF0000"/>
                <w:sz w:val="18"/>
                <w:szCs w:val="18"/>
              </w:rPr>
              <w:t xml:space="preserve"> coefficients (standard error in parentheses)</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GGSDP</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GTHR</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GS</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GCOM</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GBI</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GROD</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GPA</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1.000000</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1.330699</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(0.43996)</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1.000000</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2.656290</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(0.80861)</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1.000000</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1.446763</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(0.39063)</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1.000000</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3.719985</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(1.03020)</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1.000000</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0.909292</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(0.43366)</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0.000000</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1.000000</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1.497421</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(0.34609)</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rsidTr="009C388D">
        <w:trPr>
          <w:trHeight w:val="225"/>
        </w:trPr>
        <w:tc>
          <w:tcPr>
            <w:tcW w:w="5640" w:type="dxa"/>
            <w:gridSpan w:val="4"/>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r w:rsidRPr="00A52EE4">
              <w:rPr>
                <w:rFonts w:ascii="Arial" w:hAnsi="Arial" w:cs="Arial"/>
                <w:color w:val="FF0000"/>
                <w:sz w:val="18"/>
                <w:szCs w:val="18"/>
              </w:rPr>
              <w:t>Adjustment coefficients (standard error in parentheses)</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D(GGSDP)</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-2.186268</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0.506067</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0.122024</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0.564834</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-0.183502</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-0.163370</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(0.50419)</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(0.34708)</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(0.14319)</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(0.18277)</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(0.19192)</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(0.24964)</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D(GTHR)</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-1.300284</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-0.378117</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0.034518</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0.837970</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-0.326192</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0.163282</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(0.61578)</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(0.42390)</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(0.17488)</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(0.22322)</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(0.23440)</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(0.30489)</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D(GS)</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0.548787</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-0.413215</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-1.085062</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0.376436</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-0.324991</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0.241363</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(1.04858)</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(0.72183)</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(0.29780)</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(0.38011)</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(0.39915)</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(0.51919)</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D(GCOM)</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-0.134084</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1.146185</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0.099217</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-0.839971</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-0.287248</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0.142659</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(0.77237)</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(0.53169)</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(0.21935)</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(0.27998)</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(0.29401)</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(0.38242)</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lastRenderedPageBreak/>
              <w:t>D(GBI)</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0.775223</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0.239671</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-0.161973</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-0.002070</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-1.800570</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0.595645</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(0.68715)</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(0.47303)</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(0.19515)</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(0.24909)</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(0.26157)</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(0.34023)</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D(GROD)</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0.751988</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-0.361279</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0.093610</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0.122601</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0.058307</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-0.609968</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(0.35533)</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(0.24461)</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(0.10092)</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(0.12881)</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(0.13526)</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(0.17594)</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D(GPA)</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0.186040</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-0.116801</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0.036097</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-0.088594</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0.195798</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-0.689446</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val="22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(0.66308)</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(0.45646)</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(0.18832)</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(0.24036)</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(0.25241)</w:t>
            </w: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r w:rsidRPr="00A52EE4">
              <w:rPr>
                <w:rFonts w:ascii="Arial" w:hAnsi="Arial" w:cs="Arial"/>
                <w:color w:val="FF0000"/>
                <w:sz w:val="18"/>
                <w:szCs w:val="18"/>
              </w:rPr>
              <w:t> (0.32831)</w:t>
            </w: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jc w:val="center"/>
              <w:rPr>
                <w:rFonts w:ascii="Arial" w:hAnsi="Arial" w:cs="Arial"/>
                <w:color w:val="FF0000"/>
                <w:sz w:val="18"/>
                <w:szCs w:val="18"/>
              </w:rPr>
            </w:pPr>
          </w:p>
        </w:tc>
      </w:tr>
      <w:tr w:rsidR="00A52EE4" w:rsidRPr="00A52EE4">
        <w:trPr>
          <w:trHeight w:hRule="exact" w:val="90"/>
        </w:trPr>
        <w:tc>
          <w:tcPr>
            <w:tcW w:w="1387" w:type="dxa"/>
            <w:tcBorders>
              <w:top w:val="nil"/>
              <w:left w:val="nil"/>
              <w:bottom w:val="double" w:sz="6" w:space="0"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0"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double" w:sz="6" w:space="0"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0"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double" w:sz="6" w:space="0"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0"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double" w:sz="6" w:space="0"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double" w:sz="6" w:space="0" w:color="auto"/>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r>
      <w:tr w:rsidR="00A52EE4" w:rsidRPr="00A52EE4">
        <w:trPr>
          <w:trHeight w:hRule="exact" w:val="135"/>
        </w:trPr>
        <w:tc>
          <w:tcPr>
            <w:tcW w:w="1387"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7"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c>
          <w:tcPr>
            <w:tcW w:w="1418" w:type="dxa"/>
            <w:tcBorders>
              <w:top w:val="nil"/>
              <w:left w:val="nil"/>
              <w:bottom w:val="nil"/>
              <w:right w:val="nil"/>
            </w:tcBorders>
            <w:vAlign w:val="bottom"/>
          </w:tcPr>
          <w:p w:rsidR="009C388D" w:rsidRPr="00A52EE4" w:rsidRDefault="009C388D">
            <w:pPr>
              <w:autoSpaceDE w:val="0"/>
              <w:autoSpaceDN w:val="0"/>
              <w:adjustRightInd w:val="0"/>
              <w:spacing w:after="0" w:line="240" w:lineRule="auto"/>
              <w:rPr>
                <w:rFonts w:ascii="Arial" w:hAnsi="Arial" w:cs="Arial"/>
                <w:color w:val="FF0000"/>
                <w:sz w:val="18"/>
                <w:szCs w:val="18"/>
              </w:rPr>
            </w:pPr>
          </w:p>
        </w:tc>
      </w:tr>
    </w:tbl>
    <w:p w:rsidR="009C388D" w:rsidRDefault="009C388D" w:rsidP="003C503D">
      <w:pPr>
        <w:pStyle w:val="ListParagraph"/>
        <w:jc w:val="both"/>
        <w:rPr>
          <w:rFonts w:ascii="Times New Roman" w:hAnsi="Times New Roman" w:cs="Times New Roman"/>
          <w:color w:val="FF0000"/>
          <w:sz w:val="24"/>
          <w:szCs w:val="24"/>
        </w:rPr>
      </w:pPr>
      <w:r w:rsidRPr="00A52EE4">
        <w:rPr>
          <w:rFonts w:ascii="Arial" w:hAnsi="Arial" w:cs="Arial"/>
          <w:color w:val="FF0000"/>
          <w:sz w:val="18"/>
          <w:szCs w:val="18"/>
        </w:rPr>
        <w:br/>
      </w:r>
    </w:p>
    <w:p w:rsidR="00A52EE4" w:rsidRDefault="00E61C5E" w:rsidP="003C503D">
      <w:pPr>
        <w:pStyle w:val="ListParagraph"/>
        <w:jc w:val="both"/>
        <w:rPr>
          <w:rFonts w:ascii="Times New Roman" w:hAnsi="Times New Roman" w:cs="Times New Roman"/>
          <w:sz w:val="24"/>
          <w:szCs w:val="24"/>
        </w:rPr>
      </w:pPr>
      <w:r>
        <w:rPr>
          <w:rFonts w:ascii="Times New Roman" w:hAnsi="Times New Roman" w:cs="Times New Roman"/>
          <w:sz w:val="24"/>
          <w:szCs w:val="24"/>
        </w:rPr>
        <w:t>Lag-7(appropriate lag</w:t>
      </w:r>
      <w:proofErr w:type="gramStart"/>
      <w:r>
        <w:rPr>
          <w:rFonts w:ascii="Times New Roman" w:hAnsi="Times New Roman" w:cs="Times New Roman"/>
          <w:sz w:val="24"/>
          <w:szCs w:val="24"/>
        </w:rPr>
        <w:t>)</w:t>
      </w:r>
      <w:r w:rsidR="00CE1E19">
        <w:rPr>
          <w:rFonts w:ascii="Times New Roman" w:hAnsi="Times New Roman" w:cs="Times New Roman"/>
          <w:sz w:val="24"/>
          <w:szCs w:val="24"/>
        </w:rPr>
        <w:t>-</w:t>
      </w:r>
      <w:proofErr w:type="gramEnd"/>
      <w:r w:rsidR="00CE1E19">
        <w:rPr>
          <w:rFonts w:ascii="Times New Roman" w:hAnsi="Times New Roman" w:cs="Times New Roman"/>
          <w:sz w:val="24"/>
          <w:szCs w:val="24"/>
        </w:rPr>
        <w:t xml:space="preserve"> here some problem arises because the lag length is greater than the no of observations</w:t>
      </w:r>
    </w:p>
    <w:p w:rsidR="00E61C5E" w:rsidRDefault="00E61C5E" w:rsidP="00E61C5E">
      <w:pPr>
        <w:autoSpaceDE w:val="0"/>
        <w:autoSpaceDN w:val="0"/>
        <w:adjustRightInd w:val="0"/>
        <w:spacing w:after="0" w:line="240" w:lineRule="auto"/>
        <w:rPr>
          <w:rFonts w:ascii="Arial" w:hAnsi="Arial" w:cs="Arial"/>
          <w:sz w:val="18"/>
          <w:szCs w:val="18"/>
        </w:rPr>
      </w:pPr>
    </w:p>
    <w:tbl>
      <w:tblPr>
        <w:tblW w:w="0" w:type="auto"/>
        <w:tblInd w:w="30" w:type="dxa"/>
        <w:tblLayout w:type="fixed"/>
        <w:tblCellMar>
          <w:left w:w="0" w:type="dxa"/>
          <w:right w:w="0" w:type="dxa"/>
        </w:tblCellMar>
        <w:tblLook w:val="0000" w:firstRow="0" w:lastRow="0" w:firstColumn="0" w:lastColumn="0" w:noHBand="0" w:noVBand="0"/>
      </w:tblPr>
      <w:tblGrid>
        <w:gridCol w:w="1387"/>
        <w:gridCol w:w="1418"/>
        <w:gridCol w:w="1417"/>
        <w:gridCol w:w="1418"/>
        <w:gridCol w:w="1417"/>
        <w:gridCol w:w="1418"/>
        <w:gridCol w:w="1417"/>
      </w:tblGrid>
      <w:tr w:rsidR="00CE1E19" w:rsidTr="00CE1E19">
        <w:trPr>
          <w:trHeight w:val="225"/>
        </w:trPr>
        <w:tc>
          <w:tcPr>
            <w:tcW w:w="4222" w:type="dxa"/>
            <w:gridSpan w:val="3"/>
            <w:tcBorders>
              <w:top w:val="nil"/>
              <w:left w:val="nil"/>
              <w:bottom w:val="nil"/>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Date: 05/09/16   Time: 15:24</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CE1E19" w:rsidTr="00CE1E19">
        <w:trPr>
          <w:trHeight w:val="225"/>
        </w:trPr>
        <w:tc>
          <w:tcPr>
            <w:tcW w:w="4222" w:type="dxa"/>
            <w:gridSpan w:val="3"/>
            <w:tcBorders>
              <w:top w:val="nil"/>
              <w:left w:val="nil"/>
              <w:bottom w:val="nil"/>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Sample (adjusted): 10 65</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CE1E19" w:rsidTr="00CE1E19">
        <w:trPr>
          <w:trHeight w:val="225"/>
        </w:trPr>
        <w:tc>
          <w:tcPr>
            <w:tcW w:w="5640" w:type="dxa"/>
            <w:gridSpan w:val="4"/>
            <w:tcBorders>
              <w:top w:val="nil"/>
              <w:left w:val="nil"/>
              <w:bottom w:val="nil"/>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Included observations: 56 after adjustments</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CE1E19" w:rsidTr="00CE1E19">
        <w:trPr>
          <w:trHeight w:val="225"/>
        </w:trPr>
        <w:tc>
          <w:tcPr>
            <w:tcW w:w="5640" w:type="dxa"/>
            <w:gridSpan w:val="4"/>
            <w:tcBorders>
              <w:top w:val="nil"/>
              <w:left w:val="nil"/>
              <w:bottom w:val="nil"/>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Trend assumption: Linear deterministic trend</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CE1E19" w:rsidTr="00CE1E19">
        <w:trPr>
          <w:trHeight w:val="225"/>
        </w:trPr>
        <w:tc>
          <w:tcPr>
            <w:tcW w:w="4222" w:type="dxa"/>
            <w:gridSpan w:val="3"/>
            <w:tcBorders>
              <w:top w:val="nil"/>
              <w:left w:val="nil"/>
              <w:bottom w:val="nil"/>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Series: GGSDP GTHR GS GBI GROD GPA </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CE1E19" w:rsidTr="00CE1E19">
        <w:trPr>
          <w:trHeight w:val="225"/>
        </w:trPr>
        <w:tc>
          <w:tcPr>
            <w:tcW w:w="5640" w:type="dxa"/>
            <w:gridSpan w:val="4"/>
            <w:tcBorders>
              <w:top w:val="nil"/>
              <w:left w:val="nil"/>
              <w:bottom w:val="nil"/>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Lags interval (in first differences): 1 to 7</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E61C5E">
        <w:trPr>
          <w:trHeight w:val="225"/>
        </w:trPr>
        <w:tc>
          <w:tcPr>
            <w:tcW w:w="138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CE1E19" w:rsidTr="00CE1E19">
        <w:trPr>
          <w:trHeight w:val="225"/>
        </w:trPr>
        <w:tc>
          <w:tcPr>
            <w:tcW w:w="5640" w:type="dxa"/>
            <w:gridSpan w:val="4"/>
            <w:tcBorders>
              <w:top w:val="nil"/>
              <w:left w:val="nil"/>
              <w:bottom w:val="nil"/>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Unrestricted </w:t>
            </w:r>
            <w:proofErr w:type="spellStart"/>
            <w:r>
              <w:rPr>
                <w:rFonts w:ascii="Arial" w:hAnsi="Arial" w:cs="Arial"/>
                <w:color w:val="000000"/>
                <w:sz w:val="18"/>
                <w:szCs w:val="18"/>
              </w:rPr>
              <w:t>Cointegration</w:t>
            </w:r>
            <w:proofErr w:type="spellEnd"/>
            <w:r>
              <w:rPr>
                <w:rFonts w:ascii="Arial" w:hAnsi="Arial" w:cs="Arial"/>
                <w:color w:val="000000"/>
                <w:sz w:val="18"/>
                <w:szCs w:val="18"/>
              </w:rPr>
              <w:t xml:space="preserve"> Rank Test (Trace)</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E61C5E">
        <w:trPr>
          <w:trHeight w:hRule="exact" w:val="90"/>
        </w:trPr>
        <w:tc>
          <w:tcPr>
            <w:tcW w:w="1387" w:type="dxa"/>
            <w:tcBorders>
              <w:top w:val="nil"/>
              <w:left w:val="nil"/>
              <w:bottom w:val="double" w:sz="6" w:space="2" w:color="auto"/>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E61C5E">
        <w:trPr>
          <w:trHeight w:hRule="exact" w:val="135"/>
        </w:trPr>
        <w:tc>
          <w:tcPr>
            <w:tcW w:w="1387" w:type="dxa"/>
            <w:tcBorders>
              <w:top w:val="nil"/>
              <w:left w:val="nil"/>
              <w:bottom w:val="nil"/>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E61C5E">
        <w:trPr>
          <w:trHeight w:val="225"/>
        </w:trPr>
        <w:tc>
          <w:tcPr>
            <w:tcW w:w="138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Hypothesized</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Trace</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0.05</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E61C5E">
        <w:trPr>
          <w:trHeight w:val="225"/>
        </w:trPr>
        <w:tc>
          <w:tcPr>
            <w:tcW w:w="138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No. of CE(s)</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Eigenvalue</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Statistic</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Critical Value</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Prob.**</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E61C5E">
        <w:trPr>
          <w:trHeight w:hRule="exact" w:val="90"/>
        </w:trPr>
        <w:tc>
          <w:tcPr>
            <w:tcW w:w="1387" w:type="dxa"/>
            <w:tcBorders>
              <w:top w:val="nil"/>
              <w:left w:val="nil"/>
              <w:bottom w:val="double" w:sz="6" w:space="2" w:color="auto"/>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E61C5E">
        <w:trPr>
          <w:trHeight w:hRule="exact" w:val="135"/>
        </w:trPr>
        <w:tc>
          <w:tcPr>
            <w:tcW w:w="1387" w:type="dxa"/>
            <w:tcBorders>
              <w:top w:val="nil"/>
              <w:left w:val="nil"/>
              <w:bottom w:val="nil"/>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E61C5E">
        <w:trPr>
          <w:trHeight w:val="225"/>
        </w:trPr>
        <w:tc>
          <w:tcPr>
            <w:tcW w:w="138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None *</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0.911961</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289.0100</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95.75366</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0.0000</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E61C5E">
        <w:trPr>
          <w:trHeight w:val="225"/>
        </w:trPr>
        <w:tc>
          <w:tcPr>
            <w:tcW w:w="138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At most 1 *</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0.780009</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152.9316</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69.81889</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0.0000</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E61C5E">
        <w:trPr>
          <w:trHeight w:val="225"/>
        </w:trPr>
        <w:tc>
          <w:tcPr>
            <w:tcW w:w="138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At most 2 *</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0.509941</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68.13818</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47.85613</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0.0002</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E61C5E">
        <w:trPr>
          <w:trHeight w:val="225"/>
        </w:trPr>
        <w:tc>
          <w:tcPr>
            <w:tcW w:w="138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At most 3</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0.241499</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28.19737</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29.79707</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0.0756</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E61C5E">
        <w:trPr>
          <w:trHeight w:val="225"/>
        </w:trPr>
        <w:tc>
          <w:tcPr>
            <w:tcW w:w="138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At most 4</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0.175589</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12.71833</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15.49471</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0.1256</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E61C5E">
        <w:trPr>
          <w:trHeight w:val="225"/>
        </w:trPr>
        <w:tc>
          <w:tcPr>
            <w:tcW w:w="138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At most 5</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0.033454</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1.905492</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3.841466</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0.1675</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E61C5E">
        <w:trPr>
          <w:trHeight w:hRule="exact" w:val="90"/>
        </w:trPr>
        <w:tc>
          <w:tcPr>
            <w:tcW w:w="1387" w:type="dxa"/>
            <w:tcBorders>
              <w:top w:val="nil"/>
              <w:left w:val="nil"/>
              <w:bottom w:val="double" w:sz="6" w:space="2" w:color="auto"/>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E61C5E">
        <w:trPr>
          <w:trHeight w:hRule="exact" w:val="135"/>
        </w:trPr>
        <w:tc>
          <w:tcPr>
            <w:tcW w:w="1387" w:type="dxa"/>
            <w:tcBorders>
              <w:top w:val="nil"/>
              <w:left w:val="nil"/>
              <w:bottom w:val="nil"/>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CE1E19" w:rsidTr="00CE1E19">
        <w:trPr>
          <w:trHeight w:val="225"/>
        </w:trPr>
        <w:tc>
          <w:tcPr>
            <w:tcW w:w="7057" w:type="dxa"/>
            <w:gridSpan w:val="5"/>
            <w:tcBorders>
              <w:top w:val="nil"/>
              <w:left w:val="nil"/>
              <w:bottom w:val="nil"/>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Trace test indicates 3 </w:t>
            </w:r>
            <w:proofErr w:type="spellStart"/>
            <w:r>
              <w:rPr>
                <w:rFonts w:ascii="Arial" w:hAnsi="Arial" w:cs="Arial"/>
                <w:color w:val="000000"/>
                <w:sz w:val="18"/>
                <w:szCs w:val="18"/>
              </w:rPr>
              <w:t>cointegrating</w:t>
            </w:r>
            <w:proofErr w:type="spellEnd"/>
            <w:r>
              <w:rPr>
                <w:rFonts w:ascii="Arial" w:hAnsi="Arial" w:cs="Arial"/>
                <w:color w:val="000000"/>
                <w:sz w:val="18"/>
                <w:szCs w:val="18"/>
              </w:rPr>
              <w:t xml:space="preserve"> </w:t>
            </w:r>
            <w:proofErr w:type="spellStart"/>
            <w:r>
              <w:rPr>
                <w:rFonts w:ascii="Arial" w:hAnsi="Arial" w:cs="Arial"/>
                <w:color w:val="000000"/>
                <w:sz w:val="18"/>
                <w:szCs w:val="18"/>
              </w:rPr>
              <w:t>eqn</w:t>
            </w:r>
            <w:proofErr w:type="spellEnd"/>
            <w:r>
              <w:rPr>
                <w:rFonts w:ascii="Arial" w:hAnsi="Arial" w:cs="Arial"/>
                <w:color w:val="000000"/>
                <w:sz w:val="18"/>
                <w:szCs w:val="18"/>
              </w:rPr>
              <w:t>(s) at the 0.05 level</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CE1E19" w:rsidTr="00CE1E19">
        <w:trPr>
          <w:trHeight w:val="225"/>
        </w:trPr>
        <w:tc>
          <w:tcPr>
            <w:tcW w:w="7057" w:type="dxa"/>
            <w:gridSpan w:val="5"/>
            <w:tcBorders>
              <w:top w:val="nil"/>
              <w:left w:val="nil"/>
              <w:bottom w:val="nil"/>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 denotes rejection of the hypothesis at the 0.05 level</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CE1E19" w:rsidTr="00CE1E19">
        <w:trPr>
          <w:trHeight w:val="225"/>
        </w:trPr>
        <w:tc>
          <w:tcPr>
            <w:tcW w:w="5640" w:type="dxa"/>
            <w:gridSpan w:val="4"/>
            <w:tcBorders>
              <w:top w:val="nil"/>
              <w:left w:val="nil"/>
              <w:bottom w:val="nil"/>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**MacKinnon-</w:t>
            </w:r>
            <w:proofErr w:type="spellStart"/>
            <w:r>
              <w:rPr>
                <w:rFonts w:ascii="Arial" w:hAnsi="Arial" w:cs="Arial"/>
                <w:color w:val="000000"/>
                <w:sz w:val="18"/>
                <w:szCs w:val="18"/>
              </w:rPr>
              <w:t>Haug</w:t>
            </w:r>
            <w:proofErr w:type="spellEnd"/>
            <w:r>
              <w:rPr>
                <w:rFonts w:ascii="Arial" w:hAnsi="Arial" w:cs="Arial"/>
                <w:color w:val="000000"/>
                <w:sz w:val="18"/>
                <w:szCs w:val="18"/>
              </w:rPr>
              <w:t>-</w:t>
            </w:r>
            <w:proofErr w:type="spellStart"/>
            <w:r>
              <w:rPr>
                <w:rFonts w:ascii="Arial" w:hAnsi="Arial" w:cs="Arial"/>
                <w:color w:val="000000"/>
                <w:sz w:val="18"/>
                <w:szCs w:val="18"/>
              </w:rPr>
              <w:t>Michelis</w:t>
            </w:r>
            <w:proofErr w:type="spellEnd"/>
            <w:r>
              <w:rPr>
                <w:rFonts w:ascii="Arial" w:hAnsi="Arial" w:cs="Arial"/>
                <w:color w:val="000000"/>
                <w:sz w:val="18"/>
                <w:szCs w:val="18"/>
              </w:rPr>
              <w:t xml:space="preserve"> (1999) p-values</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E61C5E">
        <w:trPr>
          <w:trHeight w:val="225"/>
        </w:trPr>
        <w:tc>
          <w:tcPr>
            <w:tcW w:w="138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CE1E19" w:rsidTr="00CE1E19">
        <w:trPr>
          <w:trHeight w:val="225"/>
        </w:trPr>
        <w:tc>
          <w:tcPr>
            <w:tcW w:w="7057" w:type="dxa"/>
            <w:gridSpan w:val="5"/>
            <w:tcBorders>
              <w:top w:val="nil"/>
              <w:left w:val="nil"/>
              <w:bottom w:val="nil"/>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Unrestricted </w:t>
            </w:r>
            <w:proofErr w:type="spellStart"/>
            <w:r>
              <w:rPr>
                <w:rFonts w:ascii="Arial" w:hAnsi="Arial" w:cs="Arial"/>
                <w:color w:val="000000"/>
                <w:sz w:val="18"/>
                <w:szCs w:val="18"/>
              </w:rPr>
              <w:t>Cointegration</w:t>
            </w:r>
            <w:proofErr w:type="spellEnd"/>
            <w:r>
              <w:rPr>
                <w:rFonts w:ascii="Arial" w:hAnsi="Arial" w:cs="Arial"/>
                <w:color w:val="000000"/>
                <w:sz w:val="18"/>
                <w:szCs w:val="18"/>
              </w:rPr>
              <w:t xml:space="preserve"> Rank Test (Maximum Eigenvalue)</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E61C5E">
        <w:trPr>
          <w:trHeight w:hRule="exact" w:val="90"/>
        </w:trPr>
        <w:tc>
          <w:tcPr>
            <w:tcW w:w="1387" w:type="dxa"/>
            <w:tcBorders>
              <w:top w:val="nil"/>
              <w:left w:val="nil"/>
              <w:bottom w:val="double" w:sz="6" w:space="2" w:color="auto"/>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E61C5E">
        <w:trPr>
          <w:trHeight w:hRule="exact" w:val="135"/>
        </w:trPr>
        <w:tc>
          <w:tcPr>
            <w:tcW w:w="1387" w:type="dxa"/>
            <w:tcBorders>
              <w:top w:val="nil"/>
              <w:left w:val="nil"/>
              <w:bottom w:val="nil"/>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E61C5E">
        <w:trPr>
          <w:trHeight w:val="225"/>
        </w:trPr>
        <w:tc>
          <w:tcPr>
            <w:tcW w:w="138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Hypothesized</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Max-Eigen</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0.05</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E61C5E">
        <w:trPr>
          <w:trHeight w:val="225"/>
        </w:trPr>
        <w:tc>
          <w:tcPr>
            <w:tcW w:w="138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No. of CE(s)</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Eigenvalue</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Statistic</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Critical Value</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Prob.**</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E61C5E">
        <w:trPr>
          <w:trHeight w:hRule="exact" w:val="90"/>
        </w:trPr>
        <w:tc>
          <w:tcPr>
            <w:tcW w:w="1387" w:type="dxa"/>
            <w:tcBorders>
              <w:top w:val="nil"/>
              <w:left w:val="nil"/>
              <w:bottom w:val="double" w:sz="6" w:space="2" w:color="auto"/>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E61C5E">
        <w:trPr>
          <w:trHeight w:hRule="exact" w:val="135"/>
        </w:trPr>
        <w:tc>
          <w:tcPr>
            <w:tcW w:w="1387" w:type="dxa"/>
            <w:tcBorders>
              <w:top w:val="nil"/>
              <w:left w:val="nil"/>
              <w:bottom w:val="nil"/>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E61C5E">
        <w:trPr>
          <w:trHeight w:val="225"/>
        </w:trPr>
        <w:tc>
          <w:tcPr>
            <w:tcW w:w="138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None *</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0.911961</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136.0785</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40.07757</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0.0000</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E61C5E">
        <w:trPr>
          <w:trHeight w:val="225"/>
        </w:trPr>
        <w:tc>
          <w:tcPr>
            <w:tcW w:w="138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At most 1 *</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0.780009</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84.79338</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33.87687</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0.0000</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E61C5E">
        <w:trPr>
          <w:trHeight w:val="225"/>
        </w:trPr>
        <w:tc>
          <w:tcPr>
            <w:tcW w:w="138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At most 2 *</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0.509941</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39.94081</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27.58434</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0.0008</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E61C5E">
        <w:trPr>
          <w:trHeight w:val="225"/>
        </w:trPr>
        <w:tc>
          <w:tcPr>
            <w:tcW w:w="138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At most 3</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0.241499</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15.47904</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21.13162</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0.2567</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E61C5E">
        <w:trPr>
          <w:trHeight w:val="225"/>
        </w:trPr>
        <w:tc>
          <w:tcPr>
            <w:tcW w:w="138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At most 4</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0.175589</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10.81284</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14.26460</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0.1638</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E61C5E">
        <w:trPr>
          <w:trHeight w:val="225"/>
        </w:trPr>
        <w:tc>
          <w:tcPr>
            <w:tcW w:w="138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At most 5</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0.033454</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1.905492</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3.841466</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0.1675</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E61C5E">
        <w:trPr>
          <w:trHeight w:hRule="exact" w:val="90"/>
        </w:trPr>
        <w:tc>
          <w:tcPr>
            <w:tcW w:w="1387" w:type="dxa"/>
            <w:tcBorders>
              <w:top w:val="nil"/>
              <w:left w:val="nil"/>
              <w:bottom w:val="double" w:sz="6" w:space="2" w:color="auto"/>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E61C5E">
        <w:trPr>
          <w:trHeight w:hRule="exact" w:val="135"/>
        </w:trPr>
        <w:tc>
          <w:tcPr>
            <w:tcW w:w="1387" w:type="dxa"/>
            <w:tcBorders>
              <w:top w:val="nil"/>
              <w:left w:val="nil"/>
              <w:bottom w:val="nil"/>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CE1E19" w:rsidTr="00CE1E19">
        <w:trPr>
          <w:trHeight w:val="225"/>
        </w:trPr>
        <w:tc>
          <w:tcPr>
            <w:tcW w:w="7057" w:type="dxa"/>
            <w:gridSpan w:val="5"/>
            <w:tcBorders>
              <w:top w:val="nil"/>
              <w:left w:val="nil"/>
              <w:bottom w:val="nil"/>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Max-eigenvalue test indicates 3 </w:t>
            </w:r>
            <w:proofErr w:type="spellStart"/>
            <w:r>
              <w:rPr>
                <w:rFonts w:ascii="Arial" w:hAnsi="Arial" w:cs="Arial"/>
                <w:color w:val="000000"/>
                <w:sz w:val="18"/>
                <w:szCs w:val="18"/>
              </w:rPr>
              <w:t>cointegrating</w:t>
            </w:r>
            <w:proofErr w:type="spellEnd"/>
            <w:r>
              <w:rPr>
                <w:rFonts w:ascii="Arial" w:hAnsi="Arial" w:cs="Arial"/>
                <w:color w:val="000000"/>
                <w:sz w:val="18"/>
                <w:szCs w:val="18"/>
              </w:rPr>
              <w:t xml:space="preserve"> </w:t>
            </w:r>
            <w:proofErr w:type="spellStart"/>
            <w:r>
              <w:rPr>
                <w:rFonts w:ascii="Arial" w:hAnsi="Arial" w:cs="Arial"/>
                <w:color w:val="000000"/>
                <w:sz w:val="18"/>
                <w:szCs w:val="18"/>
              </w:rPr>
              <w:t>eqn</w:t>
            </w:r>
            <w:proofErr w:type="spellEnd"/>
            <w:r>
              <w:rPr>
                <w:rFonts w:ascii="Arial" w:hAnsi="Arial" w:cs="Arial"/>
                <w:color w:val="000000"/>
                <w:sz w:val="18"/>
                <w:szCs w:val="18"/>
              </w:rPr>
              <w:t>(s) at the 0.05 level</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CE1E19" w:rsidTr="00CE1E19">
        <w:trPr>
          <w:trHeight w:val="225"/>
        </w:trPr>
        <w:tc>
          <w:tcPr>
            <w:tcW w:w="7057" w:type="dxa"/>
            <w:gridSpan w:val="5"/>
            <w:tcBorders>
              <w:top w:val="nil"/>
              <w:left w:val="nil"/>
              <w:bottom w:val="nil"/>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 denotes rejection of the hypothesis at the 0.05 level</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CE1E19" w:rsidTr="00CE1E19">
        <w:trPr>
          <w:trHeight w:val="225"/>
        </w:trPr>
        <w:tc>
          <w:tcPr>
            <w:tcW w:w="5640" w:type="dxa"/>
            <w:gridSpan w:val="4"/>
            <w:tcBorders>
              <w:top w:val="nil"/>
              <w:left w:val="nil"/>
              <w:bottom w:val="nil"/>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**MacKinnon-</w:t>
            </w:r>
            <w:proofErr w:type="spellStart"/>
            <w:r>
              <w:rPr>
                <w:rFonts w:ascii="Arial" w:hAnsi="Arial" w:cs="Arial"/>
                <w:color w:val="000000"/>
                <w:sz w:val="18"/>
                <w:szCs w:val="18"/>
              </w:rPr>
              <w:t>Haug</w:t>
            </w:r>
            <w:proofErr w:type="spellEnd"/>
            <w:r>
              <w:rPr>
                <w:rFonts w:ascii="Arial" w:hAnsi="Arial" w:cs="Arial"/>
                <w:color w:val="000000"/>
                <w:sz w:val="18"/>
                <w:szCs w:val="18"/>
              </w:rPr>
              <w:t>-</w:t>
            </w:r>
            <w:proofErr w:type="spellStart"/>
            <w:r>
              <w:rPr>
                <w:rFonts w:ascii="Arial" w:hAnsi="Arial" w:cs="Arial"/>
                <w:color w:val="000000"/>
                <w:sz w:val="18"/>
                <w:szCs w:val="18"/>
              </w:rPr>
              <w:t>Michelis</w:t>
            </w:r>
            <w:proofErr w:type="spellEnd"/>
            <w:r>
              <w:rPr>
                <w:rFonts w:ascii="Arial" w:hAnsi="Arial" w:cs="Arial"/>
                <w:color w:val="000000"/>
                <w:sz w:val="18"/>
                <w:szCs w:val="18"/>
              </w:rPr>
              <w:t xml:space="preserve"> (1999) p-values</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E61C5E">
        <w:trPr>
          <w:trHeight w:val="225"/>
        </w:trPr>
        <w:tc>
          <w:tcPr>
            <w:tcW w:w="138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CE1E19" w:rsidTr="00CE1E19">
        <w:trPr>
          <w:trHeight w:val="225"/>
        </w:trPr>
        <w:tc>
          <w:tcPr>
            <w:tcW w:w="7057" w:type="dxa"/>
            <w:gridSpan w:val="5"/>
            <w:tcBorders>
              <w:top w:val="nil"/>
              <w:left w:val="nil"/>
              <w:bottom w:val="nil"/>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Unrestricted </w:t>
            </w:r>
            <w:proofErr w:type="spellStart"/>
            <w:r>
              <w:rPr>
                <w:rFonts w:ascii="Arial" w:hAnsi="Arial" w:cs="Arial"/>
                <w:color w:val="000000"/>
                <w:sz w:val="18"/>
                <w:szCs w:val="18"/>
              </w:rPr>
              <w:t>Cointegrating</w:t>
            </w:r>
            <w:proofErr w:type="spellEnd"/>
            <w:r>
              <w:rPr>
                <w:rFonts w:ascii="Arial" w:hAnsi="Arial" w:cs="Arial"/>
                <w:color w:val="000000"/>
                <w:sz w:val="18"/>
                <w:szCs w:val="18"/>
              </w:rPr>
              <w:t xml:space="preserve"> Coefficients (normalized by b'*S11*b=I): </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E61C5E">
        <w:trPr>
          <w:trHeight w:hRule="exact" w:val="90"/>
        </w:trPr>
        <w:tc>
          <w:tcPr>
            <w:tcW w:w="1387" w:type="dxa"/>
            <w:tcBorders>
              <w:top w:val="nil"/>
              <w:left w:val="nil"/>
              <w:bottom w:val="double" w:sz="6" w:space="2" w:color="auto"/>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r>
      <w:tr w:rsidR="00E61C5E">
        <w:trPr>
          <w:trHeight w:hRule="exact" w:val="135"/>
        </w:trPr>
        <w:tc>
          <w:tcPr>
            <w:tcW w:w="1387" w:type="dxa"/>
            <w:tcBorders>
              <w:top w:val="nil"/>
              <w:left w:val="nil"/>
              <w:bottom w:val="nil"/>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r>
      <w:tr w:rsidR="00E61C5E">
        <w:trPr>
          <w:trHeight w:val="225"/>
        </w:trPr>
        <w:tc>
          <w:tcPr>
            <w:tcW w:w="138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GGSDP</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GTHR</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GS</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GBI</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GROD</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GPA</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E61C5E">
        <w:trPr>
          <w:trHeight w:val="225"/>
        </w:trPr>
        <w:tc>
          <w:tcPr>
            <w:tcW w:w="138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-0.731864</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0.410717</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0.017686</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0.186284</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0.317546</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0.828975</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E61C5E">
        <w:trPr>
          <w:trHeight w:val="225"/>
        </w:trPr>
        <w:tc>
          <w:tcPr>
            <w:tcW w:w="138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2.867507</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-1.372895</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0.295695</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0.139462</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-1.358472</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-1.255352</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E61C5E">
        <w:trPr>
          <w:trHeight w:val="225"/>
        </w:trPr>
        <w:tc>
          <w:tcPr>
            <w:tcW w:w="138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1.496020</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-0.780985</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0.156768</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-0.670949</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0.529734</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0.773572</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E61C5E">
        <w:trPr>
          <w:trHeight w:val="225"/>
        </w:trPr>
        <w:tc>
          <w:tcPr>
            <w:tcW w:w="138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-0.761041</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-0.159231</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0.008518</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0.877399</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-0.049506</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-0.534246</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E61C5E">
        <w:trPr>
          <w:trHeight w:val="225"/>
        </w:trPr>
        <w:tc>
          <w:tcPr>
            <w:tcW w:w="138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0.988240</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-0.542401</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-0.321988</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0.191476</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-0.443771</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-0.564009</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E61C5E">
        <w:trPr>
          <w:trHeight w:val="225"/>
        </w:trPr>
        <w:tc>
          <w:tcPr>
            <w:tcW w:w="138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lastRenderedPageBreak/>
              <w:t> 0.629474</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-0.446470</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0.217536</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-0.215370</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-0.729102</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-0.259459</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E61C5E">
        <w:trPr>
          <w:trHeight w:hRule="exact" w:val="90"/>
        </w:trPr>
        <w:tc>
          <w:tcPr>
            <w:tcW w:w="1387" w:type="dxa"/>
            <w:tcBorders>
              <w:top w:val="nil"/>
              <w:left w:val="nil"/>
              <w:bottom w:val="double" w:sz="6" w:space="2" w:color="auto"/>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r>
      <w:tr w:rsidR="00E61C5E">
        <w:trPr>
          <w:trHeight w:hRule="exact" w:val="135"/>
        </w:trPr>
        <w:tc>
          <w:tcPr>
            <w:tcW w:w="1387" w:type="dxa"/>
            <w:tcBorders>
              <w:top w:val="nil"/>
              <w:left w:val="nil"/>
              <w:bottom w:val="nil"/>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r>
      <w:tr w:rsidR="00E61C5E">
        <w:trPr>
          <w:trHeight w:val="225"/>
        </w:trPr>
        <w:tc>
          <w:tcPr>
            <w:tcW w:w="138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CE1E19" w:rsidTr="00CE1E19">
        <w:trPr>
          <w:trHeight w:val="225"/>
        </w:trPr>
        <w:tc>
          <w:tcPr>
            <w:tcW w:w="5640" w:type="dxa"/>
            <w:gridSpan w:val="4"/>
            <w:tcBorders>
              <w:top w:val="nil"/>
              <w:left w:val="nil"/>
              <w:bottom w:val="nil"/>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Unrestricted Adjustment Coefficients (alpha): </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E61C5E">
        <w:trPr>
          <w:trHeight w:hRule="exact" w:val="90"/>
        </w:trPr>
        <w:tc>
          <w:tcPr>
            <w:tcW w:w="1387" w:type="dxa"/>
            <w:tcBorders>
              <w:top w:val="nil"/>
              <w:left w:val="nil"/>
              <w:bottom w:val="double" w:sz="6" w:space="2" w:color="auto"/>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r>
      <w:tr w:rsidR="00E61C5E">
        <w:trPr>
          <w:trHeight w:hRule="exact" w:val="135"/>
        </w:trPr>
        <w:tc>
          <w:tcPr>
            <w:tcW w:w="1387" w:type="dxa"/>
            <w:tcBorders>
              <w:top w:val="nil"/>
              <w:left w:val="nil"/>
              <w:bottom w:val="nil"/>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r>
      <w:tr w:rsidR="00E61C5E">
        <w:trPr>
          <w:trHeight w:val="225"/>
        </w:trPr>
        <w:tc>
          <w:tcPr>
            <w:tcW w:w="138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D(GGSDP)</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-1.239667</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-1.607071</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0.407083</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-0.164700</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-0.661657</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-0.188061</w:t>
            </w:r>
          </w:p>
        </w:tc>
      </w:tr>
      <w:tr w:rsidR="00E61C5E">
        <w:trPr>
          <w:trHeight w:val="225"/>
        </w:trPr>
        <w:tc>
          <w:tcPr>
            <w:tcW w:w="138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D(GTHR)</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-0.702450</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-1.888709</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2.081601</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-0.354354</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-0.119038</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-0.262467</w:t>
            </w:r>
          </w:p>
        </w:tc>
      </w:tr>
      <w:tr w:rsidR="00E61C5E">
        <w:trPr>
          <w:trHeight w:val="225"/>
        </w:trPr>
        <w:tc>
          <w:tcPr>
            <w:tcW w:w="138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D(GS)</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-1.495248</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-3.302963</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-0.346634</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-1.631539</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1.276794</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-0.652038</w:t>
            </w:r>
          </w:p>
        </w:tc>
      </w:tr>
      <w:tr w:rsidR="00E61C5E">
        <w:trPr>
          <w:trHeight w:val="225"/>
        </w:trPr>
        <w:tc>
          <w:tcPr>
            <w:tcW w:w="138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D(GBI)</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-2.187717</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0.041750</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0.349804</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-1.089706</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-0.395330</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-0.492135</w:t>
            </w:r>
          </w:p>
        </w:tc>
      </w:tr>
      <w:tr w:rsidR="00E61C5E">
        <w:trPr>
          <w:trHeight w:val="225"/>
        </w:trPr>
        <w:tc>
          <w:tcPr>
            <w:tcW w:w="138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D(GROD)</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-0.276094</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0.199865</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-0.064133</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-0.130601</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0.123902</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0.105048</w:t>
            </w:r>
          </w:p>
        </w:tc>
      </w:tr>
      <w:tr w:rsidR="00E61C5E">
        <w:trPr>
          <w:trHeight w:val="225"/>
        </w:trPr>
        <w:tc>
          <w:tcPr>
            <w:tcW w:w="138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D(GPA)</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-2.784441</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0.737336</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-0.332637</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1.028099</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0.040984</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-0.453335</w:t>
            </w:r>
          </w:p>
        </w:tc>
      </w:tr>
      <w:tr w:rsidR="00E61C5E">
        <w:trPr>
          <w:trHeight w:hRule="exact" w:val="90"/>
        </w:trPr>
        <w:tc>
          <w:tcPr>
            <w:tcW w:w="1387" w:type="dxa"/>
            <w:tcBorders>
              <w:top w:val="nil"/>
              <w:left w:val="nil"/>
              <w:bottom w:val="double" w:sz="6" w:space="2" w:color="auto"/>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r>
      <w:tr w:rsidR="00E61C5E">
        <w:trPr>
          <w:trHeight w:hRule="exact" w:val="135"/>
        </w:trPr>
        <w:tc>
          <w:tcPr>
            <w:tcW w:w="1387" w:type="dxa"/>
            <w:tcBorders>
              <w:top w:val="nil"/>
              <w:left w:val="nil"/>
              <w:bottom w:val="nil"/>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r>
      <w:tr w:rsidR="00E61C5E">
        <w:trPr>
          <w:trHeight w:val="225"/>
        </w:trPr>
        <w:tc>
          <w:tcPr>
            <w:tcW w:w="138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CE1E19" w:rsidTr="00CE1E19">
        <w:trPr>
          <w:trHeight w:val="225"/>
        </w:trPr>
        <w:tc>
          <w:tcPr>
            <w:tcW w:w="2805" w:type="dxa"/>
            <w:gridSpan w:val="2"/>
            <w:tcBorders>
              <w:top w:val="nil"/>
              <w:left w:val="nil"/>
              <w:bottom w:val="nil"/>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1 </w:t>
            </w:r>
            <w:proofErr w:type="spellStart"/>
            <w:r>
              <w:rPr>
                <w:rFonts w:ascii="Arial" w:hAnsi="Arial" w:cs="Arial"/>
                <w:color w:val="000000"/>
                <w:sz w:val="18"/>
                <w:szCs w:val="18"/>
              </w:rPr>
              <w:t>Cointegrating</w:t>
            </w:r>
            <w:proofErr w:type="spellEnd"/>
            <w:r>
              <w:rPr>
                <w:rFonts w:ascii="Arial" w:hAnsi="Arial" w:cs="Arial"/>
                <w:color w:val="000000"/>
                <w:sz w:val="18"/>
                <w:szCs w:val="18"/>
              </w:rPr>
              <w:t xml:space="preserve"> Equation(s): </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Log likelihood</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-743.6865</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E61C5E">
        <w:trPr>
          <w:trHeight w:hRule="exact" w:val="90"/>
        </w:trPr>
        <w:tc>
          <w:tcPr>
            <w:tcW w:w="1387" w:type="dxa"/>
            <w:tcBorders>
              <w:top w:val="nil"/>
              <w:left w:val="nil"/>
              <w:bottom w:val="double" w:sz="6" w:space="2" w:color="auto"/>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r>
      <w:tr w:rsidR="00E61C5E">
        <w:trPr>
          <w:trHeight w:hRule="exact" w:val="135"/>
        </w:trPr>
        <w:tc>
          <w:tcPr>
            <w:tcW w:w="1387" w:type="dxa"/>
            <w:tcBorders>
              <w:top w:val="nil"/>
              <w:left w:val="nil"/>
              <w:bottom w:val="nil"/>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r>
      <w:tr w:rsidR="00CE1E19" w:rsidTr="00CE1E19">
        <w:trPr>
          <w:trHeight w:val="225"/>
        </w:trPr>
        <w:tc>
          <w:tcPr>
            <w:tcW w:w="7057" w:type="dxa"/>
            <w:gridSpan w:val="5"/>
            <w:tcBorders>
              <w:top w:val="nil"/>
              <w:left w:val="nil"/>
              <w:bottom w:val="nil"/>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Normalized </w:t>
            </w:r>
            <w:proofErr w:type="spellStart"/>
            <w:r>
              <w:rPr>
                <w:rFonts w:ascii="Arial" w:hAnsi="Arial" w:cs="Arial"/>
                <w:color w:val="000000"/>
                <w:sz w:val="18"/>
                <w:szCs w:val="18"/>
              </w:rPr>
              <w:t>cointegrating</w:t>
            </w:r>
            <w:proofErr w:type="spellEnd"/>
            <w:r>
              <w:rPr>
                <w:rFonts w:ascii="Arial" w:hAnsi="Arial" w:cs="Arial"/>
                <w:color w:val="000000"/>
                <w:sz w:val="18"/>
                <w:szCs w:val="18"/>
              </w:rPr>
              <w:t xml:space="preserve"> coefficients (standard error in parentheses)</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E61C5E">
        <w:trPr>
          <w:trHeight w:val="225"/>
        </w:trPr>
        <w:tc>
          <w:tcPr>
            <w:tcW w:w="138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GGSDP</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GTHR</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GS</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GBI</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GROD</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GPA</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E61C5E">
        <w:trPr>
          <w:trHeight w:val="225"/>
        </w:trPr>
        <w:tc>
          <w:tcPr>
            <w:tcW w:w="138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1.000000</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-0.561193</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-0.024166</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-0.254533</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-0.433886</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-1.132690</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E61C5E">
        <w:trPr>
          <w:trHeight w:val="225"/>
        </w:trPr>
        <w:tc>
          <w:tcPr>
            <w:tcW w:w="138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(0.06791)</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(0.05527)</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(0.13512)</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(0.15496)</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(0.19983)</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E61C5E">
        <w:trPr>
          <w:trHeight w:val="225"/>
        </w:trPr>
        <w:tc>
          <w:tcPr>
            <w:tcW w:w="138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CE1E19" w:rsidTr="00CE1E19">
        <w:trPr>
          <w:trHeight w:val="225"/>
        </w:trPr>
        <w:tc>
          <w:tcPr>
            <w:tcW w:w="5640" w:type="dxa"/>
            <w:gridSpan w:val="4"/>
            <w:tcBorders>
              <w:top w:val="nil"/>
              <w:left w:val="nil"/>
              <w:bottom w:val="nil"/>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Adjustment coefficients (standard error in parentheses)</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E61C5E">
        <w:trPr>
          <w:trHeight w:val="225"/>
        </w:trPr>
        <w:tc>
          <w:tcPr>
            <w:tcW w:w="138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D(GGSDP)</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0.907268</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E61C5E">
        <w:trPr>
          <w:trHeight w:val="225"/>
        </w:trPr>
        <w:tc>
          <w:tcPr>
            <w:tcW w:w="138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(0.57655)</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E61C5E">
        <w:trPr>
          <w:trHeight w:val="225"/>
        </w:trPr>
        <w:tc>
          <w:tcPr>
            <w:tcW w:w="138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D(GTHR)</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0.514098</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E61C5E">
        <w:trPr>
          <w:trHeight w:val="225"/>
        </w:trPr>
        <w:tc>
          <w:tcPr>
            <w:tcW w:w="138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(0.83920)</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E61C5E">
        <w:trPr>
          <w:trHeight w:val="225"/>
        </w:trPr>
        <w:tc>
          <w:tcPr>
            <w:tcW w:w="138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D(GS)</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1.094319</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E61C5E">
        <w:trPr>
          <w:trHeight w:val="225"/>
        </w:trPr>
        <w:tc>
          <w:tcPr>
            <w:tcW w:w="138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(1.45537)</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E61C5E">
        <w:trPr>
          <w:trHeight w:val="225"/>
        </w:trPr>
        <w:tc>
          <w:tcPr>
            <w:tcW w:w="138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D(GBI)</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1.601113</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E61C5E">
        <w:trPr>
          <w:trHeight w:val="225"/>
        </w:trPr>
        <w:tc>
          <w:tcPr>
            <w:tcW w:w="138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(0.78344)</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E61C5E">
        <w:trPr>
          <w:trHeight w:val="225"/>
        </w:trPr>
        <w:tc>
          <w:tcPr>
            <w:tcW w:w="138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D(GROD)</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0.202064</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E61C5E">
        <w:trPr>
          <w:trHeight w:val="225"/>
        </w:trPr>
        <w:tc>
          <w:tcPr>
            <w:tcW w:w="138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(0.15733)</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E61C5E">
        <w:trPr>
          <w:trHeight w:val="225"/>
        </w:trPr>
        <w:tc>
          <w:tcPr>
            <w:tcW w:w="138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D(GPA)</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2.037834</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E61C5E">
        <w:trPr>
          <w:trHeight w:val="225"/>
        </w:trPr>
        <w:tc>
          <w:tcPr>
            <w:tcW w:w="138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(0.73769)</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E61C5E">
        <w:trPr>
          <w:trHeight w:hRule="exact" w:val="90"/>
        </w:trPr>
        <w:tc>
          <w:tcPr>
            <w:tcW w:w="1387" w:type="dxa"/>
            <w:tcBorders>
              <w:top w:val="nil"/>
              <w:left w:val="nil"/>
              <w:bottom w:val="double" w:sz="6" w:space="2" w:color="auto"/>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r>
      <w:tr w:rsidR="00E61C5E">
        <w:trPr>
          <w:trHeight w:hRule="exact" w:val="135"/>
        </w:trPr>
        <w:tc>
          <w:tcPr>
            <w:tcW w:w="1387" w:type="dxa"/>
            <w:tcBorders>
              <w:top w:val="nil"/>
              <w:left w:val="nil"/>
              <w:bottom w:val="nil"/>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r>
      <w:tr w:rsidR="00E61C5E">
        <w:trPr>
          <w:trHeight w:val="225"/>
        </w:trPr>
        <w:tc>
          <w:tcPr>
            <w:tcW w:w="138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CE1E19" w:rsidTr="00CE1E19">
        <w:trPr>
          <w:trHeight w:val="225"/>
        </w:trPr>
        <w:tc>
          <w:tcPr>
            <w:tcW w:w="2805" w:type="dxa"/>
            <w:gridSpan w:val="2"/>
            <w:tcBorders>
              <w:top w:val="nil"/>
              <w:left w:val="nil"/>
              <w:bottom w:val="nil"/>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2 </w:t>
            </w:r>
            <w:proofErr w:type="spellStart"/>
            <w:r>
              <w:rPr>
                <w:rFonts w:ascii="Arial" w:hAnsi="Arial" w:cs="Arial"/>
                <w:color w:val="000000"/>
                <w:sz w:val="18"/>
                <w:szCs w:val="18"/>
              </w:rPr>
              <w:t>Cointegrating</w:t>
            </w:r>
            <w:proofErr w:type="spellEnd"/>
            <w:r>
              <w:rPr>
                <w:rFonts w:ascii="Arial" w:hAnsi="Arial" w:cs="Arial"/>
                <w:color w:val="000000"/>
                <w:sz w:val="18"/>
                <w:szCs w:val="18"/>
              </w:rPr>
              <w:t xml:space="preserve"> Equation(s): </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Log likelihood</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-701.2898</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E61C5E">
        <w:trPr>
          <w:trHeight w:hRule="exact" w:val="90"/>
        </w:trPr>
        <w:tc>
          <w:tcPr>
            <w:tcW w:w="1387" w:type="dxa"/>
            <w:tcBorders>
              <w:top w:val="nil"/>
              <w:left w:val="nil"/>
              <w:bottom w:val="double" w:sz="6" w:space="2" w:color="auto"/>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r>
      <w:tr w:rsidR="00E61C5E">
        <w:trPr>
          <w:trHeight w:hRule="exact" w:val="135"/>
        </w:trPr>
        <w:tc>
          <w:tcPr>
            <w:tcW w:w="1387" w:type="dxa"/>
            <w:tcBorders>
              <w:top w:val="nil"/>
              <w:left w:val="nil"/>
              <w:bottom w:val="nil"/>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r>
      <w:tr w:rsidR="00CE1E19" w:rsidTr="00CE1E19">
        <w:trPr>
          <w:trHeight w:val="225"/>
        </w:trPr>
        <w:tc>
          <w:tcPr>
            <w:tcW w:w="7057" w:type="dxa"/>
            <w:gridSpan w:val="5"/>
            <w:tcBorders>
              <w:top w:val="nil"/>
              <w:left w:val="nil"/>
              <w:bottom w:val="nil"/>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Normalized </w:t>
            </w:r>
            <w:proofErr w:type="spellStart"/>
            <w:r>
              <w:rPr>
                <w:rFonts w:ascii="Arial" w:hAnsi="Arial" w:cs="Arial"/>
                <w:color w:val="000000"/>
                <w:sz w:val="18"/>
                <w:szCs w:val="18"/>
              </w:rPr>
              <w:t>cointegrating</w:t>
            </w:r>
            <w:proofErr w:type="spellEnd"/>
            <w:r>
              <w:rPr>
                <w:rFonts w:ascii="Arial" w:hAnsi="Arial" w:cs="Arial"/>
                <w:color w:val="000000"/>
                <w:sz w:val="18"/>
                <w:szCs w:val="18"/>
              </w:rPr>
              <w:t xml:space="preserve"> coefficients (standard error in parentheses)</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E61C5E">
        <w:trPr>
          <w:trHeight w:val="225"/>
        </w:trPr>
        <w:tc>
          <w:tcPr>
            <w:tcW w:w="138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GGSDP</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GTHR</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GS</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GBI</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GROD</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GPA</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E61C5E">
        <w:trPr>
          <w:trHeight w:val="225"/>
        </w:trPr>
        <w:tc>
          <w:tcPr>
            <w:tcW w:w="138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1.000000</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0.000000</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0.842548</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1.809817</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-0.705305</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3.599088</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E61C5E">
        <w:trPr>
          <w:trHeight w:val="225"/>
        </w:trPr>
        <w:tc>
          <w:tcPr>
            <w:tcW w:w="138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(0.35807)</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(0.69429)</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(0.97750)</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(1.18177)</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E61C5E">
        <w:trPr>
          <w:trHeight w:val="225"/>
        </w:trPr>
        <w:tc>
          <w:tcPr>
            <w:tcW w:w="138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0.000000</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1.000000</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1.544413</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3.678503</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-0.483647</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8.431641</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E61C5E">
        <w:trPr>
          <w:trHeight w:val="225"/>
        </w:trPr>
        <w:tc>
          <w:tcPr>
            <w:tcW w:w="138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(0.72649)</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(1.40864)</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(1.98324)</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(2.39769)</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E61C5E">
        <w:trPr>
          <w:trHeight w:val="225"/>
        </w:trPr>
        <w:tc>
          <w:tcPr>
            <w:tcW w:w="138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CE1E19" w:rsidTr="00CE1E19">
        <w:trPr>
          <w:trHeight w:val="225"/>
        </w:trPr>
        <w:tc>
          <w:tcPr>
            <w:tcW w:w="5640" w:type="dxa"/>
            <w:gridSpan w:val="4"/>
            <w:tcBorders>
              <w:top w:val="nil"/>
              <w:left w:val="nil"/>
              <w:bottom w:val="nil"/>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Adjustment coefficients (standard error in parentheses)</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E61C5E">
        <w:trPr>
          <w:trHeight w:val="225"/>
        </w:trPr>
        <w:tc>
          <w:tcPr>
            <w:tcW w:w="138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D(GGSDP)</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-3.701019</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1.697188</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E61C5E">
        <w:trPr>
          <w:trHeight w:val="225"/>
        </w:trPr>
        <w:tc>
          <w:tcPr>
            <w:tcW w:w="138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(1.88424)</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(0.91239)</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E61C5E">
        <w:trPr>
          <w:trHeight w:val="225"/>
        </w:trPr>
        <w:tc>
          <w:tcPr>
            <w:tcW w:w="138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D(GTHR)</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-4.901786</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2.304491</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E61C5E">
        <w:trPr>
          <w:trHeight w:val="225"/>
        </w:trPr>
        <w:tc>
          <w:tcPr>
            <w:tcW w:w="138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(2.98530)</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(1.44554)</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E61C5E">
        <w:trPr>
          <w:trHeight w:val="225"/>
        </w:trPr>
        <w:tc>
          <w:tcPr>
            <w:tcW w:w="138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D(GS)</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-8.376949</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3.920498</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E61C5E">
        <w:trPr>
          <w:trHeight w:val="225"/>
        </w:trPr>
        <w:tc>
          <w:tcPr>
            <w:tcW w:w="138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(5.16443)</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(2.50072)</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E61C5E">
        <w:trPr>
          <w:trHeight w:val="225"/>
        </w:trPr>
        <w:tc>
          <w:tcPr>
            <w:tcW w:w="138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D(GBI)</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1.720832</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-0.955852</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E61C5E">
        <w:trPr>
          <w:trHeight w:val="225"/>
        </w:trPr>
        <w:tc>
          <w:tcPr>
            <w:tcW w:w="138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(3.16779)</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(1.53391)</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E61C5E">
        <w:trPr>
          <w:trHeight w:val="225"/>
        </w:trPr>
        <w:tc>
          <w:tcPr>
            <w:tcW w:w="138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D(GROD)</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0.775178</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-0.387790</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E61C5E">
        <w:trPr>
          <w:trHeight w:val="225"/>
        </w:trPr>
        <w:tc>
          <w:tcPr>
            <w:tcW w:w="138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(0.61285)</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(0.29676)</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E61C5E">
        <w:trPr>
          <w:trHeight w:val="225"/>
        </w:trPr>
        <w:tc>
          <w:tcPr>
            <w:tcW w:w="138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D(GPA)</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4.152149</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-2.155903</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E61C5E">
        <w:trPr>
          <w:trHeight w:val="225"/>
        </w:trPr>
        <w:tc>
          <w:tcPr>
            <w:tcW w:w="138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(2.91573)</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(1.41185)</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E61C5E">
        <w:trPr>
          <w:trHeight w:hRule="exact" w:val="90"/>
        </w:trPr>
        <w:tc>
          <w:tcPr>
            <w:tcW w:w="1387" w:type="dxa"/>
            <w:tcBorders>
              <w:top w:val="nil"/>
              <w:left w:val="nil"/>
              <w:bottom w:val="double" w:sz="6" w:space="2" w:color="auto"/>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r>
      <w:tr w:rsidR="00E61C5E">
        <w:trPr>
          <w:trHeight w:hRule="exact" w:val="135"/>
        </w:trPr>
        <w:tc>
          <w:tcPr>
            <w:tcW w:w="1387" w:type="dxa"/>
            <w:tcBorders>
              <w:top w:val="nil"/>
              <w:left w:val="nil"/>
              <w:bottom w:val="nil"/>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r>
      <w:tr w:rsidR="00E61C5E">
        <w:trPr>
          <w:trHeight w:val="225"/>
        </w:trPr>
        <w:tc>
          <w:tcPr>
            <w:tcW w:w="138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CE1E19" w:rsidTr="00CE1E19">
        <w:trPr>
          <w:trHeight w:val="225"/>
        </w:trPr>
        <w:tc>
          <w:tcPr>
            <w:tcW w:w="2805" w:type="dxa"/>
            <w:gridSpan w:val="2"/>
            <w:tcBorders>
              <w:top w:val="nil"/>
              <w:left w:val="nil"/>
              <w:bottom w:val="nil"/>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3 </w:t>
            </w:r>
            <w:proofErr w:type="spellStart"/>
            <w:r>
              <w:rPr>
                <w:rFonts w:ascii="Arial" w:hAnsi="Arial" w:cs="Arial"/>
                <w:color w:val="000000"/>
                <w:sz w:val="18"/>
                <w:szCs w:val="18"/>
              </w:rPr>
              <w:t>Cointegrating</w:t>
            </w:r>
            <w:proofErr w:type="spellEnd"/>
            <w:r>
              <w:rPr>
                <w:rFonts w:ascii="Arial" w:hAnsi="Arial" w:cs="Arial"/>
                <w:color w:val="000000"/>
                <w:sz w:val="18"/>
                <w:szCs w:val="18"/>
              </w:rPr>
              <w:t xml:space="preserve"> Equation(s): </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Log likelihood</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-681.3194</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E61C5E">
        <w:trPr>
          <w:trHeight w:hRule="exact" w:val="90"/>
        </w:trPr>
        <w:tc>
          <w:tcPr>
            <w:tcW w:w="1387" w:type="dxa"/>
            <w:tcBorders>
              <w:top w:val="nil"/>
              <w:left w:val="nil"/>
              <w:bottom w:val="double" w:sz="6" w:space="2" w:color="auto"/>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r>
      <w:tr w:rsidR="00E61C5E">
        <w:trPr>
          <w:trHeight w:hRule="exact" w:val="135"/>
        </w:trPr>
        <w:tc>
          <w:tcPr>
            <w:tcW w:w="1387" w:type="dxa"/>
            <w:tcBorders>
              <w:top w:val="nil"/>
              <w:left w:val="nil"/>
              <w:bottom w:val="nil"/>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r>
      <w:tr w:rsidR="00CE1E19" w:rsidTr="00CE1E19">
        <w:trPr>
          <w:trHeight w:val="225"/>
        </w:trPr>
        <w:tc>
          <w:tcPr>
            <w:tcW w:w="7057" w:type="dxa"/>
            <w:gridSpan w:val="5"/>
            <w:tcBorders>
              <w:top w:val="nil"/>
              <w:left w:val="nil"/>
              <w:bottom w:val="nil"/>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Normalized </w:t>
            </w:r>
            <w:proofErr w:type="spellStart"/>
            <w:r>
              <w:rPr>
                <w:rFonts w:ascii="Arial" w:hAnsi="Arial" w:cs="Arial"/>
                <w:color w:val="000000"/>
                <w:sz w:val="18"/>
                <w:szCs w:val="18"/>
              </w:rPr>
              <w:t>cointegrating</w:t>
            </w:r>
            <w:proofErr w:type="spellEnd"/>
            <w:r>
              <w:rPr>
                <w:rFonts w:ascii="Arial" w:hAnsi="Arial" w:cs="Arial"/>
                <w:color w:val="000000"/>
                <w:sz w:val="18"/>
                <w:szCs w:val="18"/>
              </w:rPr>
              <w:t xml:space="preserve"> coefficients (standard error in parentheses)</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E61C5E">
        <w:trPr>
          <w:trHeight w:val="225"/>
        </w:trPr>
        <w:tc>
          <w:tcPr>
            <w:tcW w:w="138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lastRenderedPageBreak/>
              <w:t>GGSDP</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GTHR</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GS</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GBI</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GROD</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GPA</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E61C5E">
        <w:trPr>
          <w:trHeight w:val="225"/>
        </w:trPr>
        <w:tc>
          <w:tcPr>
            <w:tcW w:w="138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1.000000</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0.000000</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0.000000</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5.967432</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-10.63170</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-12.63499</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E61C5E">
        <w:trPr>
          <w:trHeight w:val="225"/>
        </w:trPr>
        <w:tc>
          <w:tcPr>
            <w:tcW w:w="138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(2.02614)</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(2.96057)</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(3.48890)</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E61C5E">
        <w:trPr>
          <w:trHeight w:val="225"/>
        </w:trPr>
        <w:tc>
          <w:tcPr>
            <w:tcW w:w="138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0.000000</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1.000000</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0.000000</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11.29952</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-18.67899</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-21.32586</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E61C5E">
        <w:trPr>
          <w:trHeight w:val="225"/>
        </w:trPr>
        <w:tc>
          <w:tcPr>
            <w:tcW w:w="138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(3.70779)</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(5.41777)</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(6.38460)</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E61C5E">
        <w:trPr>
          <w:trHeight w:val="225"/>
        </w:trPr>
        <w:tc>
          <w:tcPr>
            <w:tcW w:w="138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0.000000</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0.000000</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1.000000</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-4.934571</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11.78139</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19.26783</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E61C5E">
        <w:trPr>
          <w:trHeight w:val="225"/>
        </w:trPr>
        <w:tc>
          <w:tcPr>
            <w:tcW w:w="138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(2.45739)</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(3.59070)</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(4.23148)</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E61C5E">
        <w:trPr>
          <w:trHeight w:val="225"/>
        </w:trPr>
        <w:tc>
          <w:tcPr>
            <w:tcW w:w="138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E61C5E" w:rsidTr="00E61C5E">
        <w:trPr>
          <w:trHeight w:val="225"/>
        </w:trPr>
        <w:tc>
          <w:tcPr>
            <w:tcW w:w="5640" w:type="dxa"/>
            <w:gridSpan w:val="4"/>
            <w:tcBorders>
              <w:top w:val="nil"/>
              <w:left w:val="nil"/>
              <w:bottom w:val="nil"/>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Adjustment coefficients (standard error in parentheses)</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E61C5E">
        <w:trPr>
          <w:trHeight w:val="225"/>
        </w:trPr>
        <w:tc>
          <w:tcPr>
            <w:tcW w:w="138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D(GGSDP)</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-3.092015</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1.379262</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-0.433310</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E61C5E">
        <w:trPr>
          <w:trHeight w:val="225"/>
        </w:trPr>
        <w:tc>
          <w:tcPr>
            <w:tcW w:w="138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(2.07503)</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(1.02124)</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(0.20972)</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E61C5E">
        <w:trPr>
          <w:trHeight w:val="225"/>
        </w:trPr>
        <w:tc>
          <w:tcPr>
            <w:tcW w:w="138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D(GTHR)</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-1.787671</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0.678792</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-0.244576</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E61C5E">
        <w:trPr>
          <w:trHeight w:val="225"/>
        </w:trPr>
        <w:tc>
          <w:tcPr>
            <w:tcW w:w="138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(2.68678)</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(1.32231)</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(0.27155)</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E61C5E">
        <w:trPr>
          <w:trHeight w:val="225"/>
        </w:trPr>
        <w:tc>
          <w:tcPr>
            <w:tcW w:w="138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D(GS)</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-8.895520</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4.191214</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-1.057455</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E61C5E">
        <w:trPr>
          <w:trHeight w:val="225"/>
        </w:trPr>
        <w:tc>
          <w:tcPr>
            <w:tcW w:w="138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(5.77727)</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(2.84330)</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(0.58390)</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E61C5E">
        <w:trPr>
          <w:trHeight w:val="225"/>
        </w:trPr>
        <w:tc>
          <w:tcPr>
            <w:tcW w:w="138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D(GBI)</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2.244145</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-1.229043</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0.028492</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E61C5E">
        <w:trPr>
          <w:trHeight w:val="225"/>
        </w:trPr>
        <w:tc>
          <w:tcPr>
            <w:tcW w:w="138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(3.53371)</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(1.73913)</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(0.35715)</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E61C5E">
        <w:trPr>
          <w:trHeight w:val="225"/>
        </w:trPr>
        <w:tc>
          <w:tcPr>
            <w:tcW w:w="138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D(GROD)</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0.679234</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-0.337704</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0.044162</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E61C5E">
        <w:trPr>
          <w:trHeight w:val="225"/>
        </w:trPr>
        <w:tc>
          <w:tcPr>
            <w:tcW w:w="138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(0.68396)</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(0.33661)</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(0.06913)</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E61C5E">
        <w:trPr>
          <w:trHeight w:val="225"/>
        </w:trPr>
        <w:tc>
          <w:tcPr>
            <w:tcW w:w="138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D(GPA)</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3.654517</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-1.896118</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0.116634</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E61C5E">
        <w:trPr>
          <w:trHeight w:val="225"/>
        </w:trPr>
        <w:tc>
          <w:tcPr>
            <w:tcW w:w="138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(3.25155)</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(1.60026)</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(0.32863)</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E61C5E">
        <w:trPr>
          <w:trHeight w:hRule="exact" w:val="90"/>
        </w:trPr>
        <w:tc>
          <w:tcPr>
            <w:tcW w:w="1387" w:type="dxa"/>
            <w:tcBorders>
              <w:top w:val="nil"/>
              <w:left w:val="nil"/>
              <w:bottom w:val="double" w:sz="6" w:space="2" w:color="auto"/>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r>
      <w:tr w:rsidR="00E61C5E">
        <w:trPr>
          <w:trHeight w:hRule="exact" w:val="135"/>
        </w:trPr>
        <w:tc>
          <w:tcPr>
            <w:tcW w:w="1387" w:type="dxa"/>
            <w:tcBorders>
              <w:top w:val="nil"/>
              <w:left w:val="nil"/>
              <w:bottom w:val="nil"/>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r>
      <w:tr w:rsidR="00E61C5E">
        <w:trPr>
          <w:trHeight w:val="225"/>
        </w:trPr>
        <w:tc>
          <w:tcPr>
            <w:tcW w:w="138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E61C5E" w:rsidTr="00E61C5E">
        <w:trPr>
          <w:trHeight w:val="225"/>
        </w:trPr>
        <w:tc>
          <w:tcPr>
            <w:tcW w:w="2805" w:type="dxa"/>
            <w:gridSpan w:val="2"/>
            <w:tcBorders>
              <w:top w:val="nil"/>
              <w:left w:val="nil"/>
              <w:bottom w:val="nil"/>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4 </w:t>
            </w:r>
            <w:proofErr w:type="spellStart"/>
            <w:r>
              <w:rPr>
                <w:rFonts w:ascii="Arial" w:hAnsi="Arial" w:cs="Arial"/>
                <w:color w:val="000000"/>
                <w:sz w:val="18"/>
                <w:szCs w:val="18"/>
              </w:rPr>
              <w:t>Cointegrating</w:t>
            </w:r>
            <w:proofErr w:type="spellEnd"/>
            <w:r>
              <w:rPr>
                <w:rFonts w:ascii="Arial" w:hAnsi="Arial" w:cs="Arial"/>
                <w:color w:val="000000"/>
                <w:sz w:val="18"/>
                <w:szCs w:val="18"/>
              </w:rPr>
              <w:t xml:space="preserve"> Equation(s): </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Log likelihood</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-673.5798</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E61C5E">
        <w:trPr>
          <w:trHeight w:hRule="exact" w:val="90"/>
        </w:trPr>
        <w:tc>
          <w:tcPr>
            <w:tcW w:w="1387" w:type="dxa"/>
            <w:tcBorders>
              <w:top w:val="nil"/>
              <w:left w:val="nil"/>
              <w:bottom w:val="double" w:sz="6" w:space="2" w:color="auto"/>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r>
      <w:tr w:rsidR="00E61C5E">
        <w:trPr>
          <w:trHeight w:hRule="exact" w:val="135"/>
        </w:trPr>
        <w:tc>
          <w:tcPr>
            <w:tcW w:w="1387" w:type="dxa"/>
            <w:tcBorders>
              <w:top w:val="nil"/>
              <w:left w:val="nil"/>
              <w:bottom w:val="nil"/>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r>
      <w:tr w:rsidR="00E61C5E" w:rsidTr="00E61C5E">
        <w:trPr>
          <w:trHeight w:val="225"/>
        </w:trPr>
        <w:tc>
          <w:tcPr>
            <w:tcW w:w="7057" w:type="dxa"/>
            <w:gridSpan w:val="5"/>
            <w:tcBorders>
              <w:top w:val="nil"/>
              <w:left w:val="nil"/>
              <w:bottom w:val="nil"/>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Normalized </w:t>
            </w:r>
            <w:proofErr w:type="spellStart"/>
            <w:r>
              <w:rPr>
                <w:rFonts w:ascii="Arial" w:hAnsi="Arial" w:cs="Arial"/>
                <w:color w:val="000000"/>
                <w:sz w:val="18"/>
                <w:szCs w:val="18"/>
              </w:rPr>
              <w:t>cointegrating</w:t>
            </w:r>
            <w:proofErr w:type="spellEnd"/>
            <w:r>
              <w:rPr>
                <w:rFonts w:ascii="Arial" w:hAnsi="Arial" w:cs="Arial"/>
                <w:color w:val="000000"/>
                <w:sz w:val="18"/>
                <w:szCs w:val="18"/>
              </w:rPr>
              <w:t xml:space="preserve"> coefficients (standard error in parentheses)</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E61C5E">
        <w:trPr>
          <w:trHeight w:val="225"/>
        </w:trPr>
        <w:tc>
          <w:tcPr>
            <w:tcW w:w="138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GGSDP</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GTHR</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GS</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GBI</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GROD</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GPA</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E61C5E">
        <w:trPr>
          <w:trHeight w:val="225"/>
        </w:trPr>
        <w:tc>
          <w:tcPr>
            <w:tcW w:w="138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1.000000</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0.000000</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0.000000</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0.000000</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-1.413335</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-1.366234</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E61C5E">
        <w:trPr>
          <w:trHeight w:val="225"/>
        </w:trPr>
        <w:tc>
          <w:tcPr>
            <w:tcW w:w="138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(0.46910)</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(0.52162)</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E61C5E">
        <w:trPr>
          <w:trHeight w:val="225"/>
        </w:trPr>
        <w:tc>
          <w:tcPr>
            <w:tcW w:w="138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0.000000</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1.000000</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0.000000</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0.000000</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-1.223725</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0.011893</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E61C5E">
        <w:trPr>
          <w:trHeight w:val="225"/>
        </w:trPr>
        <w:tc>
          <w:tcPr>
            <w:tcW w:w="138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(0.82275)</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(0.91486)</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E61C5E">
        <w:trPr>
          <w:trHeight w:val="225"/>
        </w:trPr>
        <w:tc>
          <w:tcPr>
            <w:tcW w:w="138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0.000000</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0.000000</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1.000000</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0.000000</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4.158570</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9.949504</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E61C5E">
        <w:trPr>
          <w:trHeight w:val="225"/>
        </w:trPr>
        <w:tc>
          <w:tcPr>
            <w:tcW w:w="138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(1.30474)</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(1.45081)</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E61C5E">
        <w:trPr>
          <w:trHeight w:val="225"/>
        </w:trPr>
        <w:tc>
          <w:tcPr>
            <w:tcW w:w="138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0.000000</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0.000000</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0.000000</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1.000000</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-1.544779</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-1.888377</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E61C5E">
        <w:trPr>
          <w:trHeight w:val="225"/>
        </w:trPr>
        <w:tc>
          <w:tcPr>
            <w:tcW w:w="138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(0.32515)</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(0.36155)</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E61C5E">
        <w:trPr>
          <w:trHeight w:val="225"/>
        </w:trPr>
        <w:tc>
          <w:tcPr>
            <w:tcW w:w="138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E61C5E" w:rsidTr="00E61C5E">
        <w:trPr>
          <w:trHeight w:val="225"/>
        </w:trPr>
        <w:tc>
          <w:tcPr>
            <w:tcW w:w="5640" w:type="dxa"/>
            <w:gridSpan w:val="4"/>
            <w:tcBorders>
              <w:top w:val="nil"/>
              <w:left w:val="nil"/>
              <w:bottom w:val="nil"/>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Adjustment coefficients (standard error in parentheses)</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E61C5E">
        <w:trPr>
          <w:trHeight w:val="225"/>
        </w:trPr>
        <w:tc>
          <w:tcPr>
            <w:tcW w:w="138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D(GGSDP)</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-2.966671</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1.405488</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-0.434713</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-0.872695</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E61C5E">
        <w:trPr>
          <w:trHeight w:val="225"/>
        </w:trPr>
        <w:tc>
          <w:tcPr>
            <w:tcW w:w="138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(2.12283)</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(1.02312)</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(0.20918)</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(0.70430)</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E61C5E">
        <w:trPr>
          <w:trHeight w:val="225"/>
        </w:trPr>
        <w:tc>
          <w:tcPr>
            <w:tcW w:w="138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D(GTHR)</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-1.517993</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0.735216</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-0.247594</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-2.101815</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E61C5E">
        <w:trPr>
          <w:trHeight w:val="225"/>
        </w:trPr>
        <w:tc>
          <w:tcPr>
            <w:tcW w:w="138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(2.73457)</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(1.31796)</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(0.26946)</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(0.90726)</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E61C5E">
        <w:trPr>
          <w:trHeight w:val="225"/>
        </w:trPr>
        <w:tc>
          <w:tcPr>
            <w:tcW w:w="138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D(GS)</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-7.653852</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4.451005</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-1.071352</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-1.938115</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E61C5E">
        <w:trPr>
          <w:trHeight w:val="225"/>
        </w:trPr>
        <w:tc>
          <w:tcPr>
            <w:tcW w:w="138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(5.70676)</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(2.75043)</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(0.56234)</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(1.89335)</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E61C5E">
        <w:trPr>
          <w:trHeight w:val="225"/>
        </w:trPr>
        <w:tc>
          <w:tcPr>
            <w:tcW w:w="138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D(GBI)</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3.073456</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-1.055529</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0.019210</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-1.592521</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E61C5E">
        <w:trPr>
          <w:trHeight w:val="225"/>
        </w:trPr>
        <w:tc>
          <w:tcPr>
            <w:tcW w:w="138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(3.46401)</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(1.66952)</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(0.34134)</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(1.14927)</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E61C5E">
        <w:trPr>
          <w:trHeight w:val="225"/>
        </w:trPr>
        <w:tc>
          <w:tcPr>
            <w:tcW w:w="138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D(GROD)</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0.778627</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-0.316908</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0.043050</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-0.095118</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E61C5E">
        <w:trPr>
          <w:trHeight w:val="225"/>
        </w:trPr>
        <w:tc>
          <w:tcPr>
            <w:tcW w:w="138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(0.68991)</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(0.33251)</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(0.06798)</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(0.22890)</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E61C5E">
        <w:trPr>
          <w:trHeight w:val="225"/>
        </w:trPr>
        <w:tc>
          <w:tcPr>
            <w:tcW w:w="138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D(GPA)</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2.872092</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-2.059823</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0.125391</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0.709369</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E61C5E">
        <w:trPr>
          <w:trHeight w:val="225"/>
        </w:trPr>
        <w:tc>
          <w:tcPr>
            <w:tcW w:w="138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(3.17960)</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(1.53244)</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(0.31331)</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(1.05490)</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E61C5E">
        <w:trPr>
          <w:trHeight w:hRule="exact" w:val="90"/>
        </w:trPr>
        <w:tc>
          <w:tcPr>
            <w:tcW w:w="1387" w:type="dxa"/>
            <w:tcBorders>
              <w:top w:val="nil"/>
              <w:left w:val="nil"/>
              <w:bottom w:val="double" w:sz="6" w:space="2" w:color="auto"/>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r>
      <w:tr w:rsidR="00E61C5E">
        <w:trPr>
          <w:trHeight w:hRule="exact" w:val="135"/>
        </w:trPr>
        <w:tc>
          <w:tcPr>
            <w:tcW w:w="1387" w:type="dxa"/>
            <w:tcBorders>
              <w:top w:val="nil"/>
              <w:left w:val="nil"/>
              <w:bottom w:val="nil"/>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r>
      <w:tr w:rsidR="00E61C5E">
        <w:trPr>
          <w:trHeight w:val="225"/>
        </w:trPr>
        <w:tc>
          <w:tcPr>
            <w:tcW w:w="138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E61C5E" w:rsidTr="00E61C5E">
        <w:trPr>
          <w:trHeight w:val="225"/>
        </w:trPr>
        <w:tc>
          <w:tcPr>
            <w:tcW w:w="2805" w:type="dxa"/>
            <w:gridSpan w:val="2"/>
            <w:tcBorders>
              <w:top w:val="nil"/>
              <w:left w:val="nil"/>
              <w:bottom w:val="nil"/>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5 </w:t>
            </w:r>
            <w:proofErr w:type="spellStart"/>
            <w:r>
              <w:rPr>
                <w:rFonts w:ascii="Arial" w:hAnsi="Arial" w:cs="Arial"/>
                <w:color w:val="000000"/>
                <w:sz w:val="18"/>
                <w:szCs w:val="18"/>
              </w:rPr>
              <w:t>Cointegrating</w:t>
            </w:r>
            <w:proofErr w:type="spellEnd"/>
            <w:r>
              <w:rPr>
                <w:rFonts w:ascii="Arial" w:hAnsi="Arial" w:cs="Arial"/>
                <w:color w:val="000000"/>
                <w:sz w:val="18"/>
                <w:szCs w:val="18"/>
              </w:rPr>
              <w:t xml:space="preserve"> Equation(s): </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Log likelihood</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-668.1734</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E61C5E">
        <w:trPr>
          <w:trHeight w:hRule="exact" w:val="90"/>
        </w:trPr>
        <w:tc>
          <w:tcPr>
            <w:tcW w:w="1387" w:type="dxa"/>
            <w:tcBorders>
              <w:top w:val="nil"/>
              <w:left w:val="nil"/>
              <w:bottom w:val="double" w:sz="6" w:space="2" w:color="auto"/>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r>
      <w:tr w:rsidR="00E61C5E">
        <w:trPr>
          <w:trHeight w:hRule="exact" w:val="135"/>
        </w:trPr>
        <w:tc>
          <w:tcPr>
            <w:tcW w:w="1387" w:type="dxa"/>
            <w:tcBorders>
              <w:top w:val="nil"/>
              <w:left w:val="nil"/>
              <w:bottom w:val="nil"/>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r>
      <w:tr w:rsidR="00E61C5E" w:rsidTr="00E61C5E">
        <w:trPr>
          <w:trHeight w:val="225"/>
        </w:trPr>
        <w:tc>
          <w:tcPr>
            <w:tcW w:w="7057" w:type="dxa"/>
            <w:gridSpan w:val="5"/>
            <w:tcBorders>
              <w:top w:val="nil"/>
              <w:left w:val="nil"/>
              <w:bottom w:val="nil"/>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Normalized </w:t>
            </w:r>
            <w:proofErr w:type="spellStart"/>
            <w:r>
              <w:rPr>
                <w:rFonts w:ascii="Arial" w:hAnsi="Arial" w:cs="Arial"/>
                <w:color w:val="000000"/>
                <w:sz w:val="18"/>
                <w:szCs w:val="18"/>
              </w:rPr>
              <w:t>cointegrating</w:t>
            </w:r>
            <w:proofErr w:type="spellEnd"/>
            <w:r>
              <w:rPr>
                <w:rFonts w:ascii="Arial" w:hAnsi="Arial" w:cs="Arial"/>
                <w:color w:val="000000"/>
                <w:sz w:val="18"/>
                <w:szCs w:val="18"/>
              </w:rPr>
              <w:t xml:space="preserve"> coefficients (standard error in parentheses)</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E61C5E">
        <w:trPr>
          <w:trHeight w:val="225"/>
        </w:trPr>
        <w:tc>
          <w:tcPr>
            <w:tcW w:w="138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GGSDP</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GTHR</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GS</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GBI</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GROD</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GPA</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E61C5E">
        <w:trPr>
          <w:trHeight w:val="225"/>
        </w:trPr>
        <w:tc>
          <w:tcPr>
            <w:tcW w:w="138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1.000000</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0.000000</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0.000000</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0.000000</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0.000000</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1.834945</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E61C5E">
        <w:trPr>
          <w:trHeight w:val="225"/>
        </w:trPr>
        <w:tc>
          <w:tcPr>
            <w:tcW w:w="138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(0.40822)</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E61C5E">
        <w:trPr>
          <w:trHeight w:val="225"/>
        </w:trPr>
        <w:tc>
          <w:tcPr>
            <w:tcW w:w="138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0.000000</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1.000000</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0.000000</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0.000000</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0.000000</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2.783608</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E61C5E">
        <w:trPr>
          <w:trHeight w:val="225"/>
        </w:trPr>
        <w:tc>
          <w:tcPr>
            <w:tcW w:w="138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(0.59276)</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E61C5E">
        <w:trPr>
          <w:trHeight w:val="225"/>
        </w:trPr>
        <w:tc>
          <w:tcPr>
            <w:tcW w:w="138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0.000000</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0.000000</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1.000000</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0.000000</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0.000000</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0.530414</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E61C5E">
        <w:trPr>
          <w:trHeight w:val="225"/>
        </w:trPr>
        <w:tc>
          <w:tcPr>
            <w:tcW w:w="138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(0.86580)</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E61C5E">
        <w:trPr>
          <w:trHeight w:val="225"/>
        </w:trPr>
        <w:tc>
          <w:tcPr>
            <w:tcW w:w="138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0.000000</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0.000000</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0.000000</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1.000000</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0.000000</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1.610521</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E61C5E">
        <w:trPr>
          <w:trHeight w:val="225"/>
        </w:trPr>
        <w:tc>
          <w:tcPr>
            <w:tcW w:w="138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(0.38594)</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E61C5E">
        <w:trPr>
          <w:trHeight w:val="225"/>
        </w:trPr>
        <w:tc>
          <w:tcPr>
            <w:tcW w:w="138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0.000000</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0.000000</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0.000000</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0.000000</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1.000000</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2.264983</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E61C5E">
        <w:trPr>
          <w:trHeight w:val="225"/>
        </w:trPr>
        <w:tc>
          <w:tcPr>
            <w:tcW w:w="138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(0.28968)</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E61C5E">
        <w:trPr>
          <w:trHeight w:val="225"/>
        </w:trPr>
        <w:tc>
          <w:tcPr>
            <w:tcW w:w="138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E61C5E" w:rsidTr="00E61C5E">
        <w:trPr>
          <w:trHeight w:val="225"/>
        </w:trPr>
        <w:tc>
          <w:tcPr>
            <w:tcW w:w="5640" w:type="dxa"/>
            <w:gridSpan w:val="4"/>
            <w:tcBorders>
              <w:top w:val="nil"/>
              <w:left w:val="nil"/>
              <w:bottom w:val="nil"/>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Adjustment coefficients (standard error in parentheses)</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E61C5E">
        <w:trPr>
          <w:trHeight w:val="225"/>
        </w:trPr>
        <w:tc>
          <w:tcPr>
            <w:tcW w:w="138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D(GGSDP)</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-3.620547</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1.764371</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-0.221667</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-0.999386</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2.306933</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E61C5E">
        <w:trPr>
          <w:trHeight w:val="225"/>
        </w:trPr>
        <w:tc>
          <w:tcPr>
            <w:tcW w:w="138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(2.10444)</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(1.02590)</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(0.27611)</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(0.68006)</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(0.92523)</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E61C5E">
        <w:trPr>
          <w:trHeight w:val="225"/>
        </w:trPr>
        <w:tc>
          <w:tcPr>
            <w:tcW w:w="138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D(GTHR)</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-1.635631</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0.799782</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-0.209265</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-2.124608</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3.515760</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E61C5E">
        <w:trPr>
          <w:trHeight w:val="225"/>
        </w:trPr>
        <w:tc>
          <w:tcPr>
            <w:tcW w:w="138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(2.84499)</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(1.38692)</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(0.37327)</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(0.91938)</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(1.25082)</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E61C5E">
        <w:trPr>
          <w:trHeight w:val="225"/>
        </w:trPr>
        <w:tc>
          <w:tcPr>
            <w:tcW w:w="138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D(GS)</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-6.392073</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3.758471</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-1.482464</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-1.693640</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3.342713</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E61C5E">
        <w:trPr>
          <w:trHeight w:val="225"/>
        </w:trPr>
        <w:tc>
          <w:tcPr>
            <w:tcW w:w="138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(5.79737)</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(2.82619)</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(0.76063)</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(1.87346)</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(2.54885)</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E61C5E">
        <w:trPr>
          <w:trHeight w:val="225"/>
        </w:trPr>
        <w:tc>
          <w:tcPr>
            <w:tcW w:w="138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D(GBI)</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2.682775</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-0.841102</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0.146501</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-1.668217</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-0.336732</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E61C5E">
        <w:trPr>
          <w:trHeight w:val="225"/>
        </w:trPr>
        <w:tc>
          <w:tcPr>
            <w:tcW w:w="138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(3.58445)</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(1.74740)</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(0.47029)</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(1.15834)</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(1.57592)</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E61C5E">
        <w:trPr>
          <w:trHeight w:val="225"/>
        </w:trPr>
        <w:tc>
          <w:tcPr>
            <w:tcW w:w="138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D(GROD)</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0.901072</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-0.384113</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0.003155</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-0.071394</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-0.441676</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E61C5E">
        <w:trPr>
          <w:trHeight w:val="225"/>
        </w:trPr>
        <w:tc>
          <w:tcPr>
            <w:tcW w:w="138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(0.70716)</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(0.34474)</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(0.09278)</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(0.22852)</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(0.31091)</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E61C5E">
        <w:trPr>
          <w:trHeight w:val="225"/>
        </w:trPr>
        <w:tc>
          <w:tcPr>
            <w:tcW w:w="138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D(GPA)</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2.912594</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-2.082053</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0.112194</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0.717217</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-2.131131</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E61C5E">
        <w:trPr>
          <w:trHeight w:val="225"/>
        </w:trPr>
        <w:tc>
          <w:tcPr>
            <w:tcW w:w="138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(3.31074)</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(1.61397)</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(0.43438)</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(1.06989)</w:t>
            </w: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(1.45559)</w:t>
            </w: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E61C5E">
        <w:trPr>
          <w:trHeight w:hRule="exact" w:val="90"/>
        </w:trPr>
        <w:tc>
          <w:tcPr>
            <w:tcW w:w="1387" w:type="dxa"/>
            <w:tcBorders>
              <w:top w:val="nil"/>
              <w:left w:val="nil"/>
              <w:bottom w:val="double" w:sz="6" w:space="0" w:color="auto"/>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0" w:color="auto"/>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0" w:color="auto"/>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0" w:color="auto"/>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0" w:color="auto"/>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0" w:color="auto"/>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0" w:color="auto"/>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r>
      <w:tr w:rsidR="00E61C5E">
        <w:trPr>
          <w:trHeight w:hRule="exact" w:val="135"/>
        </w:trPr>
        <w:tc>
          <w:tcPr>
            <w:tcW w:w="1387" w:type="dxa"/>
            <w:tcBorders>
              <w:top w:val="nil"/>
              <w:left w:val="nil"/>
              <w:bottom w:val="nil"/>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p>
        </w:tc>
      </w:tr>
    </w:tbl>
    <w:p w:rsidR="00E61C5E" w:rsidRDefault="00E61C5E" w:rsidP="003C503D">
      <w:pPr>
        <w:pStyle w:val="ListParagraph"/>
        <w:jc w:val="both"/>
        <w:rPr>
          <w:rFonts w:ascii="Times New Roman" w:hAnsi="Times New Roman" w:cs="Times New Roman"/>
          <w:b/>
          <w:sz w:val="28"/>
          <w:szCs w:val="28"/>
        </w:rPr>
      </w:pPr>
      <w:r>
        <w:rPr>
          <w:rFonts w:ascii="Arial" w:hAnsi="Arial" w:cs="Arial"/>
          <w:sz w:val="18"/>
          <w:szCs w:val="18"/>
        </w:rPr>
        <w:br/>
      </w:r>
      <w:r w:rsidRPr="00E61C5E">
        <w:rPr>
          <w:rFonts w:ascii="Times New Roman" w:hAnsi="Times New Roman" w:cs="Times New Roman"/>
          <w:b/>
          <w:sz w:val="28"/>
          <w:szCs w:val="28"/>
        </w:rPr>
        <w:t>Lag selection criteria</w:t>
      </w:r>
    </w:p>
    <w:p w:rsidR="00E61C5E" w:rsidRDefault="00E61C5E" w:rsidP="00E61C5E">
      <w:pPr>
        <w:autoSpaceDE w:val="0"/>
        <w:autoSpaceDN w:val="0"/>
        <w:adjustRightInd w:val="0"/>
        <w:spacing w:after="0" w:line="240" w:lineRule="auto"/>
        <w:rPr>
          <w:rFonts w:ascii="Arial" w:hAnsi="Arial" w:cs="Arial"/>
          <w:sz w:val="18"/>
          <w:szCs w:val="18"/>
        </w:rPr>
      </w:pPr>
    </w:p>
    <w:tbl>
      <w:tblPr>
        <w:tblW w:w="0" w:type="auto"/>
        <w:tblInd w:w="30" w:type="dxa"/>
        <w:tblLayout w:type="fixed"/>
        <w:tblCellMar>
          <w:left w:w="0" w:type="dxa"/>
          <w:right w:w="0" w:type="dxa"/>
        </w:tblCellMar>
        <w:tblLook w:val="0000" w:firstRow="0" w:lastRow="0" w:firstColumn="0" w:lastColumn="0" w:noHBand="0" w:noVBand="0"/>
      </w:tblPr>
      <w:tblGrid>
        <w:gridCol w:w="862"/>
        <w:gridCol w:w="1313"/>
        <w:gridCol w:w="1312"/>
        <w:gridCol w:w="1313"/>
        <w:gridCol w:w="1312"/>
        <w:gridCol w:w="1313"/>
        <w:gridCol w:w="1312"/>
      </w:tblGrid>
      <w:tr w:rsidR="00E61C5E" w:rsidTr="00E61C5E">
        <w:trPr>
          <w:trHeight w:val="225"/>
        </w:trPr>
        <w:tc>
          <w:tcPr>
            <w:tcW w:w="3487" w:type="dxa"/>
            <w:gridSpan w:val="3"/>
            <w:tcBorders>
              <w:top w:val="nil"/>
              <w:left w:val="nil"/>
              <w:bottom w:val="nil"/>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VAR Lag Order Selection Criteria</w:t>
            </w:r>
          </w:p>
        </w:tc>
        <w:tc>
          <w:tcPr>
            <w:tcW w:w="1313"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313"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E61C5E" w:rsidTr="00E61C5E">
        <w:trPr>
          <w:trHeight w:val="225"/>
        </w:trPr>
        <w:tc>
          <w:tcPr>
            <w:tcW w:w="4800" w:type="dxa"/>
            <w:gridSpan w:val="4"/>
            <w:tcBorders>
              <w:top w:val="nil"/>
              <w:left w:val="nil"/>
              <w:bottom w:val="nil"/>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Endogenous variables: GGSDP GTHR GS GBI GROD GPA </w:t>
            </w:r>
          </w:p>
        </w:tc>
        <w:tc>
          <w:tcPr>
            <w:tcW w:w="1312"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313"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E61C5E" w:rsidTr="00E61C5E">
        <w:trPr>
          <w:trHeight w:val="225"/>
        </w:trPr>
        <w:tc>
          <w:tcPr>
            <w:tcW w:w="3487" w:type="dxa"/>
            <w:gridSpan w:val="3"/>
            <w:tcBorders>
              <w:top w:val="nil"/>
              <w:left w:val="nil"/>
              <w:bottom w:val="nil"/>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Exogenous variables: C </w:t>
            </w:r>
          </w:p>
        </w:tc>
        <w:tc>
          <w:tcPr>
            <w:tcW w:w="1313"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313"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E61C5E" w:rsidTr="00E61C5E">
        <w:trPr>
          <w:trHeight w:val="225"/>
        </w:trPr>
        <w:tc>
          <w:tcPr>
            <w:tcW w:w="3487" w:type="dxa"/>
            <w:gridSpan w:val="3"/>
            <w:tcBorders>
              <w:top w:val="nil"/>
              <w:left w:val="nil"/>
              <w:bottom w:val="nil"/>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Date: 05/09/16   Time: 15:28</w:t>
            </w:r>
          </w:p>
        </w:tc>
        <w:tc>
          <w:tcPr>
            <w:tcW w:w="1313"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313"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E61C5E" w:rsidTr="00E61C5E">
        <w:trPr>
          <w:trHeight w:val="225"/>
        </w:trPr>
        <w:tc>
          <w:tcPr>
            <w:tcW w:w="2175" w:type="dxa"/>
            <w:gridSpan w:val="2"/>
            <w:tcBorders>
              <w:top w:val="nil"/>
              <w:left w:val="nil"/>
              <w:bottom w:val="nil"/>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Sample: 1 65</w:t>
            </w:r>
          </w:p>
        </w:tc>
        <w:tc>
          <w:tcPr>
            <w:tcW w:w="1312"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313"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313"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E61C5E" w:rsidTr="00E61C5E">
        <w:trPr>
          <w:trHeight w:val="225"/>
        </w:trPr>
        <w:tc>
          <w:tcPr>
            <w:tcW w:w="3487" w:type="dxa"/>
            <w:gridSpan w:val="3"/>
            <w:tcBorders>
              <w:top w:val="nil"/>
              <w:left w:val="nil"/>
              <w:bottom w:val="nil"/>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Included observations: 57</w:t>
            </w:r>
          </w:p>
        </w:tc>
        <w:tc>
          <w:tcPr>
            <w:tcW w:w="1313"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313"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E61C5E">
        <w:trPr>
          <w:trHeight w:hRule="exact" w:val="90"/>
        </w:trPr>
        <w:tc>
          <w:tcPr>
            <w:tcW w:w="862" w:type="dxa"/>
            <w:tcBorders>
              <w:top w:val="nil"/>
              <w:left w:val="nil"/>
              <w:bottom w:val="double" w:sz="6" w:space="2" w:color="auto"/>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313" w:type="dxa"/>
            <w:tcBorders>
              <w:top w:val="nil"/>
              <w:left w:val="nil"/>
              <w:bottom w:val="double" w:sz="6" w:space="2" w:color="auto"/>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double" w:sz="6" w:space="2" w:color="auto"/>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313" w:type="dxa"/>
            <w:tcBorders>
              <w:top w:val="nil"/>
              <w:left w:val="nil"/>
              <w:bottom w:val="double" w:sz="6" w:space="2" w:color="auto"/>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double" w:sz="6" w:space="2" w:color="auto"/>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313" w:type="dxa"/>
            <w:tcBorders>
              <w:top w:val="nil"/>
              <w:left w:val="nil"/>
              <w:bottom w:val="double" w:sz="6" w:space="2" w:color="auto"/>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double" w:sz="6" w:space="2" w:color="auto"/>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E61C5E">
        <w:trPr>
          <w:trHeight w:hRule="exact" w:val="135"/>
        </w:trPr>
        <w:tc>
          <w:tcPr>
            <w:tcW w:w="862"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313"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313"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313"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E61C5E">
        <w:trPr>
          <w:trHeight w:val="225"/>
        </w:trPr>
        <w:tc>
          <w:tcPr>
            <w:tcW w:w="862"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Lag</w:t>
            </w:r>
          </w:p>
        </w:tc>
        <w:tc>
          <w:tcPr>
            <w:tcW w:w="1313"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roofErr w:type="spellStart"/>
            <w:r>
              <w:rPr>
                <w:rFonts w:ascii="Arial" w:hAnsi="Arial" w:cs="Arial"/>
                <w:color w:val="000000"/>
                <w:sz w:val="18"/>
                <w:szCs w:val="18"/>
              </w:rPr>
              <w:t>LogL</w:t>
            </w:r>
            <w:proofErr w:type="spellEnd"/>
          </w:p>
        </w:tc>
        <w:tc>
          <w:tcPr>
            <w:tcW w:w="1312"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LR</w:t>
            </w:r>
          </w:p>
        </w:tc>
        <w:tc>
          <w:tcPr>
            <w:tcW w:w="1313"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FPE</w:t>
            </w:r>
          </w:p>
        </w:tc>
        <w:tc>
          <w:tcPr>
            <w:tcW w:w="1312"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AIC</w:t>
            </w:r>
          </w:p>
        </w:tc>
        <w:tc>
          <w:tcPr>
            <w:tcW w:w="1313"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SC</w:t>
            </w:r>
          </w:p>
        </w:tc>
        <w:tc>
          <w:tcPr>
            <w:tcW w:w="1312"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HQ</w:t>
            </w:r>
          </w:p>
        </w:tc>
      </w:tr>
      <w:tr w:rsidR="00E61C5E">
        <w:trPr>
          <w:trHeight w:hRule="exact" w:val="90"/>
        </w:trPr>
        <w:tc>
          <w:tcPr>
            <w:tcW w:w="862" w:type="dxa"/>
            <w:tcBorders>
              <w:top w:val="nil"/>
              <w:left w:val="nil"/>
              <w:bottom w:val="double" w:sz="6" w:space="2" w:color="auto"/>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313" w:type="dxa"/>
            <w:tcBorders>
              <w:top w:val="nil"/>
              <w:left w:val="nil"/>
              <w:bottom w:val="double" w:sz="6" w:space="2" w:color="auto"/>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double" w:sz="6" w:space="2" w:color="auto"/>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313" w:type="dxa"/>
            <w:tcBorders>
              <w:top w:val="nil"/>
              <w:left w:val="nil"/>
              <w:bottom w:val="double" w:sz="6" w:space="2" w:color="auto"/>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double" w:sz="6" w:space="2" w:color="auto"/>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313" w:type="dxa"/>
            <w:tcBorders>
              <w:top w:val="nil"/>
              <w:left w:val="nil"/>
              <w:bottom w:val="double" w:sz="6" w:space="2" w:color="auto"/>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double" w:sz="6" w:space="2" w:color="auto"/>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E61C5E">
        <w:trPr>
          <w:trHeight w:hRule="exact" w:val="135"/>
        </w:trPr>
        <w:tc>
          <w:tcPr>
            <w:tcW w:w="862"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313"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313"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313"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E61C5E">
        <w:trPr>
          <w:trHeight w:val="225"/>
        </w:trPr>
        <w:tc>
          <w:tcPr>
            <w:tcW w:w="862"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w:t>
            </w:r>
          </w:p>
        </w:tc>
        <w:tc>
          <w:tcPr>
            <w:tcW w:w="1313"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-1138.052</w:t>
            </w:r>
          </w:p>
        </w:tc>
        <w:tc>
          <w:tcPr>
            <w:tcW w:w="1312"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NA </w:t>
            </w:r>
          </w:p>
        </w:tc>
        <w:tc>
          <w:tcPr>
            <w:tcW w:w="1313"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1.09e+10</w:t>
            </w:r>
          </w:p>
        </w:tc>
        <w:tc>
          <w:tcPr>
            <w:tcW w:w="1312"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40.14218</w:t>
            </w:r>
          </w:p>
        </w:tc>
        <w:tc>
          <w:tcPr>
            <w:tcW w:w="1313"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40.35724*</w:t>
            </w:r>
          </w:p>
        </w:tc>
        <w:tc>
          <w:tcPr>
            <w:tcW w:w="1312"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40.22576*</w:t>
            </w:r>
          </w:p>
        </w:tc>
      </w:tr>
      <w:tr w:rsidR="00E61C5E">
        <w:trPr>
          <w:trHeight w:val="225"/>
        </w:trPr>
        <w:tc>
          <w:tcPr>
            <w:tcW w:w="862"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1</w:t>
            </w:r>
          </w:p>
        </w:tc>
        <w:tc>
          <w:tcPr>
            <w:tcW w:w="1313"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-1093.834</w:t>
            </w:r>
          </w:p>
        </w:tc>
        <w:tc>
          <w:tcPr>
            <w:tcW w:w="1312"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77.57599*</w:t>
            </w:r>
          </w:p>
        </w:tc>
        <w:tc>
          <w:tcPr>
            <w:tcW w:w="1313"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8.25e+09*</w:t>
            </w:r>
          </w:p>
        </w:tc>
        <w:tc>
          <w:tcPr>
            <w:tcW w:w="1312"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39.85382</w:t>
            </w:r>
          </w:p>
        </w:tc>
        <w:tc>
          <w:tcPr>
            <w:tcW w:w="1313"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41.35922</w:t>
            </w:r>
          </w:p>
        </w:tc>
        <w:tc>
          <w:tcPr>
            <w:tcW w:w="1312"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40.43887</w:t>
            </w:r>
          </w:p>
        </w:tc>
      </w:tr>
      <w:tr w:rsidR="00E61C5E">
        <w:trPr>
          <w:trHeight w:val="225"/>
        </w:trPr>
        <w:tc>
          <w:tcPr>
            <w:tcW w:w="862"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2</w:t>
            </w:r>
          </w:p>
        </w:tc>
        <w:tc>
          <w:tcPr>
            <w:tcW w:w="1313"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-1063.541</w:t>
            </w:r>
          </w:p>
        </w:tc>
        <w:tc>
          <w:tcPr>
            <w:tcW w:w="1312"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46.76724</w:t>
            </w:r>
          </w:p>
        </w:tc>
        <w:tc>
          <w:tcPr>
            <w:tcW w:w="1313"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1.05e+10</w:t>
            </w:r>
          </w:p>
        </w:tc>
        <w:tc>
          <w:tcPr>
            <w:tcW w:w="1312"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40.05408</w:t>
            </w:r>
          </w:p>
        </w:tc>
        <w:tc>
          <w:tcPr>
            <w:tcW w:w="1313"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42.84984</w:t>
            </w:r>
          </w:p>
        </w:tc>
        <w:tc>
          <w:tcPr>
            <w:tcW w:w="1312"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41.14061</w:t>
            </w:r>
          </w:p>
        </w:tc>
      </w:tr>
      <w:tr w:rsidR="00E61C5E">
        <w:trPr>
          <w:trHeight w:val="225"/>
        </w:trPr>
        <w:tc>
          <w:tcPr>
            <w:tcW w:w="862"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3</w:t>
            </w:r>
          </w:p>
        </w:tc>
        <w:tc>
          <w:tcPr>
            <w:tcW w:w="1313"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-1036.012</w:t>
            </w:r>
          </w:p>
        </w:tc>
        <w:tc>
          <w:tcPr>
            <w:tcW w:w="1312"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36.70586</w:t>
            </w:r>
          </w:p>
        </w:tc>
        <w:tc>
          <w:tcPr>
            <w:tcW w:w="1313"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1.58e+10</w:t>
            </w:r>
          </w:p>
        </w:tc>
        <w:tc>
          <w:tcPr>
            <w:tcW w:w="1312"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40.35130</w:t>
            </w:r>
          </w:p>
        </w:tc>
        <w:tc>
          <w:tcPr>
            <w:tcW w:w="1313"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44.43740</w:t>
            </w:r>
          </w:p>
        </w:tc>
        <w:tc>
          <w:tcPr>
            <w:tcW w:w="1312"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41.93930</w:t>
            </w:r>
          </w:p>
        </w:tc>
      </w:tr>
      <w:tr w:rsidR="00E61C5E">
        <w:trPr>
          <w:trHeight w:val="225"/>
        </w:trPr>
        <w:tc>
          <w:tcPr>
            <w:tcW w:w="862"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4</w:t>
            </w:r>
          </w:p>
        </w:tc>
        <w:tc>
          <w:tcPr>
            <w:tcW w:w="1313"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-990.6699</w:t>
            </w:r>
          </w:p>
        </w:tc>
        <w:tc>
          <w:tcPr>
            <w:tcW w:w="1312"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50.91037</w:t>
            </w:r>
          </w:p>
        </w:tc>
        <w:tc>
          <w:tcPr>
            <w:tcW w:w="1313"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1.42e+10</w:t>
            </w:r>
          </w:p>
        </w:tc>
        <w:tc>
          <w:tcPr>
            <w:tcW w:w="1312"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40.02351</w:t>
            </w:r>
          </w:p>
        </w:tc>
        <w:tc>
          <w:tcPr>
            <w:tcW w:w="1313"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45.39996</w:t>
            </w:r>
          </w:p>
        </w:tc>
        <w:tc>
          <w:tcPr>
            <w:tcW w:w="1312"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42.11298</w:t>
            </w:r>
          </w:p>
        </w:tc>
      </w:tr>
      <w:tr w:rsidR="00E61C5E">
        <w:trPr>
          <w:trHeight w:val="225"/>
        </w:trPr>
        <w:tc>
          <w:tcPr>
            <w:tcW w:w="862"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5</w:t>
            </w:r>
          </w:p>
        </w:tc>
        <w:tc>
          <w:tcPr>
            <w:tcW w:w="1313"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-949.0985</w:t>
            </w:r>
          </w:p>
        </w:tc>
        <w:tc>
          <w:tcPr>
            <w:tcW w:w="1312"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37.92483</w:t>
            </w:r>
          </w:p>
        </w:tc>
        <w:tc>
          <w:tcPr>
            <w:tcW w:w="1313"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1.76e+10</w:t>
            </w:r>
          </w:p>
        </w:tc>
        <w:tc>
          <w:tcPr>
            <w:tcW w:w="1312"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39.82802</w:t>
            </w:r>
          </w:p>
        </w:tc>
        <w:tc>
          <w:tcPr>
            <w:tcW w:w="1313"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46.49482</w:t>
            </w:r>
          </w:p>
        </w:tc>
        <w:tc>
          <w:tcPr>
            <w:tcW w:w="1312"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42.41896</w:t>
            </w:r>
          </w:p>
        </w:tc>
      </w:tr>
      <w:tr w:rsidR="00E61C5E">
        <w:trPr>
          <w:trHeight w:val="225"/>
        </w:trPr>
        <w:tc>
          <w:tcPr>
            <w:tcW w:w="862"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6</w:t>
            </w:r>
          </w:p>
        </w:tc>
        <w:tc>
          <w:tcPr>
            <w:tcW w:w="1313"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-902.5107</w:t>
            </w:r>
          </w:p>
        </w:tc>
        <w:tc>
          <w:tcPr>
            <w:tcW w:w="1312"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32.69323</w:t>
            </w:r>
          </w:p>
        </w:tc>
        <w:tc>
          <w:tcPr>
            <w:tcW w:w="1313"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2.46e+10</w:t>
            </w:r>
          </w:p>
        </w:tc>
        <w:tc>
          <w:tcPr>
            <w:tcW w:w="1312"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39.45651</w:t>
            </w:r>
          </w:p>
        </w:tc>
        <w:tc>
          <w:tcPr>
            <w:tcW w:w="1313"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47.41366</w:t>
            </w:r>
          </w:p>
        </w:tc>
        <w:tc>
          <w:tcPr>
            <w:tcW w:w="1312"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42.54893</w:t>
            </w:r>
          </w:p>
        </w:tc>
      </w:tr>
      <w:tr w:rsidR="00E61C5E">
        <w:trPr>
          <w:trHeight w:val="225"/>
        </w:trPr>
        <w:tc>
          <w:tcPr>
            <w:tcW w:w="862"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7</w:t>
            </w:r>
          </w:p>
        </w:tc>
        <w:tc>
          <w:tcPr>
            <w:tcW w:w="1313"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-838.0422</w:t>
            </w:r>
          </w:p>
        </w:tc>
        <w:tc>
          <w:tcPr>
            <w:tcW w:w="1312"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31.66871</w:t>
            </w:r>
          </w:p>
        </w:tc>
        <w:tc>
          <w:tcPr>
            <w:tcW w:w="1313"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3.15e+10</w:t>
            </w:r>
          </w:p>
        </w:tc>
        <w:tc>
          <w:tcPr>
            <w:tcW w:w="1312"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38.45762*</w:t>
            </w:r>
          </w:p>
        </w:tc>
        <w:tc>
          <w:tcPr>
            <w:tcW w:w="1313"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47.70512</w:t>
            </w:r>
          </w:p>
        </w:tc>
        <w:tc>
          <w:tcPr>
            <w:tcW w:w="1312"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42.05151</w:t>
            </w:r>
          </w:p>
        </w:tc>
      </w:tr>
      <w:tr w:rsidR="00E61C5E">
        <w:trPr>
          <w:trHeight w:hRule="exact" w:val="90"/>
        </w:trPr>
        <w:tc>
          <w:tcPr>
            <w:tcW w:w="862" w:type="dxa"/>
            <w:tcBorders>
              <w:top w:val="nil"/>
              <w:left w:val="nil"/>
              <w:bottom w:val="double" w:sz="6" w:space="2" w:color="auto"/>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313" w:type="dxa"/>
            <w:tcBorders>
              <w:top w:val="nil"/>
              <w:left w:val="nil"/>
              <w:bottom w:val="double" w:sz="6" w:space="2" w:color="auto"/>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double" w:sz="6" w:space="2" w:color="auto"/>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313" w:type="dxa"/>
            <w:tcBorders>
              <w:top w:val="nil"/>
              <w:left w:val="nil"/>
              <w:bottom w:val="double" w:sz="6" w:space="2" w:color="auto"/>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double" w:sz="6" w:space="2" w:color="auto"/>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313" w:type="dxa"/>
            <w:tcBorders>
              <w:top w:val="nil"/>
              <w:left w:val="nil"/>
              <w:bottom w:val="double" w:sz="6" w:space="2" w:color="auto"/>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double" w:sz="6" w:space="2" w:color="auto"/>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E61C5E">
        <w:trPr>
          <w:trHeight w:hRule="exact" w:val="135"/>
        </w:trPr>
        <w:tc>
          <w:tcPr>
            <w:tcW w:w="862"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313"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313"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313"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E61C5E" w:rsidTr="00E61C5E">
        <w:trPr>
          <w:trHeight w:val="225"/>
        </w:trPr>
        <w:tc>
          <w:tcPr>
            <w:tcW w:w="4800" w:type="dxa"/>
            <w:gridSpan w:val="4"/>
            <w:tcBorders>
              <w:top w:val="nil"/>
              <w:left w:val="nil"/>
              <w:bottom w:val="nil"/>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 indicates lag order selected by the criterion</w:t>
            </w:r>
          </w:p>
        </w:tc>
        <w:tc>
          <w:tcPr>
            <w:tcW w:w="1312"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313"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E61C5E" w:rsidTr="00E61C5E">
        <w:trPr>
          <w:trHeight w:val="225"/>
        </w:trPr>
        <w:tc>
          <w:tcPr>
            <w:tcW w:w="6112" w:type="dxa"/>
            <w:gridSpan w:val="5"/>
            <w:tcBorders>
              <w:top w:val="nil"/>
              <w:left w:val="nil"/>
              <w:bottom w:val="nil"/>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LR: sequential modified LR test statistic (each test at 5% level)</w:t>
            </w:r>
          </w:p>
        </w:tc>
        <w:tc>
          <w:tcPr>
            <w:tcW w:w="1313"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E61C5E" w:rsidTr="00E61C5E">
        <w:trPr>
          <w:trHeight w:val="225"/>
        </w:trPr>
        <w:tc>
          <w:tcPr>
            <w:tcW w:w="3487" w:type="dxa"/>
            <w:gridSpan w:val="3"/>
            <w:tcBorders>
              <w:top w:val="nil"/>
              <w:left w:val="nil"/>
              <w:bottom w:val="nil"/>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FPE: Final prediction error</w:t>
            </w:r>
          </w:p>
        </w:tc>
        <w:tc>
          <w:tcPr>
            <w:tcW w:w="1313"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313"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E61C5E" w:rsidTr="00E61C5E">
        <w:trPr>
          <w:trHeight w:val="225"/>
        </w:trPr>
        <w:tc>
          <w:tcPr>
            <w:tcW w:w="3487" w:type="dxa"/>
            <w:gridSpan w:val="3"/>
            <w:tcBorders>
              <w:top w:val="nil"/>
              <w:left w:val="nil"/>
              <w:bottom w:val="nil"/>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AIC: </w:t>
            </w:r>
            <w:proofErr w:type="spellStart"/>
            <w:r>
              <w:rPr>
                <w:rFonts w:ascii="Arial" w:hAnsi="Arial" w:cs="Arial"/>
                <w:color w:val="000000"/>
                <w:sz w:val="18"/>
                <w:szCs w:val="18"/>
              </w:rPr>
              <w:t>Akaike</w:t>
            </w:r>
            <w:proofErr w:type="spellEnd"/>
            <w:r>
              <w:rPr>
                <w:rFonts w:ascii="Arial" w:hAnsi="Arial" w:cs="Arial"/>
                <w:color w:val="000000"/>
                <w:sz w:val="18"/>
                <w:szCs w:val="18"/>
              </w:rPr>
              <w:t xml:space="preserve"> information criterion</w:t>
            </w:r>
          </w:p>
        </w:tc>
        <w:tc>
          <w:tcPr>
            <w:tcW w:w="1313"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313"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E61C5E" w:rsidTr="00E61C5E">
        <w:trPr>
          <w:trHeight w:val="225"/>
        </w:trPr>
        <w:tc>
          <w:tcPr>
            <w:tcW w:w="3487" w:type="dxa"/>
            <w:gridSpan w:val="3"/>
            <w:tcBorders>
              <w:top w:val="nil"/>
              <w:left w:val="nil"/>
              <w:bottom w:val="nil"/>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SC: Schwarz information criterion</w:t>
            </w:r>
          </w:p>
        </w:tc>
        <w:tc>
          <w:tcPr>
            <w:tcW w:w="1313"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313"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E61C5E" w:rsidTr="00E61C5E">
        <w:trPr>
          <w:trHeight w:val="225"/>
        </w:trPr>
        <w:tc>
          <w:tcPr>
            <w:tcW w:w="4800" w:type="dxa"/>
            <w:gridSpan w:val="4"/>
            <w:tcBorders>
              <w:top w:val="nil"/>
              <w:left w:val="nil"/>
              <w:bottom w:val="nil"/>
              <w:right w:val="nil"/>
            </w:tcBorders>
            <w:vAlign w:val="bottom"/>
          </w:tcPr>
          <w:p w:rsidR="00E61C5E" w:rsidRDefault="00E61C5E">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HQ: </w:t>
            </w:r>
            <w:proofErr w:type="spellStart"/>
            <w:r>
              <w:rPr>
                <w:rFonts w:ascii="Arial" w:hAnsi="Arial" w:cs="Arial"/>
                <w:color w:val="000000"/>
                <w:sz w:val="18"/>
                <w:szCs w:val="18"/>
              </w:rPr>
              <w:t>Hannan</w:t>
            </w:r>
            <w:proofErr w:type="spellEnd"/>
            <w:r>
              <w:rPr>
                <w:rFonts w:ascii="Arial" w:hAnsi="Arial" w:cs="Arial"/>
                <w:color w:val="000000"/>
                <w:sz w:val="18"/>
                <w:szCs w:val="18"/>
              </w:rPr>
              <w:t>-Quinn information criterion</w:t>
            </w:r>
          </w:p>
        </w:tc>
        <w:tc>
          <w:tcPr>
            <w:tcW w:w="1312"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313"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r w:rsidR="00E61C5E">
        <w:trPr>
          <w:trHeight w:val="225"/>
        </w:trPr>
        <w:tc>
          <w:tcPr>
            <w:tcW w:w="862"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313"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313"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313"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nil"/>
              <w:right w:val="nil"/>
            </w:tcBorders>
            <w:vAlign w:val="bottom"/>
          </w:tcPr>
          <w:p w:rsidR="00E61C5E" w:rsidRDefault="00E61C5E">
            <w:pPr>
              <w:autoSpaceDE w:val="0"/>
              <w:autoSpaceDN w:val="0"/>
              <w:adjustRightInd w:val="0"/>
              <w:spacing w:after="0" w:line="240" w:lineRule="auto"/>
              <w:jc w:val="center"/>
              <w:rPr>
                <w:rFonts w:ascii="Arial" w:hAnsi="Arial" w:cs="Arial"/>
                <w:color w:val="000000"/>
                <w:sz w:val="18"/>
                <w:szCs w:val="18"/>
              </w:rPr>
            </w:pPr>
          </w:p>
        </w:tc>
      </w:tr>
    </w:tbl>
    <w:p w:rsidR="00CE1E19" w:rsidRDefault="00CE1E19" w:rsidP="003C503D">
      <w:pPr>
        <w:pStyle w:val="ListParagraph"/>
        <w:jc w:val="both"/>
        <w:rPr>
          <w:rFonts w:ascii="Times New Roman" w:hAnsi="Times New Roman" w:cs="Times New Roman"/>
          <w:sz w:val="48"/>
          <w:szCs w:val="48"/>
        </w:rPr>
      </w:pPr>
    </w:p>
    <w:p w:rsidR="00CE1E19" w:rsidRDefault="00CE1E19" w:rsidP="003C503D">
      <w:pPr>
        <w:pStyle w:val="ListParagraph"/>
        <w:jc w:val="both"/>
        <w:rPr>
          <w:rFonts w:ascii="Times New Roman" w:hAnsi="Times New Roman" w:cs="Times New Roman"/>
          <w:sz w:val="48"/>
          <w:szCs w:val="48"/>
        </w:rPr>
      </w:pPr>
      <w:r>
        <w:rPr>
          <w:rFonts w:ascii="Times New Roman" w:hAnsi="Times New Roman" w:cs="Times New Roman"/>
          <w:sz w:val="48"/>
          <w:szCs w:val="48"/>
        </w:rPr>
        <w:t>Lag-4(appropriate)</w:t>
      </w:r>
    </w:p>
    <w:p w:rsidR="00CE1E19" w:rsidRDefault="00CE1E19" w:rsidP="00CE1E19">
      <w:pPr>
        <w:autoSpaceDE w:val="0"/>
        <w:autoSpaceDN w:val="0"/>
        <w:adjustRightInd w:val="0"/>
        <w:spacing w:after="0" w:line="240" w:lineRule="auto"/>
        <w:rPr>
          <w:rFonts w:ascii="Arial" w:hAnsi="Arial" w:cs="Arial"/>
          <w:sz w:val="18"/>
          <w:szCs w:val="18"/>
        </w:rPr>
      </w:pPr>
    </w:p>
    <w:tbl>
      <w:tblPr>
        <w:tblW w:w="0" w:type="auto"/>
        <w:tblInd w:w="30" w:type="dxa"/>
        <w:tblLayout w:type="fixed"/>
        <w:tblCellMar>
          <w:left w:w="0" w:type="dxa"/>
          <w:right w:w="0" w:type="dxa"/>
        </w:tblCellMar>
        <w:tblLook w:val="0000" w:firstRow="0" w:lastRow="0" w:firstColumn="0" w:lastColumn="0" w:noHBand="0" w:noVBand="0"/>
      </w:tblPr>
      <w:tblGrid>
        <w:gridCol w:w="1387"/>
        <w:gridCol w:w="1418"/>
        <w:gridCol w:w="1417"/>
        <w:gridCol w:w="1418"/>
        <w:gridCol w:w="1417"/>
        <w:gridCol w:w="1418"/>
        <w:gridCol w:w="1417"/>
      </w:tblGrid>
      <w:tr w:rsidR="00CE1E19" w:rsidTr="00CE1E19">
        <w:tblPrEx>
          <w:tblCellMar>
            <w:top w:w="0" w:type="dxa"/>
            <w:bottom w:w="0" w:type="dxa"/>
          </w:tblCellMar>
        </w:tblPrEx>
        <w:trPr>
          <w:trHeight w:val="225"/>
        </w:trPr>
        <w:tc>
          <w:tcPr>
            <w:tcW w:w="4222" w:type="dxa"/>
            <w:gridSpan w:val="3"/>
            <w:tcBorders>
              <w:top w:val="nil"/>
              <w:left w:val="nil"/>
              <w:bottom w:val="nil"/>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Date: 05/09/16   Time: 17:12</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rsidTr="00CE1E19">
        <w:tblPrEx>
          <w:tblCellMar>
            <w:top w:w="0" w:type="dxa"/>
            <w:bottom w:w="0" w:type="dxa"/>
          </w:tblCellMar>
        </w:tblPrEx>
        <w:trPr>
          <w:trHeight w:val="225"/>
        </w:trPr>
        <w:tc>
          <w:tcPr>
            <w:tcW w:w="4222" w:type="dxa"/>
            <w:gridSpan w:val="3"/>
            <w:tcBorders>
              <w:top w:val="nil"/>
              <w:left w:val="nil"/>
              <w:bottom w:val="nil"/>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Sample (adjusted): 7 65</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rsidTr="00CE1E19">
        <w:tblPrEx>
          <w:tblCellMar>
            <w:top w:w="0" w:type="dxa"/>
            <w:bottom w:w="0" w:type="dxa"/>
          </w:tblCellMar>
        </w:tblPrEx>
        <w:trPr>
          <w:trHeight w:val="225"/>
        </w:trPr>
        <w:tc>
          <w:tcPr>
            <w:tcW w:w="5640" w:type="dxa"/>
            <w:gridSpan w:val="4"/>
            <w:tcBorders>
              <w:top w:val="nil"/>
              <w:left w:val="nil"/>
              <w:bottom w:val="nil"/>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Included observations: 59 after adjustments</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rsidTr="00CE1E19">
        <w:tblPrEx>
          <w:tblCellMar>
            <w:top w:w="0" w:type="dxa"/>
            <w:bottom w:w="0" w:type="dxa"/>
          </w:tblCellMar>
        </w:tblPrEx>
        <w:trPr>
          <w:trHeight w:val="225"/>
        </w:trPr>
        <w:tc>
          <w:tcPr>
            <w:tcW w:w="5640" w:type="dxa"/>
            <w:gridSpan w:val="4"/>
            <w:tcBorders>
              <w:top w:val="nil"/>
              <w:left w:val="nil"/>
              <w:bottom w:val="nil"/>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Trend assumption: Linear deterministic trend</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rsidTr="00CE1E19">
        <w:tblPrEx>
          <w:tblCellMar>
            <w:top w:w="0" w:type="dxa"/>
            <w:bottom w:w="0" w:type="dxa"/>
          </w:tblCellMar>
        </w:tblPrEx>
        <w:trPr>
          <w:trHeight w:val="225"/>
        </w:trPr>
        <w:tc>
          <w:tcPr>
            <w:tcW w:w="4222" w:type="dxa"/>
            <w:gridSpan w:val="3"/>
            <w:tcBorders>
              <w:top w:val="nil"/>
              <w:left w:val="nil"/>
              <w:bottom w:val="nil"/>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Series: GGSDP GTHR GS GBI GROD GPA </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rsidTr="00CE1E19">
        <w:tblPrEx>
          <w:tblCellMar>
            <w:top w:w="0" w:type="dxa"/>
            <w:bottom w:w="0" w:type="dxa"/>
          </w:tblCellMar>
        </w:tblPrEx>
        <w:trPr>
          <w:trHeight w:val="225"/>
        </w:trPr>
        <w:tc>
          <w:tcPr>
            <w:tcW w:w="5640" w:type="dxa"/>
            <w:gridSpan w:val="4"/>
            <w:tcBorders>
              <w:top w:val="nil"/>
              <w:left w:val="nil"/>
              <w:bottom w:val="nil"/>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Lags interval (in first differences): 1 to 4</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tblPrEx>
          <w:tblCellMar>
            <w:top w:w="0" w:type="dxa"/>
            <w:bottom w:w="0" w:type="dxa"/>
          </w:tblCellMar>
        </w:tblPrEx>
        <w:trPr>
          <w:trHeight w:val="225"/>
        </w:trPr>
        <w:tc>
          <w:tcPr>
            <w:tcW w:w="138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rsidTr="00CE1E19">
        <w:tblPrEx>
          <w:tblCellMar>
            <w:top w:w="0" w:type="dxa"/>
            <w:bottom w:w="0" w:type="dxa"/>
          </w:tblCellMar>
        </w:tblPrEx>
        <w:trPr>
          <w:trHeight w:val="225"/>
        </w:trPr>
        <w:tc>
          <w:tcPr>
            <w:tcW w:w="5640" w:type="dxa"/>
            <w:gridSpan w:val="4"/>
            <w:tcBorders>
              <w:top w:val="nil"/>
              <w:left w:val="nil"/>
              <w:bottom w:val="nil"/>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Unrestricted </w:t>
            </w:r>
            <w:proofErr w:type="spellStart"/>
            <w:r>
              <w:rPr>
                <w:rFonts w:ascii="Arial" w:hAnsi="Arial" w:cs="Arial"/>
                <w:color w:val="000000"/>
                <w:sz w:val="18"/>
                <w:szCs w:val="18"/>
              </w:rPr>
              <w:t>Cointegration</w:t>
            </w:r>
            <w:proofErr w:type="spellEnd"/>
            <w:r>
              <w:rPr>
                <w:rFonts w:ascii="Arial" w:hAnsi="Arial" w:cs="Arial"/>
                <w:color w:val="000000"/>
                <w:sz w:val="18"/>
                <w:szCs w:val="18"/>
              </w:rPr>
              <w:t xml:space="preserve"> Rank Test (Trace)</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tblPrEx>
          <w:tblCellMar>
            <w:top w:w="0" w:type="dxa"/>
            <w:bottom w:w="0" w:type="dxa"/>
          </w:tblCellMar>
        </w:tblPrEx>
        <w:trPr>
          <w:trHeight w:hRule="exact" w:val="90"/>
        </w:trPr>
        <w:tc>
          <w:tcPr>
            <w:tcW w:w="1387" w:type="dxa"/>
            <w:tcBorders>
              <w:top w:val="nil"/>
              <w:left w:val="nil"/>
              <w:bottom w:val="double" w:sz="6" w:space="2" w:color="auto"/>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tblPrEx>
          <w:tblCellMar>
            <w:top w:w="0" w:type="dxa"/>
            <w:bottom w:w="0" w:type="dxa"/>
          </w:tblCellMar>
        </w:tblPrEx>
        <w:trPr>
          <w:trHeight w:hRule="exact" w:val="135"/>
        </w:trPr>
        <w:tc>
          <w:tcPr>
            <w:tcW w:w="1387" w:type="dxa"/>
            <w:tcBorders>
              <w:top w:val="nil"/>
              <w:left w:val="nil"/>
              <w:bottom w:val="nil"/>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tblPrEx>
          <w:tblCellMar>
            <w:top w:w="0" w:type="dxa"/>
            <w:bottom w:w="0" w:type="dxa"/>
          </w:tblCellMar>
        </w:tblPrEx>
        <w:trPr>
          <w:trHeight w:val="225"/>
        </w:trPr>
        <w:tc>
          <w:tcPr>
            <w:tcW w:w="138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Hypothesized</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Trace</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0.05</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tblPrEx>
          <w:tblCellMar>
            <w:top w:w="0" w:type="dxa"/>
            <w:bottom w:w="0" w:type="dxa"/>
          </w:tblCellMar>
        </w:tblPrEx>
        <w:trPr>
          <w:trHeight w:val="225"/>
        </w:trPr>
        <w:tc>
          <w:tcPr>
            <w:tcW w:w="138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No. of CE(s)</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Eigenvalue</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Statistic</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Critical Value</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Prob.**</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tblPrEx>
          <w:tblCellMar>
            <w:top w:w="0" w:type="dxa"/>
            <w:bottom w:w="0" w:type="dxa"/>
          </w:tblCellMar>
        </w:tblPrEx>
        <w:trPr>
          <w:trHeight w:hRule="exact" w:val="90"/>
        </w:trPr>
        <w:tc>
          <w:tcPr>
            <w:tcW w:w="1387" w:type="dxa"/>
            <w:tcBorders>
              <w:top w:val="nil"/>
              <w:left w:val="nil"/>
              <w:bottom w:val="double" w:sz="6" w:space="2" w:color="auto"/>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tblPrEx>
          <w:tblCellMar>
            <w:top w:w="0" w:type="dxa"/>
            <w:bottom w:w="0" w:type="dxa"/>
          </w:tblCellMar>
        </w:tblPrEx>
        <w:trPr>
          <w:trHeight w:hRule="exact" w:val="135"/>
        </w:trPr>
        <w:tc>
          <w:tcPr>
            <w:tcW w:w="1387" w:type="dxa"/>
            <w:tcBorders>
              <w:top w:val="nil"/>
              <w:left w:val="nil"/>
              <w:bottom w:val="nil"/>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tblPrEx>
          <w:tblCellMar>
            <w:top w:w="0" w:type="dxa"/>
            <w:bottom w:w="0" w:type="dxa"/>
          </w:tblCellMar>
        </w:tblPrEx>
        <w:trPr>
          <w:trHeight w:val="225"/>
        </w:trPr>
        <w:tc>
          <w:tcPr>
            <w:tcW w:w="138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None *</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0.593655</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135.0832</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95.75366</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0.0000</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tblPrEx>
          <w:tblCellMar>
            <w:top w:w="0" w:type="dxa"/>
            <w:bottom w:w="0" w:type="dxa"/>
          </w:tblCellMar>
        </w:tblPrEx>
        <w:trPr>
          <w:trHeight w:val="225"/>
        </w:trPr>
        <w:tc>
          <w:tcPr>
            <w:tcW w:w="138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At most 1 *</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0.533114</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81.95060</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69.81889</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0.0040</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tblPrEx>
          <w:tblCellMar>
            <w:top w:w="0" w:type="dxa"/>
            <w:bottom w:w="0" w:type="dxa"/>
          </w:tblCellMar>
        </w:tblPrEx>
        <w:trPr>
          <w:trHeight w:val="225"/>
        </w:trPr>
        <w:tc>
          <w:tcPr>
            <w:tcW w:w="138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At most 2</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0.218998</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37.01201</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47.85613</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0.3470</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tblPrEx>
          <w:tblCellMar>
            <w:top w:w="0" w:type="dxa"/>
            <w:bottom w:w="0" w:type="dxa"/>
          </w:tblCellMar>
        </w:tblPrEx>
        <w:trPr>
          <w:trHeight w:val="225"/>
        </w:trPr>
        <w:tc>
          <w:tcPr>
            <w:tcW w:w="138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At most 3</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0.204986</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22.42849</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29.79707</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0.2753</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tblPrEx>
          <w:tblCellMar>
            <w:top w:w="0" w:type="dxa"/>
            <w:bottom w:w="0" w:type="dxa"/>
          </w:tblCellMar>
        </w:tblPrEx>
        <w:trPr>
          <w:trHeight w:val="225"/>
        </w:trPr>
        <w:tc>
          <w:tcPr>
            <w:tcW w:w="138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At most 4</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0.122525</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8.894159</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15.49471</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0.3753</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tblPrEx>
          <w:tblCellMar>
            <w:top w:w="0" w:type="dxa"/>
            <w:bottom w:w="0" w:type="dxa"/>
          </w:tblCellMar>
        </w:tblPrEx>
        <w:trPr>
          <w:trHeight w:val="225"/>
        </w:trPr>
        <w:tc>
          <w:tcPr>
            <w:tcW w:w="138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At most 5</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0.019842</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1.182453</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3.841466</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0.2769</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tblPrEx>
          <w:tblCellMar>
            <w:top w:w="0" w:type="dxa"/>
            <w:bottom w:w="0" w:type="dxa"/>
          </w:tblCellMar>
        </w:tblPrEx>
        <w:trPr>
          <w:trHeight w:hRule="exact" w:val="90"/>
        </w:trPr>
        <w:tc>
          <w:tcPr>
            <w:tcW w:w="1387" w:type="dxa"/>
            <w:tcBorders>
              <w:top w:val="nil"/>
              <w:left w:val="nil"/>
              <w:bottom w:val="double" w:sz="6" w:space="2" w:color="auto"/>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tblPrEx>
          <w:tblCellMar>
            <w:top w:w="0" w:type="dxa"/>
            <w:bottom w:w="0" w:type="dxa"/>
          </w:tblCellMar>
        </w:tblPrEx>
        <w:trPr>
          <w:trHeight w:hRule="exact" w:val="135"/>
        </w:trPr>
        <w:tc>
          <w:tcPr>
            <w:tcW w:w="1387" w:type="dxa"/>
            <w:tcBorders>
              <w:top w:val="nil"/>
              <w:left w:val="nil"/>
              <w:bottom w:val="nil"/>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rsidTr="00CE1E19">
        <w:tblPrEx>
          <w:tblCellMar>
            <w:top w:w="0" w:type="dxa"/>
            <w:bottom w:w="0" w:type="dxa"/>
          </w:tblCellMar>
        </w:tblPrEx>
        <w:trPr>
          <w:trHeight w:val="225"/>
        </w:trPr>
        <w:tc>
          <w:tcPr>
            <w:tcW w:w="7057" w:type="dxa"/>
            <w:gridSpan w:val="5"/>
            <w:tcBorders>
              <w:top w:val="nil"/>
              <w:left w:val="nil"/>
              <w:bottom w:val="nil"/>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Trace test indicates 2 </w:t>
            </w:r>
            <w:proofErr w:type="spellStart"/>
            <w:r>
              <w:rPr>
                <w:rFonts w:ascii="Arial" w:hAnsi="Arial" w:cs="Arial"/>
                <w:color w:val="000000"/>
                <w:sz w:val="18"/>
                <w:szCs w:val="18"/>
              </w:rPr>
              <w:t>cointegrating</w:t>
            </w:r>
            <w:proofErr w:type="spellEnd"/>
            <w:r>
              <w:rPr>
                <w:rFonts w:ascii="Arial" w:hAnsi="Arial" w:cs="Arial"/>
                <w:color w:val="000000"/>
                <w:sz w:val="18"/>
                <w:szCs w:val="18"/>
              </w:rPr>
              <w:t xml:space="preserve"> </w:t>
            </w:r>
            <w:proofErr w:type="spellStart"/>
            <w:r>
              <w:rPr>
                <w:rFonts w:ascii="Arial" w:hAnsi="Arial" w:cs="Arial"/>
                <w:color w:val="000000"/>
                <w:sz w:val="18"/>
                <w:szCs w:val="18"/>
              </w:rPr>
              <w:t>eqn</w:t>
            </w:r>
            <w:proofErr w:type="spellEnd"/>
            <w:r>
              <w:rPr>
                <w:rFonts w:ascii="Arial" w:hAnsi="Arial" w:cs="Arial"/>
                <w:color w:val="000000"/>
                <w:sz w:val="18"/>
                <w:szCs w:val="18"/>
              </w:rPr>
              <w:t>(s) at the 0.05 level</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rsidTr="00CE1E19">
        <w:tblPrEx>
          <w:tblCellMar>
            <w:top w:w="0" w:type="dxa"/>
            <w:bottom w:w="0" w:type="dxa"/>
          </w:tblCellMar>
        </w:tblPrEx>
        <w:trPr>
          <w:trHeight w:val="225"/>
        </w:trPr>
        <w:tc>
          <w:tcPr>
            <w:tcW w:w="7057" w:type="dxa"/>
            <w:gridSpan w:val="5"/>
            <w:tcBorders>
              <w:top w:val="nil"/>
              <w:left w:val="nil"/>
              <w:bottom w:val="nil"/>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 denotes rejection of the hypothesis at the 0.05 level</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rsidTr="00CE1E19">
        <w:tblPrEx>
          <w:tblCellMar>
            <w:top w:w="0" w:type="dxa"/>
            <w:bottom w:w="0" w:type="dxa"/>
          </w:tblCellMar>
        </w:tblPrEx>
        <w:trPr>
          <w:trHeight w:val="225"/>
        </w:trPr>
        <w:tc>
          <w:tcPr>
            <w:tcW w:w="5640" w:type="dxa"/>
            <w:gridSpan w:val="4"/>
            <w:tcBorders>
              <w:top w:val="nil"/>
              <w:left w:val="nil"/>
              <w:bottom w:val="nil"/>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**MacKinnon-</w:t>
            </w:r>
            <w:proofErr w:type="spellStart"/>
            <w:r>
              <w:rPr>
                <w:rFonts w:ascii="Arial" w:hAnsi="Arial" w:cs="Arial"/>
                <w:color w:val="000000"/>
                <w:sz w:val="18"/>
                <w:szCs w:val="18"/>
              </w:rPr>
              <w:t>Haug</w:t>
            </w:r>
            <w:proofErr w:type="spellEnd"/>
            <w:r>
              <w:rPr>
                <w:rFonts w:ascii="Arial" w:hAnsi="Arial" w:cs="Arial"/>
                <w:color w:val="000000"/>
                <w:sz w:val="18"/>
                <w:szCs w:val="18"/>
              </w:rPr>
              <w:t>-</w:t>
            </w:r>
            <w:proofErr w:type="spellStart"/>
            <w:r>
              <w:rPr>
                <w:rFonts w:ascii="Arial" w:hAnsi="Arial" w:cs="Arial"/>
                <w:color w:val="000000"/>
                <w:sz w:val="18"/>
                <w:szCs w:val="18"/>
              </w:rPr>
              <w:t>Michelis</w:t>
            </w:r>
            <w:proofErr w:type="spellEnd"/>
            <w:r>
              <w:rPr>
                <w:rFonts w:ascii="Arial" w:hAnsi="Arial" w:cs="Arial"/>
                <w:color w:val="000000"/>
                <w:sz w:val="18"/>
                <w:szCs w:val="18"/>
              </w:rPr>
              <w:t xml:space="preserve"> (1999) p-values</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tblPrEx>
          <w:tblCellMar>
            <w:top w:w="0" w:type="dxa"/>
            <w:bottom w:w="0" w:type="dxa"/>
          </w:tblCellMar>
        </w:tblPrEx>
        <w:trPr>
          <w:trHeight w:val="225"/>
        </w:trPr>
        <w:tc>
          <w:tcPr>
            <w:tcW w:w="138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rsidTr="00CE1E19">
        <w:tblPrEx>
          <w:tblCellMar>
            <w:top w:w="0" w:type="dxa"/>
            <w:bottom w:w="0" w:type="dxa"/>
          </w:tblCellMar>
        </w:tblPrEx>
        <w:trPr>
          <w:trHeight w:val="225"/>
        </w:trPr>
        <w:tc>
          <w:tcPr>
            <w:tcW w:w="7057" w:type="dxa"/>
            <w:gridSpan w:val="5"/>
            <w:tcBorders>
              <w:top w:val="nil"/>
              <w:left w:val="nil"/>
              <w:bottom w:val="nil"/>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Unrestricted </w:t>
            </w:r>
            <w:proofErr w:type="spellStart"/>
            <w:r>
              <w:rPr>
                <w:rFonts w:ascii="Arial" w:hAnsi="Arial" w:cs="Arial"/>
                <w:color w:val="000000"/>
                <w:sz w:val="18"/>
                <w:szCs w:val="18"/>
              </w:rPr>
              <w:t>Cointegration</w:t>
            </w:r>
            <w:proofErr w:type="spellEnd"/>
            <w:r>
              <w:rPr>
                <w:rFonts w:ascii="Arial" w:hAnsi="Arial" w:cs="Arial"/>
                <w:color w:val="000000"/>
                <w:sz w:val="18"/>
                <w:szCs w:val="18"/>
              </w:rPr>
              <w:t xml:space="preserve"> Rank Test (Maximum Eigenvalue)</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tblPrEx>
          <w:tblCellMar>
            <w:top w:w="0" w:type="dxa"/>
            <w:bottom w:w="0" w:type="dxa"/>
          </w:tblCellMar>
        </w:tblPrEx>
        <w:trPr>
          <w:trHeight w:hRule="exact" w:val="90"/>
        </w:trPr>
        <w:tc>
          <w:tcPr>
            <w:tcW w:w="1387" w:type="dxa"/>
            <w:tcBorders>
              <w:top w:val="nil"/>
              <w:left w:val="nil"/>
              <w:bottom w:val="double" w:sz="6" w:space="2" w:color="auto"/>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tblPrEx>
          <w:tblCellMar>
            <w:top w:w="0" w:type="dxa"/>
            <w:bottom w:w="0" w:type="dxa"/>
          </w:tblCellMar>
        </w:tblPrEx>
        <w:trPr>
          <w:trHeight w:hRule="exact" w:val="135"/>
        </w:trPr>
        <w:tc>
          <w:tcPr>
            <w:tcW w:w="1387" w:type="dxa"/>
            <w:tcBorders>
              <w:top w:val="nil"/>
              <w:left w:val="nil"/>
              <w:bottom w:val="nil"/>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tblPrEx>
          <w:tblCellMar>
            <w:top w:w="0" w:type="dxa"/>
            <w:bottom w:w="0" w:type="dxa"/>
          </w:tblCellMar>
        </w:tblPrEx>
        <w:trPr>
          <w:trHeight w:val="225"/>
        </w:trPr>
        <w:tc>
          <w:tcPr>
            <w:tcW w:w="138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Hypothesized</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Max-Eigen</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0.05</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tblPrEx>
          <w:tblCellMar>
            <w:top w:w="0" w:type="dxa"/>
            <w:bottom w:w="0" w:type="dxa"/>
          </w:tblCellMar>
        </w:tblPrEx>
        <w:trPr>
          <w:trHeight w:val="225"/>
        </w:trPr>
        <w:tc>
          <w:tcPr>
            <w:tcW w:w="138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No. of CE(s)</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Eigenvalue</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Statistic</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Critical Value</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Prob.**</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tblPrEx>
          <w:tblCellMar>
            <w:top w:w="0" w:type="dxa"/>
            <w:bottom w:w="0" w:type="dxa"/>
          </w:tblCellMar>
        </w:tblPrEx>
        <w:trPr>
          <w:trHeight w:hRule="exact" w:val="90"/>
        </w:trPr>
        <w:tc>
          <w:tcPr>
            <w:tcW w:w="1387" w:type="dxa"/>
            <w:tcBorders>
              <w:top w:val="nil"/>
              <w:left w:val="nil"/>
              <w:bottom w:val="double" w:sz="6" w:space="2" w:color="auto"/>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tblPrEx>
          <w:tblCellMar>
            <w:top w:w="0" w:type="dxa"/>
            <w:bottom w:w="0" w:type="dxa"/>
          </w:tblCellMar>
        </w:tblPrEx>
        <w:trPr>
          <w:trHeight w:hRule="exact" w:val="135"/>
        </w:trPr>
        <w:tc>
          <w:tcPr>
            <w:tcW w:w="1387" w:type="dxa"/>
            <w:tcBorders>
              <w:top w:val="nil"/>
              <w:left w:val="nil"/>
              <w:bottom w:val="nil"/>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tblPrEx>
          <w:tblCellMar>
            <w:top w:w="0" w:type="dxa"/>
            <w:bottom w:w="0" w:type="dxa"/>
          </w:tblCellMar>
        </w:tblPrEx>
        <w:trPr>
          <w:trHeight w:val="225"/>
        </w:trPr>
        <w:tc>
          <w:tcPr>
            <w:tcW w:w="138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None *</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0.593655</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53.13256</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40.07757</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0.0010</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tblPrEx>
          <w:tblCellMar>
            <w:top w:w="0" w:type="dxa"/>
            <w:bottom w:w="0" w:type="dxa"/>
          </w:tblCellMar>
        </w:tblPrEx>
        <w:trPr>
          <w:trHeight w:val="225"/>
        </w:trPr>
        <w:tc>
          <w:tcPr>
            <w:tcW w:w="138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At most 1 *</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0.533114</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44.93859</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33.87687</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0.0016</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tblPrEx>
          <w:tblCellMar>
            <w:top w:w="0" w:type="dxa"/>
            <w:bottom w:w="0" w:type="dxa"/>
          </w:tblCellMar>
        </w:tblPrEx>
        <w:trPr>
          <w:trHeight w:val="225"/>
        </w:trPr>
        <w:tc>
          <w:tcPr>
            <w:tcW w:w="138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At most 2</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0.218998</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14.58351</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27.58434</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0.7804</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tblPrEx>
          <w:tblCellMar>
            <w:top w:w="0" w:type="dxa"/>
            <w:bottom w:w="0" w:type="dxa"/>
          </w:tblCellMar>
        </w:tblPrEx>
        <w:trPr>
          <w:trHeight w:val="225"/>
        </w:trPr>
        <w:tc>
          <w:tcPr>
            <w:tcW w:w="138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At most 3</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0.204986</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13.53434</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21.13162</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0.4044</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tblPrEx>
          <w:tblCellMar>
            <w:top w:w="0" w:type="dxa"/>
            <w:bottom w:w="0" w:type="dxa"/>
          </w:tblCellMar>
        </w:tblPrEx>
        <w:trPr>
          <w:trHeight w:val="225"/>
        </w:trPr>
        <w:tc>
          <w:tcPr>
            <w:tcW w:w="138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At most 4</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0.122525</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7.711706</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14.26460</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0.4088</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tblPrEx>
          <w:tblCellMar>
            <w:top w:w="0" w:type="dxa"/>
            <w:bottom w:w="0" w:type="dxa"/>
          </w:tblCellMar>
        </w:tblPrEx>
        <w:trPr>
          <w:trHeight w:val="225"/>
        </w:trPr>
        <w:tc>
          <w:tcPr>
            <w:tcW w:w="138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At most 5</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0.019842</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1.182453</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3.841466</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0.2769</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tblPrEx>
          <w:tblCellMar>
            <w:top w:w="0" w:type="dxa"/>
            <w:bottom w:w="0" w:type="dxa"/>
          </w:tblCellMar>
        </w:tblPrEx>
        <w:trPr>
          <w:trHeight w:hRule="exact" w:val="90"/>
        </w:trPr>
        <w:tc>
          <w:tcPr>
            <w:tcW w:w="1387" w:type="dxa"/>
            <w:tcBorders>
              <w:top w:val="nil"/>
              <w:left w:val="nil"/>
              <w:bottom w:val="double" w:sz="6" w:space="2" w:color="auto"/>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tblPrEx>
          <w:tblCellMar>
            <w:top w:w="0" w:type="dxa"/>
            <w:bottom w:w="0" w:type="dxa"/>
          </w:tblCellMar>
        </w:tblPrEx>
        <w:trPr>
          <w:trHeight w:hRule="exact" w:val="135"/>
        </w:trPr>
        <w:tc>
          <w:tcPr>
            <w:tcW w:w="1387" w:type="dxa"/>
            <w:tcBorders>
              <w:top w:val="nil"/>
              <w:left w:val="nil"/>
              <w:bottom w:val="nil"/>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rsidTr="00CE1E19">
        <w:tblPrEx>
          <w:tblCellMar>
            <w:top w:w="0" w:type="dxa"/>
            <w:bottom w:w="0" w:type="dxa"/>
          </w:tblCellMar>
        </w:tblPrEx>
        <w:trPr>
          <w:trHeight w:val="225"/>
        </w:trPr>
        <w:tc>
          <w:tcPr>
            <w:tcW w:w="7057" w:type="dxa"/>
            <w:gridSpan w:val="5"/>
            <w:tcBorders>
              <w:top w:val="nil"/>
              <w:left w:val="nil"/>
              <w:bottom w:val="nil"/>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Max-eigenvalue test indicates 2 </w:t>
            </w:r>
            <w:proofErr w:type="spellStart"/>
            <w:r>
              <w:rPr>
                <w:rFonts w:ascii="Arial" w:hAnsi="Arial" w:cs="Arial"/>
                <w:color w:val="000000"/>
                <w:sz w:val="18"/>
                <w:szCs w:val="18"/>
              </w:rPr>
              <w:t>cointegrating</w:t>
            </w:r>
            <w:proofErr w:type="spellEnd"/>
            <w:r>
              <w:rPr>
                <w:rFonts w:ascii="Arial" w:hAnsi="Arial" w:cs="Arial"/>
                <w:color w:val="000000"/>
                <w:sz w:val="18"/>
                <w:szCs w:val="18"/>
              </w:rPr>
              <w:t xml:space="preserve"> </w:t>
            </w:r>
            <w:proofErr w:type="spellStart"/>
            <w:r>
              <w:rPr>
                <w:rFonts w:ascii="Arial" w:hAnsi="Arial" w:cs="Arial"/>
                <w:color w:val="000000"/>
                <w:sz w:val="18"/>
                <w:szCs w:val="18"/>
              </w:rPr>
              <w:t>eqn</w:t>
            </w:r>
            <w:proofErr w:type="spellEnd"/>
            <w:r>
              <w:rPr>
                <w:rFonts w:ascii="Arial" w:hAnsi="Arial" w:cs="Arial"/>
                <w:color w:val="000000"/>
                <w:sz w:val="18"/>
                <w:szCs w:val="18"/>
              </w:rPr>
              <w:t>(s) at the 0.05 level</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rsidTr="00CE1E19">
        <w:tblPrEx>
          <w:tblCellMar>
            <w:top w:w="0" w:type="dxa"/>
            <w:bottom w:w="0" w:type="dxa"/>
          </w:tblCellMar>
        </w:tblPrEx>
        <w:trPr>
          <w:trHeight w:val="225"/>
        </w:trPr>
        <w:tc>
          <w:tcPr>
            <w:tcW w:w="7057" w:type="dxa"/>
            <w:gridSpan w:val="5"/>
            <w:tcBorders>
              <w:top w:val="nil"/>
              <w:left w:val="nil"/>
              <w:bottom w:val="nil"/>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 denotes rejection of the hypothesis at the 0.05 level</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rsidTr="00CE1E19">
        <w:tblPrEx>
          <w:tblCellMar>
            <w:top w:w="0" w:type="dxa"/>
            <w:bottom w:w="0" w:type="dxa"/>
          </w:tblCellMar>
        </w:tblPrEx>
        <w:trPr>
          <w:trHeight w:val="225"/>
        </w:trPr>
        <w:tc>
          <w:tcPr>
            <w:tcW w:w="5640" w:type="dxa"/>
            <w:gridSpan w:val="4"/>
            <w:tcBorders>
              <w:top w:val="nil"/>
              <w:left w:val="nil"/>
              <w:bottom w:val="nil"/>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**MacKinnon-</w:t>
            </w:r>
            <w:proofErr w:type="spellStart"/>
            <w:r>
              <w:rPr>
                <w:rFonts w:ascii="Arial" w:hAnsi="Arial" w:cs="Arial"/>
                <w:color w:val="000000"/>
                <w:sz w:val="18"/>
                <w:szCs w:val="18"/>
              </w:rPr>
              <w:t>Haug</w:t>
            </w:r>
            <w:proofErr w:type="spellEnd"/>
            <w:r>
              <w:rPr>
                <w:rFonts w:ascii="Arial" w:hAnsi="Arial" w:cs="Arial"/>
                <w:color w:val="000000"/>
                <w:sz w:val="18"/>
                <w:szCs w:val="18"/>
              </w:rPr>
              <w:t>-</w:t>
            </w:r>
            <w:proofErr w:type="spellStart"/>
            <w:r>
              <w:rPr>
                <w:rFonts w:ascii="Arial" w:hAnsi="Arial" w:cs="Arial"/>
                <w:color w:val="000000"/>
                <w:sz w:val="18"/>
                <w:szCs w:val="18"/>
              </w:rPr>
              <w:t>Michelis</w:t>
            </w:r>
            <w:proofErr w:type="spellEnd"/>
            <w:r>
              <w:rPr>
                <w:rFonts w:ascii="Arial" w:hAnsi="Arial" w:cs="Arial"/>
                <w:color w:val="000000"/>
                <w:sz w:val="18"/>
                <w:szCs w:val="18"/>
              </w:rPr>
              <w:t xml:space="preserve"> (1999) p-values</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tblPrEx>
          <w:tblCellMar>
            <w:top w:w="0" w:type="dxa"/>
            <w:bottom w:w="0" w:type="dxa"/>
          </w:tblCellMar>
        </w:tblPrEx>
        <w:trPr>
          <w:trHeight w:val="225"/>
        </w:trPr>
        <w:tc>
          <w:tcPr>
            <w:tcW w:w="138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rsidTr="00CE1E19">
        <w:tblPrEx>
          <w:tblCellMar>
            <w:top w:w="0" w:type="dxa"/>
            <w:bottom w:w="0" w:type="dxa"/>
          </w:tblCellMar>
        </w:tblPrEx>
        <w:trPr>
          <w:trHeight w:val="225"/>
        </w:trPr>
        <w:tc>
          <w:tcPr>
            <w:tcW w:w="7057" w:type="dxa"/>
            <w:gridSpan w:val="5"/>
            <w:tcBorders>
              <w:top w:val="nil"/>
              <w:left w:val="nil"/>
              <w:bottom w:val="nil"/>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Unrestricted </w:t>
            </w:r>
            <w:proofErr w:type="spellStart"/>
            <w:r>
              <w:rPr>
                <w:rFonts w:ascii="Arial" w:hAnsi="Arial" w:cs="Arial"/>
                <w:color w:val="000000"/>
                <w:sz w:val="18"/>
                <w:szCs w:val="18"/>
              </w:rPr>
              <w:t>Cointegrating</w:t>
            </w:r>
            <w:proofErr w:type="spellEnd"/>
            <w:r>
              <w:rPr>
                <w:rFonts w:ascii="Arial" w:hAnsi="Arial" w:cs="Arial"/>
                <w:color w:val="000000"/>
                <w:sz w:val="18"/>
                <w:szCs w:val="18"/>
              </w:rPr>
              <w:t xml:space="preserve"> Coefficients (normalized by b'*S11*b=I): </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tblPrEx>
          <w:tblCellMar>
            <w:top w:w="0" w:type="dxa"/>
            <w:bottom w:w="0" w:type="dxa"/>
          </w:tblCellMar>
        </w:tblPrEx>
        <w:trPr>
          <w:trHeight w:hRule="exact" w:val="90"/>
        </w:trPr>
        <w:tc>
          <w:tcPr>
            <w:tcW w:w="1387" w:type="dxa"/>
            <w:tcBorders>
              <w:top w:val="nil"/>
              <w:left w:val="nil"/>
              <w:bottom w:val="double" w:sz="6" w:space="2" w:color="auto"/>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r>
      <w:tr w:rsidR="00CE1E19">
        <w:tblPrEx>
          <w:tblCellMar>
            <w:top w:w="0" w:type="dxa"/>
            <w:bottom w:w="0" w:type="dxa"/>
          </w:tblCellMar>
        </w:tblPrEx>
        <w:trPr>
          <w:trHeight w:hRule="exact" w:val="135"/>
        </w:trPr>
        <w:tc>
          <w:tcPr>
            <w:tcW w:w="1387" w:type="dxa"/>
            <w:tcBorders>
              <w:top w:val="nil"/>
              <w:left w:val="nil"/>
              <w:bottom w:val="nil"/>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r>
      <w:tr w:rsidR="00CE1E19">
        <w:tblPrEx>
          <w:tblCellMar>
            <w:top w:w="0" w:type="dxa"/>
            <w:bottom w:w="0" w:type="dxa"/>
          </w:tblCellMar>
        </w:tblPrEx>
        <w:trPr>
          <w:trHeight w:val="225"/>
        </w:trPr>
        <w:tc>
          <w:tcPr>
            <w:tcW w:w="138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GGSDP</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GTHR</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GS</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GBI</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GROD</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GPA</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tblPrEx>
          <w:tblCellMar>
            <w:top w:w="0" w:type="dxa"/>
            <w:bottom w:w="0" w:type="dxa"/>
          </w:tblCellMar>
        </w:tblPrEx>
        <w:trPr>
          <w:trHeight w:val="225"/>
        </w:trPr>
        <w:tc>
          <w:tcPr>
            <w:tcW w:w="138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0.744912</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-0.261291</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0.089129</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-0.382600</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0.081359</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0.232590</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tblPrEx>
          <w:tblCellMar>
            <w:top w:w="0" w:type="dxa"/>
            <w:bottom w:w="0" w:type="dxa"/>
          </w:tblCellMar>
        </w:tblPrEx>
        <w:trPr>
          <w:trHeight w:val="225"/>
        </w:trPr>
        <w:tc>
          <w:tcPr>
            <w:tcW w:w="138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1.205861</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-0.621993</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0.056585</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0.036824</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-0.622929</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-0.618796</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tblPrEx>
          <w:tblCellMar>
            <w:top w:w="0" w:type="dxa"/>
            <w:bottom w:w="0" w:type="dxa"/>
          </w:tblCellMar>
        </w:tblPrEx>
        <w:trPr>
          <w:trHeight w:val="225"/>
        </w:trPr>
        <w:tc>
          <w:tcPr>
            <w:tcW w:w="138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-0.834578</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0.408641</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0.143594</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-0.001948</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0.041569</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0.051380</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tblPrEx>
          <w:tblCellMar>
            <w:top w:w="0" w:type="dxa"/>
            <w:bottom w:w="0" w:type="dxa"/>
          </w:tblCellMar>
        </w:tblPrEx>
        <w:trPr>
          <w:trHeight w:val="225"/>
        </w:trPr>
        <w:tc>
          <w:tcPr>
            <w:tcW w:w="138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-0.098854</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0.077954</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-0.158550</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-0.306047</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0.251019</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0.046729</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tblPrEx>
          <w:tblCellMar>
            <w:top w:w="0" w:type="dxa"/>
            <w:bottom w:w="0" w:type="dxa"/>
          </w:tblCellMar>
        </w:tblPrEx>
        <w:trPr>
          <w:trHeight w:val="225"/>
        </w:trPr>
        <w:tc>
          <w:tcPr>
            <w:tcW w:w="138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0.018349</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-0.325436</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0.086707</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0.034714</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-0.021538</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0.074591</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tblPrEx>
          <w:tblCellMar>
            <w:top w:w="0" w:type="dxa"/>
            <w:bottom w:w="0" w:type="dxa"/>
          </w:tblCellMar>
        </w:tblPrEx>
        <w:trPr>
          <w:trHeight w:val="225"/>
        </w:trPr>
        <w:tc>
          <w:tcPr>
            <w:tcW w:w="138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-0.007619</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0.141409</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-0.026600</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-0.092444</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-0.423469</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0.039413</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tblPrEx>
          <w:tblCellMar>
            <w:top w:w="0" w:type="dxa"/>
            <w:bottom w:w="0" w:type="dxa"/>
          </w:tblCellMar>
        </w:tblPrEx>
        <w:trPr>
          <w:trHeight w:hRule="exact" w:val="90"/>
        </w:trPr>
        <w:tc>
          <w:tcPr>
            <w:tcW w:w="1387" w:type="dxa"/>
            <w:tcBorders>
              <w:top w:val="nil"/>
              <w:left w:val="nil"/>
              <w:bottom w:val="double" w:sz="6" w:space="2" w:color="auto"/>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r>
      <w:tr w:rsidR="00CE1E19">
        <w:tblPrEx>
          <w:tblCellMar>
            <w:top w:w="0" w:type="dxa"/>
            <w:bottom w:w="0" w:type="dxa"/>
          </w:tblCellMar>
        </w:tblPrEx>
        <w:trPr>
          <w:trHeight w:hRule="exact" w:val="135"/>
        </w:trPr>
        <w:tc>
          <w:tcPr>
            <w:tcW w:w="1387" w:type="dxa"/>
            <w:tcBorders>
              <w:top w:val="nil"/>
              <w:left w:val="nil"/>
              <w:bottom w:val="nil"/>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r>
      <w:tr w:rsidR="00CE1E19">
        <w:tblPrEx>
          <w:tblCellMar>
            <w:top w:w="0" w:type="dxa"/>
            <w:bottom w:w="0" w:type="dxa"/>
          </w:tblCellMar>
        </w:tblPrEx>
        <w:trPr>
          <w:trHeight w:val="225"/>
        </w:trPr>
        <w:tc>
          <w:tcPr>
            <w:tcW w:w="138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rsidTr="00CE1E19">
        <w:tblPrEx>
          <w:tblCellMar>
            <w:top w:w="0" w:type="dxa"/>
            <w:bottom w:w="0" w:type="dxa"/>
          </w:tblCellMar>
        </w:tblPrEx>
        <w:trPr>
          <w:trHeight w:val="225"/>
        </w:trPr>
        <w:tc>
          <w:tcPr>
            <w:tcW w:w="5640" w:type="dxa"/>
            <w:gridSpan w:val="4"/>
            <w:tcBorders>
              <w:top w:val="nil"/>
              <w:left w:val="nil"/>
              <w:bottom w:val="nil"/>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Unrestricted Adjustment Coefficients (alpha): </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tblPrEx>
          <w:tblCellMar>
            <w:top w:w="0" w:type="dxa"/>
            <w:bottom w:w="0" w:type="dxa"/>
          </w:tblCellMar>
        </w:tblPrEx>
        <w:trPr>
          <w:trHeight w:hRule="exact" w:val="90"/>
        </w:trPr>
        <w:tc>
          <w:tcPr>
            <w:tcW w:w="1387" w:type="dxa"/>
            <w:tcBorders>
              <w:top w:val="nil"/>
              <w:left w:val="nil"/>
              <w:bottom w:val="double" w:sz="6" w:space="2" w:color="auto"/>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r>
      <w:tr w:rsidR="00CE1E19">
        <w:tblPrEx>
          <w:tblCellMar>
            <w:top w:w="0" w:type="dxa"/>
            <w:bottom w:w="0" w:type="dxa"/>
          </w:tblCellMar>
        </w:tblPrEx>
        <w:trPr>
          <w:trHeight w:hRule="exact" w:val="135"/>
        </w:trPr>
        <w:tc>
          <w:tcPr>
            <w:tcW w:w="1387" w:type="dxa"/>
            <w:tcBorders>
              <w:top w:val="nil"/>
              <w:left w:val="nil"/>
              <w:bottom w:val="nil"/>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r>
      <w:tr w:rsidR="00CE1E19">
        <w:tblPrEx>
          <w:tblCellMar>
            <w:top w:w="0" w:type="dxa"/>
            <w:bottom w:w="0" w:type="dxa"/>
          </w:tblCellMar>
        </w:tblPrEx>
        <w:trPr>
          <w:trHeight w:val="225"/>
        </w:trPr>
        <w:tc>
          <w:tcPr>
            <w:tcW w:w="138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D(GGSDP)</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-1.264483</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0.094963</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1.253834</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1.481419</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0.549941</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0.325013</w:t>
            </w:r>
          </w:p>
        </w:tc>
      </w:tr>
      <w:tr w:rsidR="00CE1E19">
        <w:tblPrEx>
          <w:tblCellMar>
            <w:top w:w="0" w:type="dxa"/>
            <w:bottom w:w="0" w:type="dxa"/>
          </w:tblCellMar>
        </w:tblPrEx>
        <w:trPr>
          <w:trHeight w:val="225"/>
        </w:trPr>
        <w:tc>
          <w:tcPr>
            <w:tcW w:w="138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D(GTHR)</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-0.863292</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0.004550</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0.277592</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2.219193</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1.458256</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0.185788</w:t>
            </w:r>
          </w:p>
        </w:tc>
      </w:tr>
      <w:tr w:rsidR="00CE1E19">
        <w:tblPrEx>
          <w:tblCellMar>
            <w:top w:w="0" w:type="dxa"/>
            <w:bottom w:w="0" w:type="dxa"/>
          </w:tblCellMar>
        </w:tblPrEx>
        <w:trPr>
          <w:trHeight w:val="225"/>
        </w:trPr>
        <w:tc>
          <w:tcPr>
            <w:tcW w:w="138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D(GS)</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-3.253149</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-1.946908</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-3.168401</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3.271786</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-0.239283</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0.509173</w:t>
            </w:r>
          </w:p>
        </w:tc>
      </w:tr>
      <w:tr w:rsidR="00CE1E19">
        <w:tblPrEx>
          <w:tblCellMar>
            <w:top w:w="0" w:type="dxa"/>
            <w:bottom w:w="0" w:type="dxa"/>
          </w:tblCellMar>
        </w:tblPrEx>
        <w:trPr>
          <w:trHeight w:val="225"/>
        </w:trPr>
        <w:tc>
          <w:tcPr>
            <w:tcW w:w="138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D(GBI)</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4.104808</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-0.274329</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1.028305</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1.791998</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-1.057882</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0.015140</w:t>
            </w:r>
          </w:p>
        </w:tc>
      </w:tr>
      <w:tr w:rsidR="00CE1E19">
        <w:tblPrEx>
          <w:tblCellMar>
            <w:top w:w="0" w:type="dxa"/>
            <w:bottom w:w="0" w:type="dxa"/>
          </w:tblCellMar>
        </w:tblPrEx>
        <w:trPr>
          <w:trHeight w:val="225"/>
        </w:trPr>
        <w:tc>
          <w:tcPr>
            <w:tcW w:w="138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D(GROD)</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0.014391</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0.594086</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-0.081893</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-0.139636</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0.041908</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0.135485</w:t>
            </w:r>
          </w:p>
        </w:tc>
      </w:tr>
      <w:tr w:rsidR="00CE1E19">
        <w:tblPrEx>
          <w:tblCellMar>
            <w:top w:w="0" w:type="dxa"/>
            <w:bottom w:w="0" w:type="dxa"/>
          </w:tblCellMar>
        </w:tblPrEx>
        <w:trPr>
          <w:trHeight w:val="225"/>
        </w:trPr>
        <w:tc>
          <w:tcPr>
            <w:tcW w:w="138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D(GPA)</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-1.045008</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3.383472</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1.149920</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1.290145</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-0.625058</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-0.305480</w:t>
            </w:r>
          </w:p>
        </w:tc>
      </w:tr>
      <w:tr w:rsidR="00CE1E19">
        <w:tblPrEx>
          <w:tblCellMar>
            <w:top w:w="0" w:type="dxa"/>
            <w:bottom w:w="0" w:type="dxa"/>
          </w:tblCellMar>
        </w:tblPrEx>
        <w:trPr>
          <w:trHeight w:hRule="exact" w:val="90"/>
        </w:trPr>
        <w:tc>
          <w:tcPr>
            <w:tcW w:w="1387" w:type="dxa"/>
            <w:tcBorders>
              <w:top w:val="nil"/>
              <w:left w:val="nil"/>
              <w:bottom w:val="double" w:sz="6" w:space="2" w:color="auto"/>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r>
      <w:tr w:rsidR="00CE1E19">
        <w:tblPrEx>
          <w:tblCellMar>
            <w:top w:w="0" w:type="dxa"/>
            <w:bottom w:w="0" w:type="dxa"/>
          </w:tblCellMar>
        </w:tblPrEx>
        <w:trPr>
          <w:trHeight w:hRule="exact" w:val="135"/>
        </w:trPr>
        <w:tc>
          <w:tcPr>
            <w:tcW w:w="1387" w:type="dxa"/>
            <w:tcBorders>
              <w:top w:val="nil"/>
              <w:left w:val="nil"/>
              <w:bottom w:val="nil"/>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r>
      <w:tr w:rsidR="00CE1E19">
        <w:tblPrEx>
          <w:tblCellMar>
            <w:top w:w="0" w:type="dxa"/>
            <w:bottom w:w="0" w:type="dxa"/>
          </w:tblCellMar>
        </w:tblPrEx>
        <w:trPr>
          <w:trHeight w:val="225"/>
        </w:trPr>
        <w:tc>
          <w:tcPr>
            <w:tcW w:w="138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rsidTr="00CE1E19">
        <w:tblPrEx>
          <w:tblCellMar>
            <w:top w:w="0" w:type="dxa"/>
            <w:bottom w:w="0" w:type="dxa"/>
          </w:tblCellMar>
        </w:tblPrEx>
        <w:trPr>
          <w:trHeight w:val="225"/>
        </w:trPr>
        <w:tc>
          <w:tcPr>
            <w:tcW w:w="2805" w:type="dxa"/>
            <w:gridSpan w:val="2"/>
            <w:tcBorders>
              <w:top w:val="nil"/>
              <w:left w:val="nil"/>
              <w:bottom w:val="nil"/>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1 </w:t>
            </w:r>
            <w:proofErr w:type="spellStart"/>
            <w:r>
              <w:rPr>
                <w:rFonts w:ascii="Arial" w:hAnsi="Arial" w:cs="Arial"/>
                <w:color w:val="000000"/>
                <w:sz w:val="18"/>
                <w:szCs w:val="18"/>
              </w:rPr>
              <w:t>Cointegrating</w:t>
            </w:r>
            <w:proofErr w:type="spellEnd"/>
            <w:r>
              <w:rPr>
                <w:rFonts w:ascii="Arial" w:hAnsi="Arial" w:cs="Arial"/>
                <w:color w:val="000000"/>
                <w:sz w:val="18"/>
                <w:szCs w:val="18"/>
              </w:rPr>
              <w:t xml:space="preserve"> Equation(s): </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Log likelihood</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-1028.388</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tblPrEx>
          <w:tblCellMar>
            <w:top w:w="0" w:type="dxa"/>
            <w:bottom w:w="0" w:type="dxa"/>
          </w:tblCellMar>
        </w:tblPrEx>
        <w:trPr>
          <w:trHeight w:hRule="exact" w:val="90"/>
        </w:trPr>
        <w:tc>
          <w:tcPr>
            <w:tcW w:w="1387" w:type="dxa"/>
            <w:tcBorders>
              <w:top w:val="nil"/>
              <w:left w:val="nil"/>
              <w:bottom w:val="double" w:sz="6" w:space="2" w:color="auto"/>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r>
      <w:tr w:rsidR="00CE1E19">
        <w:tblPrEx>
          <w:tblCellMar>
            <w:top w:w="0" w:type="dxa"/>
            <w:bottom w:w="0" w:type="dxa"/>
          </w:tblCellMar>
        </w:tblPrEx>
        <w:trPr>
          <w:trHeight w:hRule="exact" w:val="135"/>
        </w:trPr>
        <w:tc>
          <w:tcPr>
            <w:tcW w:w="1387" w:type="dxa"/>
            <w:tcBorders>
              <w:top w:val="nil"/>
              <w:left w:val="nil"/>
              <w:bottom w:val="nil"/>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r>
      <w:tr w:rsidR="00CE1E19" w:rsidTr="00CE1E19">
        <w:tblPrEx>
          <w:tblCellMar>
            <w:top w:w="0" w:type="dxa"/>
            <w:bottom w:w="0" w:type="dxa"/>
          </w:tblCellMar>
        </w:tblPrEx>
        <w:trPr>
          <w:trHeight w:val="225"/>
        </w:trPr>
        <w:tc>
          <w:tcPr>
            <w:tcW w:w="7057" w:type="dxa"/>
            <w:gridSpan w:val="5"/>
            <w:tcBorders>
              <w:top w:val="nil"/>
              <w:left w:val="nil"/>
              <w:bottom w:val="nil"/>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Normalized </w:t>
            </w:r>
            <w:proofErr w:type="spellStart"/>
            <w:r>
              <w:rPr>
                <w:rFonts w:ascii="Arial" w:hAnsi="Arial" w:cs="Arial"/>
                <w:color w:val="000000"/>
                <w:sz w:val="18"/>
                <w:szCs w:val="18"/>
              </w:rPr>
              <w:t>cointegrating</w:t>
            </w:r>
            <w:proofErr w:type="spellEnd"/>
            <w:r>
              <w:rPr>
                <w:rFonts w:ascii="Arial" w:hAnsi="Arial" w:cs="Arial"/>
                <w:color w:val="000000"/>
                <w:sz w:val="18"/>
                <w:szCs w:val="18"/>
              </w:rPr>
              <w:t xml:space="preserve"> coefficients (standard error in parentheses)</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tblPrEx>
          <w:tblCellMar>
            <w:top w:w="0" w:type="dxa"/>
            <w:bottom w:w="0" w:type="dxa"/>
          </w:tblCellMar>
        </w:tblPrEx>
        <w:trPr>
          <w:trHeight w:val="225"/>
        </w:trPr>
        <w:tc>
          <w:tcPr>
            <w:tcW w:w="138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GGSDP</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GTHR</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GS</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GBI</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GROD</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GPA</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tblPrEx>
          <w:tblCellMar>
            <w:top w:w="0" w:type="dxa"/>
            <w:bottom w:w="0" w:type="dxa"/>
          </w:tblCellMar>
        </w:tblPrEx>
        <w:trPr>
          <w:trHeight w:val="225"/>
        </w:trPr>
        <w:tc>
          <w:tcPr>
            <w:tcW w:w="138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1.000000</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-0.350768</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0.119650</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-0.513617</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0.109220</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0.312238</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tblPrEx>
          <w:tblCellMar>
            <w:top w:w="0" w:type="dxa"/>
            <w:bottom w:w="0" w:type="dxa"/>
          </w:tblCellMar>
        </w:tblPrEx>
        <w:trPr>
          <w:trHeight w:val="225"/>
        </w:trPr>
        <w:tc>
          <w:tcPr>
            <w:tcW w:w="138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(0.07007)</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(0.04920)</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(0.09379)</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(0.12731)</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(0.10725)</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tblPrEx>
          <w:tblCellMar>
            <w:top w:w="0" w:type="dxa"/>
            <w:bottom w:w="0" w:type="dxa"/>
          </w:tblCellMar>
        </w:tblPrEx>
        <w:trPr>
          <w:trHeight w:val="225"/>
        </w:trPr>
        <w:tc>
          <w:tcPr>
            <w:tcW w:w="138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rsidTr="00CE1E19">
        <w:tblPrEx>
          <w:tblCellMar>
            <w:top w:w="0" w:type="dxa"/>
            <w:bottom w:w="0" w:type="dxa"/>
          </w:tblCellMar>
        </w:tblPrEx>
        <w:trPr>
          <w:trHeight w:val="225"/>
        </w:trPr>
        <w:tc>
          <w:tcPr>
            <w:tcW w:w="5640" w:type="dxa"/>
            <w:gridSpan w:val="4"/>
            <w:tcBorders>
              <w:top w:val="nil"/>
              <w:left w:val="nil"/>
              <w:bottom w:val="nil"/>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Adjustment coefficients (standard error in parentheses)</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tblPrEx>
          <w:tblCellMar>
            <w:top w:w="0" w:type="dxa"/>
            <w:bottom w:w="0" w:type="dxa"/>
          </w:tblCellMar>
        </w:tblPrEx>
        <w:trPr>
          <w:trHeight w:val="225"/>
        </w:trPr>
        <w:tc>
          <w:tcPr>
            <w:tcW w:w="138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lastRenderedPageBreak/>
              <w:t>D(GGSDP)</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-0.941929</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tblPrEx>
          <w:tblCellMar>
            <w:top w:w="0" w:type="dxa"/>
            <w:bottom w:w="0" w:type="dxa"/>
          </w:tblCellMar>
        </w:tblPrEx>
        <w:trPr>
          <w:trHeight w:val="225"/>
        </w:trPr>
        <w:tc>
          <w:tcPr>
            <w:tcW w:w="138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(0.67115)</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tblPrEx>
          <w:tblCellMar>
            <w:top w:w="0" w:type="dxa"/>
            <w:bottom w:w="0" w:type="dxa"/>
          </w:tblCellMar>
        </w:tblPrEx>
        <w:trPr>
          <w:trHeight w:val="225"/>
        </w:trPr>
        <w:tc>
          <w:tcPr>
            <w:tcW w:w="138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D(GTHR)</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-0.643077</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tblPrEx>
          <w:tblCellMar>
            <w:top w:w="0" w:type="dxa"/>
            <w:bottom w:w="0" w:type="dxa"/>
          </w:tblCellMar>
        </w:tblPrEx>
        <w:trPr>
          <w:trHeight w:val="225"/>
        </w:trPr>
        <w:tc>
          <w:tcPr>
            <w:tcW w:w="138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(0.85998)</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tblPrEx>
          <w:tblCellMar>
            <w:top w:w="0" w:type="dxa"/>
            <w:bottom w:w="0" w:type="dxa"/>
          </w:tblCellMar>
        </w:tblPrEx>
        <w:trPr>
          <w:trHeight w:val="225"/>
        </w:trPr>
        <w:tc>
          <w:tcPr>
            <w:tcW w:w="138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D(GS)</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-2.423310</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tblPrEx>
          <w:tblCellMar>
            <w:top w:w="0" w:type="dxa"/>
            <w:bottom w:w="0" w:type="dxa"/>
          </w:tblCellMar>
        </w:tblPrEx>
        <w:trPr>
          <w:trHeight w:val="225"/>
        </w:trPr>
        <w:tc>
          <w:tcPr>
            <w:tcW w:w="138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(1.45527)</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tblPrEx>
          <w:tblCellMar>
            <w:top w:w="0" w:type="dxa"/>
            <w:bottom w:w="0" w:type="dxa"/>
          </w:tblCellMar>
        </w:tblPrEx>
        <w:trPr>
          <w:trHeight w:val="225"/>
        </w:trPr>
        <w:tc>
          <w:tcPr>
            <w:tcW w:w="138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D(GBI)</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3.057721</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tblPrEx>
          <w:tblCellMar>
            <w:top w:w="0" w:type="dxa"/>
            <w:bottom w:w="0" w:type="dxa"/>
          </w:tblCellMar>
        </w:tblPrEx>
        <w:trPr>
          <w:trHeight w:val="225"/>
        </w:trPr>
        <w:tc>
          <w:tcPr>
            <w:tcW w:w="138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(0.83348)</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tblPrEx>
          <w:tblCellMar>
            <w:top w:w="0" w:type="dxa"/>
            <w:bottom w:w="0" w:type="dxa"/>
          </w:tblCellMar>
        </w:tblPrEx>
        <w:trPr>
          <w:trHeight w:val="225"/>
        </w:trPr>
        <w:tc>
          <w:tcPr>
            <w:tcW w:w="138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D(GROD)</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0.010720</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tblPrEx>
          <w:tblCellMar>
            <w:top w:w="0" w:type="dxa"/>
            <w:bottom w:w="0" w:type="dxa"/>
          </w:tblCellMar>
        </w:tblPrEx>
        <w:trPr>
          <w:trHeight w:val="225"/>
        </w:trPr>
        <w:tc>
          <w:tcPr>
            <w:tcW w:w="138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(0.17043)</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tblPrEx>
          <w:tblCellMar>
            <w:top w:w="0" w:type="dxa"/>
            <w:bottom w:w="0" w:type="dxa"/>
          </w:tblCellMar>
        </w:tblPrEx>
        <w:trPr>
          <w:trHeight w:val="225"/>
        </w:trPr>
        <w:tc>
          <w:tcPr>
            <w:tcW w:w="138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D(GPA)</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-0.778439</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tblPrEx>
          <w:tblCellMar>
            <w:top w:w="0" w:type="dxa"/>
            <w:bottom w:w="0" w:type="dxa"/>
          </w:tblCellMar>
        </w:tblPrEx>
        <w:trPr>
          <w:trHeight w:val="225"/>
        </w:trPr>
        <w:tc>
          <w:tcPr>
            <w:tcW w:w="138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(0.86279)</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tblPrEx>
          <w:tblCellMar>
            <w:top w:w="0" w:type="dxa"/>
            <w:bottom w:w="0" w:type="dxa"/>
          </w:tblCellMar>
        </w:tblPrEx>
        <w:trPr>
          <w:trHeight w:hRule="exact" w:val="90"/>
        </w:trPr>
        <w:tc>
          <w:tcPr>
            <w:tcW w:w="1387" w:type="dxa"/>
            <w:tcBorders>
              <w:top w:val="nil"/>
              <w:left w:val="nil"/>
              <w:bottom w:val="double" w:sz="6" w:space="2" w:color="auto"/>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r>
      <w:tr w:rsidR="00CE1E19">
        <w:tblPrEx>
          <w:tblCellMar>
            <w:top w:w="0" w:type="dxa"/>
            <w:bottom w:w="0" w:type="dxa"/>
          </w:tblCellMar>
        </w:tblPrEx>
        <w:trPr>
          <w:trHeight w:hRule="exact" w:val="135"/>
        </w:trPr>
        <w:tc>
          <w:tcPr>
            <w:tcW w:w="1387" w:type="dxa"/>
            <w:tcBorders>
              <w:top w:val="nil"/>
              <w:left w:val="nil"/>
              <w:bottom w:val="nil"/>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r>
      <w:tr w:rsidR="00CE1E19">
        <w:tblPrEx>
          <w:tblCellMar>
            <w:top w:w="0" w:type="dxa"/>
            <w:bottom w:w="0" w:type="dxa"/>
          </w:tblCellMar>
        </w:tblPrEx>
        <w:trPr>
          <w:trHeight w:val="225"/>
        </w:trPr>
        <w:tc>
          <w:tcPr>
            <w:tcW w:w="138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rsidTr="00CE1E19">
        <w:tblPrEx>
          <w:tblCellMar>
            <w:top w:w="0" w:type="dxa"/>
            <w:bottom w:w="0" w:type="dxa"/>
          </w:tblCellMar>
        </w:tblPrEx>
        <w:trPr>
          <w:trHeight w:val="225"/>
        </w:trPr>
        <w:tc>
          <w:tcPr>
            <w:tcW w:w="2805" w:type="dxa"/>
            <w:gridSpan w:val="2"/>
            <w:tcBorders>
              <w:top w:val="nil"/>
              <w:left w:val="nil"/>
              <w:bottom w:val="nil"/>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2 </w:t>
            </w:r>
            <w:proofErr w:type="spellStart"/>
            <w:r>
              <w:rPr>
                <w:rFonts w:ascii="Arial" w:hAnsi="Arial" w:cs="Arial"/>
                <w:color w:val="000000"/>
                <w:sz w:val="18"/>
                <w:szCs w:val="18"/>
              </w:rPr>
              <w:t>Cointegrating</w:t>
            </w:r>
            <w:proofErr w:type="spellEnd"/>
            <w:r>
              <w:rPr>
                <w:rFonts w:ascii="Arial" w:hAnsi="Arial" w:cs="Arial"/>
                <w:color w:val="000000"/>
                <w:sz w:val="18"/>
                <w:szCs w:val="18"/>
              </w:rPr>
              <w:t xml:space="preserve"> Equation(s): </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Log likelihood</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-1005.919</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tblPrEx>
          <w:tblCellMar>
            <w:top w:w="0" w:type="dxa"/>
            <w:bottom w:w="0" w:type="dxa"/>
          </w:tblCellMar>
        </w:tblPrEx>
        <w:trPr>
          <w:trHeight w:hRule="exact" w:val="90"/>
        </w:trPr>
        <w:tc>
          <w:tcPr>
            <w:tcW w:w="1387" w:type="dxa"/>
            <w:tcBorders>
              <w:top w:val="nil"/>
              <w:left w:val="nil"/>
              <w:bottom w:val="double" w:sz="6" w:space="2" w:color="auto"/>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r>
      <w:tr w:rsidR="00CE1E19">
        <w:tblPrEx>
          <w:tblCellMar>
            <w:top w:w="0" w:type="dxa"/>
            <w:bottom w:w="0" w:type="dxa"/>
          </w:tblCellMar>
        </w:tblPrEx>
        <w:trPr>
          <w:trHeight w:hRule="exact" w:val="135"/>
        </w:trPr>
        <w:tc>
          <w:tcPr>
            <w:tcW w:w="1387" w:type="dxa"/>
            <w:tcBorders>
              <w:top w:val="nil"/>
              <w:left w:val="nil"/>
              <w:bottom w:val="nil"/>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r>
      <w:tr w:rsidR="00CE1E19" w:rsidTr="00CE1E19">
        <w:tblPrEx>
          <w:tblCellMar>
            <w:top w:w="0" w:type="dxa"/>
            <w:bottom w:w="0" w:type="dxa"/>
          </w:tblCellMar>
        </w:tblPrEx>
        <w:trPr>
          <w:trHeight w:val="225"/>
        </w:trPr>
        <w:tc>
          <w:tcPr>
            <w:tcW w:w="7057" w:type="dxa"/>
            <w:gridSpan w:val="5"/>
            <w:tcBorders>
              <w:top w:val="nil"/>
              <w:left w:val="nil"/>
              <w:bottom w:val="nil"/>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Normalized </w:t>
            </w:r>
            <w:proofErr w:type="spellStart"/>
            <w:r>
              <w:rPr>
                <w:rFonts w:ascii="Arial" w:hAnsi="Arial" w:cs="Arial"/>
                <w:color w:val="000000"/>
                <w:sz w:val="18"/>
                <w:szCs w:val="18"/>
              </w:rPr>
              <w:t>cointegrating</w:t>
            </w:r>
            <w:proofErr w:type="spellEnd"/>
            <w:r>
              <w:rPr>
                <w:rFonts w:ascii="Arial" w:hAnsi="Arial" w:cs="Arial"/>
                <w:color w:val="000000"/>
                <w:sz w:val="18"/>
                <w:szCs w:val="18"/>
              </w:rPr>
              <w:t xml:space="preserve"> coefficients (standard error in parentheses)</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tblPrEx>
          <w:tblCellMar>
            <w:top w:w="0" w:type="dxa"/>
            <w:bottom w:w="0" w:type="dxa"/>
          </w:tblCellMar>
        </w:tblPrEx>
        <w:trPr>
          <w:trHeight w:val="225"/>
        </w:trPr>
        <w:tc>
          <w:tcPr>
            <w:tcW w:w="138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GGSDP</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GTHR</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GS</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GBI</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GROD</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GPA</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tblPrEx>
          <w:tblCellMar>
            <w:top w:w="0" w:type="dxa"/>
            <w:bottom w:w="0" w:type="dxa"/>
          </w:tblCellMar>
        </w:tblPrEx>
        <w:trPr>
          <w:trHeight w:val="225"/>
        </w:trPr>
        <w:tc>
          <w:tcPr>
            <w:tcW w:w="138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1.000000</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0.000000</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0.274217</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-1.670138</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1.439274</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2.066491</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tblPrEx>
          <w:tblCellMar>
            <w:top w:w="0" w:type="dxa"/>
            <w:bottom w:w="0" w:type="dxa"/>
          </w:tblCellMar>
        </w:tblPrEx>
        <w:trPr>
          <w:trHeight w:val="225"/>
        </w:trPr>
        <w:tc>
          <w:tcPr>
            <w:tcW w:w="138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(0.16178)</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(0.29667)</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(0.44027)</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(0.36592)</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tblPrEx>
          <w:tblCellMar>
            <w:top w:w="0" w:type="dxa"/>
            <w:bottom w:w="0" w:type="dxa"/>
          </w:tblCellMar>
        </w:tblPrEx>
        <w:trPr>
          <w:trHeight w:val="225"/>
        </w:trPr>
        <w:tc>
          <w:tcPr>
            <w:tcW w:w="138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0.000000</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1.000000</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0.440653</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-3.297109</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3.791834</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5.001179</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tblPrEx>
          <w:tblCellMar>
            <w:top w:w="0" w:type="dxa"/>
            <w:bottom w:w="0" w:type="dxa"/>
          </w:tblCellMar>
        </w:tblPrEx>
        <w:trPr>
          <w:trHeight w:val="225"/>
        </w:trPr>
        <w:tc>
          <w:tcPr>
            <w:tcW w:w="138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(0.34558)</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(0.63376)</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(0.94051)</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(0.78168)</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tblPrEx>
          <w:tblCellMar>
            <w:top w:w="0" w:type="dxa"/>
            <w:bottom w:w="0" w:type="dxa"/>
          </w:tblCellMar>
        </w:tblPrEx>
        <w:trPr>
          <w:trHeight w:val="225"/>
        </w:trPr>
        <w:tc>
          <w:tcPr>
            <w:tcW w:w="138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rsidTr="00CE1E19">
        <w:tblPrEx>
          <w:tblCellMar>
            <w:top w:w="0" w:type="dxa"/>
            <w:bottom w:w="0" w:type="dxa"/>
          </w:tblCellMar>
        </w:tblPrEx>
        <w:trPr>
          <w:trHeight w:val="225"/>
        </w:trPr>
        <w:tc>
          <w:tcPr>
            <w:tcW w:w="5640" w:type="dxa"/>
            <w:gridSpan w:val="4"/>
            <w:tcBorders>
              <w:top w:val="nil"/>
              <w:left w:val="nil"/>
              <w:bottom w:val="nil"/>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Adjustment coefficients (standard error in parentheses)</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tblPrEx>
          <w:tblCellMar>
            <w:top w:w="0" w:type="dxa"/>
            <w:bottom w:w="0" w:type="dxa"/>
          </w:tblCellMar>
        </w:tblPrEx>
        <w:trPr>
          <w:trHeight w:val="225"/>
        </w:trPr>
        <w:tc>
          <w:tcPr>
            <w:tcW w:w="138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D(GGSDP)</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-0.827417</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0.271332</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tblPrEx>
          <w:tblCellMar>
            <w:top w:w="0" w:type="dxa"/>
            <w:bottom w:w="0" w:type="dxa"/>
          </w:tblCellMar>
        </w:tblPrEx>
        <w:trPr>
          <w:trHeight w:val="225"/>
        </w:trPr>
        <w:tc>
          <w:tcPr>
            <w:tcW w:w="138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(1.27682)</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(0.60774)</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tblPrEx>
          <w:tblCellMar>
            <w:top w:w="0" w:type="dxa"/>
            <w:bottom w:w="0" w:type="dxa"/>
          </w:tblCellMar>
        </w:tblPrEx>
        <w:trPr>
          <w:trHeight w:val="225"/>
        </w:trPr>
        <w:tc>
          <w:tcPr>
            <w:tcW w:w="138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D(GTHR)</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-0.637590</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0.222741</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tblPrEx>
          <w:tblCellMar>
            <w:top w:w="0" w:type="dxa"/>
            <w:bottom w:w="0" w:type="dxa"/>
          </w:tblCellMar>
        </w:tblPrEx>
        <w:trPr>
          <w:trHeight w:val="225"/>
        </w:trPr>
        <w:tc>
          <w:tcPr>
            <w:tcW w:w="138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(1.63633)</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(0.77886)</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tblPrEx>
          <w:tblCellMar>
            <w:top w:w="0" w:type="dxa"/>
            <w:bottom w:w="0" w:type="dxa"/>
          </w:tblCellMar>
        </w:tblPrEx>
        <w:trPr>
          <w:trHeight w:val="225"/>
        </w:trPr>
        <w:tc>
          <w:tcPr>
            <w:tcW w:w="138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D(GS)</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-4.771010</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2.060982</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tblPrEx>
          <w:tblCellMar>
            <w:top w:w="0" w:type="dxa"/>
            <w:bottom w:w="0" w:type="dxa"/>
          </w:tblCellMar>
        </w:tblPrEx>
        <w:trPr>
          <w:trHeight w:val="225"/>
        </w:trPr>
        <w:tc>
          <w:tcPr>
            <w:tcW w:w="138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(2.72704)</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(1.29801)</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tblPrEx>
          <w:tblCellMar>
            <w:top w:w="0" w:type="dxa"/>
            <w:bottom w:w="0" w:type="dxa"/>
          </w:tblCellMar>
        </w:tblPrEx>
        <w:trPr>
          <w:trHeight w:val="225"/>
        </w:trPr>
        <w:tc>
          <w:tcPr>
            <w:tcW w:w="138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D(GBI)</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2.726919</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-0.901920</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tblPrEx>
          <w:tblCellMar>
            <w:top w:w="0" w:type="dxa"/>
            <w:bottom w:w="0" w:type="dxa"/>
          </w:tblCellMar>
        </w:tblPrEx>
        <w:trPr>
          <w:trHeight w:val="225"/>
        </w:trPr>
        <w:tc>
          <w:tcPr>
            <w:tcW w:w="138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(1.58447)</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(0.75417)</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tblPrEx>
          <w:tblCellMar>
            <w:top w:w="0" w:type="dxa"/>
            <w:bottom w:w="0" w:type="dxa"/>
          </w:tblCellMar>
        </w:tblPrEx>
        <w:trPr>
          <w:trHeight w:val="225"/>
        </w:trPr>
        <w:tc>
          <w:tcPr>
            <w:tcW w:w="138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D(GROD)</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0.727105</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-0.373277</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tblPrEx>
          <w:tblCellMar>
            <w:top w:w="0" w:type="dxa"/>
            <w:bottom w:w="0" w:type="dxa"/>
          </w:tblCellMar>
        </w:tblPrEx>
        <w:trPr>
          <w:trHeight w:val="225"/>
        </w:trPr>
        <w:tc>
          <w:tcPr>
            <w:tcW w:w="138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(0.28926)</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(0.13768)</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tblPrEx>
          <w:tblCellMar>
            <w:top w:w="0" w:type="dxa"/>
            <w:bottom w:w="0" w:type="dxa"/>
          </w:tblCellMar>
        </w:tblPrEx>
        <w:trPr>
          <w:trHeight w:val="225"/>
        </w:trPr>
        <w:tc>
          <w:tcPr>
            <w:tcW w:w="138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D(GPA)</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3.301556</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-1.831443</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tblPrEx>
          <w:tblCellMar>
            <w:top w:w="0" w:type="dxa"/>
            <w:bottom w:w="0" w:type="dxa"/>
          </w:tblCellMar>
        </w:tblPrEx>
        <w:trPr>
          <w:trHeight w:val="225"/>
        </w:trPr>
        <w:tc>
          <w:tcPr>
            <w:tcW w:w="138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(1.41358)</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(0.67283)</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tblPrEx>
          <w:tblCellMar>
            <w:top w:w="0" w:type="dxa"/>
            <w:bottom w:w="0" w:type="dxa"/>
          </w:tblCellMar>
        </w:tblPrEx>
        <w:trPr>
          <w:trHeight w:hRule="exact" w:val="90"/>
        </w:trPr>
        <w:tc>
          <w:tcPr>
            <w:tcW w:w="1387" w:type="dxa"/>
            <w:tcBorders>
              <w:top w:val="nil"/>
              <w:left w:val="nil"/>
              <w:bottom w:val="double" w:sz="6" w:space="2" w:color="auto"/>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r>
      <w:tr w:rsidR="00CE1E19">
        <w:tblPrEx>
          <w:tblCellMar>
            <w:top w:w="0" w:type="dxa"/>
            <w:bottom w:w="0" w:type="dxa"/>
          </w:tblCellMar>
        </w:tblPrEx>
        <w:trPr>
          <w:trHeight w:hRule="exact" w:val="135"/>
        </w:trPr>
        <w:tc>
          <w:tcPr>
            <w:tcW w:w="1387" w:type="dxa"/>
            <w:tcBorders>
              <w:top w:val="nil"/>
              <w:left w:val="nil"/>
              <w:bottom w:val="nil"/>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r>
      <w:tr w:rsidR="00CE1E19">
        <w:tblPrEx>
          <w:tblCellMar>
            <w:top w:w="0" w:type="dxa"/>
            <w:bottom w:w="0" w:type="dxa"/>
          </w:tblCellMar>
        </w:tblPrEx>
        <w:trPr>
          <w:trHeight w:val="225"/>
        </w:trPr>
        <w:tc>
          <w:tcPr>
            <w:tcW w:w="138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rsidTr="00CE1E19">
        <w:tblPrEx>
          <w:tblCellMar>
            <w:top w:w="0" w:type="dxa"/>
            <w:bottom w:w="0" w:type="dxa"/>
          </w:tblCellMar>
        </w:tblPrEx>
        <w:trPr>
          <w:trHeight w:val="225"/>
        </w:trPr>
        <w:tc>
          <w:tcPr>
            <w:tcW w:w="2805" w:type="dxa"/>
            <w:gridSpan w:val="2"/>
            <w:tcBorders>
              <w:top w:val="nil"/>
              <w:left w:val="nil"/>
              <w:bottom w:val="nil"/>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3 </w:t>
            </w:r>
            <w:proofErr w:type="spellStart"/>
            <w:r>
              <w:rPr>
                <w:rFonts w:ascii="Arial" w:hAnsi="Arial" w:cs="Arial"/>
                <w:color w:val="000000"/>
                <w:sz w:val="18"/>
                <w:szCs w:val="18"/>
              </w:rPr>
              <w:t>Cointegrating</w:t>
            </w:r>
            <w:proofErr w:type="spellEnd"/>
            <w:r>
              <w:rPr>
                <w:rFonts w:ascii="Arial" w:hAnsi="Arial" w:cs="Arial"/>
                <w:color w:val="000000"/>
                <w:sz w:val="18"/>
                <w:szCs w:val="18"/>
              </w:rPr>
              <w:t xml:space="preserve"> Equation(s): </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Log likelihood</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-998.6274</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tblPrEx>
          <w:tblCellMar>
            <w:top w:w="0" w:type="dxa"/>
            <w:bottom w:w="0" w:type="dxa"/>
          </w:tblCellMar>
        </w:tblPrEx>
        <w:trPr>
          <w:trHeight w:hRule="exact" w:val="90"/>
        </w:trPr>
        <w:tc>
          <w:tcPr>
            <w:tcW w:w="1387" w:type="dxa"/>
            <w:tcBorders>
              <w:top w:val="nil"/>
              <w:left w:val="nil"/>
              <w:bottom w:val="double" w:sz="6" w:space="2" w:color="auto"/>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r>
      <w:tr w:rsidR="00CE1E19">
        <w:tblPrEx>
          <w:tblCellMar>
            <w:top w:w="0" w:type="dxa"/>
            <w:bottom w:w="0" w:type="dxa"/>
          </w:tblCellMar>
        </w:tblPrEx>
        <w:trPr>
          <w:trHeight w:hRule="exact" w:val="135"/>
        </w:trPr>
        <w:tc>
          <w:tcPr>
            <w:tcW w:w="1387" w:type="dxa"/>
            <w:tcBorders>
              <w:top w:val="nil"/>
              <w:left w:val="nil"/>
              <w:bottom w:val="nil"/>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r>
      <w:tr w:rsidR="00CE1E19" w:rsidTr="00CE1E19">
        <w:tblPrEx>
          <w:tblCellMar>
            <w:top w:w="0" w:type="dxa"/>
            <w:bottom w:w="0" w:type="dxa"/>
          </w:tblCellMar>
        </w:tblPrEx>
        <w:trPr>
          <w:trHeight w:val="225"/>
        </w:trPr>
        <w:tc>
          <w:tcPr>
            <w:tcW w:w="7057" w:type="dxa"/>
            <w:gridSpan w:val="5"/>
            <w:tcBorders>
              <w:top w:val="nil"/>
              <w:left w:val="nil"/>
              <w:bottom w:val="nil"/>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Normalized </w:t>
            </w:r>
            <w:proofErr w:type="spellStart"/>
            <w:r>
              <w:rPr>
                <w:rFonts w:ascii="Arial" w:hAnsi="Arial" w:cs="Arial"/>
                <w:color w:val="000000"/>
                <w:sz w:val="18"/>
                <w:szCs w:val="18"/>
              </w:rPr>
              <w:t>cointegrating</w:t>
            </w:r>
            <w:proofErr w:type="spellEnd"/>
            <w:r>
              <w:rPr>
                <w:rFonts w:ascii="Arial" w:hAnsi="Arial" w:cs="Arial"/>
                <w:color w:val="000000"/>
                <w:sz w:val="18"/>
                <w:szCs w:val="18"/>
              </w:rPr>
              <w:t xml:space="preserve"> coefficients (standard error in parentheses)</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tblPrEx>
          <w:tblCellMar>
            <w:top w:w="0" w:type="dxa"/>
            <w:bottom w:w="0" w:type="dxa"/>
          </w:tblCellMar>
        </w:tblPrEx>
        <w:trPr>
          <w:trHeight w:val="225"/>
        </w:trPr>
        <w:tc>
          <w:tcPr>
            <w:tcW w:w="138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GGSDP</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GTHR</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GS</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GBI</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GROD</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GPA</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tblPrEx>
          <w:tblCellMar>
            <w:top w:w="0" w:type="dxa"/>
            <w:bottom w:w="0" w:type="dxa"/>
          </w:tblCellMar>
        </w:tblPrEx>
        <w:trPr>
          <w:trHeight w:val="225"/>
        </w:trPr>
        <w:tc>
          <w:tcPr>
            <w:tcW w:w="138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1.000000</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0.000000</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0.000000</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-1.601042</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1.876500</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2.448005</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tblPrEx>
          <w:tblCellMar>
            <w:top w:w="0" w:type="dxa"/>
            <w:bottom w:w="0" w:type="dxa"/>
          </w:tblCellMar>
        </w:tblPrEx>
        <w:trPr>
          <w:trHeight w:val="225"/>
        </w:trPr>
        <w:tc>
          <w:tcPr>
            <w:tcW w:w="138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(0.37516)</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(0.53544)</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(0.46378)</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tblPrEx>
          <w:tblCellMar>
            <w:top w:w="0" w:type="dxa"/>
            <w:bottom w:w="0" w:type="dxa"/>
          </w:tblCellMar>
        </w:tblPrEx>
        <w:trPr>
          <w:trHeight w:val="225"/>
        </w:trPr>
        <w:tc>
          <w:tcPr>
            <w:tcW w:w="138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0.000000</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1.000000</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0.000000</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-3.186077</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4.494435</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5.614252</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tblPrEx>
          <w:tblCellMar>
            <w:top w:w="0" w:type="dxa"/>
            <w:bottom w:w="0" w:type="dxa"/>
          </w:tblCellMar>
        </w:tblPrEx>
        <w:trPr>
          <w:trHeight w:val="225"/>
        </w:trPr>
        <w:tc>
          <w:tcPr>
            <w:tcW w:w="138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(0.74996)</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(1.07036)</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(0.92710)</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tblPrEx>
          <w:tblCellMar>
            <w:top w:w="0" w:type="dxa"/>
            <w:bottom w:w="0" w:type="dxa"/>
          </w:tblCellMar>
        </w:tblPrEx>
        <w:trPr>
          <w:trHeight w:val="225"/>
        </w:trPr>
        <w:tc>
          <w:tcPr>
            <w:tcW w:w="138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0.000000</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0.000000</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1.000000</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-0.251972</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-1.594454</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-1.391285</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tblPrEx>
          <w:tblCellMar>
            <w:top w:w="0" w:type="dxa"/>
            <w:bottom w:w="0" w:type="dxa"/>
          </w:tblCellMar>
        </w:tblPrEx>
        <w:trPr>
          <w:trHeight w:val="225"/>
        </w:trPr>
        <w:tc>
          <w:tcPr>
            <w:tcW w:w="138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(0.78836)</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(1.12517)</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(0.97457)</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tblPrEx>
          <w:tblCellMar>
            <w:top w:w="0" w:type="dxa"/>
            <w:bottom w:w="0" w:type="dxa"/>
          </w:tblCellMar>
        </w:tblPrEx>
        <w:trPr>
          <w:trHeight w:val="225"/>
        </w:trPr>
        <w:tc>
          <w:tcPr>
            <w:tcW w:w="138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rsidTr="00CE1E19">
        <w:tblPrEx>
          <w:tblCellMar>
            <w:top w:w="0" w:type="dxa"/>
            <w:bottom w:w="0" w:type="dxa"/>
          </w:tblCellMar>
        </w:tblPrEx>
        <w:trPr>
          <w:trHeight w:val="225"/>
        </w:trPr>
        <w:tc>
          <w:tcPr>
            <w:tcW w:w="5640" w:type="dxa"/>
            <w:gridSpan w:val="4"/>
            <w:tcBorders>
              <w:top w:val="nil"/>
              <w:left w:val="nil"/>
              <w:bottom w:val="nil"/>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Adjustment coefficients (standard error in parentheses)</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tblPrEx>
          <w:tblCellMar>
            <w:top w:w="0" w:type="dxa"/>
            <w:bottom w:w="0" w:type="dxa"/>
          </w:tblCellMar>
        </w:tblPrEx>
        <w:trPr>
          <w:trHeight w:val="225"/>
        </w:trPr>
        <w:tc>
          <w:tcPr>
            <w:tcW w:w="138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D(GGSDP)</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-1.873839</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0.783700</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0.072715</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tblPrEx>
          <w:tblCellMar>
            <w:top w:w="0" w:type="dxa"/>
            <w:bottom w:w="0" w:type="dxa"/>
          </w:tblCellMar>
        </w:tblPrEx>
        <w:trPr>
          <w:trHeight w:val="225"/>
        </w:trPr>
        <w:tc>
          <w:tcPr>
            <w:tcW w:w="138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(1.43757)</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(0.68936)</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(0.15577)</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tblPrEx>
          <w:tblCellMar>
            <w:top w:w="0" w:type="dxa"/>
            <w:bottom w:w="0" w:type="dxa"/>
          </w:tblCellMar>
        </w:tblPrEx>
        <w:trPr>
          <w:trHeight w:val="225"/>
        </w:trPr>
        <w:tc>
          <w:tcPr>
            <w:tcW w:w="138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D(GTHR)</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-0.869262</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0.336176</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-0.036826</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tblPrEx>
          <w:tblCellMar>
            <w:top w:w="0" w:type="dxa"/>
            <w:bottom w:w="0" w:type="dxa"/>
          </w:tblCellMar>
        </w:tblPrEx>
        <w:trPr>
          <w:trHeight w:val="225"/>
        </w:trPr>
        <w:tc>
          <w:tcPr>
            <w:tcW w:w="138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(1.89726)</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(0.90980)</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(0.20558)</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tblPrEx>
          <w:tblCellMar>
            <w:top w:w="0" w:type="dxa"/>
            <w:bottom w:w="0" w:type="dxa"/>
          </w:tblCellMar>
        </w:tblPrEx>
        <w:trPr>
          <w:trHeight w:val="225"/>
        </w:trPr>
        <w:tc>
          <w:tcPr>
            <w:tcW w:w="138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D(GS)</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-2.126731</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0.766244</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-0.855079</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tblPrEx>
          <w:tblCellMar>
            <w:top w:w="0" w:type="dxa"/>
            <w:bottom w:w="0" w:type="dxa"/>
          </w:tblCellMar>
        </w:tblPrEx>
        <w:trPr>
          <w:trHeight w:val="225"/>
        </w:trPr>
        <w:tc>
          <w:tcPr>
            <w:tcW w:w="138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(3.03184)</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(1.45386)</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(0.32852)</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tblPrEx>
          <w:tblCellMar>
            <w:top w:w="0" w:type="dxa"/>
            <w:bottom w:w="0" w:type="dxa"/>
          </w:tblCellMar>
        </w:tblPrEx>
        <w:trPr>
          <w:trHeight w:val="225"/>
        </w:trPr>
        <w:tc>
          <w:tcPr>
            <w:tcW w:w="138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D(GBI)</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1.868718</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-0.481713</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0.497993</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tblPrEx>
          <w:tblCellMar>
            <w:top w:w="0" w:type="dxa"/>
            <w:bottom w:w="0" w:type="dxa"/>
          </w:tblCellMar>
        </w:tblPrEx>
        <w:trPr>
          <w:trHeight w:val="225"/>
        </w:trPr>
        <w:tc>
          <w:tcPr>
            <w:tcW w:w="138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(1.81501)</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(0.87035)</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(0.19667)</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tblPrEx>
          <w:tblCellMar>
            <w:top w:w="0" w:type="dxa"/>
            <w:bottom w:w="0" w:type="dxa"/>
          </w:tblCellMar>
        </w:tblPrEx>
        <w:trPr>
          <w:trHeight w:val="225"/>
        </w:trPr>
        <w:tc>
          <w:tcPr>
            <w:tcW w:w="138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D(GROD)</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0.795451</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-0.406742</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0.023139</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tblPrEx>
          <w:tblCellMar>
            <w:top w:w="0" w:type="dxa"/>
            <w:bottom w:w="0" w:type="dxa"/>
          </w:tblCellMar>
        </w:tblPrEx>
        <w:trPr>
          <w:trHeight w:val="225"/>
        </w:trPr>
        <w:tc>
          <w:tcPr>
            <w:tcW w:w="138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(0.33486)</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(0.16058)</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(0.03628)</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tblPrEx>
          <w:tblCellMar>
            <w:top w:w="0" w:type="dxa"/>
            <w:bottom w:w="0" w:type="dxa"/>
          </w:tblCellMar>
        </w:tblPrEx>
        <w:trPr>
          <w:trHeight w:val="225"/>
        </w:trPr>
        <w:tc>
          <w:tcPr>
            <w:tcW w:w="138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D(GPA)</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2.341857</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-1.361538</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0.263434</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tblPrEx>
          <w:tblCellMar>
            <w:top w:w="0" w:type="dxa"/>
            <w:bottom w:w="0" w:type="dxa"/>
          </w:tblCellMar>
        </w:tblPrEx>
        <w:trPr>
          <w:trHeight w:val="225"/>
        </w:trPr>
        <w:tc>
          <w:tcPr>
            <w:tcW w:w="138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(1.60704)</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(0.77063)</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(0.17413)</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tblPrEx>
          <w:tblCellMar>
            <w:top w:w="0" w:type="dxa"/>
            <w:bottom w:w="0" w:type="dxa"/>
          </w:tblCellMar>
        </w:tblPrEx>
        <w:trPr>
          <w:trHeight w:hRule="exact" w:val="90"/>
        </w:trPr>
        <w:tc>
          <w:tcPr>
            <w:tcW w:w="1387" w:type="dxa"/>
            <w:tcBorders>
              <w:top w:val="nil"/>
              <w:left w:val="nil"/>
              <w:bottom w:val="double" w:sz="6" w:space="2" w:color="auto"/>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r>
      <w:tr w:rsidR="00CE1E19">
        <w:tblPrEx>
          <w:tblCellMar>
            <w:top w:w="0" w:type="dxa"/>
            <w:bottom w:w="0" w:type="dxa"/>
          </w:tblCellMar>
        </w:tblPrEx>
        <w:trPr>
          <w:trHeight w:hRule="exact" w:val="135"/>
        </w:trPr>
        <w:tc>
          <w:tcPr>
            <w:tcW w:w="1387" w:type="dxa"/>
            <w:tcBorders>
              <w:top w:val="nil"/>
              <w:left w:val="nil"/>
              <w:bottom w:val="nil"/>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r>
      <w:tr w:rsidR="00CE1E19">
        <w:tblPrEx>
          <w:tblCellMar>
            <w:top w:w="0" w:type="dxa"/>
            <w:bottom w:w="0" w:type="dxa"/>
          </w:tblCellMar>
        </w:tblPrEx>
        <w:trPr>
          <w:trHeight w:val="225"/>
        </w:trPr>
        <w:tc>
          <w:tcPr>
            <w:tcW w:w="138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rsidTr="00CE1E19">
        <w:tblPrEx>
          <w:tblCellMar>
            <w:top w:w="0" w:type="dxa"/>
            <w:bottom w:w="0" w:type="dxa"/>
          </w:tblCellMar>
        </w:tblPrEx>
        <w:trPr>
          <w:trHeight w:val="225"/>
        </w:trPr>
        <w:tc>
          <w:tcPr>
            <w:tcW w:w="2805" w:type="dxa"/>
            <w:gridSpan w:val="2"/>
            <w:tcBorders>
              <w:top w:val="nil"/>
              <w:left w:val="nil"/>
              <w:bottom w:val="nil"/>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4 </w:t>
            </w:r>
            <w:proofErr w:type="spellStart"/>
            <w:r>
              <w:rPr>
                <w:rFonts w:ascii="Arial" w:hAnsi="Arial" w:cs="Arial"/>
                <w:color w:val="000000"/>
                <w:sz w:val="18"/>
                <w:szCs w:val="18"/>
              </w:rPr>
              <w:t>Cointegrating</w:t>
            </w:r>
            <w:proofErr w:type="spellEnd"/>
            <w:r>
              <w:rPr>
                <w:rFonts w:ascii="Arial" w:hAnsi="Arial" w:cs="Arial"/>
                <w:color w:val="000000"/>
                <w:sz w:val="18"/>
                <w:szCs w:val="18"/>
              </w:rPr>
              <w:t xml:space="preserve"> Equation(s): </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Log likelihood</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-991.8602</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tblPrEx>
          <w:tblCellMar>
            <w:top w:w="0" w:type="dxa"/>
            <w:bottom w:w="0" w:type="dxa"/>
          </w:tblCellMar>
        </w:tblPrEx>
        <w:trPr>
          <w:trHeight w:hRule="exact" w:val="90"/>
        </w:trPr>
        <w:tc>
          <w:tcPr>
            <w:tcW w:w="1387" w:type="dxa"/>
            <w:tcBorders>
              <w:top w:val="nil"/>
              <w:left w:val="nil"/>
              <w:bottom w:val="double" w:sz="6" w:space="2" w:color="auto"/>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r>
      <w:tr w:rsidR="00CE1E19">
        <w:tblPrEx>
          <w:tblCellMar>
            <w:top w:w="0" w:type="dxa"/>
            <w:bottom w:w="0" w:type="dxa"/>
          </w:tblCellMar>
        </w:tblPrEx>
        <w:trPr>
          <w:trHeight w:hRule="exact" w:val="135"/>
        </w:trPr>
        <w:tc>
          <w:tcPr>
            <w:tcW w:w="1387" w:type="dxa"/>
            <w:tcBorders>
              <w:top w:val="nil"/>
              <w:left w:val="nil"/>
              <w:bottom w:val="nil"/>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r>
      <w:tr w:rsidR="00CE1E19" w:rsidTr="00CE1E19">
        <w:tblPrEx>
          <w:tblCellMar>
            <w:top w:w="0" w:type="dxa"/>
            <w:bottom w:w="0" w:type="dxa"/>
          </w:tblCellMar>
        </w:tblPrEx>
        <w:trPr>
          <w:trHeight w:val="225"/>
        </w:trPr>
        <w:tc>
          <w:tcPr>
            <w:tcW w:w="7057" w:type="dxa"/>
            <w:gridSpan w:val="5"/>
            <w:tcBorders>
              <w:top w:val="nil"/>
              <w:left w:val="nil"/>
              <w:bottom w:val="nil"/>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Normalized </w:t>
            </w:r>
            <w:proofErr w:type="spellStart"/>
            <w:r>
              <w:rPr>
                <w:rFonts w:ascii="Arial" w:hAnsi="Arial" w:cs="Arial"/>
                <w:color w:val="000000"/>
                <w:sz w:val="18"/>
                <w:szCs w:val="18"/>
              </w:rPr>
              <w:t>cointegrating</w:t>
            </w:r>
            <w:proofErr w:type="spellEnd"/>
            <w:r>
              <w:rPr>
                <w:rFonts w:ascii="Arial" w:hAnsi="Arial" w:cs="Arial"/>
                <w:color w:val="000000"/>
                <w:sz w:val="18"/>
                <w:szCs w:val="18"/>
              </w:rPr>
              <w:t xml:space="preserve"> coefficients (standard error in parentheses)</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tblPrEx>
          <w:tblCellMar>
            <w:top w:w="0" w:type="dxa"/>
            <w:bottom w:w="0" w:type="dxa"/>
          </w:tblCellMar>
        </w:tblPrEx>
        <w:trPr>
          <w:trHeight w:val="225"/>
        </w:trPr>
        <w:tc>
          <w:tcPr>
            <w:tcW w:w="138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GGSDP</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GTHR</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GS</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GBI</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GROD</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GPA</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tblPrEx>
          <w:tblCellMar>
            <w:top w:w="0" w:type="dxa"/>
            <w:bottom w:w="0" w:type="dxa"/>
          </w:tblCellMar>
        </w:tblPrEx>
        <w:trPr>
          <w:trHeight w:val="225"/>
        </w:trPr>
        <w:tc>
          <w:tcPr>
            <w:tcW w:w="138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1.000000</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0.000000</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0.000000</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0.000000</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2.919118</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4.759942</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tblPrEx>
          <w:tblCellMar>
            <w:top w:w="0" w:type="dxa"/>
            <w:bottom w:w="0" w:type="dxa"/>
          </w:tblCellMar>
        </w:tblPrEx>
        <w:trPr>
          <w:trHeight w:val="225"/>
        </w:trPr>
        <w:tc>
          <w:tcPr>
            <w:tcW w:w="138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(1.80495)</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(1.39772)</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tblPrEx>
          <w:tblCellMar>
            <w:top w:w="0" w:type="dxa"/>
            <w:bottom w:w="0" w:type="dxa"/>
          </w:tblCellMar>
        </w:tblPrEx>
        <w:trPr>
          <w:trHeight w:val="225"/>
        </w:trPr>
        <w:tc>
          <w:tcPr>
            <w:tcW w:w="138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0.000000</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1.000000</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0.000000</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0.000000</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6.569247</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10.21501</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tblPrEx>
          <w:tblCellMar>
            <w:top w:w="0" w:type="dxa"/>
            <w:bottom w:w="0" w:type="dxa"/>
          </w:tblCellMar>
        </w:tblPrEx>
        <w:trPr>
          <w:trHeight w:val="225"/>
        </w:trPr>
        <w:tc>
          <w:tcPr>
            <w:tcW w:w="138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(3.56481)</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(2.76054)</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tblPrEx>
          <w:tblCellMar>
            <w:top w:w="0" w:type="dxa"/>
            <w:bottom w:w="0" w:type="dxa"/>
          </w:tblCellMar>
        </w:tblPrEx>
        <w:trPr>
          <w:trHeight w:val="225"/>
        </w:trPr>
        <w:tc>
          <w:tcPr>
            <w:tcW w:w="138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0.000000</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0.000000</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1.000000</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0.000000</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-1.430366</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-1.027432</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tblPrEx>
          <w:tblCellMar>
            <w:top w:w="0" w:type="dxa"/>
            <w:bottom w:w="0" w:type="dxa"/>
          </w:tblCellMar>
        </w:tblPrEx>
        <w:trPr>
          <w:trHeight w:val="225"/>
        </w:trPr>
        <w:tc>
          <w:tcPr>
            <w:tcW w:w="138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(0.81619)</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(0.63205)</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tblPrEx>
          <w:tblCellMar>
            <w:top w:w="0" w:type="dxa"/>
            <w:bottom w:w="0" w:type="dxa"/>
          </w:tblCellMar>
        </w:tblPrEx>
        <w:trPr>
          <w:trHeight w:val="225"/>
        </w:trPr>
        <w:tc>
          <w:tcPr>
            <w:tcW w:w="138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0.000000</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0.000000</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0.000000</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1.000000</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0.651212</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1.444020</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tblPrEx>
          <w:tblCellMar>
            <w:top w:w="0" w:type="dxa"/>
            <w:bottom w:w="0" w:type="dxa"/>
          </w:tblCellMar>
        </w:tblPrEx>
        <w:trPr>
          <w:trHeight w:val="225"/>
        </w:trPr>
        <w:tc>
          <w:tcPr>
            <w:tcW w:w="138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(0.96301)</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(0.74574)</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tblPrEx>
          <w:tblCellMar>
            <w:top w:w="0" w:type="dxa"/>
            <w:bottom w:w="0" w:type="dxa"/>
          </w:tblCellMar>
        </w:tblPrEx>
        <w:trPr>
          <w:trHeight w:val="225"/>
        </w:trPr>
        <w:tc>
          <w:tcPr>
            <w:tcW w:w="138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rsidTr="00CE1E19">
        <w:tblPrEx>
          <w:tblCellMar>
            <w:top w:w="0" w:type="dxa"/>
            <w:bottom w:w="0" w:type="dxa"/>
          </w:tblCellMar>
        </w:tblPrEx>
        <w:trPr>
          <w:trHeight w:val="225"/>
        </w:trPr>
        <w:tc>
          <w:tcPr>
            <w:tcW w:w="5640" w:type="dxa"/>
            <w:gridSpan w:val="4"/>
            <w:tcBorders>
              <w:top w:val="nil"/>
              <w:left w:val="nil"/>
              <w:bottom w:val="nil"/>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Adjustment coefficients (standard error in parentheses)</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tblPrEx>
          <w:tblCellMar>
            <w:top w:w="0" w:type="dxa"/>
            <w:bottom w:w="0" w:type="dxa"/>
          </w:tblCellMar>
        </w:tblPrEx>
        <w:trPr>
          <w:trHeight w:val="225"/>
        </w:trPr>
        <w:tc>
          <w:tcPr>
            <w:tcW w:w="138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D(GGSDP)</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-2.020283</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0.899183</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-0.162164</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0.031462</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tblPrEx>
          <w:tblCellMar>
            <w:top w:w="0" w:type="dxa"/>
            <w:bottom w:w="0" w:type="dxa"/>
          </w:tblCellMar>
        </w:tblPrEx>
        <w:trPr>
          <w:trHeight w:val="225"/>
        </w:trPr>
        <w:tc>
          <w:tcPr>
            <w:tcW w:w="138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(1.37604)</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(0.66188)</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(0.19920)</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(0.41030)</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tblPrEx>
          <w:tblCellMar>
            <w:top w:w="0" w:type="dxa"/>
            <w:bottom w:w="0" w:type="dxa"/>
          </w:tblCellMar>
        </w:tblPrEx>
        <w:trPr>
          <w:trHeight w:val="225"/>
        </w:trPr>
        <w:tc>
          <w:tcPr>
            <w:tcW w:w="138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D(GTHR)</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-1.088638</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0.509172</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-0.388680</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-0.349254</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tblPrEx>
          <w:tblCellMar>
            <w:top w:w="0" w:type="dxa"/>
            <w:bottom w:w="0" w:type="dxa"/>
          </w:tblCellMar>
        </w:tblPrEx>
        <w:trPr>
          <w:trHeight w:val="225"/>
        </w:trPr>
        <w:tc>
          <w:tcPr>
            <w:tcW w:w="138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(1.79092)</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(0.86143)</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(0.25926)</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(0.53400)</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tblPrEx>
          <w:tblCellMar>
            <w:top w:w="0" w:type="dxa"/>
            <w:bottom w:w="0" w:type="dxa"/>
          </w:tblCellMar>
        </w:tblPrEx>
        <w:trPr>
          <w:trHeight w:val="225"/>
        </w:trPr>
        <w:tc>
          <w:tcPr>
            <w:tcW w:w="138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D(GS)</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-2.450160</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1.021294</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-1.373822</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0.177813</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tblPrEx>
          <w:tblCellMar>
            <w:top w:w="0" w:type="dxa"/>
            <w:bottom w:w="0" w:type="dxa"/>
          </w:tblCellMar>
        </w:tblPrEx>
        <w:trPr>
          <w:trHeight w:val="225"/>
        </w:trPr>
        <w:tc>
          <w:tcPr>
            <w:tcW w:w="138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(2.88868)</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(1.38946)</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(0.41818)</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(0.86132)</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tblPrEx>
          <w:tblCellMar>
            <w:top w:w="0" w:type="dxa"/>
            <w:bottom w:w="0" w:type="dxa"/>
          </w:tblCellMar>
        </w:tblPrEx>
        <w:trPr>
          <w:trHeight w:val="225"/>
        </w:trPr>
        <w:tc>
          <w:tcPr>
            <w:tcW w:w="138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D(GBI)</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1.691572</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-0.342018</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0.213870</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-2.131039</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tblPrEx>
          <w:tblCellMar>
            <w:top w:w="0" w:type="dxa"/>
            <w:bottom w:w="0" w:type="dxa"/>
          </w:tblCellMar>
        </w:tblPrEx>
        <w:trPr>
          <w:trHeight w:val="225"/>
        </w:trPr>
        <w:tc>
          <w:tcPr>
            <w:tcW w:w="138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(1.74411)</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(0.83892)</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(0.25249)</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(0.52005)</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tblPrEx>
          <w:tblCellMar>
            <w:top w:w="0" w:type="dxa"/>
            <w:bottom w:w="0" w:type="dxa"/>
          </w:tblCellMar>
        </w:tblPrEx>
        <w:trPr>
          <w:trHeight w:val="225"/>
        </w:trPr>
        <w:tc>
          <w:tcPr>
            <w:tcW w:w="138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D(GROD)</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0.809254</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-0.417627</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0.045279</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0.059266</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tblPrEx>
          <w:tblCellMar>
            <w:top w:w="0" w:type="dxa"/>
            <w:bottom w:w="0" w:type="dxa"/>
          </w:tblCellMar>
        </w:tblPrEx>
        <w:trPr>
          <w:trHeight w:val="225"/>
        </w:trPr>
        <w:tc>
          <w:tcPr>
            <w:tcW w:w="138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(0.33307)</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(0.16020)</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(0.04822)</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(0.09931)</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tblPrEx>
          <w:tblCellMar>
            <w:top w:w="0" w:type="dxa"/>
            <w:bottom w:w="0" w:type="dxa"/>
          </w:tblCellMar>
        </w:tblPrEx>
        <w:trPr>
          <w:trHeight w:val="225"/>
        </w:trPr>
        <w:tc>
          <w:tcPr>
            <w:tcW w:w="138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D(GPA)</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2.214322</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-1.260966</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0.058881</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0.127330</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tblPrEx>
          <w:tblCellMar>
            <w:top w:w="0" w:type="dxa"/>
            <w:bottom w:w="0" w:type="dxa"/>
          </w:tblCellMar>
        </w:tblPrEx>
        <w:trPr>
          <w:trHeight w:val="225"/>
        </w:trPr>
        <w:tc>
          <w:tcPr>
            <w:tcW w:w="138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(1.56683)</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(0.75365)</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(0.22682)</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(0.46719)</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tblPrEx>
          <w:tblCellMar>
            <w:top w:w="0" w:type="dxa"/>
            <w:bottom w:w="0" w:type="dxa"/>
          </w:tblCellMar>
        </w:tblPrEx>
        <w:trPr>
          <w:trHeight w:hRule="exact" w:val="90"/>
        </w:trPr>
        <w:tc>
          <w:tcPr>
            <w:tcW w:w="1387" w:type="dxa"/>
            <w:tcBorders>
              <w:top w:val="nil"/>
              <w:left w:val="nil"/>
              <w:bottom w:val="double" w:sz="6" w:space="2" w:color="auto"/>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r>
      <w:tr w:rsidR="00CE1E19">
        <w:tblPrEx>
          <w:tblCellMar>
            <w:top w:w="0" w:type="dxa"/>
            <w:bottom w:w="0" w:type="dxa"/>
          </w:tblCellMar>
        </w:tblPrEx>
        <w:trPr>
          <w:trHeight w:hRule="exact" w:val="135"/>
        </w:trPr>
        <w:tc>
          <w:tcPr>
            <w:tcW w:w="1387" w:type="dxa"/>
            <w:tcBorders>
              <w:top w:val="nil"/>
              <w:left w:val="nil"/>
              <w:bottom w:val="nil"/>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r>
      <w:tr w:rsidR="00CE1E19">
        <w:tblPrEx>
          <w:tblCellMar>
            <w:top w:w="0" w:type="dxa"/>
            <w:bottom w:w="0" w:type="dxa"/>
          </w:tblCellMar>
        </w:tblPrEx>
        <w:trPr>
          <w:trHeight w:val="225"/>
        </w:trPr>
        <w:tc>
          <w:tcPr>
            <w:tcW w:w="138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rsidTr="00CE1E19">
        <w:tblPrEx>
          <w:tblCellMar>
            <w:top w:w="0" w:type="dxa"/>
            <w:bottom w:w="0" w:type="dxa"/>
          </w:tblCellMar>
        </w:tblPrEx>
        <w:trPr>
          <w:trHeight w:val="225"/>
        </w:trPr>
        <w:tc>
          <w:tcPr>
            <w:tcW w:w="2805" w:type="dxa"/>
            <w:gridSpan w:val="2"/>
            <w:tcBorders>
              <w:top w:val="nil"/>
              <w:left w:val="nil"/>
              <w:bottom w:val="nil"/>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5 </w:t>
            </w:r>
            <w:proofErr w:type="spellStart"/>
            <w:r>
              <w:rPr>
                <w:rFonts w:ascii="Arial" w:hAnsi="Arial" w:cs="Arial"/>
                <w:color w:val="000000"/>
                <w:sz w:val="18"/>
                <w:szCs w:val="18"/>
              </w:rPr>
              <w:t>Cointegrating</w:t>
            </w:r>
            <w:proofErr w:type="spellEnd"/>
            <w:r>
              <w:rPr>
                <w:rFonts w:ascii="Arial" w:hAnsi="Arial" w:cs="Arial"/>
                <w:color w:val="000000"/>
                <w:sz w:val="18"/>
                <w:szCs w:val="18"/>
              </w:rPr>
              <w:t xml:space="preserve"> Equation(s): </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Log likelihood</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-988.0044</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tblPrEx>
          <w:tblCellMar>
            <w:top w:w="0" w:type="dxa"/>
            <w:bottom w:w="0" w:type="dxa"/>
          </w:tblCellMar>
        </w:tblPrEx>
        <w:trPr>
          <w:trHeight w:hRule="exact" w:val="90"/>
        </w:trPr>
        <w:tc>
          <w:tcPr>
            <w:tcW w:w="1387" w:type="dxa"/>
            <w:tcBorders>
              <w:top w:val="nil"/>
              <w:left w:val="nil"/>
              <w:bottom w:val="double" w:sz="6" w:space="2" w:color="auto"/>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2" w:color="auto"/>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2" w:color="auto"/>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r>
      <w:tr w:rsidR="00CE1E19">
        <w:tblPrEx>
          <w:tblCellMar>
            <w:top w:w="0" w:type="dxa"/>
            <w:bottom w:w="0" w:type="dxa"/>
          </w:tblCellMar>
        </w:tblPrEx>
        <w:trPr>
          <w:trHeight w:hRule="exact" w:val="135"/>
        </w:trPr>
        <w:tc>
          <w:tcPr>
            <w:tcW w:w="1387" w:type="dxa"/>
            <w:tcBorders>
              <w:top w:val="nil"/>
              <w:left w:val="nil"/>
              <w:bottom w:val="nil"/>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r>
      <w:tr w:rsidR="00CE1E19" w:rsidTr="00CE1E19">
        <w:tblPrEx>
          <w:tblCellMar>
            <w:top w:w="0" w:type="dxa"/>
            <w:bottom w:w="0" w:type="dxa"/>
          </w:tblCellMar>
        </w:tblPrEx>
        <w:trPr>
          <w:trHeight w:val="225"/>
        </w:trPr>
        <w:tc>
          <w:tcPr>
            <w:tcW w:w="7057" w:type="dxa"/>
            <w:gridSpan w:val="5"/>
            <w:tcBorders>
              <w:top w:val="nil"/>
              <w:left w:val="nil"/>
              <w:bottom w:val="nil"/>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Normalized </w:t>
            </w:r>
            <w:proofErr w:type="spellStart"/>
            <w:r>
              <w:rPr>
                <w:rFonts w:ascii="Arial" w:hAnsi="Arial" w:cs="Arial"/>
                <w:color w:val="000000"/>
                <w:sz w:val="18"/>
                <w:szCs w:val="18"/>
              </w:rPr>
              <w:t>cointegrating</w:t>
            </w:r>
            <w:proofErr w:type="spellEnd"/>
            <w:r>
              <w:rPr>
                <w:rFonts w:ascii="Arial" w:hAnsi="Arial" w:cs="Arial"/>
                <w:color w:val="000000"/>
                <w:sz w:val="18"/>
                <w:szCs w:val="18"/>
              </w:rPr>
              <w:t xml:space="preserve"> coefficients (standard error in parentheses)</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tblPrEx>
          <w:tblCellMar>
            <w:top w:w="0" w:type="dxa"/>
            <w:bottom w:w="0" w:type="dxa"/>
          </w:tblCellMar>
        </w:tblPrEx>
        <w:trPr>
          <w:trHeight w:val="225"/>
        </w:trPr>
        <w:tc>
          <w:tcPr>
            <w:tcW w:w="138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GGSDP</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GTHR</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GS</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GBI</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GROD</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GPA</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tblPrEx>
          <w:tblCellMar>
            <w:top w:w="0" w:type="dxa"/>
            <w:bottom w:w="0" w:type="dxa"/>
          </w:tblCellMar>
        </w:tblPrEx>
        <w:trPr>
          <w:trHeight w:val="225"/>
        </w:trPr>
        <w:tc>
          <w:tcPr>
            <w:tcW w:w="138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1.000000</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0.000000</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0.000000</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0.000000</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0.000000</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0.240632</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tblPrEx>
          <w:tblCellMar>
            <w:top w:w="0" w:type="dxa"/>
            <w:bottom w:w="0" w:type="dxa"/>
          </w:tblCellMar>
        </w:tblPrEx>
        <w:trPr>
          <w:trHeight w:val="225"/>
        </w:trPr>
        <w:tc>
          <w:tcPr>
            <w:tcW w:w="138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(0.29187)</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tblPrEx>
          <w:tblCellMar>
            <w:top w:w="0" w:type="dxa"/>
            <w:bottom w:w="0" w:type="dxa"/>
          </w:tblCellMar>
        </w:tblPrEx>
        <w:trPr>
          <w:trHeight w:val="225"/>
        </w:trPr>
        <w:tc>
          <w:tcPr>
            <w:tcW w:w="138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0.000000</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1.000000</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0.000000</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0.000000</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0.000000</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0.044657</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tblPrEx>
          <w:tblCellMar>
            <w:top w:w="0" w:type="dxa"/>
            <w:bottom w:w="0" w:type="dxa"/>
          </w:tblCellMar>
        </w:tblPrEx>
        <w:trPr>
          <w:trHeight w:val="225"/>
        </w:trPr>
        <w:tc>
          <w:tcPr>
            <w:tcW w:w="138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(0.51961)</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tblPrEx>
          <w:tblCellMar>
            <w:top w:w="0" w:type="dxa"/>
            <w:bottom w:w="0" w:type="dxa"/>
          </w:tblCellMar>
        </w:tblPrEx>
        <w:trPr>
          <w:trHeight w:val="225"/>
        </w:trPr>
        <w:tc>
          <w:tcPr>
            <w:tcW w:w="138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0.000000</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0.000000</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1.000000</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0.000000</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0.000000</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1.187028</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tblPrEx>
          <w:tblCellMar>
            <w:top w:w="0" w:type="dxa"/>
            <w:bottom w:w="0" w:type="dxa"/>
          </w:tblCellMar>
        </w:tblPrEx>
        <w:trPr>
          <w:trHeight w:val="225"/>
        </w:trPr>
        <w:tc>
          <w:tcPr>
            <w:tcW w:w="138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(0.48448)</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tblPrEx>
          <w:tblCellMar>
            <w:top w:w="0" w:type="dxa"/>
            <w:bottom w:w="0" w:type="dxa"/>
          </w:tblCellMar>
        </w:tblPrEx>
        <w:trPr>
          <w:trHeight w:val="225"/>
        </w:trPr>
        <w:tc>
          <w:tcPr>
            <w:tcW w:w="138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0.000000</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0.000000</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0.000000</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1.000000</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0.000000</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0.435828</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tblPrEx>
          <w:tblCellMar>
            <w:top w:w="0" w:type="dxa"/>
            <w:bottom w:w="0" w:type="dxa"/>
          </w:tblCellMar>
        </w:tblPrEx>
        <w:trPr>
          <w:trHeight w:val="225"/>
        </w:trPr>
        <w:tc>
          <w:tcPr>
            <w:tcW w:w="138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(0.42271)</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tblPrEx>
          <w:tblCellMar>
            <w:top w:w="0" w:type="dxa"/>
            <w:bottom w:w="0" w:type="dxa"/>
          </w:tblCellMar>
        </w:tblPrEx>
        <w:trPr>
          <w:trHeight w:val="225"/>
        </w:trPr>
        <w:tc>
          <w:tcPr>
            <w:tcW w:w="138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0.000000</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0.000000</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0.000000</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0.000000</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1.000000</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1.548176</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tblPrEx>
          <w:tblCellMar>
            <w:top w:w="0" w:type="dxa"/>
            <w:bottom w:w="0" w:type="dxa"/>
          </w:tblCellMar>
        </w:tblPrEx>
        <w:trPr>
          <w:trHeight w:val="225"/>
        </w:trPr>
        <w:tc>
          <w:tcPr>
            <w:tcW w:w="138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(0.35269)</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tblPrEx>
          <w:tblCellMar>
            <w:top w:w="0" w:type="dxa"/>
            <w:bottom w:w="0" w:type="dxa"/>
          </w:tblCellMar>
        </w:tblPrEx>
        <w:trPr>
          <w:trHeight w:val="225"/>
        </w:trPr>
        <w:tc>
          <w:tcPr>
            <w:tcW w:w="138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rsidTr="00CE1E19">
        <w:tblPrEx>
          <w:tblCellMar>
            <w:top w:w="0" w:type="dxa"/>
            <w:bottom w:w="0" w:type="dxa"/>
          </w:tblCellMar>
        </w:tblPrEx>
        <w:trPr>
          <w:trHeight w:val="225"/>
        </w:trPr>
        <w:tc>
          <w:tcPr>
            <w:tcW w:w="5640" w:type="dxa"/>
            <w:gridSpan w:val="4"/>
            <w:tcBorders>
              <w:top w:val="nil"/>
              <w:left w:val="nil"/>
              <w:bottom w:val="nil"/>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Adjustment coefficients (standard error in parentheses)</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tblPrEx>
          <w:tblCellMar>
            <w:top w:w="0" w:type="dxa"/>
            <w:bottom w:w="0" w:type="dxa"/>
          </w:tblCellMar>
        </w:tblPrEx>
        <w:trPr>
          <w:trHeight w:val="225"/>
        </w:trPr>
        <w:tc>
          <w:tcPr>
            <w:tcW w:w="138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D(GGSDP)</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-2.010192</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0.720213</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-0.114481</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0.050553</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0.250109</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tblPrEx>
          <w:tblCellMar>
            <w:top w:w="0" w:type="dxa"/>
            <w:bottom w:w="0" w:type="dxa"/>
          </w:tblCellMar>
        </w:tblPrEx>
        <w:trPr>
          <w:trHeight w:val="225"/>
        </w:trPr>
        <w:tc>
          <w:tcPr>
            <w:tcW w:w="138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(1.36705)</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(0.71078)</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(0.21056)</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(0.40861)</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(0.56256)</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tblPrEx>
          <w:tblCellMar>
            <w:top w:w="0" w:type="dxa"/>
            <w:bottom w:w="0" w:type="dxa"/>
          </w:tblCellMar>
        </w:tblPrEx>
        <w:trPr>
          <w:trHeight w:val="225"/>
        </w:trPr>
        <w:tc>
          <w:tcPr>
            <w:tcW w:w="138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D(GTHR)</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-1.061880</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0.034603</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-0.262239</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-0.298633</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0.464121</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tblPrEx>
          <w:tblCellMar>
            <w:top w:w="0" w:type="dxa"/>
            <w:bottom w:w="0" w:type="dxa"/>
          </w:tblCellMar>
        </w:tblPrEx>
        <w:trPr>
          <w:trHeight w:val="225"/>
        </w:trPr>
        <w:tc>
          <w:tcPr>
            <w:tcW w:w="138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(1.74149)</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(0.90546)</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(0.26823)</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(0.52053)</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(0.71664)</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tblPrEx>
          <w:tblCellMar>
            <w:top w:w="0" w:type="dxa"/>
            <w:bottom w:w="0" w:type="dxa"/>
          </w:tblCellMar>
        </w:tblPrEx>
        <w:trPr>
          <w:trHeight w:val="225"/>
        </w:trPr>
        <w:tc>
          <w:tcPr>
            <w:tcW w:w="138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D(GS)</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-2.454551</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1.099165</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-1.394570</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0.169507</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1.642840</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tblPrEx>
          <w:tblCellMar>
            <w:top w:w="0" w:type="dxa"/>
            <w:bottom w:w="0" w:type="dxa"/>
          </w:tblCellMar>
        </w:tblPrEx>
        <w:trPr>
          <w:trHeight w:val="225"/>
        </w:trPr>
        <w:tc>
          <w:tcPr>
            <w:tcW w:w="138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(2.88804)</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(1.50159)</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(0.44482)</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(0.86323)</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(1.18846)</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tblPrEx>
          <w:tblCellMar>
            <w:top w:w="0" w:type="dxa"/>
            <w:bottom w:w="0" w:type="dxa"/>
          </w:tblCellMar>
        </w:tblPrEx>
        <w:trPr>
          <w:trHeight w:val="225"/>
        </w:trPr>
        <w:tc>
          <w:tcPr>
            <w:tcW w:w="138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D(GBI)</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1.672161</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0.002254</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0.122144</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-2.167762</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1.020208</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tblPrEx>
          <w:tblCellMar>
            <w:top w:w="0" w:type="dxa"/>
            <w:bottom w:w="0" w:type="dxa"/>
          </w:tblCellMar>
        </w:tblPrEx>
        <w:trPr>
          <w:trHeight w:val="225"/>
        </w:trPr>
        <w:tc>
          <w:tcPr>
            <w:tcW w:w="138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(1.71762)</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(0.89305)</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(0.26455)</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(0.51339)</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(0.70682)</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tblPrEx>
          <w:tblCellMar>
            <w:top w:w="0" w:type="dxa"/>
            <w:bottom w:w="0" w:type="dxa"/>
          </w:tblCellMar>
        </w:tblPrEx>
        <w:trPr>
          <w:trHeight w:val="225"/>
        </w:trPr>
        <w:tc>
          <w:tcPr>
            <w:tcW w:w="138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D(GROD)</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0.810023</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-0.431265</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0.048913</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0.060720</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-0.408261</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tblPrEx>
          <w:tblCellMar>
            <w:top w:w="0" w:type="dxa"/>
            <w:bottom w:w="0" w:type="dxa"/>
          </w:tblCellMar>
        </w:tblPrEx>
        <w:trPr>
          <w:trHeight w:val="225"/>
        </w:trPr>
        <w:tc>
          <w:tcPr>
            <w:tcW w:w="138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(0.33287)</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(0.17307)</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(0.05127)</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(0.09949)</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(0.13698)</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tblPrEx>
          <w:tblCellMar>
            <w:top w:w="0" w:type="dxa"/>
            <w:bottom w:w="0" w:type="dxa"/>
          </w:tblCellMar>
        </w:tblPrEx>
        <w:trPr>
          <w:trHeight w:val="225"/>
        </w:trPr>
        <w:tc>
          <w:tcPr>
            <w:tcW w:w="138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D(GPA)</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2.202852</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-1.057550</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0.004684</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0.105632</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-1.807570</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tblPrEx>
          <w:tblCellMar>
            <w:top w:w="0" w:type="dxa"/>
            <w:bottom w:w="0" w:type="dxa"/>
          </w:tblCellMar>
        </w:tblPrEx>
        <w:trPr>
          <w:trHeight w:val="225"/>
        </w:trPr>
        <w:tc>
          <w:tcPr>
            <w:tcW w:w="138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(1.55663)</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(0.80935)</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(0.23975)</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(0.46527)</w:t>
            </w: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(0.64057)</w:t>
            </w: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tblPrEx>
          <w:tblCellMar>
            <w:top w:w="0" w:type="dxa"/>
            <w:bottom w:w="0" w:type="dxa"/>
          </w:tblCellMar>
        </w:tblPrEx>
        <w:trPr>
          <w:trHeight w:hRule="exact" w:val="90"/>
        </w:trPr>
        <w:tc>
          <w:tcPr>
            <w:tcW w:w="1387" w:type="dxa"/>
            <w:tcBorders>
              <w:top w:val="nil"/>
              <w:left w:val="nil"/>
              <w:bottom w:val="double" w:sz="6" w:space="0" w:color="auto"/>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0" w:color="auto"/>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0" w:color="auto"/>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0" w:color="auto"/>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0" w:color="auto"/>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double" w:sz="6" w:space="0" w:color="auto"/>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double" w:sz="6" w:space="0" w:color="auto"/>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r>
      <w:tr w:rsidR="00CE1E19">
        <w:tblPrEx>
          <w:tblCellMar>
            <w:top w:w="0" w:type="dxa"/>
            <w:bottom w:w="0" w:type="dxa"/>
          </w:tblCellMar>
        </w:tblPrEx>
        <w:trPr>
          <w:trHeight w:hRule="exact" w:val="135"/>
        </w:trPr>
        <w:tc>
          <w:tcPr>
            <w:tcW w:w="1387" w:type="dxa"/>
            <w:tcBorders>
              <w:top w:val="nil"/>
              <w:left w:val="nil"/>
              <w:bottom w:val="nil"/>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8" w:type="dxa"/>
            <w:tcBorders>
              <w:top w:val="nil"/>
              <w:left w:val="nil"/>
              <w:bottom w:val="nil"/>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c>
          <w:tcPr>
            <w:tcW w:w="1417" w:type="dxa"/>
            <w:tcBorders>
              <w:top w:val="nil"/>
              <w:left w:val="nil"/>
              <w:bottom w:val="nil"/>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p>
        </w:tc>
      </w:tr>
    </w:tbl>
    <w:p w:rsidR="00CE1E19" w:rsidRDefault="00CE1E19" w:rsidP="00CE1E19">
      <w:pPr>
        <w:jc w:val="both"/>
        <w:rPr>
          <w:rFonts w:ascii="Arial" w:hAnsi="Arial" w:cs="Arial"/>
          <w:sz w:val="18"/>
          <w:szCs w:val="18"/>
        </w:rPr>
      </w:pPr>
    </w:p>
    <w:p w:rsidR="00CE1E19" w:rsidRDefault="00CE1E19" w:rsidP="00CE1E19">
      <w:pPr>
        <w:jc w:val="both"/>
        <w:rPr>
          <w:rFonts w:ascii="Arial" w:hAnsi="Arial" w:cs="Arial"/>
          <w:sz w:val="18"/>
          <w:szCs w:val="18"/>
        </w:rPr>
      </w:pPr>
    </w:p>
    <w:p w:rsidR="00CE1E19" w:rsidRDefault="00CE1E19" w:rsidP="00CE1E19">
      <w:pPr>
        <w:jc w:val="both"/>
        <w:rPr>
          <w:rFonts w:ascii="Arial" w:hAnsi="Arial" w:cs="Arial"/>
          <w:sz w:val="18"/>
          <w:szCs w:val="18"/>
        </w:rPr>
      </w:pPr>
    </w:p>
    <w:p w:rsidR="00CE1E19" w:rsidRDefault="00CE1E19" w:rsidP="00CE1E19">
      <w:pPr>
        <w:rPr>
          <w:rFonts w:ascii="Times New Roman" w:hAnsi="Times New Roman" w:cs="Times New Roman"/>
          <w:sz w:val="24"/>
          <w:szCs w:val="24"/>
        </w:rPr>
      </w:pPr>
      <w:r>
        <w:rPr>
          <w:rFonts w:ascii="Times New Roman" w:hAnsi="Times New Roman" w:cs="Times New Roman"/>
          <w:sz w:val="24"/>
          <w:szCs w:val="24"/>
        </w:rPr>
        <w:t>Lag Selection criterion</w:t>
      </w:r>
    </w:p>
    <w:p w:rsidR="00CE1E19" w:rsidRDefault="00CE1E19" w:rsidP="00CE1E19">
      <w:pPr>
        <w:autoSpaceDE w:val="0"/>
        <w:autoSpaceDN w:val="0"/>
        <w:adjustRightInd w:val="0"/>
        <w:spacing w:after="0" w:line="240" w:lineRule="auto"/>
        <w:rPr>
          <w:rFonts w:ascii="Arial" w:hAnsi="Arial" w:cs="Arial"/>
          <w:sz w:val="18"/>
          <w:szCs w:val="18"/>
        </w:rPr>
      </w:pPr>
    </w:p>
    <w:tbl>
      <w:tblPr>
        <w:tblW w:w="0" w:type="auto"/>
        <w:tblInd w:w="30" w:type="dxa"/>
        <w:tblLayout w:type="fixed"/>
        <w:tblCellMar>
          <w:left w:w="0" w:type="dxa"/>
          <w:right w:w="0" w:type="dxa"/>
        </w:tblCellMar>
        <w:tblLook w:val="0000" w:firstRow="0" w:lastRow="0" w:firstColumn="0" w:lastColumn="0" w:noHBand="0" w:noVBand="0"/>
      </w:tblPr>
      <w:tblGrid>
        <w:gridCol w:w="862"/>
        <w:gridCol w:w="1313"/>
        <w:gridCol w:w="1312"/>
        <w:gridCol w:w="1313"/>
        <w:gridCol w:w="1312"/>
        <w:gridCol w:w="1313"/>
        <w:gridCol w:w="1312"/>
      </w:tblGrid>
      <w:tr w:rsidR="00CE1E19" w:rsidTr="00CE1E19">
        <w:tblPrEx>
          <w:tblCellMar>
            <w:top w:w="0" w:type="dxa"/>
            <w:bottom w:w="0" w:type="dxa"/>
          </w:tblCellMar>
        </w:tblPrEx>
        <w:trPr>
          <w:trHeight w:val="225"/>
        </w:trPr>
        <w:tc>
          <w:tcPr>
            <w:tcW w:w="3487" w:type="dxa"/>
            <w:gridSpan w:val="3"/>
            <w:tcBorders>
              <w:top w:val="nil"/>
              <w:left w:val="nil"/>
              <w:bottom w:val="nil"/>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VAR Lag Order Selection Criteria</w:t>
            </w:r>
          </w:p>
        </w:tc>
        <w:tc>
          <w:tcPr>
            <w:tcW w:w="1313"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313"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rsidTr="00CE1E19">
        <w:tblPrEx>
          <w:tblCellMar>
            <w:top w:w="0" w:type="dxa"/>
            <w:bottom w:w="0" w:type="dxa"/>
          </w:tblCellMar>
        </w:tblPrEx>
        <w:trPr>
          <w:trHeight w:val="225"/>
        </w:trPr>
        <w:tc>
          <w:tcPr>
            <w:tcW w:w="4800" w:type="dxa"/>
            <w:gridSpan w:val="4"/>
            <w:tcBorders>
              <w:top w:val="nil"/>
              <w:left w:val="nil"/>
              <w:bottom w:val="nil"/>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Endogenous variables: GGSDP GTHR GS GBI GROD GPA </w:t>
            </w:r>
          </w:p>
        </w:tc>
        <w:tc>
          <w:tcPr>
            <w:tcW w:w="1312"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313"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rsidTr="00CE1E19">
        <w:tblPrEx>
          <w:tblCellMar>
            <w:top w:w="0" w:type="dxa"/>
            <w:bottom w:w="0" w:type="dxa"/>
          </w:tblCellMar>
        </w:tblPrEx>
        <w:trPr>
          <w:trHeight w:val="225"/>
        </w:trPr>
        <w:tc>
          <w:tcPr>
            <w:tcW w:w="3487" w:type="dxa"/>
            <w:gridSpan w:val="3"/>
            <w:tcBorders>
              <w:top w:val="nil"/>
              <w:left w:val="nil"/>
              <w:bottom w:val="nil"/>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Exogenous variables: C </w:t>
            </w:r>
          </w:p>
        </w:tc>
        <w:tc>
          <w:tcPr>
            <w:tcW w:w="1313"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313"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rsidTr="00CE1E19">
        <w:tblPrEx>
          <w:tblCellMar>
            <w:top w:w="0" w:type="dxa"/>
            <w:bottom w:w="0" w:type="dxa"/>
          </w:tblCellMar>
        </w:tblPrEx>
        <w:trPr>
          <w:trHeight w:val="225"/>
        </w:trPr>
        <w:tc>
          <w:tcPr>
            <w:tcW w:w="3487" w:type="dxa"/>
            <w:gridSpan w:val="3"/>
            <w:tcBorders>
              <w:top w:val="nil"/>
              <w:left w:val="nil"/>
              <w:bottom w:val="nil"/>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Date: 05/09/16   Time: 17:17</w:t>
            </w:r>
          </w:p>
        </w:tc>
        <w:tc>
          <w:tcPr>
            <w:tcW w:w="1313"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313"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rsidTr="00CE1E19">
        <w:tblPrEx>
          <w:tblCellMar>
            <w:top w:w="0" w:type="dxa"/>
            <w:bottom w:w="0" w:type="dxa"/>
          </w:tblCellMar>
        </w:tblPrEx>
        <w:trPr>
          <w:trHeight w:val="225"/>
        </w:trPr>
        <w:tc>
          <w:tcPr>
            <w:tcW w:w="2175" w:type="dxa"/>
            <w:gridSpan w:val="2"/>
            <w:tcBorders>
              <w:top w:val="nil"/>
              <w:left w:val="nil"/>
              <w:bottom w:val="nil"/>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Sample: 1 65</w:t>
            </w:r>
          </w:p>
        </w:tc>
        <w:tc>
          <w:tcPr>
            <w:tcW w:w="1312"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313"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313"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rsidTr="00CE1E19">
        <w:tblPrEx>
          <w:tblCellMar>
            <w:top w:w="0" w:type="dxa"/>
            <w:bottom w:w="0" w:type="dxa"/>
          </w:tblCellMar>
        </w:tblPrEx>
        <w:trPr>
          <w:trHeight w:val="225"/>
        </w:trPr>
        <w:tc>
          <w:tcPr>
            <w:tcW w:w="3487" w:type="dxa"/>
            <w:gridSpan w:val="3"/>
            <w:tcBorders>
              <w:top w:val="nil"/>
              <w:left w:val="nil"/>
              <w:bottom w:val="nil"/>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Included observations: 60</w:t>
            </w:r>
          </w:p>
        </w:tc>
        <w:tc>
          <w:tcPr>
            <w:tcW w:w="1313"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313"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tblPrEx>
          <w:tblCellMar>
            <w:top w:w="0" w:type="dxa"/>
            <w:bottom w:w="0" w:type="dxa"/>
          </w:tblCellMar>
        </w:tblPrEx>
        <w:trPr>
          <w:trHeight w:hRule="exact" w:val="90"/>
        </w:trPr>
        <w:tc>
          <w:tcPr>
            <w:tcW w:w="862" w:type="dxa"/>
            <w:tcBorders>
              <w:top w:val="nil"/>
              <w:left w:val="nil"/>
              <w:bottom w:val="double" w:sz="6" w:space="2" w:color="auto"/>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313" w:type="dxa"/>
            <w:tcBorders>
              <w:top w:val="nil"/>
              <w:left w:val="nil"/>
              <w:bottom w:val="double" w:sz="6" w:space="2" w:color="auto"/>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double" w:sz="6" w:space="2" w:color="auto"/>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313" w:type="dxa"/>
            <w:tcBorders>
              <w:top w:val="nil"/>
              <w:left w:val="nil"/>
              <w:bottom w:val="double" w:sz="6" w:space="2" w:color="auto"/>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double" w:sz="6" w:space="2" w:color="auto"/>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313" w:type="dxa"/>
            <w:tcBorders>
              <w:top w:val="nil"/>
              <w:left w:val="nil"/>
              <w:bottom w:val="double" w:sz="6" w:space="2" w:color="auto"/>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double" w:sz="6" w:space="2" w:color="auto"/>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tblPrEx>
          <w:tblCellMar>
            <w:top w:w="0" w:type="dxa"/>
            <w:bottom w:w="0" w:type="dxa"/>
          </w:tblCellMar>
        </w:tblPrEx>
        <w:trPr>
          <w:trHeight w:hRule="exact" w:val="135"/>
        </w:trPr>
        <w:tc>
          <w:tcPr>
            <w:tcW w:w="862"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313"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313"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313"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tblPrEx>
          <w:tblCellMar>
            <w:top w:w="0" w:type="dxa"/>
            <w:bottom w:w="0" w:type="dxa"/>
          </w:tblCellMar>
        </w:tblPrEx>
        <w:trPr>
          <w:trHeight w:val="225"/>
        </w:trPr>
        <w:tc>
          <w:tcPr>
            <w:tcW w:w="862"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Lag</w:t>
            </w:r>
          </w:p>
        </w:tc>
        <w:tc>
          <w:tcPr>
            <w:tcW w:w="1313"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roofErr w:type="spellStart"/>
            <w:r>
              <w:rPr>
                <w:rFonts w:ascii="Arial" w:hAnsi="Arial" w:cs="Arial"/>
                <w:color w:val="000000"/>
                <w:sz w:val="18"/>
                <w:szCs w:val="18"/>
              </w:rPr>
              <w:t>LogL</w:t>
            </w:r>
            <w:proofErr w:type="spellEnd"/>
          </w:p>
        </w:tc>
        <w:tc>
          <w:tcPr>
            <w:tcW w:w="1312"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LR</w:t>
            </w:r>
          </w:p>
        </w:tc>
        <w:tc>
          <w:tcPr>
            <w:tcW w:w="1313"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FPE</w:t>
            </w:r>
          </w:p>
        </w:tc>
        <w:tc>
          <w:tcPr>
            <w:tcW w:w="1312"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AIC</w:t>
            </w:r>
          </w:p>
        </w:tc>
        <w:tc>
          <w:tcPr>
            <w:tcW w:w="1313"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SC</w:t>
            </w:r>
          </w:p>
        </w:tc>
        <w:tc>
          <w:tcPr>
            <w:tcW w:w="1312"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HQ</w:t>
            </w:r>
          </w:p>
        </w:tc>
      </w:tr>
      <w:tr w:rsidR="00CE1E19">
        <w:tblPrEx>
          <w:tblCellMar>
            <w:top w:w="0" w:type="dxa"/>
            <w:bottom w:w="0" w:type="dxa"/>
          </w:tblCellMar>
        </w:tblPrEx>
        <w:trPr>
          <w:trHeight w:hRule="exact" w:val="90"/>
        </w:trPr>
        <w:tc>
          <w:tcPr>
            <w:tcW w:w="862" w:type="dxa"/>
            <w:tcBorders>
              <w:top w:val="nil"/>
              <w:left w:val="nil"/>
              <w:bottom w:val="double" w:sz="6" w:space="2" w:color="auto"/>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313" w:type="dxa"/>
            <w:tcBorders>
              <w:top w:val="nil"/>
              <w:left w:val="nil"/>
              <w:bottom w:val="double" w:sz="6" w:space="2" w:color="auto"/>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double" w:sz="6" w:space="2" w:color="auto"/>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313" w:type="dxa"/>
            <w:tcBorders>
              <w:top w:val="nil"/>
              <w:left w:val="nil"/>
              <w:bottom w:val="double" w:sz="6" w:space="2" w:color="auto"/>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double" w:sz="6" w:space="2" w:color="auto"/>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313" w:type="dxa"/>
            <w:tcBorders>
              <w:top w:val="nil"/>
              <w:left w:val="nil"/>
              <w:bottom w:val="double" w:sz="6" w:space="2" w:color="auto"/>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double" w:sz="6" w:space="2" w:color="auto"/>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tblPrEx>
          <w:tblCellMar>
            <w:top w:w="0" w:type="dxa"/>
            <w:bottom w:w="0" w:type="dxa"/>
          </w:tblCellMar>
        </w:tblPrEx>
        <w:trPr>
          <w:trHeight w:hRule="exact" w:val="135"/>
        </w:trPr>
        <w:tc>
          <w:tcPr>
            <w:tcW w:w="862"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313"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313"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313"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tblPrEx>
          <w:tblCellMar>
            <w:top w:w="0" w:type="dxa"/>
            <w:bottom w:w="0" w:type="dxa"/>
          </w:tblCellMar>
        </w:tblPrEx>
        <w:trPr>
          <w:trHeight w:val="225"/>
        </w:trPr>
        <w:tc>
          <w:tcPr>
            <w:tcW w:w="862"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w:t>
            </w:r>
          </w:p>
        </w:tc>
        <w:tc>
          <w:tcPr>
            <w:tcW w:w="1313"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-1218.055</w:t>
            </w:r>
          </w:p>
        </w:tc>
        <w:tc>
          <w:tcPr>
            <w:tcW w:w="1312"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NA </w:t>
            </w:r>
          </w:p>
        </w:tc>
        <w:tc>
          <w:tcPr>
            <w:tcW w:w="1313"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2.11e+10*</w:t>
            </w:r>
          </w:p>
        </w:tc>
        <w:tc>
          <w:tcPr>
            <w:tcW w:w="1312"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40.80182</w:t>
            </w:r>
          </w:p>
        </w:tc>
        <w:tc>
          <w:tcPr>
            <w:tcW w:w="1313"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41.01126*</w:t>
            </w:r>
          </w:p>
        </w:tc>
        <w:tc>
          <w:tcPr>
            <w:tcW w:w="1312"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40.88374*</w:t>
            </w:r>
          </w:p>
        </w:tc>
      </w:tr>
      <w:tr w:rsidR="00CE1E19">
        <w:tblPrEx>
          <w:tblCellMar>
            <w:top w:w="0" w:type="dxa"/>
            <w:bottom w:w="0" w:type="dxa"/>
          </w:tblCellMar>
        </w:tblPrEx>
        <w:trPr>
          <w:trHeight w:val="225"/>
        </w:trPr>
        <w:tc>
          <w:tcPr>
            <w:tcW w:w="862"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1</w:t>
            </w:r>
          </w:p>
        </w:tc>
        <w:tc>
          <w:tcPr>
            <w:tcW w:w="1313"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-1188.232</w:t>
            </w:r>
          </w:p>
        </w:tc>
        <w:tc>
          <w:tcPr>
            <w:tcW w:w="1312"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52.68600</w:t>
            </w:r>
          </w:p>
        </w:tc>
        <w:tc>
          <w:tcPr>
            <w:tcW w:w="1313"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2.61e+10</w:t>
            </w:r>
          </w:p>
        </w:tc>
        <w:tc>
          <w:tcPr>
            <w:tcW w:w="1312"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41.00775</w:t>
            </w:r>
          </w:p>
        </w:tc>
        <w:tc>
          <w:tcPr>
            <w:tcW w:w="1313"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42.47379</w:t>
            </w:r>
          </w:p>
        </w:tc>
        <w:tc>
          <w:tcPr>
            <w:tcW w:w="1312"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41.58120</w:t>
            </w:r>
          </w:p>
        </w:tc>
      </w:tr>
      <w:tr w:rsidR="00CE1E19">
        <w:tblPrEx>
          <w:tblCellMar>
            <w:top w:w="0" w:type="dxa"/>
            <w:bottom w:w="0" w:type="dxa"/>
          </w:tblCellMar>
        </w:tblPrEx>
        <w:trPr>
          <w:trHeight w:val="225"/>
        </w:trPr>
        <w:tc>
          <w:tcPr>
            <w:tcW w:w="862"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2</w:t>
            </w:r>
          </w:p>
        </w:tc>
        <w:tc>
          <w:tcPr>
            <w:tcW w:w="1313"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-1160.106</w:t>
            </w:r>
          </w:p>
        </w:tc>
        <w:tc>
          <w:tcPr>
            <w:tcW w:w="1312"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44.06489</w:t>
            </w:r>
          </w:p>
        </w:tc>
        <w:tc>
          <w:tcPr>
            <w:tcW w:w="1313"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3.52e+10</w:t>
            </w:r>
          </w:p>
        </w:tc>
        <w:tc>
          <w:tcPr>
            <w:tcW w:w="1312"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41.27020</w:t>
            </w:r>
          </w:p>
        </w:tc>
        <w:tc>
          <w:tcPr>
            <w:tcW w:w="1313"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43.99285</w:t>
            </w:r>
          </w:p>
        </w:tc>
        <w:tc>
          <w:tcPr>
            <w:tcW w:w="1312"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42.33517</w:t>
            </w:r>
          </w:p>
        </w:tc>
      </w:tr>
      <w:tr w:rsidR="00CE1E19">
        <w:tblPrEx>
          <w:tblCellMar>
            <w:top w:w="0" w:type="dxa"/>
            <w:bottom w:w="0" w:type="dxa"/>
          </w:tblCellMar>
        </w:tblPrEx>
        <w:trPr>
          <w:trHeight w:val="225"/>
        </w:trPr>
        <w:tc>
          <w:tcPr>
            <w:tcW w:w="862"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3</w:t>
            </w:r>
          </w:p>
        </w:tc>
        <w:tc>
          <w:tcPr>
            <w:tcW w:w="1313"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-1127.901</w:t>
            </w:r>
          </w:p>
        </w:tc>
        <w:tc>
          <w:tcPr>
            <w:tcW w:w="1312"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44.01275</w:t>
            </w:r>
          </w:p>
        </w:tc>
        <w:tc>
          <w:tcPr>
            <w:tcW w:w="1313"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4.39e+10</w:t>
            </w:r>
          </w:p>
        </w:tc>
        <w:tc>
          <w:tcPr>
            <w:tcW w:w="1312"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41.39672</w:t>
            </w:r>
          </w:p>
        </w:tc>
        <w:tc>
          <w:tcPr>
            <w:tcW w:w="1313"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45.37597</w:t>
            </w:r>
          </w:p>
        </w:tc>
        <w:tc>
          <w:tcPr>
            <w:tcW w:w="1312"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42.95322</w:t>
            </w:r>
          </w:p>
        </w:tc>
      </w:tr>
      <w:tr w:rsidR="00CE1E19">
        <w:tblPrEx>
          <w:tblCellMar>
            <w:top w:w="0" w:type="dxa"/>
            <w:bottom w:w="0" w:type="dxa"/>
          </w:tblCellMar>
        </w:tblPrEx>
        <w:trPr>
          <w:trHeight w:val="225"/>
        </w:trPr>
        <w:tc>
          <w:tcPr>
            <w:tcW w:w="862"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4</w:t>
            </w:r>
          </w:p>
        </w:tc>
        <w:tc>
          <w:tcPr>
            <w:tcW w:w="1313"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-1064.637</w:t>
            </w:r>
          </w:p>
        </w:tc>
        <w:tc>
          <w:tcPr>
            <w:tcW w:w="1312"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73.80838*</w:t>
            </w:r>
          </w:p>
        </w:tc>
        <w:tc>
          <w:tcPr>
            <w:tcW w:w="1313"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2.14e+10</w:t>
            </w:r>
          </w:p>
        </w:tc>
        <w:tc>
          <w:tcPr>
            <w:tcW w:w="1312"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40.48790*</w:t>
            </w:r>
          </w:p>
        </w:tc>
        <w:tc>
          <w:tcPr>
            <w:tcW w:w="1313"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45.72377</w:t>
            </w:r>
          </w:p>
        </w:tc>
        <w:tc>
          <w:tcPr>
            <w:tcW w:w="1312"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42.53594</w:t>
            </w:r>
          </w:p>
        </w:tc>
      </w:tr>
      <w:tr w:rsidR="00CE1E19">
        <w:tblPrEx>
          <w:tblCellMar>
            <w:top w:w="0" w:type="dxa"/>
            <w:bottom w:w="0" w:type="dxa"/>
          </w:tblCellMar>
        </w:tblPrEx>
        <w:trPr>
          <w:trHeight w:hRule="exact" w:val="90"/>
        </w:trPr>
        <w:tc>
          <w:tcPr>
            <w:tcW w:w="862" w:type="dxa"/>
            <w:tcBorders>
              <w:top w:val="nil"/>
              <w:left w:val="nil"/>
              <w:bottom w:val="double" w:sz="6" w:space="2" w:color="auto"/>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313" w:type="dxa"/>
            <w:tcBorders>
              <w:top w:val="nil"/>
              <w:left w:val="nil"/>
              <w:bottom w:val="double" w:sz="6" w:space="2" w:color="auto"/>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double" w:sz="6" w:space="2" w:color="auto"/>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313" w:type="dxa"/>
            <w:tcBorders>
              <w:top w:val="nil"/>
              <w:left w:val="nil"/>
              <w:bottom w:val="double" w:sz="6" w:space="2" w:color="auto"/>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double" w:sz="6" w:space="2" w:color="auto"/>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313" w:type="dxa"/>
            <w:tcBorders>
              <w:top w:val="nil"/>
              <w:left w:val="nil"/>
              <w:bottom w:val="double" w:sz="6" w:space="2" w:color="auto"/>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double" w:sz="6" w:space="2" w:color="auto"/>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tblPrEx>
          <w:tblCellMar>
            <w:top w:w="0" w:type="dxa"/>
            <w:bottom w:w="0" w:type="dxa"/>
          </w:tblCellMar>
        </w:tblPrEx>
        <w:trPr>
          <w:trHeight w:hRule="exact" w:val="135"/>
        </w:trPr>
        <w:tc>
          <w:tcPr>
            <w:tcW w:w="862"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313"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313"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313"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rsidTr="00CE1E19">
        <w:tblPrEx>
          <w:tblCellMar>
            <w:top w:w="0" w:type="dxa"/>
            <w:bottom w:w="0" w:type="dxa"/>
          </w:tblCellMar>
        </w:tblPrEx>
        <w:trPr>
          <w:trHeight w:val="225"/>
        </w:trPr>
        <w:tc>
          <w:tcPr>
            <w:tcW w:w="4800" w:type="dxa"/>
            <w:gridSpan w:val="4"/>
            <w:tcBorders>
              <w:top w:val="nil"/>
              <w:left w:val="nil"/>
              <w:bottom w:val="nil"/>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 indicates lag order selected by the criterion</w:t>
            </w:r>
          </w:p>
        </w:tc>
        <w:tc>
          <w:tcPr>
            <w:tcW w:w="1312"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313"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rsidTr="00CE1E19">
        <w:tblPrEx>
          <w:tblCellMar>
            <w:top w:w="0" w:type="dxa"/>
            <w:bottom w:w="0" w:type="dxa"/>
          </w:tblCellMar>
        </w:tblPrEx>
        <w:trPr>
          <w:trHeight w:val="225"/>
        </w:trPr>
        <w:tc>
          <w:tcPr>
            <w:tcW w:w="6112" w:type="dxa"/>
            <w:gridSpan w:val="5"/>
            <w:tcBorders>
              <w:top w:val="nil"/>
              <w:left w:val="nil"/>
              <w:bottom w:val="nil"/>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LR: sequential modified LR test statistic (each test at 5% level)</w:t>
            </w:r>
          </w:p>
        </w:tc>
        <w:tc>
          <w:tcPr>
            <w:tcW w:w="1313"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rsidTr="00CE1E19">
        <w:tblPrEx>
          <w:tblCellMar>
            <w:top w:w="0" w:type="dxa"/>
            <w:bottom w:w="0" w:type="dxa"/>
          </w:tblCellMar>
        </w:tblPrEx>
        <w:trPr>
          <w:trHeight w:val="225"/>
        </w:trPr>
        <w:tc>
          <w:tcPr>
            <w:tcW w:w="3487" w:type="dxa"/>
            <w:gridSpan w:val="3"/>
            <w:tcBorders>
              <w:top w:val="nil"/>
              <w:left w:val="nil"/>
              <w:bottom w:val="nil"/>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FPE: Final prediction error</w:t>
            </w:r>
          </w:p>
        </w:tc>
        <w:tc>
          <w:tcPr>
            <w:tcW w:w="1313"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313"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rsidTr="00CE1E19">
        <w:tblPrEx>
          <w:tblCellMar>
            <w:top w:w="0" w:type="dxa"/>
            <w:bottom w:w="0" w:type="dxa"/>
          </w:tblCellMar>
        </w:tblPrEx>
        <w:trPr>
          <w:trHeight w:val="225"/>
        </w:trPr>
        <w:tc>
          <w:tcPr>
            <w:tcW w:w="3487" w:type="dxa"/>
            <w:gridSpan w:val="3"/>
            <w:tcBorders>
              <w:top w:val="nil"/>
              <w:left w:val="nil"/>
              <w:bottom w:val="nil"/>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AIC: </w:t>
            </w:r>
            <w:proofErr w:type="spellStart"/>
            <w:r>
              <w:rPr>
                <w:rFonts w:ascii="Arial" w:hAnsi="Arial" w:cs="Arial"/>
                <w:color w:val="000000"/>
                <w:sz w:val="18"/>
                <w:szCs w:val="18"/>
              </w:rPr>
              <w:t>Akaike</w:t>
            </w:r>
            <w:proofErr w:type="spellEnd"/>
            <w:r>
              <w:rPr>
                <w:rFonts w:ascii="Arial" w:hAnsi="Arial" w:cs="Arial"/>
                <w:color w:val="000000"/>
                <w:sz w:val="18"/>
                <w:szCs w:val="18"/>
              </w:rPr>
              <w:t xml:space="preserve"> information criterion</w:t>
            </w:r>
          </w:p>
        </w:tc>
        <w:tc>
          <w:tcPr>
            <w:tcW w:w="1313"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313"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rsidTr="00CE1E19">
        <w:tblPrEx>
          <w:tblCellMar>
            <w:top w:w="0" w:type="dxa"/>
            <w:bottom w:w="0" w:type="dxa"/>
          </w:tblCellMar>
        </w:tblPrEx>
        <w:trPr>
          <w:trHeight w:val="225"/>
        </w:trPr>
        <w:tc>
          <w:tcPr>
            <w:tcW w:w="3487" w:type="dxa"/>
            <w:gridSpan w:val="3"/>
            <w:tcBorders>
              <w:top w:val="nil"/>
              <w:left w:val="nil"/>
              <w:bottom w:val="nil"/>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SC: Schwarz information criterion</w:t>
            </w:r>
          </w:p>
        </w:tc>
        <w:tc>
          <w:tcPr>
            <w:tcW w:w="1313"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313"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rsidTr="00CE1E19">
        <w:tblPrEx>
          <w:tblCellMar>
            <w:top w:w="0" w:type="dxa"/>
            <w:bottom w:w="0" w:type="dxa"/>
          </w:tblCellMar>
        </w:tblPrEx>
        <w:trPr>
          <w:trHeight w:val="225"/>
        </w:trPr>
        <w:tc>
          <w:tcPr>
            <w:tcW w:w="4800" w:type="dxa"/>
            <w:gridSpan w:val="4"/>
            <w:tcBorders>
              <w:top w:val="nil"/>
              <w:left w:val="nil"/>
              <w:bottom w:val="nil"/>
              <w:right w:val="nil"/>
            </w:tcBorders>
            <w:vAlign w:val="bottom"/>
          </w:tcPr>
          <w:p w:rsidR="00CE1E19" w:rsidRDefault="00CE1E19">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HQ: </w:t>
            </w:r>
            <w:proofErr w:type="spellStart"/>
            <w:r>
              <w:rPr>
                <w:rFonts w:ascii="Arial" w:hAnsi="Arial" w:cs="Arial"/>
                <w:color w:val="000000"/>
                <w:sz w:val="18"/>
                <w:szCs w:val="18"/>
              </w:rPr>
              <w:t>Hannan</w:t>
            </w:r>
            <w:proofErr w:type="spellEnd"/>
            <w:r>
              <w:rPr>
                <w:rFonts w:ascii="Arial" w:hAnsi="Arial" w:cs="Arial"/>
                <w:color w:val="000000"/>
                <w:sz w:val="18"/>
                <w:szCs w:val="18"/>
              </w:rPr>
              <w:t>-Quinn information criterion</w:t>
            </w:r>
          </w:p>
        </w:tc>
        <w:tc>
          <w:tcPr>
            <w:tcW w:w="1312"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313"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r w:rsidR="00CE1E19">
        <w:tblPrEx>
          <w:tblCellMar>
            <w:top w:w="0" w:type="dxa"/>
            <w:bottom w:w="0" w:type="dxa"/>
          </w:tblCellMar>
        </w:tblPrEx>
        <w:trPr>
          <w:trHeight w:val="225"/>
        </w:trPr>
        <w:tc>
          <w:tcPr>
            <w:tcW w:w="862"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313"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313"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313"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c>
          <w:tcPr>
            <w:tcW w:w="1312" w:type="dxa"/>
            <w:tcBorders>
              <w:top w:val="nil"/>
              <w:left w:val="nil"/>
              <w:bottom w:val="nil"/>
              <w:right w:val="nil"/>
            </w:tcBorders>
            <w:vAlign w:val="bottom"/>
          </w:tcPr>
          <w:p w:rsidR="00CE1E19" w:rsidRDefault="00CE1E19">
            <w:pPr>
              <w:autoSpaceDE w:val="0"/>
              <w:autoSpaceDN w:val="0"/>
              <w:adjustRightInd w:val="0"/>
              <w:spacing w:after="0" w:line="240" w:lineRule="auto"/>
              <w:jc w:val="center"/>
              <w:rPr>
                <w:rFonts w:ascii="Arial" w:hAnsi="Arial" w:cs="Arial"/>
                <w:color w:val="000000"/>
                <w:sz w:val="18"/>
                <w:szCs w:val="18"/>
              </w:rPr>
            </w:pPr>
          </w:p>
        </w:tc>
      </w:tr>
    </w:tbl>
    <w:p w:rsidR="00E61C5E" w:rsidRPr="00CE1E19" w:rsidRDefault="00CE1E19" w:rsidP="00CE1E19">
      <w:pPr>
        <w:rPr>
          <w:rFonts w:ascii="Arial" w:hAnsi="Arial" w:cs="Arial"/>
          <w:sz w:val="18"/>
          <w:szCs w:val="18"/>
        </w:rPr>
      </w:pPr>
      <w:r>
        <w:rPr>
          <w:rFonts w:ascii="Arial" w:hAnsi="Arial" w:cs="Arial"/>
          <w:sz w:val="18"/>
          <w:szCs w:val="18"/>
        </w:rPr>
        <w:br/>
      </w:r>
      <w:bookmarkStart w:id="0" w:name="_GoBack"/>
      <w:bookmarkEnd w:id="0"/>
      <w:r w:rsidR="00E61C5E" w:rsidRPr="00CE1E19">
        <w:rPr>
          <w:rFonts w:ascii="Arial" w:hAnsi="Arial" w:cs="Arial"/>
          <w:sz w:val="18"/>
          <w:szCs w:val="18"/>
        </w:rPr>
        <w:br/>
      </w:r>
    </w:p>
    <w:p w:rsidR="00E61C5E" w:rsidRDefault="00E61C5E" w:rsidP="003C503D">
      <w:pPr>
        <w:pStyle w:val="ListParagraph"/>
        <w:jc w:val="both"/>
        <w:rPr>
          <w:rFonts w:ascii="Times New Roman" w:hAnsi="Times New Roman" w:cs="Times New Roman"/>
          <w:sz w:val="24"/>
          <w:szCs w:val="24"/>
        </w:rPr>
      </w:pPr>
    </w:p>
    <w:p w:rsidR="00E61C5E" w:rsidRDefault="00E61C5E" w:rsidP="003C503D">
      <w:pPr>
        <w:pStyle w:val="ListParagraph"/>
        <w:jc w:val="both"/>
        <w:rPr>
          <w:rFonts w:ascii="Times New Roman" w:hAnsi="Times New Roman" w:cs="Times New Roman"/>
          <w:sz w:val="24"/>
          <w:szCs w:val="24"/>
        </w:rPr>
      </w:pPr>
    </w:p>
    <w:p w:rsidR="00A52EE4" w:rsidRPr="00A52EE4" w:rsidRDefault="00A52EE4" w:rsidP="003C503D">
      <w:pPr>
        <w:pStyle w:val="ListParagraph"/>
        <w:jc w:val="both"/>
        <w:rPr>
          <w:rFonts w:ascii="Times New Roman" w:hAnsi="Times New Roman" w:cs="Times New Roman"/>
          <w:sz w:val="24"/>
          <w:szCs w:val="24"/>
        </w:rPr>
      </w:pPr>
    </w:p>
    <w:sectPr w:rsidR="00A52EE4" w:rsidRPr="00A52EE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DB2659"/>
    <w:multiLevelType w:val="hybridMultilevel"/>
    <w:tmpl w:val="5DD677C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6FBC59C5"/>
    <w:multiLevelType w:val="hybridMultilevel"/>
    <w:tmpl w:val="5744279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593"/>
    <w:rsid w:val="00096C0F"/>
    <w:rsid w:val="001807E4"/>
    <w:rsid w:val="002D0A81"/>
    <w:rsid w:val="0030683F"/>
    <w:rsid w:val="003C503D"/>
    <w:rsid w:val="00471C13"/>
    <w:rsid w:val="006726BC"/>
    <w:rsid w:val="00775A72"/>
    <w:rsid w:val="007A6FF2"/>
    <w:rsid w:val="00806593"/>
    <w:rsid w:val="009C388D"/>
    <w:rsid w:val="00A52EE4"/>
    <w:rsid w:val="00B73013"/>
    <w:rsid w:val="00C12664"/>
    <w:rsid w:val="00CE1E19"/>
    <w:rsid w:val="00D6786E"/>
    <w:rsid w:val="00E61C5E"/>
    <w:rsid w:val="00E76AD8"/>
    <w:rsid w:val="00F80A24"/>
    <w:rsid w:val="00FB746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80A2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80A2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210</TotalTime>
  <Pages>32</Pages>
  <Words>11318</Words>
  <Characters>64514</Characters>
  <Application>Microsoft Office Word</Application>
  <DocSecurity>0</DocSecurity>
  <Lines>537</Lines>
  <Paragraphs>151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75681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13</cp:revision>
  <dcterms:created xsi:type="dcterms:W3CDTF">2016-05-01T15:46:00Z</dcterms:created>
  <dcterms:modified xsi:type="dcterms:W3CDTF">2016-05-09T11:49:00Z</dcterms:modified>
</cp:coreProperties>
</file>