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6E1ACA" w14:textId="6FD2B151" w:rsidR="00516114" w:rsidRPr="00832979" w:rsidRDefault="00C32EC4">
      <w:pPr>
        <w:rPr>
          <w:rFonts w:ascii="Times New Roman" w:hAnsi="Times New Roman" w:cs="Times New Roman"/>
          <w:b/>
          <w:bCs/>
        </w:rPr>
      </w:pPr>
      <w:r w:rsidRPr="00832979">
        <w:rPr>
          <w:rFonts w:ascii="Times New Roman" w:hAnsi="Times New Roman" w:cs="Times New Roman"/>
          <w:b/>
          <w:bCs/>
        </w:rPr>
        <w:t>Melatonin-Pretreated Mesenchymal Stem Cell-Derived Exosomes Alleviate Cavernous Fibrosis in a Rat Model of Nerve Injury-induced Erectile Dysfunction via miR-145-5p/TGF-β/Smad Axis</w:t>
      </w:r>
    </w:p>
    <w:p w14:paraId="1719BC3C" w14:textId="77777777" w:rsidR="00C32EC4" w:rsidRPr="00C32EC4" w:rsidRDefault="00C32EC4">
      <w:pPr>
        <w:rPr>
          <w:rFonts w:ascii="Times New Roman" w:hAnsi="Times New Roman" w:cs="Times New Roman"/>
        </w:rPr>
      </w:pPr>
    </w:p>
    <w:p w14:paraId="34B79D1B" w14:textId="77777777" w:rsidR="00832979" w:rsidRPr="00AA0B64" w:rsidRDefault="00832979" w:rsidP="00832979">
      <w:pPr>
        <w:spacing w:line="360" w:lineRule="auto"/>
        <w:rPr>
          <w:rFonts w:ascii="Times New Roman" w:hAnsi="Times New Roman" w:cs="Times New Roman"/>
          <w:i/>
          <w:iCs/>
        </w:rPr>
      </w:pPr>
      <w:bookmarkStart w:id="0" w:name="_Hlk179487689"/>
      <w:r w:rsidRPr="00AA0B64">
        <w:rPr>
          <w:rFonts w:ascii="Times New Roman" w:hAnsi="Times New Roman" w:cs="Times New Roman" w:hint="eastAsia"/>
          <w:i/>
          <w:iCs/>
        </w:rPr>
        <w:t xml:space="preserve">Xiaolin Zhang#, </w:t>
      </w:r>
      <w:proofErr w:type="spellStart"/>
      <w:r w:rsidRPr="00AA0B64">
        <w:rPr>
          <w:rFonts w:ascii="Times New Roman" w:hAnsi="Times New Roman" w:cs="Times New Roman" w:hint="eastAsia"/>
          <w:i/>
          <w:iCs/>
        </w:rPr>
        <w:t>Mengbo</w:t>
      </w:r>
      <w:proofErr w:type="spellEnd"/>
      <w:r w:rsidRPr="00AA0B64">
        <w:rPr>
          <w:rFonts w:ascii="Times New Roman" w:hAnsi="Times New Roman" w:cs="Times New Roman" w:hint="eastAsia"/>
          <w:i/>
          <w:iCs/>
        </w:rPr>
        <w:t xml:space="preserve"> Yang#, </w:t>
      </w:r>
      <w:proofErr w:type="spellStart"/>
      <w:r w:rsidRPr="00AA0B64">
        <w:rPr>
          <w:rFonts w:ascii="Times New Roman" w:hAnsi="Times New Roman" w:cs="Times New Roman" w:hint="eastAsia"/>
          <w:i/>
          <w:iCs/>
        </w:rPr>
        <w:t>Xinda</w:t>
      </w:r>
      <w:proofErr w:type="spellEnd"/>
      <w:r w:rsidRPr="00AA0B64">
        <w:rPr>
          <w:rFonts w:ascii="Times New Roman" w:hAnsi="Times New Roman" w:cs="Times New Roman" w:hint="eastAsia"/>
          <w:i/>
          <w:iCs/>
        </w:rPr>
        <w:t xml:space="preserve"> Chen, Ming Zhang, </w:t>
      </w:r>
      <w:proofErr w:type="spellStart"/>
      <w:r w:rsidRPr="00AA0B64">
        <w:rPr>
          <w:rFonts w:ascii="Times New Roman" w:hAnsi="Times New Roman" w:cs="Times New Roman" w:hint="eastAsia"/>
          <w:i/>
          <w:iCs/>
        </w:rPr>
        <w:t>Yiliang</w:t>
      </w:r>
      <w:proofErr w:type="spellEnd"/>
      <w:r w:rsidRPr="00AA0B64">
        <w:rPr>
          <w:rFonts w:ascii="Times New Roman" w:hAnsi="Times New Roman" w:cs="Times New Roman" w:hint="eastAsia"/>
          <w:i/>
          <w:iCs/>
        </w:rPr>
        <w:t xml:space="preserve"> Peng, </w:t>
      </w:r>
      <w:proofErr w:type="spellStart"/>
      <w:r w:rsidRPr="00AA0B64">
        <w:rPr>
          <w:rFonts w:ascii="Times New Roman" w:hAnsi="Times New Roman" w:cs="Times New Roman" w:hint="eastAsia"/>
          <w:i/>
          <w:iCs/>
        </w:rPr>
        <w:t>Mujun</w:t>
      </w:r>
      <w:proofErr w:type="spellEnd"/>
      <w:r w:rsidRPr="00AA0B64">
        <w:rPr>
          <w:rFonts w:ascii="Times New Roman" w:hAnsi="Times New Roman" w:cs="Times New Roman" w:hint="eastAsia"/>
          <w:i/>
          <w:iCs/>
        </w:rPr>
        <w:t xml:space="preserve"> Lu*</w:t>
      </w:r>
    </w:p>
    <w:p w14:paraId="0312E510" w14:textId="77777777" w:rsidR="00832979" w:rsidRPr="00AA0B64" w:rsidRDefault="00832979" w:rsidP="00832979">
      <w:pPr>
        <w:spacing w:line="360" w:lineRule="auto"/>
        <w:rPr>
          <w:rFonts w:ascii="Times New Roman" w:hAnsi="Times New Roman" w:cs="Times New Roman"/>
          <w:i/>
          <w:iCs/>
        </w:rPr>
      </w:pPr>
      <w:r w:rsidRPr="00AA0B64">
        <w:rPr>
          <w:rFonts w:ascii="Times New Roman" w:hAnsi="Times New Roman" w:cs="Times New Roman"/>
          <w:i/>
          <w:iCs/>
        </w:rPr>
        <w:t>Department of Urology and Andrology, Ren Ji Hospital, School of Medicine, Shanghai Jiao Tong University, Shanghai 200001, China</w:t>
      </w:r>
    </w:p>
    <w:p w14:paraId="06EA3889" w14:textId="77777777" w:rsidR="00832979" w:rsidRPr="00AA0B64" w:rsidRDefault="00832979" w:rsidP="00832979">
      <w:pPr>
        <w:spacing w:line="360" w:lineRule="auto"/>
        <w:rPr>
          <w:rFonts w:ascii="Times New Roman" w:hAnsi="Times New Roman" w:cs="Times New Roman"/>
          <w:i/>
          <w:iCs/>
        </w:rPr>
      </w:pPr>
      <w:r w:rsidRPr="00AA0B64">
        <w:rPr>
          <w:rFonts w:ascii="Times New Roman" w:hAnsi="Times New Roman" w:cs="Times New Roman" w:hint="eastAsia"/>
          <w:i/>
          <w:iCs/>
        </w:rPr>
        <w:t xml:space="preserve">#These authors </w:t>
      </w:r>
      <w:r w:rsidRPr="00AA0B64">
        <w:rPr>
          <w:rFonts w:ascii="Times New Roman" w:hAnsi="Times New Roman" w:cs="Times New Roman"/>
          <w:i/>
          <w:iCs/>
        </w:rPr>
        <w:t>contributed equally to the</w:t>
      </w:r>
      <w:r w:rsidRPr="00AA0B64">
        <w:rPr>
          <w:rFonts w:ascii="Times New Roman" w:hAnsi="Times New Roman" w:cs="Times New Roman" w:hint="eastAsia"/>
          <w:i/>
          <w:iCs/>
        </w:rPr>
        <w:t xml:space="preserve"> article.</w:t>
      </w:r>
    </w:p>
    <w:p w14:paraId="586DC771" w14:textId="17B440AF" w:rsidR="00820BD6" w:rsidRDefault="00832979" w:rsidP="00832979">
      <w:pPr>
        <w:spacing w:line="360" w:lineRule="auto"/>
        <w:rPr>
          <w:rFonts w:ascii="Times New Roman" w:hAnsi="Times New Roman" w:cs="Times New Roman"/>
          <w:i/>
          <w:iCs/>
        </w:rPr>
      </w:pPr>
      <w:r w:rsidRPr="00AA0B64">
        <w:rPr>
          <w:rFonts w:ascii="Times New Roman" w:hAnsi="Times New Roman" w:cs="Times New Roman"/>
          <w:i/>
          <w:iCs/>
        </w:rPr>
        <w:t>*Corresponding author:</w:t>
      </w:r>
      <w:r w:rsidRPr="00AA0B64">
        <w:rPr>
          <w:rFonts w:ascii="Times New Roman" w:hAnsi="Times New Roman" w:cs="Times New Roman" w:hint="eastAsia"/>
          <w:i/>
          <w:iCs/>
        </w:rPr>
        <w:t xml:space="preserve"> </w:t>
      </w:r>
      <w:proofErr w:type="spellStart"/>
      <w:r w:rsidR="00820BD6">
        <w:rPr>
          <w:rFonts w:ascii="Times New Roman" w:hAnsi="Times New Roman" w:cs="Times New Roman" w:hint="eastAsia"/>
          <w:i/>
          <w:iCs/>
        </w:rPr>
        <w:t>Mujun</w:t>
      </w:r>
      <w:proofErr w:type="spellEnd"/>
      <w:r w:rsidR="00820BD6">
        <w:rPr>
          <w:rFonts w:ascii="Times New Roman" w:hAnsi="Times New Roman" w:cs="Times New Roman" w:hint="eastAsia"/>
          <w:i/>
          <w:iCs/>
        </w:rPr>
        <w:t xml:space="preserve"> Lu</w:t>
      </w:r>
    </w:p>
    <w:p w14:paraId="57D7B4F1" w14:textId="77777777" w:rsidR="00820BD6" w:rsidRDefault="00820BD6" w:rsidP="00820BD6">
      <w:pPr>
        <w:spacing w:line="360" w:lineRule="auto"/>
        <w:rPr>
          <w:rFonts w:ascii="Times New Roman" w:hAnsi="Times New Roman" w:cs="Times New Roman"/>
          <w:i/>
          <w:iCs/>
        </w:rPr>
      </w:pPr>
      <w:r w:rsidRPr="00055A08">
        <w:rPr>
          <w:rFonts w:ascii="Times New Roman" w:hAnsi="Times New Roman" w:cs="Times New Roman"/>
          <w:i/>
          <w:iCs/>
        </w:rPr>
        <w:t>NO. 145 Middle Shandong Road, Shanghai 200001, China</w:t>
      </w:r>
    </w:p>
    <w:p w14:paraId="62878935" w14:textId="75E7CB43" w:rsidR="00832979" w:rsidRPr="00AA0B64" w:rsidRDefault="00832979" w:rsidP="00832979">
      <w:pPr>
        <w:spacing w:line="360" w:lineRule="auto"/>
        <w:rPr>
          <w:rFonts w:ascii="Times New Roman" w:hAnsi="Times New Roman" w:cs="Times New Roman"/>
          <w:i/>
          <w:iCs/>
        </w:rPr>
      </w:pPr>
      <w:r w:rsidRPr="00AA0B64">
        <w:rPr>
          <w:rFonts w:ascii="Times New Roman" w:hAnsi="Times New Roman" w:cs="Times New Roman"/>
          <w:i/>
          <w:iCs/>
        </w:rPr>
        <w:t>lumujun@</w:t>
      </w:r>
      <w:r w:rsidR="00820BD6">
        <w:rPr>
          <w:rFonts w:ascii="Times New Roman" w:hAnsi="Times New Roman" w:cs="Times New Roman" w:hint="eastAsia"/>
          <w:i/>
          <w:iCs/>
        </w:rPr>
        <w:t>sjtu.edu.cn</w:t>
      </w:r>
    </w:p>
    <w:bookmarkEnd w:id="0"/>
    <w:p w14:paraId="12FCCF90" w14:textId="77777777" w:rsidR="00C32EC4" w:rsidRDefault="00C32EC4">
      <w:pPr>
        <w:rPr>
          <w:rFonts w:ascii="Times New Roman" w:hAnsi="Times New Roman" w:cs="Times New Roman"/>
        </w:rPr>
      </w:pPr>
    </w:p>
    <w:p w14:paraId="4B9F8AC3" w14:textId="77777777" w:rsidR="00C85709" w:rsidRDefault="00C85709">
      <w:pPr>
        <w:rPr>
          <w:rFonts w:ascii="Times New Roman" w:hAnsi="Times New Roman" w:cs="Times New Roman"/>
        </w:rPr>
      </w:pPr>
    </w:p>
    <w:p w14:paraId="225F051C" w14:textId="21BC5DAE" w:rsidR="00C32EC4" w:rsidRDefault="00C32EC4">
      <w:pPr>
        <w:rPr>
          <w:rFonts w:ascii="Times New Roman" w:hAnsi="Times New Roman" w:cs="Times New Roman"/>
          <w:b/>
          <w:bCs/>
        </w:rPr>
      </w:pPr>
      <w:r w:rsidRPr="00C85709">
        <w:rPr>
          <w:rFonts w:ascii="Times New Roman" w:hAnsi="Times New Roman" w:cs="Times New Roman" w:hint="eastAsia"/>
          <w:b/>
          <w:bCs/>
        </w:rPr>
        <w:t xml:space="preserve">Supplementary Table 1. </w:t>
      </w:r>
      <w:r w:rsidR="005C33EE" w:rsidRPr="00C85709">
        <w:rPr>
          <w:rFonts w:ascii="Times New Roman" w:hAnsi="Times New Roman" w:cs="Times New Roman"/>
          <w:b/>
          <w:bCs/>
        </w:rPr>
        <w:t xml:space="preserve">Basic information </w:t>
      </w:r>
      <w:r w:rsidR="00CF0909">
        <w:rPr>
          <w:rFonts w:ascii="Times New Roman" w:hAnsi="Times New Roman" w:cs="Times New Roman" w:hint="eastAsia"/>
          <w:b/>
          <w:bCs/>
        </w:rPr>
        <w:t>of</w:t>
      </w:r>
      <w:r w:rsidR="005C33EE" w:rsidRPr="00C85709">
        <w:rPr>
          <w:rFonts w:ascii="Times New Roman" w:hAnsi="Times New Roman" w:cs="Times New Roman"/>
          <w:b/>
          <w:bCs/>
        </w:rPr>
        <w:t xml:space="preserve"> primers used in </w:t>
      </w:r>
      <w:r w:rsidR="0030164D" w:rsidRPr="00C85709">
        <w:rPr>
          <w:rFonts w:ascii="Times New Roman" w:hAnsi="Times New Roman" w:cs="Times New Roman" w:hint="eastAsia"/>
          <w:b/>
          <w:bCs/>
        </w:rPr>
        <w:t>current</w:t>
      </w:r>
      <w:r w:rsidR="005C33EE" w:rsidRPr="00C85709">
        <w:rPr>
          <w:rFonts w:ascii="Times New Roman" w:hAnsi="Times New Roman" w:cs="Times New Roman"/>
          <w:b/>
          <w:bCs/>
        </w:rPr>
        <w:t xml:space="preserve"> study</w:t>
      </w:r>
      <w:r w:rsidR="005C33EE" w:rsidRPr="00C85709">
        <w:rPr>
          <w:rFonts w:ascii="Times New Roman" w:hAnsi="Times New Roman" w:cs="Times New Roman" w:hint="eastAsia"/>
          <w:b/>
          <w:bCs/>
        </w:rPr>
        <w:t>.</w:t>
      </w:r>
    </w:p>
    <w:tbl>
      <w:tblPr>
        <w:tblW w:w="8296" w:type="dxa"/>
        <w:tblLook w:val="04A0" w:firstRow="1" w:lastRow="0" w:firstColumn="1" w:lastColumn="0" w:noHBand="0" w:noVBand="1"/>
      </w:tblPr>
      <w:tblGrid>
        <w:gridCol w:w="717"/>
        <w:gridCol w:w="1336"/>
        <w:gridCol w:w="425"/>
        <w:gridCol w:w="5818"/>
      </w:tblGrid>
      <w:tr w:rsidR="00CF0909" w:rsidRPr="005D5D8B" w14:paraId="4CF081CD" w14:textId="77777777" w:rsidTr="00CF0909">
        <w:trPr>
          <w:trHeight w:val="277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D6ACF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785E7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Designation</w:t>
            </w:r>
          </w:p>
        </w:tc>
        <w:tc>
          <w:tcPr>
            <w:tcW w:w="5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8CEC0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Sequence</w:t>
            </w: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（</w:t>
            </w: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5'-3'</w:t>
            </w: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CF0909" w:rsidRPr="005D5D8B" w14:paraId="0B124F8D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07E7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rno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FC79D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Actb</w:t>
            </w:r>
            <w:proofErr w:type="spellEnd"/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909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D3120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AGATGACCCAGATCATGTTTGAGA</w:t>
            </w:r>
          </w:p>
        </w:tc>
      </w:tr>
      <w:tr w:rsidR="00CF0909" w:rsidRPr="005D5D8B" w14:paraId="633B86C5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28D2B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8643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716F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98E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GCATGAGGGAGCGCGTAA</w:t>
            </w:r>
          </w:p>
        </w:tc>
      </w:tr>
      <w:tr w:rsidR="00CF0909" w:rsidRPr="005D5D8B" w14:paraId="72980190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E1DE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rno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8401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Tgfb2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DDBA0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F6AFC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ACGCCCAAGATCGAACAACT</w:t>
            </w:r>
          </w:p>
        </w:tc>
      </w:tr>
      <w:tr w:rsidR="00CF0909" w:rsidRPr="005D5D8B" w14:paraId="148BB2E6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0DE1C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5A820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7FD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EEA9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AACTCCCTCACGTCACGAAC</w:t>
            </w:r>
          </w:p>
        </w:tc>
      </w:tr>
      <w:tr w:rsidR="00CF0909" w:rsidRPr="005D5D8B" w14:paraId="38C6C300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ACB70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rno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B762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Tgfbr2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C62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8ACE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TCCCAAGTCGGTTAACAGCG</w:t>
            </w:r>
          </w:p>
        </w:tc>
      </w:tr>
      <w:tr w:rsidR="00CF0909" w:rsidRPr="005D5D8B" w14:paraId="2666DCBB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39963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04242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AA8E8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985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TGTCGTTCTTCCTCCACACG</w:t>
            </w:r>
          </w:p>
        </w:tc>
      </w:tr>
      <w:tr w:rsidR="00CF0909" w:rsidRPr="005D5D8B" w14:paraId="061B54DB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EC25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rno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20CE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Smad3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59B1C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C6CEC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TGCGAGAAGGCGGTCAAGA</w:t>
            </w:r>
          </w:p>
        </w:tc>
      </w:tr>
      <w:tr w:rsidR="00CF0909" w:rsidRPr="005D5D8B" w14:paraId="1AC8C075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31519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D3B1E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1E25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4E16D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AATGCACTTGGTGTTCACGTTC</w:t>
            </w:r>
          </w:p>
        </w:tc>
      </w:tr>
      <w:tr w:rsidR="00CF0909" w:rsidRPr="005D5D8B" w14:paraId="58A88E7B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0247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rno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012FD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Col1a1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572C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0909C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CACTGCAAGAACAGCGTAGC</w:t>
            </w:r>
          </w:p>
        </w:tc>
      </w:tr>
      <w:tr w:rsidR="00CF0909" w:rsidRPr="005D5D8B" w14:paraId="1C523E53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EEE68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CF0F0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E2E8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4AF3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AGTTCCGGTGTGACTCGTG</w:t>
            </w:r>
          </w:p>
        </w:tc>
      </w:tr>
      <w:tr w:rsidR="00CF0909" w:rsidRPr="005D5D8B" w14:paraId="35A7E0F8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DC73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0C41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U6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FC18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A13D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CTCGCTTCGGCAGCACA</w:t>
            </w:r>
          </w:p>
        </w:tc>
      </w:tr>
      <w:tr w:rsidR="00CF0909" w:rsidRPr="005D5D8B" w14:paraId="11F85A5B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E570D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E2FBE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A5154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046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AACGCTTCACGAATTTGCGT</w:t>
            </w:r>
          </w:p>
        </w:tc>
      </w:tr>
      <w:tr w:rsidR="00CF0909" w:rsidRPr="005D5D8B" w14:paraId="2F7BF05E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F095B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E004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miR-145-5p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F251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8C074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GTCGTATCCAGTGCAGGGTCCGAGGTATTCGCACTGGATACGACAGGGAT</w:t>
            </w:r>
          </w:p>
        </w:tc>
      </w:tr>
      <w:tr w:rsidR="00CF0909" w:rsidRPr="005D5D8B" w14:paraId="09E00DE2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111E7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896E5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B014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C9D6C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CGGTCCAGTTTTCCCAGGA</w:t>
            </w:r>
          </w:p>
        </w:tc>
      </w:tr>
      <w:tr w:rsidR="00CF0909" w:rsidRPr="005D5D8B" w14:paraId="42E46BBA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13BD0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09AE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miR-23a-3p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3E2B1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C786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GTCGTATCCAGTGCAGGGTCCGAGGTATTCGCACTGGATACGACGGAAAT</w:t>
            </w:r>
          </w:p>
        </w:tc>
      </w:tr>
      <w:tr w:rsidR="00CF0909" w:rsidRPr="005D5D8B" w14:paraId="2972A973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583BA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B6982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B927E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C5C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GCGATCACATTGCCAGGG</w:t>
            </w:r>
          </w:p>
        </w:tc>
      </w:tr>
      <w:tr w:rsidR="00CF0909" w:rsidRPr="005D5D8B" w14:paraId="21B764E4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B71ED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E601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miR-23b-3p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7D9D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B92B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GTCGTATCCAGTGCAGGGTCCGAGGTATTCGCACTGGATACGACGTGGTA</w:t>
            </w:r>
          </w:p>
        </w:tc>
      </w:tr>
      <w:tr w:rsidR="00CF0909" w:rsidRPr="005D5D8B" w14:paraId="09C85CAE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63022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14FC2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A34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113E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CGATCACATTGCCAGGGAT</w:t>
            </w:r>
          </w:p>
        </w:tc>
      </w:tr>
      <w:tr w:rsidR="00CF0909" w:rsidRPr="005D5D8B" w14:paraId="2619EAD9" w14:textId="77777777" w:rsidTr="00CF0909">
        <w:trPr>
          <w:trHeight w:val="277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83AED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98D61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Stem Loop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1C908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A2F6B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AGTGCAGGGTCCGAGGTATT</w:t>
            </w:r>
          </w:p>
        </w:tc>
      </w:tr>
      <w:tr w:rsidR="00CF0909" w:rsidRPr="005D5D8B" w14:paraId="699E3110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34B8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DCA0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SHH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DCAC2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25C8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CTCGCTGCTGGTATGCTCG</w:t>
            </w:r>
          </w:p>
        </w:tc>
      </w:tr>
      <w:tr w:rsidR="00CF0909" w:rsidRPr="005D5D8B" w14:paraId="59C8B46E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D109F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38D7B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7B34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56D8E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ATCGCTCGGAGTTTCTGGAGA</w:t>
            </w:r>
          </w:p>
        </w:tc>
      </w:tr>
      <w:tr w:rsidR="00CF0909" w:rsidRPr="005D5D8B" w14:paraId="2839AF67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EC39F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34E34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PDGFA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F782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30F2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GCAAGACCAGGACGGTCATTT</w:t>
            </w:r>
          </w:p>
        </w:tc>
      </w:tr>
      <w:tr w:rsidR="00CF0909" w:rsidRPr="005D5D8B" w14:paraId="1499680E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AC089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9117F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2B27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12DDE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GGCACTTGACACTGCTCGT</w:t>
            </w:r>
          </w:p>
        </w:tc>
      </w:tr>
      <w:tr w:rsidR="00CF0909" w:rsidRPr="005D5D8B" w14:paraId="54DB8900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9A2B9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4718B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SDF1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4AF4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4D8BC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ATTCTCAACACTCCAAACTGTGC</w:t>
            </w:r>
          </w:p>
        </w:tc>
      </w:tr>
      <w:tr w:rsidR="00CF0909" w:rsidRPr="005D5D8B" w14:paraId="3DE754D7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3A3A3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96780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77AF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05AC7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ACTTTAGCTTCGGGTCAATGC</w:t>
            </w:r>
          </w:p>
        </w:tc>
      </w:tr>
      <w:tr w:rsidR="00CF0909" w:rsidRPr="005D5D8B" w14:paraId="0F8913FA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EA00F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F4521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HGF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C932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2649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GCTATCGGGGTAAAGACCTACA</w:t>
            </w:r>
          </w:p>
        </w:tc>
      </w:tr>
      <w:tr w:rsidR="00CF0909" w:rsidRPr="005D5D8B" w14:paraId="5F43D3F2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0169E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0791A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9BC8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F307C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CGTAGCGTACCTCTGGATTGC</w:t>
            </w:r>
          </w:p>
        </w:tc>
      </w:tr>
      <w:tr w:rsidR="00CF0909" w:rsidRPr="005D5D8B" w14:paraId="3DD7D8D1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CF0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C012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PGF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306E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C727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GAACGGCTCGTCAGAGGTG</w:t>
            </w:r>
          </w:p>
        </w:tc>
      </w:tr>
      <w:tr w:rsidR="00CF0909" w:rsidRPr="005D5D8B" w14:paraId="1C8A6C0C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5A5DE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8E442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6AB4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541B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ACAGTGCAGATTCTCATCGCC</w:t>
            </w:r>
          </w:p>
        </w:tc>
      </w:tr>
      <w:tr w:rsidR="00CF0909" w:rsidRPr="005D5D8B" w14:paraId="70B208B0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FD2D8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84AB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LIF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025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14508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CCAACGTGACGGACTTCCC</w:t>
            </w:r>
          </w:p>
        </w:tc>
      </w:tr>
      <w:tr w:rsidR="00CF0909" w:rsidRPr="005D5D8B" w14:paraId="303F0C37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43E65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AAFA3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0DF4D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353B4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TACACGACTATGCGGTACAGC</w:t>
            </w:r>
          </w:p>
        </w:tc>
      </w:tr>
      <w:tr w:rsidR="00CF0909" w:rsidRPr="005D5D8B" w14:paraId="19963632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45C24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B9D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NGF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D17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84E7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GGCAGACCCGCAACATTACT</w:t>
            </w:r>
          </w:p>
        </w:tc>
      </w:tr>
      <w:tr w:rsidR="00CF0909" w:rsidRPr="005D5D8B" w14:paraId="5D7CCD0B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9DA48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7D163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8A14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F64D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CACCACCGACCTCGAAGTC</w:t>
            </w:r>
          </w:p>
        </w:tc>
      </w:tr>
      <w:tr w:rsidR="00CF0909" w:rsidRPr="005D5D8B" w14:paraId="2687AD62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314A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6B70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BFGF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605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8303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AGAAGAGCGACCCTCACATCA</w:t>
            </w:r>
          </w:p>
        </w:tc>
      </w:tr>
      <w:tr w:rsidR="00CF0909" w:rsidRPr="005D5D8B" w14:paraId="4B827C74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35148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21858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8BA2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5B160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CGGTTAGCACACACTCCTTTG</w:t>
            </w:r>
          </w:p>
        </w:tc>
      </w:tr>
      <w:tr w:rsidR="00CF0909" w:rsidRPr="005D5D8B" w14:paraId="250594FC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3A0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891E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BDNF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704A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A75C9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GGCTTGACATCATTGGCTGAC</w:t>
            </w:r>
          </w:p>
        </w:tc>
      </w:tr>
      <w:tr w:rsidR="00CF0909" w:rsidRPr="005D5D8B" w14:paraId="3FAEC92D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14FDA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142E7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05031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12B1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CATTGGGCCGAACTTTCTGGT</w:t>
            </w:r>
          </w:p>
        </w:tc>
      </w:tr>
      <w:tr w:rsidR="00CF0909" w:rsidRPr="005D5D8B" w14:paraId="6FA5C2C4" w14:textId="77777777" w:rsidTr="00CF0909">
        <w:trPr>
          <w:trHeight w:val="277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8A98D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spellEnd"/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D56C5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6A78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57EFE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AGGGCAGAATCATCACGAAGT</w:t>
            </w:r>
          </w:p>
        </w:tc>
      </w:tr>
      <w:tr w:rsidR="00CF0909" w:rsidRPr="005D5D8B" w14:paraId="668EAFC2" w14:textId="77777777" w:rsidTr="00CF0909">
        <w:trPr>
          <w:trHeight w:val="277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DDA01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13B7F" w14:textId="77777777" w:rsidR="005D5D8B" w:rsidRPr="005D5D8B" w:rsidRDefault="005D5D8B" w:rsidP="005D5D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43687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CA626" w14:textId="77777777" w:rsidR="005D5D8B" w:rsidRPr="005D5D8B" w:rsidRDefault="005D5D8B" w:rsidP="005D5D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5D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AGGGTCTCGATTGGATGGCA</w:t>
            </w:r>
          </w:p>
        </w:tc>
      </w:tr>
    </w:tbl>
    <w:p w14:paraId="5128FD0B" w14:textId="6B627694" w:rsidR="005D5D8B" w:rsidRDefault="002366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F, forward primer; R, reverse primer; RT, </w:t>
      </w:r>
      <w:r w:rsidR="00090E7E">
        <w:rPr>
          <w:rFonts w:ascii="Times New Roman" w:hAnsi="Times New Roman" w:cs="Times New Roman" w:hint="eastAsia"/>
        </w:rPr>
        <w:t>p</w:t>
      </w:r>
      <w:r w:rsidR="00090E7E" w:rsidRPr="00090E7E">
        <w:rPr>
          <w:rFonts w:ascii="Times New Roman" w:hAnsi="Times New Roman" w:cs="Times New Roman"/>
        </w:rPr>
        <w:t>rimers for microRNA when reverse transcribed by stem-loop method</w:t>
      </w:r>
      <w:r w:rsidR="00090E7E">
        <w:rPr>
          <w:rFonts w:ascii="Times New Roman" w:hAnsi="Times New Roman" w:cs="Times New Roman" w:hint="eastAsia"/>
        </w:rPr>
        <w:t>.</w:t>
      </w:r>
    </w:p>
    <w:p w14:paraId="62FFDD5F" w14:textId="77777777" w:rsidR="005C33EE" w:rsidRDefault="005C33EE">
      <w:pPr>
        <w:rPr>
          <w:rFonts w:ascii="Times New Roman" w:hAnsi="Times New Roman" w:cs="Times New Roman"/>
        </w:rPr>
      </w:pPr>
    </w:p>
    <w:p w14:paraId="0039AF3B" w14:textId="05518CD1" w:rsidR="005C33EE" w:rsidRDefault="003E21E5">
      <w:pPr>
        <w:rPr>
          <w:rFonts w:ascii="Times New Roman" w:hAnsi="Times New Roman" w:cs="Times New Roman"/>
          <w:b/>
          <w:bCs/>
        </w:rPr>
      </w:pPr>
      <w:r w:rsidRPr="00C85709">
        <w:rPr>
          <w:rFonts w:ascii="Times New Roman" w:hAnsi="Times New Roman" w:cs="Times New Roman" w:hint="eastAsia"/>
          <w:b/>
          <w:bCs/>
        </w:rPr>
        <w:t xml:space="preserve">Supplementary Table 2. </w:t>
      </w:r>
      <w:r w:rsidR="008B71DF" w:rsidRPr="008B71DF">
        <w:rPr>
          <w:rFonts w:ascii="Times New Roman" w:hAnsi="Times New Roman" w:cs="Times New Roman"/>
          <w:b/>
          <w:bCs/>
        </w:rPr>
        <w:t xml:space="preserve">Sequences of the </w:t>
      </w:r>
      <w:r w:rsidR="008B71DF">
        <w:rPr>
          <w:rFonts w:ascii="Times New Roman" w:hAnsi="Times New Roman" w:cs="Times New Roman" w:hint="eastAsia"/>
          <w:b/>
          <w:bCs/>
        </w:rPr>
        <w:t>m</w:t>
      </w:r>
      <w:r w:rsidR="008B71DF" w:rsidRPr="008B71DF">
        <w:rPr>
          <w:rFonts w:ascii="Times New Roman" w:hAnsi="Times New Roman" w:cs="Times New Roman"/>
          <w:b/>
          <w:bCs/>
        </w:rPr>
        <w:t>imics and inhibitors of the micro</w:t>
      </w:r>
      <w:r w:rsidR="008B71DF">
        <w:rPr>
          <w:rFonts w:ascii="Times New Roman" w:hAnsi="Times New Roman" w:cs="Times New Roman" w:hint="eastAsia"/>
          <w:b/>
          <w:bCs/>
        </w:rPr>
        <w:t>RNA</w:t>
      </w:r>
      <w:r w:rsidR="008B71DF" w:rsidRPr="008B71DF">
        <w:rPr>
          <w:rFonts w:ascii="Times New Roman" w:hAnsi="Times New Roman" w:cs="Times New Roman"/>
          <w:b/>
          <w:bCs/>
        </w:rPr>
        <w:t>s used in the current study</w:t>
      </w:r>
      <w:r w:rsidR="008B71DF">
        <w:rPr>
          <w:rFonts w:ascii="Times New Roman" w:hAnsi="Times New Roman" w:cs="Times New Roman" w:hint="eastAsia"/>
          <w:b/>
          <w:bCs/>
        </w:rPr>
        <w:t>.</w:t>
      </w:r>
    </w:p>
    <w:tbl>
      <w:tblPr>
        <w:tblW w:w="8355" w:type="dxa"/>
        <w:tblLook w:val="04A0" w:firstRow="1" w:lastRow="0" w:firstColumn="1" w:lastColumn="0" w:noHBand="0" w:noVBand="1"/>
      </w:tblPr>
      <w:tblGrid>
        <w:gridCol w:w="3044"/>
        <w:gridCol w:w="444"/>
        <w:gridCol w:w="4867"/>
      </w:tblGrid>
      <w:tr w:rsidR="00C85709" w:rsidRPr="00C85709" w14:paraId="6083EC32" w14:textId="77777777" w:rsidTr="00C85709">
        <w:trPr>
          <w:trHeight w:val="309"/>
        </w:trPr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5589" w14:textId="77777777" w:rsidR="00C85709" w:rsidRPr="00C85709" w:rsidRDefault="00C85709" w:rsidP="00C8570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Designation</w:t>
            </w:r>
          </w:p>
        </w:tc>
        <w:tc>
          <w:tcPr>
            <w:tcW w:w="4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67C7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Sequence</w:t>
            </w:r>
            <w:r w:rsidRPr="00C857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（</w:t>
            </w:r>
            <w:r w:rsidRPr="00C857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5'-3'</w:t>
            </w:r>
            <w:r w:rsidRPr="00C857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）</w:t>
            </w:r>
          </w:p>
        </w:tc>
      </w:tr>
      <w:tr w:rsidR="00C85709" w:rsidRPr="00C85709" w14:paraId="60B7D105" w14:textId="77777777" w:rsidTr="0034077E">
        <w:trPr>
          <w:trHeight w:val="309"/>
        </w:trPr>
        <w:tc>
          <w:tcPr>
            <w:tcW w:w="3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92F21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miR-145-5p Mimics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CD38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ABB15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GUCCAGUUUUCCCAGGAAUCCCU</w:t>
            </w:r>
          </w:p>
        </w:tc>
      </w:tr>
      <w:tr w:rsidR="00C85709" w:rsidRPr="00C85709" w14:paraId="3585A6A7" w14:textId="77777777" w:rsidTr="0034077E">
        <w:trPr>
          <w:trHeight w:val="309"/>
        </w:trPr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9618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CD211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8443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AGGGAUUCCUGGGAAAACUGGAC</w:t>
            </w:r>
          </w:p>
        </w:tc>
      </w:tr>
      <w:tr w:rsidR="00C85709" w:rsidRPr="00C85709" w14:paraId="7C083758" w14:textId="77777777" w:rsidTr="0034077E">
        <w:trPr>
          <w:trHeight w:val="309"/>
        </w:trPr>
        <w:tc>
          <w:tcPr>
            <w:tcW w:w="3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23DE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Mimics NC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D544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D4E78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UCACAACCUCCUAGAAAGAGUAGA</w:t>
            </w:r>
          </w:p>
        </w:tc>
      </w:tr>
      <w:tr w:rsidR="00C85709" w:rsidRPr="00C85709" w14:paraId="46059AE1" w14:textId="77777777" w:rsidTr="0034077E">
        <w:trPr>
          <w:trHeight w:val="309"/>
        </w:trPr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01E6E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C5EB7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A7CE1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UCUACUCUUUCUAGGAGGUUGUGA</w:t>
            </w:r>
          </w:p>
        </w:tc>
      </w:tr>
      <w:tr w:rsidR="00C85709" w:rsidRPr="00C85709" w14:paraId="7B32373D" w14:textId="77777777" w:rsidTr="0034077E">
        <w:trPr>
          <w:trHeight w:val="309"/>
        </w:trPr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38D17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miR-145-5p Inhibitor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A603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A830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AGGGAUUCCUGGGAAAACUGGAC</w:t>
            </w:r>
          </w:p>
        </w:tc>
      </w:tr>
      <w:tr w:rsidR="00C85709" w:rsidRPr="00C85709" w14:paraId="321BBF14" w14:textId="77777777" w:rsidTr="00C85709">
        <w:trPr>
          <w:trHeight w:val="309"/>
        </w:trPr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1E76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Inhibitor NC</w:t>
            </w:r>
          </w:p>
        </w:tc>
        <w:tc>
          <w:tcPr>
            <w:tcW w:w="4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8616" w14:textId="77777777" w:rsidR="00C85709" w:rsidRPr="00C85709" w:rsidRDefault="00C85709" w:rsidP="00C857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57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UCUACUCUUUCUAGGAGGUUGUGA</w:t>
            </w:r>
          </w:p>
        </w:tc>
      </w:tr>
    </w:tbl>
    <w:p w14:paraId="7CE9D9FD" w14:textId="155A1DAA" w:rsidR="00C85709" w:rsidRDefault="003407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F, forward</w:t>
      </w:r>
      <w:r w:rsidR="00293208">
        <w:rPr>
          <w:rFonts w:ascii="Times New Roman" w:hAnsi="Times New Roman" w:cs="Times New Roman" w:hint="eastAsia"/>
        </w:rPr>
        <w:t xml:space="preserve"> strand</w:t>
      </w:r>
      <w:r>
        <w:rPr>
          <w:rFonts w:ascii="Times New Roman" w:hAnsi="Times New Roman" w:cs="Times New Roman" w:hint="eastAsia"/>
        </w:rPr>
        <w:t xml:space="preserve"> </w:t>
      </w:r>
      <w:r w:rsidR="00B5447E">
        <w:rPr>
          <w:rFonts w:ascii="Times New Roman" w:hAnsi="Times New Roman" w:cs="Times New Roman" w:hint="eastAsia"/>
        </w:rPr>
        <w:t>sequence</w:t>
      </w:r>
      <w:r>
        <w:rPr>
          <w:rFonts w:ascii="Times New Roman" w:hAnsi="Times New Roman" w:cs="Times New Roman" w:hint="eastAsia"/>
        </w:rPr>
        <w:t xml:space="preserve">; R, reverse </w:t>
      </w:r>
      <w:r w:rsidR="00293208">
        <w:rPr>
          <w:rFonts w:ascii="Times New Roman" w:hAnsi="Times New Roman" w:cs="Times New Roman" w:hint="eastAsia"/>
        </w:rPr>
        <w:t xml:space="preserve">strand </w:t>
      </w:r>
      <w:r w:rsidR="00B5447E">
        <w:rPr>
          <w:rFonts w:ascii="Times New Roman" w:hAnsi="Times New Roman" w:cs="Times New Roman" w:hint="eastAsia"/>
        </w:rPr>
        <w:t>sequence.</w:t>
      </w:r>
    </w:p>
    <w:p w14:paraId="081899E1" w14:textId="77777777" w:rsidR="001C6FC2" w:rsidRDefault="001C6FC2">
      <w:pPr>
        <w:rPr>
          <w:rFonts w:ascii="Times New Roman" w:hAnsi="Times New Roman" w:cs="Times New Roman"/>
        </w:rPr>
      </w:pPr>
    </w:p>
    <w:p w14:paraId="5743C936" w14:textId="26D171F8" w:rsidR="008B71DF" w:rsidRPr="008A73A7" w:rsidRDefault="00155105">
      <w:pPr>
        <w:rPr>
          <w:rFonts w:ascii="Times New Roman" w:hAnsi="Times New Roman" w:cs="Times New Roman"/>
          <w:b/>
          <w:bCs/>
        </w:rPr>
      </w:pPr>
      <w:r w:rsidRPr="008A73A7">
        <w:rPr>
          <w:rFonts w:ascii="Times New Roman" w:hAnsi="Times New Roman" w:cs="Times New Roman" w:hint="eastAsia"/>
          <w:b/>
          <w:bCs/>
        </w:rPr>
        <w:t xml:space="preserve">Supplementary Table 3. </w:t>
      </w:r>
      <w:r w:rsidR="00794B9D" w:rsidRPr="00794B9D">
        <w:rPr>
          <w:rFonts w:ascii="Times New Roman" w:hAnsi="Times New Roman" w:cs="Times New Roman"/>
          <w:b/>
          <w:bCs/>
        </w:rPr>
        <w:t xml:space="preserve">Number of target genes of </w:t>
      </w:r>
      <w:r w:rsidR="00C31C86">
        <w:rPr>
          <w:rFonts w:ascii="Times New Roman" w:hAnsi="Times New Roman" w:cs="Times New Roman" w:hint="eastAsia"/>
          <w:b/>
          <w:bCs/>
        </w:rPr>
        <w:t>up-regulated</w:t>
      </w:r>
      <w:r w:rsidR="00794B9D" w:rsidRPr="00794B9D">
        <w:rPr>
          <w:rFonts w:ascii="Times New Roman" w:hAnsi="Times New Roman" w:cs="Times New Roman"/>
          <w:b/>
          <w:bCs/>
        </w:rPr>
        <w:t xml:space="preserve"> micro</w:t>
      </w:r>
      <w:r w:rsidR="00794B9D">
        <w:rPr>
          <w:rFonts w:ascii="Times New Roman" w:hAnsi="Times New Roman" w:cs="Times New Roman" w:hint="eastAsia"/>
          <w:b/>
          <w:bCs/>
        </w:rPr>
        <w:t>RNA</w:t>
      </w:r>
      <w:r w:rsidR="00794B9D" w:rsidRPr="00794B9D">
        <w:rPr>
          <w:rFonts w:ascii="Times New Roman" w:hAnsi="Times New Roman" w:cs="Times New Roman"/>
          <w:b/>
          <w:bCs/>
        </w:rPr>
        <w:t>s</w:t>
      </w:r>
      <w:r w:rsidR="00C31C86">
        <w:rPr>
          <w:rFonts w:ascii="Times New Roman" w:hAnsi="Times New Roman" w:cs="Times New Roman" w:hint="eastAsia"/>
          <w:b/>
          <w:bCs/>
        </w:rPr>
        <w:t xml:space="preserve"> in MT-</w:t>
      </w:r>
      <w:proofErr w:type="spellStart"/>
      <w:r w:rsidR="00C31C86">
        <w:rPr>
          <w:rFonts w:ascii="Times New Roman" w:hAnsi="Times New Roman" w:cs="Times New Roman" w:hint="eastAsia"/>
          <w:b/>
          <w:bCs/>
        </w:rPr>
        <w:t>hASC</w:t>
      </w:r>
      <w:proofErr w:type="spellEnd"/>
      <w:r w:rsidR="00C31C86">
        <w:rPr>
          <w:rFonts w:ascii="Times New Roman" w:hAnsi="Times New Roman" w:cs="Times New Roman" w:hint="eastAsia"/>
          <w:b/>
          <w:bCs/>
        </w:rPr>
        <w:t>-EVs.</w:t>
      </w:r>
    </w:p>
    <w:tbl>
      <w:tblPr>
        <w:tblW w:w="8296" w:type="dxa"/>
        <w:tblLook w:val="04A0" w:firstRow="1" w:lastRow="0" w:firstColumn="1" w:lastColumn="0" w:noHBand="0" w:noVBand="1"/>
      </w:tblPr>
      <w:tblGrid>
        <w:gridCol w:w="1894"/>
        <w:gridCol w:w="940"/>
        <w:gridCol w:w="1378"/>
        <w:gridCol w:w="1306"/>
        <w:gridCol w:w="1281"/>
        <w:gridCol w:w="1497"/>
      </w:tblGrid>
      <w:tr w:rsidR="00155105" w:rsidRPr="00155105" w14:paraId="419F4082" w14:textId="77777777" w:rsidTr="003E3D48">
        <w:trPr>
          <w:trHeight w:val="276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E560D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miRNA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7E65F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miRDB</w:t>
            </w:r>
            <w:proofErr w:type="spellEnd"/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DA673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miRTarBase</w:t>
            </w:r>
            <w:proofErr w:type="spellEnd"/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75EC0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miRWalk</w:t>
            </w:r>
            <w:proofErr w:type="spellEnd"/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A9E7A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TargetScan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8709" w14:textId="1FB366E1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3E3D4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</w:t>
            </w: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argetGene</w:t>
            </w:r>
            <w:r w:rsidRPr="003E3D4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</w:p>
        </w:tc>
      </w:tr>
      <w:tr w:rsidR="00155105" w:rsidRPr="00155105" w14:paraId="42AC98D7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8A20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hsa-miR-7977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D88C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7546B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E5361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7254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18729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7084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D7FB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1618</w:t>
            </w:r>
          </w:p>
        </w:tc>
      </w:tr>
      <w:tr w:rsidR="00155105" w:rsidRPr="00155105" w14:paraId="3E25A8F3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0563B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hsa-miR-450a-5p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0560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01C1A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2DE53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8436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7D791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59F1B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37</w:t>
            </w:r>
          </w:p>
        </w:tc>
      </w:tr>
      <w:tr w:rsidR="00155105" w:rsidRPr="00155105" w14:paraId="2750F0CB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3976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hsa-miR-4454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2CC6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E77A7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25B3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0A4F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86113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69</w:t>
            </w:r>
          </w:p>
        </w:tc>
      </w:tr>
      <w:tr w:rsidR="00155105" w:rsidRPr="00155105" w14:paraId="756AEEEA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5BE2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hsa-miR-9901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D987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4BD27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941FB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51898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D53F6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</w:t>
            </w:r>
          </w:p>
        </w:tc>
      </w:tr>
      <w:tr w:rsidR="00155105" w:rsidRPr="00155105" w14:paraId="1D4491B7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6C3D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hsa-miR-3182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22EC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1132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8B80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5B08E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10958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2DF39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5238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A6AEA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1065</w:t>
            </w:r>
          </w:p>
        </w:tc>
      </w:tr>
      <w:tr w:rsidR="00155105" w:rsidRPr="00155105" w14:paraId="4DDEC6C3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A622B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hsa-miR-23a-3p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4E5FD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1457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7D0A3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B9C1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9578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1853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C1002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869</w:t>
            </w:r>
          </w:p>
        </w:tc>
      </w:tr>
      <w:tr w:rsidR="00155105" w:rsidRPr="00155105" w14:paraId="026108BC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FCDB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hsa-miR-1260a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4B7B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C7324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A1488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8246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260D4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4854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5A10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583</w:t>
            </w:r>
          </w:p>
        </w:tc>
      </w:tr>
      <w:tr w:rsidR="00155105" w:rsidRPr="00155105" w14:paraId="6A3FE5EA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62B0E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hsa-miR-145-5p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E7980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909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ECEE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409A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11123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01B21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D89E5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957</w:t>
            </w:r>
          </w:p>
        </w:tc>
      </w:tr>
      <w:tr w:rsidR="00155105" w:rsidRPr="00155105" w14:paraId="10B7188D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24AC0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hsa-miR-1260b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7468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07D4B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372F9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7686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944D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BF949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330</w:t>
            </w:r>
          </w:p>
        </w:tc>
      </w:tr>
      <w:tr w:rsidR="00155105" w:rsidRPr="00155105" w14:paraId="4DCDDDC9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8115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hsa-miR-663a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F4BF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0F5E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43AB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12196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5CBA4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22838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105</w:t>
            </w:r>
          </w:p>
        </w:tc>
      </w:tr>
      <w:tr w:rsidR="00155105" w:rsidRPr="00155105" w14:paraId="36C3B70A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24202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hsa-miR-5100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B2656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A8264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054D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7907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D460C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5037D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501</w:t>
            </w:r>
          </w:p>
        </w:tc>
      </w:tr>
      <w:tr w:rsidR="00155105" w:rsidRPr="00155105" w14:paraId="3B21ADA7" w14:textId="77777777" w:rsidTr="003E3D48">
        <w:trPr>
          <w:trHeight w:val="276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2F58" w14:textId="77777777" w:rsidR="00155105" w:rsidRPr="00155105" w:rsidRDefault="00155105" w:rsidP="001551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hsa-miR-23b-3p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B14CB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1457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70B6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5BC1A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FDF2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41836" w14:textId="77777777" w:rsidR="00155105" w:rsidRPr="00155105" w:rsidRDefault="00155105" w:rsidP="0015510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510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404</w:t>
            </w:r>
          </w:p>
        </w:tc>
      </w:tr>
    </w:tbl>
    <w:p w14:paraId="0D9485A3" w14:textId="083BAFA4" w:rsidR="00155105" w:rsidRDefault="003E3D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a. </w:t>
      </w:r>
      <w:r w:rsidR="008A73A7">
        <w:rPr>
          <w:rFonts w:ascii="Times New Roman" w:hAnsi="Times New Roman" w:cs="Times New Roman" w:hint="eastAsia"/>
        </w:rPr>
        <w:t>T</w:t>
      </w:r>
      <w:r w:rsidR="008A73A7" w:rsidRPr="008A73A7">
        <w:rPr>
          <w:rFonts w:ascii="Times New Roman" w:hAnsi="Times New Roman" w:cs="Times New Roman"/>
        </w:rPr>
        <w:t xml:space="preserve">he prediction results from </w:t>
      </w:r>
      <w:proofErr w:type="spellStart"/>
      <w:r w:rsidR="008A73A7" w:rsidRPr="008A73A7">
        <w:rPr>
          <w:rFonts w:ascii="Times New Roman" w:hAnsi="Times New Roman" w:cs="Times New Roman"/>
        </w:rPr>
        <w:t>miRTarBase</w:t>
      </w:r>
      <w:proofErr w:type="spellEnd"/>
      <w:r w:rsidR="008A73A7" w:rsidRPr="008A73A7">
        <w:rPr>
          <w:rFonts w:ascii="Times New Roman" w:hAnsi="Times New Roman" w:cs="Times New Roman"/>
        </w:rPr>
        <w:t xml:space="preserve"> or the common prediction results from </w:t>
      </w:r>
      <w:proofErr w:type="spellStart"/>
      <w:r w:rsidR="008A73A7" w:rsidRPr="008A73A7">
        <w:rPr>
          <w:rFonts w:ascii="Times New Roman" w:hAnsi="Times New Roman" w:cs="Times New Roman"/>
        </w:rPr>
        <w:t>miRDB</w:t>
      </w:r>
      <w:proofErr w:type="spellEnd"/>
      <w:r w:rsidR="008A73A7" w:rsidRPr="008A73A7">
        <w:rPr>
          <w:rFonts w:ascii="Times New Roman" w:hAnsi="Times New Roman" w:cs="Times New Roman"/>
        </w:rPr>
        <w:t xml:space="preserve">, </w:t>
      </w:r>
      <w:proofErr w:type="spellStart"/>
      <w:r w:rsidR="008A73A7" w:rsidRPr="008A73A7">
        <w:rPr>
          <w:rFonts w:ascii="Times New Roman" w:hAnsi="Times New Roman" w:cs="Times New Roman"/>
        </w:rPr>
        <w:t>miRWalk</w:t>
      </w:r>
      <w:proofErr w:type="spellEnd"/>
      <w:r w:rsidR="008A73A7" w:rsidRPr="008A73A7">
        <w:rPr>
          <w:rFonts w:ascii="Times New Roman" w:hAnsi="Times New Roman" w:cs="Times New Roman"/>
        </w:rPr>
        <w:t xml:space="preserve">, and </w:t>
      </w:r>
      <w:proofErr w:type="spellStart"/>
      <w:r w:rsidR="008A73A7" w:rsidRPr="008A73A7">
        <w:rPr>
          <w:rFonts w:ascii="Times New Roman" w:hAnsi="Times New Roman" w:cs="Times New Roman"/>
        </w:rPr>
        <w:t>TargetScan</w:t>
      </w:r>
      <w:proofErr w:type="spellEnd"/>
      <w:r w:rsidR="008A73A7" w:rsidRPr="008A73A7">
        <w:rPr>
          <w:rFonts w:ascii="Times New Roman" w:hAnsi="Times New Roman" w:cs="Times New Roman"/>
        </w:rPr>
        <w:t xml:space="preserve"> as candidate target genes</w:t>
      </w:r>
      <w:r w:rsidR="008A73A7">
        <w:rPr>
          <w:rFonts w:ascii="Times New Roman" w:hAnsi="Times New Roman" w:cs="Times New Roman" w:hint="eastAsia"/>
        </w:rPr>
        <w:t>.</w:t>
      </w:r>
    </w:p>
    <w:p w14:paraId="07DD8632" w14:textId="77777777" w:rsidR="00155105" w:rsidRDefault="00155105">
      <w:pPr>
        <w:rPr>
          <w:rFonts w:ascii="Times New Roman" w:hAnsi="Times New Roman" w:cs="Times New Roman"/>
        </w:rPr>
      </w:pPr>
    </w:p>
    <w:p w14:paraId="2E482621" w14:textId="1C895550" w:rsidR="00E81A85" w:rsidRPr="002F4BED" w:rsidRDefault="006E6268">
      <w:pPr>
        <w:rPr>
          <w:rFonts w:ascii="Times New Roman" w:hAnsi="Times New Roman" w:cs="Times New Roman"/>
          <w:b/>
          <w:bCs/>
        </w:rPr>
      </w:pPr>
      <w:r w:rsidRPr="002F4BED">
        <w:rPr>
          <w:rFonts w:ascii="Times New Roman" w:hAnsi="Times New Roman" w:cs="Times New Roman" w:hint="eastAsia"/>
          <w:b/>
          <w:bCs/>
        </w:rPr>
        <w:t xml:space="preserve">Supplementary Table 4. </w:t>
      </w:r>
      <w:r w:rsidR="002F4BED" w:rsidRPr="002F4BED">
        <w:rPr>
          <w:rFonts w:ascii="Times New Roman" w:hAnsi="Times New Roman" w:cs="Times New Roman" w:hint="eastAsia"/>
          <w:b/>
          <w:bCs/>
        </w:rPr>
        <w:t xml:space="preserve">Target gene list of microRNAs enriched in term </w:t>
      </w:r>
      <w:r w:rsidR="002F4BED" w:rsidRPr="002F4BED">
        <w:rPr>
          <w:rFonts w:ascii="Times New Roman" w:hAnsi="Times New Roman" w:cs="Times New Roman"/>
          <w:b/>
          <w:bCs/>
        </w:rPr>
        <w:t>“</w:t>
      </w:r>
      <w:r w:rsidR="002F4BED" w:rsidRPr="002F4BED">
        <w:rPr>
          <w:rFonts w:ascii="Times New Roman" w:hAnsi="Times New Roman" w:cs="Times New Roman" w:hint="eastAsia"/>
          <w:b/>
          <w:bCs/>
        </w:rPr>
        <w:t>TGF-beta signaling pathway</w:t>
      </w:r>
      <w:r w:rsidR="002F4BED" w:rsidRPr="002F4BED">
        <w:rPr>
          <w:rFonts w:ascii="Times New Roman" w:hAnsi="Times New Roman" w:cs="Times New Roman"/>
          <w:b/>
          <w:bCs/>
        </w:rPr>
        <w:t>”</w:t>
      </w:r>
      <w:r w:rsidR="002F4BED" w:rsidRPr="002F4BED">
        <w:rPr>
          <w:rFonts w:ascii="Times New Roman" w:hAnsi="Times New Roman" w:cs="Times New Roman" w:hint="eastAsia"/>
          <w:b/>
          <w:bCs/>
        </w:rPr>
        <w:t xml:space="preserve"> of KEGG analysis based on </w:t>
      </w:r>
      <w:proofErr w:type="spellStart"/>
      <w:r w:rsidR="002F4BED" w:rsidRPr="002F4BED">
        <w:rPr>
          <w:rFonts w:ascii="Times New Roman" w:hAnsi="Times New Roman" w:cs="Times New Roman" w:hint="eastAsia"/>
          <w:b/>
          <w:bCs/>
        </w:rPr>
        <w:t>miRPath</w:t>
      </w:r>
      <w:proofErr w:type="spellEnd"/>
      <w:r w:rsidR="002F4BED" w:rsidRPr="002F4BED">
        <w:rPr>
          <w:rFonts w:ascii="Times New Roman" w:hAnsi="Times New Roman" w:cs="Times New Roman" w:hint="eastAsia"/>
          <w:b/>
          <w:bCs/>
        </w:rPr>
        <w:t xml:space="preserve"> v3.0.</w:t>
      </w:r>
    </w:p>
    <w:tbl>
      <w:tblPr>
        <w:tblW w:w="8296" w:type="dxa"/>
        <w:tblLook w:val="04A0" w:firstRow="1" w:lastRow="0" w:firstColumn="1" w:lastColumn="0" w:noHBand="0" w:noVBand="1"/>
      </w:tblPr>
      <w:tblGrid>
        <w:gridCol w:w="1838"/>
        <w:gridCol w:w="1418"/>
        <w:gridCol w:w="992"/>
        <w:gridCol w:w="4048"/>
      </w:tblGrid>
      <w:tr w:rsidR="006E6268" w:rsidRPr="006E6268" w14:paraId="03CEE7CC" w14:textId="77777777" w:rsidTr="006E6268">
        <w:trPr>
          <w:trHeight w:val="27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195B1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Symbol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6BDD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Database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B87A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 Number</w:t>
            </w:r>
          </w:p>
        </w:tc>
        <w:tc>
          <w:tcPr>
            <w:tcW w:w="4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0D32" w14:textId="04E6D932" w:rsidR="006E6268" w:rsidRPr="006E6268" w:rsidRDefault="00637C0B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Target </w:t>
            </w:r>
            <w:r w:rsidR="006E6268"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List</w:t>
            </w:r>
          </w:p>
        </w:tc>
      </w:tr>
      <w:tr w:rsidR="006E6268" w:rsidRPr="006E6268" w14:paraId="388B7021" w14:textId="77777777" w:rsidTr="006E6268">
        <w:trPr>
          <w:trHeight w:val="27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2C2A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hsa-miR-23a-3p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E23CA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Tarbase</w:t>
            </w:r>
            <w:proofErr w:type="spellEnd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v7.0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091A" w14:textId="77777777" w:rsidR="006E6268" w:rsidRPr="006E6268" w:rsidRDefault="006E6268" w:rsidP="006E626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E2B8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THBS1, CUL1, ACVR2B, ZFYVE16, SMAD4, MYC, SMAD5, SP1, ACVR1C, IFNG, MAPK1, TGFBR2, BMP4, BMPR2, RPS6KB1</w:t>
            </w:r>
          </w:p>
        </w:tc>
      </w:tr>
      <w:tr w:rsidR="006E6268" w:rsidRPr="006E6268" w14:paraId="07285E0D" w14:textId="77777777" w:rsidTr="006E6268">
        <w:trPr>
          <w:trHeight w:val="27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9802C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hsa-miR-23b-3p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6FE2F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Tarbase</w:t>
            </w:r>
            <w:proofErr w:type="spellEnd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v7.0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247FC" w14:textId="77777777" w:rsidR="006E6268" w:rsidRPr="006E6268" w:rsidRDefault="006E6268" w:rsidP="006E626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07294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THBS1, SMAD3, CUL1, CDKN2B, ACVR2B, SMAD4, MYC, SMAD5, SP1, ACVR1C, MAPK1, SMAD1, TGFBR2, BMP4, BMPR2</w:t>
            </w:r>
          </w:p>
        </w:tc>
      </w:tr>
      <w:tr w:rsidR="006E6268" w:rsidRPr="006E6268" w14:paraId="7352BEEB" w14:textId="77777777" w:rsidTr="006E6268">
        <w:trPr>
          <w:trHeight w:val="27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CDABC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hsa-miR-1260a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391D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Tarbase</w:t>
            </w:r>
            <w:proofErr w:type="spellEnd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v7.0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BC6B5" w14:textId="77777777" w:rsidR="006E6268" w:rsidRPr="006E6268" w:rsidRDefault="006E6268" w:rsidP="006E626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2D7F0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TGFBR1, ACVR2B, EP300, PPP2R1B</w:t>
            </w:r>
          </w:p>
        </w:tc>
      </w:tr>
      <w:tr w:rsidR="006E6268" w:rsidRPr="006E6268" w14:paraId="79BE45E1" w14:textId="77777777" w:rsidTr="006E6268">
        <w:trPr>
          <w:trHeight w:val="27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32812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hsa-miR-1260b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0732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Tarbase</w:t>
            </w:r>
            <w:proofErr w:type="spellEnd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v7.0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1B5AB" w14:textId="77777777" w:rsidR="006E6268" w:rsidRPr="006E6268" w:rsidRDefault="006E6268" w:rsidP="006E626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5D47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ZFYVE16, SMAD4, EP300</w:t>
            </w:r>
          </w:p>
        </w:tc>
      </w:tr>
      <w:tr w:rsidR="006E6268" w:rsidRPr="006E6268" w14:paraId="1E8573A9" w14:textId="77777777" w:rsidTr="006E6268">
        <w:trPr>
          <w:trHeight w:val="27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BC7D2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hsa-miR-5100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D7929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Tarbase</w:t>
            </w:r>
            <w:proofErr w:type="spellEnd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v7.0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E0ABD" w14:textId="77777777" w:rsidR="006E6268" w:rsidRPr="006E6268" w:rsidRDefault="006E6268" w:rsidP="006E626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EBD6B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SP1</w:t>
            </w:r>
          </w:p>
        </w:tc>
      </w:tr>
      <w:tr w:rsidR="006E6268" w:rsidRPr="006E6268" w14:paraId="16C9DBBF" w14:textId="77777777" w:rsidTr="006E6268">
        <w:trPr>
          <w:trHeight w:val="27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E04F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hsa-miR-145-5p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D5DE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Tarbase</w:t>
            </w:r>
            <w:proofErr w:type="spellEnd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v7.0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9511" w14:textId="77777777" w:rsidR="006E6268" w:rsidRPr="006E6268" w:rsidRDefault="006E6268" w:rsidP="006E626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964D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FST, SMAD2, NODAL, THBS1, ID4, TGFB</w:t>
            </w:r>
            <w:proofErr w:type="gramStart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1,ACVR</w:t>
            </w:r>
            <w:proofErr w:type="gramEnd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 MYC, BMP2, TGFB2, BMP7, TGFB3</w:t>
            </w:r>
          </w:p>
        </w:tc>
      </w:tr>
      <w:tr w:rsidR="006E6268" w:rsidRPr="006E6268" w14:paraId="1B1E7705" w14:textId="77777777" w:rsidTr="006E6268">
        <w:trPr>
          <w:trHeight w:val="27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FE4B5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hsa-miR-450a-5p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5E80A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Tarbase</w:t>
            </w:r>
            <w:proofErr w:type="spellEnd"/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v7.0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3C43D" w14:textId="77777777" w:rsidR="006E6268" w:rsidRPr="006E6268" w:rsidRDefault="006E6268" w:rsidP="006E626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C34B1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TFDP1</w:t>
            </w:r>
          </w:p>
        </w:tc>
      </w:tr>
      <w:tr w:rsidR="006E6268" w:rsidRPr="006E6268" w14:paraId="17ED7DDE" w14:textId="77777777" w:rsidTr="006E6268">
        <w:trPr>
          <w:trHeight w:val="27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B316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3CA5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3DE9" w14:textId="77777777" w:rsidR="006E6268" w:rsidRPr="006E6268" w:rsidRDefault="006E6268" w:rsidP="006E626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E07CA" w14:textId="77777777" w:rsidR="006E6268" w:rsidRPr="006E6268" w:rsidRDefault="006E6268" w:rsidP="006E62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62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7A02A77" w14:textId="77777777" w:rsidR="006E6268" w:rsidRDefault="006E6268">
      <w:pPr>
        <w:rPr>
          <w:rFonts w:ascii="Times New Roman" w:hAnsi="Times New Roman" w:cs="Times New Roman"/>
        </w:rPr>
      </w:pPr>
    </w:p>
    <w:p w14:paraId="776FFAC0" w14:textId="678C6182" w:rsidR="001A6054" w:rsidRPr="009117B6" w:rsidRDefault="001A6054">
      <w:pPr>
        <w:rPr>
          <w:rFonts w:ascii="Times New Roman" w:hAnsi="Times New Roman" w:cs="Times New Roman"/>
          <w:b/>
          <w:bCs/>
        </w:rPr>
      </w:pPr>
      <w:r w:rsidRPr="009117B6">
        <w:rPr>
          <w:rFonts w:ascii="Times New Roman" w:hAnsi="Times New Roman" w:cs="Times New Roman" w:hint="eastAsia"/>
          <w:b/>
          <w:bCs/>
        </w:rPr>
        <w:t xml:space="preserve">Supplementary Table 5. </w:t>
      </w:r>
      <w:r w:rsidR="00156E58" w:rsidRPr="009117B6">
        <w:rPr>
          <w:rFonts w:ascii="Times New Roman" w:hAnsi="Times New Roman" w:cs="Times New Roman" w:hint="eastAsia"/>
          <w:b/>
          <w:bCs/>
        </w:rPr>
        <w:t>Sequence of plasmids used in d</w:t>
      </w:r>
      <w:r w:rsidR="00156E58" w:rsidRPr="009117B6">
        <w:rPr>
          <w:rFonts w:ascii="Times New Roman" w:hAnsi="Times New Roman" w:cs="Times New Roman"/>
          <w:b/>
          <w:bCs/>
        </w:rPr>
        <w:t>ual-luciferase reporter assay</w:t>
      </w:r>
      <w:r w:rsidR="00156E58" w:rsidRPr="009117B6">
        <w:rPr>
          <w:rFonts w:ascii="Times New Roman" w:hAnsi="Times New Roman" w:cs="Times New Roman" w:hint="eastAsia"/>
          <w:b/>
          <w:bCs/>
        </w:rPr>
        <w:t xml:space="preserve"> in the current study.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6600"/>
      </w:tblGrid>
      <w:tr w:rsidR="006D4DDB" w:rsidRPr="00156E58" w14:paraId="2EDEA465" w14:textId="77777777" w:rsidTr="006D4DDB">
        <w:tc>
          <w:tcPr>
            <w:tcW w:w="1696" w:type="dxa"/>
          </w:tcPr>
          <w:p w14:paraId="353D2DC0" w14:textId="104A6E9E" w:rsidR="006D4DDB" w:rsidRPr="00156E58" w:rsidRDefault="006D4DDB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</w:rPr>
              <w:t>Designation</w:t>
            </w:r>
          </w:p>
        </w:tc>
        <w:tc>
          <w:tcPr>
            <w:tcW w:w="6600" w:type="dxa"/>
          </w:tcPr>
          <w:p w14:paraId="0710E99B" w14:textId="618409D9" w:rsidR="006D4DDB" w:rsidRPr="00156E58" w:rsidRDefault="006D4DDB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</w:rPr>
              <w:t>Former strand sequence (5’-3’)</w:t>
            </w:r>
          </w:p>
        </w:tc>
      </w:tr>
      <w:tr w:rsidR="006D4DDB" w:rsidRPr="00156E58" w14:paraId="11EBC12E" w14:textId="77777777" w:rsidTr="006D4DDB">
        <w:trPr>
          <w:trHeight w:val="54"/>
        </w:trPr>
        <w:tc>
          <w:tcPr>
            <w:tcW w:w="1696" w:type="dxa"/>
          </w:tcPr>
          <w:p w14:paraId="2E557C4D" w14:textId="2EB7FCBA" w:rsidR="006D4DDB" w:rsidRPr="00156E58" w:rsidRDefault="006D4DDB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</w:rPr>
              <w:t>PGL3-CMV-LUC-Rat_Smad3 3'UTR WT</w:t>
            </w:r>
          </w:p>
        </w:tc>
        <w:tc>
          <w:tcPr>
            <w:tcW w:w="6600" w:type="dxa"/>
          </w:tcPr>
          <w:p w14:paraId="208E6600" w14:textId="1DAE6583" w:rsidR="006D4DDB" w:rsidRPr="00156E58" w:rsidRDefault="006D4DDB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</w:rPr>
              <w:t>ACTGAGAGTTATAGAAGACACTTCACCAGGAGGTTAAGACATCCCAGGCTGACATGGGCAAATGAAAGGGCTATTAAAGTTTTTTTACACCTTGGAAAATTGCAGGCTTGGTGCAGAGACCTGTCATCTTCACCCTGGGATGTAAGATTACCTGGCTCCGGTAAAGGATTGCCACCAAAAACTGCTGCGGTGATCCTGTGTGATGAGTACTGTTCGCAGTGGCAATCACAGAGAAAATGAGTATAAGTTATTTCAACTGGAAAAAGAGTCCCTTTCCTGGCTGTTCCAGAACAGCACATAGGATCCCACCTGCAACTGGTACTCTCTTCTTGGCTGCTGTTTCTGTTGTGAAATGAGGAGCCCATGTTTTCGCATGGATTTCCCGTGGAAGTCCTGTCCTGTTCCAGAGGGGACAAAAGTGCACCCTCCAATGTGATAAATCTTCTGATGATCCAGAGGCTCTGGGGCATATCCTGGTGCCTCTCCTGCAGGAGCTGTGC</w:t>
            </w:r>
          </w:p>
        </w:tc>
      </w:tr>
      <w:tr w:rsidR="006D4DDB" w:rsidRPr="00156E58" w14:paraId="014C122D" w14:textId="77777777" w:rsidTr="006D4DDB">
        <w:tc>
          <w:tcPr>
            <w:tcW w:w="1696" w:type="dxa"/>
          </w:tcPr>
          <w:p w14:paraId="1C5EB783" w14:textId="1CCB9835" w:rsidR="006D4DDB" w:rsidRPr="00156E58" w:rsidRDefault="006D4DDB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</w:rPr>
              <w:t>PGL3-CMV-</w:t>
            </w:r>
            <w:r w:rsidRPr="00156E58">
              <w:rPr>
                <w:rFonts w:ascii="Times New Roman" w:hAnsi="Times New Roman" w:cs="Times New Roman"/>
              </w:rPr>
              <w:lastRenderedPageBreak/>
              <w:t>LUC-Rat_Smad3 3'UTR MT</w:t>
            </w:r>
          </w:p>
        </w:tc>
        <w:tc>
          <w:tcPr>
            <w:tcW w:w="6600" w:type="dxa"/>
          </w:tcPr>
          <w:p w14:paraId="78B2E019" w14:textId="7AA45231" w:rsidR="006D4DDB" w:rsidRPr="00156E58" w:rsidRDefault="006D4DDB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  <w:shd w:val="clear" w:color="auto" w:fill="FFFF00"/>
              </w:rPr>
              <w:lastRenderedPageBreak/>
              <w:t>ACTGAGAGTTATAGAAGACACTTCACCAGGAGGTTAAGACATCC</w:t>
            </w:r>
            <w:r w:rsidRPr="00156E58">
              <w:rPr>
                <w:rFonts w:ascii="Times New Roman" w:hAnsi="Times New Roman" w:cs="Times New Roman"/>
                <w:shd w:val="clear" w:color="auto" w:fill="FFFF00"/>
              </w:rPr>
              <w:lastRenderedPageBreak/>
              <w:t>CAGGCTGACATGGGCAAATGAAAGGGCTATTAAAGTTTTTTTACACCTTGGAAAATTGCAGGCTTGGTGCAGAGACCTGTCATCTTCACCCTGGGATGTAAGATTACCTGGCTCCGGTAAAGGATTGCCACCAAAAACTGCTGCGGTGATCCTGTGTGATGAGTACTGTTCGCAGTGGCAATCACAGAGAAAATGAGTATAAGTTATTTC</w:t>
            </w:r>
            <w:r w:rsidRPr="00156E58">
              <w:rPr>
                <w:rStyle w:val="a8"/>
                <w:rFonts w:ascii="Times New Roman" w:hAnsi="Times New Roman" w:cs="Times New Roman"/>
                <w:u w:val="single"/>
                <w:shd w:val="clear" w:color="auto" w:fill="FFFF00"/>
              </w:rPr>
              <w:t>CCAGTTCC</w:t>
            </w:r>
            <w:r w:rsidRPr="00156E58">
              <w:rPr>
                <w:rFonts w:ascii="Times New Roman" w:hAnsi="Times New Roman" w:cs="Times New Roman"/>
                <w:shd w:val="clear" w:color="auto" w:fill="FFFF00"/>
              </w:rPr>
              <w:t>AAAGAGTCCCTTTCCTGGCTGTTCCAGAACAGCACATAGGATCCCACCTGCAACTGGTACTCTCTTCTTGGCTGCTGTTTCTGTTGTGAAATGAGGAGCCCATGTTTTCGCATGGATTTCCCGTGGAAGTCCTGTCCTGTTCCAGAGGGGACAAAAGTGCACCCTCCAATGTGATAAATCTTCTGATGATCCAGAGGCTCTGGGGCATATCCTGGTGCCTCTCCTGCAGGAGCTGTGC</w:t>
            </w:r>
          </w:p>
        </w:tc>
      </w:tr>
      <w:tr w:rsidR="006D4DDB" w:rsidRPr="00156E58" w14:paraId="491B1801" w14:textId="77777777" w:rsidTr="006D4DDB">
        <w:tc>
          <w:tcPr>
            <w:tcW w:w="1696" w:type="dxa"/>
          </w:tcPr>
          <w:p w14:paraId="5E61FBD2" w14:textId="354053C8" w:rsidR="006D4DDB" w:rsidRPr="00156E58" w:rsidRDefault="00156E58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</w:rPr>
              <w:lastRenderedPageBreak/>
              <w:t>PGL3-CMV-LUC-Rat_Tgfb2 3'UTR WT</w:t>
            </w:r>
          </w:p>
        </w:tc>
        <w:tc>
          <w:tcPr>
            <w:tcW w:w="6600" w:type="dxa"/>
          </w:tcPr>
          <w:p w14:paraId="70069F53" w14:textId="6AA9F3F2" w:rsidR="006D4DDB" w:rsidRPr="00156E58" w:rsidRDefault="00156E58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</w:rPr>
              <w:t>AGTCCTCGGGAAAGCCAGGATGAAAATCACGGTGACAATGACGTATGACGACAATGACGATGATAATGTTCGTGACGTGAGGGAGTTTTGATTCATCAGTGTTGAAAAAAAAATTGGAGGAAAAAAAAATCGGTACTAGTTCAAACACTTTGCAAGCTTGTGTTCTGTTTGTTAAAACTGGCATCTGGGATTACAGCAACAACAGCCACAAAAATGGAAGGCGTTAGTCTGCATCTCACCTACTTCCTGAGAGACACAAAAAGAAAACATCTTTTTTTTTTTAAAGGAAAAAATAAACACTGGAAGAATTTGTTAGTGTTAATTATGTGAAAGAAAAAACAAAACAAAACAGGAAAATCCGTTCAGTGGAGTTGTATGTATTGTTTCCACCCCATTCTTCACCCCACGCCTCTCTTGTTTCCTCTGTATTGCTCTGCAATGGGCGCCCTCCCCATCCCTTCCTCTGAGTTAACAGTGGGTTATTTATTGTGTTACTATAT</w:t>
            </w:r>
          </w:p>
        </w:tc>
      </w:tr>
      <w:tr w:rsidR="006D4DDB" w:rsidRPr="00156E58" w14:paraId="4493CE26" w14:textId="77777777" w:rsidTr="006D4DDB">
        <w:tc>
          <w:tcPr>
            <w:tcW w:w="1696" w:type="dxa"/>
          </w:tcPr>
          <w:p w14:paraId="2F74CB16" w14:textId="38EEA736" w:rsidR="006D4DDB" w:rsidRPr="00156E58" w:rsidRDefault="00156E58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</w:rPr>
              <w:t>PGL3-CMV-LUC-Rat_Tgfb2 3'UTR MT</w:t>
            </w:r>
          </w:p>
        </w:tc>
        <w:tc>
          <w:tcPr>
            <w:tcW w:w="6600" w:type="dxa"/>
          </w:tcPr>
          <w:p w14:paraId="2E9FD3F9" w14:textId="11D8F933" w:rsidR="006D4DDB" w:rsidRPr="00156E58" w:rsidRDefault="00156E58">
            <w:pPr>
              <w:rPr>
                <w:rFonts w:ascii="Times New Roman" w:hAnsi="Times New Roman" w:cs="Times New Roman"/>
              </w:rPr>
            </w:pPr>
            <w:r w:rsidRPr="00156E58">
              <w:rPr>
                <w:rFonts w:ascii="Times New Roman" w:hAnsi="Times New Roman" w:cs="Times New Roman"/>
                <w:shd w:val="clear" w:color="auto" w:fill="FFFF00"/>
              </w:rPr>
              <w:t>AGTCCTCGGGAAAGCCAGGATGAAAATCACGGTGACAATGACGTATGACGACAATGACGATGATAATGTTCGTGACGTGAGGGAGTTTTGATTCATCAGTGTTGAAAAAAAAATTGGAGGAAAAAAAAATCGGTACTAGTTCAAACACTTTGCAAGCTTGTGTTCTGTTTGTTAAAACTGGCATCTGGGATTACAGCAACAACAGCCACAAAAATGGAAGGCGTTAGTCTGCATCTCACCTACTTCCTGAGAGACACAAAAAGAAAACATCTTTTTTTTTTTAAAGGAAAAAATAAAC</w:t>
            </w:r>
            <w:r w:rsidRPr="00156E58">
              <w:rPr>
                <w:rStyle w:val="a8"/>
                <w:rFonts w:ascii="Times New Roman" w:hAnsi="Times New Roman" w:cs="Times New Roman"/>
                <w:u w:val="single"/>
                <w:shd w:val="clear" w:color="auto" w:fill="FFFF00"/>
              </w:rPr>
              <w:t>CAGTTCC</w:t>
            </w:r>
            <w:r w:rsidRPr="00156E58">
              <w:rPr>
                <w:rFonts w:ascii="Times New Roman" w:hAnsi="Times New Roman" w:cs="Times New Roman"/>
                <w:shd w:val="clear" w:color="auto" w:fill="FFFF00"/>
              </w:rPr>
              <w:t>GAATTTGTTAGTGTTAATTATGTGAAAGAAAAAACAAAACAAAACAGGAAAATCCGTTCAGTGGAGTTGTATGTATTGTTTCCACCCCATTCTTCACCCCACGCCTCTCTTGTTTCCTCTGTATTGCTCTGCAATGGGCGCCCTCCCCATCCCTTCCTCTGAGTTAACAGTGGGTTATTTATTGTGTTACTATAT</w:t>
            </w:r>
          </w:p>
        </w:tc>
      </w:tr>
    </w:tbl>
    <w:p w14:paraId="554308A8" w14:textId="22154410" w:rsidR="006D4DDB" w:rsidRDefault="00156E58">
      <w:pPr>
        <w:rPr>
          <w:rFonts w:ascii="Times New Roman" w:hAnsi="Times New Roman" w:cs="Times New Roman"/>
        </w:rPr>
      </w:pPr>
      <w:r w:rsidRPr="00156E58">
        <w:rPr>
          <w:rFonts w:ascii="Times New Roman" w:hAnsi="Times New Roman" w:cs="Times New Roman"/>
        </w:rPr>
        <w:t>The underlined sites are the mutation sites</w:t>
      </w:r>
      <w:r>
        <w:rPr>
          <w:rFonts w:ascii="Times New Roman" w:hAnsi="Times New Roman" w:cs="Times New Roman" w:hint="eastAsia"/>
        </w:rPr>
        <w:t>.</w:t>
      </w:r>
    </w:p>
    <w:p w14:paraId="72AEA066" w14:textId="4CABD22A" w:rsidR="00457030" w:rsidRDefault="004D015A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F307E04" wp14:editId="7FFCB4F7">
            <wp:extent cx="5273040" cy="6606540"/>
            <wp:effectExtent l="0" t="0" r="3810" b="3810"/>
            <wp:docPr id="191718167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71"/>
                    <a:stretch/>
                  </pic:blipFill>
                  <pic:spPr bwMode="auto">
                    <a:xfrm>
                      <a:off x="0" y="0"/>
                      <a:ext cx="5273040" cy="660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020E93" w14:textId="381667A9" w:rsidR="00293D74" w:rsidRPr="00C85709" w:rsidRDefault="004D015A" w:rsidP="00293D74">
      <w:pPr>
        <w:rPr>
          <w:rFonts w:ascii="Times New Roman" w:hAnsi="Times New Roman" w:cs="Times New Roman"/>
        </w:rPr>
      </w:pPr>
      <w:bookmarkStart w:id="1" w:name="OLE_LINK1"/>
      <w:r w:rsidRPr="00293D74">
        <w:rPr>
          <w:rFonts w:ascii="Times New Roman" w:hAnsi="Times New Roman" w:cs="Times New Roman" w:hint="eastAsia"/>
          <w:b/>
          <w:bCs/>
        </w:rPr>
        <w:t xml:space="preserve">Supplementary Figure 1. </w:t>
      </w:r>
      <w:r w:rsidR="00293D74" w:rsidRPr="00293D74">
        <w:rPr>
          <w:rFonts w:ascii="Times New Roman" w:hAnsi="Times New Roman" w:cs="Times New Roman"/>
        </w:rPr>
        <w:t>Original Western Blot bands in Figure 1D</w:t>
      </w:r>
      <w:r w:rsidR="00293D74">
        <w:rPr>
          <w:rFonts w:ascii="Times New Roman" w:hAnsi="Times New Roman" w:cs="Times New Roman" w:hint="eastAsia"/>
        </w:rPr>
        <w:t xml:space="preserve">. </w:t>
      </w:r>
      <w:r w:rsidR="00293D74" w:rsidRPr="00163BD5">
        <w:rPr>
          <w:rFonts w:ascii="Times New Roman" w:hAnsi="Times New Roman" w:cs="Times New Roman" w:hint="eastAsia"/>
          <w:b/>
          <w:bCs/>
        </w:rPr>
        <w:t xml:space="preserve">A) </w:t>
      </w:r>
      <w:r w:rsidR="00293D74">
        <w:rPr>
          <w:rFonts w:ascii="Times New Roman" w:hAnsi="Times New Roman" w:cs="Times New Roman" w:hint="eastAsia"/>
        </w:rPr>
        <w:t xml:space="preserve">Original Western Blot bands of CD9 at 25kD. </w:t>
      </w:r>
      <w:r w:rsidR="00293D74" w:rsidRPr="00163BD5">
        <w:rPr>
          <w:rFonts w:ascii="Times New Roman" w:hAnsi="Times New Roman" w:cs="Times New Roman" w:hint="eastAsia"/>
          <w:b/>
          <w:bCs/>
        </w:rPr>
        <w:t xml:space="preserve">B) </w:t>
      </w:r>
      <w:r w:rsidR="00293D74">
        <w:rPr>
          <w:rFonts w:ascii="Times New Roman" w:hAnsi="Times New Roman" w:cs="Times New Roman" w:hint="eastAsia"/>
        </w:rPr>
        <w:t xml:space="preserve">Original Western Blot bands of CD81 at 22kD. </w:t>
      </w:r>
      <w:r w:rsidR="00293D74" w:rsidRPr="00163BD5">
        <w:rPr>
          <w:rFonts w:ascii="Times New Roman" w:hAnsi="Times New Roman" w:cs="Times New Roman" w:hint="eastAsia"/>
          <w:b/>
          <w:bCs/>
        </w:rPr>
        <w:t xml:space="preserve">C) </w:t>
      </w:r>
      <w:r w:rsidR="00293D74">
        <w:rPr>
          <w:rFonts w:ascii="Times New Roman" w:hAnsi="Times New Roman" w:cs="Times New Roman" w:hint="eastAsia"/>
        </w:rPr>
        <w:t xml:space="preserve">Original Western Blot bands of TSG101 at 46kD. </w:t>
      </w:r>
      <w:r w:rsidR="00293D74" w:rsidRPr="00163BD5">
        <w:rPr>
          <w:rFonts w:ascii="Times New Roman" w:hAnsi="Times New Roman" w:cs="Times New Roman" w:hint="eastAsia"/>
          <w:b/>
          <w:bCs/>
        </w:rPr>
        <w:t xml:space="preserve">D) </w:t>
      </w:r>
      <w:r w:rsidR="00293D74">
        <w:rPr>
          <w:rFonts w:ascii="Times New Roman" w:hAnsi="Times New Roman" w:cs="Times New Roman" w:hint="eastAsia"/>
        </w:rPr>
        <w:t xml:space="preserve">Original Western Blot bands of Calnexin at 90kD. </w:t>
      </w:r>
      <w:r w:rsidR="00293D74" w:rsidRPr="00163BD5">
        <w:rPr>
          <w:rFonts w:ascii="Times New Roman" w:hAnsi="Times New Roman" w:cs="Times New Roman" w:hint="eastAsia"/>
          <w:b/>
          <w:bCs/>
        </w:rPr>
        <w:t xml:space="preserve">E) </w:t>
      </w:r>
      <w:r w:rsidR="00163BD5">
        <w:rPr>
          <w:rFonts w:ascii="Times New Roman" w:hAnsi="Times New Roman" w:cs="Times New Roman" w:hint="eastAsia"/>
        </w:rPr>
        <w:t xml:space="preserve">Original Western Blot bands of </w:t>
      </w:r>
      <w:r w:rsidR="00163BD5">
        <w:rPr>
          <w:rFonts w:ascii="Times New Roman" w:hAnsi="Times New Roman" w:cs="Times New Roman" w:hint="eastAsia"/>
        </w:rPr>
        <w:t>β</w:t>
      </w:r>
      <w:r w:rsidR="00163BD5">
        <w:rPr>
          <w:rFonts w:ascii="Times New Roman" w:hAnsi="Times New Roman" w:cs="Times New Roman" w:hint="eastAsia"/>
        </w:rPr>
        <w:t>-actin at 42kD.</w:t>
      </w:r>
    </w:p>
    <w:bookmarkEnd w:id="1"/>
    <w:p w14:paraId="0E6C30BD" w14:textId="0AF5E676" w:rsidR="00293D74" w:rsidRPr="00163BD5" w:rsidRDefault="00293D74" w:rsidP="00293D74">
      <w:pPr>
        <w:rPr>
          <w:rFonts w:ascii="Times New Roman" w:hAnsi="Times New Roman" w:cs="Times New Roman"/>
        </w:rPr>
      </w:pPr>
    </w:p>
    <w:p w14:paraId="01781AA6" w14:textId="62208CC5" w:rsidR="004D015A" w:rsidRDefault="006C49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54029377" wp14:editId="70CBA9F7">
            <wp:extent cx="5273040" cy="6073140"/>
            <wp:effectExtent l="0" t="0" r="3810" b="3810"/>
            <wp:docPr id="192859779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07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729DC" w14:textId="06F14408" w:rsidR="006C4983" w:rsidRPr="00C85709" w:rsidRDefault="006C4983" w:rsidP="006C4983">
      <w:pPr>
        <w:rPr>
          <w:rFonts w:ascii="Times New Roman" w:hAnsi="Times New Roman" w:cs="Times New Roman"/>
        </w:rPr>
      </w:pPr>
      <w:r w:rsidRPr="00293D74">
        <w:rPr>
          <w:rFonts w:ascii="Times New Roman" w:hAnsi="Times New Roman" w:cs="Times New Roman" w:hint="eastAsia"/>
          <w:b/>
          <w:bCs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</w:rPr>
        <w:t>2</w:t>
      </w:r>
      <w:r w:rsidRPr="00293D74">
        <w:rPr>
          <w:rFonts w:ascii="Times New Roman" w:hAnsi="Times New Roman" w:cs="Times New Roman" w:hint="eastAsia"/>
          <w:b/>
          <w:bCs/>
        </w:rPr>
        <w:t xml:space="preserve">. </w:t>
      </w:r>
      <w:r w:rsidRPr="00293D74">
        <w:rPr>
          <w:rFonts w:ascii="Times New Roman" w:hAnsi="Times New Roman" w:cs="Times New Roman"/>
        </w:rPr>
        <w:t xml:space="preserve">Original Western Blot bands in Figure </w:t>
      </w:r>
      <w:r>
        <w:rPr>
          <w:rFonts w:ascii="Times New Roman" w:hAnsi="Times New Roman" w:cs="Times New Roman" w:hint="eastAsia"/>
        </w:rPr>
        <w:t xml:space="preserve">2G. </w:t>
      </w:r>
      <w:r w:rsidRPr="00163BD5">
        <w:rPr>
          <w:rFonts w:ascii="Times New Roman" w:hAnsi="Times New Roman" w:cs="Times New Roman" w:hint="eastAsia"/>
          <w:b/>
          <w:bCs/>
        </w:rPr>
        <w:t xml:space="preserve">A) </w:t>
      </w:r>
      <w:r>
        <w:rPr>
          <w:rFonts w:ascii="Times New Roman" w:hAnsi="Times New Roman" w:cs="Times New Roman" w:hint="eastAsia"/>
        </w:rPr>
        <w:t xml:space="preserve">Original Western Blot bands of Collagen I at 139kD. </w:t>
      </w:r>
      <w:r w:rsidRPr="00163BD5">
        <w:rPr>
          <w:rFonts w:ascii="Times New Roman" w:hAnsi="Times New Roman" w:cs="Times New Roman" w:hint="eastAsia"/>
          <w:b/>
          <w:bCs/>
        </w:rPr>
        <w:t xml:space="preserve">B) </w:t>
      </w:r>
      <w:r>
        <w:rPr>
          <w:rFonts w:ascii="Times New Roman" w:hAnsi="Times New Roman" w:cs="Times New Roman" w:hint="eastAsia"/>
        </w:rPr>
        <w:t xml:space="preserve">Original Western Blot bands of Collagen III at 150kD. </w:t>
      </w:r>
      <w:r w:rsidRPr="00163BD5">
        <w:rPr>
          <w:rFonts w:ascii="Times New Roman" w:hAnsi="Times New Roman" w:cs="Times New Roman" w:hint="eastAsia"/>
          <w:b/>
          <w:bCs/>
        </w:rPr>
        <w:t xml:space="preserve">C) </w:t>
      </w:r>
      <w:r>
        <w:rPr>
          <w:rFonts w:ascii="Times New Roman" w:hAnsi="Times New Roman" w:cs="Times New Roman" w:hint="eastAsia"/>
        </w:rPr>
        <w:t>Original Western Blot bands of TGF-</w:t>
      </w:r>
      <w:r>
        <w:rPr>
          <w:rFonts w:ascii="Times New Roman" w:hAnsi="Times New Roman" w:cs="Times New Roman" w:hint="eastAsia"/>
        </w:rPr>
        <w:t>β</w:t>
      </w:r>
      <w:r>
        <w:rPr>
          <w:rFonts w:ascii="Times New Roman" w:hAnsi="Times New Roman" w:cs="Times New Roman" w:hint="eastAsia"/>
        </w:rPr>
        <w:t xml:space="preserve">2 at 48kD. </w:t>
      </w:r>
      <w:r w:rsidRPr="00163BD5">
        <w:rPr>
          <w:rFonts w:ascii="Times New Roman" w:hAnsi="Times New Roman" w:cs="Times New Roman" w:hint="eastAsia"/>
          <w:b/>
          <w:bCs/>
        </w:rPr>
        <w:t xml:space="preserve">D) </w:t>
      </w:r>
      <w:r>
        <w:rPr>
          <w:rFonts w:ascii="Times New Roman" w:hAnsi="Times New Roman" w:cs="Times New Roman" w:hint="eastAsia"/>
        </w:rPr>
        <w:t xml:space="preserve">Original Western Blot bands of phosphorylated Smad3 at 52kD. </w:t>
      </w:r>
      <w:r w:rsidRPr="00163BD5">
        <w:rPr>
          <w:rFonts w:ascii="Times New Roman" w:hAnsi="Times New Roman" w:cs="Times New Roman" w:hint="eastAsia"/>
          <w:b/>
          <w:bCs/>
        </w:rPr>
        <w:t xml:space="preserve">E) </w:t>
      </w:r>
      <w:r>
        <w:rPr>
          <w:rFonts w:ascii="Times New Roman" w:hAnsi="Times New Roman" w:cs="Times New Roman" w:hint="eastAsia"/>
        </w:rPr>
        <w:t xml:space="preserve">Original Western Blot bands of </w:t>
      </w:r>
      <w:r>
        <w:rPr>
          <w:rFonts w:ascii="Times New Roman" w:hAnsi="Times New Roman" w:cs="Times New Roman" w:hint="eastAsia"/>
        </w:rPr>
        <w:t>β</w:t>
      </w:r>
      <w:r>
        <w:rPr>
          <w:rFonts w:ascii="Times New Roman" w:hAnsi="Times New Roman" w:cs="Times New Roman" w:hint="eastAsia"/>
        </w:rPr>
        <w:t>-actin at 42kD.</w:t>
      </w:r>
    </w:p>
    <w:p w14:paraId="37D67C31" w14:textId="77777777" w:rsidR="006C4983" w:rsidRDefault="006C4983">
      <w:pPr>
        <w:rPr>
          <w:rFonts w:ascii="Times New Roman" w:hAnsi="Times New Roman" w:cs="Times New Roman"/>
        </w:rPr>
      </w:pPr>
    </w:p>
    <w:p w14:paraId="266C456C" w14:textId="30AB6299" w:rsidR="00121E9D" w:rsidRDefault="00E038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54CF4A" wp14:editId="39F249F8">
            <wp:extent cx="5268595" cy="6085205"/>
            <wp:effectExtent l="0" t="0" r="8255" b="0"/>
            <wp:docPr id="11578441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608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E1EBB" w14:textId="17082EA2" w:rsidR="00E2478E" w:rsidRDefault="00E2478E" w:rsidP="00E2478E">
      <w:pPr>
        <w:rPr>
          <w:rFonts w:ascii="Times New Roman" w:hAnsi="Times New Roman" w:cs="Times New Roman"/>
        </w:rPr>
      </w:pPr>
      <w:bookmarkStart w:id="2" w:name="OLE_LINK2"/>
      <w:r w:rsidRPr="00293D74">
        <w:rPr>
          <w:rFonts w:ascii="Times New Roman" w:hAnsi="Times New Roman" w:cs="Times New Roman" w:hint="eastAsia"/>
          <w:b/>
          <w:bCs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</w:rPr>
        <w:t>3</w:t>
      </w:r>
      <w:r w:rsidRPr="00293D74">
        <w:rPr>
          <w:rFonts w:ascii="Times New Roman" w:hAnsi="Times New Roman" w:cs="Times New Roman" w:hint="eastAsia"/>
          <w:b/>
          <w:bCs/>
        </w:rPr>
        <w:t xml:space="preserve">. </w:t>
      </w:r>
      <w:r w:rsidRPr="00293D74">
        <w:rPr>
          <w:rFonts w:ascii="Times New Roman" w:hAnsi="Times New Roman" w:cs="Times New Roman"/>
        </w:rPr>
        <w:t xml:space="preserve">Original Western Blot bands in Figure </w:t>
      </w:r>
      <w:r w:rsidR="00CF2331">
        <w:rPr>
          <w:rFonts w:ascii="Times New Roman" w:hAnsi="Times New Roman" w:cs="Times New Roman" w:hint="eastAsia"/>
        </w:rPr>
        <w:t>5B</w:t>
      </w:r>
      <w:r>
        <w:rPr>
          <w:rFonts w:ascii="Times New Roman" w:hAnsi="Times New Roman" w:cs="Times New Roman" w:hint="eastAsia"/>
        </w:rPr>
        <w:t xml:space="preserve">. </w:t>
      </w:r>
      <w:r w:rsidR="00403D17">
        <w:rPr>
          <w:rFonts w:ascii="Times New Roman" w:hAnsi="Times New Roman" w:cs="Times New Roman" w:hint="eastAsia"/>
          <w:b/>
          <w:bCs/>
        </w:rPr>
        <w:t>A</w:t>
      </w:r>
      <w:r w:rsidR="00403D17" w:rsidRPr="00163BD5">
        <w:rPr>
          <w:rFonts w:ascii="Times New Roman" w:hAnsi="Times New Roman" w:cs="Times New Roman" w:hint="eastAsia"/>
          <w:b/>
          <w:bCs/>
        </w:rPr>
        <w:t xml:space="preserve">) </w:t>
      </w:r>
      <w:r w:rsidR="00403D17">
        <w:rPr>
          <w:rFonts w:ascii="Times New Roman" w:hAnsi="Times New Roman" w:cs="Times New Roman" w:hint="eastAsia"/>
        </w:rPr>
        <w:t>Original Western Blot bands of TGF-</w:t>
      </w:r>
      <w:r w:rsidR="00403D17">
        <w:rPr>
          <w:rFonts w:ascii="Times New Roman" w:hAnsi="Times New Roman" w:cs="Times New Roman" w:hint="eastAsia"/>
        </w:rPr>
        <w:t>β</w:t>
      </w:r>
      <w:r w:rsidR="00403D17">
        <w:rPr>
          <w:rFonts w:ascii="Times New Roman" w:hAnsi="Times New Roman" w:cs="Times New Roman" w:hint="eastAsia"/>
        </w:rPr>
        <w:t>2 at 48kD. B</w:t>
      </w:r>
      <w:r w:rsidRPr="00163BD5">
        <w:rPr>
          <w:rFonts w:ascii="Times New Roman" w:hAnsi="Times New Roman" w:cs="Times New Roman" w:hint="eastAsia"/>
          <w:b/>
          <w:bCs/>
        </w:rPr>
        <w:t xml:space="preserve">) </w:t>
      </w:r>
      <w:r>
        <w:rPr>
          <w:rFonts w:ascii="Times New Roman" w:hAnsi="Times New Roman" w:cs="Times New Roman" w:hint="eastAsia"/>
        </w:rPr>
        <w:t xml:space="preserve">Original Western Blot bands of phosphorylated Smad3 at 52kD. </w:t>
      </w:r>
      <w:r w:rsidR="00403D17">
        <w:rPr>
          <w:rFonts w:ascii="Times New Roman" w:hAnsi="Times New Roman" w:cs="Times New Roman" w:hint="eastAsia"/>
          <w:b/>
          <w:bCs/>
        </w:rPr>
        <w:t>C</w:t>
      </w:r>
      <w:r w:rsidR="00403D17" w:rsidRPr="00163BD5">
        <w:rPr>
          <w:rFonts w:ascii="Times New Roman" w:hAnsi="Times New Roman" w:cs="Times New Roman" w:hint="eastAsia"/>
          <w:b/>
          <w:bCs/>
        </w:rPr>
        <w:t xml:space="preserve">) </w:t>
      </w:r>
      <w:r w:rsidR="00403D17">
        <w:rPr>
          <w:rFonts w:ascii="Times New Roman" w:hAnsi="Times New Roman" w:cs="Times New Roman" w:hint="eastAsia"/>
        </w:rPr>
        <w:t xml:space="preserve">Original Western Blot bands of Collagen I at 139kD. </w:t>
      </w:r>
      <w:r w:rsidR="00403D17">
        <w:rPr>
          <w:rFonts w:ascii="Times New Roman" w:hAnsi="Times New Roman" w:cs="Times New Roman" w:hint="eastAsia"/>
          <w:b/>
          <w:bCs/>
        </w:rPr>
        <w:t>D</w:t>
      </w:r>
      <w:r w:rsidR="00403D17" w:rsidRPr="00163BD5">
        <w:rPr>
          <w:rFonts w:ascii="Times New Roman" w:hAnsi="Times New Roman" w:cs="Times New Roman" w:hint="eastAsia"/>
          <w:b/>
          <w:bCs/>
        </w:rPr>
        <w:t xml:space="preserve">) </w:t>
      </w:r>
      <w:r w:rsidR="00403D17">
        <w:rPr>
          <w:rFonts w:ascii="Times New Roman" w:hAnsi="Times New Roman" w:cs="Times New Roman" w:hint="eastAsia"/>
        </w:rPr>
        <w:t xml:space="preserve">Original Western Blot bands of Collagen III at 150kD. </w:t>
      </w:r>
      <w:r w:rsidRPr="00163BD5">
        <w:rPr>
          <w:rFonts w:ascii="Times New Roman" w:hAnsi="Times New Roman" w:cs="Times New Roman" w:hint="eastAsia"/>
          <w:b/>
          <w:bCs/>
        </w:rPr>
        <w:t xml:space="preserve">E) </w:t>
      </w:r>
      <w:r>
        <w:rPr>
          <w:rFonts w:ascii="Times New Roman" w:hAnsi="Times New Roman" w:cs="Times New Roman" w:hint="eastAsia"/>
        </w:rPr>
        <w:t xml:space="preserve">Original Western Blot bands of </w:t>
      </w:r>
      <w:r>
        <w:rPr>
          <w:rFonts w:ascii="Times New Roman" w:hAnsi="Times New Roman" w:cs="Times New Roman" w:hint="eastAsia"/>
        </w:rPr>
        <w:t>β</w:t>
      </w:r>
      <w:r>
        <w:rPr>
          <w:rFonts w:ascii="Times New Roman" w:hAnsi="Times New Roman" w:cs="Times New Roman" w:hint="eastAsia"/>
        </w:rPr>
        <w:t>-actin at 42kD.</w:t>
      </w:r>
    </w:p>
    <w:bookmarkEnd w:id="2"/>
    <w:p w14:paraId="422A662B" w14:textId="77777777" w:rsidR="00403D17" w:rsidRPr="00C85709" w:rsidRDefault="00403D17" w:rsidP="00E2478E">
      <w:pPr>
        <w:rPr>
          <w:rFonts w:ascii="Times New Roman" w:hAnsi="Times New Roman" w:cs="Times New Roman"/>
        </w:rPr>
      </w:pPr>
    </w:p>
    <w:p w14:paraId="27373D10" w14:textId="796207F0" w:rsidR="00E2478E" w:rsidRDefault="00CF23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5FE58E73" wp14:editId="58EEAD90">
            <wp:extent cx="5265420" cy="4457700"/>
            <wp:effectExtent l="0" t="0" r="0" b="0"/>
            <wp:docPr id="57583749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C5E65" w14:textId="503B79A9" w:rsidR="00CF2331" w:rsidRDefault="00CF2331" w:rsidP="00CF2331">
      <w:pPr>
        <w:rPr>
          <w:rFonts w:ascii="Times New Roman" w:hAnsi="Times New Roman" w:cs="Times New Roman"/>
        </w:rPr>
      </w:pPr>
      <w:r w:rsidRPr="00293D74">
        <w:rPr>
          <w:rFonts w:ascii="Times New Roman" w:hAnsi="Times New Roman" w:cs="Times New Roman" w:hint="eastAsia"/>
          <w:b/>
          <w:bCs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</w:rPr>
        <w:t>4</w:t>
      </w:r>
      <w:r w:rsidRPr="00293D74">
        <w:rPr>
          <w:rFonts w:ascii="Times New Roman" w:hAnsi="Times New Roman" w:cs="Times New Roman" w:hint="eastAsia"/>
          <w:b/>
          <w:bCs/>
        </w:rPr>
        <w:t xml:space="preserve">. </w:t>
      </w:r>
      <w:r w:rsidRPr="00293D74">
        <w:rPr>
          <w:rFonts w:ascii="Times New Roman" w:hAnsi="Times New Roman" w:cs="Times New Roman"/>
        </w:rPr>
        <w:t xml:space="preserve">Original Western Blot bands in Figure </w:t>
      </w:r>
      <w:r w:rsidR="00D05707">
        <w:rPr>
          <w:rFonts w:ascii="Times New Roman" w:hAnsi="Times New Roman" w:cs="Times New Roman" w:hint="eastAsia"/>
        </w:rPr>
        <w:t>6G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 w:hint="eastAsia"/>
          <w:b/>
          <w:bCs/>
        </w:rPr>
        <w:t>A</w:t>
      </w:r>
      <w:r w:rsidRPr="00163BD5">
        <w:rPr>
          <w:rFonts w:ascii="Times New Roman" w:hAnsi="Times New Roman" w:cs="Times New Roman" w:hint="eastAsia"/>
          <w:b/>
          <w:bCs/>
        </w:rPr>
        <w:t xml:space="preserve">) </w:t>
      </w:r>
      <w:r>
        <w:rPr>
          <w:rFonts w:ascii="Times New Roman" w:hAnsi="Times New Roman" w:cs="Times New Roman" w:hint="eastAsia"/>
        </w:rPr>
        <w:t xml:space="preserve">Original Western Blot bands of </w:t>
      </w:r>
      <w:r w:rsidR="00D05707">
        <w:rPr>
          <w:rFonts w:ascii="Times New Roman" w:hAnsi="Times New Roman" w:cs="Times New Roman" w:hint="eastAsia"/>
        </w:rPr>
        <w:t>Collagen I</w:t>
      </w:r>
      <w:r>
        <w:rPr>
          <w:rFonts w:ascii="Times New Roman" w:hAnsi="Times New Roman" w:cs="Times New Roman" w:hint="eastAsia"/>
        </w:rPr>
        <w:t xml:space="preserve"> at </w:t>
      </w:r>
      <w:r w:rsidR="00D05707">
        <w:rPr>
          <w:rFonts w:ascii="Times New Roman" w:hAnsi="Times New Roman" w:cs="Times New Roman" w:hint="eastAsia"/>
        </w:rPr>
        <w:t>139</w:t>
      </w:r>
      <w:r>
        <w:rPr>
          <w:rFonts w:ascii="Times New Roman" w:hAnsi="Times New Roman" w:cs="Times New Roman" w:hint="eastAsia"/>
        </w:rPr>
        <w:t>kD. B</w:t>
      </w:r>
      <w:r w:rsidRPr="00163BD5">
        <w:rPr>
          <w:rFonts w:ascii="Times New Roman" w:hAnsi="Times New Roman" w:cs="Times New Roman" w:hint="eastAsia"/>
          <w:b/>
          <w:bCs/>
        </w:rPr>
        <w:t xml:space="preserve">) </w:t>
      </w:r>
      <w:r>
        <w:rPr>
          <w:rFonts w:ascii="Times New Roman" w:hAnsi="Times New Roman" w:cs="Times New Roman" w:hint="eastAsia"/>
        </w:rPr>
        <w:t xml:space="preserve">Original Western Blot bands of </w:t>
      </w:r>
      <w:r w:rsidR="00D05707">
        <w:rPr>
          <w:rFonts w:ascii="Times New Roman" w:hAnsi="Times New Roman" w:cs="Times New Roman" w:hint="eastAsia"/>
        </w:rPr>
        <w:t>TGF-</w:t>
      </w:r>
      <w:r w:rsidR="00D05707">
        <w:rPr>
          <w:rFonts w:ascii="Times New Roman" w:hAnsi="Times New Roman" w:cs="Times New Roman" w:hint="eastAsia"/>
        </w:rPr>
        <w:t>β</w:t>
      </w:r>
      <w:r w:rsidR="00D05707">
        <w:rPr>
          <w:rFonts w:ascii="Times New Roman" w:hAnsi="Times New Roman" w:cs="Times New Roman" w:hint="eastAsia"/>
        </w:rPr>
        <w:t xml:space="preserve">2 </w:t>
      </w:r>
      <w:r>
        <w:rPr>
          <w:rFonts w:ascii="Times New Roman" w:hAnsi="Times New Roman" w:cs="Times New Roman" w:hint="eastAsia"/>
        </w:rPr>
        <w:t xml:space="preserve">at </w:t>
      </w:r>
      <w:r w:rsidR="00D05707">
        <w:rPr>
          <w:rFonts w:ascii="Times New Roman" w:hAnsi="Times New Roman" w:cs="Times New Roman" w:hint="eastAsia"/>
        </w:rPr>
        <w:t>48</w:t>
      </w:r>
      <w:r>
        <w:rPr>
          <w:rFonts w:ascii="Times New Roman" w:hAnsi="Times New Roman" w:cs="Times New Roman" w:hint="eastAsia"/>
        </w:rPr>
        <w:t xml:space="preserve">kD. </w:t>
      </w:r>
      <w:r>
        <w:rPr>
          <w:rFonts w:ascii="Times New Roman" w:hAnsi="Times New Roman" w:cs="Times New Roman" w:hint="eastAsia"/>
          <w:b/>
          <w:bCs/>
        </w:rPr>
        <w:t>C</w:t>
      </w:r>
      <w:r w:rsidRPr="00163BD5">
        <w:rPr>
          <w:rFonts w:ascii="Times New Roman" w:hAnsi="Times New Roman" w:cs="Times New Roman" w:hint="eastAsia"/>
          <w:b/>
          <w:bCs/>
        </w:rPr>
        <w:t xml:space="preserve">) </w:t>
      </w:r>
      <w:r>
        <w:rPr>
          <w:rFonts w:ascii="Times New Roman" w:hAnsi="Times New Roman" w:cs="Times New Roman" w:hint="eastAsia"/>
        </w:rPr>
        <w:t xml:space="preserve">Original Western Blot bands of </w:t>
      </w:r>
      <w:r w:rsidR="00D05707">
        <w:rPr>
          <w:rFonts w:ascii="Times New Roman" w:hAnsi="Times New Roman" w:cs="Times New Roman" w:hint="eastAsia"/>
        </w:rPr>
        <w:t>Smad3</w:t>
      </w:r>
      <w:r>
        <w:rPr>
          <w:rFonts w:ascii="Times New Roman" w:hAnsi="Times New Roman" w:cs="Times New Roman" w:hint="eastAsia"/>
        </w:rPr>
        <w:t xml:space="preserve"> at </w:t>
      </w:r>
      <w:r w:rsidR="00D05707">
        <w:rPr>
          <w:rFonts w:ascii="Times New Roman" w:hAnsi="Times New Roman" w:cs="Times New Roman" w:hint="eastAsia"/>
        </w:rPr>
        <w:t>52</w:t>
      </w:r>
      <w:r>
        <w:rPr>
          <w:rFonts w:ascii="Times New Roman" w:hAnsi="Times New Roman" w:cs="Times New Roman" w:hint="eastAsia"/>
        </w:rPr>
        <w:t xml:space="preserve">kD. </w:t>
      </w:r>
      <w:r>
        <w:rPr>
          <w:rFonts w:ascii="Times New Roman" w:hAnsi="Times New Roman" w:cs="Times New Roman" w:hint="eastAsia"/>
          <w:b/>
          <w:bCs/>
        </w:rPr>
        <w:t>D</w:t>
      </w:r>
      <w:r w:rsidRPr="00163BD5">
        <w:rPr>
          <w:rFonts w:ascii="Times New Roman" w:hAnsi="Times New Roman" w:cs="Times New Roman" w:hint="eastAsia"/>
          <w:b/>
          <w:bCs/>
        </w:rPr>
        <w:t xml:space="preserve">) </w:t>
      </w:r>
      <w:r>
        <w:rPr>
          <w:rFonts w:ascii="Times New Roman" w:hAnsi="Times New Roman" w:cs="Times New Roman" w:hint="eastAsia"/>
        </w:rPr>
        <w:t xml:space="preserve">Original Western Blot bands of </w:t>
      </w:r>
      <w:r w:rsidR="00D05707">
        <w:rPr>
          <w:rFonts w:ascii="Times New Roman" w:hAnsi="Times New Roman" w:cs="Times New Roman" w:hint="eastAsia"/>
        </w:rPr>
        <w:t xml:space="preserve">phosphorylated Smad2 and phosphorylated Smad3 </w:t>
      </w:r>
      <w:r>
        <w:rPr>
          <w:rFonts w:ascii="Times New Roman" w:hAnsi="Times New Roman" w:cs="Times New Roman" w:hint="eastAsia"/>
        </w:rPr>
        <w:t xml:space="preserve">at </w:t>
      </w:r>
      <w:r w:rsidR="00D05707">
        <w:rPr>
          <w:rFonts w:ascii="Times New Roman" w:hAnsi="Times New Roman" w:cs="Times New Roman" w:hint="eastAsia"/>
        </w:rPr>
        <w:t>60kD and 52</w:t>
      </w:r>
      <w:r>
        <w:rPr>
          <w:rFonts w:ascii="Times New Roman" w:hAnsi="Times New Roman" w:cs="Times New Roman" w:hint="eastAsia"/>
        </w:rPr>
        <w:t>kD</w:t>
      </w:r>
      <w:r w:rsidR="00D05707" w:rsidRPr="00D05707">
        <w:rPr>
          <w:rFonts w:ascii="Times New Roman" w:hAnsi="Times New Roman" w:cs="Times New Roman" w:hint="eastAsia"/>
        </w:rPr>
        <w:t xml:space="preserve"> </w:t>
      </w:r>
      <w:r w:rsidR="00D05707">
        <w:rPr>
          <w:rFonts w:ascii="Times New Roman" w:hAnsi="Times New Roman" w:cs="Times New Roman" w:hint="eastAsia"/>
        </w:rPr>
        <w:t>respectively</w:t>
      </w:r>
      <w:r>
        <w:rPr>
          <w:rFonts w:ascii="Times New Roman" w:hAnsi="Times New Roman" w:cs="Times New Roman" w:hint="eastAsia"/>
        </w:rPr>
        <w:t xml:space="preserve">. </w:t>
      </w:r>
      <w:r w:rsidRPr="00163BD5">
        <w:rPr>
          <w:rFonts w:ascii="Times New Roman" w:hAnsi="Times New Roman" w:cs="Times New Roman" w:hint="eastAsia"/>
          <w:b/>
          <w:bCs/>
        </w:rPr>
        <w:t xml:space="preserve">E) </w:t>
      </w:r>
      <w:r>
        <w:rPr>
          <w:rFonts w:ascii="Times New Roman" w:hAnsi="Times New Roman" w:cs="Times New Roman" w:hint="eastAsia"/>
        </w:rPr>
        <w:t xml:space="preserve">Original Western Blot bands of </w:t>
      </w:r>
      <w:r>
        <w:rPr>
          <w:rFonts w:ascii="Times New Roman" w:hAnsi="Times New Roman" w:cs="Times New Roman" w:hint="eastAsia"/>
        </w:rPr>
        <w:t>β</w:t>
      </w:r>
      <w:r>
        <w:rPr>
          <w:rFonts w:ascii="Times New Roman" w:hAnsi="Times New Roman" w:cs="Times New Roman" w:hint="eastAsia"/>
        </w:rPr>
        <w:t>-actin at 42kD.</w:t>
      </w:r>
    </w:p>
    <w:p w14:paraId="2866F46B" w14:textId="77777777" w:rsidR="00CF2331" w:rsidRDefault="00CF2331">
      <w:pPr>
        <w:rPr>
          <w:rFonts w:ascii="Times New Roman" w:hAnsi="Times New Roman" w:cs="Times New Roman"/>
        </w:rPr>
      </w:pPr>
    </w:p>
    <w:p w14:paraId="35E3935D" w14:textId="52356518" w:rsidR="00180147" w:rsidRDefault="00B208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38A2B8A0" wp14:editId="36B798A8">
            <wp:extent cx="5267325" cy="5295900"/>
            <wp:effectExtent l="0" t="0" r="9525" b="0"/>
            <wp:docPr id="2674095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9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F6264" w14:textId="79DE8CD2" w:rsidR="00B2087F" w:rsidRPr="003B23C8" w:rsidRDefault="00B2087F">
      <w:pPr>
        <w:rPr>
          <w:rFonts w:ascii="Times New Roman" w:hAnsi="Times New Roman" w:cs="Times New Roman"/>
        </w:rPr>
      </w:pPr>
      <w:r w:rsidRPr="006E4792">
        <w:rPr>
          <w:rFonts w:ascii="Times New Roman" w:hAnsi="Times New Roman" w:cs="Times New Roman" w:hint="eastAsia"/>
          <w:b/>
          <w:bCs/>
        </w:rPr>
        <w:t xml:space="preserve">Supplementary Figure 5. </w:t>
      </w:r>
      <w:r w:rsidR="00525C27">
        <w:rPr>
          <w:rFonts w:ascii="Times New Roman" w:hAnsi="Times New Roman" w:cs="Times New Roman" w:hint="eastAsia"/>
        </w:rPr>
        <w:t xml:space="preserve">Profile of plasmids used in dual-luciferase reporter </w:t>
      </w:r>
      <w:r w:rsidR="00525C27">
        <w:rPr>
          <w:rFonts w:ascii="Times New Roman" w:hAnsi="Times New Roman" w:cs="Times New Roman"/>
        </w:rPr>
        <w:t>assay</w:t>
      </w:r>
      <w:r w:rsidR="00525C27">
        <w:rPr>
          <w:rFonts w:ascii="Times New Roman" w:hAnsi="Times New Roman" w:cs="Times New Roman" w:hint="eastAsia"/>
        </w:rPr>
        <w:t xml:space="preserve"> in the current study. </w:t>
      </w:r>
      <w:r w:rsidR="00020F81" w:rsidRPr="006E4792">
        <w:rPr>
          <w:rFonts w:ascii="Times New Roman" w:hAnsi="Times New Roman" w:cs="Times New Roman" w:hint="eastAsia"/>
          <w:b/>
          <w:bCs/>
        </w:rPr>
        <w:t>A)</w:t>
      </w:r>
      <w:r w:rsidR="00020F81">
        <w:rPr>
          <w:rFonts w:ascii="Times New Roman" w:hAnsi="Times New Roman" w:cs="Times New Roman" w:hint="eastAsia"/>
        </w:rPr>
        <w:t xml:space="preserve"> Plasmid profile for wild-type Rat </w:t>
      </w:r>
      <w:r w:rsidR="00B10594">
        <w:rPr>
          <w:rFonts w:ascii="Times New Roman" w:hAnsi="Times New Roman" w:cs="Times New Roman" w:hint="eastAsia"/>
        </w:rPr>
        <w:t>Smad3 3</w:t>
      </w:r>
      <w:r w:rsidR="00B10594">
        <w:rPr>
          <w:rFonts w:ascii="Times New Roman" w:hAnsi="Times New Roman" w:cs="Times New Roman"/>
        </w:rPr>
        <w:t>’</w:t>
      </w:r>
      <w:r w:rsidR="00B10594">
        <w:rPr>
          <w:rFonts w:ascii="Times New Roman" w:hAnsi="Times New Roman" w:cs="Times New Roman" w:hint="eastAsia"/>
        </w:rPr>
        <w:t xml:space="preserve">UTR. </w:t>
      </w:r>
      <w:r w:rsidR="00B10594" w:rsidRPr="006E4792">
        <w:rPr>
          <w:rFonts w:ascii="Times New Roman" w:hAnsi="Times New Roman" w:cs="Times New Roman" w:hint="eastAsia"/>
          <w:b/>
          <w:bCs/>
        </w:rPr>
        <w:t xml:space="preserve">B) </w:t>
      </w:r>
      <w:r w:rsidR="00B10594">
        <w:rPr>
          <w:rFonts w:ascii="Times New Roman" w:hAnsi="Times New Roman" w:cs="Times New Roman" w:hint="eastAsia"/>
        </w:rPr>
        <w:t>Plasmid profile for mutant Rat Smad3 3</w:t>
      </w:r>
      <w:r w:rsidR="00B10594">
        <w:rPr>
          <w:rFonts w:ascii="Times New Roman" w:hAnsi="Times New Roman" w:cs="Times New Roman"/>
        </w:rPr>
        <w:t>’</w:t>
      </w:r>
      <w:r w:rsidR="00B10594">
        <w:rPr>
          <w:rFonts w:ascii="Times New Roman" w:hAnsi="Times New Roman" w:cs="Times New Roman" w:hint="eastAsia"/>
        </w:rPr>
        <w:t xml:space="preserve">UTR. </w:t>
      </w:r>
      <w:r w:rsidR="00B10594" w:rsidRPr="006E4792">
        <w:rPr>
          <w:rFonts w:ascii="Times New Roman" w:hAnsi="Times New Roman" w:cs="Times New Roman" w:hint="eastAsia"/>
          <w:b/>
          <w:bCs/>
        </w:rPr>
        <w:t xml:space="preserve">C) </w:t>
      </w:r>
      <w:r w:rsidR="00B10594">
        <w:rPr>
          <w:rFonts w:ascii="Times New Roman" w:hAnsi="Times New Roman" w:cs="Times New Roman" w:hint="eastAsia"/>
        </w:rPr>
        <w:t>Plasmid profile for wild-type Rat Tgfb2 3</w:t>
      </w:r>
      <w:r w:rsidR="00B10594">
        <w:rPr>
          <w:rFonts w:ascii="Times New Roman" w:hAnsi="Times New Roman" w:cs="Times New Roman"/>
        </w:rPr>
        <w:t>’</w:t>
      </w:r>
      <w:r w:rsidR="00B10594">
        <w:rPr>
          <w:rFonts w:ascii="Times New Roman" w:hAnsi="Times New Roman" w:cs="Times New Roman" w:hint="eastAsia"/>
        </w:rPr>
        <w:t xml:space="preserve">UTR. </w:t>
      </w:r>
      <w:r w:rsidR="006E4792" w:rsidRPr="006E4792">
        <w:rPr>
          <w:rFonts w:ascii="Times New Roman" w:hAnsi="Times New Roman" w:cs="Times New Roman" w:hint="eastAsia"/>
          <w:b/>
          <w:bCs/>
        </w:rPr>
        <w:t>D</w:t>
      </w:r>
      <w:r w:rsidR="00B10594" w:rsidRPr="006E4792">
        <w:rPr>
          <w:rFonts w:ascii="Times New Roman" w:hAnsi="Times New Roman" w:cs="Times New Roman" w:hint="eastAsia"/>
          <w:b/>
          <w:bCs/>
        </w:rPr>
        <w:t>)</w:t>
      </w:r>
      <w:r w:rsidR="00B10594">
        <w:rPr>
          <w:rFonts w:ascii="Times New Roman" w:hAnsi="Times New Roman" w:cs="Times New Roman" w:hint="eastAsia"/>
        </w:rPr>
        <w:t xml:space="preserve"> Plasmid profile for mutant Rat Tgfb2 3</w:t>
      </w:r>
      <w:r w:rsidR="00B10594">
        <w:rPr>
          <w:rFonts w:ascii="Times New Roman" w:hAnsi="Times New Roman" w:cs="Times New Roman"/>
        </w:rPr>
        <w:t>’</w:t>
      </w:r>
      <w:r w:rsidR="00B10594">
        <w:rPr>
          <w:rFonts w:ascii="Times New Roman" w:hAnsi="Times New Roman" w:cs="Times New Roman" w:hint="eastAsia"/>
        </w:rPr>
        <w:t xml:space="preserve">UTR. </w:t>
      </w:r>
      <w:r w:rsidR="003B23C8">
        <w:rPr>
          <w:rFonts w:ascii="Times New Roman" w:hAnsi="Times New Roman" w:cs="Times New Roman" w:hint="eastAsia"/>
        </w:rPr>
        <w:t xml:space="preserve">The wild-type and mutant </w:t>
      </w:r>
      <w:r w:rsidR="003B23C8">
        <w:rPr>
          <w:rFonts w:ascii="Times New Roman" w:hAnsi="Times New Roman" w:cs="Times New Roman"/>
        </w:rPr>
        <w:t>seque</w:t>
      </w:r>
      <w:r w:rsidR="003B23C8">
        <w:rPr>
          <w:rFonts w:ascii="Times New Roman" w:hAnsi="Times New Roman" w:cs="Times New Roman" w:hint="eastAsia"/>
        </w:rPr>
        <w:t>nce of Smad3 3</w:t>
      </w:r>
      <w:r w:rsidR="003B23C8">
        <w:rPr>
          <w:rFonts w:ascii="Times New Roman" w:hAnsi="Times New Roman" w:cs="Times New Roman"/>
        </w:rPr>
        <w:t>’</w:t>
      </w:r>
      <w:r w:rsidR="003B23C8">
        <w:rPr>
          <w:rFonts w:ascii="Times New Roman" w:hAnsi="Times New Roman" w:cs="Times New Roman" w:hint="eastAsia"/>
        </w:rPr>
        <w:t>UTR and Tgfb2 3</w:t>
      </w:r>
      <w:r w:rsidR="003B23C8">
        <w:rPr>
          <w:rFonts w:ascii="Times New Roman" w:hAnsi="Times New Roman" w:cs="Times New Roman"/>
        </w:rPr>
        <w:t>’</w:t>
      </w:r>
      <w:r w:rsidR="003B23C8">
        <w:rPr>
          <w:rFonts w:ascii="Times New Roman" w:hAnsi="Times New Roman" w:cs="Times New Roman" w:hint="eastAsia"/>
        </w:rPr>
        <w:t>UTR are shown in Supplementary Table 5.</w:t>
      </w:r>
    </w:p>
    <w:sectPr w:rsidR="00B2087F" w:rsidRPr="003B23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E6117C" w14:textId="77777777" w:rsidR="00D950AA" w:rsidRDefault="00D950AA" w:rsidP="00516114">
      <w:r>
        <w:separator/>
      </w:r>
    </w:p>
  </w:endnote>
  <w:endnote w:type="continuationSeparator" w:id="0">
    <w:p w14:paraId="6AC022F4" w14:textId="77777777" w:rsidR="00D950AA" w:rsidRDefault="00D950AA" w:rsidP="00516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CE7B82" w14:textId="77777777" w:rsidR="00D950AA" w:rsidRDefault="00D950AA" w:rsidP="00516114">
      <w:r>
        <w:separator/>
      </w:r>
    </w:p>
  </w:footnote>
  <w:footnote w:type="continuationSeparator" w:id="0">
    <w:p w14:paraId="69C4018D" w14:textId="77777777" w:rsidR="00D950AA" w:rsidRDefault="00D950AA" w:rsidP="005161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De Gruyter 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AC7849"/>
    <w:rsid w:val="00020F81"/>
    <w:rsid w:val="00090E7E"/>
    <w:rsid w:val="00121E9D"/>
    <w:rsid w:val="00142151"/>
    <w:rsid w:val="00155105"/>
    <w:rsid w:val="00156E58"/>
    <w:rsid w:val="00163BD5"/>
    <w:rsid w:val="00180147"/>
    <w:rsid w:val="001A6054"/>
    <w:rsid w:val="001B73C5"/>
    <w:rsid w:val="001C6FC2"/>
    <w:rsid w:val="001D15E8"/>
    <w:rsid w:val="00236684"/>
    <w:rsid w:val="00246CFC"/>
    <w:rsid w:val="00293208"/>
    <w:rsid w:val="00293D74"/>
    <w:rsid w:val="002F4BED"/>
    <w:rsid w:val="0030164D"/>
    <w:rsid w:val="00327130"/>
    <w:rsid w:val="0034077E"/>
    <w:rsid w:val="003B23C8"/>
    <w:rsid w:val="003E21E5"/>
    <w:rsid w:val="003E3D48"/>
    <w:rsid w:val="00403D17"/>
    <w:rsid w:val="00457030"/>
    <w:rsid w:val="00497381"/>
    <w:rsid w:val="004D015A"/>
    <w:rsid w:val="00516114"/>
    <w:rsid w:val="00525C27"/>
    <w:rsid w:val="00566A00"/>
    <w:rsid w:val="0059173C"/>
    <w:rsid w:val="005A215E"/>
    <w:rsid w:val="005C33EE"/>
    <w:rsid w:val="005D5D8B"/>
    <w:rsid w:val="00637C0B"/>
    <w:rsid w:val="0065572F"/>
    <w:rsid w:val="00672750"/>
    <w:rsid w:val="006838BF"/>
    <w:rsid w:val="006C4983"/>
    <w:rsid w:val="006D4DDB"/>
    <w:rsid w:val="006E4792"/>
    <w:rsid w:val="006E6268"/>
    <w:rsid w:val="00794B9D"/>
    <w:rsid w:val="007A0265"/>
    <w:rsid w:val="00820BD6"/>
    <w:rsid w:val="00827743"/>
    <w:rsid w:val="00832979"/>
    <w:rsid w:val="008A73A7"/>
    <w:rsid w:val="008B71DF"/>
    <w:rsid w:val="008C56F1"/>
    <w:rsid w:val="009117B6"/>
    <w:rsid w:val="00916BBD"/>
    <w:rsid w:val="00944B0B"/>
    <w:rsid w:val="009A0A0F"/>
    <w:rsid w:val="00AB7462"/>
    <w:rsid w:val="00AC7849"/>
    <w:rsid w:val="00B0037B"/>
    <w:rsid w:val="00B10594"/>
    <w:rsid w:val="00B2087F"/>
    <w:rsid w:val="00B46B49"/>
    <w:rsid w:val="00B5447E"/>
    <w:rsid w:val="00C23973"/>
    <w:rsid w:val="00C31C86"/>
    <w:rsid w:val="00C32EC4"/>
    <w:rsid w:val="00C85709"/>
    <w:rsid w:val="00CF0909"/>
    <w:rsid w:val="00CF2331"/>
    <w:rsid w:val="00D05707"/>
    <w:rsid w:val="00D45096"/>
    <w:rsid w:val="00D544BA"/>
    <w:rsid w:val="00D950AA"/>
    <w:rsid w:val="00E038EB"/>
    <w:rsid w:val="00E2478E"/>
    <w:rsid w:val="00E425F5"/>
    <w:rsid w:val="00E81A85"/>
    <w:rsid w:val="00F5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F6A2A1"/>
  <w15:chartTrackingRefBased/>
  <w15:docId w15:val="{3C73676F-2408-48A0-86BE-EABFF25DD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61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61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61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6114"/>
    <w:rPr>
      <w:sz w:val="18"/>
      <w:szCs w:val="18"/>
    </w:rPr>
  </w:style>
  <w:style w:type="table" w:styleId="a7">
    <w:name w:val="Table Grid"/>
    <w:basedOn w:val="a1"/>
    <w:uiPriority w:val="39"/>
    <w:rsid w:val="006D4D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6D4D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24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9</Pages>
  <Words>1202</Words>
  <Characters>6856</Characters>
  <Application>Microsoft Office Word</Application>
  <DocSecurity>0</DocSecurity>
  <Lines>57</Lines>
  <Paragraphs>16</Paragraphs>
  <ScaleCrop>false</ScaleCrop>
  <Company/>
  <LinksUpToDate>false</LinksUpToDate>
  <CharactersWithSpaces>8042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 张</dc:creator>
  <cp:keywords/>
  <dc:description/>
  <cp:lastModifiedBy>小林 张</cp:lastModifiedBy>
  <cp:revision>63</cp:revision>
  <dcterms:created xsi:type="dcterms:W3CDTF">2024-09-26T01:38:00Z</dcterms:created>
  <dcterms:modified xsi:type="dcterms:W3CDTF">2024-10-11T03:23:00Z</dcterms:modified>
</cp:coreProperties>
</file>