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3642"/>
        <w:gridCol w:w="3648"/>
        <w:gridCol w:w="1305"/>
      </w:tblGrid>
      <w:tr w:rsidR="6C3D145E" w:rsidTr="6C3D145E" w14:paraId="79C1C46D">
        <w:trPr>
          <w:trHeight w:val="300"/>
        </w:trPr>
        <w:tc>
          <w:tcPr>
            <w:tcW w:w="7290" w:type="dxa"/>
            <w:gridSpan w:val="2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6C3D145E" w:rsidP="6C3D145E" w:rsidRDefault="6C3D145E" w14:paraId="68C90C5D" w14:textId="41552CC2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Table 3</w:t>
            </w: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. Characteristics of participating healthcare professionals</w:t>
            </w:r>
          </w:p>
        </w:tc>
        <w:tc>
          <w:tcPr>
            <w:tcW w:w="1305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6C3D145E" w:rsidP="6C3D145E" w:rsidRDefault="6C3D145E" w14:paraId="22AC4BBE" w14:textId="270B2E6E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 </w:t>
            </w:r>
          </w:p>
        </w:tc>
      </w:tr>
      <w:tr w:rsidR="6C3D145E" w:rsidTr="6C3D145E" w14:paraId="461F4A2E">
        <w:trPr>
          <w:trHeight w:val="300"/>
        </w:trPr>
        <w:tc>
          <w:tcPr>
            <w:tcW w:w="3642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6C3D145E" w:rsidP="6C3D145E" w:rsidRDefault="6C3D145E" w14:paraId="50DE1EAC" w14:textId="7D26CC89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Variable </w:t>
            </w:r>
          </w:p>
        </w:tc>
        <w:tc>
          <w:tcPr>
            <w:tcW w:w="3648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6C3D145E" w:rsidP="6C3D145E" w:rsidRDefault="6C3D145E" w14:paraId="32081A8F" w14:textId="0007639A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  </w:t>
            </w:r>
          </w:p>
        </w:tc>
        <w:tc>
          <w:tcPr>
            <w:tcW w:w="1305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6C3D145E" w:rsidP="6C3D145E" w:rsidRDefault="6C3D145E" w14:paraId="1FA81710" w14:textId="134F3FD3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N (%) </w:t>
            </w:r>
          </w:p>
        </w:tc>
      </w:tr>
      <w:tr w:rsidR="6C3D145E" w:rsidTr="6C3D145E" w14:paraId="38B17E0F">
        <w:trPr>
          <w:trHeight w:val="300"/>
        </w:trPr>
        <w:tc>
          <w:tcPr>
            <w:tcW w:w="3642" w:type="dxa"/>
            <w:tcBorders>
              <w:top w:val="single" w:sz="6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6C3D145E" w:rsidP="6C3D145E" w:rsidRDefault="6C3D145E" w14:paraId="6CF46136" w14:textId="5C3F47EA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Total</w:t>
            </w:r>
          </w:p>
          <w:p w:rsidR="6C3D145E" w:rsidP="6C3D145E" w:rsidRDefault="6C3D145E" w14:paraId="7B4F914B" w14:textId="3FD4151E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Profession </w:t>
            </w:r>
          </w:p>
          <w:p w:rsidR="6C3D145E" w:rsidP="6C3D145E" w:rsidRDefault="6C3D145E" w14:paraId="7396FD75" w14:textId="30D3AEAC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 </w:t>
            </w:r>
          </w:p>
          <w:p w:rsidR="6C3D145E" w:rsidP="6C3D145E" w:rsidRDefault="6C3D145E" w14:paraId="75F03FAF" w14:textId="5490F704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 </w:t>
            </w:r>
          </w:p>
          <w:p w:rsidR="6C3D145E" w:rsidP="6C3D145E" w:rsidRDefault="6C3D145E" w14:paraId="29652EE2" w14:textId="1FFB4C70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 </w:t>
            </w:r>
          </w:p>
          <w:p w:rsidR="6C3D145E" w:rsidP="6C3D145E" w:rsidRDefault="6C3D145E" w14:paraId="0C02AD5D" w14:textId="33482FEE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 </w:t>
            </w:r>
          </w:p>
          <w:p w:rsidR="6C3D145E" w:rsidP="6C3D145E" w:rsidRDefault="6C3D145E" w14:paraId="4CC07B2F" w14:textId="3C0AF5E8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 </w:t>
            </w:r>
          </w:p>
          <w:p w:rsidR="6C3D145E" w:rsidP="6C3D145E" w:rsidRDefault="6C3D145E" w14:paraId="597A3D24" w14:textId="0B0EFB88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 </w:t>
            </w:r>
          </w:p>
          <w:p w:rsidR="6C3D145E" w:rsidP="6C3D145E" w:rsidRDefault="6C3D145E" w14:paraId="3A3CB6A9" w14:textId="2AA5A722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Ward</w:t>
            </w:r>
          </w:p>
        </w:tc>
        <w:tc>
          <w:tcPr>
            <w:tcW w:w="3648" w:type="dxa"/>
            <w:tcBorders>
              <w:top w:val="single" w:sz="6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6C3D145E" w:rsidP="6C3D145E" w:rsidRDefault="6C3D145E" w14:paraId="1B04D8F8" w14:textId="28ACB194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  <w:p w:rsidR="6C3D145E" w:rsidP="6C3D145E" w:rsidRDefault="6C3D145E" w14:paraId="54B93A7B" w14:textId="36612B31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Vocational trained Nurse </w:t>
            </w:r>
          </w:p>
          <w:p w:rsidR="6C3D145E" w:rsidP="6C3D145E" w:rsidRDefault="6C3D145E" w14:paraId="3979EB59" w14:textId="61C586F9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Certified nurse assistants</w:t>
            </w:r>
          </w:p>
          <w:p w:rsidR="6C3D145E" w:rsidP="6C3D145E" w:rsidRDefault="6C3D145E" w14:paraId="50A6E094" w14:textId="23825310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Client Support Workers</w:t>
            </w:r>
          </w:p>
          <w:p w:rsidR="6C3D145E" w:rsidP="6C3D145E" w:rsidRDefault="6C3D145E" w14:paraId="28A97904" w14:textId="51E59440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Social worker </w:t>
            </w:r>
          </w:p>
          <w:p w:rsidR="6C3D145E" w:rsidP="6C3D145E" w:rsidRDefault="6C3D145E" w14:paraId="63897D10" w14:textId="3F30EC56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Physician assistant </w:t>
            </w:r>
          </w:p>
          <w:p w:rsidR="6C3D145E" w:rsidP="6C3D145E" w:rsidRDefault="6C3D145E" w14:paraId="6791CDBD" w14:textId="5B46925B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Physical therapist </w:t>
            </w:r>
          </w:p>
          <w:p w:rsidR="6C3D145E" w:rsidP="6C3D145E" w:rsidRDefault="6C3D145E" w14:paraId="0B628900" w14:textId="4CB89566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Psychologist </w:t>
            </w:r>
          </w:p>
          <w:p w:rsidR="6C3D145E" w:rsidP="6C3D145E" w:rsidRDefault="6C3D145E" w14:paraId="589874C5" w14:textId="3DD15A10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Mainly somatic conditions (18 beds)  </w:t>
            </w:r>
          </w:p>
          <w:p w:rsidR="6C3D145E" w:rsidP="6C3D145E" w:rsidRDefault="6C3D145E" w14:paraId="6C097D57" w14:textId="6E057D97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Mainly psychogeriatric conditions (36 beds)</w:t>
            </w:r>
          </w:p>
        </w:tc>
        <w:tc>
          <w:tcPr>
            <w:tcW w:w="1305" w:type="dxa"/>
            <w:tcBorders>
              <w:top w:val="single" w:sz="6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6C3D145E" w:rsidP="6C3D145E" w:rsidRDefault="6C3D145E" w14:paraId="773C0C50" w14:textId="71D53B50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24 (100) </w:t>
            </w:r>
          </w:p>
          <w:p w:rsidR="6C3D145E" w:rsidP="6C3D145E" w:rsidRDefault="6C3D145E" w14:paraId="18A25FBA" w14:textId="587BCD68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2 (8.2) </w:t>
            </w:r>
          </w:p>
          <w:p w:rsidR="6C3D145E" w:rsidP="6C3D145E" w:rsidRDefault="6C3D145E" w14:paraId="1723B02C" w14:textId="38C1AB9D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12 (50) </w:t>
            </w:r>
          </w:p>
          <w:p w:rsidR="6C3D145E" w:rsidP="6C3D145E" w:rsidRDefault="6C3D145E" w14:paraId="4D040D41" w14:textId="7013C4B7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6 (25) </w:t>
            </w:r>
          </w:p>
          <w:p w:rsidR="6C3D145E" w:rsidP="6C3D145E" w:rsidRDefault="6C3D145E" w14:paraId="1033C1FB" w14:textId="5688C67E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1 (4.2) </w:t>
            </w:r>
          </w:p>
          <w:p w:rsidR="6C3D145E" w:rsidP="6C3D145E" w:rsidRDefault="6C3D145E" w14:paraId="116A3894" w14:textId="2B8657AF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1 (4.2) </w:t>
            </w:r>
          </w:p>
          <w:p w:rsidR="6C3D145E" w:rsidP="6C3D145E" w:rsidRDefault="6C3D145E" w14:paraId="63EE3DA2" w14:textId="1A65B6C5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1 (4.2) </w:t>
            </w:r>
          </w:p>
          <w:p w:rsidR="6C3D145E" w:rsidP="6C3D145E" w:rsidRDefault="6C3D145E" w14:paraId="0A488574" w14:textId="284F7B72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1 (4.2) </w:t>
            </w:r>
          </w:p>
          <w:p w:rsidR="6C3D145E" w:rsidP="6C3D145E" w:rsidRDefault="6C3D145E" w14:paraId="4252B585" w14:textId="5C0FF4C5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8 (33.3)</w:t>
            </w:r>
          </w:p>
          <w:p w:rsidR="6C3D145E" w:rsidP="6C3D145E" w:rsidRDefault="6C3D145E" w14:paraId="16064CC4" w14:textId="63E8B1EE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16 (66.6)</w:t>
            </w:r>
          </w:p>
        </w:tc>
      </w:tr>
      <w:tr w:rsidR="6C3D145E" w:rsidTr="6C3D145E" w14:paraId="33A06A9A">
        <w:trPr>
          <w:trHeight w:val="300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6C3D145E" w:rsidP="6C3D145E" w:rsidRDefault="6C3D145E" w14:paraId="009E603A" w14:textId="089AB780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Gender 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6C3D145E" w:rsidP="6C3D145E" w:rsidRDefault="6C3D145E" w14:paraId="5801BAEC" w14:textId="1AED93C3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Female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6C3D145E" w:rsidP="6C3D145E" w:rsidRDefault="6C3D145E" w14:paraId="3AAFBC6F" w14:textId="00D9A137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23 (95.8) </w:t>
            </w:r>
          </w:p>
        </w:tc>
      </w:tr>
      <w:tr w:rsidR="6C3D145E" w:rsidTr="6C3D145E" w14:paraId="16D5163C">
        <w:trPr>
          <w:trHeight w:val="300"/>
        </w:trPr>
        <w:tc>
          <w:tcPr>
            <w:tcW w:w="3642" w:type="dxa"/>
            <w:tcBorders>
              <w:top w:val="nil"/>
              <w:left w:val="nil"/>
              <w:bottom w:val="single" w:color="000000" w:themeColor="text1" w:sz="12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6C3D145E" w:rsidP="6C3D145E" w:rsidRDefault="6C3D145E" w14:paraId="7FA048FC" w14:textId="2D031139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 </w:t>
            </w:r>
          </w:p>
        </w:tc>
        <w:tc>
          <w:tcPr>
            <w:tcW w:w="3648" w:type="dxa"/>
            <w:tcBorders>
              <w:top w:val="nil"/>
              <w:left w:val="nil"/>
              <w:bottom w:val="single" w:color="000000" w:themeColor="text1" w:sz="12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6C3D145E" w:rsidP="6C3D145E" w:rsidRDefault="6C3D145E" w14:paraId="3E5C3E36" w14:textId="76E78915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Male 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themeColor="text1" w:sz="12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6C3D145E" w:rsidP="6C3D145E" w:rsidRDefault="6C3D145E" w14:paraId="0445144C" w14:textId="67B142E8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C3D145E" w:rsidR="6C3D14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1 (4.2) </w:t>
            </w:r>
          </w:p>
        </w:tc>
      </w:tr>
    </w:tbl>
    <w:p xmlns:wp14="http://schemas.microsoft.com/office/word/2010/wordml" w:rsidP="6C3D145E" wp14:paraId="65544240" wp14:textId="14B5FA3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</w:p>
    <w:p xmlns:wp14="http://schemas.microsoft.com/office/word/2010/wordml" wp14:paraId="7B5CAEB5" wp14:textId="625DB1A1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B6541A"/>
    <w:rsid w:val="07187556"/>
    <w:rsid w:val="29B6541A"/>
    <w:rsid w:val="6C3D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6541A"/>
  <w15:chartTrackingRefBased/>
  <w15:docId w15:val="{9B45F19F-06F0-4812-89EB-266FB0768EC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C343469B079540BF3A90A5C77E000A" ma:contentTypeVersion="17" ma:contentTypeDescription="Een nieuw document maken." ma:contentTypeScope="" ma:versionID="b5a8436eb207dffa8d2dbe3b8d9c23b5">
  <xsd:schema xmlns:xsd="http://www.w3.org/2001/XMLSchema" xmlns:xs="http://www.w3.org/2001/XMLSchema" xmlns:p="http://schemas.microsoft.com/office/2006/metadata/properties" xmlns:ns2="d53fd403-04ab-4ffb-8a84-6c9d9122bd64" xmlns:ns3="1e21dc15-1e9c-400c-a2e1-a105d817fab8" targetNamespace="http://schemas.microsoft.com/office/2006/metadata/properties" ma:root="true" ma:fieldsID="b0044899f5ee138b98ee844e4427f9e4" ns2:_="" ns3:_="">
    <xsd:import namespace="d53fd403-04ab-4ffb-8a84-6c9d9122bd64"/>
    <xsd:import namespace="1e21dc15-1e9c-400c-a2e1-a105d817fa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fd403-04ab-4ffb-8a84-6c9d9122b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020b437-7fc3-4dd1-bf07-6023b533c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1dc15-1e9c-400c-a2e1-a105d817f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5ee12c-72ed-40c6-9fe3-d63345584dab}" ma:internalName="TaxCatchAll" ma:showField="CatchAllData" ma:web="1e21dc15-1e9c-400c-a2e1-a105d817fa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e21dc15-1e9c-400c-a2e1-a105d817fab8">
      <UserInfo>
        <DisplayName/>
        <AccountId xsi:nil="true"/>
        <AccountType/>
      </UserInfo>
    </SharedWithUsers>
    <TaxCatchAll xmlns="1e21dc15-1e9c-400c-a2e1-a105d817fab8" xsi:nil="true"/>
    <lcf76f155ced4ddcb4097134ff3c332f xmlns="d53fd403-04ab-4ffb-8a84-6c9d9122bd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DD44709-5885-42E2-9E29-40B117144417}"/>
</file>

<file path=customXml/itemProps2.xml><?xml version="1.0" encoding="utf-8"?>
<ds:datastoreItem xmlns:ds="http://schemas.openxmlformats.org/officeDocument/2006/customXml" ds:itemID="{A0A43257-A6EF-43DD-817C-1F63907A86B7}"/>
</file>

<file path=customXml/itemProps3.xml><?xml version="1.0" encoding="utf-8"?>
<ds:datastoreItem xmlns:ds="http://schemas.openxmlformats.org/officeDocument/2006/customXml" ds:itemID="{DD3AFD76-FC99-42EF-A37D-2D386FAF753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Niecky Fruneaux</dc:creator>
  <keywords/>
  <dc:description/>
  <dcterms:created xsi:type="dcterms:W3CDTF">2024-10-10T08:43:18.0000000Z</dcterms:created>
  <dcterms:modified xsi:type="dcterms:W3CDTF">2024-10-10T08:53:14.0832392Z</dcterms:modified>
  <lastModifiedBy>Niecky Fruneaux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0x010100D8C343469B079540BF3A90A5C77E000A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