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040" w:rsidRPr="00200A25" w:rsidRDefault="009C2040" w:rsidP="009C2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 w:bidi="fa-IR"/>
        </w:rPr>
      </w:pPr>
      <w:r w:rsidRPr="00200A25">
        <w:rPr>
          <w:rFonts w:ascii="Times New Roman" w:eastAsia="Times New Roman" w:hAnsi="Times New Roman" w:cs="Times New Roman"/>
          <w:sz w:val="24"/>
          <w:szCs w:val="24"/>
          <w:lang w:val="en" w:bidi="fa-IR"/>
        </w:rPr>
        <w:t xml:space="preserve">Highlights </w:t>
      </w:r>
    </w:p>
    <w:p w:rsidR="00381445" w:rsidRDefault="00381445"/>
    <w:p w:rsidR="009C2040" w:rsidRPr="00D81C51" w:rsidRDefault="009C2040" w:rsidP="009C2040">
      <w:pPr>
        <w:pStyle w:val="ListParagraph"/>
        <w:numPr>
          <w:ilvl w:val="0"/>
          <w:numId w:val="1"/>
        </w:numPr>
        <w:bidi w:val="0"/>
        <w:spacing w:line="240" w:lineRule="auto"/>
        <w:jc w:val="both"/>
        <w:rPr>
          <w:rFonts w:eastAsia="Times New Roman"/>
        </w:rPr>
      </w:pPr>
      <w:r w:rsidRPr="00D81C51">
        <w:rPr>
          <w:rFonts w:eastAsia="Times New Roman"/>
          <w:lang w:val="en"/>
        </w:rPr>
        <w:t>Ultrasonic and microwave energy were combined to</w:t>
      </w:r>
      <w:r w:rsidR="008C3808">
        <w:rPr>
          <w:rFonts w:eastAsia="Times New Roman"/>
          <w:lang w:val="en"/>
        </w:rPr>
        <w:t xml:space="preserve"> increase extraction efficiency</w:t>
      </w:r>
    </w:p>
    <w:p w:rsidR="009C2040" w:rsidRPr="00D81C51" w:rsidRDefault="00902E01" w:rsidP="00902E01">
      <w:pPr>
        <w:pStyle w:val="ListParagraph"/>
        <w:numPr>
          <w:ilvl w:val="0"/>
          <w:numId w:val="1"/>
        </w:numPr>
        <w:bidi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  <w:lang w:val="en"/>
        </w:rPr>
        <w:t>Higher amounts of</w:t>
      </w:r>
      <w:r w:rsidR="009C2040" w:rsidRPr="00D81C51">
        <w:rPr>
          <w:rFonts w:eastAsia="Times New Roman"/>
          <w:lang w:val="en"/>
        </w:rPr>
        <w:t xml:space="preserve"> </w:t>
      </w:r>
      <w:proofErr w:type="spellStart"/>
      <w:r w:rsidR="009C2040" w:rsidRPr="00D81C51">
        <w:rPr>
          <w:rFonts w:eastAsia="Times New Roman"/>
          <w:lang w:val="en"/>
        </w:rPr>
        <w:t>astaxanthin</w:t>
      </w:r>
      <w:proofErr w:type="spellEnd"/>
      <w:r>
        <w:rPr>
          <w:rFonts w:eastAsia="Times New Roman"/>
          <w:lang w:val="en"/>
        </w:rPr>
        <w:t xml:space="preserve"> were obtained by i</w:t>
      </w:r>
      <w:r w:rsidRPr="00D81C51">
        <w:rPr>
          <w:rFonts w:eastAsia="Times New Roman"/>
          <w:lang w:val="en"/>
        </w:rPr>
        <w:t xml:space="preserve">onic </w:t>
      </w:r>
      <w:proofErr w:type="spellStart"/>
      <w:r w:rsidRPr="00D81C51">
        <w:rPr>
          <w:rFonts w:eastAsia="Times New Roman"/>
          <w:lang w:val="en"/>
        </w:rPr>
        <w:t>microemul</w:t>
      </w:r>
      <w:r>
        <w:rPr>
          <w:rFonts w:eastAsia="Times New Roman"/>
          <w:lang w:val="en"/>
        </w:rPr>
        <w:t>sion</w:t>
      </w:r>
      <w:proofErr w:type="spellEnd"/>
      <w:r>
        <w:rPr>
          <w:rFonts w:eastAsia="Times New Roman"/>
          <w:lang w:val="en"/>
        </w:rPr>
        <w:t xml:space="preserve"> solvent</w:t>
      </w:r>
    </w:p>
    <w:p w:rsidR="009C2040" w:rsidRPr="00D81C51" w:rsidRDefault="0037718D" w:rsidP="00DB0C04">
      <w:pPr>
        <w:pStyle w:val="ListParagraph"/>
        <w:numPr>
          <w:ilvl w:val="0"/>
          <w:numId w:val="1"/>
        </w:numPr>
        <w:bidi w:val="0"/>
        <w:spacing w:line="240" w:lineRule="auto"/>
        <w:jc w:val="both"/>
        <w:rPr>
          <w:rFonts w:eastAsia="Times New Roman"/>
        </w:rPr>
      </w:pPr>
      <w:proofErr w:type="spellStart"/>
      <w:r>
        <w:rPr>
          <w:rFonts w:eastAsia="Times New Roman"/>
          <w:lang w:val="en"/>
        </w:rPr>
        <w:t>Asta</w:t>
      </w:r>
      <w:r w:rsidR="004E0B9B">
        <w:rPr>
          <w:rFonts w:eastAsia="Times New Roman"/>
          <w:lang w:val="en"/>
        </w:rPr>
        <w:t>xanthin</w:t>
      </w:r>
      <w:proofErr w:type="spellEnd"/>
      <w:r w:rsidR="004E0B9B">
        <w:rPr>
          <w:rFonts w:eastAsia="Times New Roman"/>
          <w:lang w:val="en"/>
        </w:rPr>
        <w:t xml:space="preserve"> </w:t>
      </w:r>
      <w:r w:rsidR="004A71CF">
        <w:rPr>
          <w:rFonts w:eastAsia="Times New Roman"/>
          <w:lang w:val="en"/>
        </w:rPr>
        <w:t>extracted</w:t>
      </w:r>
      <w:r w:rsidR="00DB0C04">
        <w:rPr>
          <w:rFonts w:eastAsia="Times New Roman"/>
          <w:lang w:val="en"/>
        </w:rPr>
        <w:t xml:space="preserve"> by vegetable </w:t>
      </w:r>
      <w:r w:rsidR="00DB0C04" w:rsidRPr="00D81C51">
        <w:rPr>
          <w:rFonts w:eastAsia="Times New Roman"/>
          <w:lang w:val="en"/>
        </w:rPr>
        <w:t>oil</w:t>
      </w:r>
      <w:r w:rsidR="00DB0C04">
        <w:rPr>
          <w:rFonts w:eastAsia="Times New Roman"/>
          <w:lang w:val="en"/>
        </w:rPr>
        <w:t xml:space="preserve"> showed a better antioxidant capacity</w:t>
      </w:r>
    </w:p>
    <w:p w:rsidR="00E362A4" w:rsidRPr="00E362A4" w:rsidRDefault="009C2040" w:rsidP="009C2040">
      <w:pPr>
        <w:pStyle w:val="ListParagraph"/>
        <w:numPr>
          <w:ilvl w:val="0"/>
          <w:numId w:val="1"/>
        </w:numPr>
        <w:bidi w:val="0"/>
        <w:spacing w:line="240" w:lineRule="auto"/>
        <w:jc w:val="both"/>
        <w:rPr>
          <w:rFonts w:eastAsia="Times New Roman"/>
        </w:rPr>
      </w:pPr>
      <w:r w:rsidRPr="00D81C51">
        <w:rPr>
          <w:rFonts w:eastAsia="Times New Roman"/>
          <w:lang w:val="en"/>
        </w:rPr>
        <w:t>The microwave method was more effective in extract</w:t>
      </w:r>
      <w:r w:rsidR="008C3808">
        <w:rPr>
          <w:rFonts w:eastAsia="Times New Roman"/>
          <w:lang w:val="en"/>
        </w:rPr>
        <w:t xml:space="preserve">ing </w:t>
      </w:r>
      <w:proofErr w:type="spellStart"/>
      <w:r w:rsidR="008C3808">
        <w:rPr>
          <w:rFonts w:eastAsia="Times New Roman"/>
          <w:lang w:val="en"/>
        </w:rPr>
        <w:t>astaxanthin</w:t>
      </w:r>
      <w:proofErr w:type="spellEnd"/>
      <w:r w:rsidR="008C3808">
        <w:rPr>
          <w:rFonts w:eastAsia="Times New Roman"/>
          <w:lang w:val="en"/>
        </w:rPr>
        <w:t xml:space="preserve"> than ultrasound</w:t>
      </w:r>
    </w:p>
    <w:p w:rsidR="009C2040" w:rsidRPr="00D81C51" w:rsidRDefault="00E362A4" w:rsidP="00E362A4">
      <w:pPr>
        <w:pStyle w:val="ListParagraph"/>
        <w:numPr>
          <w:ilvl w:val="0"/>
          <w:numId w:val="1"/>
        </w:numPr>
        <w:bidi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  <w:lang w:val="en"/>
        </w:rPr>
        <w:t>T</w:t>
      </w:r>
      <w:r w:rsidR="00E24797">
        <w:rPr>
          <w:rFonts w:eastAsia="Times New Roman"/>
          <w:lang w:val="en"/>
        </w:rPr>
        <w:t xml:space="preserve">he antioxidant property of </w:t>
      </w:r>
      <w:proofErr w:type="spellStart"/>
      <w:r w:rsidR="00E24797">
        <w:rPr>
          <w:rFonts w:eastAsia="Times New Roman"/>
          <w:lang w:val="en"/>
        </w:rPr>
        <w:t>astaxanthin</w:t>
      </w:r>
      <w:proofErr w:type="spellEnd"/>
      <w:r w:rsidR="00E24797">
        <w:rPr>
          <w:rFonts w:eastAsia="Times New Roman"/>
          <w:lang w:val="en"/>
        </w:rPr>
        <w:t xml:space="preserve"> was</w:t>
      </w:r>
      <w:r w:rsidR="0034580C">
        <w:rPr>
          <w:rFonts w:eastAsia="Times New Roman"/>
          <w:lang w:val="en"/>
        </w:rPr>
        <w:t xml:space="preserve"> better preserved </w:t>
      </w:r>
      <w:r w:rsidR="009C2040" w:rsidRPr="00D81C51">
        <w:rPr>
          <w:rFonts w:eastAsia="Times New Roman"/>
          <w:lang w:val="en"/>
        </w:rPr>
        <w:t xml:space="preserve">in </w:t>
      </w:r>
      <w:r w:rsidR="0034580C">
        <w:rPr>
          <w:rFonts w:eastAsia="Times New Roman"/>
          <w:lang w:val="en"/>
        </w:rPr>
        <w:t>the ultrasound method</w:t>
      </w:r>
      <w:bookmarkStart w:id="0" w:name="_GoBack"/>
      <w:bookmarkEnd w:id="0"/>
    </w:p>
    <w:p w:rsidR="009C2040" w:rsidRDefault="009C2040"/>
    <w:sectPr w:rsidR="009C2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094B3E"/>
    <w:multiLevelType w:val="hybridMultilevel"/>
    <w:tmpl w:val="98AA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41B"/>
    <w:rsid w:val="0034580C"/>
    <w:rsid w:val="0037718D"/>
    <w:rsid w:val="00381445"/>
    <w:rsid w:val="004A71CF"/>
    <w:rsid w:val="004E0B9B"/>
    <w:rsid w:val="008C3808"/>
    <w:rsid w:val="00902E01"/>
    <w:rsid w:val="009C2040"/>
    <w:rsid w:val="00C37297"/>
    <w:rsid w:val="00D6541B"/>
    <w:rsid w:val="00DB0C04"/>
    <w:rsid w:val="00E24797"/>
    <w:rsid w:val="00E362A4"/>
    <w:rsid w:val="00E4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254DB5-BBD3-4148-91C4-8FAC4CF7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2040"/>
    <w:pPr>
      <w:bidi/>
      <w:spacing w:after="0" w:line="480" w:lineRule="auto"/>
      <w:ind w:left="720"/>
      <w:contextualSpacing/>
      <w:jc w:val="right"/>
    </w:pPr>
    <w:rPr>
      <w:rFonts w:ascii="Times New Roman" w:eastAsia="Calibri" w:hAnsi="Times New Roman" w:cs="Times New Roman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madrayan</dc:creator>
  <cp:keywords/>
  <dc:description/>
  <cp:lastModifiedBy>madrayan</cp:lastModifiedBy>
  <cp:revision>8</cp:revision>
  <dcterms:created xsi:type="dcterms:W3CDTF">2023-12-05T20:15:00Z</dcterms:created>
  <dcterms:modified xsi:type="dcterms:W3CDTF">2023-12-06T18:48:00Z</dcterms:modified>
</cp:coreProperties>
</file>