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E9DBC" w14:textId="77777777" w:rsidR="00980113" w:rsidRDefault="00980113" w:rsidP="00A566FB">
      <w:pPr>
        <w:ind w:firstLine="420"/>
        <w:rPr>
          <w:rFonts w:cs="Times New Roman"/>
          <w:i/>
          <w:iCs/>
          <w:sz w:val="20"/>
          <w:szCs w:val="20"/>
        </w:rPr>
      </w:pPr>
      <w:bookmarkStart w:id="0" w:name="_Hlk179120144"/>
      <w:r>
        <w:rPr>
          <w:rFonts w:cs="Times New Roman" w:hint="eastAsia"/>
          <w:i/>
          <w:iCs/>
          <w:sz w:val="20"/>
          <w:szCs w:val="20"/>
        </w:rPr>
        <w:t>Title</w:t>
      </w:r>
    </w:p>
    <w:p w14:paraId="1655F9A2" w14:textId="77777777" w:rsidR="00980113" w:rsidRPr="009B7810" w:rsidRDefault="00980113" w:rsidP="00A566FB">
      <w:pPr>
        <w:ind w:firstLine="400"/>
        <w:rPr>
          <w:rFonts w:cs="Times New Roman"/>
          <w:i/>
          <w:iCs/>
          <w:sz w:val="20"/>
          <w:szCs w:val="20"/>
        </w:rPr>
      </w:pPr>
      <w:r w:rsidRPr="009B7810">
        <w:rPr>
          <w:rFonts w:cs="Times New Roman"/>
          <w:i/>
          <w:iCs/>
          <w:sz w:val="20"/>
          <w:szCs w:val="20"/>
        </w:rPr>
        <w:t>Impaired Brain Development in ALG13 Knockout Mice: Behavioral and Molecular Evidence</w:t>
      </w:r>
      <w:bookmarkEnd w:id="0"/>
    </w:p>
    <w:p w14:paraId="7B568880" w14:textId="25C9A347" w:rsidR="00980113" w:rsidRDefault="00980113" w:rsidP="00980113">
      <w:pPr>
        <w:ind w:firstLineChars="200" w:firstLine="400"/>
        <w:rPr>
          <w:rFonts w:cs="Times New Roman"/>
          <w:i/>
          <w:iCs/>
          <w:sz w:val="20"/>
          <w:szCs w:val="20"/>
        </w:rPr>
      </w:pPr>
      <w:r>
        <w:rPr>
          <w:rFonts w:cs="Times New Roman" w:hint="eastAsia"/>
          <w:i/>
          <w:iCs/>
          <w:sz w:val="20"/>
          <w:szCs w:val="20"/>
        </w:rPr>
        <w:t>Jornal</w:t>
      </w:r>
    </w:p>
    <w:p w14:paraId="0F37DDD6" w14:textId="68A17067" w:rsidR="00980113" w:rsidRDefault="00980113" w:rsidP="00A566FB">
      <w:pPr>
        <w:rPr>
          <w:rFonts w:cs="Times New Roman"/>
          <w:i/>
          <w:iCs/>
          <w:sz w:val="20"/>
          <w:szCs w:val="20"/>
        </w:rPr>
      </w:pPr>
      <w:r w:rsidRPr="00E7249A">
        <w:rPr>
          <w:rFonts w:eastAsiaTheme="minorEastAsia"/>
          <w:bCs/>
          <w:i/>
          <w:iCs/>
          <w:sz w:val="20"/>
          <w:szCs w:val="20"/>
        </w:rPr>
        <w:t>Molecular Neurobiology</w:t>
      </w:r>
    </w:p>
    <w:p w14:paraId="41BF8FBC" w14:textId="77777777" w:rsidR="00980113" w:rsidRPr="00BE6DC9" w:rsidRDefault="00980113" w:rsidP="00980113">
      <w:pPr>
        <w:ind w:firstLineChars="200" w:firstLine="400"/>
        <w:rPr>
          <w:rFonts w:cs="Times New Roman"/>
          <w:i/>
          <w:iCs/>
          <w:sz w:val="20"/>
          <w:szCs w:val="20"/>
        </w:rPr>
      </w:pPr>
      <w:r w:rsidRPr="00BE6DC9">
        <w:rPr>
          <w:rFonts w:cs="Times New Roman" w:hint="eastAsia"/>
          <w:i/>
          <w:iCs/>
          <w:sz w:val="20"/>
          <w:szCs w:val="20"/>
        </w:rPr>
        <w:t>A</w:t>
      </w:r>
      <w:r w:rsidRPr="00BE6DC9">
        <w:rPr>
          <w:rFonts w:cs="Times New Roman"/>
          <w:i/>
          <w:iCs/>
          <w:sz w:val="20"/>
          <w:szCs w:val="20"/>
        </w:rPr>
        <w:t>uthor</w:t>
      </w:r>
      <w:r w:rsidRPr="00BE6DC9">
        <w:rPr>
          <w:rFonts w:cs="Times New Roman" w:hint="eastAsia"/>
          <w:i/>
          <w:iCs/>
          <w:sz w:val="20"/>
          <w:szCs w:val="20"/>
        </w:rPr>
        <w:t>s</w:t>
      </w:r>
    </w:p>
    <w:p w14:paraId="1BBBD912" w14:textId="29BBAC47" w:rsidR="00980113" w:rsidRPr="00681990" w:rsidRDefault="00980113" w:rsidP="00980113">
      <w:pPr>
        <w:ind w:firstLineChars="200" w:firstLine="400"/>
        <w:rPr>
          <w:rFonts w:cs="Times New Roman"/>
          <w:sz w:val="20"/>
          <w:szCs w:val="20"/>
        </w:rPr>
      </w:pPr>
      <w:bookmarkStart w:id="1" w:name="OLE_LINK128"/>
      <w:r w:rsidRPr="00681990">
        <w:rPr>
          <w:rFonts w:cs="Times New Roman"/>
          <w:sz w:val="20"/>
          <w:szCs w:val="20"/>
        </w:rPr>
        <w:t>Baorui Guo</w:t>
      </w:r>
      <w:bookmarkEnd w:id="1"/>
      <w:r w:rsidRPr="00681990">
        <w:rPr>
          <w:rFonts w:cs="Times New Roman" w:hint="eastAsia"/>
          <w:sz w:val="20"/>
          <w:szCs w:val="20"/>
          <w:vertAlign w:val="superscript"/>
        </w:rPr>
        <w:t>a</w:t>
      </w:r>
      <w:r w:rsidRPr="00681990">
        <w:rPr>
          <w:rFonts w:cs="Times New Roman" w:hint="eastAsia"/>
          <w:sz w:val="20"/>
          <w:szCs w:val="20"/>
        </w:rPr>
        <w:t>;</w:t>
      </w:r>
      <w:bookmarkStart w:id="2" w:name="_Hlk179120176"/>
      <w:bookmarkStart w:id="3" w:name="OLE_LINK129"/>
      <w:r>
        <w:rPr>
          <w:rFonts w:cs="Times New Roman" w:hint="eastAsia"/>
          <w:sz w:val="20"/>
          <w:szCs w:val="20"/>
        </w:rPr>
        <w:t xml:space="preserve"> </w:t>
      </w:r>
      <w:r w:rsidRPr="00681990">
        <w:rPr>
          <w:rFonts w:cs="Times New Roman" w:hint="eastAsia"/>
          <w:sz w:val="20"/>
          <w:szCs w:val="20"/>
        </w:rPr>
        <w:t>Xiuhua Li</w:t>
      </w:r>
      <w:bookmarkEnd w:id="2"/>
      <w:bookmarkEnd w:id="3"/>
      <w:r w:rsidRPr="00681990">
        <w:rPr>
          <w:rFonts w:cs="Times New Roman" w:hint="eastAsia"/>
          <w:sz w:val="20"/>
          <w:szCs w:val="20"/>
          <w:vertAlign w:val="superscript"/>
        </w:rPr>
        <w:t>a</w:t>
      </w:r>
      <w:r w:rsidRPr="00681990">
        <w:rPr>
          <w:rFonts w:cs="Times New Roman" w:hint="eastAsia"/>
          <w:sz w:val="20"/>
          <w:szCs w:val="20"/>
        </w:rPr>
        <w:t>;</w:t>
      </w:r>
      <w:r w:rsidRPr="00681990">
        <w:rPr>
          <w:rFonts w:cs="Times New Roman"/>
          <w:sz w:val="20"/>
          <w:szCs w:val="20"/>
        </w:rPr>
        <w:t xml:space="preserve"> </w:t>
      </w:r>
      <w:bookmarkStart w:id="4" w:name="_Hlk179120183"/>
      <w:r w:rsidRPr="00681990">
        <w:rPr>
          <w:rFonts w:cs="Times New Roman"/>
          <w:sz w:val="20"/>
          <w:szCs w:val="20"/>
        </w:rPr>
        <w:t>Yangyang Sun</w:t>
      </w:r>
      <w:bookmarkEnd w:id="4"/>
      <w:r w:rsidRPr="00681990">
        <w:rPr>
          <w:rFonts w:cs="Times New Roman" w:hint="eastAsia"/>
          <w:sz w:val="20"/>
          <w:szCs w:val="20"/>
        </w:rPr>
        <w:t>;</w:t>
      </w:r>
      <w:r w:rsidRPr="00681990">
        <w:rPr>
          <w:rFonts w:cs="Times New Roman"/>
          <w:sz w:val="20"/>
          <w:szCs w:val="20"/>
        </w:rPr>
        <w:t xml:space="preserve"> </w:t>
      </w:r>
      <w:bookmarkStart w:id="5" w:name="_Hlk179120190"/>
      <w:r w:rsidRPr="00681990">
        <w:rPr>
          <w:rFonts w:cs="Times New Roman"/>
          <w:sz w:val="20"/>
          <w:szCs w:val="20"/>
        </w:rPr>
        <w:t>Peng Gao</w:t>
      </w:r>
      <w:bookmarkEnd w:id="5"/>
      <w:r w:rsidRPr="00681990">
        <w:rPr>
          <w:rFonts w:cs="Times New Roman" w:hint="eastAsia"/>
          <w:sz w:val="20"/>
          <w:szCs w:val="20"/>
        </w:rPr>
        <w:t>;</w:t>
      </w:r>
      <w:r w:rsidRPr="00681990">
        <w:rPr>
          <w:rFonts w:cs="Times New Roman"/>
          <w:sz w:val="20"/>
          <w:szCs w:val="20"/>
        </w:rPr>
        <w:t xml:space="preserve"> </w:t>
      </w:r>
      <w:bookmarkStart w:id="6" w:name="_Hlk179120201"/>
      <w:r w:rsidRPr="00681990">
        <w:rPr>
          <w:rFonts w:cs="Times New Roman" w:hint="eastAsia"/>
          <w:sz w:val="20"/>
          <w:szCs w:val="20"/>
        </w:rPr>
        <w:t>Zhuoqi Li</w:t>
      </w:r>
      <w:bookmarkEnd w:id="6"/>
      <w:r w:rsidRPr="00681990">
        <w:rPr>
          <w:rFonts w:cs="Times New Roman" w:hint="eastAsia"/>
          <w:sz w:val="20"/>
          <w:szCs w:val="20"/>
        </w:rPr>
        <w:t>;</w:t>
      </w:r>
      <w:bookmarkStart w:id="7" w:name="_Hlk179120209"/>
      <w:r>
        <w:rPr>
          <w:rFonts w:cs="Times New Roman" w:hint="eastAsia"/>
          <w:sz w:val="20"/>
          <w:szCs w:val="20"/>
        </w:rPr>
        <w:t xml:space="preserve"> </w:t>
      </w:r>
      <w:r w:rsidRPr="00681990">
        <w:rPr>
          <w:rFonts w:cs="Times New Roman"/>
          <w:sz w:val="20"/>
          <w:szCs w:val="20"/>
        </w:rPr>
        <w:t>Chunlin Wang</w:t>
      </w:r>
      <w:bookmarkEnd w:id="7"/>
      <w:r w:rsidRPr="00681990">
        <w:rPr>
          <w:rFonts w:cs="Times New Roman" w:hint="eastAsia"/>
          <w:sz w:val="20"/>
          <w:szCs w:val="20"/>
        </w:rPr>
        <w:t xml:space="preserve">; </w:t>
      </w:r>
      <w:bookmarkStart w:id="8" w:name="_Hlk179120216"/>
      <w:r w:rsidRPr="00681990">
        <w:rPr>
          <w:rFonts w:cs="Times New Roman" w:hint="eastAsia"/>
          <w:sz w:val="20"/>
          <w:szCs w:val="20"/>
        </w:rPr>
        <w:t>Gang Cheng</w:t>
      </w:r>
      <w:bookmarkEnd w:id="8"/>
      <w:r w:rsidRPr="00681990">
        <w:rPr>
          <w:rFonts w:cs="Times New Roman" w:hint="eastAsia"/>
          <w:sz w:val="20"/>
          <w:szCs w:val="20"/>
        </w:rPr>
        <w:t>;</w:t>
      </w:r>
      <w:r w:rsidRPr="00681990">
        <w:rPr>
          <w:rFonts w:cs="Times New Roman"/>
          <w:sz w:val="20"/>
          <w:szCs w:val="20"/>
        </w:rPr>
        <w:t xml:space="preserve"> </w:t>
      </w:r>
      <w:bookmarkStart w:id="9" w:name="_Hlk179120222"/>
      <w:r w:rsidRPr="00681990">
        <w:rPr>
          <w:rFonts w:cs="Times New Roman" w:hint="eastAsia"/>
          <w:sz w:val="20"/>
          <w:szCs w:val="20"/>
        </w:rPr>
        <w:t>Wenying Lv</w:t>
      </w:r>
      <w:bookmarkEnd w:id="9"/>
      <w:r w:rsidRPr="00681990">
        <w:rPr>
          <w:rFonts w:cs="Times New Roman" w:hint="eastAsia"/>
          <w:sz w:val="20"/>
          <w:szCs w:val="20"/>
        </w:rPr>
        <w:t>;</w:t>
      </w:r>
      <w:bookmarkStart w:id="10" w:name="_Hlk179120227"/>
      <w:r>
        <w:rPr>
          <w:rFonts w:cs="Times New Roman" w:hint="eastAsia"/>
          <w:sz w:val="20"/>
          <w:szCs w:val="20"/>
        </w:rPr>
        <w:t xml:space="preserve"> </w:t>
      </w:r>
      <w:r w:rsidRPr="00681990">
        <w:rPr>
          <w:rFonts w:cs="Times New Roman" w:hint="eastAsia"/>
          <w:sz w:val="20"/>
          <w:szCs w:val="20"/>
        </w:rPr>
        <w:t>Lei Liang</w:t>
      </w:r>
      <w:bookmarkEnd w:id="10"/>
      <w:r w:rsidRPr="00681990">
        <w:rPr>
          <w:rFonts w:cs="Times New Roman" w:hint="eastAsia"/>
          <w:sz w:val="20"/>
          <w:szCs w:val="20"/>
        </w:rPr>
        <w:t xml:space="preserve">; </w:t>
      </w:r>
      <w:bookmarkStart w:id="11" w:name="_Hlk179120336"/>
      <w:r>
        <w:rPr>
          <w:rFonts w:cs="Times New Roman" w:hint="eastAsia"/>
          <w:sz w:val="20"/>
          <w:szCs w:val="20"/>
        </w:rPr>
        <w:t>Shengqiang Xie</w:t>
      </w:r>
      <w:bookmarkEnd w:id="11"/>
      <w:r>
        <w:rPr>
          <w:rFonts w:cs="Times New Roman" w:hint="eastAsia"/>
          <w:sz w:val="20"/>
          <w:szCs w:val="20"/>
        </w:rPr>
        <w:t>;</w:t>
      </w:r>
      <w:r>
        <w:rPr>
          <w:rFonts w:cs="Times New Roman"/>
          <w:sz w:val="20"/>
          <w:szCs w:val="20"/>
        </w:rPr>
        <w:tab/>
      </w:r>
      <w:bookmarkStart w:id="12" w:name="_Hlk179120344"/>
      <w:r>
        <w:rPr>
          <w:rFonts w:cs="Times New Roman" w:hint="eastAsia"/>
          <w:sz w:val="20"/>
          <w:szCs w:val="20"/>
        </w:rPr>
        <w:t>Hanbo Zhang</w:t>
      </w:r>
      <w:bookmarkEnd w:id="12"/>
      <w:r>
        <w:rPr>
          <w:rFonts w:cs="Times New Roman" w:hint="eastAsia"/>
          <w:sz w:val="20"/>
          <w:szCs w:val="20"/>
        </w:rPr>
        <w:t>;</w:t>
      </w:r>
      <w:bookmarkStart w:id="13" w:name="_Hlk179120233"/>
      <w:r>
        <w:rPr>
          <w:rFonts w:cs="Times New Roman" w:hint="eastAsia"/>
          <w:sz w:val="20"/>
          <w:szCs w:val="20"/>
        </w:rPr>
        <w:t xml:space="preserve"> </w:t>
      </w:r>
      <w:r w:rsidRPr="00681990">
        <w:rPr>
          <w:rFonts w:cs="Times New Roman" w:hint="eastAsia"/>
          <w:sz w:val="20"/>
          <w:szCs w:val="20"/>
        </w:rPr>
        <w:t>J</w:t>
      </w:r>
      <w:r w:rsidRPr="00681990">
        <w:rPr>
          <w:rFonts w:cs="Times New Roman"/>
          <w:sz w:val="20"/>
          <w:szCs w:val="20"/>
        </w:rPr>
        <w:t>ing</w:t>
      </w:r>
      <w:r w:rsidRPr="00681990">
        <w:rPr>
          <w:rFonts w:cs="Times New Roman" w:hint="eastAsia"/>
          <w:sz w:val="20"/>
          <w:szCs w:val="20"/>
        </w:rPr>
        <w:t xml:space="preserve"> Z</w:t>
      </w:r>
      <w:r w:rsidRPr="00681990">
        <w:rPr>
          <w:rFonts w:cs="Times New Roman"/>
          <w:sz w:val="20"/>
          <w:szCs w:val="20"/>
        </w:rPr>
        <w:t>hang</w:t>
      </w:r>
      <w:bookmarkEnd w:id="13"/>
      <w:r w:rsidRPr="00681990">
        <w:rPr>
          <w:rFonts w:cs="Times New Roman" w:hint="eastAsia"/>
          <w:sz w:val="20"/>
          <w:szCs w:val="20"/>
        </w:rPr>
        <w:t xml:space="preserve">; </w:t>
      </w:r>
      <w:bookmarkStart w:id="14" w:name="_Hlk179120252"/>
      <w:r w:rsidRPr="00681990">
        <w:rPr>
          <w:rFonts w:cs="Times New Roman"/>
          <w:sz w:val="20"/>
          <w:szCs w:val="20"/>
        </w:rPr>
        <w:t>Tao Sun</w:t>
      </w:r>
      <w:bookmarkEnd w:id="14"/>
      <w:r w:rsidRPr="00681990">
        <w:rPr>
          <w:rFonts w:cs="Times New Roman" w:hint="eastAsia"/>
          <w:sz w:val="20"/>
          <w:szCs w:val="20"/>
          <w:vertAlign w:val="superscript"/>
        </w:rPr>
        <w:t>*</w:t>
      </w:r>
      <w:r w:rsidRPr="00681990">
        <w:rPr>
          <w:rFonts w:cs="Times New Roman" w:hint="eastAsia"/>
          <w:sz w:val="20"/>
          <w:szCs w:val="20"/>
        </w:rPr>
        <w:t xml:space="preserve">; </w:t>
      </w:r>
      <w:bookmarkStart w:id="15" w:name="_Hlk179120259"/>
      <w:r w:rsidRPr="00681990">
        <w:rPr>
          <w:rFonts w:cs="Times New Roman" w:hint="eastAsia"/>
          <w:sz w:val="20"/>
          <w:szCs w:val="20"/>
        </w:rPr>
        <w:t>Jianning Zhang</w:t>
      </w:r>
      <w:bookmarkEnd w:id="15"/>
      <w:r w:rsidRPr="00681990">
        <w:rPr>
          <w:rFonts w:cs="Times New Roman" w:hint="eastAsia"/>
          <w:sz w:val="20"/>
          <w:szCs w:val="20"/>
          <w:vertAlign w:val="superscript"/>
        </w:rPr>
        <w:t>*</w:t>
      </w:r>
      <w:r w:rsidRPr="00804E47">
        <w:rPr>
          <w:rFonts w:cs="Times New Roman" w:hint="eastAsia"/>
          <w:sz w:val="20"/>
          <w:szCs w:val="20"/>
        </w:rPr>
        <w:t>;</w:t>
      </w:r>
      <w:r w:rsidRPr="00681990">
        <w:rPr>
          <w:rFonts w:cs="Times New Roman" w:hint="eastAsia"/>
          <w:sz w:val="20"/>
          <w:szCs w:val="20"/>
        </w:rPr>
        <w:t xml:space="preserve"> </w:t>
      </w:r>
    </w:p>
    <w:p w14:paraId="20C682EF" w14:textId="34F81C5E" w:rsidR="00980113" w:rsidRDefault="00980113" w:rsidP="00980113">
      <w:pPr>
        <w:ind w:firstLineChars="200" w:firstLine="400"/>
        <w:rPr>
          <w:rFonts w:cs="Times New Roman"/>
          <w:sz w:val="20"/>
          <w:szCs w:val="20"/>
        </w:rPr>
      </w:pPr>
      <w:r w:rsidRPr="00681990">
        <w:rPr>
          <w:rFonts w:cs="Times New Roman"/>
          <w:sz w:val="20"/>
          <w:szCs w:val="20"/>
          <w:vertAlign w:val="superscript"/>
        </w:rPr>
        <w:t>*</w:t>
      </w:r>
      <w:r w:rsidRPr="00681990">
        <w:rPr>
          <w:rFonts w:cs="Times New Roman"/>
          <w:sz w:val="20"/>
          <w:szCs w:val="20"/>
        </w:rPr>
        <w:t>Corresponding author</w:t>
      </w:r>
      <w:r>
        <w:rPr>
          <w:rFonts w:cs="Times New Roman" w:hint="eastAsia"/>
          <w:sz w:val="20"/>
          <w:szCs w:val="20"/>
        </w:rPr>
        <w:t>:</w:t>
      </w:r>
    </w:p>
    <w:p w14:paraId="7A99DB99" w14:textId="0812FBC0" w:rsidR="00980113" w:rsidRDefault="00980113" w:rsidP="00980113">
      <w:pPr>
        <w:ind w:firstLineChars="200" w:firstLine="400"/>
        <w:rPr>
          <w:rFonts w:cs="Times New Roman"/>
          <w:sz w:val="20"/>
          <w:szCs w:val="20"/>
        </w:rPr>
      </w:pPr>
      <w:r w:rsidRPr="00681990">
        <w:rPr>
          <w:rFonts w:cs="Times New Roman" w:hint="eastAsia"/>
          <w:sz w:val="20"/>
          <w:szCs w:val="20"/>
        </w:rPr>
        <w:t>Jianning Zhang</w:t>
      </w:r>
      <w:r>
        <w:rPr>
          <w:rFonts w:cs="Times New Roman" w:hint="eastAsia"/>
          <w:sz w:val="20"/>
          <w:szCs w:val="20"/>
        </w:rPr>
        <w:t xml:space="preserve">. </w:t>
      </w:r>
      <w:r w:rsidRPr="00681990">
        <w:rPr>
          <w:rFonts w:cs="Times New Roman"/>
          <w:sz w:val="20"/>
          <w:szCs w:val="20"/>
        </w:rPr>
        <w:t>Department of Neurosurgery, the First Medical Center of Chinese PLA General Hospital</w:t>
      </w:r>
      <w:r w:rsidRPr="00681990">
        <w:rPr>
          <w:rFonts w:cs="Times New Roman" w:hint="eastAsia"/>
          <w:sz w:val="20"/>
          <w:szCs w:val="20"/>
        </w:rPr>
        <w:t xml:space="preserve">, Beijing, 100039, </w:t>
      </w:r>
      <w:r w:rsidRPr="00681990">
        <w:rPr>
          <w:rFonts w:cs="Times New Roman"/>
          <w:sz w:val="20"/>
          <w:szCs w:val="20"/>
        </w:rPr>
        <w:t>China</w:t>
      </w:r>
      <w:r>
        <w:rPr>
          <w:rFonts w:cs="Times New Roman" w:hint="eastAsia"/>
          <w:sz w:val="20"/>
          <w:szCs w:val="20"/>
        </w:rPr>
        <w:t>.</w:t>
      </w:r>
      <w:r w:rsidRPr="00980113">
        <w:t xml:space="preserve"> </w:t>
      </w:r>
      <w:bookmarkStart w:id="16" w:name="_Hlk179934841"/>
      <w:r w:rsidRPr="00980113">
        <w:rPr>
          <w:rFonts w:hint="eastAsia"/>
          <w:sz w:val="20"/>
          <w:szCs w:val="20"/>
        </w:rPr>
        <w:t>E-mail:</w:t>
      </w:r>
      <w:bookmarkEnd w:id="16"/>
      <w:r w:rsidRPr="00980113">
        <w:rPr>
          <w:rFonts w:hint="eastAsia"/>
          <w:sz w:val="20"/>
          <w:szCs w:val="20"/>
        </w:rPr>
        <w:t xml:space="preserve"> </w:t>
      </w:r>
      <w:r w:rsidRPr="00980113">
        <w:rPr>
          <w:rFonts w:cs="Times New Roman"/>
          <w:sz w:val="20"/>
          <w:szCs w:val="20"/>
        </w:rPr>
        <w:t>zhangjn66_pf@163.com</w:t>
      </w:r>
    </w:p>
    <w:p w14:paraId="7B8A6614" w14:textId="5EAC646B" w:rsidR="00980113" w:rsidRPr="00681990" w:rsidRDefault="00980113" w:rsidP="00980113">
      <w:pPr>
        <w:ind w:firstLineChars="200" w:firstLine="400"/>
        <w:rPr>
          <w:rFonts w:cs="Times New Roman"/>
          <w:sz w:val="20"/>
          <w:szCs w:val="20"/>
        </w:rPr>
      </w:pPr>
      <w:r w:rsidRPr="00681990">
        <w:rPr>
          <w:rFonts w:cs="Times New Roman"/>
          <w:sz w:val="20"/>
          <w:szCs w:val="20"/>
        </w:rPr>
        <w:t>Tao Sun</w:t>
      </w:r>
      <w:r>
        <w:rPr>
          <w:rFonts w:cs="Times New Roman" w:hint="eastAsia"/>
          <w:sz w:val="20"/>
          <w:szCs w:val="20"/>
        </w:rPr>
        <w:t>.</w:t>
      </w:r>
      <w:r w:rsidRPr="006E2F92">
        <w:rPr>
          <w:rFonts w:cs="Times New Roman"/>
          <w:sz w:val="20"/>
          <w:szCs w:val="20"/>
        </w:rPr>
        <w:t xml:space="preserve"> </w:t>
      </w:r>
      <w:r w:rsidRPr="00681990">
        <w:rPr>
          <w:rFonts w:cs="Times New Roman"/>
          <w:sz w:val="20"/>
          <w:szCs w:val="20"/>
        </w:rPr>
        <w:t>Department of Neurosurgery, General Hospital of Ningxia Medical University, Yinchuan,</w:t>
      </w:r>
      <w:r w:rsidRPr="006E2F92">
        <w:t xml:space="preserve"> </w:t>
      </w:r>
      <w:r w:rsidRPr="006E2F92">
        <w:rPr>
          <w:rFonts w:cs="Times New Roman"/>
          <w:sz w:val="20"/>
          <w:szCs w:val="20"/>
        </w:rPr>
        <w:t>Ningxia Hui Autonomous Region</w:t>
      </w:r>
      <w:r>
        <w:rPr>
          <w:rFonts w:cs="Times New Roman" w:hint="eastAsia"/>
          <w:sz w:val="20"/>
          <w:szCs w:val="20"/>
        </w:rPr>
        <w:t>,</w:t>
      </w:r>
      <w:r w:rsidRPr="00681990">
        <w:rPr>
          <w:rFonts w:cs="Times New Roman"/>
          <w:sz w:val="20"/>
          <w:szCs w:val="20"/>
        </w:rPr>
        <w:t xml:space="preserve"> 750004, China.</w:t>
      </w:r>
      <w:r w:rsidRPr="00980113">
        <w:t xml:space="preserve"> </w:t>
      </w:r>
      <w:r w:rsidRPr="00980113">
        <w:rPr>
          <w:rFonts w:cs="Times New Roman"/>
          <w:sz w:val="20"/>
          <w:szCs w:val="20"/>
        </w:rPr>
        <w:t>E-mail:</w:t>
      </w:r>
      <w:r>
        <w:rPr>
          <w:rFonts w:cs="Times New Roman" w:hint="eastAsia"/>
          <w:sz w:val="20"/>
          <w:szCs w:val="20"/>
        </w:rPr>
        <w:t xml:space="preserve"> </w:t>
      </w:r>
      <w:r w:rsidRPr="00980113">
        <w:rPr>
          <w:rFonts w:cs="Times New Roman"/>
          <w:sz w:val="20"/>
          <w:szCs w:val="20"/>
        </w:rPr>
        <w:t>suntao_nxmu@163.com</w:t>
      </w:r>
    </w:p>
    <w:p w14:paraId="3A99C466" w14:textId="77777777" w:rsidR="00A566FB" w:rsidRDefault="00980113" w:rsidP="00A566FB">
      <w:pPr>
        <w:ind w:firstLineChars="200" w:firstLine="400"/>
        <w:rPr>
          <w:rFonts w:cs="Times New Roman"/>
          <w:sz w:val="20"/>
          <w:szCs w:val="20"/>
        </w:rPr>
      </w:pPr>
      <w:r w:rsidRPr="00681990">
        <w:rPr>
          <w:rFonts w:cs="Times New Roman" w:hint="eastAsia"/>
          <w:sz w:val="20"/>
          <w:szCs w:val="20"/>
          <w:vertAlign w:val="superscript"/>
        </w:rPr>
        <w:t>a</w:t>
      </w:r>
      <w:r w:rsidRPr="00681990">
        <w:rPr>
          <w:rFonts w:cs="Times New Roman"/>
          <w:sz w:val="20"/>
          <w:szCs w:val="20"/>
        </w:rPr>
        <w:t xml:space="preserve">These </w:t>
      </w:r>
      <w:r w:rsidRPr="00681990">
        <w:rPr>
          <w:rFonts w:cs="Times New Roman" w:hint="eastAsia"/>
          <w:sz w:val="20"/>
          <w:szCs w:val="20"/>
        </w:rPr>
        <w:t>two</w:t>
      </w:r>
      <w:r w:rsidRPr="00681990">
        <w:rPr>
          <w:rFonts w:cs="Times New Roman"/>
          <w:sz w:val="20"/>
          <w:szCs w:val="20"/>
        </w:rPr>
        <w:t xml:space="preserve"> authors contributed equally to this work.</w:t>
      </w:r>
    </w:p>
    <w:p w14:paraId="20F22D5C" w14:textId="20E4054D" w:rsidR="00403DC0" w:rsidRDefault="00403DC0" w:rsidP="00A566FB">
      <w:pPr>
        <w:rPr>
          <w:b/>
          <w:bCs/>
          <w:sz w:val="20"/>
          <w:szCs w:val="20"/>
        </w:rPr>
      </w:pPr>
    </w:p>
    <w:p w14:paraId="23EA0CCC" w14:textId="2D99AB71" w:rsidR="00403DC0" w:rsidRDefault="00A408AA" w:rsidP="00A408AA">
      <w:pPr>
        <w:rPr>
          <w:rFonts w:hint="eastAsi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71A8218" wp14:editId="7B52DB00">
            <wp:extent cx="5274310" cy="5607050"/>
            <wp:effectExtent l="0" t="0" r="2540" b="0"/>
            <wp:docPr id="6473170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C7789" w14:textId="6235D3D8" w:rsidR="00357E7C" w:rsidRDefault="00357E7C" w:rsidP="00357E7C">
      <w:pPr>
        <w:ind w:firstLine="420"/>
        <w:rPr>
          <w:sz w:val="20"/>
          <w:szCs w:val="20"/>
        </w:rPr>
      </w:pPr>
      <w:r w:rsidRPr="00357E7C">
        <w:rPr>
          <w:b/>
          <w:bCs/>
          <w:sz w:val="20"/>
          <w:szCs w:val="20"/>
        </w:rPr>
        <w:t>Caption</w:t>
      </w:r>
      <w:r w:rsidRPr="00357E7C">
        <w:rPr>
          <w:rFonts w:hint="eastAsia"/>
          <w:b/>
          <w:bCs/>
          <w:sz w:val="20"/>
          <w:szCs w:val="20"/>
        </w:rPr>
        <w:t xml:space="preserve"> of ESM_1</w:t>
      </w:r>
      <w:r w:rsidRPr="00357E7C">
        <w:rPr>
          <w:rFonts w:hint="eastAsia"/>
          <w:sz w:val="20"/>
          <w:szCs w:val="20"/>
        </w:rPr>
        <w:t xml:space="preserve"> T</w:t>
      </w:r>
      <w:r w:rsidRPr="00357E7C">
        <w:rPr>
          <w:sz w:val="20"/>
          <w:szCs w:val="20"/>
        </w:rPr>
        <w:t xml:space="preserve">he full uncropped </w:t>
      </w:r>
      <w:r w:rsidR="00A566FB">
        <w:rPr>
          <w:rFonts w:hint="eastAsia"/>
          <w:sz w:val="20"/>
          <w:szCs w:val="20"/>
        </w:rPr>
        <w:t>g</w:t>
      </w:r>
      <w:r w:rsidRPr="00357E7C">
        <w:rPr>
          <w:sz w:val="20"/>
          <w:szCs w:val="20"/>
        </w:rPr>
        <w:t xml:space="preserve">els and </w:t>
      </w:r>
      <w:r w:rsidR="00A566FB">
        <w:rPr>
          <w:rFonts w:hint="eastAsia"/>
          <w:sz w:val="20"/>
          <w:szCs w:val="20"/>
        </w:rPr>
        <w:t>b</w:t>
      </w:r>
      <w:r w:rsidRPr="00357E7C">
        <w:rPr>
          <w:sz w:val="20"/>
          <w:szCs w:val="20"/>
        </w:rPr>
        <w:t>lots images</w:t>
      </w:r>
      <w:r>
        <w:rPr>
          <w:rFonts w:hint="eastAsia"/>
          <w:sz w:val="20"/>
          <w:szCs w:val="20"/>
        </w:rPr>
        <w:t xml:space="preserve"> </w:t>
      </w:r>
    </w:p>
    <w:p w14:paraId="2FFAAC82" w14:textId="1C2DF1FD" w:rsidR="00357E7C" w:rsidRDefault="00357E7C" w:rsidP="00357E7C">
      <w:pPr>
        <w:ind w:firstLine="420"/>
        <w:rPr>
          <w:sz w:val="20"/>
          <w:szCs w:val="20"/>
        </w:rPr>
      </w:pPr>
      <w:r w:rsidRPr="00357E7C">
        <w:rPr>
          <w:rFonts w:hint="eastAsia"/>
          <w:b/>
          <w:bCs/>
          <w:sz w:val="20"/>
          <w:szCs w:val="20"/>
        </w:rPr>
        <w:lastRenderedPageBreak/>
        <w:t>a</w:t>
      </w:r>
      <w:r w:rsidR="00403DC0" w:rsidRPr="00403DC0">
        <w:rPr>
          <w:rFonts w:hint="eastAsia"/>
          <w:sz w:val="20"/>
          <w:szCs w:val="20"/>
        </w:rPr>
        <w:t xml:space="preserve"> </w:t>
      </w:r>
      <w:r w:rsidR="00403DC0" w:rsidRPr="00357E7C">
        <w:rPr>
          <w:rFonts w:hint="eastAsia"/>
          <w:sz w:val="20"/>
          <w:szCs w:val="20"/>
        </w:rPr>
        <w:t>T</w:t>
      </w:r>
      <w:r w:rsidR="00403DC0" w:rsidRPr="00357E7C">
        <w:rPr>
          <w:sz w:val="20"/>
          <w:szCs w:val="20"/>
        </w:rPr>
        <w:t xml:space="preserve">he full uncropped </w:t>
      </w:r>
      <w:r w:rsidR="00A566FB">
        <w:rPr>
          <w:rFonts w:hint="eastAsia"/>
          <w:sz w:val="20"/>
          <w:szCs w:val="20"/>
        </w:rPr>
        <w:t>g</w:t>
      </w:r>
      <w:r w:rsidR="00A566FB" w:rsidRPr="00357E7C">
        <w:rPr>
          <w:sz w:val="20"/>
          <w:szCs w:val="20"/>
        </w:rPr>
        <w:t xml:space="preserve">els and </w:t>
      </w:r>
      <w:r w:rsidR="00A566FB">
        <w:rPr>
          <w:rFonts w:hint="eastAsia"/>
          <w:sz w:val="20"/>
          <w:szCs w:val="20"/>
        </w:rPr>
        <w:t>b</w:t>
      </w:r>
      <w:r w:rsidR="00A566FB" w:rsidRPr="00357E7C">
        <w:rPr>
          <w:sz w:val="20"/>
          <w:szCs w:val="20"/>
        </w:rPr>
        <w:t>lots</w:t>
      </w:r>
      <w:r w:rsidR="00403DC0" w:rsidRPr="00357E7C">
        <w:rPr>
          <w:sz w:val="20"/>
          <w:szCs w:val="20"/>
        </w:rPr>
        <w:t xml:space="preserve"> images</w:t>
      </w:r>
      <w:r w:rsidR="00403DC0">
        <w:rPr>
          <w:rFonts w:hint="eastAsia"/>
          <w:sz w:val="20"/>
          <w:szCs w:val="20"/>
        </w:rPr>
        <w:t xml:space="preserve"> of p-</w:t>
      </w:r>
      <w:r w:rsidR="00403DC0" w:rsidRPr="00357E7C">
        <w:rPr>
          <w:sz w:val="20"/>
          <w:szCs w:val="20"/>
        </w:rPr>
        <w:t>mTOR</w:t>
      </w:r>
      <w:r w:rsidR="00403DC0">
        <w:rPr>
          <w:rFonts w:hint="eastAsia"/>
          <w:sz w:val="20"/>
          <w:szCs w:val="20"/>
        </w:rPr>
        <w:t xml:space="preserve">; </w:t>
      </w:r>
      <w:r w:rsidR="00403DC0" w:rsidRPr="00403DC0">
        <w:rPr>
          <w:rFonts w:hint="eastAsia"/>
          <w:b/>
          <w:bCs/>
          <w:sz w:val="20"/>
          <w:szCs w:val="20"/>
        </w:rPr>
        <w:t>b</w:t>
      </w:r>
      <w:r w:rsidR="00403DC0">
        <w:rPr>
          <w:rFonts w:hint="eastAsia"/>
          <w:b/>
          <w:bCs/>
          <w:sz w:val="20"/>
          <w:szCs w:val="20"/>
        </w:rPr>
        <w:t xml:space="preserve"> </w:t>
      </w:r>
      <w:r w:rsidR="00403DC0" w:rsidRPr="00357E7C">
        <w:rPr>
          <w:rFonts w:hint="eastAsia"/>
          <w:sz w:val="20"/>
          <w:szCs w:val="20"/>
        </w:rPr>
        <w:t>T</w:t>
      </w:r>
      <w:r w:rsidR="00403DC0" w:rsidRPr="00357E7C">
        <w:rPr>
          <w:sz w:val="20"/>
          <w:szCs w:val="20"/>
        </w:rPr>
        <w:t xml:space="preserve">he full uncropped </w:t>
      </w:r>
      <w:r w:rsidR="00A566FB">
        <w:rPr>
          <w:rFonts w:hint="eastAsia"/>
          <w:sz w:val="20"/>
          <w:szCs w:val="20"/>
        </w:rPr>
        <w:t>g</w:t>
      </w:r>
      <w:r w:rsidR="00A566FB" w:rsidRPr="00357E7C">
        <w:rPr>
          <w:sz w:val="20"/>
          <w:szCs w:val="20"/>
        </w:rPr>
        <w:t xml:space="preserve">els and </w:t>
      </w:r>
      <w:r w:rsidR="00A566FB">
        <w:rPr>
          <w:rFonts w:hint="eastAsia"/>
          <w:sz w:val="20"/>
          <w:szCs w:val="20"/>
        </w:rPr>
        <w:t>b</w:t>
      </w:r>
      <w:r w:rsidR="00A566FB" w:rsidRPr="00357E7C">
        <w:rPr>
          <w:sz w:val="20"/>
          <w:szCs w:val="20"/>
        </w:rPr>
        <w:t>lots</w:t>
      </w:r>
      <w:r w:rsidR="00403DC0" w:rsidRPr="00357E7C">
        <w:rPr>
          <w:sz w:val="20"/>
          <w:szCs w:val="20"/>
        </w:rPr>
        <w:t xml:space="preserve"> images</w:t>
      </w:r>
      <w:r w:rsidR="00403DC0">
        <w:rPr>
          <w:rFonts w:hint="eastAsia"/>
          <w:sz w:val="20"/>
          <w:szCs w:val="20"/>
        </w:rPr>
        <w:t xml:space="preserve"> of </w:t>
      </w:r>
      <w:r w:rsidR="00403DC0" w:rsidRPr="00357E7C">
        <w:rPr>
          <w:sz w:val="20"/>
          <w:szCs w:val="20"/>
        </w:rPr>
        <w:t>mTOR</w:t>
      </w:r>
      <w:r w:rsidR="00403DC0">
        <w:rPr>
          <w:rFonts w:hint="eastAsia"/>
          <w:sz w:val="20"/>
          <w:szCs w:val="20"/>
        </w:rPr>
        <w:t xml:space="preserve">, </w:t>
      </w:r>
      <w:r w:rsidR="00403DC0" w:rsidRPr="00357E7C">
        <w:rPr>
          <w:sz w:val="20"/>
          <w:szCs w:val="20"/>
        </w:rPr>
        <w:t>PI3K</w:t>
      </w:r>
      <w:r w:rsidR="00403DC0">
        <w:rPr>
          <w:rFonts w:hint="eastAsia"/>
          <w:sz w:val="20"/>
          <w:szCs w:val="20"/>
        </w:rPr>
        <w:t xml:space="preserve"> and </w:t>
      </w:r>
      <w:r w:rsidR="00403DC0" w:rsidRPr="00357E7C">
        <w:rPr>
          <w:sz w:val="20"/>
          <w:szCs w:val="20"/>
        </w:rPr>
        <w:t>β-tublin</w:t>
      </w:r>
      <w:r w:rsidR="00403DC0">
        <w:rPr>
          <w:rFonts w:hint="eastAsia"/>
          <w:sz w:val="20"/>
          <w:szCs w:val="20"/>
        </w:rPr>
        <w:t xml:space="preserve">; </w:t>
      </w:r>
      <w:r w:rsidR="00403DC0">
        <w:rPr>
          <w:rFonts w:hint="eastAsia"/>
          <w:b/>
          <w:bCs/>
          <w:sz w:val="20"/>
          <w:szCs w:val="20"/>
        </w:rPr>
        <w:t>c</w:t>
      </w:r>
      <w:r w:rsidR="00403DC0" w:rsidRPr="00403DC0">
        <w:rPr>
          <w:rFonts w:hint="eastAsia"/>
          <w:sz w:val="20"/>
          <w:szCs w:val="20"/>
        </w:rPr>
        <w:t xml:space="preserve"> </w:t>
      </w:r>
      <w:r w:rsidR="00403DC0" w:rsidRPr="00357E7C">
        <w:rPr>
          <w:rFonts w:hint="eastAsia"/>
          <w:sz w:val="20"/>
          <w:szCs w:val="20"/>
        </w:rPr>
        <w:t>T</w:t>
      </w:r>
      <w:r w:rsidR="00403DC0" w:rsidRPr="00357E7C">
        <w:rPr>
          <w:sz w:val="20"/>
          <w:szCs w:val="20"/>
        </w:rPr>
        <w:t xml:space="preserve">he full uncropped </w:t>
      </w:r>
      <w:r w:rsidR="00A566FB">
        <w:rPr>
          <w:rFonts w:hint="eastAsia"/>
          <w:sz w:val="20"/>
          <w:szCs w:val="20"/>
        </w:rPr>
        <w:t>g</w:t>
      </w:r>
      <w:r w:rsidR="00A566FB" w:rsidRPr="00357E7C">
        <w:rPr>
          <w:sz w:val="20"/>
          <w:szCs w:val="20"/>
        </w:rPr>
        <w:t xml:space="preserve">els and </w:t>
      </w:r>
      <w:r w:rsidR="00A566FB">
        <w:rPr>
          <w:rFonts w:hint="eastAsia"/>
          <w:sz w:val="20"/>
          <w:szCs w:val="20"/>
        </w:rPr>
        <w:t>b</w:t>
      </w:r>
      <w:r w:rsidR="00A566FB" w:rsidRPr="00357E7C">
        <w:rPr>
          <w:sz w:val="20"/>
          <w:szCs w:val="20"/>
        </w:rPr>
        <w:t>lots</w:t>
      </w:r>
      <w:r w:rsidR="00403DC0" w:rsidRPr="00357E7C">
        <w:rPr>
          <w:sz w:val="20"/>
          <w:szCs w:val="20"/>
        </w:rPr>
        <w:t xml:space="preserve"> images</w:t>
      </w:r>
      <w:r w:rsidR="00403DC0">
        <w:rPr>
          <w:rFonts w:hint="eastAsia"/>
          <w:sz w:val="20"/>
          <w:szCs w:val="20"/>
        </w:rPr>
        <w:t xml:space="preserve"> of </w:t>
      </w:r>
      <w:r w:rsidR="00403DC0" w:rsidRPr="00357E7C">
        <w:rPr>
          <w:sz w:val="20"/>
          <w:szCs w:val="20"/>
        </w:rPr>
        <w:t>p-AKT</w:t>
      </w:r>
      <w:r w:rsidR="00403DC0">
        <w:rPr>
          <w:rFonts w:hint="eastAsia"/>
          <w:sz w:val="20"/>
          <w:szCs w:val="20"/>
        </w:rPr>
        <w:t xml:space="preserve"> and GAPDH; </w:t>
      </w:r>
      <w:r w:rsidR="00403DC0" w:rsidRPr="00403DC0">
        <w:rPr>
          <w:rFonts w:hint="eastAsia"/>
          <w:b/>
          <w:bCs/>
          <w:sz w:val="20"/>
          <w:szCs w:val="20"/>
        </w:rPr>
        <w:t>d</w:t>
      </w:r>
      <w:r w:rsidR="00403DC0">
        <w:rPr>
          <w:rFonts w:hint="eastAsia"/>
          <w:sz w:val="20"/>
          <w:szCs w:val="20"/>
        </w:rPr>
        <w:t xml:space="preserve"> </w:t>
      </w:r>
      <w:r w:rsidR="00403DC0" w:rsidRPr="00357E7C">
        <w:rPr>
          <w:rFonts w:hint="eastAsia"/>
          <w:sz w:val="20"/>
          <w:szCs w:val="20"/>
        </w:rPr>
        <w:t>T</w:t>
      </w:r>
      <w:r w:rsidR="00403DC0" w:rsidRPr="00357E7C">
        <w:rPr>
          <w:sz w:val="20"/>
          <w:szCs w:val="20"/>
        </w:rPr>
        <w:t xml:space="preserve">he full uncropped </w:t>
      </w:r>
      <w:r w:rsidR="00A566FB">
        <w:rPr>
          <w:rFonts w:hint="eastAsia"/>
          <w:sz w:val="20"/>
          <w:szCs w:val="20"/>
        </w:rPr>
        <w:t>g</w:t>
      </w:r>
      <w:r w:rsidR="00A566FB" w:rsidRPr="00357E7C">
        <w:rPr>
          <w:sz w:val="20"/>
          <w:szCs w:val="20"/>
        </w:rPr>
        <w:t xml:space="preserve">els and </w:t>
      </w:r>
      <w:r w:rsidR="00A566FB">
        <w:rPr>
          <w:rFonts w:hint="eastAsia"/>
          <w:sz w:val="20"/>
          <w:szCs w:val="20"/>
        </w:rPr>
        <w:t>b</w:t>
      </w:r>
      <w:r w:rsidR="00A566FB" w:rsidRPr="00357E7C">
        <w:rPr>
          <w:sz w:val="20"/>
          <w:szCs w:val="20"/>
        </w:rPr>
        <w:t>lots</w:t>
      </w:r>
      <w:r w:rsidR="00403DC0" w:rsidRPr="00357E7C">
        <w:rPr>
          <w:sz w:val="20"/>
          <w:szCs w:val="20"/>
        </w:rPr>
        <w:t xml:space="preserve"> images</w:t>
      </w:r>
      <w:r w:rsidR="00403DC0">
        <w:rPr>
          <w:rFonts w:hint="eastAsia"/>
          <w:sz w:val="20"/>
          <w:szCs w:val="20"/>
        </w:rPr>
        <w:t xml:space="preserve"> of </w:t>
      </w:r>
      <w:r w:rsidR="00403DC0" w:rsidRPr="00357E7C">
        <w:rPr>
          <w:sz w:val="20"/>
          <w:szCs w:val="20"/>
        </w:rPr>
        <w:t>AKT</w:t>
      </w:r>
      <w:r w:rsidR="00403DC0">
        <w:rPr>
          <w:rFonts w:hint="eastAsia"/>
          <w:sz w:val="20"/>
          <w:szCs w:val="20"/>
        </w:rPr>
        <w:t xml:space="preserve"> and GAPDH.</w:t>
      </w:r>
      <w:r w:rsidR="00403DC0" w:rsidRPr="00357E7C">
        <w:rPr>
          <w:rFonts w:hint="eastAsia"/>
          <w:sz w:val="20"/>
          <w:szCs w:val="20"/>
        </w:rPr>
        <w:t xml:space="preserve"> </w:t>
      </w:r>
    </w:p>
    <w:p w14:paraId="677DA255" w14:textId="10F10CD2" w:rsidR="008E4161" w:rsidRPr="00357E7C" w:rsidRDefault="008E4161" w:rsidP="00403DC0">
      <w:pPr>
        <w:rPr>
          <w:sz w:val="20"/>
          <w:szCs w:val="20"/>
        </w:rPr>
      </w:pPr>
    </w:p>
    <w:sectPr w:rsidR="008E4161" w:rsidRPr="00357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FF9AF" w14:textId="77777777" w:rsidR="00431819" w:rsidRDefault="00431819" w:rsidP="00A408AA">
      <w:r>
        <w:separator/>
      </w:r>
    </w:p>
  </w:endnote>
  <w:endnote w:type="continuationSeparator" w:id="0">
    <w:p w14:paraId="1B47CD70" w14:textId="77777777" w:rsidR="00431819" w:rsidRDefault="00431819" w:rsidP="00A4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0E626" w14:textId="77777777" w:rsidR="00431819" w:rsidRDefault="00431819" w:rsidP="00A408AA">
      <w:r>
        <w:separator/>
      </w:r>
    </w:p>
  </w:footnote>
  <w:footnote w:type="continuationSeparator" w:id="0">
    <w:p w14:paraId="4386E714" w14:textId="77777777" w:rsidR="00431819" w:rsidRDefault="00431819" w:rsidP="00A40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51"/>
    <w:rsid w:val="0012733B"/>
    <w:rsid w:val="00357E7C"/>
    <w:rsid w:val="00403DC0"/>
    <w:rsid w:val="00431819"/>
    <w:rsid w:val="007E657F"/>
    <w:rsid w:val="008E4161"/>
    <w:rsid w:val="00980113"/>
    <w:rsid w:val="00A408AA"/>
    <w:rsid w:val="00A566FB"/>
    <w:rsid w:val="00BE0F85"/>
    <w:rsid w:val="00C8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BB33F"/>
  <w15:chartTrackingRefBased/>
  <w15:docId w15:val="{9CB77D1F-3FB9-452F-9A4C-419E5BFF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8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8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8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宝瑞 郭</dc:creator>
  <cp:keywords/>
  <dc:description/>
  <cp:lastModifiedBy>宝瑞 郭</cp:lastModifiedBy>
  <cp:revision>3</cp:revision>
  <dcterms:created xsi:type="dcterms:W3CDTF">2024-10-15T17:07:00Z</dcterms:created>
  <dcterms:modified xsi:type="dcterms:W3CDTF">2024-10-15T17:53:00Z</dcterms:modified>
</cp:coreProperties>
</file>