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2D826" w14:textId="77777777" w:rsidR="00112C6A" w:rsidRPr="003F449A" w:rsidRDefault="00112C6A" w:rsidP="00112C6A">
      <w:pPr>
        <w:spacing w:after="0" w:line="480" w:lineRule="auto"/>
        <w:rPr>
          <w:rFonts w:ascii="Times New Roman" w:hAnsi="Times New Roman" w:cs="Times New Roman"/>
          <w:b/>
        </w:rPr>
      </w:pPr>
      <w:r w:rsidRPr="003F449A">
        <w:rPr>
          <w:rFonts w:ascii="Times New Roman" w:hAnsi="Times New Roman" w:cs="Times New Roman"/>
          <w:b/>
        </w:rPr>
        <w:t>Supplementary Material</w:t>
      </w:r>
    </w:p>
    <w:p w14:paraId="56EAFC00" w14:textId="77777777" w:rsidR="00112C6A" w:rsidRPr="003F449A" w:rsidRDefault="00112C6A" w:rsidP="00112C6A">
      <w:pPr>
        <w:spacing w:after="0" w:line="480" w:lineRule="auto"/>
        <w:rPr>
          <w:rFonts w:ascii="Times New Roman" w:hAnsi="Times New Roman" w:cs="Times New Roman"/>
          <w:b/>
        </w:rPr>
      </w:pPr>
    </w:p>
    <w:p w14:paraId="0FD26FCF" w14:textId="77777777" w:rsidR="00112C6A" w:rsidRPr="003F449A" w:rsidRDefault="00112C6A" w:rsidP="00112C6A">
      <w:pPr>
        <w:spacing w:after="0" w:line="480" w:lineRule="auto"/>
        <w:rPr>
          <w:rFonts w:ascii="Times New Roman" w:hAnsi="Times New Roman" w:cs="Times New Roman"/>
          <w:bCs/>
        </w:rPr>
      </w:pPr>
      <w:r w:rsidRPr="003F449A">
        <w:rPr>
          <w:rFonts w:ascii="Times New Roman" w:hAnsi="Times New Roman" w:cs="Times New Roman"/>
          <w:bCs/>
        </w:rPr>
        <w:t>Article title: Linking male reproductive success to effort within and among nests in a co-breeding stream fish</w:t>
      </w:r>
    </w:p>
    <w:p w14:paraId="17180994" w14:textId="77777777" w:rsidR="00112C6A" w:rsidRPr="003F449A" w:rsidRDefault="00112C6A" w:rsidP="00112C6A">
      <w:pPr>
        <w:spacing w:after="0" w:line="480" w:lineRule="auto"/>
        <w:rPr>
          <w:rFonts w:ascii="Times New Roman" w:hAnsi="Times New Roman" w:cs="Times New Roman"/>
          <w:bCs/>
        </w:rPr>
      </w:pPr>
    </w:p>
    <w:p w14:paraId="10344125" w14:textId="77777777" w:rsidR="00112C6A" w:rsidRPr="003F449A" w:rsidRDefault="00112C6A" w:rsidP="00112C6A">
      <w:pPr>
        <w:spacing w:after="0" w:line="480" w:lineRule="auto"/>
        <w:rPr>
          <w:rFonts w:ascii="Times New Roman" w:hAnsi="Times New Roman" w:cs="Times New Roman"/>
          <w:bCs/>
        </w:rPr>
      </w:pPr>
      <w:r w:rsidRPr="003F449A">
        <w:rPr>
          <w:rFonts w:ascii="Times New Roman" w:hAnsi="Times New Roman" w:cs="Times New Roman"/>
          <w:bCs/>
        </w:rPr>
        <w:t xml:space="preserve">Journal name: </w:t>
      </w:r>
      <w:proofErr w:type="spellStart"/>
      <w:r w:rsidRPr="003F449A">
        <w:rPr>
          <w:rFonts w:ascii="Times New Roman" w:hAnsi="Times New Roman" w:cs="Times New Roman"/>
          <w:bCs/>
        </w:rPr>
        <w:t>Oecologia</w:t>
      </w:r>
      <w:proofErr w:type="spellEnd"/>
    </w:p>
    <w:p w14:paraId="3FB3DBC5" w14:textId="77777777" w:rsidR="00112C6A" w:rsidRPr="003F449A" w:rsidRDefault="00112C6A" w:rsidP="00112C6A">
      <w:pPr>
        <w:spacing w:after="0" w:line="480" w:lineRule="auto"/>
        <w:rPr>
          <w:rFonts w:ascii="Times New Roman" w:hAnsi="Times New Roman" w:cs="Times New Roman"/>
        </w:rPr>
      </w:pPr>
    </w:p>
    <w:p w14:paraId="7202D84D" w14:textId="77777777" w:rsidR="00112C6A" w:rsidRPr="003F449A" w:rsidRDefault="00112C6A" w:rsidP="00112C6A">
      <w:pPr>
        <w:spacing w:after="0" w:line="480" w:lineRule="auto"/>
        <w:rPr>
          <w:rFonts w:ascii="Times New Roman" w:hAnsi="Times New Roman" w:cs="Times New Roman"/>
          <w:vertAlign w:val="superscript"/>
        </w:rPr>
      </w:pPr>
      <w:r w:rsidRPr="003F449A">
        <w:rPr>
          <w:rFonts w:ascii="Times New Roman" w:hAnsi="Times New Roman" w:cs="Times New Roman"/>
          <w:bCs/>
        </w:rPr>
        <w:t xml:space="preserve">Author names: </w:t>
      </w:r>
      <w:r w:rsidRPr="003F449A">
        <w:rPr>
          <w:rFonts w:ascii="Times New Roman" w:hAnsi="Times New Roman" w:cs="Times New Roman"/>
        </w:rPr>
        <w:t>Seoghyun Kim</w:t>
      </w:r>
      <w:r w:rsidRPr="003F449A">
        <w:rPr>
          <w:rFonts w:ascii="Times New Roman" w:hAnsi="Times New Roman" w:cs="Times New Roman"/>
          <w:vertAlign w:val="superscript"/>
        </w:rPr>
        <w:t>1,2</w:t>
      </w:r>
      <w:r w:rsidRPr="003F449A">
        <w:rPr>
          <w:rFonts w:ascii="Times New Roman" w:hAnsi="Times New Roman" w:cs="Times New Roman"/>
        </w:rPr>
        <w:t xml:space="preserve">, </w:t>
      </w:r>
      <w:proofErr w:type="spellStart"/>
      <w:r w:rsidRPr="003F449A">
        <w:rPr>
          <w:rFonts w:ascii="Times New Roman" w:hAnsi="Times New Roman" w:cs="Times New Roman"/>
        </w:rPr>
        <w:t>Mevin</w:t>
      </w:r>
      <w:proofErr w:type="spellEnd"/>
      <w:r w:rsidRPr="003F449A">
        <w:rPr>
          <w:rFonts w:ascii="Times New Roman" w:hAnsi="Times New Roman" w:cs="Times New Roman"/>
        </w:rPr>
        <w:t xml:space="preserve"> B. Hooten</w:t>
      </w:r>
      <w:r w:rsidRPr="003F449A">
        <w:rPr>
          <w:rFonts w:ascii="Times New Roman" w:hAnsi="Times New Roman" w:cs="Times New Roman"/>
          <w:vertAlign w:val="superscript"/>
        </w:rPr>
        <w:t>3,1,4</w:t>
      </w:r>
      <w:r w:rsidRPr="003F449A">
        <w:rPr>
          <w:rFonts w:ascii="Times New Roman" w:hAnsi="Times New Roman" w:cs="Times New Roman"/>
        </w:rPr>
        <w:t>, Tanya L. Darden</w:t>
      </w:r>
      <w:r w:rsidRPr="003F449A">
        <w:rPr>
          <w:rFonts w:ascii="Times New Roman" w:hAnsi="Times New Roman" w:cs="Times New Roman"/>
          <w:vertAlign w:val="superscript"/>
        </w:rPr>
        <w:t>5</w:t>
      </w:r>
      <w:r w:rsidRPr="003F449A">
        <w:rPr>
          <w:rFonts w:ascii="Times New Roman" w:hAnsi="Times New Roman" w:cs="Times New Roman"/>
        </w:rPr>
        <w:t xml:space="preserve">, and </w:t>
      </w:r>
      <w:proofErr w:type="spellStart"/>
      <w:r w:rsidRPr="003F449A">
        <w:rPr>
          <w:rFonts w:ascii="Times New Roman" w:hAnsi="Times New Roman" w:cs="Times New Roman"/>
        </w:rPr>
        <w:t>Yoichiro</w:t>
      </w:r>
      <w:proofErr w:type="spellEnd"/>
      <w:r w:rsidRPr="003F449A">
        <w:rPr>
          <w:rFonts w:ascii="Times New Roman" w:hAnsi="Times New Roman" w:cs="Times New Roman"/>
        </w:rPr>
        <w:t xml:space="preserve"> </w:t>
      </w:r>
      <w:proofErr w:type="spellStart"/>
      <w:r w:rsidRPr="003F449A">
        <w:rPr>
          <w:rFonts w:ascii="Times New Roman" w:hAnsi="Times New Roman" w:cs="Times New Roman"/>
        </w:rPr>
        <w:t>Kanno</w:t>
      </w:r>
      <w:proofErr w:type="spellEnd"/>
      <w:r w:rsidRPr="003F449A">
        <w:rPr>
          <w:rFonts w:ascii="Times New Roman" w:hAnsi="Times New Roman" w:cs="Times New Roman"/>
        </w:rPr>
        <w:t>*</w:t>
      </w:r>
      <w:r w:rsidRPr="003F449A">
        <w:rPr>
          <w:rFonts w:ascii="Times New Roman" w:hAnsi="Times New Roman" w:cs="Times New Roman"/>
          <w:vertAlign w:val="superscript"/>
        </w:rPr>
        <w:t>1,2,4</w:t>
      </w:r>
    </w:p>
    <w:p w14:paraId="7230E39A" w14:textId="77777777" w:rsidR="00112C6A" w:rsidRPr="003F449A" w:rsidRDefault="00112C6A" w:rsidP="00112C6A">
      <w:pPr>
        <w:spacing w:after="0" w:line="480" w:lineRule="auto"/>
        <w:rPr>
          <w:rFonts w:ascii="Times New Roman" w:hAnsi="Times New Roman" w:cs="Times New Roman"/>
        </w:rPr>
      </w:pPr>
    </w:p>
    <w:p w14:paraId="58987EDC" w14:textId="77777777" w:rsidR="00112C6A" w:rsidRPr="003F449A" w:rsidRDefault="00112C6A" w:rsidP="00112C6A">
      <w:pPr>
        <w:spacing w:after="0" w:line="480" w:lineRule="auto"/>
        <w:rPr>
          <w:rFonts w:ascii="Times New Roman" w:hAnsi="Times New Roman" w:cs="Times New Roman"/>
          <w:bCs/>
        </w:rPr>
      </w:pPr>
      <w:r w:rsidRPr="003F449A">
        <w:rPr>
          <w:rFonts w:ascii="Times New Roman" w:hAnsi="Times New Roman" w:cs="Times New Roman"/>
          <w:bCs/>
        </w:rPr>
        <w:t>*Correspondence author</w:t>
      </w:r>
    </w:p>
    <w:p w14:paraId="6D4797C2" w14:textId="77777777" w:rsidR="00112C6A" w:rsidRPr="003F449A" w:rsidRDefault="00112C6A" w:rsidP="00112C6A">
      <w:pPr>
        <w:spacing w:after="0" w:line="480" w:lineRule="auto"/>
        <w:rPr>
          <w:rFonts w:ascii="Times New Roman" w:hAnsi="Times New Roman" w:cs="Times New Roman"/>
        </w:rPr>
      </w:pPr>
    </w:p>
    <w:p w14:paraId="6E95E582" w14:textId="77777777" w:rsidR="00112C6A" w:rsidRPr="003F449A" w:rsidRDefault="00112C6A" w:rsidP="00112C6A">
      <w:pPr>
        <w:spacing w:after="0" w:line="480" w:lineRule="auto"/>
        <w:rPr>
          <w:rFonts w:ascii="Times New Roman" w:hAnsi="Times New Roman" w:cs="Times New Roman"/>
          <w:bCs/>
        </w:rPr>
      </w:pPr>
      <w:r w:rsidRPr="003F449A">
        <w:rPr>
          <w:rFonts w:ascii="Times New Roman" w:hAnsi="Times New Roman" w:cs="Times New Roman"/>
          <w:bCs/>
        </w:rPr>
        <w:t xml:space="preserve">Affiliation: </w:t>
      </w:r>
    </w:p>
    <w:p w14:paraId="0792AC22" w14:textId="77777777" w:rsidR="00112C6A" w:rsidRPr="003F449A" w:rsidRDefault="00112C6A" w:rsidP="00112C6A">
      <w:pPr>
        <w:spacing w:after="0" w:line="480" w:lineRule="auto"/>
        <w:rPr>
          <w:rFonts w:ascii="Times New Roman" w:hAnsi="Times New Roman" w:cs="Times New Roman"/>
        </w:rPr>
      </w:pPr>
      <w:r w:rsidRPr="003F449A">
        <w:rPr>
          <w:rFonts w:ascii="Times New Roman" w:hAnsi="Times New Roman" w:cs="Times New Roman"/>
          <w:vertAlign w:val="superscript"/>
        </w:rPr>
        <w:t xml:space="preserve">1 </w:t>
      </w:r>
      <w:r w:rsidRPr="003F449A">
        <w:rPr>
          <w:rFonts w:ascii="Times New Roman" w:hAnsi="Times New Roman" w:cs="Times New Roman"/>
        </w:rPr>
        <w:t>Department of Fish, Wildlife, and Conservation Biology, Colorado State University, Fort Collins, CO 80523-1474, USA</w:t>
      </w:r>
    </w:p>
    <w:p w14:paraId="20E24A3A" w14:textId="77777777" w:rsidR="00112C6A" w:rsidRPr="003F449A" w:rsidRDefault="00112C6A" w:rsidP="00112C6A">
      <w:pPr>
        <w:spacing w:after="0" w:line="480" w:lineRule="auto"/>
        <w:rPr>
          <w:rFonts w:ascii="Times New Roman" w:hAnsi="Times New Roman" w:cs="Times New Roman"/>
        </w:rPr>
      </w:pPr>
      <w:r w:rsidRPr="003F449A">
        <w:rPr>
          <w:rFonts w:ascii="Times New Roman" w:hAnsi="Times New Roman" w:cs="Times New Roman"/>
          <w:vertAlign w:val="superscript"/>
        </w:rPr>
        <w:t xml:space="preserve">2 </w:t>
      </w:r>
      <w:r w:rsidRPr="003F449A">
        <w:rPr>
          <w:rFonts w:ascii="Times New Roman" w:hAnsi="Times New Roman" w:cs="Times New Roman"/>
        </w:rPr>
        <w:t>Department of Forestry and Environmental Conservation, Clemson University, Clemson, SC 29634-0317, USA</w:t>
      </w:r>
    </w:p>
    <w:p w14:paraId="24465D8D" w14:textId="77777777" w:rsidR="00112C6A" w:rsidRPr="003F449A" w:rsidRDefault="00112C6A" w:rsidP="00112C6A">
      <w:pPr>
        <w:spacing w:after="0" w:line="480" w:lineRule="auto"/>
        <w:rPr>
          <w:rFonts w:ascii="Times New Roman" w:hAnsi="Times New Roman" w:cs="Times New Roman"/>
        </w:rPr>
      </w:pPr>
      <w:r w:rsidRPr="003F449A">
        <w:rPr>
          <w:rFonts w:ascii="Times New Roman" w:hAnsi="Times New Roman" w:cs="Times New Roman"/>
          <w:vertAlign w:val="superscript"/>
        </w:rPr>
        <w:t xml:space="preserve">3 </w:t>
      </w:r>
      <w:r w:rsidRPr="003F449A">
        <w:rPr>
          <w:rFonts w:ascii="Times New Roman" w:hAnsi="Times New Roman" w:cs="Times New Roman"/>
        </w:rPr>
        <w:t>U.S. Geological Survey, Colorado Cooperative Fish and Wildlife Research Unit, Fort Collins, CO 80523-1484, USA</w:t>
      </w:r>
    </w:p>
    <w:p w14:paraId="3A7FB2D4" w14:textId="77777777" w:rsidR="00112C6A" w:rsidRPr="003F449A" w:rsidRDefault="00112C6A" w:rsidP="00112C6A">
      <w:pPr>
        <w:spacing w:after="0" w:line="480" w:lineRule="auto"/>
        <w:rPr>
          <w:rFonts w:ascii="Times New Roman" w:hAnsi="Times New Roman" w:cs="Times New Roman"/>
        </w:rPr>
      </w:pPr>
      <w:r w:rsidRPr="003F449A">
        <w:rPr>
          <w:rFonts w:ascii="Times New Roman" w:hAnsi="Times New Roman" w:cs="Times New Roman"/>
          <w:vertAlign w:val="superscript"/>
        </w:rPr>
        <w:t xml:space="preserve">4 </w:t>
      </w:r>
      <w:r w:rsidRPr="003F449A">
        <w:rPr>
          <w:rFonts w:ascii="Times New Roman" w:hAnsi="Times New Roman" w:cs="Times New Roman"/>
        </w:rPr>
        <w:t>Graduate Degree Program in Ecology, Colorado State University, Fort Collins, CO 80523-1474, USA</w:t>
      </w:r>
    </w:p>
    <w:p w14:paraId="4FFC493B" w14:textId="77777777" w:rsidR="00112C6A" w:rsidRPr="003F449A" w:rsidRDefault="00112C6A" w:rsidP="00112C6A">
      <w:pPr>
        <w:spacing w:after="0" w:line="480" w:lineRule="auto"/>
        <w:rPr>
          <w:rFonts w:ascii="Times New Roman" w:hAnsi="Times New Roman" w:cs="Times New Roman"/>
        </w:rPr>
      </w:pPr>
      <w:r w:rsidRPr="003F449A">
        <w:rPr>
          <w:rFonts w:ascii="Times New Roman" w:hAnsi="Times New Roman" w:cs="Times New Roman"/>
          <w:vertAlign w:val="superscript"/>
        </w:rPr>
        <w:t xml:space="preserve">5 </w:t>
      </w:r>
      <w:r w:rsidRPr="003F449A">
        <w:rPr>
          <w:rFonts w:ascii="Times New Roman" w:hAnsi="Times New Roman" w:cs="Times New Roman"/>
        </w:rPr>
        <w:t>South Carolina Department of Natural Resources, Hollings Marine Laboratory, 331 Fort Johnson Road, Charleston, SC 29412, USA</w:t>
      </w:r>
    </w:p>
    <w:p w14:paraId="1C922A96" w14:textId="77777777" w:rsidR="00112C6A" w:rsidRPr="003F449A" w:rsidRDefault="00112C6A" w:rsidP="00112C6A">
      <w:pPr>
        <w:spacing w:after="0" w:line="480" w:lineRule="auto"/>
        <w:rPr>
          <w:rFonts w:ascii="Times New Roman" w:hAnsi="Times New Roman" w:cs="Times New Roman"/>
        </w:rPr>
      </w:pPr>
    </w:p>
    <w:p w14:paraId="2E788147" w14:textId="77777777" w:rsidR="00112C6A" w:rsidRPr="003F449A" w:rsidRDefault="00112C6A" w:rsidP="00112C6A">
      <w:pPr>
        <w:spacing w:after="0" w:line="480" w:lineRule="auto"/>
        <w:rPr>
          <w:rStyle w:val="Hyperlink"/>
          <w:rFonts w:ascii="Times New Roman" w:hAnsi="Times New Roman" w:cs="Times New Roman"/>
        </w:rPr>
      </w:pPr>
      <w:r w:rsidRPr="003F449A">
        <w:rPr>
          <w:rFonts w:ascii="Times New Roman" w:hAnsi="Times New Roman" w:cs="Times New Roman"/>
        </w:rPr>
        <w:t xml:space="preserve">E-mail address of the corresponding author: </w:t>
      </w:r>
      <w:hyperlink r:id="rId4" w:history="1">
        <w:r w:rsidRPr="003F449A">
          <w:rPr>
            <w:rStyle w:val="Hyperlink"/>
            <w:rFonts w:ascii="Times New Roman" w:hAnsi="Times New Roman" w:cs="Times New Roman"/>
          </w:rPr>
          <w:t>yoichiro.kanno@colostate.edu</w:t>
        </w:r>
      </w:hyperlink>
    </w:p>
    <w:p w14:paraId="600450E4" w14:textId="77777777" w:rsidR="00112C6A" w:rsidRPr="003F449A" w:rsidRDefault="00112C6A" w:rsidP="00112C6A">
      <w:pPr>
        <w:spacing w:after="0" w:line="480" w:lineRule="auto"/>
        <w:rPr>
          <w:rStyle w:val="Hyperlink"/>
          <w:rFonts w:ascii="Times New Roman" w:hAnsi="Times New Roman" w:cs="Times New Roman"/>
        </w:rPr>
      </w:pPr>
    </w:p>
    <w:p w14:paraId="20A01B57" w14:textId="77777777" w:rsidR="00112C6A" w:rsidRPr="003F449A" w:rsidRDefault="00112C6A" w:rsidP="00112C6A">
      <w:pPr>
        <w:spacing w:after="0" w:line="480" w:lineRule="auto"/>
        <w:rPr>
          <w:rStyle w:val="Hyperlink"/>
          <w:rFonts w:ascii="Times New Roman" w:hAnsi="Times New Roman" w:cs="Times New Roman"/>
        </w:rPr>
      </w:pPr>
    </w:p>
    <w:p w14:paraId="39458A49" w14:textId="77777777" w:rsidR="00112C6A" w:rsidRPr="003F449A" w:rsidRDefault="00112C6A" w:rsidP="00112C6A">
      <w:pPr>
        <w:spacing w:after="0" w:line="480" w:lineRule="auto"/>
        <w:rPr>
          <w:rStyle w:val="Hyperlink"/>
          <w:rFonts w:ascii="Times New Roman" w:hAnsi="Times New Roman" w:cs="Times New Roman"/>
        </w:rPr>
      </w:pPr>
    </w:p>
    <w:p w14:paraId="3BD6D668" w14:textId="77777777" w:rsidR="00112C6A" w:rsidRPr="003F449A" w:rsidRDefault="00112C6A" w:rsidP="00112C6A">
      <w:pPr>
        <w:spacing w:after="0" w:line="480" w:lineRule="auto"/>
        <w:jc w:val="center"/>
        <w:rPr>
          <w:rFonts w:ascii="Times New Roman" w:hAnsi="Times New Roman" w:cs="Times New Roman"/>
          <w:b/>
          <w:bCs/>
        </w:rPr>
      </w:pPr>
      <w:r w:rsidRPr="003F449A">
        <w:rPr>
          <w:rFonts w:ascii="Times New Roman" w:hAnsi="Times New Roman" w:cs="Times New Roman"/>
          <w:noProof/>
        </w:rPr>
        <w:lastRenderedPageBreak/>
        <w:drawing>
          <wp:inline distT="0" distB="0" distL="0" distR="0" wp14:anchorId="4F2D59DD" wp14:editId="19DD5AB0">
            <wp:extent cx="4161389" cy="57426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66230" cy="5749340"/>
                    </a:xfrm>
                    <a:prstGeom prst="rect">
                      <a:avLst/>
                    </a:prstGeom>
                    <a:noFill/>
                    <a:ln>
                      <a:noFill/>
                    </a:ln>
                  </pic:spPr>
                </pic:pic>
              </a:graphicData>
            </a:graphic>
          </wp:inline>
        </w:drawing>
      </w:r>
    </w:p>
    <w:p w14:paraId="3BEC1CFD" w14:textId="77777777" w:rsidR="00112C6A" w:rsidRPr="003F449A" w:rsidRDefault="00112C6A" w:rsidP="00112C6A">
      <w:pPr>
        <w:spacing w:after="0" w:line="480" w:lineRule="auto"/>
        <w:rPr>
          <w:rFonts w:ascii="Times New Roman" w:hAnsi="Times New Roman" w:cs="Times New Roman"/>
        </w:rPr>
      </w:pPr>
      <w:r w:rsidRPr="003F449A">
        <w:rPr>
          <w:rFonts w:ascii="Times New Roman" w:hAnsi="Times New Roman" w:cs="Times New Roman"/>
          <w:b/>
          <w:bCs/>
        </w:rPr>
        <w:t xml:space="preserve">Appendix S1. </w:t>
      </w:r>
      <w:r w:rsidRPr="003F449A">
        <w:rPr>
          <w:rFonts w:ascii="Times New Roman" w:hAnsi="Times New Roman" w:cs="Times New Roman"/>
        </w:rPr>
        <w:t>Location of Shoal Creek in the Savannah River Basin in the upper Piedmont region of South Carolina, USA. The red rectangle indicates the study reach.</w:t>
      </w:r>
    </w:p>
    <w:p w14:paraId="6C20DB24" w14:textId="77777777" w:rsidR="00112C6A" w:rsidRPr="003F449A" w:rsidRDefault="00112C6A" w:rsidP="00112C6A">
      <w:pPr>
        <w:spacing w:after="0" w:line="480" w:lineRule="auto"/>
        <w:rPr>
          <w:rFonts w:ascii="Times New Roman" w:hAnsi="Times New Roman" w:cs="Times New Roman"/>
          <w:b/>
          <w:bCs/>
        </w:rPr>
      </w:pPr>
    </w:p>
    <w:p w14:paraId="4383EDFD" w14:textId="77777777" w:rsidR="00112C6A" w:rsidRPr="003F449A" w:rsidRDefault="00112C6A" w:rsidP="00112C6A">
      <w:pPr>
        <w:spacing w:after="0" w:line="480" w:lineRule="auto"/>
        <w:rPr>
          <w:rFonts w:ascii="Times New Roman" w:hAnsi="Times New Roman" w:cs="Times New Roman"/>
          <w:b/>
          <w:bCs/>
        </w:rPr>
      </w:pPr>
    </w:p>
    <w:p w14:paraId="374DCAC4" w14:textId="77777777" w:rsidR="00112C6A" w:rsidRPr="003F449A" w:rsidRDefault="00112C6A" w:rsidP="00112C6A">
      <w:pPr>
        <w:spacing w:after="0" w:line="480" w:lineRule="auto"/>
        <w:jc w:val="center"/>
        <w:rPr>
          <w:rFonts w:ascii="Times New Roman" w:hAnsi="Times New Roman" w:cs="Times New Roman"/>
          <w:b/>
          <w:bCs/>
        </w:rPr>
      </w:pPr>
      <w:r w:rsidRPr="003F449A">
        <w:rPr>
          <w:rFonts w:ascii="Times New Roman" w:hAnsi="Times New Roman" w:cs="Times New Roman"/>
          <w:b/>
          <w:bCs/>
          <w:noProof/>
        </w:rPr>
        <w:lastRenderedPageBreak/>
        <w:drawing>
          <wp:inline distT="0" distB="0" distL="0" distR="0" wp14:anchorId="5BECDEE3" wp14:editId="5EA71824">
            <wp:extent cx="5924370" cy="5369357"/>
            <wp:effectExtent l="0" t="0" r="635"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7099" cy="5380894"/>
                    </a:xfrm>
                    <a:prstGeom prst="rect">
                      <a:avLst/>
                    </a:prstGeom>
                    <a:noFill/>
                  </pic:spPr>
                </pic:pic>
              </a:graphicData>
            </a:graphic>
          </wp:inline>
        </w:drawing>
      </w:r>
    </w:p>
    <w:p w14:paraId="711E410E" w14:textId="736AE1A8" w:rsidR="00854B27" w:rsidRDefault="00112C6A" w:rsidP="006561F9">
      <w:pPr>
        <w:spacing w:line="480" w:lineRule="auto"/>
      </w:pPr>
      <w:r w:rsidRPr="003F449A">
        <w:rPr>
          <w:rFonts w:ascii="Times New Roman" w:hAnsi="Times New Roman" w:cs="Times New Roman"/>
          <w:b/>
          <w:bCs/>
        </w:rPr>
        <w:t xml:space="preserve">Appendix S2. </w:t>
      </w:r>
      <w:r w:rsidRPr="003F449A">
        <w:rPr>
          <w:rFonts w:ascii="Times New Roman" w:hAnsi="Times New Roman" w:cs="Times New Roman"/>
        </w:rPr>
        <w:t>Dates when each of 18 nests was first recorded (top), water temperature (middle), and water level and precipitation (bottom) from 1 April to 12 July 2017. Water temperature (°C) and level (m) were recorded using a logger (Model U20L‐004, HOBO Onset Computer Corp.), and daily precipitation (mm) was measured at the nearest weather station (Clemson‐Oconee County Airport Weather Station by the National Weather Service, approximately 12 km</w:t>
      </w:r>
      <w:r>
        <w:rPr>
          <w:rFonts w:ascii="Times New Roman" w:hAnsi="Times New Roman" w:cs="Times New Roman"/>
        </w:rPr>
        <w:t xml:space="preserve"> from the study area).</w:t>
      </w:r>
    </w:p>
    <w:sectPr w:rsidR="00854B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yNzGzMDcxMLawNDJR0lEKTi0uzszPAykwqgUADwBRxCwAAAA="/>
  </w:docVars>
  <w:rsids>
    <w:rsidRoot w:val="00112C6A"/>
    <w:rsid w:val="00112C6A"/>
    <w:rsid w:val="006561F9"/>
    <w:rsid w:val="00854B27"/>
    <w:rsid w:val="00B9286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52CE9"/>
  <w15:chartTrackingRefBased/>
  <w15:docId w15:val="{EC35923F-4F0F-414E-8E8F-35B8EAB23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2C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12C6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mailto:yoichiro.kanno@colostat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Dotum"/>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Batang"/>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243</Words>
  <Characters>1386</Characters>
  <Application>Microsoft Office Word</Application>
  <DocSecurity>0</DocSecurity>
  <Lines>11</Lines>
  <Paragraphs>3</Paragraphs>
  <ScaleCrop>false</ScaleCrop>
  <Company/>
  <LinksUpToDate>false</LinksUpToDate>
  <CharactersWithSpaces>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Seoghyun Kim</dc:creator>
  <cp:keywords/>
  <dc:description/>
  <cp:lastModifiedBy>Seoghyun Kim</cp:lastModifiedBy>
  <cp:revision>3</cp:revision>
  <dcterms:created xsi:type="dcterms:W3CDTF">2021-05-12T06:29:00Z</dcterms:created>
  <dcterms:modified xsi:type="dcterms:W3CDTF">2021-05-12T23:20:00Z</dcterms:modified>
</cp:coreProperties>
</file>