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70475" w14:textId="487FC444" w:rsidR="00205F51" w:rsidRDefault="00205F51" w:rsidP="00205F5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Supporting Information</w:t>
      </w:r>
    </w:p>
    <w:p w14:paraId="288849EB" w14:textId="4762D1B3" w:rsidR="00205F51" w:rsidRDefault="00205F51" w:rsidP="00205F5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Improving the </w:t>
      </w:r>
      <w:r w:rsidR="00634D10">
        <w:rPr>
          <w:rFonts w:ascii="Times New Roman" w:hAnsi="Times New Roman" w:cs="Times New Roman"/>
          <w:b/>
          <w:bCs/>
          <w:sz w:val="24"/>
          <w:szCs w:val="24"/>
        </w:rPr>
        <w:t>S</w:t>
      </w:r>
      <w:r>
        <w:rPr>
          <w:rFonts w:ascii="Times New Roman" w:hAnsi="Times New Roman" w:cs="Times New Roman"/>
          <w:b/>
          <w:bCs/>
          <w:sz w:val="24"/>
          <w:szCs w:val="24"/>
        </w:rPr>
        <w:t xml:space="preserve">upercapacitance </w:t>
      </w:r>
      <w:r w:rsidR="00634D10">
        <w:rPr>
          <w:rFonts w:ascii="Times New Roman" w:hAnsi="Times New Roman" w:cs="Times New Roman"/>
          <w:b/>
          <w:bCs/>
          <w:sz w:val="24"/>
          <w:szCs w:val="24"/>
        </w:rPr>
        <w:t>P</w:t>
      </w:r>
      <w:r>
        <w:rPr>
          <w:rFonts w:ascii="Times New Roman" w:hAnsi="Times New Roman" w:cs="Times New Roman"/>
          <w:b/>
          <w:bCs/>
          <w:sz w:val="24"/>
          <w:szCs w:val="24"/>
        </w:rPr>
        <w:t>erformance of V</w:t>
      </w:r>
      <w:r w:rsidRPr="002400E9">
        <w:rPr>
          <w:rFonts w:ascii="Times New Roman" w:hAnsi="Times New Roman" w:cs="Times New Roman"/>
          <w:b/>
          <w:bCs/>
          <w:sz w:val="24"/>
          <w:szCs w:val="24"/>
          <w:vertAlign w:val="subscript"/>
        </w:rPr>
        <w:t>2</w:t>
      </w:r>
      <w:r>
        <w:rPr>
          <w:rFonts w:ascii="Times New Roman" w:hAnsi="Times New Roman" w:cs="Times New Roman"/>
          <w:b/>
          <w:bCs/>
          <w:sz w:val="24"/>
          <w:szCs w:val="24"/>
        </w:rPr>
        <w:t>O</w:t>
      </w:r>
      <w:r w:rsidRPr="002400E9">
        <w:rPr>
          <w:rFonts w:ascii="Times New Roman" w:hAnsi="Times New Roman" w:cs="Times New Roman"/>
          <w:b/>
          <w:bCs/>
          <w:sz w:val="24"/>
          <w:szCs w:val="24"/>
          <w:vertAlign w:val="subscript"/>
        </w:rPr>
        <w:t>5</w:t>
      </w:r>
      <w:r>
        <w:rPr>
          <w:rFonts w:ascii="Times New Roman" w:hAnsi="Times New Roman" w:cs="Times New Roman"/>
          <w:b/>
          <w:bCs/>
          <w:sz w:val="24"/>
          <w:szCs w:val="24"/>
        </w:rPr>
        <w:t xml:space="preserve"> Interconnected Al</w:t>
      </w:r>
      <w:r w:rsidRPr="002400E9">
        <w:rPr>
          <w:rFonts w:ascii="Times New Roman" w:hAnsi="Times New Roman" w:cs="Times New Roman"/>
          <w:b/>
          <w:bCs/>
          <w:sz w:val="24"/>
          <w:szCs w:val="24"/>
          <w:vertAlign w:val="subscript"/>
        </w:rPr>
        <w:t>2</w:t>
      </w:r>
      <w:r>
        <w:rPr>
          <w:rFonts w:ascii="Times New Roman" w:hAnsi="Times New Roman" w:cs="Times New Roman"/>
          <w:b/>
          <w:bCs/>
          <w:sz w:val="24"/>
          <w:szCs w:val="24"/>
        </w:rPr>
        <w:t>O</w:t>
      </w:r>
      <w:r w:rsidRPr="002400E9">
        <w:rPr>
          <w:rFonts w:ascii="Times New Roman" w:hAnsi="Times New Roman" w:cs="Times New Roman"/>
          <w:b/>
          <w:bCs/>
          <w:sz w:val="24"/>
          <w:szCs w:val="24"/>
          <w:vertAlign w:val="subscript"/>
        </w:rPr>
        <w:t>3</w:t>
      </w:r>
      <w:r>
        <w:rPr>
          <w:rFonts w:ascii="Times New Roman" w:hAnsi="Times New Roman" w:cs="Times New Roman"/>
          <w:b/>
          <w:bCs/>
          <w:sz w:val="24"/>
          <w:szCs w:val="24"/>
        </w:rPr>
        <w:t xml:space="preserve"> </w:t>
      </w:r>
      <w:r w:rsidR="00634D10">
        <w:rPr>
          <w:rFonts w:ascii="Times New Roman" w:hAnsi="Times New Roman" w:cs="Times New Roman"/>
          <w:b/>
          <w:bCs/>
          <w:sz w:val="24"/>
          <w:szCs w:val="24"/>
        </w:rPr>
        <w:t>C</w:t>
      </w:r>
      <w:r>
        <w:rPr>
          <w:rFonts w:ascii="Times New Roman" w:hAnsi="Times New Roman" w:cs="Times New Roman"/>
          <w:b/>
          <w:bCs/>
          <w:sz w:val="24"/>
          <w:szCs w:val="24"/>
        </w:rPr>
        <w:t xml:space="preserve">omposite </w:t>
      </w:r>
      <w:r w:rsidR="00634D10">
        <w:rPr>
          <w:rFonts w:ascii="Times New Roman" w:hAnsi="Times New Roman" w:cs="Times New Roman"/>
          <w:b/>
          <w:bCs/>
          <w:sz w:val="24"/>
          <w:szCs w:val="24"/>
        </w:rPr>
        <w:t>E</w:t>
      </w:r>
      <w:r>
        <w:rPr>
          <w:rFonts w:ascii="Times New Roman" w:hAnsi="Times New Roman" w:cs="Times New Roman"/>
          <w:b/>
          <w:bCs/>
          <w:sz w:val="24"/>
          <w:szCs w:val="24"/>
        </w:rPr>
        <w:t>lectrode</w:t>
      </w:r>
      <w:r w:rsidR="0008188A">
        <w:rPr>
          <w:rFonts w:ascii="Times New Roman" w:hAnsi="Times New Roman" w:cs="Times New Roman"/>
          <w:b/>
          <w:bCs/>
          <w:sz w:val="24"/>
          <w:szCs w:val="24"/>
        </w:rPr>
        <w:t xml:space="preserve"> </w:t>
      </w:r>
      <w:r>
        <w:rPr>
          <w:rFonts w:ascii="Times New Roman" w:hAnsi="Times New Roman" w:cs="Times New Roman"/>
          <w:b/>
          <w:bCs/>
          <w:sz w:val="24"/>
          <w:szCs w:val="24"/>
        </w:rPr>
        <w:t xml:space="preserve">for </w:t>
      </w:r>
      <w:r w:rsidR="00634D10">
        <w:rPr>
          <w:rFonts w:ascii="Times New Roman" w:hAnsi="Times New Roman" w:cs="Times New Roman"/>
          <w:b/>
          <w:bCs/>
          <w:sz w:val="24"/>
          <w:szCs w:val="24"/>
        </w:rPr>
        <w:t>E</w:t>
      </w:r>
      <w:r>
        <w:rPr>
          <w:rFonts w:ascii="Times New Roman" w:hAnsi="Times New Roman" w:cs="Times New Roman"/>
          <w:b/>
          <w:bCs/>
          <w:sz w:val="24"/>
          <w:szCs w:val="24"/>
        </w:rPr>
        <w:t xml:space="preserve">nergy </w:t>
      </w:r>
      <w:r w:rsidR="00634D10">
        <w:rPr>
          <w:rFonts w:ascii="Times New Roman" w:hAnsi="Times New Roman" w:cs="Times New Roman"/>
          <w:b/>
          <w:bCs/>
          <w:sz w:val="24"/>
          <w:szCs w:val="24"/>
        </w:rPr>
        <w:t>S</w:t>
      </w:r>
      <w:r>
        <w:rPr>
          <w:rFonts w:ascii="Times New Roman" w:hAnsi="Times New Roman" w:cs="Times New Roman"/>
          <w:b/>
          <w:bCs/>
          <w:sz w:val="24"/>
          <w:szCs w:val="24"/>
        </w:rPr>
        <w:t xml:space="preserve">torage </w:t>
      </w:r>
      <w:r w:rsidR="00634D10">
        <w:rPr>
          <w:rFonts w:ascii="Times New Roman" w:hAnsi="Times New Roman" w:cs="Times New Roman"/>
          <w:b/>
          <w:bCs/>
          <w:sz w:val="24"/>
          <w:szCs w:val="24"/>
        </w:rPr>
        <w:t>A</w:t>
      </w:r>
      <w:r>
        <w:rPr>
          <w:rFonts w:ascii="Times New Roman" w:hAnsi="Times New Roman" w:cs="Times New Roman"/>
          <w:b/>
          <w:bCs/>
          <w:sz w:val="24"/>
          <w:szCs w:val="24"/>
        </w:rPr>
        <w:t>pplication</w:t>
      </w:r>
    </w:p>
    <w:p w14:paraId="55D8FEE2" w14:textId="77777777" w:rsidR="002B76EF" w:rsidRPr="0064015E" w:rsidRDefault="002B76EF" w:rsidP="002B76EF">
      <w:pPr>
        <w:ind w:firstLine="720"/>
        <w:jc w:val="center"/>
        <w:rPr>
          <w:rFonts w:ascii="Times New Roman" w:hAnsi="Times New Roman" w:cs="Times New Roman"/>
          <w:sz w:val="24"/>
          <w:szCs w:val="24"/>
        </w:rPr>
      </w:pPr>
      <w:r>
        <w:rPr>
          <w:rFonts w:ascii="Times New Roman" w:hAnsi="Times New Roman" w:cs="Times New Roman"/>
          <w:sz w:val="24"/>
          <w:szCs w:val="24"/>
        </w:rPr>
        <w:t>P. Vijayakumar</w:t>
      </w:r>
      <w:r w:rsidRPr="00E3504D">
        <w:rPr>
          <w:rFonts w:ascii="Times New Roman" w:hAnsi="Times New Roman" w:cs="Times New Roman"/>
          <w:sz w:val="24"/>
          <w:szCs w:val="24"/>
          <w:vertAlign w:val="superscript"/>
        </w:rPr>
        <w:t>a</w:t>
      </w:r>
      <w:r>
        <w:rPr>
          <w:rFonts w:ascii="Times New Roman" w:hAnsi="Times New Roman" w:cs="Times New Roman"/>
          <w:sz w:val="24"/>
          <w:szCs w:val="24"/>
        </w:rPr>
        <w:t>, Gomathi A</w:t>
      </w:r>
      <w:r w:rsidRPr="001A557B">
        <w:rPr>
          <w:rFonts w:ascii="Times New Roman" w:hAnsi="Times New Roman" w:cs="Times New Roman"/>
          <w:sz w:val="24"/>
          <w:szCs w:val="24"/>
          <w:vertAlign w:val="superscript"/>
        </w:rPr>
        <w:t>b</w:t>
      </w:r>
      <w:r>
        <w:rPr>
          <w:rFonts w:ascii="Times New Roman" w:hAnsi="Times New Roman" w:cs="Times New Roman"/>
          <w:sz w:val="24"/>
          <w:szCs w:val="24"/>
        </w:rPr>
        <w:t>, P. Sivakumar</w:t>
      </w:r>
      <w:r>
        <w:rPr>
          <w:rFonts w:ascii="Times New Roman" w:hAnsi="Times New Roman" w:cs="Times New Roman"/>
          <w:sz w:val="24"/>
          <w:szCs w:val="24"/>
          <w:vertAlign w:val="superscript"/>
        </w:rPr>
        <w:t>c</w:t>
      </w:r>
      <w:r>
        <w:rPr>
          <w:rFonts w:ascii="Times New Roman" w:hAnsi="Times New Roman" w:cs="Times New Roman"/>
          <w:sz w:val="24"/>
          <w:szCs w:val="24"/>
        </w:rPr>
        <w:t xml:space="preserve">, </w:t>
      </w:r>
      <w:r w:rsidRPr="00E3504D">
        <w:rPr>
          <w:rFonts w:ascii="Times New Roman" w:hAnsi="Times New Roman" w:cs="Times New Roman"/>
          <w:sz w:val="24"/>
          <w:szCs w:val="24"/>
        </w:rPr>
        <w:t xml:space="preserve">P. </w:t>
      </w:r>
      <w:proofErr w:type="gramStart"/>
      <w:r w:rsidRPr="00E3504D">
        <w:rPr>
          <w:rFonts w:ascii="Times New Roman" w:hAnsi="Times New Roman" w:cs="Times New Roman"/>
          <w:sz w:val="24"/>
          <w:szCs w:val="24"/>
        </w:rPr>
        <w:t>Maadeswaran</w:t>
      </w:r>
      <w:r>
        <w:rPr>
          <w:rFonts w:ascii="Times New Roman" w:hAnsi="Times New Roman" w:cs="Times New Roman"/>
          <w:sz w:val="24"/>
          <w:szCs w:val="24"/>
          <w:vertAlign w:val="superscript"/>
        </w:rPr>
        <w:t xml:space="preserve">b </w:t>
      </w:r>
      <w:r>
        <w:rPr>
          <w:rFonts w:ascii="Times New Roman" w:hAnsi="Times New Roman" w:cs="Times New Roman"/>
          <w:sz w:val="24"/>
          <w:szCs w:val="24"/>
        </w:rPr>
        <w:t>,</w:t>
      </w:r>
      <w:proofErr w:type="gramEnd"/>
      <w:r>
        <w:rPr>
          <w:rFonts w:ascii="Times New Roman" w:hAnsi="Times New Roman" w:cs="Times New Roman"/>
          <w:sz w:val="24"/>
          <w:szCs w:val="24"/>
        </w:rPr>
        <w:t xml:space="preserve"> and N.Sethupathi</w:t>
      </w:r>
      <w:r w:rsidRPr="00E3504D">
        <w:rPr>
          <w:rFonts w:ascii="Times New Roman" w:hAnsi="Times New Roman" w:cs="Times New Roman"/>
          <w:sz w:val="24"/>
          <w:szCs w:val="24"/>
          <w:vertAlign w:val="superscript"/>
        </w:rPr>
        <w:t>a</w:t>
      </w:r>
      <w:r w:rsidRPr="00FB6B5A">
        <w:rPr>
          <w:rFonts w:ascii="Times New Roman" w:hAnsi="Times New Roman" w:cs="Times New Roman"/>
          <w:b/>
          <w:sz w:val="24"/>
          <w:szCs w:val="24"/>
          <w:vertAlign w:val="superscript"/>
        </w:rPr>
        <w:t>*</w:t>
      </w:r>
      <w:r>
        <w:rPr>
          <w:rFonts w:ascii="Times New Roman" w:hAnsi="Times New Roman" w:cs="Times New Roman"/>
          <w:sz w:val="24"/>
          <w:szCs w:val="24"/>
        </w:rPr>
        <w:t>,</w:t>
      </w:r>
    </w:p>
    <w:p w14:paraId="00B715C6" w14:textId="77777777" w:rsidR="002B76EF" w:rsidRDefault="002B76EF" w:rsidP="002B76EF">
      <w:pPr>
        <w:jc w:val="both"/>
        <w:rPr>
          <w:rFonts w:ascii="Times New Roman" w:hAnsi="Times New Roman" w:cs="Times New Roman"/>
          <w:sz w:val="24"/>
          <w:szCs w:val="24"/>
        </w:rPr>
      </w:pPr>
      <w:r w:rsidRPr="00E3504D">
        <w:rPr>
          <w:rFonts w:ascii="Times New Roman" w:hAnsi="Times New Roman" w:cs="Times New Roman"/>
          <w:sz w:val="24"/>
          <w:szCs w:val="24"/>
        </w:rPr>
        <w:t xml:space="preserve">a PG and Research Department of Physics, Arignar Anna Government Arts College, Namakkal-637 002 Tamilnadu, India </w:t>
      </w:r>
    </w:p>
    <w:p w14:paraId="0ACAEF1A" w14:textId="77777777" w:rsidR="002B76EF" w:rsidRPr="00E3504D" w:rsidRDefault="002B76EF" w:rsidP="002B76EF">
      <w:pPr>
        <w:jc w:val="both"/>
        <w:rPr>
          <w:rFonts w:ascii="Times New Roman" w:hAnsi="Times New Roman" w:cs="Times New Roman"/>
          <w:sz w:val="24"/>
          <w:szCs w:val="24"/>
        </w:rPr>
      </w:pPr>
      <w:r>
        <w:rPr>
          <w:rFonts w:ascii="Times New Roman" w:hAnsi="Times New Roman" w:cs="Times New Roman"/>
          <w:sz w:val="24"/>
          <w:szCs w:val="24"/>
        </w:rPr>
        <w:t xml:space="preserve">b </w:t>
      </w:r>
      <w:r w:rsidRPr="00E3504D">
        <w:rPr>
          <w:rFonts w:ascii="Times New Roman" w:hAnsi="Times New Roman" w:cs="Times New Roman"/>
          <w:sz w:val="24"/>
          <w:szCs w:val="24"/>
        </w:rPr>
        <w:t>Department of Energy Science and Technology, Periyar University, Salem-636 011, Tamilnadu, India</w:t>
      </w:r>
    </w:p>
    <w:p w14:paraId="26436555" w14:textId="77777777" w:rsidR="002B76EF" w:rsidRPr="00E3504D" w:rsidRDefault="002B76EF" w:rsidP="002B76EF">
      <w:pPr>
        <w:jc w:val="both"/>
        <w:rPr>
          <w:rFonts w:ascii="Times New Roman" w:hAnsi="Times New Roman" w:cs="Times New Roman"/>
          <w:sz w:val="24"/>
          <w:szCs w:val="24"/>
        </w:rPr>
      </w:pPr>
      <w:r>
        <w:rPr>
          <w:rFonts w:ascii="Times New Roman" w:hAnsi="Times New Roman" w:cs="Times New Roman"/>
          <w:sz w:val="24"/>
          <w:szCs w:val="24"/>
        </w:rPr>
        <w:t>c</w:t>
      </w:r>
      <w:r w:rsidRPr="00E3504D">
        <w:rPr>
          <w:rFonts w:ascii="Times New Roman" w:hAnsi="Times New Roman" w:cs="Times New Roman"/>
          <w:sz w:val="24"/>
          <w:szCs w:val="24"/>
        </w:rPr>
        <w:t xml:space="preserve"> PG and Research Department of </w:t>
      </w:r>
      <w:r>
        <w:rPr>
          <w:rFonts w:ascii="Times New Roman" w:hAnsi="Times New Roman" w:cs="Times New Roman"/>
          <w:sz w:val="24"/>
          <w:szCs w:val="24"/>
        </w:rPr>
        <w:t>Chemistry</w:t>
      </w:r>
      <w:r w:rsidRPr="00E3504D">
        <w:rPr>
          <w:rFonts w:ascii="Times New Roman" w:hAnsi="Times New Roman" w:cs="Times New Roman"/>
          <w:sz w:val="24"/>
          <w:szCs w:val="24"/>
        </w:rPr>
        <w:t>, Arignar Anna Government Arts College, Namakkal-637 002 Tamilnadu, India</w:t>
      </w:r>
    </w:p>
    <w:p w14:paraId="47F9D123" w14:textId="044383FE" w:rsidR="002B76EF" w:rsidRPr="002B76EF" w:rsidRDefault="002B76EF" w:rsidP="002B76EF">
      <w:pPr>
        <w:jc w:val="center"/>
        <w:rPr>
          <w:rFonts w:ascii="Times New Roman" w:hAnsi="Times New Roman" w:cs="Times New Roman"/>
          <w:b/>
          <w:sz w:val="24"/>
          <w:szCs w:val="24"/>
        </w:rPr>
      </w:pPr>
      <w:r w:rsidRPr="00FB6B5A">
        <w:rPr>
          <w:rFonts w:ascii="Times New Roman" w:hAnsi="Times New Roman" w:cs="Times New Roman"/>
          <w:b/>
          <w:sz w:val="24"/>
          <w:szCs w:val="24"/>
        </w:rPr>
        <w:t>*Corresponding Author: sethupathin@aagacnkl.edu.in</w:t>
      </w:r>
    </w:p>
    <w:p w14:paraId="3ACBA1B8" w14:textId="77777777" w:rsidR="00205F51" w:rsidRPr="009D289E" w:rsidRDefault="00205F51" w:rsidP="00205F51">
      <w:pPr>
        <w:spacing w:line="480" w:lineRule="auto"/>
        <w:jc w:val="both"/>
        <w:rPr>
          <w:rFonts w:ascii="Times New Roman" w:hAnsi="Times New Roman" w:cs="Times New Roman"/>
          <w:b/>
          <w:bCs/>
          <w:sz w:val="24"/>
          <w:szCs w:val="24"/>
        </w:rPr>
      </w:pPr>
      <w:r w:rsidRPr="009D289E">
        <w:rPr>
          <w:rFonts w:ascii="Times New Roman" w:hAnsi="Times New Roman" w:cs="Times New Roman"/>
          <w:b/>
          <w:bCs/>
          <w:sz w:val="24"/>
          <w:szCs w:val="24"/>
        </w:rPr>
        <w:t>Experimental Section</w:t>
      </w:r>
    </w:p>
    <w:p w14:paraId="3107D514" w14:textId="77777777" w:rsidR="00205F51" w:rsidRPr="009D289E" w:rsidRDefault="00205F51" w:rsidP="00205F51">
      <w:pPr>
        <w:spacing w:line="480" w:lineRule="auto"/>
        <w:jc w:val="both"/>
        <w:rPr>
          <w:rFonts w:ascii="Times New Roman" w:hAnsi="Times New Roman" w:cs="Times New Roman"/>
          <w:b/>
          <w:bCs/>
          <w:sz w:val="24"/>
          <w:szCs w:val="24"/>
        </w:rPr>
      </w:pPr>
      <w:r w:rsidRPr="009D289E">
        <w:rPr>
          <w:rFonts w:ascii="Times New Roman" w:hAnsi="Times New Roman" w:cs="Times New Roman"/>
          <w:b/>
          <w:bCs/>
          <w:sz w:val="24"/>
          <w:szCs w:val="24"/>
        </w:rPr>
        <w:t>Reagents</w:t>
      </w:r>
    </w:p>
    <w:p w14:paraId="148633D0" w14:textId="77777777" w:rsidR="00205F51" w:rsidRPr="009D289E" w:rsidRDefault="00205F51" w:rsidP="00205F51">
      <w:pPr>
        <w:spacing w:line="480" w:lineRule="auto"/>
        <w:ind w:firstLine="720"/>
        <w:jc w:val="both"/>
        <w:rPr>
          <w:rFonts w:ascii="Times New Roman" w:hAnsi="Times New Roman" w:cs="Times New Roman"/>
          <w:b/>
          <w:bCs/>
          <w:sz w:val="24"/>
          <w:szCs w:val="24"/>
        </w:rPr>
      </w:pPr>
      <w:r w:rsidRPr="009D289E">
        <w:rPr>
          <w:rFonts w:ascii="Times New Roman" w:hAnsi="Times New Roman" w:cs="Times New Roman"/>
          <w:sz w:val="24"/>
          <w:szCs w:val="24"/>
        </w:rPr>
        <w:t>In this work, the experimental chemicals were obtained from Hi-media (INDIA). Ammonium metavanadate (NH</w:t>
      </w:r>
      <w:r w:rsidRPr="009D289E">
        <w:rPr>
          <w:rFonts w:ascii="Times New Roman" w:hAnsi="Times New Roman" w:cs="Times New Roman"/>
          <w:sz w:val="24"/>
          <w:szCs w:val="24"/>
          <w:vertAlign w:val="subscript"/>
        </w:rPr>
        <w:t>4</w:t>
      </w:r>
      <w:r w:rsidRPr="009D289E">
        <w:rPr>
          <w:rFonts w:ascii="Times New Roman" w:hAnsi="Times New Roman" w:cs="Times New Roman"/>
          <w:sz w:val="24"/>
          <w:szCs w:val="24"/>
        </w:rPr>
        <w:t>VO</w:t>
      </w:r>
      <w:r w:rsidRPr="009D289E">
        <w:rPr>
          <w:rFonts w:ascii="Times New Roman" w:hAnsi="Times New Roman" w:cs="Times New Roman"/>
          <w:sz w:val="24"/>
          <w:szCs w:val="24"/>
          <w:vertAlign w:val="subscript"/>
        </w:rPr>
        <w:t>3</w:t>
      </w:r>
      <w:r w:rsidRPr="009D289E">
        <w:rPr>
          <w:rFonts w:ascii="Times New Roman" w:hAnsi="Times New Roman" w:cs="Times New Roman"/>
          <w:sz w:val="24"/>
          <w:szCs w:val="24"/>
        </w:rPr>
        <w:t>, 99.8 %), citric acid (C</w:t>
      </w:r>
      <w:r w:rsidRPr="009D289E">
        <w:rPr>
          <w:rFonts w:ascii="Times New Roman" w:hAnsi="Times New Roman" w:cs="Times New Roman"/>
          <w:sz w:val="24"/>
          <w:szCs w:val="24"/>
          <w:vertAlign w:val="subscript"/>
        </w:rPr>
        <w:t>6</w:t>
      </w:r>
      <w:r w:rsidRPr="009D289E">
        <w:rPr>
          <w:rFonts w:ascii="Times New Roman" w:hAnsi="Times New Roman" w:cs="Times New Roman"/>
          <w:sz w:val="24"/>
          <w:szCs w:val="24"/>
        </w:rPr>
        <w:t>H</w:t>
      </w:r>
      <w:r w:rsidRPr="009D289E">
        <w:rPr>
          <w:rFonts w:ascii="Times New Roman" w:hAnsi="Times New Roman" w:cs="Times New Roman"/>
          <w:sz w:val="24"/>
          <w:szCs w:val="24"/>
          <w:vertAlign w:val="subscript"/>
        </w:rPr>
        <w:t>8</w:t>
      </w:r>
      <w:r w:rsidRPr="009D289E">
        <w:rPr>
          <w:rFonts w:ascii="Times New Roman" w:hAnsi="Times New Roman" w:cs="Times New Roman"/>
          <w:sz w:val="24"/>
          <w:szCs w:val="24"/>
        </w:rPr>
        <w:t>O</w:t>
      </w:r>
      <w:r w:rsidRPr="009D289E">
        <w:rPr>
          <w:rFonts w:ascii="Times New Roman" w:hAnsi="Times New Roman" w:cs="Times New Roman"/>
          <w:sz w:val="24"/>
          <w:szCs w:val="24"/>
          <w:vertAlign w:val="subscript"/>
        </w:rPr>
        <w:t>7</w:t>
      </w:r>
      <w:r w:rsidRPr="009D289E">
        <w:rPr>
          <w:rFonts w:ascii="Times New Roman" w:hAnsi="Times New Roman" w:cs="Times New Roman"/>
          <w:sz w:val="24"/>
          <w:szCs w:val="24"/>
        </w:rPr>
        <w:t>, 99.5 %), poly ethylene glycol (PEG, 99.5 %), aluminium nitrate nanohydrate (</w:t>
      </w:r>
      <w:proofErr w:type="gramStart"/>
      <w:r w:rsidRPr="009D289E">
        <w:rPr>
          <w:rFonts w:ascii="Times New Roman" w:hAnsi="Times New Roman" w:cs="Times New Roman"/>
          <w:sz w:val="24"/>
          <w:szCs w:val="24"/>
        </w:rPr>
        <w:t>Al(</w:t>
      </w:r>
      <w:proofErr w:type="gramEnd"/>
      <w:r w:rsidRPr="009D289E">
        <w:rPr>
          <w:rFonts w:ascii="Times New Roman" w:hAnsi="Times New Roman" w:cs="Times New Roman"/>
          <w:sz w:val="24"/>
          <w:szCs w:val="24"/>
        </w:rPr>
        <w:t>NO</w:t>
      </w:r>
      <w:r w:rsidRPr="009D289E">
        <w:rPr>
          <w:rFonts w:ascii="Times New Roman" w:hAnsi="Times New Roman" w:cs="Times New Roman"/>
          <w:sz w:val="24"/>
          <w:szCs w:val="24"/>
          <w:vertAlign w:val="subscript"/>
        </w:rPr>
        <w:t>3</w:t>
      </w:r>
      <w:r w:rsidRPr="009D289E">
        <w:rPr>
          <w:rFonts w:ascii="Times New Roman" w:hAnsi="Times New Roman" w:cs="Times New Roman"/>
          <w:sz w:val="24"/>
          <w:szCs w:val="24"/>
        </w:rPr>
        <w:t>)</w:t>
      </w:r>
      <w:r w:rsidRPr="009D289E">
        <w:rPr>
          <w:rFonts w:ascii="Times New Roman" w:hAnsi="Times New Roman" w:cs="Times New Roman"/>
          <w:sz w:val="24"/>
          <w:szCs w:val="24"/>
          <w:vertAlign w:val="subscript"/>
        </w:rPr>
        <w:t>3</w:t>
      </w:r>
      <w:r w:rsidRPr="009D289E">
        <w:rPr>
          <w:rFonts w:ascii="Times New Roman" w:hAnsi="Times New Roman" w:cs="Times New Roman"/>
          <w:sz w:val="24"/>
          <w:szCs w:val="24"/>
        </w:rPr>
        <w:t>.9H</w:t>
      </w:r>
      <w:r w:rsidRPr="009D289E">
        <w:rPr>
          <w:rFonts w:ascii="Times New Roman" w:hAnsi="Times New Roman" w:cs="Times New Roman"/>
          <w:sz w:val="24"/>
          <w:szCs w:val="24"/>
          <w:vertAlign w:val="subscript"/>
        </w:rPr>
        <w:t>2</w:t>
      </w:r>
      <w:r w:rsidRPr="009D289E">
        <w:rPr>
          <w:rFonts w:ascii="Times New Roman" w:hAnsi="Times New Roman" w:cs="Times New Roman"/>
          <w:sz w:val="24"/>
          <w:szCs w:val="24"/>
        </w:rPr>
        <w:t>O), acetone and potassium hydroxide (KOH, 99.8 %). A double distilled (DDI) water was utilized in this experiment. A commercially available nickel foams were purchased from local market.</w:t>
      </w:r>
    </w:p>
    <w:p w14:paraId="7B7E7A57" w14:textId="77777777" w:rsidR="00205F51" w:rsidRPr="009D289E" w:rsidRDefault="00205F51" w:rsidP="00205F51">
      <w:pPr>
        <w:spacing w:line="480" w:lineRule="auto"/>
        <w:jc w:val="both"/>
        <w:rPr>
          <w:rFonts w:ascii="Times New Roman" w:hAnsi="Times New Roman" w:cs="Times New Roman"/>
          <w:b/>
          <w:bCs/>
          <w:sz w:val="24"/>
          <w:szCs w:val="24"/>
        </w:rPr>
      </w:pPr>
      <w:r w:rsidRPr="009D289E">
        <w:rPr>
          <w:rFonts w:ascii="Times New Roman" w:hAnsi="Times New Roman" w:cs="Times New Roman"/>
          <w:b/>
          <w:bCs/>
          <w:sz w:val="24"/>
          <w:szCs w:val="24"/>
        </w:rPr>
        <w:t>Synthesis Process of Stacked V</w:t>
      </w:r>
      <w:r w:rsidRPr="00BB1B6F">
        <w:rPr>
          <w:rFonts w:ascii="Times New Roman" w:hAnsi="Times New Roman" w:cs="Times New Roman"/>
          <w:b/>
          <w:bCs/>
          <w:sz w:val="24"/>
          <w:szCs w:val="24"/>
          <w:vertAlign w:val="subscript"/>
        </w:rPr>
        <w:t>2</w:t>
      </w:r>
      <w:r w:rsidRPr="009D289E">
        <w:rPr>
          <w:rFonts w:ascii="Times New Roman" w:hAnsi="Times New Roman" w:cs="Times New Roman"/>
          <w:b/>
          <w:bCs/>
          <w:sz w:val="24"/>
          <w:szCs w:val="24"/>
        </w:rPr>
        <w:t>O</w:t>
      </w:r>
      <w:r w:rsidRPr="00634D10">
        <w:rPr>
          <w:rFonts w:ascii="Times New Roman" w:hAnsi="Times New Roman" w:cs="Times New Roman"/>
          <w:b/>
          <w:bCs/>
          <w:sz w:val="24"/>
          <w:szCs w:val="24"/>
          <w:vertAlign w:val="subscript"/>
        </w:rPr>
        <w:t>5</w:t>
      </w:r>
      <w:r w:rsidRPr="009D289E">
        <w:rPr>
          <w:rFonts w:ascii="Times New Roman" w:hAnsi="Times New Roman" w:cs="Times New Roman"/>
          <w:b/>
          <w:bCs/>
          <w:sz w:val="24"/>
          <w:szCs w:val="24"/>
        </w:rPr>
        <w:t xml:space="preserve"> nanosheets</w:t>
      </w:r>
    </w:p>
    <w:p w14:paraId="3E285C42" w14:textId="632BC25D" w:rsidR="00205F51" w:rsidRPr="009D289E" w:rsidRDefault="00205F51" w:rsidP="00205F51">
      <w:pPr>
        <w:adjustRightInd w:val="0"/>
        <w:spacing w:after="0" w:line="480" w:lineRule="auto"/>
        <w:ind w:firstLine="720"/>
        <w:jc w:val="both"/>
        <w:rPr>
          <w:rFonts w:ascii="Times New Roman" w:hAnsi="Times New Roman" w:cs="Times New Roman"/>
          <w:sz w:val="24"/>
          <w:szCs w:val="24"/>
        </w:rPr>
      </w:pPr>
      <w:r w:rsidRPr="009D289E">
        <w:rPr>
          <w:rFonts w:ascii="Times New Roman" w:hAnsi="Times New Roman" w:cs="Times New Roman"/>
          <w:sz w:val="24"/>
          <w:szCs w:val="24"/>
        </w:rPr>
        <w:t xml:space="preserve">In this vanadium pentoxide nanosheet preparation process, a 0.5 </w:t>
      </w:r>
      <w:r w:rsidRPr="009D289E">
        <w:rPr>
          <w:rFonts w:ascii="Times New Roman" w:hAnsi="Times New Roman" w:cs="Times New Roman"/>
          <w:i/>
          <w:sz w:val="24"/>
          <w:szCs w:val="24"/>
        </w:rPr>
        <w:t>mmol (2.91 g)</w:t>
      </w:r>
      <w:r w:rsidRPr="009D289E">
        <w:rPr>
          <w:rFonts w:ascii="Times New Roman" w:hAnsi="Times New Roman" w:cs="Times New Roman"/>
          <w:sz w:val="24"/>
          <w:szCs w:val="24"/>
        </w:rPr>
        <w:t xml:space="preserve"> of Ammonium metavanadate, 0.125 </w:t>
      </w:r>
      <w:r w:rsidRPr="009D289E">
        <w:rPr>
          <w:rFonts w:ascii="Times New Roman" w:hAnsi="Times New Roman" w:cs="Times New Roman"/>
          <w:i/>
          <w:sz w:val="24"/>
          <w:szCs w:val="24"/>
        </w:rPr>
        <w:t>mmol</w:t>
      </w:r>
      <w:r w:rsidRPr="009D289E">
        <w:rPr>
          <w:rFonts w:ascii="Times New Roman" w:hAnsi="Times New Roman" w:cs="Times New Roman"/>
          <w:sz w:val="24"/>
          <w:szCs w:val="24"/>
        </w:rPr>
        <w:t xml:space="preserve"> </w:t>
      </w:r>
      <w:r w:rsidRPr="009D289E">
        <w:rPr>
          <w:rFonts w:ascii="Times New Roman" w:hAnsi="Times New Roman" w:cs="Times New Roman"/>
          <w:i/>
          <w:iCs/>
          <w:sz w:val="24"/>
          <w:szCs w:val="24"/>
        </w:rPr>
        <w:t>(1.2 g)</w:t>
      </w:r>
      <w:r w:rsidRPr="009D289E">
        <w:rPr>
          <w:rFonts w:ascii="Times New Roman" w:hAnsi="Times New Roman" w:cs="Times New Roman"/>
          <w:sz w:val="24"/>
          <w:szCs w:val="24"/>
        </w:rPr>
        <w:t xml:space="preserve"> of citric acid (1:2 ratio) were dissolved in to 10 ml of polyethylene glycol and stirred at 10 minutes. Further, a 50 ml of distilled water was added on the above solution and allowed to stirred </w:t>
      </w:r>
      <w:r w:rsidR="00634D10">
        <w:rPr>
          <w:rFonts w:ascii="Times New Roman" w:hAnsi="Times New Roman" w:cs="Times New Roman"/>
          <w:sz w:val="24"/>
          <w:szCs w:val="24"/>
        </w:rPr>
        <w:t>for</w:t>
      </w:r>
      <w:r w:rsidRPr="009D289E">
        <w:rPr>
          <w:rFonts w:ascii="Times New Roman" w:hAnsi="Times New Roman" w:cs="Times New Roman"/>
          <w:sz w:val="24"/>
          <w:szCs w:val="24"/>
        </w:rPr>
        <w:t xml:space="preserve"> 3 hours continuously. The obtained solution was poured into 100 ml of stainless-steel Teflon and sealed to leads. After that, the Teflon was kept an electric oven at 180 °C for 12 hours. At end of the experiment, the autoclave was allowed to become cool and the product was centrifugated at several times to get the </w:t>
      </w:r>
      <w:r w:rsidRPr="009D289E">
        <w:rPr>
          <w:rFonts w:ascii="Times New Roman" w:hAnsi="Times New Roman" w:cs="Times New Roman"/>
          <w:sz w:val="24"/>
          <w:szCs w:val="24"/>
        </w:rPr>
        <w:lastRenderedPageBreak/>
        <w:t>particles. Then the particle was transferred in an electric oven at 80 °C at overnight to remove the water molecules.  Finally, the dried nanoparticles were calcined at 550 °C for 3 hours using with muffle furnace to obtain the V</w:t>
      </w:r>
      <w:r w:rsidRPr="00BB1B6F">
        <w:rPr>
          <w:rFonts w:ascii="Times New Roman" w:hAnsi="Times New Roman" w:cs="Times New Roman"/>
          <w:sz w:val="24"/>
          <w:szCs w:val="24"/>
          <w:vertAlign w:val="subscript"/>
        </w:rPr>
        <w:t>2</w:t>
      </w:r>
      <w:r w:rsidRPr="009D289E">
        <w:rPr>
          <w:rFonts w:ascii="Times New Roman" w:hAnsi="Times New Roman" w:cs="Times New Roman"/>
          <w:sz w:val="24"/>
          <w:szCs w:val="24"/>
        </w:rPr>
        <w:t>O</w:t>
      </w:r>
      <w:r w:rsidRPr="00BB1B6F">
        <w:rPr>
          <w:rFonts w:ascii="Times New Roman" w:hAnsi="Times New Roman" w:cs="Times New Roman"/>
          <w:sz w:val="24"/>
          <w:szCs w:val="24"/>
          <w:vertAlign w:val="subscript"/>
        </w:rPr>
        <w:t>5</w:t>
      </w:r>
      <w:r w:rsidRPr="009D289E">
        <w:rPr>
          <w:rFonts w:ascii="Times New Roman" w:hAnsi="Times New Roman" w:cs="Times New Roman"/>
          <w:sz w:val="24"/>
          <w:szCs w:val="24"/>
        </w:rPr>
        <w:t xml:space="preserve"> nanosheets. </w:t>
      </w:r>
    </w:p>
    <w:p w14:paraId="0EF50B07" w14:textId="77777777" w:rsidR="00BB1B6F" w:rsidRDefault="00BB1B6F" w:rsidP="00205F51">
      <w:pPr>
        <w:spacing w:line="480" w:lineRule="auto"/>
        <w:rPr>
          <w:rFonts w:ascii="Times New Roman" w:hAnsi="Times New Roman" w:cs="Times New Roman"/>
          <w:b/>
          <w:bCs/>
          <w:sz w:val="24"/>
          <w:szCs w:val="24"/>
        </w:rPr>
      </w:pPr>
    </w:p>
    <w:p w14:paraId="584FDA9F" w14:textId="77777777" w:rsidR="00BB1B6F" w:rsidRDefault="00BB1B6F" w:rsidP="00205F51">
      <w:pPr>
        <w:spacing w:line="480" w:lineRule="auto"/>
        <w:rPr>
          <w:rFonts w:ascii="Times New Roman" w:hAnsi="Times New Roman" w:cs="Times New Roman"/>
          <w:b/>
          <w:bCs/>
          <w:sz w:val="24"/>
          <w:szCs w:val="24"/>
        </w:rPr>
      </w:pPr>
    </w:p>
    <w:p w14:paraId="2D68252C" w14:textId="69B4CE01" w:rsidR="00205F51" w:rsidRPr="009D289E" w:rsidRDefault="00205F51" w:rsidP="00205F51">
      <w:pPr>
        <w:spacing w:line="480" w:lineRule="auto"/>
        <w:rPr>
          <w:rFonts w:ascii="Times New Roman" w:hAnsi="Times New Roman" w:cs="Times New Roman"/>
          <w:b/>
          <w:bCs/>
          <w:sz w:val="24"/>
          <w:szCs w:val="24"/>
        </w:rPr>
      </w:pPr>
      <w:r w:rsidRPr="009D289E">
        <w:rPr>
          <w:rFonts w:ascii="Times New Roman" w:hAnsi="Times New Roman" w:cs="Times New Roman"/>
          <w:b/>
          <w:bCs/>
          <w:sz w:val="24"/>
          <w:szCs w:val="24"/>
        </w:rPr>
        <w:t>Synthesis Process of Al</w:t>
      </w:r>
      <w:r w:rsidRPr="009D289E">
        <w:rPr>
          <w:rFonts w:ascii="Times New Roman" w:hAnsi="Times New Roman" w:cs="Times New Roman"/>
          <w:b/>
          <w:bCs/>
          <w:sz w:val="24"/>
          <w:szCs w:val="24"/>
          <w:vertAlign w:val="subscript"/>
        </w:rPr>
        <w:t>2</w:t>
      </w:r>
      <w:r w:rsidRPr="009D289E">
        <w:rPr>
          <w:rFonts w:ascii="Times New Roman" w:hAnsi="Times New Roman" w:cs="Times New Roman"/>
          <w:b/>
          <w:bCs/>
          <w:sz w:val="24"/>
          <w:szCs w:val="24"/>
        </w:rPr>
        <w:t>O</w:t>
      </w:r>
      <w:r w:rsidRPr="009D289E">
        <w:rPr>
          <w:rFonts w:ascii="Times New Roman" w:hAnsi="Times New Roman" w:cs="Times New Roman"/>
          <w:b/>
          <w:bCs/>
          <w:sz w:val="24"/>
          <w:szCs w:val="24"/>
          <w:vertAlign w:val="subscript"/>
        </w:rPr>
        <w:t>3</w:t>
      </w:r>
      <w:r w:rsidRPr="009D289E">
        <w:rPr>
          <w:rFonts w:ascii="Times New Roman" w:hAnsi="Times New Roman" w:cs="Times New Roman"/>
          <w:b/>
          <w:bCs/>
          <w:sz w:val="24"/>
          <w:szCs w:val="24"/>
        </w:rPr>
        <w:t xml:space="preserve"> nanoparticle</w:t>
      </w:r>
    </w:p>
    <w:p w14:paraId="0F66D09E" w14:textId="54271D78" w:rsidR="00205F51" w:rsidRPr="009D289E" w:rsidRDefault="00205F51" w:rsidP="00205F51">
      <w:pPr>
        <w:adjustRightInd w:val="0"/>
        <w:spacing w:after="0" w:line="480" w:lineRule="auto"/>
        <w:ind w:firstLine="720"/>
        <w:jc w:val="both"/>
        <w:rPr>
          <w:rFonts w:ascii="Times New Roman" w:hAnsi="Times New Roman" w:cs="Times New Roman"/>
          <w:sz w:val="24"/>
          <w:szCs w:val="24"/>
        </w:rPr>
      </w:pPr>
      <w:r w:rsidRPr="009D289E">
        <w:rPr>
          <w:rFonts w:ascii="Times New Roman" w:hAnsi="Times New Roman" w:cs="Times New Roman"/>
          <w:sz w:val="24"/>
          <w:szCs w:val="24"/>
        </w:rPr>
        <w:t xml:space="preserve">In this aluminium oxide nanoparticle preparation process, a 0.125 </w:t>
      </w:r>
      <w:r w:rsidRPr="009D289E">
        <w:rPr>
          <w:rFonts w:ascii="Times New Roman" w:hAnsi="Times New Roman" w:cs="Times New Roman"/>
          <w:i/>
          <w:sz w:val="24"/>
          <w:szCs w:val="24"/>
        </w:rPr>
        <w:t>mmol (4.68 g)</w:t>
      </w:r>
      <w:r w:rsidRPr="009D289E">
        <w:rPr>
          <w:rFonts w:ascii="Times New Roman" w:hAnsi="Times New Roman" w:cs="Times New Roman"/>
          <w:sz w:val="24"/>
          <w:szCs w:val="24"/>
        </w:rPr>
        <w:t xml:space="preserve"> of aluminium nitrate nanohydrate, 0.125 </w:t>
      </w:r>
      <w:r w:rsidRPr="009D289E">
        <w:rPr>
          <w:rFonts w:ascii="Times New Roman" w:hAnsi="Times New Roman" w:cs="Times New Roman"/>
          <w:i/>
          <w:sz w:val="24"/>
          <w:szCs w:val="24"/>
        </w:rPr>
        <w:t>mmol</w:t>
      </w:r>
      <w:r w:rsidRPr="009D289E">
        <w:rPr>
          <w:rFonts w:ascii="Times New Roman" w:hAnsi="Times New Roman" w:cs="Times New Roman"/>
          <w:sz w:val="24"/>
          <w:szCs w:val="24"/>
        </w:rPr>
        <w:t xml:space="preserve"> </w:t>
      </w:r>
      <w:r w:rsidRPr="009D289E">
        <w:rPr>
          <w:rFonts w:ascii="Times New Roman" w:hAnsi="Times New Roman" w:cs="Times New Roman"/>
          <w:i/>
          <w:iCs/>
          <w:sz w:val="24"/>
          <w:szCs w:val="24"/>
        </w:rPr>
        <w:t>(1.2 g)</w:t>
      </w:r>
      <w:r w:rsidRPr="009D289E">
        <w:rPr>
          <w:rFonts w:ascii="Times New Roman" w:hAnsi="Times New Roman" w:cs="Times New Roman"/>
          <w:sz w:val="24"/>
          <w:szCs w:val="24"/>
        </w:rPr>
        <w:t xml:space="preserve"> of citric acid (1:1 ratio) were dissolved in to 10 ml of polyethylene glycol and stirred </w:t>
      </w:r>
      <w:r w:rsidR="00634D10">
        <w:rPr>
          <w:rFonts w:ascii="Times New Roman" w:hAnsi="Times New Roman" w:cs="Times New Roman"/>
          <w:sz w:val="24"/>
          <w:szCs w:val="24"/>
        </w:rPr>
        <w:t>for</w:t>
      </w:r>
      <w:r w:rsidRPr="009D289E">
        <w:rPr>
          <w:rFonts w:ascii="Times New Roman" w:hAnsi="Times New Roman" w:cs="Times New Roman"/>
          <w:sz w:val="24"/>
          <w:szCs w:val="24"/>
        </w:rPr>
        <w:t xml:space="preserve"> 10 minutes. Further, a 50 ml of distilled water was added on the above solution and allowed to stirred </w:t>
      </w:r>
      <w:r w:rsidR="00634D10">
        <w:rPr>
          <w:rFonts w:ascii="Times New Roman" w:hAnsi="Times New Roman" w:cs="Times New Roman"/>
          <w:sz w:val="24"/>
          <w:szCs w:val="24"/>
        </w:rPr>
        <w:t>at</w:t>
      </w:r>
      <w:r w:rsidRPr="009D289E">
        <w:rPr>
          <w:rFonts w:ascii="Times New Roman" w:hAnsi="Times New Roman" w:cs="Times New Roman"/>
          <w:sz w:val="24"/>
          <w:szCs w:val="24"/>
        </w:rPr>
        <w:t xml:space="preserve"> 3 hours continuously. The white colour obtained solution was poured into 100 ml of stainless-steel Teflon and sealed to leads. After that, the Teflon was kept an electric oven at 160 °C for 12 hours. At end of the experiment, the autoclave was allowed to become cool and the product was centrifugated at several times to get the particles. Then the particle was transferred in an electric oven at 80 °C at overnight to remove the water molecules.  Finally, the dried nanoparticles were calcined at 550 °C for 3 hours using with muffle furnace to obtain the Al</w:t>
      </w:r>
      <w:r w:rsidRPr="00BB1B6F">
        <w:rPr>
          <w:rFonts w:ascii="Times New Roman" w:hAnsi="Times New Roman" w:cs="Times New Roman"/>
          <w:sz w:val="24"/>
          <w:szCs w:val="24"/>
          <w:vertAlign w:val="subscript"/>
        </w:rPr>
        <w:t>2</w:t>
      </w:r>
      <w:r w:rsidRPr="009D289E">
        <w:rPr>
          <w:rFonts w:ascii="Times New Roman" w:hAnsi="Times New Roman" w:cs="Times New Roman"/>
          <w:sz w:val="24"/>
          <w:szCs w:val="24"/>
        </w:rPr>
        <w:t>O</w:t>
      </w:r>
      <w:r w:rsidRPr="00BB1B6F">
        <w:rPr>
          <w:rFonts w:ascii="Times New Roman" w:hAnsi="Times New Roman" w:cs="Times New Roman"/>
          <w:sz w:val="24"/>
          <w:szCs w:val="24"/>
          <w:vertAlign w:val="subscript"/>
        </w:rPr>
        <w:t>3</w:t>
      </w:r>
      <w:r w:rsidRPr="009D289E">
        <w:rPr>
          <w:rFonts w:ascii="Times New Roman" w:hAnsi="Times New Roman" w:cs="Times New Roman"/>
          <w:sz w:val="24"/>
          <w:szCs w:val="24"/>
        </w:rPr>
        <w:t xml:space="preserve"> nanoparticles. </w:t>
      </w:r>
    </w:p>
    <w:p w14:paraId="765E09BF" w14:textId="2E878695" w:rsidR="00205F51" w:rsidRPr="009D289E" w:rsidRDefault="00205F51" w:rsidP="00205F51">
      <w:pPr>
        <w:spacing w:line="480" w:lineRule="auto"/>
        <w:rPr>
          <w:rFonts w:ascii="Times New Roman" w:hAnsi="Times New Roman" w:cs="Times New Roman"/>
          <w:b/>
          <w:bCs/>
          <w:sz w:val="24"/>
          <w:szCs w:val="24"/>
        </w:rPr>
      </w:pPr>
      <w:r w:rsidRPr="009D289E">
        <w:rPr>
          <w:rFonts w:ascii="Times New Roman" w:hAnsi="Times New Roman" w:cs="Times New Roman"/>
          <w:b/>
          <w:bCs/>
          <w:sz w:val="24"/>
          <w:szCs w:val="24"/>
        </w:rPr>
        <w:t xml:space="preserve">Synthesis Process of </w:t>
      </w:r>
      <w:r w:rsidR="00BB1B6F" w:rsidRPr="00BB1B6F">
        <w:rPr>
          <w:rFonts w:ascii="Times New Roman" w:hAnsi="Times New Roman" w:cs="Times New Roman"/>
          <w:b/>
          <w:bCs/>
          <w:sz w:val="24"/>
          <w:szCs w:val="24"/>
        </w:rPr>
        <w:t>V</w:t>
      </w:r>
      <w:r w:rsidR="00BB1B6F" w:rsidRPr="00BB1B6F">
        <w:rPr>
          <w:rFonts w:ascii="Times New Roman" w:hAnsi="Times New Roman" w:cs="Times New Roman"/>
          <w:b/>
          <w:bCs/>
          <w:sz w:val="24"/>
          <w:szCs w:val="24"/>
          <w:vertAlign w:val="subscript"/>
        </w:rPr>
        <w:t>2</w:t>
      </w:r>
      <w:r w:rsidR="00BB1B6F" w:rsidRPr="00BB1B6F">
        <w:rPr>
          <w:rFonts w:ascii="Times New Roman" w:hAnsi="Times New Roman" w:cs="Times New Roman"/>
          <w:b/>
          <w:bCs/>
          <w:sz w:val="24"/>
          <w:szCs w:val="24"/>
        </w:rPr>
        <w:t>O</w:t>
      </w:r>
      <w:r w:rsidR="00BB1B6F" w:rsidRPr="00BB1B6F">
        <w:rPr>
          <w:rFonts w:ascii="Times New Roman" w:hAnsi="Times New Roman" w:cs="Times New Roman"/>
          <w:b/>
          <w:bCs/>
          <w:sz w:val="24"/>
          <w:szCs w:val="24"/>
          <w:vertAlign w:val="subscript"/>
        </w:rPr>
        <w:t>5</w:t>
      </w:r>
      <w:r w:rsidRPr="009D289E">
        <w:rPr>
          <w:rFonts w:ascii="Times New Roman" w:hAnsi="Times New Roman" w:cs="Times New Roman"/>
          <w:b/>
          <w:bCs/>
          <w:sz w:val="24"/>
          <w:szCs w:val="24"/>
        </w:rPr>
        <w:t>/Al</w:t>
      </w:r>
      <w:r w:rsidRPr="009D289E">
        <w:rPr>
          <w:rFonts w:ascii="Times New Roman" w:hAnsi="Times New Roman" w:cs="Times New Roman"/>
          <w:b/>
          <w:bCs/>
          <w:sz w:val="24"/>
          <w:szCs w:val="24"/>
          <w:vertAlign w:val="subscript"/>
        </w:rPr>
        <w:t>2</w:t>
      </w:r>
      <w:r w:rsidRPr="009D289E">
        <w:rPr>
          <w:rFonts w:ascii="Times New Roman" w:hAnsi="Times New Roman" w:cs="Times New Roman"/>
          <w:b/>
          <w:bCs/>
          <w:sz w:val="24"/>
          <w:szCs w:val="24"/>
        </w:rPr>
        <w:t>O</w:t>
      </w:r>
      <w:r w:rsidRPr="009D289E">
        <w:rPr>
          <w:rFonts w:ascii="Times New Roman" w:hAnsi="Times New Roman" w:cs="Times New Roman"/>
          <w:b/>
          <w:bCs/>
          <w:sz w:val="24"/>
          <w:szCs w:val="24"/>
          <w:vertAlign w:val="subscript"/>
        </w:rPr>
        <w:t>3</w:t>
      </w:r>
      <w:r w:rsidRPr="009D289E">
        <w:rPr>
          <w:rFonts w:ascii="Times New Roman" w:hAnsi="Times New Roman" w:cs="Times New Roman"/>
          <w:b/>
          <w:bCs/>
          <w:sz w:val="24"/>
          <w:szCs w:val="24"/>
        </w:rPr>
        <w:t xml:space="preserve"> (denoted as VA) nanocomposite</w:t>
      </w:r>
    </w:p>
    <w:p w14:paraId="10A8E81D" w14:textId="1F6F559A" w:rsidR="00205F51" w:rsidRDefault="00205F51" w:rsidP="00205F51">
      <w:pPr>
        <w:adjustRightInd w:val="0"/>
        <w:spacing w:after="0" w:line="480" w:lineRule="auto"/>
        <w:ind w:firstLine="720"/>
        <w:jc w:val="both"/>
        <w:rPr>
          <w:rFonts w:ascii="Times New Roman" w:hAnsi="Times New Roman" w:cs="Times New Roman"/>
          <w:sz w:val="24"/>
          <w:szCs w:val="24"/>
        </w:rPr>
      </w:pPr>
      <w:r w:rsidRPr="009D289E">
        <w:rPr>
          <w:rFonts w:ascii="Times New Roman" w:hAnsi="Times New Roman" w:cs="Times New Roman"/>
          <w:sz w:val="24"/>
          <w:szCs w:val="24"/>
        </w:rPr>
        <w:t xml:space="preserve">In this </w:t>
      </w:r>
      <w:r w:rsidR="00BB1B6F" w:rsidRPr="009D289E">
        <w:rPr>
          <w:rFonts w:ascii="Times New Roman" w:hAnsi="Times New Roman" w:cs="Times New Roman"/>
          <w:sz w:val="24"/>
          <w:szCs w:val="24"/>
        </w:rPr>
        <w:t>V</w:t>
      </w:r>
      <w:r w:rsidR="00BB1B6F" w:rsidRPr="00BB1B6F">
        <w:rPr>
          <w:rFonts w:ascii="Times New Roman" w:hAnsi="Times New Roman" w:cs="Times New Roman"/>
          <w:sz w:val="24"/>
          <w:szCs w:val="24"/>
          <w:vertAlign w:val="subscript"/>
        </w:rPr>
        <w:t>2</w:t>
      </w:r>
      <w:r w:rsidR="00BB1B6F" w:rsidRPr="009D289E">
        <w:rPr>
          <w:rFonts w:ascii="Times New Roman" w:hAnsi="Times New Roman" w:cs="Times New Roman"/>
          <w:sz w:val="24"/>
          <w:szCs w:val="24"/>
        </w:rPr>
        <w:t>O</w:t>
      </w:r>
      <w:r w:rsidR="00BB1B6F" w:rsidRPr="00BB1B6F">
        <w:rPr>
          <w:rFonts w:ascii="Times New Roman" w:hAnsi="Times New Roman" w:cs="Times New Roman"/>
          <w:sz w:val="24"/>
          <w:szCs w:val="24"/>
          <w:vertAlign w:val="subscript"/>
        </w:rPr>
        <w:t>5</w:t>
      </w:r>
      <w:r w:rsidRPr="009D289E">
        <w:rPr>
          <w:rFonts w:ascii="Times New Roman" w:hAnsi="Times New Roman" w:cs="Times New Roman"/>
          <w:sz w:val="24"/>
          <w:szCs w:val="24"/>
        </w:rPr>
        <w:t>/Al</w:t>
      </w:r>
      <w:r w:rsidRPr="00BB1B6F">
        <w:rPr>
          <w:rFonts w:ascii="Times New Roman" w:hAnsi="Times New Roman" w:cs="Times New Roman"/>
          <w:sz w:val="24"/>
          <w:szCs w:val="24"/>
          <w:vertAlign w:val="subscript"/>
        </w:rPr>
        <w:t>2</w:t>
      </w:r>
      <w:r w:rsidRPr="009D289E">
        <w:rPr>
          <w:rFonts w:ascii="Times New Roman" w:hAnsi="Times New Roman" w:cs="Times New Roman"/>
          <w:sz w:val="24"/>
          <w:szCs w:val="24"/>
        </w:rPr>
        <w:t>O</w:t>
      </w:r>
      <w:r w:rsidRPr="00BB1B6F">
        <w:rPr>
          <w:rFonts w:ascii="Times New Roman" w:hAnsi="Times New Roman" w:cs="Times New Roman"/>
          <w:sz w:val="24"/>
          <w:szCs w:val="24"/>
          <w:vertAlign w:val="subscript"/>
        </w:rPr>
        <w:t>3</w:t>
      </w:r>
      <w:r w:rsidRPr="009D289E">
        <w:rPr>
          <w:rFonts w:ascii="Times New Roman" w:hAnsi="Times New Roman" w:cs="Times New Roman"/>
          <w:sz w:val="24"/>
          <w:szCs w:val="24"/>
        </w:rPr>
        <w:t xml:space="preserve"> composite preparation process, a 0.5 </w:t>
      </w:r>
      <w:r w:rsidRPr="009D289E">
        <w:rPr>
          <w:rFonts w:ascii="Times New Roman" w:hAnsi="Times New Roman" w:cs="Times New Roman"/>
          <w:i/>
          <w:sz w:val="24"/>
          <w:szCs w:val="24"/>
        </w:rPr>
        <w:t>mmol (2.91 g)</w:t>
      </w:r>
      <w:r w:rsidRPr="009D289E">
        <w:rPr>
          <w:rFonts w:ascii="Times New Roman" w:hAnsi="Times New Roman" w:cs="Times New Roman"/>
          <w:sz w:val="24"/>
          <w:szCs w:val="24"/>
        </w:rPr>
        <w:t xml:space="preserve"> of Ammonium metavanadate, 0.125 </w:t>
      </w:r>
      <w:r w:rsidRPr="009D289E">
        <w:rPr>
          <w:rFonts w:ascii="Times New Roman" w:hAnsi="Times New Roman" w:cs="Times New Roman"/>
          <w:i/>
          <w:sz w:val="24"/>
          <w:szCs w:val="24"/>
        </w:rPr>
        <w:t>mmol (4.68 g)</w:t>
      </w:r>
      <w:r w:rsidRPr="009D289E">
        <w:rPr>
          <w:rFonts w:ascii="Times New Roman" w:hAnsi="Times New Roman" w:cs="Times New Roman"/>
          <w:sz w:val="24"/>
          <w:szCs w:val="24"/>
        </w:rPr>
        <w:t xml:space="preserve"> of aluminium nitrate nanohydrate, 0.125 </w:t>
      </w:r>
      <w:r w:rsidRPr="009D289E">
        <w:rPr>
          <w:rFonts w:ascii="Times New Roman" w:hAnsi="Times New Roman" w:cs="Times New Roman"/>
          <w:i/>
          <w:sz w:val="24"/>
          <w:szCs w:val="24"/>
        </w:rPr>
        <w:t>mmol</w:t>
      </w:r>
      <w:r w:rsidRPr="009D289E">
        <w:rPr>
          <w:rFonts w:ascii="Times New Roman" w:hAnsi="Times New Roman" w:cs="Times New Roman"/>
          <w:sz w:val="24"/>
          <w:szCs w:val="24"/>
        </w:rPr>
        <w:t xml:space="preserve"> </w:t>
      </w:r>
      <w:r w:rsidRPr="009D289E">
        <w:rPr>
          <w:rFonts w:ascii="Times New Roman" w:hAnsi="Times New Roman" w:cs="Times New Roman"/>
          <w:i/>
          <w:iCs/>
          <w:sz w:val="24"/>
          <w:szCs w:val="24"/>
        </w:rPr>
        <w:t>(1.2 g)</w:t>
      </w:r>
      <w:r w:rsidRPr="009D289E">
        <w:rPr>
          <w:rFonts w:ascii="Times New Roman" w:hAnsi="Times New Roman" w:cs="Times New Roman"/>
          <w:sz w:val="24"/>
          <w:szCs w:val="24"/>
        </w:rPr>
        <w:t xml:space="preserve"> of citric acid were dissolved in to 10 ml of polyethylene glycol and stirred </w:t>
      </w:r>
      <w:r w:rsidR="00634D10">
        <w:rPr>
          <w:rFonts w:ascii="Times New Roman" w:hAnsi="Times New Roman" w:cs="Times New Roman"/>
          <w:sz w:val="24"/>
          <w:szCs w:val="24"/>
        </w:rPr>
        <w:t>for</w:t>
      </w:r>
      <w:r w:rsidRPr="009D289E">
        <w:rPr>
          <w:rFonts w:ascii="Times New Roman" w:hAnsi="Times New Roman" w:cs="Times New Roman"/>
          <w:sz w:val="24"/>
          <w:szCs w:val="24"/>
        </w:rPr>
        <w:t xml:space="preserve"> 10 minutes. Further, a 50 ml of distilled water was added on the above solution and allowed to stirred at 3 hours continuously. The obtained solution was poured into 100 ml of stainless-steel Teflon and sealed to leads. After that, the Teflon was kept an electric oven at 180 °C for 12 hours. At end of the experiment, the autoclave was allowed to become cool and the product was centrifugated at </w:t>
      </w:r>
      <w:r w:rsidRPr="009D289E">
        <w:rPr>
          <w:rFonts w:ascii="Times New Roman" w:hAnsi="Times New Roman" w:cs="Times New Roman"/>
          <w:sz w:val="24"/>
          <w:szCs w:val="24"/>
        </w:rPr>
        <w:lastRenderedPageBreak/>
        <w:t xml:space="preserve">several times to get the particles. Then the particle was transferred in an electric oven at 80 °C at overnight to remove the water molecules.  Finally, the dried nanoparticles were calcined at 550 °C for 3 hours using with muffle furnace to obtain the </w:t>
      </w:r>
      <w:r w:rsidR="00BB1B6F" w:rsidRPr="009D289E">
        <w:rPr>
          <w:rFonts w:ascii="Times New Roman" w:hAnsi="Times New Roman" w:cs="Times New Roman"/>
          <w:sz w:val="24"/>
          <w:szCs w:val="24"/>
        </w:rPr>
        <w:t>V</w:t>
      </w:r>
      <w:r w:rsidR="00BB1B6F" w:rsidRPr="00BB1B6F">
        <w:rPr>
          <w:rFonts w:ascii="Times New Roman" w:hAnsi="Times New Roman" w:cs="Times New Roman"/>
          <w:sz w:val="24"/>
          <w:szCs w:val="24"/>
          <w:vertAlign w:val="subscript"/>
        </w:rPr>
        <w:t>2</w:t>
      </w:r>
      <w:r w:rsidR="00BB1B6F" w:rsidRPr="009D289E">
        <w:rPr>
          <w:rFonts w:ascii="Times New Roman" w:hAnsi="Times New Roman" w:cs="Times New Roman"/>
          <w:sz w:val="24"/>
          <w:szCs w:val="24"/>
        </w:rPr>
        <w:t>O</w:t>
      </w:r>
      <w:r w:rsidR="00BB1B6F" w:rsidRPr="00BB1B6F">
        <w:rPr>
          <w:rFonts w:ascii="Times New Roman" w:hAnsi="Times New Roman" w:cs="Times New Roman"/>
          <w:sz w:val="24"/>
          <w:szCs w:val="24"/>
          <w:vertAlign w:val="subscript"/>
        </w:rPr>
        <w:t>5</w:t>
      </w:r>
      <w:r w:rsidR="00BB1B6F" w:rsidRPr="009D289E">
        <w:rPr>
          <w:rFonts w:ascii="Times New Roman" w:hAnsi="Times New Roman" w:cs="Times New Roman"/>
          <w:sz w:val="24"/>
          <w:szCs w:val="24"/>
        </w:rPr>
        <w:t>/Al</w:t>
      </w:r>
      <w:r w:rsidR="00BB1B6F" w:rsidRPr="00BB1B6F">
        <w:rPr>
          <w:rFonts w:ascii="Times New Roman" w:hAnsi="Times New Roman" w:cs="Times New Roman"/>
          <w:sz w:val="24"/>
          <w:szCs w:val="24"/>
          <w:vertAlign w:val="subscript"/>
        </w:rPr>
        <w:t>2</w:t>
      </w:r>
      <w:r w:rsidR="00BB1B6F" w:rsidRPr="009D289E">
        <w:rPr>
          <w:rFonts w:ascii="Times New Roman" w:hAnsi="Times New Roman" w:cs="Times New Roman"/>
          <w:sz w:val="24"/>
          <w:szCs w:val="24"/>
        </w:rPr>
        <w:t>O</w:t>
      </w:r>
      <w:r w:rsidR="00BB1B6F" w:rsidRPr="00BB1B6F">
        <w:rPr>
          <w:rFonts w:ascii="Times New Roman" w:hAnsi="Times New Roman" w:cs="Times New Roman"/>
          <w:sz w:val="24"/>
          <w:szCs w:val="24"/>
          <w:vertAlign w:val="subscript"/>
        </w:rPr>
        <w:t>3</w:t>
      </w:r>
      <w:r w:rsidR="00BB1B6F" w:rsidRPr="009D289E">
        <w:rPr>
          <w:rFonts w:ascii="Times New Roman" w:hAnsi="Times New Roman" w:cs="Times New Roman"/>
          <w:sz w:val="24"/>
          <w:szCs w:val="24"/>
        </w:rPr>
        <w:t xml:space="preserve"> </w:t>
      </w:r>
      <w:r w:rsidRPr="009D289E">
        <w:rPr>
          <w:rFonts w:ascii="Times New Roman" w:hAnsi="Times New Roman" w:cs="Times New Roman"/>
          <w:sz w:val="24"/>
          <w:szCs w:val="24"/>
        </w:rPr>
        <w:t xml:space="preserve">(denoted as VA) nanocomposite. </w:t>
      </w:r>
    </w:p>
    <w:p w14:paraId="7FFD06DE" w14:textId="77777777" w:rsidR="00BB1B6F" w:rsidRDefault="00BB1B6F" w:rsidP="00205F51">
      <w:pPr>
        <w:adjustRightInd w:val="0"/>
        <w:spacing w:after="0" w:line="480" w:lineRule="auto"/>
        <w:jc w:val="both"/>
        <w:rPr>
          <w:rFonts w:ascii="Times New Roman" w:hAnsi="Times New Roman" w:cs="Times New Roman"/>
          <w:b/>
          <w:bCs/>
          <w:sz w:val="24"/>
          <w:szCs w:val="24"/>
        </w:rPr>
      </w:pPr>
    </w:p>
    <w:p w14:paraId="1B7A05FC" w14:textId="77777777" w:rsidR="00BB1B6F" w:rsidRDefault="00BB1B6F" w:rsidP="00205F51">
      <w:pPr>
        <w:adjustRightInd w:val="0"/>
        <w:spacing w:after="0" w:line="480" w:lineRule="auto"/>
        <w:jc w:val="both"/>
        <w:rPr>
          <w:rFonts w:ascii="Times New Roman" w:hAnsi="Times New Roman" w:cs="Times New Roman"/>
          <w:b/>
          <w:bCs/>
          <w:sz w:val="24"/>
          <w:szCs w:val="24"/>
        </w:rPr>
      </w:pPr>
    </w:p>
    <w:p w14:paraId="3ADD6099" w14:textId="28FD60DF" w:rsidR="00205F51" w:rsidRDefault="00205F51" w:rsidP="00205F51">
      <w:pPr>
        <w:adjustRightInd w:val="0"/>
        <w:spacing w:after="0" w:line="480" w:lineRule="auto"/>
        <w:jc w:val="both"/>
        <w:rPr>
          <w:rFonts w:ascii="Times New Roman" w:hAnsi="Times New Roman" w:cs="Times New Roman"/>
          <w:b/>
          <w:bCs/>
          <w:sz w:val="24"/>
          <w:szCs w:val="24"/>
        </w:rPr>
      </w:pPr>
      <w:r w:rsidRPr="00A14BB3">
        <w:rPr>
          <w:rFonts w:ascii="Times New Roman" w:hAnsi="Times New Roman" w:cs="Times New Roman"/>
          <w:b/>
          <w:bCs/>
          <w:sz w:val="24"/>
          <w:szCs w:val="24"/>
        </w:rPr>
        <w:t>Material Characterization</w:t>
      </w:r>
    </w:p>
    <w:p w14:paraId="59CFB309" w14:textId="5C02C776" w:rsidR="00205F51" w:rsidRPr="00764487" w:rsidRDefault="00205F51" w:rsidP="00205F51">
      <w:pPr>
        <w:adjustRightInd w:val="0"/>
        <w:spacing w:after="0" w:line="480" w:lineRule="auto"/>
        <w:ind w:firstLine="720"/>
        <w:jc w:val="both"/>
        <w:rPr>
          <w:rFonts w:ascii="Times New Roman" w:hAnsi="Times New Roman" w:cs="Times New Roman"/>
          <w:sz w:val="24"/>
          <w:szCs w:val="24"/>
        </w:rPr>
      </w:pPr>
      <w:r w:rsidRPr="00764487">
        <w:rPr>
          <w:rFonts w:ascii="Times New Roman" w:hAnsi="Times New Roman" w:cs="Times New Roman"/>
          <w:sz w:val="24"/>
          <w:szCs w:val="24"/>
        </w:rPr>
        <w:t xml:space="preserve">The structural analysis of </w:t>
      </w:r>
      <w:r w:rsidR="00BB1B6F" w:rsidRPr="009D289E">
        <w:rPr>
          <w:rFonts w:ascii="Times New Roman" w:hAnsi="Times New Roman" w:cs="Times New Roman"/>
          <w:sz w:val="24"/>
          <w:szCs w:val="24"/>
        </w:rPr>
        <w:t>V</w:t>
      </w:r>
      <w:r w:rsidR="00BB1B6F" w:rsidRPr="00BB1B6F">
        <w:rPr>
          <w:rFonts w:ascii="Times New Roman" w:hAnsi="Times New Roman" w:cs="Times New Roman"/>
          <w:sz w:val="24"/>
          <w:szCs w:val="24"/>
          <w:vertAlign w:val="subscript"/>
        </w:rPr>
        <w:t>2</w:t>
      </w:r>
      <w:r w:rsidR="00BB1B6F" w:rsidRPr="009D289E">
        <w:rPr>
          <w:rFonts w:ascii="Times New Roman" w:hAnsi="Times New Roman" w:cs="Times New Roman"/>
          <w:sz w:val="24"/>
          <w:szCs w:val="24"/>
        </w:rPr>
        <w:t>O</w:t>
      </w:r>
      <w:r w:rsidR="00BB1B6F" w:rsidRPr="00BB1B6F">
        <w:rPr>
          <w:rFonts w:ascii="Times New Roman" w:hAnsi="Times New Roman" w:cs="Times New Roman"/>
          <w:sz w:val="24"/>
          <w:szCs w:val="24"/>
          <w:vertAlign w:val="subscript"/>
        </w:rPr>
        <w:t>5</w:t>
      </w:r>
      <w:r w:rsidR="00BB1B6F">
        <w:rPr>
          <w:rFonts w:ascii="Times New Roman" w:hAnsi="Times New Roman" w:cs="Times New Roman"/>
          <w:sz w:val="24"/>
          <w:szCs w:val="24"/>
        </w:rPr>
        <w:t xml:space="preserve">, </w:t>
      </w:r>
      <w:r w:rsidR="00BB1B6F" w:rsidRPr="009D289E">
        <w:rPr>
          <w:rFonts w:ascii="Times New Roman" w:hAnsi="Times New Roman" w:cs="Times New Roman"/>
          <w:sz w:val="24"/>
          <w:szCs w:val="24"/>
        </w:rPr>
        <w:t>Al</w:t>
      </w:r>
      <w:r w:rsidR="00BB1B6F" w:rsidRPr="00BB1B6F">
        <w:rPr>
          <w:rFonts w:ascii="Times New Roman" w:hAnsi="Times New Roman" w:cs="Times New Roman"/>
          <w:sz w:val="24"/>
          <w:szCs w:val="24"/>
          <w:vertAlign w:val="subscript"/>
        </w:rPr>
        <w:t>2</w:t>
      </w:r>
      <w:r w:rsidR="00BB1B6F" w:rsidRPr="009D289E">
        <w:rPr>
          <w:rFonts w:ascii="Times New Roman" w:hAnsi="Times New Roman" w:cs="Times New Roman"/>
          <w:sz w:val="24"/>
          <w:szCs w:val="24"/>
        </w:rPr>
        <w:t>O</w:t>
      </w:r>
      <w:r w:rsidR="00BB1B6F" w:rsidRPr="00BB1B6F">
        <w:rPr>
          <w:rFonts w:ascii="Times New Roman" w:hAnsi="Times New Roman" w:cs="Times New Roman"/>
          <w:sz w:val="24"/>
          <w:szCs w:val="24"/>
          <w:vertAlign w:val="subscript"/>
        </w:rPr>
        <w:t>3</w:t>
      </w:r>
      <w:r w:rsidR="00BB1B6F" w:rsidRPr="009D289E">
        <w:rPr>
          <w:rFonts w:ascii="Times New Roman" w:hAnsi="Times New Roman" w:cs="Times New Roman"/>
          <w:sz w:val="24"/>
          <w:szCs w:val="24"/>
        </w:rPr>
        <w:t xml:space="preserve"> </w:t>
      </w:r>
      <w:r w:rsidRPr="00764487">
        <w:rPr>
          <w:rFonts w:ascii="Times New Roman" w:hAnsi="Times New Roman" w:cs="Times New Roman"/>
          <w:sz w:val="24"/>
          <w:szCs w:val="24"/>
        </w:rPr>
        <w:t xml:space="preserve">and </w:t>
      </w:r>
      <w:r w:rsidR="00BB1B6F" w:rsidRPr="009D289E">
        <w:rPr>
          <w:rFonts w:ascii="Times New Roman" w:hAnsi="Times New Roman" w:cs="Times New Roman"/>
          <w:sz w:val="24"/>
          <w:szCs w:val="24"/>
        </w:rPr>
        <w:t>V</w:t>
      </w:r>
      <w:r w:rsidR="00BB1B6F" w:rsidRPr="00BB1B6F">
        <w:rPr>
          <w:rFonts w:ascii="Times New Roman" w:hAnsi="Times New Roman" w:cs="Times New Roman"/>
          <w:sz w:val="24"/>
          <w:szCs w:val="24"/>
          <w:vertAlign w:val="subscript"/>
        </w:rPr>
        <w:t>2</w:t>
      </w:r>
      <w:r w:rsidR="00BB1B6F" w:rsidRPr="009D289E">
        <w:rPr>
          <w:rFonts w:ascii="Times New Roman" w:hAnsi="Times New Roman" w:cs="Times New Roman"/>
          <w:sz w:val="24"/>
          <w:szCs w:val="24"/>
        </w:rPr>
        <w:t>O</w:t>
      </w:r>
      <w:r w:rsidR="00BB1B6F" w:rsidRPr="00BB1B6F">
        <w:rPr>
          <w:rFonts w:ascii="Times New Roman" w:hAnsi="Times New Roman" w:cs="Times New Roman"/>
          <w:sz w:val="24"/>
          <w:szCs w:val="24"/>
          <w:vertAlign w:val="subscript"/>
        </w:rPr>
        <w:t>5</w:t>
      </w:r>
      <w:r w:rsidR="00BB1B6F" w:rsidRPr="009D289E">
        <w:rPr>
          <w:rFonts w:ascii="Times New Roman" w:hAnsi="Times New Roman" w:cs="Times New Roman"/>
          <w:sz w:val="24"/>
          <w:szCs w:val="24"/>
        </w:rPr>
        <w:t>/Al</w:t>
      </w:r>
      <w:r w:rsidR="00BB1B6F" w:rsidRPr="00BB1B6F">
        <w:rPr>
          <w:rFonts w:ascii="Times New Roman" w:hAnsi="Times New Roman" w:cs="Times New Roman"/>
          <w:sz w:val="24"/>
          <w:szCs w:val="24"/>
          <w:vertAlign w:val="subscript"/>
        </w:rPr>
        <w:t>2</w:t>
      </w:r>
      <w:r w:rsidR="00BB1B6F" w:rsidRPr="009D289E">
        <w:rPr>
          <w:rFonts w:ascii="Times New Roman" w:hAnsi="Times New Roman" w:cs="Times New Roman"/>
          <w:sz w:val="24"/>
          <w:szCs w:val="24"/>
        </w:rPr>
        <w:t>O</w:t>
      </w:r>
      <w:r w:rsidR="00BB1B6F" w:rsidRPr="00BB1B6F">
        <w:rPr>
          <w:rFonts w:ascii="Times New Roman" w:hAnsi="Times New Roman" w:cs="Times New Roman"/>
          <w:sz w:val="24"/>
          <w:szCs w:val="24"/>
          <w:vertAlign w:val="subscript"/>
        </w:rPr>
        <w:t>3</w:t>
      </w:r>
      <w:r w:rsidR="00BB1B6F" w:rsidRPr="009D289E">
        <w:rPr>
          <w:rFonts w:ascii="Times New Roman" w:hAnsi="Times New Roman" w:cs="Times New Roman"/>
          <w:sz w:val="24"/>
          <w:szCs w:val="24"/>
        </w:rPr>
        <w:t xml:space="preserve"> </w:t>
      </w:r>
      <w:r w:rsidR="00BB1B6F">
        <w:rPr>
          <w:rFonts w:ascii="Times New Roman" w:hAnsi="Times New Roman" w:cs="Times New Roman"/>
          <w:sz w:val="24"/>
          <w:szCs w:val="24"/>
        </w:rPr>
        <w:t>materials</w:t>
      </w:r>
      <w:r w:rsidRPr="00764487">
        <w:rPr>
          <w:rFonts w:ascii="Times New Roman" w:hAnsi="Times New Roman" w:cs="Times New Roman"/>
          <w:sz w:val="24"/>
          <w:szCs w:val="24"/>
        </w:rPr>
        <w:t xml:space="preserve"> was conducted using an X-ray diffractometer (XRD) with Cu-Kα radiations (wavele</w:t>
      </w:r>
      <w:r>
        <w:rPr>
          <w:rFonts w:ascii="Times New Roman" w:hAnsi="Times New Roman" w:cs="Times New Roman"/>
          <w:sz w:val="24"/>
          <w:szCs w:val="24"/>
        </w:rPr>
        <w:t>ngth</w:t>
      </w:r>
      <w:r w:rsidRPr="00764487">
        <w:t xml:space="preserve"> </w:t>
      </w:r>
      <w:r w:rsidRPr="00764487">
        <w:rPr>
          <w:rFonts w:ascii="Times New Roman" w:hAnsi="Times New Roman" w:cs="Times New Roman"/>
          <w:sz w:val="24"/>
          <w:szCs w:val="24"/>
        </w:rPr>
        <w:t xml:space="preserve">λ=1.5406°A) (System Ultima IV of Rigaku Corporation, Japan). Chemical bonding was investigated using Fourier transform infrared (FTIR) spectra recorded on a JASCO 410 model. XPS was used to determine the chemical composition and oxidation states of the sample materials using a K-alpha X-ray photoelectron spectrometer microprobe from Thermo VG in the UK. The flm surface morphology was examined using a FESEM from JEOL JSM-6360, Mira-3, Tescan, Brno, Czech Republic. </w:t>
      </w:r>
    </w:p>
    <w:p w14:paraId="101437DD" w14:textId="77777777" w:rsidR="00205F51" w:rsidRDefault="00205F51" w:rsidP="00205F51">
      <w:pPr>
        <w:adjustRightInd w:val="0"/>
        <w:spacing w:after="0" w:line="480" w:lineRule="auto"/>
        <w:jc w:val="both"/>
        <w:rPr>
          <w:rFonts w:ascii="Times New Roman" w:hAnsi="Times New Roman" w:cs="Times New Roman"/>
          <w:b/>
          <w:bCs/>
          <w:sz w:val="24"/>
          <w:szCs w:val="24"/>
        </w:rPr>
      </w:pPr>
      <w:r w:rsidRPr="00A14BB3">
        <w:rPr>
          <w:rFonts w:ascii="Times New Roman" w:hAnsi="Times New Roman" w:cs="Times New Roman"/>
          <w:b/>
          <w:bCs/>
          <w:sz w:val="24"/>
          <w:szCs w:val="24"/>
        </w:rPr>
        <w:t xml:space="preserve">Electrochemical Characterization </w:t>
      </w:r>
    </w:p>
    <w:p w14:paraId="6D3DF0D4" w14:textId="0C0DC897" w:rsidR="00205F51" w:rsidRDefault="00205F51" w:rsidP="00205F51">
      <w:pPr>
        <w:adjustRightInd w:val="0"/>
        <w:spacing w:after="0" w:line="480" w:lineRule="auto"/>
        <w:ind w:firstLine="720"/>
        <w:jc w:val="both"/>
        <w:rPr>
          <w:rFonts w:ascii="Times New Roman" w:hAnsi="Times New Roman" w:cs="Times New Roman"/>
          <w:sz w:val="24"/>
          <w:szCs w:val="24"/>
        </w:rPr>
      </w:pPr>
      <w:r w:rsidRPr="00205F51">
        <w:rPr>
          <w:rFonts w:ascii="Times New Roman" w:hAnsi="Times New Roman" w:cs="Times New Roman"/>
          <w:sz w:val="24"/>
          <w:szCs w:val="24"/>
        </w:rPr>
        <w:t>The prepared V</w:t>
      </w:r>
      <w:r w:rsidRPr="00634D10">
        <w:rPr>
          <w:rFonts w:ascii="Times New Roman" w:hAnsi="Times New Roman" w:cs="Times New Roman"/>
          <w:sz w:val="24"/>
          <w:szCs w:val="24"/>
          <w:vertAlign w:val="subscript"/>
        </w:rPr>
        <w:t>2</w:t>
      </w:r>
      <w:r w:rsidRPr="00205F51">
        <w:rPr>
          <w:rFonts w:ascii="Times New Roman" w:hAnsi="Times New Roman" w:cs="Times New Roman"/>
          <w:sz w:val="24"/>
          <w:szCs w:val="24"/>
        </w:rPr>
        <w:t>O</w:t>
      </w:r>
      <w:r w:rsidRPr="00634D10">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9D289E">
        <w:rPr>
          <w:rFonts w:ascii="Times New Roman" w:hAnsi="Times New Roman" w:cs="Times New Roman"/>
          <w:sz w:val="24"/>
          <w:szCs w:val="24"/>
        </w:rPr>
        <w:t>Al</w:t>
      </w:r>
      <w:r w:rsidRPr="009D289E">
        <w:rPr>
          <w:rFonts w:ascii="Times New Roman" w:hAnsi="Times New Roman" w:cs="Times New Roman"/>
          <w:sz w:val="24"/>
          <w:szCs w:val="24"/>
          <w:vertAlign w:val="subscript"/>
        </w:rPr>
        <w:t>2</w:t>
      </w:r>
      <w:r w:rsidRPr="009D289E">
        <w:rPr>
          <w:rFonts w:ascii="Times New Roman" w:hAnsi="Times New Roman" w:cs="Times New Roman"/>
          <w:sz w:val="24"/>
          <w:szCs w:val="24"/>
        </w:rPr>
        <w:t>O</w:t>
      </w:r>
      <w:r w:rsidRPr="009D289E">
        <w:rPr>
          <w:rFonts w:ascii="Times New Roman" w:hAnsi="Times New Roman" w:cs="Times New Roman"/>
          <w:sz w:val="24"/>
          <w:szCs w:val="24"/>
          <w:vertAlign w:val="subscript"/>
        </w:rPr>
        <w:t>3</w:t>
      </w:r>
      <w:r>
        <w:rPr>
          <w:rFonts w:ascii="Times New Roman" w:hAnsi="Times New Roman" w:cs="Times New Roman"/>
          <w:sz w:val="24"/>
          <w:szCs w:val="24"/>
        </w:rPr>
        <w:t xml:space="preserve"> and </w:t>
      </w:r>
      <w:r w:rsidRPr="009D289E">
        <w:rPr>
          <w:rFonts w:ascii="Times New Roman" w:hAnsi="Times New Roman" w:cs="Times New Roman"/>
          <w:sz w:val="24"/>
          <w:szCs w:val="24"/>
        </w:rPr>
        <w:t>V</w:t>
      </w:r>
      <w:r w:rsidRPr="00634D10">
        <w:rPr>
          <w:rFonts w:ascii="Times New Roman" w:hAnsi="Times New Roman" w:cs="Times New Roman"/>
          <w:sz w:val="24"/>
          <w:szCs w:val="24"/>
          <w:vertAlign w:val="subscript"/>
        </w:rPr>
        <w:t>2</w:t>
      </w:r>
      <w:r w:rsidRPr="009D289E">
        <w:rPr>
          <w:rFonts w:ascii="Times New Roman" w:hAnsi="Times New Roman" w:cs="Times New Roman"/>
          <w:sz w:val="24"/>
          <w:szCs w:val="24"/>
        </w:rPr>
        <w:t>O</w:t>
      </w:r>
      <w:r w:rsidRPr="00634D10">
        <w:rPr>
          <w:rFonts w:ascii="Times New Roman" w:hAnsi="Times New Roman" w:cs="Times New Roman"/>
          <w:sz w:val="24"/>
          <w:szCs w:val="24"/>
          <w:vertAlign w:val="subscript"/>
        </w:rPr>
        <w:t>5</w:t>
      </w:r>
      <w:r w:rsidRPr="009D289E">
        <w:rPr>
          <w:rFonts w:ascii="Times New Roman" w:hAnsi="Times New Roman" w:cs="Times New Roman"/>
          <w:sz w:val="24"/>
          <w:szCs w:val="24"/>
        </w:rPr>
        <w:t>/Al</w:t>
      </w:r>
      <w:r w:rsidRPr="009D289E">
        <w:rPr>
          <w:rFonts w:ascii="Times New Roman" w:hAnsi="Times New Roman" w:cs="Times New Roman"/>
          <w:sz w:val="24"/>
          <w:szCs w:val="24"/>
          <w:vertAlign w:val="subscript"/>
        </w:rPr>
        <w:t>2</w:t>
      </w:r>
      <w:r w:rsidRPr="009D289E">
        <w:rPr>
          <w:rFonts w:ascii="Times New Roman" w:hAnsi="Times New Roman" w:cs="Times New Roman"/>
          <w:sz w:val="24"/>
          <w:szCs w:val="24"/>
        </w:rPr>
        <w:t>O</w:t>
      </w:r>
      <w:r w:rsidRPr="009D289E">
        <w:rPr>
          <w:rFonts w:ascii="Times New Roman" w:hAnsi="Times New Roman" w:cs="Times New Roman"/>
          <w:sz w:val="24"/>
          <w:szCs w:val="24"/>
          <w:vertAlign w:val="subscript"/>
        </w:rPr>
        <w:t>3</w:t>
      </w:r>
      <w:r w:rsidRPr="00205F51">
        <w:rPr>
          <w:rFonts w:ascii="Times New Roman" w:hAnsi="Times New Roman" w:cs="Times New Roman"/>
          <w:sz w:val="24"/>
          <w:szCs w:val="24"/>
        </w:rPr>
        <w:t xml:space="preserve"> powder (80%) was combined in an N-methyl-2-pyrrolidone solvent containing a </w:t>
      </w:r>
      <w:r>
        <w:rPr>
          <w:rFonts w:ascii="Times New Roman" w:hAnsi="Times New Roman" w:cs="Times New Roman"/>
          <w:sz w:val="24"/>
          <w:szCs w:val="24"/>
        </w:rPr>
        <w:t>PVdF</w:t>
      </w:r>
      <w:r w:rsidRPr="00205F51">
        <w:rPr>
          <w:rFonts w:ascii="Times New Roman" w:hAnsi="Times New Roman" w:cs="Times New Roman"/>
          <w:sz w:val="24"/>
          <w:szCs w:val="24"/>
        </w:rPr>
        <w:t xml:space="preserve"> (10%) binder, with 10% (Carbon black) added as a conductive agent. The resulting mixture was homogenized with a mortar and pestle to form a slurry. The slurry was coated on conducting Ni foam (39BC), which served as a current collector, and then dried in an oven at 80 °C for 2 h</w:t>
      </w:r>
      <w:r w:rsidR="00634D10">
        <w:rPr>
          <w:rFonts w:ascii="Times New Roman" w:hAnsi="Times New Roman" w:cs="Times New Roman"/>
          <w:sz w:val="24"/>
          <w:szCs w:val="24"/>
        </w:rPr>
        <w:t>ours</w:t>
      </w:r>
      <w:r w:rsidRPr="00205F51">
        <w:rPr>
          <w:rFonts w:ascii="Times New Roman" w:hAnsi="Times New Roman" w:cs="Times New Roman"/>
          <w:sz w:val="24"/>
          <w:szCs w:val="24"/>
        </w:rPr>
        <w:t xml:space="preserve"> to evaporate the solvent. Electrochemical investigations were carried out utilizing a three-electrode setup in an aqueous 1 M KOH electrolyte, </w:t>
      </w:r>
      <w:r>
        <w:rPr>
          <w:rFonts w:ascii="Times New Roman" w:hAnsi="Times New Roman" w:cs="Times New Roman"/>
          <w:sz w:val="24"/>
          <w:szCs w:val="24"/>
        </w:rPr>
        <w:t>which</w:t>
      </w:r>
      <w:r w:rsidRPr="00205F51">
        <w:rPr>
          <w:rFonts w:ascii="Times New Roman" w:hAnsi="Times New Roman" w:cs="Times New Roman"/>
          <w:sz w:val="24"/>
          <w:szCs w:val="24"/>
        </w:rPr>
        <w:t xml:space="preserve"> serving as the working electrode, Pt wire as the counter electrode, and a saturated calomel electrode (SCE) as the reference electrode. The specific capacitance of </w:t>
      </w:r>
      <w:r w:rsidRPr="00205F51">
        <w:rPr>
          <w:rFonts w:ascii="Times New Roman" w:hAnsi="Times New Roman" w:cs="Times New Roman"/>
          <w:sz w:val="24"/>
          <w:szCs w:val="24"/>
        </w:rPr>
        <w:lastRenderedPageBreak/>
        <w:t>V</w:t>
      </w:r>
      <w:r w:rsidRPr="00634D10">
        <w:rPr>
          <w:rFonts w:ascii="Times New Roman" w:hAnsi="Times New Roman" w:cs="Times New Roman"/>
          <w:sz w:val="24"/>
          <w:szCs w:val="24"/>
          <w:vertAlign w:val="subscript"/>
        </w:rPr>
        <w:t>2</w:t>
      </w:r>
      <w:r w:rsidRPr="00205F51">
        <w:rPr>
          <w:rFonts w:ascii="Times New Roman" w:hAnsi="Times New Roman" w:cs="Times New Roman"/>
          <w:sz w:val="24"/>
          <w:szCs w:val="24"/>
        </w:rPr>
        <w:t>O</w:t>
      </w:r>
      <w:r w:rsidRPr="00634D10">
        <w:rPr>
          <w:rFonts w:ascii="Times New Roman" w:hAnsi="Times New Roman" w:cs="Times New Roman"/>
          <w:sz w:val="24"/>
          <w:szCs w:val="24"/>
          <w:vertAlign w:val="subscript"/>
        </w:rPr>
        <w:t>5</w:t>
      </w:r>
      <w:r>
        <w:rPr>
          <w:rFonts w:ascii="Times New Roman" w:hAnsi="Times New Roman" w:cs="Times New Roman"/>
          <w:sz w:val="24"/>
          <w:szCs w:val="24"/>
        </w:rPr>
        <w:t xml:space="preserve">, </w:t>
      </w:r>
      <w:r w:rsidRPr="009D289E">
        <w:rPr>
          <w:rFonts w:ascii="Times New Roman" w:hAnsi="Times New Roman" w:cs="Times New Roman"/>
          <w:sz w:val="24"/>
          <w:szCs w:val="24"/>
        </w:rPr>
        <w:t>Al</w:t>
      </w:r>
      <w:r w:rsidRPr="009D289E">
        <w:rPr>
          <w:rFonts w:ascii="Times New Roman" w:hAnsi="Times New Roman" w:cs="Times New Roman"/>
          <w:sz w:val="24"/>
          <w:szCs w:val="24"/>
          <w:vertAlign w:val="subscript"/>
        </w:rPr>
        <w:t>2</w:t>
      </w:r>
      <w:r w:rsidRPr="009D289E">
        <w:rPr>
          <w:rFonts w:ascii="Times New Roman" w:hAnsi="Times New Roman" w:cs="Times New Roman"/>
          <w:sz w:val="24"/>
          <w:szCs w:val="24"/>
        </w:rPr>
        <w:t>O</w:t>
      </w:r>
      <w:r w:rsidRPr="009D289E">
        <w:rPr>
          <w:rFonts w:ascii="Times New Roman" w:hAnsi="Times New Roman" w:cs="Times New Roman"/>
          <w:sz w:val="24"/>
          <w:szCs w:val="24"/>
          <w:vertAlign w:val="subscript"/>
        </w:rPr>
        <w:t>3</w:t>
      </w:r>
      <w:r>
        <w:rPr>
          <w:rFonts w:ascii="Times New Roman" w:hAnsi="Times New Roman" w:cs="Times New Roman"/>
          <w:sz w:val="24"/>
          <w:szCs w:val="24"/>
        </w:rPr>
        <w:t xml:space="preserve"> and </w:t>
      </w:r>
      <w:r w:rsidRPr="009D289E">
        <w:rPr>
          <w:rFonts w:ascii="Times New Roman" w:hAnsi="Times New Roman" w:cs="Times New Roman"/>
          <w:sz w:val="24"/>
          <w:szCs w:val="24"/>
        </w:rPr>
        <w:t>V</w:t>
      </w:r>
      <w:r w:rsidRPr="00634D10">
        <w:rPr>
          <w:rFonts w:ascii="Times New Roman" w:hAnsi="Times New Roman" w:cs="Times New Roman"/>
          <w:sz w:val="24"/>
          <w:szCs w:val="24"/>
          <w:vertAlign w:val="subscript"/>
        </w:rPr>
        <w:t>2</w:t>
      </w:r>
      <w:r w:rsidRPr="009D289E">
        <w:rPr>
          <w:rFonts w:ascii="Times New Roman" w:hAnsi="Times New Roman" w:cs="Times New Roman"/>
          <w:sz w:val="24"/>
          <w:szCs w:val="24"/>
        </w:rPr>
        <w:t>O</w:t>
      </w:r>
      <w:r w:rsidRPr="00634D10">
        <w:rPr>
          <w:rFonts w:ascii="Times New Roman" w:hAnsi="Times New Roman" w:cs="Times New Roman"/>
          <w:sz w:val="24"/>
          <w:szCs w:val="24"/>
          <w:vertAlign w:val="subscript"/>
        </w:rPr>
        <w:t>5</w:t>
      </w:r>
      <w:r w:rsidRPr="009D289E">
        <w:rPr>
          <w:rFonts w:ascii="Times New Roman" w:hAnsi="Times New Roman" w:cs="Times New Roman"/>
          <w:sz w:val="24"/>
          <w:szCs w:val="24"/>
        </w:rPr>
        <w:t>/Al</w:t>
      </w:r>
      <w:r w:rsidRPr="009D289E">
        <w:rPr>
          <w:rFonts w:ascii="Times New Roman" w:hAnsi="Times New Roman" w:cs="Times New Roman"/>
          <w:sz w:val="24"/>
          <w:szCs w:val="24"/>
          <w:vertAlign w:val="subscript"/>
        </w:rPr>
        <w:t>2</w:t>
      </w:r>
      <w:r w:rsidRPr="009D289E">
        <w:rPr>
          <w:rFonts w:ascii="Times New Roman" w:hAnsi="Times New Roman" w:cs="Times New Roman"/>
          <w:sz w:val="24"/>
          <w:szCs w:val="24"/>
        </w:rPr>
        <w:t>O</w:t>
      </w:r>
      <w:r w:rsidRPr="009D289E">
        <w:rPr>
          <w:rFonts w:ascii="Times New Roman" w:hAnsi="Times New Roman" w:cs="Times New Roman"/>
          <w:sz w:val="24"/>
          <w:szCs w:val="24"/>
          <w:vertAlign w:val="subscript"/>
        </w:rPr>
        <w:t>3</w:t>
      </w:r>
      <w:r w:rsidRPr="00205F51">
        <w:rPr>
          <w:rFonts w:ascii="Times New Roman" w:hAnsi="Times New Roman" w:cs="Times New Roman"/>
          <w:sz w:val="24"/>
          <w:szCs w:val="24"/>
        </w:rPr>
        <w:t xml:space="preserve"> </w:t>
      </w:r>
      <w:r>
        <w:rPr>
          <w:rFonts w:ascii="Times New Roman" w:hAnsi="Times New Roman" w:cs="Times New Roman"/>
          <w:sz w:val="24"/>
          <w:szCs w:val="24"/>
        </w:rPr>
        <w:t xml:space="preserve">electrode </w:t>
      </w:r>
      <w:r w:rsidRPr="00205F51">
        <w:rPr>
          <w:rFonts w:ascii="Times New Roman" w:hAnsi="Times New Roman" w:cs="Times New Roman"/>
          <w:sz w:val="24"/>
          <w:szCs w:val="24"/>
        </w:rPr>
        <w:t>was estimated using the following equation based on the three-electrode cell GCD curve.</w:t>
      </w:r>
    </w:p>
    <w:p w14:paraId="004D01E3" w14:textId="50AE810A" w:rsidR="00205F51" w:rsidRDefault="00205F51" w:rsidP="00205F51">
      <w:pPr>
        <w:tabs>
          <w:tab w:val="left" w:pos="709"/>
        </w:tabs>
        <w:spacing w:line="360" w:lineRule="auto"/>
        <w:ind w:left="62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745F2D">
        <w:rPr>
          <w:rFonts w:ascii="Times New Roman" w:eastAsiaTheme="minorEastAsia" w:hAnsi="Times New Roman" w:cs="Times New Roman"/>
          <w:sz w:val="24"/>
          <w:szCs w:val="24"/>
        </w:rPr>
        <w:t>C</w:t>
      </w:r>
      <w:r w:rsidRPr="00745F2D">
        <w:rPr>
          <w:rFonts w:ascii="Times New Roman" w:eastAsiaTheme="minorEastAsia" w:hAnsi="Times New Roman" w:cs="Times New Roman"/>
          <w:sz w:val="24"/>
          <w:szCs w:val="24"/>
          <w:vertAlign w:val="subscript"/>
        </w:rPr>
        <w:t>s</w:t>
      </w:r>
      <w:r w:rsidRPr="00745F2D">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m:rPr>
                <m:sty m:val="p"/>
              </m:rPr>
              <w:rPr>
                <w:rFonts w:ascii="Cambria Math" w:hAnsi="Cambria Math" w:cs="Times New Roman"/>
                <w:sz w:val="24"/>
                <w:szCs w:val="24"/>
              </w:rPr>
              <m:t>I. ∆t</m:t>
            </m:r>
          </m:num>
          <m:den>
            <m:r>
              <w:rPr>
                <w:rFonts w:ascii="Cambria Math" w:eastAsiaTheme="minorEastAsia" w:hAnsi="Cambria Math" w:cs="Times New Roman"/>
                <w:sz w:val="24"/>
                <w:szCs w:val="24"/>
              </w:rPr>
              <m:t>m*</m:t>
            </m:r>
            <m:r>
              <m:rPr>
                <m:sty m:val="p"/>
              </m:rPr>
              <w:rPr>
                <w:rFonts w:ascii="Cambria Math" w:hAnsi="Cambria Math" w:cs="Times New Roman"/>
                <w:sz w:val="24"/>
                <w:szCs w:val="24"/>
              </w:rPr>
              <m:t>∆V</m:t>
            </m:r>
            <m:r>
              <w:rPr>
                <w:rFonts w:ascii="Cambria Math" w:eastAsiaTheme="minorEastAsia" w:hAnsi="Cambria Math" w:cs="Times New Roman"/>
                <w:sz w:val="24"/>
                <w:szCs w:val="24"/>
              </w:rPr>
              <m:t xml:space="preserve"> </m:t>
            </m:r>
          </m:den>
        </m:f>
      </m:oMath>
      <w:r w:rsidRPr="00745F2D">
        <w:rPr>
          <w:rFonts w:ascii="Times New Roman" w:eastAsiaTheme="minorEastAsia" w:hAnsi="Times New Roman" w:cs="Times New Roman"/>
          <w:sz w:val="24"/>
          <w:szCs w:val="24"/>
        </w:rPr>
        <w:t xml:space="preserve">      ……. F</w:t>
      </w:r>
      <w:r w:rsidR="00634D10">
        <w:rPr>
          <w:rFonts w:ascii="Times New Roman" w:eastAsiaTheme="minorEastAsia" w:hAnsi="Times New Roman" w:cs="Times New Roman"/>
          <w:sz w:val="24"/>
          <w:szCs w:val="24"/>
        </w:rPr>
        <w:t>/</w:t>
      </w:r>
      <w:r w:rsidRPr="00745F2D">
        <w:rPr>
          <w:rFonts w:ascii="Times New Roman" w:eastAsiaTheme="minorEastAsia" w:hAnsi="Times New Roman" w:cs="Times New Roman"/>
          <w:sz w:val="24"/>
          <w:szCs w:val="24"/>
        </w:rPr>
        <w:t xml:space="preserve">g   ………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w:r w:rsidRPr="00745F2D">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1</w:t>
      </w:r>
      <w:r w:rsidRPr="00745F2D">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p>
    <w:p w14:paraId="37FF1E42" w14:textId="7D4D0E1C" w:rsidR="00205F51" w:rsidRPr="00205F51" w:rsidRDefault="00205F51" w:rsidP="00205F51">
      <w:pPr>
        <w:tabs>
          <w:tab w:val="left" w:pos="709"/>
        </w:tabs>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Pr="00C81A99">
        <w:rPr>
          <w:rFonts w:ascii="Times New Roman" w:hAnsi="Times New Roman" w:cs="Times New Roman"/>
          <w:sz w:val="24"/>
        </w:rPr>
        <w:t xml:space="preserve">Where, </w:t>
      </w:r>
      <w:r w:rsidRPr="00C81A99">
        <w:rPr>
          <w:rFonts w:ascii="Times New Roman" w:hAnsi="Times New Roman" w:cs="Times New Roman"/>
          <w:i/>
          <w:sz w:val="24"/>
        </w:rPr>
        <w:t>I</w:t>
      </w:r>
      <w:r w:rsidRPr="00C81A99">
        <w:rPr>
          <w:rFonts w:ascii="Times New Roman" w:hAnsi="Times New Roman" w:cs="Times New Roman"/>
          <w:sz w:val="24"/>
        </w:rPr>
        <w:t xml:space="preserve"> denotes the applied current (A) in the GCD, m denotes the mass of the active material (g), </w:t>
      </w:r>
      <w:r w:rsidRPr="00C81A99">
        <w:rPr>
          <w:rFonts w:ascii="Times New Roman" w:hAnsi="Times New Roman" w:cs="Times New Roman"/>
          <w:i/>
          <w:sz w:val="24"/>
        </w:rPr>
        <w:t>V</w:t>
      </w:r>
      <w:r w:rsidRPr="00C81A99">
        <w:rPr>
          <w:rFonts w:ascii="Times New Roman" w:hAnsi="Times New Roman" w:cs="Times New Roman"/>
          <w:sz w:val="24"/>
        </w:rPr>
        <w:t xml:space="preserve"> and </w:t>
      </w:r>
      <w:r w:rsidRPr="00C81A99">
        <w:rPr>
          <w:rFonts w:ascii="Times New Roman" w:hAnsi="Times New Roman" w:cs="Times New Roman"/>
          <w:i/>
          <w:sz w:val="24"/>
        </w:rPr>
        <w:t>t</w:t>
      </w:r>
      <w:r w:rsidRPr="00C81A99">
        <w:rPr>
          <w:rFonts w:ascii="Times New Roman" w:hAnsi="Times New Roman" w:cs="Times New Roman"/>
          <w:sz w:val="24"/>
        </w:rPr>
        <w:t xml:space="preserve"> represents the working potential window (V) and discharge time (s).</w:t>
      </w:r>
    </w:p>
    <w:p w14:paraId="0A74A683" w14:textId="77777777" w:rsidR="00205F51" w:rsidRDefault="00205F51"/>
    <w:sectPr w:rsidR="00205F5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885C2" w14:textId="77777777" w:rsidR="00DB5564" w:rsidRDefault="00DB5564" w:rsidP="002400E9">
      <w:pPr>
        <w:spacing w:after="0" w:line="240" w:lineRule="auto"/>
      </w:pPr>
      <w:r>
        <w:separator/>
      </w:r>
    </w:p>
  </w:endnote>
  <w:endnote w:type="continuationSeparator" w:id="0">
    <w:p w14:paraId="3578EE73" w14:textId="77777777" w:rsidR="00DB5564" w:rsidRDefault="00DB5564" w:rsidP="00240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8329082"/>
      <w:docPartObj>
        <w:docPartGallery w:val="Page Numbers (Bottom of Page)"/>
        <w:docPartUnique/>
      </w:docPartObj>
    </w:sdtPr>
    <w:sdtEndPr>
      <w:rPr>
        <w:noProof/>
      </w:rPr>
    </w:sdtEndPr>
    <w:sdtContent>
      <w:p w14:paraId="48CCD745" w14:textId="2F79FE65" w:rsidR="002400E9" w:rsidRDefault="002400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C23A71" w14:textId="77777777" w:rsidR="002400E9" w:rsidRDefault="00240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24466" w14:textId="77777777" w:rsidR="00DB5564" w:rsidRDefault="00DB5564" w:rsidP="002400E9">
      <w:pPr>
        <w:spacing w:after="0" w:line="240" w:lineRule="auto"/>
      </w:pPr>
      <w:r>
        <w:separator/>
      </w:r>
    </w:p>
  </w:footnote>
  <w:footnote w:type="continuationSeparator" w:id="0">
    <w:p w14:paraId="0C297E4C" w14:textId="77777777" w:rsidR="00DB5564" w:rsidRDefault="00DB5564" w:rsidP="002400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51"/>
    <w:rsid w:val="0008188A"/>
    <w:rsid w:val="00205F51"/>
    <w:rsid w:val="002400E9"/>
    <w:rsid w:val="002B76EF"/>
    <w:rsid w:val="005E17FC"/>
    <w:rsid w:val="00634D10"/>
    <w:rsid w:val="006C34ED"/>
    <w:rsid w:val="008E6788"/>
    <w:rsid w:val="00AF2ECA"/>
    <w:rsid w:val="00BB1B6F"/>
    <w:rsid w:val="00DB5564"/>
    <w:rsid w:val="00EF69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2A50"/>
  <w15:chartTrackingRefBased/>
  <w15:docId w15:val="{D07AEF1C-575D-419E-BD62-801B39DC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F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0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0E9"/>
  </w:style>
  <w:style w:type="paragraph" w:styleId="Footer">
    <w:name w:val="footer"/>
    <w:basedOn w:val="Normal"/>
    <w:link w:val="FooterChar"/>
    <w:uiPriority w:val="99"/>
    <w:unhideWhenUsed/>
    <w:rsid w:val="002400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851</Words>
  <Characters>4852</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Kumar S</dc:creator>
  <cp:keywords/>
  <dc:description/>
  <cp:lastModifiedBy>vijayakumar p</cp:lastModifiedBy>
  <cp:revision>12</cp:revision>
  <dcterms:created xsi:type="dcterms:W3CDTF">2024-09-28T05:52:00Z</dcterms:created>
  <dcterms:modified xsi:type="dcterms:W3CDTF">2024-10-07T06:45:00Z</dcterms:modified>
</cp:coreProperties>
</file>