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6"/>
        <w:tblW w:w="0" w:type="auto"/>
        <w:tblLook w:val="04A0" w:firstRow="1" w:lastRow="0" w:firstColumn="1" w:lastColumn="0" w:noHBand="0" w:noVBand="1"/>
      </w:tblPr>
      <w:tblGrid>
        <w:gridCol w:w="1732"/>
        <w:gridCol w:w="6564"/>
      </w:tblGrid>
      <w:tr w:rsidR="008464EB" w:rsidRPr="008832E9" w14:paraId="79DE4167" w14:textId="77777777" w:rsidTr="00DC6FFF">
        <w:tc>
          <w:tcPr>
            <w:tcW w:w="8296" w:type="dxa"/>
            <w:gridSpan w:val="2"/>
            <w:shd w:val="clear" w:color="auto" w:fill="D9D9D9" w:themeFill="background1" w:themeFillShade="D9"/>
          </w:tcPr>
          <w:p w14:paraId="498E79AA" w14:textId="76A45E00" w:rsidR="008464EB" w:rsidRPr="008464EB" w:rsidRDefault="00DC6FFF" w:rsidP="00974917">
            <w:pPr>
              <w:rPr>
                <w:b/>
                <w:lang w:val="en-US"/>
              </w:rPr>
            </w:pPr>
            <w:r>
              <w:rPr>
                <w:b/>
                <w:lang w:val="en-US"/>
              </w:rPr>
              <w:t xml:space="preserve">Supplementary Table </w:t>
            </w:r>
            <w:r w:rsidR="00974917">
              <w:rPr>
                <w:b/>
                <w:lang w:val="en-US"/>
              </w:rPr>
              <w:t>2</w:t>
            </w:r>
            <w:r>
              <w:rPr>
                <w:b/>
                <w:lang w:val="en-US"/>
              </w:rPr>
              <w:t xml:space="preserve">. </w:t>
            </w:r>
            <w:r w:rsidR="008464EB" w:rsidRPr="008464EB">
              <w:rPr>
                <w:b/>
                <w:lang w:val="en-US"/>
              </w:rPr>
              <w:t>Search string used in each database</w:t>
            </w:r>
          </w:p>
        </w:tc>
      </w:tr>
      <w:tr w:rsidR="00DC6FFF" w:rsidRPr="00DC6FFF" w14:paraId="3FCBB86A" w14:textId="77777777" w:rsidTr="008464EB">
        <w:tc>
          <w:tcPr>
            <w:tcW w:w="1732" w:type="dxa"/>
          </w:tcPr>
          <w:p w14:paraId="625DD0D2" w14:textId="5BBA7CE9" w:rsidR="00DC6FFF" w:rsidRPr="008464EB" w:rsidRDefault="00DC6FFF" w:rsidP="00DC6FFF">
            <w:pPr>
              <w:jc w:val="center"/>
              <w:rPr>
                <w:b/>
                <w:lang w:val="en-US"/>
              </w:rPr>
            </w:pPr>
            <w:r>
              <w:rPr>
                <w:b/>
                <w:lang w:val="en-US"/>
              </w:rPr>
              <w:t>Database</w:t>
            </w:r>
          </w:p>
        </w:tc>
        <w:tc>
          <w:tcPr>
            <w:tcW w:w="6564" w:type="dxa"/>
          </w:tcPr>
          <w:p w14:paraId="4420F7B5" w14:textId="1C56CEB0" w:rsidR="00DC6FFF" w:rsidRPr="00DC6FFF" w:rsidRDefault="00DC6FFF" w:rsidP="00DC6FFF">
            <w:pPr>
              <w:jc w:val="center"/>
              <w:rPr>
                <w:b/>
                <w:lang w:val="en-US"/>
              </w:rPr>
            </w:pPr>
            <w:r w:rsidRPr="00DC6FFF">
              <w:rPr>
                <w:b/>
                <w:lang w:val="en-US"/>
              </w:rPr>
              <w:t>Search string</w:t>
            </w:r>
          </w:p>
        </w:tc>
      </w:tr>
      <w:tr w:rsidR="008464EB" w:rsidRPr="008832E9" w14:paraId="1307E2E2" w14:textId="77777777" w:rsidTr="008464EB">
        <w:tc>
          <w:tcPr>
            <w:tcW w:w="1732" w:type="dxa"/>
          </w:tcPr>
          <w:p w14:paraId="5E7FF3AB" w14:textId="1A8946F7" w:rsidR="008464EB" w:rsidRPr="008464EB" w:rsidRDefault="008464EB" w:rsidP="00DC6FFF">
            <w:pPr>
              <w:jc w:val="center"/>
              <w:rPr>
                <w:b/>
                <w:lang w:val="en-US"/>
              </w:rPr>
            </w:pPr>
            <w:r w:rsidRPr="008464EB">
              <w:rPr>
                <w:b/>
                <w:lang w:val="en-US"/>
              </w:rPr>
              <w:t>PubMed</w:t>
            </w:r>
          </w:p>
        </w:tc>
        <w:tc>
          <w:tcPr>
            <w:tcW w:w="6564" w:type="dxa"/>
          </w:tcPr>
          <w:p w14:paraId="7EB8CFC6" w14:textId="3612BD03" w:rsidR="008464EB" w:rsidRPr="00270EA6" w:rsidRDefault="00270EA6" w:rsidP="00270EA6">
            <w:pPr>
              <w:spacing w:after="60"/>
              <w:rPr>
                <w:rFonts w:ascii="inherit" w:eastAsia="Times New Roman" w:hAnsi="inherit"/>
                <w:lang w:val="en-US"/>
              </w:rPr>
            </w:pPr>
            <w:r>
              <w:rPr>
                <w:rFonts w:ascii="inherit" w:eastAsia="Times New Roman" w:hAnsi="inherit"/>
                <w:lang w:val="en-US"/>
              </w:rPr>
              <w:t>(</w:t>
            </w:r>
            <w:r w:rsidRPr="004F1C43">
              <w:rPr>
                <w:rFonts w:ascii="inherit" w:eastAsia="Times New Roman" w:hAnsi="inherit"/>
                <w:lang w:val="en-US"/>
              </w:rPr>
              <w:t>"lumbar interbody fusion" OR "posterior lumbar interbody fusion" OR "PLIF" OR "anterior lumbar interbody fusion" OR "ALIF" OR "lateral lumbar interbody fusion" OR "LLIF" OR "extreme lateral interbody fusion" OR "XLIF" OR "transforaminal lumbar interbody fusion"</w:t>
            </w:r>
            <w:r>
              <w:rPr>
                <w:rFonts w:ascii="inherit" w:eastAsia="Times New Roman" w:hAnsi="inherit"/>
                <w:lang w:val="en-US"/>
              </w:rPr>
              <w:t xml:space="preserve"> OR "TLIF") AND </w:t>
            </w:r>
            <w:r w:rsidRPr="004F1C43">
              <w:rPr>
                <w:rFonts w:ascii="inherit" w:eastAsia="Times New Roman" w:hAnsi="inherit"/>
                <w:lang w:val="en-US"/>
              </w:rPr>
              <w:t>("cage</w:t>
            </w:r>
            <w:r>
              <w:rPr>
                <w:rFonts w:ascii="inherit" w:eastAsia="Times New Roman" w:hAnsi="inherit"/>
                <w:lang w:val="en-US"/>
              </w:rPr>
              <w:t>*</w:t>
            </w:r>
            <w:r w:rsidRPr="004F1C43">
              <w:rPr>
                <w:rFonts w:ascii="inherit" w:eastAsia="Times New Roman" w:hAnsi="inherit"/>
                <w:lang w:val="en-US"/>
              </w:rPr>
              <w:t>" OR "interbody cage" OR "fusion cage" OR "spine cage") AND ("</w:t>
            </w:r>
            <w:r>
              <w:rPr>
                <w:rFonts w:ascii="inherit" w:eastAsia="Times New Roman" w:hAnsi="inherit"/>
                <w:lang w:val="en-US"/>
              </w:rPr>
              <w:t>bilateral</w:t>
            </w:r>
            <w:r w:rsidRPr="004F1C43">
              <w:rPr>
                <w:rFonts w:ascii="inherit" w:eastAsia="Times New Roman" w:hAnsi="inherit"/>
                <w:lang w:val="en-US"/>
              </w:rPr>
              <w:t>" OR "</w:t>
            </w:r>
            <w:r>
              <w:rPr>
                <w:rFonts w:ascii="inherit" w:eastAsia="Times New Roman" w:hAnsi="inherit"/>
                <w:lang w:val="en-US"/>
              </w:rPr>
              <w:t>unilateral</w:t>
            </w:r>
            <w:r w:rsidRPr="004F1C43">
              <w:rPr>
                <w:rFonts w:ascii="inherit" w:eastAsia="Times New Roman" w:hAnsi="inherit"/>
                <w:lang w:val="en-US"/>
              </w:rPr>
              <w:t>"</w:t>
            </w:r>
            <w:r w:rsidRPr="00C42FCA">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one cage</w:t>
            </w:r>
            <w:r w:rsidRPr="004F1C43">
              <w:rPr>
                <w:rFonts w:ascii="inherit" w:eastAsia="Times New Roman" w:hAnsi="inherit"/>
                <w:lang w:val="en-US"/>
              </w:rPr>
              <w:t>"</w:t>
            </w:r>
            <w:r w:rsidRPr="00C42FCA">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two cages</w:t>
            </w:r>
            <w:r w:rsidRPr="004F1C43">
              <w:rPr>
                <w:rFonts w:ascii="inherit" w:eastAsia="Times New Roman" w:hAnsi="inherit"/>
                <w:lang w:val="en-US"/>
              </w:rPr>
              <w:t>"</w:t>
            </w:r>
            <w:r w:rsidRPr="0065770B">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1 cage</w:t>
            </w:r>
            <w:r w:rsidRPr="004F1C43">
              <w:rPr>
                <w:rFonts w:ascii="inherit" w:eastAsia="Times New Roman" w:hAnsi="inherit"/>
                <w:lang w:val="en-US"/>
              </w:rPr>
              <w:t>"</w:t>
            </w:r>
            <w:r w:rsidRPr="0065770B">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2 cages</w:t>
            </w:r>
            <w:r w:rsidRPr="004F1C43">
              <w:rPr>
                <w:rFonts w:ascii="inherit" w:eastAsia="Times New Roman" w:hAnsi="inherit"/>
                <w:lang w:val="en-US"/>
              </w:rPr>
              <w:t>"</w:t>
            </w:r>
            <w:r>
              <w:rPr>
                <w:rFonts w:ascii="inherit" w:eastAsia="Times New Roman" w:hAnsi="inherit"/>
                <w:lang w:val="en-US"/>
              </w:rPr>
              <w:t>)</w:t>
            </w:r>
            <w:r w:rsidRPr="004F1C43">
              <w:rPr>
                <w:rFonts w:ascii="inherit" w:eastAsia="Times New Roman" w:hAnsi="inherit"/>
                <w:lang w:val="en-US"/>
              </w:rPr>
              <w:t xml:space="preserve"> AND ("Spinal Fusion"[Mesh] OR "Spinal Fusion" OR "Visual Analog Scale"[Mesh] OR "VAS" OR "postoperative pain" OR "Blood Loss, Surgical"[Mesh] OR "perioperative blood Loss" OR "Length of Stay"[Mesh] OR "Operative Time"[Mesh] OR "OR Time" OR "Disability Evaluation" OR "Oswestry Disability Index" OR "Postoperative Complications"[Mesh] OR "Postoperative Complications"[Mesh] OR "Postoperative Complications"</w:t>
            </w:r>
            <w:r w:rsidRPr="0040443B">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Cage subsidence</w:t>
            </w:r>
            <w:r w:rsidRPr="004F1C43">
              <w:rPr>
                <w:rFonts w:ascii="inherit" w:eastAsia="Times New Roman" w:hAnsi="inherit"/>
                <w:lang w:val="en-US"/>
              </w:rPr>
              <w:t>"</w:t>
            </w:r>
            <w:r w:rsidRPr="0040443B">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Segmental lordosis</w:t>
            </w:r>
            <w:r w:rsidRPr="004F1C43">
              <w:rPr>
                <w:rFonts w:ascii="inherit" w:eastAsia="Times New Roman" w:hAnsi="inherit"/>
                <w:lang w:val="en-US"/>
              </w:rPr>
              <w:t>"</w:t>
            </w:r>
            <w:r>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foramen height</w:t>
            </w:r>
            <w:r w:rsidRPr="004F1C43">
              <w:rPr>
                <w:rFonts w:ascii="inherit" w:eastAsia="Times New Roman" w:hAnsi="inherit"/>
                <w:lang w:val="en-US"/>
              </w:rPr>
              <w:t>"</w:t>
            </w:r>
            <w:r>
              <w:rPr>
                <w:rFonts w:ascii="inherit" w:eastAsia="Times New Roman" w:hAnsi="inherit"/>
                <w:lang w:val="en-US"/>
              </w:rPr>
              <w:t xml:space="preserve"> </w:t>
            </w:r>
            <w:r w:rsidRPr="004F1C43">
              <w:rPr>
                <w:rFonts w:ascii="inherit" w:eastAsia="Times New Roman" w:hAnsi="inherit"/>
                <w:lang w:val="en-US"/>
              </w:rPr>
              <w:t>OR "</w:t>
            </w:r>
            <w:r>
              <w:rPr>
                <w:rFonts w:ascii="inherit" w:eastAsia="Times New Roman" w:hAnsi="inherit"/>
                <w:lang w:val="en-US"/>
              </w:rPr>
              <w:t>Radiologic results</w:t>
            </w:r>
            <w:r w:rsidRPr="004F1C43">
              <w:rPr>
                <w:rFonts w:ascii="inherit" w:eastAsia="Times New Roman" w:hAnsi="inherit"/>
                <w:lang w:val="en-US"/>
              </w:rPr>
              <w:t>")</w:t>
            </w:r>
          </w:p>
        </w:tc>
      </w:tr>
      <w:tr w:rsidR="008464EB" w:rsidRPr="008832E9" w14:paraId="4406FCF0" w14:textId="77777777" w:rsidTr="008464EB">
        <w:tc>
          <w:tcPr>
            <w:tcW w:w="1732" w:type="dxa"/>
          </w:tcPr>
          <w:p w14:paraId="3097A6A2" w14:textId="1F74316C" w:rsidR="008464EB" w:rsidRPr="008464EB" w:rsidRDefault="008464EB" w:rsidP="00DC6FFF">
            <w:pPr>
              <w:jc w:val="center"/>
              <w:rPr>
                <w:b/>
                <w:lang w:val="en-US"/>
              </w:rPr>
            </w:pPr>
            <w:r w:rsidRPr="008464EB">
              <w:rPr>
                <w:b/>
                <w:lang w:val="en-US"/>
              </w:rPr>
              <w:t>Scopus</w:t>
            </w:r>
          </w:p>
        </w:tc>
        <w:tc>
          <w:tcPr>
            <w:tcW w:w="6564" w:type="dxa"/>
          </w:tcPr>
          <w:p w14:paraId="39386853" w14:textId="1086D5DB" w:rsidR="008464EB" w:rsidRDefault="00270EA6" w:rsidP="00270EA6">
            <w:pPr>
              <w:tabs>
                <w:tab w:val="left" w:pos="2206"/>
              </w:tabs>
              <w:rPr>
                <w:lang w:val="en-US"/>
              </w:rPr>
            </w:pPr>
            <w:r w:rsidRPr="004836FC">
              <w:rPr>
                <w:lang w:val="en-US"/>
              </w:rPr>
              <w:t xml:space="preserve">( TITLE-ABS-KEY ( lumbar AND interbody AND fusion ) OR TITLE-ABS-KEY ( </w:t>
            </w:r>
            <w:proofErr w:type="spellStart"/>
            <w:r w:rsidRPr="004836FC">
              <w:rPr>
                <w:lang w:val="en-US"/>
              </w:rPr>
              <w:t>plif</w:t>
            </w:r>
            <w:proofErr w:type="spellEnd"/>
            <w:r w:rsidRPr="004836FC">
              <w:rPr>
                <w:lang w:val="en-US"/>
              </w:rPr>
              <w:t xml:space="preserve"> ) OR TITLE-ABS-KEY ( alif ) OR TITLE-ABS-KEY ( </w:t>
            </w:r>
            <w:proofErr w:type="spellStart"/>
            <w:r w:rsidRPr="004836FC">
              <w:rPr>
                <w:lang w:val="en-US"/>
              </w:rPr>
              <w:t>llif</w:t>
            </w:r>
            <w:proofErr w:type="spellEnd"/>
            <w:r w:rsidRPr="004836FC">
              <w:rPr>
                <w:lang w:val="en-US"/>
              </w:rPr>
              <w:t xml:space="preserve"> ) OR TITLE-ABS-KEY ( </w:t>
            </w:r>
            <w:proofErr w:type="spellStart"/>
            <w:r w:rsidRPr="004836FC">
              <w:rPr>
                <w:lang w:val="en-US"/>
              </w:rPr>
              <w:t>tlif</w:t>
            </w:r>
            <w:proofErr w:type="spellEnd"/>
            <w:r w:rsidRPr="004836FC">
              <w:rPr>
                <w:lang w:val="en-US"/>
              </w:rPr>
              <w:t xml:space="preserve"> ) OR TITLE-ABS-KEY ( </w:t>
            </w:r>
            <w:proofErr w:type="spellStart"/>
            <w:r w:rsidRPr="004836FC">
              <w:rPr>
                <w:lang w:val="en-US"/>
              </w:rPr>
              <w:t>xlif</w:t>
            </w:r>
            <w:proofErr w:type="spellEnd"/>
            <w:r w:rsidRPr="004836FC">
              <w:rPr>
                <w:lang w:val="en-US"/>
              </w:rPr>
              <w:t xml:space="preserve"> ) AND TITLE-ABS-KEY ( bilateral OR two AND cage ) AND TITLE-ABS-KEY ( unilateral OR one AND cage ) AND TITLE-ABS-KEY ( vas ) OR TITLE-ABS-KEY ( fusion ) OR TITLE-ABS-KEY ( blood AND loss ) OR TITLE-ABS-KEY ( </w:t>
            </w:r>
            <w:proofErr w:type="spellStart"/>
            <w:r w:rsidRPr="004836FC">
              <w:rPr>
                <w:lang w:val="en-US"/>
              </w:rPr>
              <w:t>oswestry</w:t>
            </w:r>
            <w:proofErr w:type="spellEnd"/>
            <w:r w:rsidRPr="004836FC">
              <w:rPr>
                <w:lang w:val="en-US"/>
              </w:rPr>
              <w:t xml:space="preserve"> AND disability AND index ) OR TITLE-ABS-KEY ( complications ) OR TITLE-A</w:t>
            </w:r>
            <w:r>
              <w:rPr>
                <w:lang w:val="en-US"/>
              </w:rPr>
              <w:t xml:space="preserve">BS-KEY ( cage AND subsidence ) </w:t>
            </w:r>
            <w:r w:rsidRPr="004836FC">
              <w:rPr>
                <w:lang w:val="en-US"/>
              </w:rPr>
              <w:t>)</w:t>
            </w:r>
          </w:p>
        </w:tc>
      </w:tr>
      <w:tr w:rsidR="008464EB" w:rsidRPr="008832E9" w14:paraId="36513EA6" w14:textId="77777777" w:rsidTr="008464EB">
        <w:tc>
          <w:tcPr>
            <w:tcW w:w="1732" w:type="dxa"/>
          </w:tcPr>
          <w:p w14:paraId="5B225349" w14:textId="1783730E" w:rsidR="008464EB" w:rsidRPr="008464EB" w:rsidRDefault="00270EA6" w:rsidP="00DC6FFF">
            <w:pPr>
              <w:jc w:val="center"/>
              <w:rPr>
                <w:b/>
                <w:lang w:val="en-US"/>
              </w:rPr>
            </w:pPr>
            <w:r>
              <w:rPr>
                <w:b/>
                <w:lang w:val="en-US"/>
              </w:rPr>
              <w:t>Cochrane</w:t>
            </w:r>
          </w:p>
        </w:tc>
        <w:tc>
          <w:tcPr>
            <w:tcW w:w="6564" w:type="dxa"/>
          </w:tcPr>
          <w:p w14:paraId="4982B471" w14:textId="6236DD53" w:rsidR="008464EB" w:rsidRPr="003645A4" w:rsidRDefault="003645A4" w:rsidP="00044546">
            <w:pPr>
              <w:rPr>
                <w:rFonts w:ascii="inherit" w:eastAsia="Times New Roman" w:hAnsi="inherit"/>
                <w:lang w:val="en-US"/>
              </w:rPr>
            </w:pPr>
            <w:r w:rsidRPr="007E19F3">
              <w:rPr>
                <w:rFonts w:ascii="inherit" w:eastAsia="Times New Roman" w:hAnsi="inherit"/>
                <w:lang w:val="en-US"/>
              </w:rPr>
              <w:t xml:space="preserve">lumbar interbody fusion in Title Abstract Keyword AND unilateral cage in Title Abstract Keyword AND bilateral cage in Title Abstract Keyword AND </w:t>
            </w:r>
            <w:r>
              <w:rPr>
                <w:rFonts w:ascii="inherit" w:eastAsia="Times New Roman" w:hAnsi="inherit"/>
                <w:lang w:val="en-US"/>
              </w:rPr>
              <w:t>fusion</w:t>
            </w:r>
            <w:r w:rsidRPr="007E19F3">
              <w:rPr>
                <w:rFonts w:ascii="inherit" w:eastAsia="Times New Roman" w:hAnsi="inherit"/>
                <w:lang w:val="en-US"/>
              </w:rPr>
              <w:t xml:space="preserve"> in Title Abstract Keyword AND complication in Title Abstract Keyword - (Word variations have been searched)</w:t>
            </w:r>
          </w:p>
        </w:tc>
      </w:tr>
    </w:tbl>
    <w:p w14:paraId="47C20BBD" w14:textId="77777777" w:rsidR="00E9575F" w:rsidRDefault="00E9575F" w:rsidP="00044546">
      <w:pPr>
        <w:rPr>
          <w:lang w:val="en-US"/>
        </w:rPr>
      </w:pPr>
    </w:p>
    <w:p w14:paraId="4F759DD4" w14:textId="77777777" w:rsidR="00E23115" w:rsidRDefault="00E23115" w:rsidP="00044546">
      <w:pPr>
        <w:rPr>
          <w:lang w:val="en-US"/>
        </w:rPr>
      </w:pPr>
    </w:p>
    <w:p w14:paraId="6E34A980" w14:textId="77777777" w:rsidR="00E23115" w:rsidRDefault="00E23115" w:rsidP="00044546">
      <w:pPr>
        <w:rPr>
          <w:lang w:val="en-US"/>
        </w:rPr>
      </w:pPr>
    </w:p>
    <w:p w14:paraId="31610205" w14:textId="3292BC11" w:rsidR="002555AB" w:rsidRPr="008F1AE5" w:rsidRDefault="002555AB" w:rsidP="008F1AE5">
      <w:pPr>
        <w:pStyle w:val="a3"/>
        <w:numPr>
          <w:ilvl w:val="0"/>
          <w:numId w:val="14"/>
        </w:numPr>
        <w:rPr>
          <w:color w:val="000000" w:themeColor="text1"/>
          <w:lang w:val="en-US"/>
        </w:rPr>
      </w:pPr>
    </w:p>
    <w:sectPr w:rsidR="002555AB" w:rsidRPr="008F1AE5" w:rsidSect="00F628A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85C01" w14:textId="77777777" w:rsidR="00551259" w:rsidRDefault="00551259" w:rsidP="00AF1C22">
      <w:pPr>
        <w:spacing w:after="0" w:line="240" w:lineRule="auto"/>
      </w:pPr>
      <w:r>
        <w:separator/>
      </w:r>
    </w:p>
  </w:endnote>
  <w:endnote w:type="continuationSeparator" w:id="0">
    <w:p w14:paraId="6343F7B6" w14:textId="77777777" w:rsidR="00551259" w:rsidRDefault="00551259" w:rsidP="00AF1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6DF36" w14:textId="77777777" w:rsidR="00551259" w:rsidRDefault="00551259" w:rsidP="00AF1C22">
      <w:pPr>
        <w:spacing w:after="0" w:line="240" w:lineRule="auto"/>
      </w:pPr>
      <w:r>
        <w:separator/>
      </w:r>
    </w:p>
  </w:footnote>
  <w:footnote w:type="continuationSeparator" w:id="0">
    <w:p w14:paraId="00051A0F" w14:textId="77777777" w:rsidR="00551259" w:rsidRDefault="00551259" w:rsidP="00AF1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9E2"/>
    <w:multiLevelType w:val="hybridMultilevel"/>
    <w:tmpl w:val="C3424FCC"/>
    <w:lvl w:ilvl="0" w:tplc="04080011">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15F3621"/>
    <w:multiLevelType w:val="hybridMultilevel"/>
    <w:tmpl w:val="9FAE7292"/>
    <w:lvl w:ilvl="0" w:tplc="0C90364C">
      <w:start w:val="6"/>
      <w:numFmt w:val="bullet"/>
      <w:lvlText w:val="-"/>
      <w:lvlJc w:val="left"/>
      <w:pPr>
        <w:ind w:left="1080" w:hanging="360"/>
      </w:pPr>
      <w:rPr>
        <w:rFonts w:ascii="Calibri" w:eastAsiaTheme="minorHAnsi" w:hAnsi="Calibri"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6692633"/>
    <w:multiLevelType w:val="hybridMultilevel"/>
    <w:tmpl w:val="9F8649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70811EF"/>
    <w:multiLevelType w:val="hybridMultilevel"/>
    <w:tmpl w:val="A886D158"/>
    <w:lvl w:ilvl="0" w:tplc="48CAF034">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B772F91"/>
    <w:multiLevelType w:val="hybridMultilevel"/>
    <w:tmpl w:val="938039F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C3B024F"/>
    <w:multiLevelType w:val="hybridMultilevel"/>
    <w:tmpl w:val="078CD1C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D677651"/>
    <w:multiLevelType w:val="hybridMultilevel"/>
    <w:tmpl w:val="CC626A60"/>
    <w:lvl w:ilvl="0" w:tplc="94DA090E">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D9C7A41"/>
    <w:multiLevelType w:val="hybridMultilevel"/>
    <w:tmpl w:val="61C06F76"/>
    <w:lvl w:ilvl="0" w:tplc="04080011">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8526102"/>
    <w:multiLevelType w:val="hybridMultilevel"/>
    <w:tmpl w:val="61542C0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D3C6145"/>
    <w:multiLevelType w:val="hybridMultilevel"/>
    <w:tmpl w:val="96FCD29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2841724"/>
    <w:multiLevelType w:val="hybridMultilevel"/>
    <w:tmpl w:val="CA582E56"/>
    <w:lvl w:ilvl="0" w:tplc="04080011">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C90364C">
      <w:start w:val="6"/>
      <w:numFmt w:val="bullet"/>
      <w:lvlText w:val="-"/>
      <w:lvlJc w:val="left"/>
      <w:pPr>
        <w:ind w:left="2340" w:hanging="360"/>
      </w:pPr>
      <w:rPr>
        <w:rFonts w:ascii="Calibri" w:eastAsiaTheme="minorHAnsi" w:hAnsi="Calibri" w:cstheme="minorBidi"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9A43DEC"/>
    <w:multiLevelType w:val="hybridMultilevel"/>
    <w:tmpl w:val="B164DE7E"/>
    <w:lvl w:ilvl="0" w:tplc="0C90364C">
      <w:start w:val="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2B91694"/>
    <w:multiLevelType w:val="hybridMultilevel"/>
    <w:tmpl w:val="B30EC34C"/>
    <w:lvl w:ilvl="0" w:tplc="0C90364C">
      <w:start w:val="6"/>
      <w:numFmt w:val="bullet"/>
      <w:lvlText w:val="-"/>
      <w:lvlJc w:val="left"/>
      <w:pPr>
        <w:ind w:left="1080" w:hanging="360"/>
      </w:pPr>
      <w:rPr>
        <w:rFonts w:ascii="Calibri" w:eastAsiaTheme="minorHAnsi" w:hAnsi="Calibri"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675B4DD5"/>
    <w:multiLevelType w:val="hybridMultilevel"/>
    <w:tmpl w:val="5DFA9972"/>
    <w:lvl w:ilvl="0" w:tplc="594A0238">
      <w:start w:val="1"/>
      <w:numFmt w:val="decimal"/>
      <w:lvlText w:val="%1)"/>
      <w:lvlJc w:val="left"/>
      <w:pPr>
        <w:ind w:left="720" w:hanging="360"/>
      </w:pPr>
      <w:rPr>
        <w:rFonts w:ascii="Times New Roman" w:hAnsi="Times New Roman"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99547A6"/>
    <w:multiLevelType w:val="hybridMultilevel"/>
    <w:tmpl w:val="5F88648C"/>
    <w:lvl w:ilvl="0" w:tplc="9D0E9C30">
      <w:start w:val="283"/>
      <w:numFmt w:val="bullet"/>
      <w:lvlText w:val=""/>
      <w:lvlJc w:val="left"/>
      <w:pPr>
        <w:ind w:left="720" w:hanging="360"/>
      </w:pPr>
      <w:rPr>
        <w:rFonts w:ascii="Wingdings" w:eastAsiaTheme="minorHAnsi" w:hAnsi="Wingding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470353F"/>
    <w:multiLevelType w:val="hybridMultilevel"/>
    <w:tmpl w:val="635429C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14188693">
    <w:abstractNumId w:val="2"/>
  </w:num>
  <w:num w:numId="2" w16cid:durableId="1873152845">
    <w:abstractNumId w:val="9"/>
  </w:num>
  <w:num w:numId="3" w16cid:durableId="834952071">
    <w:abstractNumId w:val="15"/>
  </w:num>
  <w:num w:numId="4" w16cid:durableId="1272586058">
    <w:abstractNumId w:val="5"/>
  </w:num>
  <w:num w:numId="5" w16cid:durableId="1911963084">
    <w:abstractNumId w:val="4"/>
  </w:num>
  <w:num w:numId="6" w16cid:durableId="37362767">
    <w:abstractNumId w:val="7"/>
  </w:num>
  <w:num w:numId="7" w16cid:durableId="1196699426">
    <w:abstractNumId w:val="0"/>
  </w:num>
  <w:num w:numId="8" w16cid:durableId="631137157">
    <w:abstractNumId w:val="10"/>
  </w:num>
  <w:num w:numId="9" w16cid:durableId="67189310">
    <w:abstractNumId w:val="8"/>
  </w:num>
  <w:num w:numId="10" w16cid:durableId="1404640572">
    <w:abstractNumId w:val="13"/>
  </w:num>
  <w:num w:numId="11" w16cid:durableId="970289635">
    <w:abstractNumId w:val="14"/>
  </w:num>
  <w:num w:numId="12" w16cid:durableId="364260703">
    <w:abstractNumId w:val="6"/>
  </w:num>
  <w:num w:numId="13" w16cid:durableId="5598597">
    <w:abstractNumId w:val="3"/>
  </w:num>
  <w:num w:numId="14" w16cid:durableId="1506171465">
    <w:abstractNumId w:val="11"/>
  </w:num>
  <w:num w:numId="15" w16cid:durableId="1321497881">
    <w:abstractNumId w:val="1"/>
  </w:num>
  <w:num w:numId="16" w16cid:durableId="1713067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E2"/>
    <w:rsid w:val="00013766"/>
    <w:rsid w:val="000253FF"/>
    <w:rsid w:val="000255E2"/>
    <w:rsid w:val="0002708F"/>
    <w:rsid w:val="00034719"/>
    <w:rsid w:val="00044546"/>
    <w:rsid w:val="00064464"/>
    <w:rsid w:val="00080C2E"/>
    <w:rsid w:val="000867D0"/>
    <w:rsid w:val="000962A7"/>
    <w:rsid w:val="000A2471"/>
    <w:rsid w:val="000A5424"/>
    <w:rsid w:val="000B0327"/>
    <w:rsid w:val="001169CE"/>
    <w:rsid w:val="001268A4"/>
    <w:rsid w:val="0013046C"/>
    <w:rsid w:val="00140510"/>
    <w:rsid w:val="00145E62"/>
    <w:rsid w:val="001549D3"/>
    <w:rsid w:val="00157AEF"/>
    <w:rsid w:val="00165AF5"/>
    <w:rsid w:val="00166B62"/>
    <w:rsid w:val="00167E68"/>
    <w:rsid w:val="001752D5"/>
    <w:rsid w:val="00177DDA"/>
    <w:rsid w:val="00190ABC"/>
    <w:rsid w:val="00196557"/>
    <w:rsid w:val="001A52E3"/>
    <w:rsid w:val="001A6EBB"/>
    <w:rsid w:val="001B047D"/>
    <w:rsid w:val="001C0F74"/>
    <w:rsid w:val="001C72CB"/>
    <w:rsid w:val="001D1935"/>
    <w:rsid w:val="001D6B69"/>
    <w:rsid w:val="001D7D29"/>
    <w:rsid w:val="001F0D70"/>
    <w:rsid w:val="00214361"/>
    <w:rsid w:val="00221F06"/>
    <w:rsid w:val="00221FF7"/>
    <w:rsid w:val="00223B4C"/>
    <w:rsid w:val="00227CFF"/>
    <w:rsid w:val="002372FB"/>
    <w:rsid w:val="00237985"/>
    <w:rsid w:val="002555AB"/>
    <w:rsid w:val="00270EA6"/>
    <w:rsid w:val="00293C21"/>
    <w:rsid w:val="002952E0"/>
    <w:rsid w:val="002962F2"/>
    <w:rsid w:val="002B1088"/>
    <w:rsid w:val="002B35F0"/>
    <w:rsid w:val="002B5E79"/>
    <w:rsid w:val="002D37ED"/>
    <w:rsid w:val="002D4B9F"/>
    <w:rsid w:val="002E11B4"/>
    <w:rsid w:val="002F0B13"/>
    <w:rsid w:val="00300F73"/>
    <w:rsid w:val="0030166E"/>
    <w:rsid w:val="0030774C"/>
    <w:rsid w:val="00310D82"/>
    <w:rsid w:val="00314DA7"/>
    <w:rsid w:val="00316165"/>
    <w:rsid w:val="0031646A"/>
    <w:rsid w:val="00324382"/>
    <w:rsid w:val="00330658"/>
    <w:rsid w:val="00343EC9"/>
    <w:rsid w:val="003645A4"/>
    <w:rsid w:val="00373FDE"/>
    <w:rsid w:val="003866D2"/>
    <w:rsid w:val="00394D78"/>
    <w:rsid w:val="003955F0"/>
    <w:rsid w:val="003B138C"/>
    <w:rsid w:val="003B17D4"/>
    <w:rsid w:val="003C054D"/>
    <w:rsid w:val="003C3873"/>
    <w:rsid w:val="003D4B4C"/>
    <w:rsid w:val="003D6836"/>
    <w:rsid w:val="003D7770"/>
    <w:rsid w:val="003F2AFA"/>
    <w:rsid w:val="004020EB"/>
    <w:rsid w:val="004021A0"/>
    <w:rsid w:val="004111F4"/>
    <w:rsid w:val="004315B4"/>
    <w:rsid w:val="004325E7"/>
    <w:rsid w:val="00436D99"/>
    <w:rsid w:val="00451DEE"/>
    <w:rsid w:val="004766F8"/>
    <w:rsid w:val="00476B56"/>
    <w:rsid w:val="00477234"/>
    <w:rsid w:val="00483EFF"/>
    <w:rsid w:val="004B27FC"/>
    <w:rsid w:val="004C3BE4"/>
    <w:rsid w:val="004C69B7"/>
    <w:rsid w:val="004D170D"/>
    <w:rsid w:val="004E51CE"/>
    <w:rsid w:val="00527238"/>
    <w:rsid w:val="005357C7"/>
    <w:rsid w:val="005376CC"/>
    <w:rsid w:val="00537B71"/>
    <w:rsid w:val="00541C0C"/>
    <w:rsid w:val="00551259"/>
    <w:rsid w:val="00562D0F"/>
    <w:rsid w:val="0056558B"/>
    <w:rsid w:val="00585AD6"/>
    <w:rsid w:val="005A282A"/>
    <w:rsid w:val="005A4BDD"/>
    <w:rsid w:val="005B5810"/>
    <w:rsid w:val="005C1954"/>
    <w:rsid w:val="005C7214"/>
    <w:rsid w:val="005D1A6F"/>
    <w:rsid w:val="005F531D"/>
    <w:rsid w:val="006215F3"/>
    <w:rsid w:val="00631631"/>
    <w:rsid w:val="00632821"/>
    <w:rsid w:val="00632D47"/>
    <w:rsid w:val="00653C00"/>
    <w:rsid w:val="006574B1"/>
    <w:rsid w:val="00662510"/>
    <w:rsid w:val="00673B25"/>
    <w:rsid w:val="00675CAA"/>
    <w:rsid w:val="00686822"/>
    <w:rsid w:val="006B2DA0"/>
    <w:rsid w:val="006B664E"/>
    <w:rsid w:val="006E0732"/>
    <w:rsid w:val="006E3801"/>
    <w:rsid w:val="006F56B8"/>
    <w:rsid w:val="00717577"/>
    <w:rsid w:val="00722526"/>
    <w:rsid w:val="007230E8"/>
    <w:rsid w:val="007261BF"/>
    <w:rsid w:val="007368FB"/>
    <w:rsid w:val="00764EF4"/>
    <w:rsid w:val="00797F2E"/>
    <w:rsid w:val="007A19CA"/>
    <w:rsid w:val="007A37F2"/>
    <w:rsid w:val="007A6804"/>
    <w:rsid w:val="007B19DE"/>
    <w:rsid w:val="007C3057"/>
    <w:rsid w:val="007D4AD2"/>
    <w:rsid w:val="007F7807"/>
    <w:rsid w:val="007F7AA5"/>
    <w:rsid w:val="00806008"/>
    <w:rsid w:val="008464EB"/>
    <w:rsid w:val="00850098"/>
    <w:rsid w:val="008522A2"/>
    <w:rsid w:val="00862D8A"/>
    <w:rsid w:val="0088088F"/>
    <w:rsid w:val="008832E9"/>
    <w:rsid w:val="00892C41"/>
    <w:rsid w:val="00893F9E"/>
    <w:rsid w:val="008A7F27"/>
    <w:rsid w:val="008B157C"/>
    <w:rsid w:val="008B4A86"/>
    <w:rsid w:val="008C6576"/>
    <w:rsid w:val="008C670E"/>
    <w:rsid w:val="008D1FE6"/>
    <w:rsid w:val="008D42C7"/>
    <w:rsid w:val="008D7F4A"/>
    <w:rsid w:val="008E2701"/>
    <w:rsid w:val="008F1AE5"/>
    <w:rsid w:val="008F396B"/>
    <w:rsid w:val="008F47E8"/>
    <w:rsid w:val="00901225"/>
    <w:rsid w:val="00901504"/>
    <w:rsid w:val="00915436"/>
    <w:rsid w:val="009175B7"/>
    <w:rsid w:val="009230DA"/>
    <w:rsid w:val="00923189"/>
    <w:rsid w:val="00924597"/>
    <w:rsid w:val="009417F3"/>
    <w:rsid w:val="0096107D"/>
    <w:rsid w:val="009619D0"/>
    <w:rsid w:val="00971CF2"/>
    <w:rsid w:val="00972B67"/>
    <w:rsid w:val="00974917"/>
    <w:rsid w:val="00976DA4"/>
    <w:rsid w:val="00990CEC"/>
    <w:rsid w:val="009A255E"/>
    <w:rsid w:val="009B6765"/>
    <w:rsid w:val="009C0D57"/>
    <w:rsid w:val="009C66E4"/>
    <w:rsid w:val="009D005F"/>
    <w:rsid w:val="009D3614"/>
    <w:rsid w:val="009D5465"/>
    <w:rsid w:val="009D76E0"/>
    <w:rsid w:val="009E5750"/>
    <w:rsid w:val="009F087B"/>
    <w:rsid w:val="00A10521"/>
    <w:rsid w:val="00A1295E"/>
    <w:rsid w:val="00A170BA"/>
    <w:rsid w:val="00A2791E"/>
    <w:rsid w:val="00A31560"/>
    <w:rsid w:val="00A34860"/>
    <w:rsid w:val="00A37ECD"/>
    <w:rsid w:val="00A4271F"/>
    <w:rsid w:val="00A44058"/>
    <w:rsid w:val="00A51346"/>
    <w:rsid w:val="00A5150D"/>
    <w:rsid w:val="00A60F55"/>
    <w:rsid w:val="00A6240F"/>
    <w:rsid w:val="00A71BE2"/>
    <w:rsid w:val="00A77846"/>
    <w:rsid w:val="00A80FFA"/>
    <w:rsid w:val="00A85BC8"/>
    <w:rsid w:val="00A91077"/>
    <w:rsid w:val="00AA3642"/>
    <w:rsid w:val="00AD20E3"/>
    <w:rsid w:val="00AD2E0D"/>
    <w:rsid w:val="00AD357E"/>
    <w:rsid w:val="00AE7111"/>
    <w:rsid w:val="00AF1C22"/>
    <w:rsid w:val="00B132DC"/>
    <w:rsid w:val="00B20F8D"/>
    <w:rsid w:val="00B249E9"/>
    <w:rsid w:val="00B41927"/>
    <w:rsid w:val="00B47ED1"/>
    <w:rsid w:val="00B56A09"/>
    <w:rsid w:val="00B647E8"/>
    <w:rsid w:val="00B806D1"/>
    <w:rsid w:val="00B829AF"/>
    <w:rsid w:val="00B86ACD"/>
    <w:rsid w:val="00BA4198"/>
    <w:rsid w:val="00BC3691"/>
    <w:rsid w:val="00BC45F6"/>
    <w:rsid w:val="00BC510F"/>
    <w:rsid w:val="00BD4589"/>
    <w:rsid w:val="00C04D22"/>
    <w:rsid w:val="00C2149A"/>
    <w:rsid w:val="00C21B86"/>
    <w:rsid w:val="00C33344"/>
    <w:rsid w:val="00C359AA"/>
    <w:rsid w:val="00C539DB"/>
    <w:rsid w:val="00C56944"/>
    <w:rsid w:val="00C61BE9"/>
    <w:rsid w:val="00C7515C"/>
    <w:rsid w:val="00C75E38"/>
    <w:rsid w:val="00C861B3"/>
    <w:rsid w:val="00C870DC"/>
    <w:rsid w:val="00CB06B1"/>
    <w:rsid w:val="00CB6883"/>
    <w:rsid w:val="00CB7A90"/>
    <w:rsid w:val="00CC1D82"/>
    <w:rsid w:val="00CD09A7"/>
    <w:rsid w:val="00CD4355"/>
    <w:rsid w:val="00D05689"/>
    <w:rsid w:val="00D07F46"/>
    <w:rsid w:val="00D119E4"/>
    <w:rsid w:val="00D27452"/>
    <w:rsid w:val="00D4279C"/>
    <w:rsid w:val="00D534FA"/>
    <w:rsid w:val="00D6038F"/>
    <w:rsid w:val="00D64CDA"/>
    <w:rsid w:val="00D706C9"/>
    <w:rsid w:val="00D7476A"/>
    <w:rsid w:val="00D76232"/>
    <w:rsid w:val="00D817E0"/>
    <w:rsid w:val="00D9067B"/>
    <w:rsid w:val="00D95495"/>
    <w:rsid w:val="00D97877"/>
    <w:rsid w:val="00DC6FFF"/>
    <w:rsid w:val="00DC701B"/>
    <w:rsid w:val="00DC7290"/>
    <w:rsid w:val="00DD1178"/>
    <w:rsid w:val="00DE52D0"/>
    <w:rsid w:val="00E053FA"/>
    <w:rsid w:val="00E07B22"/>
    <w:rsid w:val="00E23115"/>
    <w:rsid w:val="00E378AC"/>
    <w:rsid w:val="00E557CD"/>
    <w:rsid w:val="00E56D7E"/>
    <w:rsid w:val="00E64E4F"/>
    <w:rsid w:val="00E8102E"/>
    <w:rsid w:val="00E93D08"/>
    <w:rsid w:val="00E9575F"/>
    <w:rsid w:val="00E97828"/>
    <w:rsid w:val="00EA192E"/>
    <w:rsid w:val="00EA4D60"/>
    <w:rsid w:val="00EB6C57"/>
    <w:rsid w:val="00EC456A"/>
    <w:rsid w:val="00EC598A"/>
    <w:rsid w:val="00EE354D"/>
    <w:rsid w:val="00EE753F"/>
    <w:rsid w:val="00EF16E2"/>
    <w:rsid w:val="00F27542"/>
    <w:rsid w:val="00F30C56"/>
    <w:rsid w:val="00F403C8"/>
    <w:rsid w:val="00F42FA5"/>
    <w:rsid w:val="00F44F1D"/>
    <w:rsid w:val="00F628AA"/>
    <w:rsid w:val="00F643FF"/>
    <w:rsid w:val="00F7607D"/>
    <w:rsid w:val="00F94308"/>
    <w:rsid w:val="00FA04CC"/>
    <w:rsid w:val="00FA5308"/>
    <w:rsid w:val="00FB0814"/>
    <w:rsid w:val="00FF138A"/>
    <w:rsid w:val="00FF42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72A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F628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465"/>
    <w:pPr>
      <w:ind w:left="720"/>
      <w:contextualSpacing/>
    </w:pPr>
  </w:style>
  <w:style w:type="character" w:styleId="-">
    <w:name w:val="Hyperlink"/>
    <w:basedOn w:val="a0"/>
    <w:uiPriority w:val="99"/>
    <w:unhideWhenUsed/>
    <w:rsid w:val="00E56D7E"/>
    <w:rPr>
      <w:color w:val="0000FF" w:themeColor="hyperlink"/>
      <w:u w:val="single"/>
    </w:rPr>
  </w:style>
  <w:style w:type="character" w:styleId="-0">
    <w:name w:val="FollowedHyperlink"/>
    <w:basedOn w:val="a0"/>
    <w:uiPriority w:val="99"/>
    <w:semiHidden/>
    <w:unhideWhenUsed/>
    <w:rsid w:val="00B829AF"/>
    <w:rPr>
      <w:color w:val="800080" w:themeColor="followedHyperlink"/>
      <w:u w:val="single"/>
    </w:rPr>
  </w:style>
  <w:style w:type="character" w:customStyle="1" w:styleId="apple-converted-space">
    <w:name w:val="apple-converted-space"/>
    <w:basedOn w:val="a0"/>
    <w:rsid w:val="000255E2"/>
  </w:style>
  <w:style w:type="paragraph" w:styleId="a4">
    <w:name w:val="header"/>
    <w:basedOn w:val="a"/>
    <w:link w:val="Char"/>
    <w:uiPriority w:val="99"/>
    <w:unhideWhenUsed/>
    <w:rsid w:val="00AF1C22"/>
    <w:pPr>
      <w:tabs>
        <w:tab w:val="center" w:pos="4153"/>
        <w:tab w:val="right" w:pos="8306"/>
      </w:tabs>
      <w:spacing w:after="0" w:line="240" w:lineRule="auto"/>
    </w:pPr>
  </w:style>
  <w:style w:type="character" w:customStyle="1" w:styleId="Char">
    <w:name w:val="Κεφαλίδα Char"/>
    <w:basedOn w:val="a0"/>
    <w:link w:val="a4"/>
    <w:uiPriority w:val="99"/>
    <w:rsid w:val="00AF1C22"/>
  </w:style>
  <w:style w:type="paragraph" w:styleId="a5">
    <w:name w:val="footer"/>
    <w:basedOn w:val="a"/>
    <w:link w:val="Char0"/>
    <w:uiPriority w:val="99"/>
    <w:unhideWhenUsed/>
    <w:rsid w:val="00AF1C22"/>
    <w:pPr>
      <w:tabs>
        <w:tab w:val="center" w:pos="4153"/>
        <w:tab w:val="right" w:pos="8306"/>
      </w:tabs>
      <w:spacing w:after="0" w:line="240" w:lineRule="auto"/>
    </w:pPr>
  </w:style>
  <w:style w:type="character" w:customStyle="1" w:styleId="Char0">
    <w:name w:val="Υποσέλιδο Char"/>
    <w:basedOn w:val="a0"/>
    <w:link w:val="a5"/>
    <w:uiPriority w:val="99"/>
    <w:rsid w:val="00AF1C22"/>
  </w:style>
  <w:style w:type="paragraph" w:styleId="Web">
    <w:name w:val="Normal (Web)"/>
    <w:basedOn w:val="a"/>
    <w:uiPriority w:val="99"/>
    <w:semiHidden/>
    <w:unhideWhenUsed/>
    <w:rsid w:val="006B664E"/>
    <w:pPr>
      <w:spacing w:before="100" w:beforeAutospacing="1" w:after="100" w:afterAutospacing="1" w:line="240" w:lineRule="auto"/>
    </w:pPr>
    <w:rPr>
      <w:rFonts w:ascii="Times New Roman" w:hAnsi="Times New Roman" w:cs="Times New Roman"/>
      <w:sz w:val="24"/>
      <w:szCs w:val="24"/>
      <w:lang w:eastAsia="el-GR"/>
    </w:rPr>
  </w:style>
  <w:style w:type="table" w:styleId="a6">
    <w:name w:val="Table Grid"/>
    <w:basedOn w:val="a1"/>
    <w:uiPriority w:val="59"/>
    <w:rsid w:val="00846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0C5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18521">
      <w:bodyDiv w:val="1"/>
      <w:marLeft w:val="0"/>
      <w:marRight w:val="0"/>
      <w:marTop w:val="0"/>
      <w:marBottom w:val="0"/>
      <w:divBdr>
        <w:top w:val="none" w:sz="0" w:space="0" w:color="auto"/>
        <w:left w:val="none" w:sz="0" w:space="0" w:color="auto"/>
        <w:bottom w:val="none" w:sz="0" w:space="0" w:color="auto"/>
        <w:right w:val="none" w:sz="0" w:space="0" w:color="auto"/>
      </w:divBdr>
    </w:div>
    <w:div w:id="176504412">
      <w:bodyDiv w:val="1"/>
      <w:marLeft w:val="0"/>
      <w:marRight w:val="0"/>
      <w:marTop w:val="0"/>
      <w:marBottom w:val="0"/>
      <w:divBdr>
        <w:top w:val="none" w:sz="0" w:space="0" w:color="auto"/>
        <w:left w:val="none" w:sz="0" w:space="0" w:color="auto"/>
        <w:bottom w:val="none" w:sz="0" w:space="0" w:color="auto"/>
        <w:right w:val="none" w:sz="0" w:space="0" w:color="auto"/>
      </w:divBdr>
    </w:div>
    <w:div w:id="198662100">
      <w:bodyDiv w:val="1"/>
      <w:marLeft w:val="0"/>
      <w:marRight w:val="0"/>
      <w:marTop w:val="0"/>
      <w:marBottom w:val="0"/>
      <w:divBdr>
        <w:top w:val="none" w:sz="0" w:space="0" w:color="auto"/>
        <w:left w:val="none" w:sz="0" w:space="0" w:color="auto"/>
        <w:bottom w:val="none" w:sz="0" w:space="0" w:color="auto"/>
        <w:right w:val="none" w:sz="0" w:space="0" w:color="auto"/>
      </w:divBdr>
    </w:div>
    <w:div w:id="269550212">
      <w:bodyDiv w:val="1"/>
      <w:marLeft w:val="0"/>
      <w:marRight w:val="0"/>
      <w:marTop w:val="0"/>
      <w:marBottom w:val="0"/>
      <w:divBdr>
        <w:top w:val="none" w:sz="0" w:space="0" w:color="auto"/>
        <w:left w:val="none" w:sz="0" w:space="0" w:color="auto"/>
        <w:bottom w:val="none" w:sz="0" w:space="0" w:color="auto"/>
        <w:right w:val="none" w:sz="0" w:space="0" w:color="auto"/>
      </w:divBdr>
    </w:div>
    <w:div w:id="442261867">
      <w:bodyDiv w:val="1"/>
      <w:marLeft w:val="0"/>
      <w:marRight w:val="0"/>
      <w:marTop w:val="0"/>
      <w:marBottom w:val="0"/>
      <w:divBdr>
        <w:top w:val="none" w:sz="0" w:space="0" w:color="auto"/>
        <w:left w:val="none" w:sz="0" w:space="0" w:color="auto"/>
        <w:bottom w:val="none" w:sz="0" w:space="0" w:color="auto"/>
        <w:right w:val="none" w:sz="0" w:space="0" w:color="auto"/>
      </w:divBdr>
    </w:div>
    <w:div w:id="691495905">
      <w:bodyDiv w:val="1"/>
      <w:marLeft w:val="0"/>
      <w:marRight w:val="0"/>
      <w:marTop w:val="0"/>
      <w:marBottom w:val="0"/>
      <w:divBdr>
        <w:top w:val="none" w:sz="0" w:space="0" w:color="auto"/>
        <w:left w:val="none" w:sz="0" w:space="0" w:color="auto"/>
        <w:bottom w:val="none" w:sz="0" w:space="0" w:color="auto"/>
        <w:right w:val="none" w:sz="0" w:space="0" w:color="auto"/>
      </w:divBdr>
    </w:div>
    <w:div w:id="783573421">
      <w:bodyDiv w:val="1"/>
      <w:marLeft w:val="0"/>
      <w:marRight w:val="0"/>
      <w:marTop w:val="0"/>
      <w:marBottom w:val="0"/>
      <w:divBdr>
        <w:top w:val="none" w:sz="0" w:space="0" w:color="auto"/>
        <w:left w:val="none" w:sz="0" w:space="0" w:color="auto"/>
        <w:bottom w:val="none" w:sz="0" w:space="0" w:color="auto"/>
        <w:right w:val="none" w:sz="0" w:space="0" w:color="auto"/>
      </w:divBdr>
    </w:div>
    <w:div w:id="1077823462">
      <w:bodyDiv w:val="1"/>
      <w:marLeft w:val="0"/>
      <w:marRight w:val="0"/>
      <w:marTop w:val="0"/>
      <w:marBottom w:val="0"/>
      <w:divBdr>
        <w:top w:val="none" w:sz="0" w:space="0" w:color="auto"/>
        <w:left w:val="none" w:sz="0" w:space="0" w:color="auto"/>
        <w:bottom w:val="none" w:sz="0" w:space="0" w:color="auto"/>
        <w:right w:val="none" w:sz="0" w:space="0" w:color="auto"/>
      </w:divBdr>
    </w:div>
    <w:div w:id="1128356026">
      <w:bodyDiv w:val="1"/>
      <w:marLeft w:val="0"/>
      <w:marRight w:val="0"/>
      <w:marTop w:val="0"/>
      <w:marBottom w:val="0"/>
      <w:divBdr>
        <w:top w:val="none" w:sz="0" w:space="0" w:color="auto"/>
        <w:left w:val="none" w:sz="0" w:space="0" w:color="auto"/>
        <w:bottom w:val="none" w:sz="0" w:space="0" w:color="auto"/>
        <w:right w:val="none" w:sz="0" w:space="0" w:color="auto"/>
      </w:divBdr>
    </w:div>
    <w:div w:id="1336685832">
      <w:bodyDiv w:val="1"/>
      <w:marLeft w:val="0"/>
      <w:marRight w:val="0"/>
      <w:marTop w:val="0"/>
      <w:marBottom w:val="0"/>
      <w:divBdr>
        <w:top w:val="none" w:sz="0" w:space="0" w:color="auto"/>
        <w:left w:val="none" w:sz="0" w:space="0" w:color="auto"/>
        <w:bottom w:val="none" w:sz="0" w:space="0" w:color="auto"/>
        <w:right w:val="none" w:sz="0" w:space="0" w:color="auto"/>
      </w:divBdr>
      <w:divsChild>
        <w:div w:id="1417170707">
          <w:marLeft w:val="0"/>
          <w:marRight w:val="0"/>
          <w:marTop w:val="0"/>
          <w:marBottom w:val="0"/>
          <w:divBdr>
            <w:top w:val="single" w:sz="6" w:space="0" w:color="5B616B"/>
            <w:left w:val="single" w:sz="6" w:space="0" w:color="5B616B"/>
            <w:bottom w:val="single" w:sz="6" w:space="0" w:color="5B616B"/>
            <w:right w:val="single" w:sz="6" w:space="0" w:color="5B616B"/>
          </w:divBdr>
        </w:div>
        <w:div w:id="606544203">
          <w:marLeft w:val="0"/>
          <w:marRight w:val="0"/>
          <w:marTop w:val="0"/>
          <w:marBottom w:val="0"/>
          <w:divBdr>
            <w:top w:val="none" w:sz="0" w:space="0" w:color="auto"/>
            <w:left w:val="none" w:sz="0" w:space="0" w:color="auto"/>
            <w:bottom w:val="none" w:sz="0" w:space="0" w:color="auto"/>
            <w:right w:val="none" w:sz="0" w:space="0" w:color="auto"/>
          </w:divBdr>
        </w:div>
      </w:divsChild>
    </w:div>
    <w:div w:id="1578174145">
      <w:bodyDiv w:val="1"/>
      <w:marLeft w:val="0"/>
      <w:marRight w:val="0"/>
      <w:marTop w:val="0"/>
      <w:marBottom w:val="0"/>
      <w:divBdr>
        <w:top w:val="none" w:sz="0" w:space="0" w:color="auto"/>
        <w:left w:val="none" w:sz="0" w:space="0" w:color="auto"/>
        <w:bottom w:val="none" w:sz="0" w:space="0" w:color="auto"/>
        <w:right w:val="none" w:sz="0" w:space="0" w:color="auto"/>
      </w:divBdr>
    </w:div>
    <w:div w:id="1777477721">
      <w:bodyDiv w:val="1"/>
      <w:marLeft w:val="0"/>
      <w:marRight w:val="0"/>
      <w:marTop w:val="0"/>
      <w:marBottom w:val="0"/>
      <w:divBdr>
        <w:top w:val="none" w:sz="0" w:space="0" w:color="auto"/>
        <w:left w:val="none" w:sz="0" w:space="0" w:color="auto"/>
        <w:bottom w:val="none" w:sz="0" w:space="0" w:color="auto"/>
        <w:right w:val="none" w:sz="0" w:space="0" w:color="auto"/>
      </w:divBdr>
      <w:divsChild>
        <w:div w:id="2072339919">
          <w:marLeft w:val="0"/>
          <w:marRight w:val="0"/>
          <w:marTop w:val="0"/>
          <w:marBottom w:val="0"/>
          <w:divBdr>
            <w:top w:val="single" w:sz="6" w:space="0" w:color="5B616B"/>
            <w:left w:val="single" w:sz="6" w:space="0" w:color="5B616B"/>
            <w:bottom w:val="single" w:sz="6" w:space="0" w:color="5B616B"/>
            <w:right w:val="single" w:sz="6" w:space="0" w:color="5B616B"/>
          </w:divBdr>
        </w:div>
        <w:div w:id="1725711107">
          <w:marLeft w:val="0"/>
          <w:marRight w:val="0"/>
          <w:marTop w:val="0"/>
          <w:marBottom w:val="0"/>
          <w:divBdr>
            <w:top w:val="none" w:sz="0" w:space="0" w:color="auto"/>
            <w:left w:val="none" w:sz="0" w:space="0" w:color="auto"/>
            <w:bottom w:val="none" w:sz="0" w:space="0" w:color="auto"/>
            <w:right w:val="none" w:sz="0" w:space="0" w:color="auto"/>
          </w:divBdr>
        </w:div>
      </w:divsChild>
    </w:div>
    <w:div w:id="186655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1520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Stavros Stamiris</cp:lastModifiedBy>
  <cp:revision>4</cp:revision>
  <dcterms:created xsi:type="dcterms:W3CDTF">2024-09-19T09:49:00Z</dcterms:created>
  <dcterms:modified xsi:type="dcterms:W3CDTF">2024-10-03T07:37:00Z</dcterms:modified>
</cp:coreProperties>
</file>