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1C3446" w14:textId="4653185B" w:rsidR="00C6674C" w:rsidRPr="00C045B7" w:rsidRDefault="00C045B7">
      <w:pPr>
        <w:rPr>
          <w:rFonts w:ascii="Times New Roman" w:hAnsi="Times New Roman" w:cs="Times New Roman"/>
          <w:b/>
          <w:bCs/>
        </w:rPr>
      </w:pPr>
      <w:r w:rsidRPr="00C045B7">
        <w:rPr>
          <w:rFonts w:ascii="Times New Roman" w:hAnsi="Times New Roman" w:cs="Times New Roman"/>
          <w:b/>
          <w:bCs/>
        </w:rPr>
        <w:t xml:space="preserve">Supplementary information for </w:t>
      </w:r>
      <w:r w:rsidR="002F4097">
        <w:rPr>
          <w:rFonts w:ascii="Times New Roman" w:hAnsi="Times New Roman" w:cs="Times New Roman" w:hint="eastAsia"/>
          <w:b/>
          <w:bCs/>
        </w:rPr>
        <w:t>g</w:t>
      </w:r>
      <w:r w:rsidRPr="00C045B7">
        <w:rPr>
          <w:rFonts w:ascii="Times New Roman" w:hAnsi="Times New Roman" w:cs="Times New Roman"/>
          <w:b/>
          <w:bCs/>
        </w:rPr>
        <w:t>ait parameters associated with falls in female patients with end-stage hip osteoarthritis</w:t>
      </w:r>
    </w:p>
    <w:p w14:paraId="758D7180" w14:textId="39ACFA25" w:rsidR="00C045B7" w:rsidRPr="00C045B7" w:rsidRDefault="00C045B7">
      <w:pPr>
        <w:rPr>
          <w:rFonts w:ascii="Times New Roman" w:hAnsi="Times New Roman" w:cs="Times New Roman"/>
          <w:b/>
          <w:bCs/>
        </w:rPr>
      </w:pPr>
      <w:r w:rsidRPr="00C045B7">
        <w:rPr>
          <w:rFonts w:ascii="Times New Roman" w:hAnsi="Times New Roman" w:cs="Times New Roman"/>
          <w:b/>
          <w:bCs/>
        </w:rPr>
        <w:t xml:space="preserve">Statistical results </w:t>
      </w:r>
    </w:p>
    <w:p w14:paraId="2F743356" w14:textId="5E930EBB" w:rsidR="00C045B7" w:rsidRDefault="00C045B7">
      <w:pPr>
        <w:rPr>
          <w:rFonts w:ascii="Times New Roman" w:hAnsi="Times New Roman" w:cs="Times New Roman"/>
        </w:rPr>
      </w:pPr>
      <w:r w:rsidRPr="00C045B7">
        <w:rPr>
          <w:rFonts w:ascii="Times New Roman" w:hAnsi="Times New Roman" w:cs="Times New Roman"/>
          <w:b/>
          <w:bCs/>
        </w:rPr>
        <w:t>Supplementary Table S1.</w:t>
      </w:r>
      <w:r w:rsidRPr="00C045B7">
        <w:rPr>
          <w:rFonts w:ascii="Times New Roman" w:hAnsi="Times New Roman" w:cs="Times New Roman"/>
        </w:rPr>
        <w:t xml:space="preserve"> Comparison of physical function between faller and non-faller of patients with hip OA.</w:t>
      </w:r>
    </w:p>
    <w:tbl>
      <w:tblPr>
        <w:tblW w:w="848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72"/>
        <w:gridCol w:w="1522"/>
        <w:gridCol w:w="1522"/>
        <w:gridCol w:w="917"/>
        <w:gridCol w:w="1602"/>
        <w:gridCol w:w="849"/>
      </w:tblGrid>
      <w:tr w:rsidR="00C045B7" w:rsidRPr="00C045B7" w14:paraId="3A6CA1F2" w14:textId="77777777" w:rsidTr="00C045B7">
        <w:trPr>
          <w:trHeight w:val="462"/>
        </w:trPr>
        <w:tc>
          <w:tcPr>
            <w:tcW w:w="21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43C57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FC5B2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Fallers(n</w:t>
            </w:r>
            <w:r w:rsidRPr="00C045B7">
              <w:rPr>
                <w:rFonts w:ascii="Times New Roman" w:eastAsia="ＭＳ Ｐゴシック" w:hAnsi="ＭＳ Ｐゴシック" w:cs="Arial" w:hint="eastAsia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＝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17)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419B9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Non-fallers</w:t>
            </w:r>
            <w:r w:rsidRPr="00C045B7">
              <w:rPr>
                <w:rFonts w:ascii="Times New Roman" w:eastAsia="ＭＳ Ｐゴシック" w:hAnsi="ＭＳ Ｐゴシック" w:cs="Arial" w:hint="eastAsia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(n</w:t>
            </w:r>
            <w:r w:rsidRPr="00C045B7">
              <w:rPr>
                <w:rFonts w:ascii="Times New Roman" w:eastAsia="ＭＳ Ｐゴシック" w:hAnsi="ＭＳ Ｐゴシック" w:cs="Arial" w:hint="eastAsia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＝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60)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FBDBE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312A00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95%CI</w:t>
            </w:r>
          </w:p>
        </w:tc>
        <w:tc>
          <w:tcPr>
            <w:tcW w:w="8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253B9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r</w:t>
            </w:r>
          </w:p>
        </w:tc>
      </w:tr>
      <w:tr w:rsidR="00C045B7" w:rsidRPr="00C045B7" w14:paraId="5E5055BE" w14:textId="77777777" w:rsidTr="00C045B7">
        <w:trPr>
          <w:trHeight w:val="1040"/>
        </w:trPr>
        <w:tc>
          <w:tcPr>
            <w:tcW w:w="21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8D855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Flexion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(degree)</w:t>
            </w:r>
          </w:p>
          <w:p w14:paraId="744094C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6C983EA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A96F7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87.6±15.9</w:t>
            </w:r>
          </w:p>
          <w:p w14:paraId="2A2591AE" w14:textId="1ADC95E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107.4</w:t>
            </w:r>
            <w:r w:rsidR="009A4A50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(100</w:t>
            </w:r>
            <w:r w:rsidR="004739C9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9A4A50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115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52803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90.0±16.0</w:t>
            </w:r>
          </w:p>
          <w:p w14:paraId="3E0D0303" w14:textId="1900D25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106.5(</w:t>
            </w:r>
            <w:r w:rsidR="00EB0B4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100</w:t>
            </w:r>
            <w:r w:rsidR="004739C9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EB0B4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115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3965E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0.593</w:t>
            </w:r>
          </w:p>
          <w:p w14:paraId="79062FC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0.779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6379E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-6.383 11.089</w:t>
            </w:r>
          </w:p>
        </w:tc>
        <w:tc>
          <w:tcPr>
            <w:tcW w:w="8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48449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0.062</w:t>
            </w:r>
          </w:p>
          <w:p w14:paraId="2B7C658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0.031</w:t>
            </w:r>
          </w:p>
        </w:tc>
      </w:tr>
      <w:tr w:rsidR="00C045B7" w:rsidRPr="00C045B7" w14:paraId="6892E6E1" w14:textId="77777777" w:rsidTr="00C045B7">
        <w:trPr>
          <w:trHeight w:val="104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F64878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Extension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(degree)</w:t>
            </w:r>
          </w:p>
          <w:p w14:paraId="6546F364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6DF42E53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A20EAD" w14:textId="2C3D70C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5.6(</w:t>
            </w:r>
            <w:r w:rsidR="00F73B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5</w:t>
            </w:r>
            <w:r w:rsidR="00BA189C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F73B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  <w:p w14:paraId="2319EBAD" w14:textId="0B03EFD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13.2(</w:t>
            </w:r>
            <w:r w:rsidR="008A6E4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="00BA189C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8A6E4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15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7303BF" w14:textId="509BF81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6.2(</w:t>
            </w:r>
            <w:r w:rsidR="00F73B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5</w:t>
            </w:r>
            <w:r w:rsidR="004739C9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F73B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  <w:p w14:paraId="3B637D32" w14:textId="48226E0F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12.0(</w:t>
            </w:r>
            <w:r w:rsidR="008A6E4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="004739C9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8A6E4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15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C6B39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0.514</w:t>
            </w:r>
          </w:p>
          <w:p w14:paraId="4BE48C2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E2C94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51943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0.074</w:t>
            </w:r>
          </w:p>
          <w:p w14:paraId="50AF1A5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0.104</w:t>
            </w:r>
          </w:p>
        </w:tc>
      </w:tr>
      <w:tr w:rsidR="00C045B7" w:rsidRPr="00C045B7" w14:paraId="46910DDA" w14:textId="77777777" w:rsidTr="00C045B7">
        <w:trPr>
          <w:trHeight w:val="104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B02D10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Abduction(degree)</w:t>
            </w:r>
          </w:p>
          <w:p w14:paraId="0FBDAB29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7A5C106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EDDDF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15.9±6.2</w:t>
            </w:r>
          </w:p>
          <w:p w14:paraId="186A10F3" w14:textId="532B7E9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28.8(</w:t>
            </w:r>
            <w:r w:rsidR="00A312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25</w:t>
            </w:r>
            <w:r w:rsidR="0097612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A312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35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18EC2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19.3±9.5</w:t>
            </w:r>
          </w:p>
          <w:p w14:paraId="2F297981" w14:textId="07AB5F6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30.3(</w:t>
            </w:r>
            <w:r w:rsidR="00A312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25</w:t>
            </w:r>
            <w:r w:rsidR="0097612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A3125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35)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2706B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0.160</w:t>
            </w:r>
          </w:p>
          <w:p w14:paraId="2539141D" w14:textId="1EEDF47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 w:hint="eastAsia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0.39</w:t>
            </w:r>
            <w:r w:rsidR="0075709D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C5658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-1.397  8.299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D44FA5" w14:textId="7F6DFEA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 w:hint="eastAsia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0.16</w:t>
            </w:r>
            <w:r w:rsidR="002A2A7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</w:t>
            </w:r>
          </w:p>
          <w:p w14:paraId="20004CDA" w14:textId="42E2E19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 w:hint="eastAsia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</w:t>
            </w:r>
            <w:r w:rsidR="00D97E1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097</w:t>
            </w:r>
          </w:p>
        </w:tc>
      </w:tr>
      <w:tr w:rsidR="00C045B7" w:rsidRPr="00C045B7" w14:paraId="739D26C2" w14:textId="77777777" w:rsidTr="00C045B7">
        <w:trPr>
          <w:trHeight w:val="104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CD490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Adduction(degree)</w:t>
            </w:r>
          </w:p>
          <w:p w14:paraId="6F783DE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72ECB4D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E38794" w14:textId="7B651335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10.3(</w:t>
            </w:r>
            <w:r w:rsidR="0088704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="0097612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88704E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="00931E9C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  <w:p w14:paraId="1CD53E5E" w14:textId="3B365A03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15.9(</w:t>
            </w:r>
            <w:r w:rsidR="00343F1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15</w:t>
            </w:r>
            <w:r w:rsidR="0097612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343F1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20)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C64A88" w14:textId="08D4458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9.9(</w:t>
            </w:r>
            <w:r w:rsidR="00931E9C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5</w:t>
            </w:r>
            <w:r w:rsidR="0097612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931E9C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10)</w:t>
            </w:r>
          </w:p>
          <w:p w14:paraId="41260797" w14:textId="2A385B7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14.9(</w:t>
            </w:r>
            <w:r w:rsidR="0059467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="0097612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59467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16)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FE10E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0.679</w:t>
            </w:r>
          </w:p>
          <w:p w14:paraId="2FDC7BF0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8B7B3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3667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0.046</w:t>
            </w:r>
          </w:p>
          <w:p w14:paraId="4F7FC45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0.103</w:t>
            </w:r>
          </w:p>
        </w:tc>
      </w:tr>
      <w:tr w:rsidR="00C045B7" w:rsidRPr="00C045B7" w14:paraId="621555C1" w14:textId="77777777" w:rsidTr="00C045B7">
        <w:trPr>
          <w:trHeight w:val="104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4CDC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External rotation(degree)</w:t>
            </w:r>
          </w:p>
          <w:p w14:paraId="5AB7E58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5BEE0EF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C1E5A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19.1±10.8</w:t>
            </w:r>
          </w:p>
          <w:p w14:paraId="679477DB" w14:textId="70ABBDB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32.1(</w:t>
            </w:r>
            <w:r w:rsidR="00FB7E3D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30</w:t>
            </w:r>
            <w:r w:rsidR="006A77C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FB7E3D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40)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C7093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23.4±13.3</w:t>
            </w:r>
          </w:p>
          <w:p w14:paraId="7FBA4C96" w14:textId="4D0B166F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32.5(</w:t>
            </w:r>
            <w:r w:rsidR="00DE1F5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25</w:t>
            </w:r>
            <w:r w:rsidR="006A77C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DE1F5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40)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19181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0.225</w:t>
            </w:r>
          </w:p>
          <w:p w14:paraId="42BF1A0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0.828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56644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-2.706 11.304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5284B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0.140</w:t>
            </w:r>
          </w:p>
          <w:p w14:paraId="29BA1070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0.024</w:t>
            </w:r>
          </w:p>
        </w:tc>
      </w:tr>
      <w:tr w:rsidR="00C045B7" w:rsidRPr="00C045B7" w14:paraId="16332174" w14:textId="77777777" w:rsidTr="00C045B7">
        <w:trPr>
          <w:trHeight w:val="104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87A860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Internal rotation(degree)</w:t>
            </w:r>
          </w:p>
          <w:p w14:paraId="5A534DD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48DEA260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08123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19.1±15.9</w:t>
            </w:r>
          </w:p>
          <w:p w14:paraId="70AFC3E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37.1±13.4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BAC1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16.9±17.1</w:t>
            </w:r>
          </w:p>
          <w:p w14:paraId="4F06D91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37.3±14.3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C2E0D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0.635</w:t>
            </w:r>
          </w:p>
          <w:p w14:paraId="53381BE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94370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-11.407   7.005</w:t>
            </w:r>
          </w:p>
          <w:p w14:paraId="1310D36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-7.517  7.899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8ADC8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0.055</w:t>
            </w:r>
          </w:p>
          <w:p w14:paraId="753BE7A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0.006</w:t>
            </w:r>
          </w:p>
        </w:tc>
      </w:tr>
      <w:tr w:rsidR="00C045B7" w:rsidRPr="00C045B7" w14:paraId="314D4454" w14:textId="77777777" w:rsidTr="00C045B7">
        <w:trPr>
          <w:trHeight w:val="423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9717B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Gait pain VAS(mm)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75804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40.9±22.1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C6F17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32.9±23.2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2B567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A148C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-20.632   4.758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71FEE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0.147</w:t>
            </w:r>
          </w:p>
        </w:tc>
      </w:tr>
      <w:tr w:rsidR="00C045B7" w:rsidRPr="00C045B7" w14:paraId="291A351C" w14:textId="77777777" w:rsidTr="00C045B7">
        <w:trPr>
          <w:trHeight w:val="423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324F3" w14:textId="64B43ED6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10mgait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speed(s)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ED87B2" w14:textId="322BF41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11.1(</w:t>
            </w:r>
            <w:r w:rsidR="00570DD9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8.7</w:t>
            </w:r>
            <w:r w:rsidR="006A77C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444BF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11.9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7B9699" w14:textId="6D57011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10.2(</w:t>
            </w:r>
            <w:r w:rsidR="00444BF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8.5</w:t>
            </w:r>
            <w:r w:rsidR="006A77C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444BF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11.1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4D4AB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3928B9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DC28E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0.108</w:t>
            </w:r>
          </w:p>
        </w:tc>
      </w:tr>
      <w:tr w:rsidR="00C045B7" w:rsidRPr="00C045B7" w14:paraId="7C38CEEF" w14:textId="77777777" w:rsidTr="00C045B7">
        <w:trPr>
          <w:trHeight w:val="423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742B11" w14:textId="0ABDF183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lastRenderedPageBreak/>
              <w:t>10mgait</w:t>
            </w:r>
            <w:r w:rsidR="00966F1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steps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A51859" w14:textId="6615DCE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19.8</w:t>
            </w: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（</w:t>
            </w:r>
            <w:r w:rsidR="002B3E88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17</w:t>
            </w:r>
            <w:r w:rsidR="006A77C5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2B3E88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22</w:t>
            </w: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A3DAD6" w14:textId="4FC26F9F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19.7</w:t>
            </w: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（</w:t>
            </w:r>
            <w:r w:rsidR="002B3E88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17</w:t>
            </w:r>
            <w:r w:rsidR="006A77C5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2B3E88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21</w:t>
            </w: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0F08A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CCB2E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F7605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0.083</w:t>
            </w:r>
          </w:p>
        </w:tc>
      </w:tr>
      <w:tr w:rsidR="00C045B7" w:rsidRPr="00C045B7" w14:paraId="1C4BD194" w14:textId="77777777" w:rsidTr="00C045B7">
        <w:trPr>
          <w:trHeight w:val="1078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67B06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hAnsi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Knee extension muscle strength(</w:t>
            </w:r>
            <w:r w:rsidRPr="00C045B7">
              <w:rPr>
                <w:rFonts w:hAnsi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kgf</w:t>
            </w:r>
            <w:r w:rsidRPr="00C045B7">
              <w:rPr>
                <w:rFonts w:hAnsi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/kg)</w:t>
            </w:r>
          </w:p>
          <w:p w14:paraId="66E6D90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412190B4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B9201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0.28±0.11</w:t>
            </w:r>
          </w:p>
          <w:p w14:paraId="3C10A58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0.33±0.13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B65C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0.24±0.11</w:t>
            </w:r>
          </w:p>
          <w:p w14:paraId="7B6CDB3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0.32±0.13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23795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0.218</w:t>
            </w:r>
          </w:p>
          <w:p w14:paraId="5DF3ECA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C9C263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-0.098  0.023</w:t>
            </w:r>
          </w:p>
          <w:p w14:paraId="6433515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-0.083  0.056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C5514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0.142</w:t>
            </w:r>
          </w:p>
          <w:p w14:paraId="6FCCBBC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0.045</w:t>
            </w:r>
          </w:p>
        </w:tc>
      </w:tr>
      <w:tr w:rsidR="00C045B7" w:rsidRPr="00C045B7" w14:paraId="320119EE" w14:textId="77777777" w:rsidTr="00C045B7">
        <w:trPr>
          <w:trHeight w:val="1078"/>
        </w:trPr>
        <w:tc>
          <w:tcPr>
            <w:tcW w:w="21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B3D4F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hAnsi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Hip abduction muscle strength(</w:t>
            </w:r>
            <w:r w:rsidRPr="00C045B7">
              <w:rPr>
                <w:rFonts w:hAnsi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kgf</w:t>
            </w:r>
            <w:r w:rsidRPr="00C045B7">
              <w:rPr>
                <w:rFonts w:hAnsi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/kg)</w:t>
            </w:r>
          </w:p>
          <w:p w14:paraId="44FEA68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78487BB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BEE510" w14:textId="1A24C65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0.15(</w:t>
            </w:r>
            <w:r w:rsidR="00570690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0.11</w:t>
            </w:r>
            <w:r w:rsidR="006A77C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570690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0.18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  <w:p w14:paraId="296658AD" w14:textId="2B86920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0.21(0</w:t>
            </w:r>
            <w:r w:rsidR="00382B48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.16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382B48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0.30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64B1B9" w14:textId="68DA41EC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0.15(0.</w:t>
            </w:r>
            <w:r w:rsidR="00570690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10</w:t>
            </w:r>
            <w:r w:rsidR="006A77C5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3B4FED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0.18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  <w:p w14:paraId="7002EDFB" w14:textId="51293F9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0.18(0.</w:t>
            </w:r>
            <w:r w:rsidR="00382B48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13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="00B4545B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0.21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0A5FA" w14:textId="2CA43CA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 w:hint="eastAsia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0.92</w:t>
            </w:r>
            <w:r w:rsidR="0030224B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2</w:t>
            </w:r>
          </w:p>
          <w:p w14:paraId="6B9C41F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9B418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2E874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0.011</w:t>
            </w:r>
          </w:p>
          <w:p w14:paraId="1B088C7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0.155</w:t>
            </w:r>
          </w:p>
        </w:tc>
      </w:tr>
    </w:tbl>
    <w:p w14:paraId="1C69FFC5" w14:textId="538C887E" w:rsidR="00C045B7" w:rsidRPr="00C045B7" w:rsidRDefault="00C045B7" w:rsidP="00C045B7">
      <w:pPr>
        <w:ind w:firstLineChars="2250" w:firstLine="4500"/>
        <w:jc w:val="right"/>
        <w:rPr>
          <w:rFonts w:ascii="Times New Roman" w:hAnsi="Times New Roman" w:cs="Times New Roman"/>
          <w:sz w:val="20"/>
          <w:szCs w:val="20"/>
        </w:rPr>
      </w:pPr>
      <w:r w:rsidRPr="00C045B7">
        <w:rPr>
          <w:rFonts w:ascii="Times New Roman" w:hAnsi="Times New Roman" w:cs="Times New Roman"/>
          <w:sz w:val="20"/>
          <w:szCs w:val="20"/>
        </w:rPr>
        <w:t>mean±SD, median(</w:t>
      </w:r>
      <w:r w:rsidR="00E2775C">
        <w:rPr>
          <w:rFonts w:ascii="Times New Roman" w:hAnsi="Times New Roman" w:cs="Times New Roman" w:hint="eastAsia"/>
          <w:sz w:val="20"/>
          <w:szCs w:val="20"/>
        </w:rPr>
        <w:t>i</w:t>
      </w:r>
      <w:r w:rsidRPr="00C045B7">
        <w:rPr>
          <w:rFonts w:ascii="Times New Roman" w:hAnsi="Times New Roman" w:cs="Times New Roman"/>
          <w:sz w:val="20"/>
          <w:szCs w:val="20"/>
        </w:rPr>
        <w:t>nterquartile range)</w:t>
      </w:r>
    </w:p>
    <w:p w14:paraId="44D58548" w14:textId="77777777" w:rsidR="00C045B7" w:rsidRDefault="00C045B7">
      <w:pPr>
        <w:rPr>
          <w:rFonts w:ascii="Times New Roman" w:hAnsi="Times New Roman" w:cs="Times New Roman"/>
        </w:rPr>
      </w:pPr>
    </w:p>
    <w:p w14:paraId="5DE3170B" w14:textId="24F09715" w:rsidR="00C045B7" w:rsidRDefault="00C045B7">
      <w:pPr>
        <w:rPr>
          <w:rFonts w:ascii="Times New Roman" w:hAnsi="Times New Roman" w:cs="Times New Roman"/>
        </w:rPr>
      </w:pPr>
      <w:r w:rsidRPr="00C045B7">
        <w:rPr>
          <w:rFonts w:ascii="Times New Roman" w:hAnsi="Times New Roman" w:cs="Times New Roman"/>
          <w:b/>
          <w:bCs/>
        </w:rPr>
        <w:t>Supplementary Table S2.</w:t>
      </w:r>
      <w:r>
        <w:rPr>
          <w:rFonts w:ascii="Times New Roman" w:hAnsi="Times New Roman" w:cs="Times New Roman" w:hint="eastAsia"/>
        </w:rPr>
        <w:t xml:space="preserve"> </w:t>
      </w:r>
      <w:r w:rsidRPr="00C045B7">
        <w:rPr>
          <w:rFonts w:ascii="Times New Roman" w:hAnsi="Times New Roman" w:cs="Times New Roman"/>
        </w:rPr>
        <w:t>Comparison of gait parameters between faller and non-faller of patients with hip OA. LD and SD depicts lateral distance and standard deviation.</w:t>
      </w:r>
    </w:p>
    <w:tbl>
      <w:tblPr>
        <w:tblW w:w="850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56"/>
        <w:gridCol w:w="1822"/>
        <w:gridCol w:w="1822"/>
        <w:gridCol w:w="738"/>
        <w:gridCol w:w="1127"/>
        <w:gridCol w:w="738"/>
      </w:tblGrid>
      <w:tr w:rsidR="00C045B7" w:rsidRPr="00C045B7" w14:paraId="29937F19" w14:textId="77777777" w:rsidTr="00C045B7">
        <w:trPr>
          <w:trHeight w:val="438"/>
        </w:trPr>
        <w:tc>
          <w:tcPr>
            <w:tcW w:w="24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2D7FA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88199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Fallers(n</w:t>
            </w:r>
            <w:r w:rsidRPr="00C045B7">
              <w:rPr>
                <w:rFonts w:ascii="Times New Roman" w:eastAsia="ＭＳ Ｐゴシック" w:hAnsi="ＭＳ Ｐゴシック" w:cs="Arial" w:hint="eastAsia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＝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17)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49B19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Non-fallers</w:t>
            </w:r>
            <w:r w:rsidRPr="00C045B7">
              <w:rPr>
                <w:rFonts w:ascii="Times New Roman" w:eastAsia="ＭＳ Ｐゴシック" w:hAnsi="ＭＳ Ｐゴシック" w:cs="Arial" w:hint="eastAsia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(n</w:t>
            </w:r>
            <w:r w:rsidRPr="00C045B7">
              <w:rPr>
                <w:rFonts w:ascii="Times New Roman" w:eastAsia="ＭＳ Ｐゴシック" w:hAnsi="ＭＳ Ｐゴシック" w:cs="Arial" w:hint="eastAsia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＝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60)</w:t>
            </w:r>
          </w:p>
        </w:tc>
        <w:tc>
          <w:tcPr>
            <w:tcW w:w="7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2F70A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01C5D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14:ligatures w14:val="none"/>
              </w:rPr>
              <w:t>95%CI</w:t>
            </w:r>
          </w:p>
        </w:tc>
        <w:tc>
          <w:tcPr>
            <w:tcW w:w="7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1040D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14:ligatures w14:val="none"/>
              </w:rPr>
              <w:t>r</w:t>
            </w:r>
          </w:p>
        </w:tc>
      </w:tr>
      <w:tr w:rsidR="00C045B7" w:rsidRPr="00C045B7" w14:paraId="1BA157F8" w14:textId="77777777" w:rsidTr="00C045B7">
        <w:trPr>
          <w:trHeight w:val="986"/>
        </w:trPr>
        <w:tc>
          <w:tcPr>
            <w:tcW w:w="24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7FAE83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toe off(cm)</w:t>
            </w:r>
          </w:p>
          <w:p w14:paraId="2F56958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27B44AB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A432EA" w14:textId="73AB8CF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  <w:p w14:paraId="18421752" w14:textId="79757FF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0.02(0.02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85763D" w14:textId="45AC125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  <w:p w14:paraId="2D15C6A5" w14:textId="63E9776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7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72828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0.539</w:t>
            </w:r>
          </w:p>
          <w:p w14:paraId="3F06660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0.308</w:t>
            </w:r>
          </w:p>
        </w:tc>
        <w:tc>
          <w:tcPr>
            <w:tcW w:w="11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53DC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A1268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0.069</w:t>
            </w:r>
          </w:p>
          <w:p w14:paraId="165024D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0.115</w:t>
            </w:r>
          </w:p>
        </w:tc>
      </w:tr>
      <w:tr w:rsidR="00C045B7" w:rsidRPr="00C045B7" w14:paraId="03205E5B" w14:textId="77777777" w:rsidTr="00C045B7">
        <w:trPr>
          <w:trHeight w:val="1274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B88A1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maximum foot clearance(cm)</w:t>
            </w:r>
          </w:p>
          <w:p w14:paraId="1D96EC73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41F9CBE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10F5E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0.02±0.02</w:t>
            </w:r>
          </w:p>
          <w:p w14:paraId="50B6583D" w14:textId="1978288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3F446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0.02±0.0.3</w:t>
            </w:r>
          </w:p>
          <w:p w14:paraId="5B9F12A5" w14:textId="4FBBAD1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464B62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B2F7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0.590</w:t>
            </w:r>
          </w:p>
          <w:p w14:paraId="5C78B4C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0.499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BD351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-0.011 0.020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B0BD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0.062</w:t>
            </w:r>
          </w:p>
          <w:p w14:paraId="02F16E4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0.076</w:t>
            </w:r>
          </w:p>
        </w:tc>
      </w:tr>
      <w:tr w:rsidR="00C045B7" w:rsidRPr="00C045B7" w14:paraId="0916989F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D0844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kick out(cm)</w:t>
            </w:r>
          </w:p>
          <w:p w14:paraId="596E8F1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01755E7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B6BAF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0.01±0.02</w:t>
            </w:r>
          </w:p>
          <w:p w14:paraId="132ED872" w14:textId="6F5E737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0.03(0.01</w:t>
            </w:r>
            <w:r w:rsidR="00D95B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2361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0.02±0.03</w:t>
            </w:r>
          </w:p>
          <w:p w14:paraId="2C50DF30" w14:textId="6FDAE05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D95B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8F0EB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0.345</w:t>
            </w:r>
          </w:p>
          <w:p w14:paraId="4C335AC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0.844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2D73F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-0.007  0.021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C7442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0.109</w:t>
            </w:r>
          </w:p>
          <w:p w14:paraId="6A8EF33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0.022</w:t>
            </w:r>
          </w:p>
        </w:tc>
      </w:tr>
      <w:tr w:rsidR="00C045B7" w:rsidRPr="00C045B7" w14:paraId="7F200466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E9D258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swing down(cm)</w:t>
            </w:r>
          </w:p>
          <w:p w14:paraId="1F3757D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293236E4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708380" w14:textId="0776012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0.01(0.001</w:t>
            </w:r>
            <w:r w:rsidR="00D95B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0.015)</w:t>
            </w:r>
          </w:p>
          <w:p w14:paraId="25718198" w14:textId="021D684D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0.006(-0.0003</w:t>
            </w:r>
            <w:r w:rsidR="00D95B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0.0149)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5719F" w14:textId="10B131AD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0.01(0.005</w:t>
            </w:r>
            <w:r w:rsidR="00D95B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0.019)</w:t>
            </w:r>
          </w:p>
          <w:p w14:paraId="3064AC97" w14:textId="2DA40C8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0.009(-0.0007</w:t>
            </w:r>
            <w:r w:rsidR="00D95B3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0.0200)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3DEFC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0.269</w:t>
            </w:r>
          </w:p>
          <w:p w14:paraId="6025683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C9AB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674A6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0.125</w:t>
            </w:r>
          </w:p>
          <w:p w14:paraId="2F9EEE1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0.089</w:t>
            </w:r>
          </w:p>
        </w:tc>
      </w:tr>
      <w:tr w:rsidR="00C045B7" w:rsidRPr="00C045B7" w14:paraId="0AB2A8FF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55B16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lastRenderedPageBreak/>
              <w:t>Stride length SD</w:t>
            </w:r>
          </w:p>
          <w:p w14:paraId="14843329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2EAB64D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4867BF" w14:textId="6345411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  <w:p w14:paraId="74C0C37B" w14:textId="05A0B51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0.03(0.03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182F43" w14:textId="7134CC9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  <w:p w14:paraId="14D9DCA8" w14:textId="5F0E6EF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F2DF2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0.641</w:t>
            </w:r>
          </w:p>
          <w:p w14:paraId="746828B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0.492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EE17B8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10CCC6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0.052</w:t>
            </w:r>
          </w:p>
          <w:p w14:paraId="4E8CCD7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0.078</w:t>
            </w:r>
          </w:p>
        </w:tc>
      </w:tr>
      <w:tr w:rsidR="00C045B7" w:rsidRPr="00C045B7" w14:paraId="49FD2A01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09E78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Maximum foot clearance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SD</w:t>
            </w:r>
          </w:p>
          <w:p w14:paraId="2E04C67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083DBC1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48894" w14:textId="1B760E6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0.006(0.004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0.011)</w:t>
            </w:r>
          </w:p>
          <w:p w14:paraId="02D87CA5" w14:textId="125A44E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0.005(0.004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32887A" w14:textId="23E022FF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0.006(0.004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0.007)</w:t>
            </w:r>
          </w:p>
          <w:p w14:paraId="1BAA958E" w14:textId="63B201FD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0.006(0.005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0.010)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381BE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0.453</w:t>
            </w:r>
          </w:p>
          <w:p w14:paraId="5593A3B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0.086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FD91A8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C9A78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0.085</w:t>
            </w:r>
          </w:p>
          <w:p w14:paraId="782BF90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0.195</w:t>
            </w:r>
          </w:p>
        </w:tc>
      </w:tr>
      <w:tr w:rsidR="00C045B7" w:rsidRPr="00C045B7" w14:paraId="30C59FFB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41458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Stride duration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SD</w:t>
            </w:r>
          </w:p>
          <w:p w14:paraId="331410E0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23D81EE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5EF8A" w14:textId="7B9B176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0.03(0.03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  <w:p w14:paraId="0B634B64" w14:textId="61A1F3B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4FEF06" w14:textId="7F89A57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  <w:p w14:paraId="4491C61F" w14:textId="3F9C7A1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6A605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0.496</w:t>
            </w:r>
          </w:p>
          <w:p w14:paraId="36FFA61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0.703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9416E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3E6AA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0.077</w:t>
            </w:r>
          </w:p>
          <w:p w14:paraId="598DD23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0.043</w:t>
            </w:r>
          </w:p>
        </w:tc>
      </w:tr>
      <w:tr w:rsidR="00C045B7" w:rsidRPr="00C045B7" w14:paraId="1EFECAD7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97358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Speed SD</w:t>
            </w:r>
          </w:p>
          <w:p w14:paraId="4BED519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6A60B82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85418E" w14:textId="5C57B1C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0.04(0.03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0.06)</w:t>
            </w:r>
          </w:p>
          <w:p w14:paraId="62309D74" w14:textId="7A3FAB0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0.04(0.03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15662B" w14:textId="058A5C7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0.04(0.03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0.06)</w:t>
            </w:r>
          </w:p>
          <w:p w14:paraId="15FD8991" w14:textId="2BE797B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0.04(0.03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934296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0.800</w:t>
            </w:r>
          </w:p>
          <w:p w14:paraId="3E6E5633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0.623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EDB6F9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913D2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0.023</w:t>
            </w:r>
          </w:p>
          <w:p w14:paraId="21E3108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0.055</w:t>
            </w:r>
          </w:p>
        </w:tc>
      </w:tr>
      <w:tr w:rsidR="00C045B7" w:rsidRPr="00C045B7" w14:paraId="03F76C41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B856E0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Stance duration SD</w:t>
            </w:r>
          </w:p>
          <w:p w14:paraId="4DE98EC4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1416C24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2900A7" w14:textId="187BF03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  <w:p w14:paraId="680AEA18" w14:textId="6A9475A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C39C59" w14:textId="0C49AC83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0,04)</w:t>
            </w:r>
          </w:p>
          <w:p w14:paraId="3C51BEF3" w14:textId="2359A72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B80C8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17481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0.976</w:t>
            </w:r>
          </w:p>
          <w:p w14:paraId="43359610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0.663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CAB96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36A8B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0.002</w:t>
            </w:r>
          </w:p>
          <w:p w14:paraId="58F32C4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0.049</w:t>
            </w:r>
          </w:p>
        </w:tc>
      </w:tr>
      <w:tr w:rsidR="00C045B7" w:rsidRPr="00C045B7" w14:paraId="6202A652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00AAC4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Swing duration SD</w:t>
            </w:r>
          </w:p>
          <w:p w14:paraId="22A4010A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08C89C53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21DEC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0.03±0.01</w:t>
            </w:r>
          </w:p>
          <w:p w14:paraId="156BCB0A" w14:textId="4C98F09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58FD3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0.02±0.01</w:t>
            </w:r>
          </w:p>
          <w:p w14:paraId="67F65AB4" w14:textId="7041CDC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0288A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0.225</w:t>
            </w:r>
          </w:p>
          <w:p w14:paraId="0942342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D7BE2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-0.009  0.002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A7571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0.14</w:t>
            </w:r>
          </w:p>
          <w:p w14:paraId="64C483D6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0.079</w:t>
            </w:r>
          </w:p>
        </w:tc>
      </w:tr>
      <w:tr w:rsidR="00C045B7" w:rsidRPr="00C045B7" w14:paraId="79611591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B3821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toe off SD</w:t>
            </w:r>
          </w:p>
          <w:p w14:paraId="739362B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783EA13A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BC286E" w14:textId="79B8BF8C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  <w:p w14:paraId="6E67CF43" w14:textId="78478E5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872C3C" w14:textId="5FF0FBAF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  <w:p w14:paraId="1FB8CD0B" w14:textId="4C95754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9EF14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0.483</w:t>
            </w:r>
          </w:p>
          <w:p w14:paraId="5F9AA87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0.787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3E23F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F5A34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0.079</w:t>
            </w:r>
          </w:p>
          <w:p w14:paraId="4F86972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0.030</w:t>
            </w:r>
          </w:p>
        </w:tc>
      </w:tr>
      <w:tr w:rsidR="00C045B7" w:rsidRPr="00C045B7" w14:paraId="52FFF078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85658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maximum foot clearance SD</w:t>
            </w:r>
          </w:p>
          <w:p w14:paraId="449567BA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32B9296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773928" w14:textId="315D30E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  <w:p w14:paraId="6CD85EFD" w14:textId="501247F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557307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C0F73D" w14:textId="57000BD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0.02(0.02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  <w:p w14:paraId="5CD9A537" w14:textId="47242E7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A428D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0.589</w:t>
            </w:r>
          </w:p>
          <w:p w14:paraId="48BE9AB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0.499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43231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A53E4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0.061</w:t>
            </w:r>
          </w:p>
          <w:p w14:paraId="4B533AB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0.076</w:t>
            </w:r>
          </w:p>
        </w:tc>
      </w:tr>
      <w:tr w:rsidR="00C045B7" w:rsidRPr="00C045B7" w14:paraId="2F9AE4A4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B906B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kick out SD</w:t>
            </w:r>
          </w:p>
          <w:p w14:paraId="384322C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029ACC2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976238" w14:textId="601B3F7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  <w:p w14:paraId="559FB498" w14:textId="7852709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0.02(0.02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0092B" w14:textId="7A2FBA72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0.02(0.02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0.03)</w:t>
            </w:r>
          </w:p>
          <w:p w14:paraId="2FCC9EFF" w14:textId="5A2CB5E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0.03(0.02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FC7786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0.539</w:t>
            </w:r>
          </w:p>
          <w:p w14:paraId="0B82362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0.206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656F2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653ED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0.069</w:t>
            </w:r>
          </w:p>
          <w:p w14:paraId="6227E57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0.143</w:t>
            </w:r>
          </w:p>
        </w:tc>
      </w:tr>
      <w:tr w:rsidR="00C045B7" w:rsidRPr="00C045B7" w14:paraId="2CFC3E93" w14:textId="77777777" w:rsidTr="00C045B7">
        <w:trPr>
          <w:trHeight w:val="986"/>
        </w:trPr>
        <w:tc>
          <w:tcPr>
            <w:tcW w:w="24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423C5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swing down SD</w:t>
            </w:r>
          </w:p>
          <w:p w14:paraId="5C11005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1346C853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ＭＳ Ｐゴシック" w:cs="Arial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7FCCE8" w14:textId="6E9FBCF2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0.01)</w:t>
            </w:r>
          </w:p>
          <w:p w14:paraId="4AE48EF6" w14:textId="57D89F6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4D536D" w14:textId="0F1528E9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0.01(0.01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  <w:p w14:paraId="5A865131" w14:textId="5AB707C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0.02(0.01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0.02)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E5A16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0.469</w:t>
            </w:r>
          </w:p>
          <w:p w14:paraId="1D6E267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0.119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C67DA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CFEC2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0.082</w:t>
            </w:r>
          </w:p>
          <w:p w14:paraId="25A4592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0.177</w:t>
            </w:r>
          </w:p>
        </w:tc>
      </w:tr>
    </w:tbl>
    <w:p w14:paraId="119B535E" w14:textId="0085BDD8" w:rsidR="00C045B7" w:rsidRPr="00C045B7" w:rsidRDefault="00C045B7" w:rsidP="00C045B7">
      <w:pPr>
        <w:ind w:firstLineChars="2250" w:firstLine="4500"/>
        <w:jc w:val="right"/>
        <w:rPr>
          <w:rFonts w:ascii="Times New Roman" w:hAnsi="Times New Roman" w:cs="Times New Roman"/>
          <w:sz w:val="20"/>
          <w:szCs w:val="20"/>
        </w:rPr>
      </w:pPr>
      <w:r w:rsidRPr="00C045B7">
        <w:rPr>
          <w:rFonts w:ascii="Times New Roman" w:hAnsi="Times New Roman" w:cs="Times New Roman"/>
          <w:sz w:val="20"/>
          <w:szCs w:val="20"/>
        </w:rPr>
        <w:lastRenderedPageBreak/>
        <w:t>mean±SD, median(</w:t>
      </w:r>
      <w:r w:rsidR="00E2775C">
        <w:rPr>
          <w:rFonts w:ascii="Times New Roman" w:hAnsi="Times New Roman" w:cs="Times New Roman" w:hint="eastAsia"/>
          <w:sz w:val="20"/>
          <w:szCs w:val="20"/>
        </w:rPr>
        <w:t>i</w:t>
      </w:r>
      <w:r w:rsidRPr="00C045B7">
        <w:rPr>
          <w:rFonts w:ascii="Times New Roman" w:hAnsi="Times New Roman" w:cs="Times New Roman"/>
          <w:sz w:val="20"/>
          <w:szCs w:val="20"/>
        </w:rPr>
        <w:t>nterquartile range)</w:t>
      </w:r>
    </w:p>
    <w:p w14:paraId="2C66C135" w14:textId="4B3F621E" w:rsidR="00C045B7" w:rsidRDefault="00C045B7">
      <w:pPr>
        <w:rPr>
          <w:rFonts w:ascii="Times New Roman" w:hAnsi="Times New Roman" w:cs="Times New Roman"/>
        </w:rPr>
      </w:pPr>
      <w:r w:rsidRPr="00C045B7">
        <w:rPr>
          <w:rFonts w:ascii="Times New Roman" w:hAnsi="Times New Roman" w:cs="Times New Roman"/>
          <w:b/>
          <w:bCs/>
        </w:rPr>
        <w:t>Supplementary Table S3.</w:t>
      </w:r>
      <w:r w:rsidRPr="00C045B7">
        <w:rPr>
          <w:rFonts w:ascii="Times New Roman" w:hAnsi="Times New Roman" w:cs="Times New Roman"/>
        </w:rPr>
        <w:t xml:space="preserve"> Comparison Coefficient of variation of gait parameters between faller and non-faller of patients with hip OA.</w:t>
      </w:r>
    </w:p>
    <w:tbl>
      <w:tblPr>
        <w:tblW w:w="850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83"/>
        <w:gridCol w:w="2022"/>
        <w:gridCol w:w="1975"/>
        <w:gridCol w:w="786"/>
        <w:gridCol w:w="872"/>
        <w:gridCol w:w="1466"/>
      </w:tblGrid>
      <w:tr w:rsidR="00C045B7" w:rsidRPr="00C045B7" w14:paraId="093066A3" w14:textId="77777777" w:rsidTr="00C045B7">
        <w:trPr>
          <w:trHeight w:val="520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83832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 xml:space="preserve">Coefficient of </w:t>
            </w:r>
            <w:r w:rsidRPr="00C045B7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Varidation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4B4ED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Fallers(n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＝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17)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1CD950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Non-fallers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(n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＝</w:t>
            </w:r>
            <w:r w:rsidRPr="00C045B7">
              <w:rPr>
                <w:rFonts w:ascii="Times New Roman" w:eastAsia="ＭＳ Ｐゴシック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14:ligatures w14:val="none"/>
              </w:rPr>
              <w:t>60)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C99CE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5A87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14:ligatures w14:val="none"/>
              </w:rPr>
              <w:t>95%CI</w:t>
            </w:r>
          </w:p>
        </w:tc>
        <w:tc>
          <w:tcPr>
            <w:tcW w:w="15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C561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14:ligatures w14:val="none"/>
              </w:rPr>
              <w:t>r</w:t>
            </w:r>
          </w:p>
        </w:tc>
      </w:tr>
      <w:tr w:rsidR="00C045B7" w:rsidRPr="00C045B7" w14:paraId="6E046950" w14:textId="77777777" w:rsidTr="00C045B7">
        <w:trPr>
          <w:trHeight w:val="1170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DE355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Stride length CV</w:t>
            </w:r>
          </w:p>
          <w:p w14:paraId="07B1E27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4E49B31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694F1A" w14:textId="63FF4DB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3.83(2.04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5.37)</w:t>
            </w:r>
          </w:p>
          <w:p w14:paraId="6F0C840A" w14:textId="116943C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3.07(2.51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4.58)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326D8A" w14:textId="17D902A5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3.17(2.29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3.97)</w:t>
            </w:r>
          </w:p>
          <w:p w14:paraId="7FA13559" w14:textId="7397C75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3.16(2.34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4.32)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889EF3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0.357</w:t>
            </w:r>
          </w:p>
          <w:p w14:paraId="2246C7C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0.893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6B5F5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361123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0.104</w:t>
            </w:r>
          </w:p>
          <w:p w14:paraId="6F3C0E7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0.015</w:t>
            </w:r>
          </w:p>
        </w:tc>
      </w:tr>
      <w:tr w:rsidR="00C045B7" w:rsidRPr="00C045B7" w14:paraId="0B36573F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4910B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Maximum foot clearance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CV</w:t>
            </w:r>
          </w:p>
          <w:p w14:paraId="2013BAB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2FEEBDB9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F1215E" w14:textId="3035D0A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5.41(3.85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8.43)</w:t>
            </w:r>
          </w:p>
          <w:p w14:paraId="619A1812" w14:textId="392CAD6C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4.54(3.15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5.00)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9A4D5E" w14:textId="286135E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4.89(3.45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7.43)</w:t>
            </w:r>
          </w:p>
          <w:p w14:paraId="0D96FF65" w14:textId="2D96C84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5.26(3.85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8.19)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D07D0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0.484</w:t>
            </w:r>
          </w:p>
          <w:p w14:paraId="7D5AB19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0.088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AF11A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E03BC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0.079</w:t>
            </w:r>
          </w:p>
          <w:p w14:paraId="5762FAA4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0.194</w:t>
            </w:r>
          </w:p>
        </w:tc>
      </w:tr>
      <w:tr w:rsidR="00C045B7" w:rsidRPr="00C045B7" w14:paraId="57ED0C0F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BDD46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Stride time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CV</w:t>
            </w:r>
          </w:p>
          <w:p w14:paraId="138AE01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51C4B12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CDA966" w14:textId="34DEBA2C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3.16(2.86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4.16)</w:t>
            </w:r>
          </w:p>
          <w:p w14:paraId="49E85B50" w14:textId="0BCA431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2.95(2.30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3.95)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03DAD0" w14:textId="0E798BA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2.96(2.24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4.10)</w:t>
            </w:r>
          </w:p>
          <w:p w14:paraId="18EE4ABC" w14:textId="65580E1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2.89(2.24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3.55)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B5DAC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0.297</w:t>
            </w:r>
          </w:p>
          <w:p w14:paraId="4397AF6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3106D1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DF583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0.118</w:t>
            </w:r>
          </w:p>
          <w:p w14:paraId="2F47289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0.055</w:t>
            </w:r>
          </w:p>
        </w:tc>
      </w:tr>
      <w:tr w:rsidR="00C045B7" w:rsidRPr="00C045B7" w14:paraId="00990F77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F4882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Speed CV</w:t>
            </w:r>
          </w:p>
          <w:p w14:paraId="2F18C8F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64E2826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B24924" w14:textId="5ECA0BF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4.34(3.58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6.85)</w:t>
            </w:r>
          </w:p>
          <w:p w14:paraId="32ACD71A" w14:textId="421440C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4.95(3.01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C4BEF0" w14:textId="73803665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4.41(3.36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5.67)</w:t>
            </w:r>
          </w:p>
          <w:p w14:paraId="35DDC365" w14:textId="439CDBB2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4.20(3.38</w:t>
            </w:r>
            <w:r w:rsidR="00E506D6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6.10)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9DDB1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0.515</w:t>
            </w:r>
          </w:p>
          <w:p w14:paraId="1DEB2D0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0.990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2AD19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B841B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0.073</w:t>
            </w:r>
          </w:p>
          <w:p w14:paraId="7ABEB0F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0.002</w:t>
            </w:r>
          </w:p>
        </w:tc>
      </w:tr>
      <w:tr w:rsidR="00C045B7" w:rsidRPr="00C045B7" w14:paraId="74D0A082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F3003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Stance time CV</w:t>
            </w:r>
          </w:p>
          <w:p w14:paraId="275B98AB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7FFCABE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C9674" w14:textId="1949F4F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4.69(3.17</w:t>
            </w:r>
            <w:r w:rsidR="00E65FC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7.43)</w:t>
            </w:r>
          </w:p>
          <w:p w14:paraId="4A0498DC" w14:textId="3D320620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4.09(3.23</w:t>
            </w:r>
            <w:r w:rsidR="00E65FC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5.18)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691D05" w14:textId="0494C41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5.06(3.87</w:t>
            </w:r>
            <w:r w:rsidR="00E65FC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6.52)</w:t>
            </w:r>
          </w:p>
          <w:p w14:paraId="348B0E47" w14:textId="6CC82455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4.41(2.98</w:t>
            </w:r>
            <w:r w:rsidR="00E65FC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5.53)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AF7BE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0.816</w:t>
            </w:r>
          </w:p>
          <w:p w14:paraId="48304885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0.632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5AF1BA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F85D7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0.026</w:t>
            </w:r>
          </w:p>
          <w:p w14:paraId="7927540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0.054</w:t>
            </w:r>
          </w:p>
        </w:tc>
      </w:tr>
      <w:tr w:rsidR="00C045B7" w:rsidRPr="00C045B7" w14:paraId="19241D90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AA8C2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Swing time CV</w:t>
            </w:r>
          </w:p>
          <w:p w14:paraId="63CF371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1F814A6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10CC47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5.50±2.11</w:t>
            </w:r>
          </w:p>
          <w:p w14:paraId="25799EBB" w14:textId="4B35FB23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4.00(2.79</w:t>
            </w:r>
            <w:r w:rsidR="00E65FC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6.16)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CB24B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4.93±2.05</w:t>
            </w:r>
          </w:p>
          <w:p w14:paraId="1D4CE7A3" w14:textId="4D65FF3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4.98(3.48-5</w:t>
            </w:r>
            <w:r w:rsidR="00E65FC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64)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F198E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0.225</w:t>
            </w:r>
          </w:p>
          <w:p w14:paraId="1D641F0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0.703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07ED9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-1.697  0.565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33B39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0.114</w:t>
            </w:r>
          </w:p>
          <w:p w14:paraId="267CB478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0.043</w:t>
            </w:r>
          </w:p>
        </w:tc>
      </w:tr>
      <w:tr w:rsidR="00C045B7" w:rsidRPr="00C045B7" w14:paraId="7DE7FD17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8ED91C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lastRenderedPageBreak/>
              <w:t>LD toe off CV</w:t>
            </w:r>
          </w:p>
          <w:p w14:paraId="182BB8B4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6059875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9E60D" w14:textId="2A5D7096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67.30(39.31</w:t>
            </w:r>
            <w:r w:rsidR="00C969D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103.56)</w:t>
            </w:r>
          </w:p>
          <w:p w14:paraId="41EB6B92" w14:textId="7FF6364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74.20(55.43</w:t>
            </w:r>
            <w:r w:rsidR="00C969D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116.21)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8A9AA0" w14:textId="7CEA683A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73.10(39.31</w:t>
            </w:r>
            <w:r w:rsidR="00C969D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103.56)</w:t>
            </w:r>
          </w:p>
          <w:p w14:paraId="035ADD1F" w14:textId="62634302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78.15(51.47</w:t>
            </w:r>
            <w:r w:rsidR="00C969D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149.90)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E19E71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0.703</w:t>
            </w:r>
          </w:p>
          <w:p w14:paraId="1D882706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0.854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4DE015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A435F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0.043</w:t>
            </w:r>
          </w:p>
          <w:p w14:paraId="4A1760C3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0.020</w:t>
            </w:r>
          </w:p>
        </w:tc>
      </w:tr>
      <w:tr w:rsidR="00C045B7" w:rsidRPr="00C045B7" w14:paraId="5DDAE459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E55CE8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maximum foot clearance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CV</w:t>
            </w:r>
          </w:p>
          <w:p w14:paraId="452A0C5E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Affected</w:t>
            </w:r>
          </w:p>
          <w:p w14:paraId="7929550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B0CAEF" w14:textId="6BC26981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56.43(29.16</w:t>
            </w:r>
            <w:r w:rsidR="00C969D4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97.19)</w:t>
            </w:r>
          </w:p>
          <w:p w14:paraId="36660C5D" w14:textId="40BF59D4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76.95(56.92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120.01)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F527F3" w14:textId="1BE2C912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53.14(3.12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98.46)</w:t>
            </w:r>
          </w:p>
          <w:p w14:paraId="6F0A58C9" w14:textId="035DE8B5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75.01(49.67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113.78)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FD0A1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0.990</w:t>
            </w:r>
          </w:p>
          <w:p w14:paraId="5879AE0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0.971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157AD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16441B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0.001</w:t>
            </w:r>
          </w:p>
          <w:p w14:paraId="1F3F638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0.003</w:t>
            </w:r>
          </w:p>
        </w:tc>
      </w:tr>
      <w:tr w:rsidR="00C045B7" w:rsidRPr="00C045B7" w14:paraId="0F64DE38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77192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kick out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CV</w:t>
            </w:r>
          </w:p>
          <w:p w14:paraId="410CB972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203320CF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7E693B" w14:textId="71C5E4E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110.53(35.60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132.69)</w:t>
            </w:r>
          </w:p>
          <w:p w14:paraId="6097F9F0" w14:textId="1A1AD7D5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85.24(58.99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132.10)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5C4F8B" w14:textId="532072A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60.88(24.52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116.37)</w:t>
            </w:r>
          </w:p>
          <w:p w14:paraId="0D645BCB" w14:textId="76E46D9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89.16(50.99</w:t>
            </w:r>
            <w:r w:rsidR="001F1A7A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142.49)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223B7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0.320</w:t>
            </w:r>
          </w:p>
          <w:p w14:paraId="6250DB7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0.932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012346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B31E9A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0.113</w:t>
            </w:r>
          </w:p>
          <w:p w14:paraId="0BA9E28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0.009</w:t>
            </w:r>
          </w:p>
        </w:tc>
      </w:tr>
      <w:tr w:rsidR="00C045B7" w:rsidRPr="00C045B7" w14:paraId="4B1E2542" w14:textId="77777777" w:rsidTr="00C045B7">
        <w:trPr>
          <w:trHeight w:val="1170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ADB727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LD Swing down CV</w:t>
            </w:r>
          </w:p>
          <w:p w14:paraId="42581E79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    Affected</w:t>
            </w:r>
          </w:p>
          <w:p w14:paraId="4995D07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 xml:space="preserve">　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Unaffected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C1EA9" w14:textId="4AD67FEE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121.92(46.88</w:t>
            </w:r>
            <w:r w:rsidR="00640793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229.39)</w:t>
            </w:r>
          </w:p>
          <w:p w14:paraId="35E0E54E" w14:textId="0DCACEAB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73.22(-352.07</w:t>
            </w:r>
            <w:r w:rsidR="00640793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139.43)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C9A5C0" w14:textId="66AE3B8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69.30(37.93</w:t>
            </w:r>
            <w:r w:rsidR="00640793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132.65)</w:t>
            </w:r>
          </w:p>
          <w:p w14:paraId="45E86402" w14:textId="2C232F18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81.20(-104.08</w:t>
            </w:r>
            <w:r w:rsidR="00640793">
              <w:rPr>
                <w:rFonts w:ascii="Times New Roman" w:eastAsia="ＭＳ Ｐゴシック" w:hAnsi="Times New Roman" w:cs="Times New Roman" w:hint="eastAsia"/>
                <w:color w:val="000000" w:themeColor="text1"/>
                <w:kern w:val="24"/>
                <w:sz w:val="20"/>
                <w:szCs w:val="20"/>
                <w14:ligatures w14:val="none"/>
              </w:rPr>
              <w:t>,</w:t>
            </w: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185.73)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516F79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0.177</w:t>
            </w:r>
          </w:p>
          <w:p w14:paraId="722E717C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0.531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C49E0D" w14:textId="77777777" w:rsidR="00C045B7" w:rsidRPr="00C045B7" w:rsidRDefault="00C045B7" w:rsidP="00C045B7">
            <w:pPr>
              <w:widowControl/>
              <w:spacing w:after="0" w:line="240" w:lineRule="auto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F04A3D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0.153</w:t>
            </w:r>
          </w:p>
          <w:p w14:paraId="145CE732" w14:textId="77777777" w:rsidR="00C045B7" w:rsidRPr="00C045B7" w:rsidRDefault="00C045B7" w:rsidP="00C045B7">
            <w:pPr>
              <w:widowControl/>
              <w:spacing w:after="0" w:line="240" w:lineRule="auto"/>
              <w:jc w:val="center"/>
              <w:rPr>
                <w:rFonts w:ascii="Arial" w:eastAsia="ＭＳ Ｐゴシック" w:hAnsi="Arial" w:cs="Arial"/>
                <w:kern w:val="0"/>
                <w:sz w:val="20"/>
                <w:szCs w:val="20"/>
                <w14:ligatures w14:val="none"/>
              </w:rPr>
            </w:pPr>
            <w:r w:rsidRPr="00C045B7">
              <w:rPr>
                <w:rFonts w:ascii="Times New Roman" w:eastAsia="ＭＳ Ｐゴシック" w:hAnsi="Times New Roman" w:cs="Times New Roman"/>
                <w:color w:val="000000" w:themeColor="text1"/>
                <w:kern w:val="24"/>
                <w:sz w:val="20"/>
                <w:szCs w:val="20"/>
                <w14:ligatures w14:val="none"/>
              </w:rPr>
              <w:t>0.071</w:t>
            </w:r>
          </w:p>
        </w:tc>
      </w:tr>
    </w:tbl>
    <w:p w14:paraId="61FD99B3" w14:textId="615CA15C" w:rsidR="00C045B7" w:rsidRPr="00C045B7" w:rsidRDefault="00C045B7" w:rsidP="00C045B7">
      <w:pPr>
        <w:ind w:firstLineChars="2250" w:firstLine="4500"/>
        <w:jc w:val="right"/>
        <w:rPr>
          <w:rFonts w:ascii="Times New Roman" w:hAnsi="Times New Roman" w:cs="Times New Roman"/>
          <w:sz w:val="20"/>
          <w:szCs w:val="20"/>
        </w:rPr>
      </w:pPr>
      <w:r w:rsidRPr="00C045B7">
        <w:rPr>
          <w:rFonts w:ascii="Times New Roman" w:hAnsi="Times New Roman" w:cs="Times New Roman"/>
          <w:sz w:val="20"/>
          <w:szCs w:val="20"/>
        </w:rPr>
        <w:t>mean±SD, median(</w:t>
      </w:r>
      <w:r w:rsidR="007A3D69">
        <w:rPr>
          <w:rFonts w:ascii="Times New Roman" w:eastAsia="游明朝" w:hAnsi="Times New Roman" w:cs="Times New Roman"/>
          <w:sz w:val="20"/>
          <w:szCs w:val="20"/>
        </w:rPr>
        <w:t>interquartile</w:t>
      </w:r>
      <w:r w:rsidR="007A3D69" w:rsidRPr="00C045B7">
        <w:rPr>
          <w:rFonts w:ascii="Times New Roman" w:hAnsi="Times New Roman" w:cs="Times New Roman"/>
          <w:sz w:val="20"/>
          <w:szCs w:val="20"/>
        </w:rPr>
        <w:t xml:space="preserve"> range</w:t>
      </w:r>
      <w:r w:rsidRPr="00C045B7">
        <w:rPr>
          <w:rFonts w:ascii="Times New Roman" w:hAnsi="Times New Roman" w:cs="Times New Roman"/>
          <w:sz w:val="20"/>
          <w:szCs w:val="20"/>
        </w:rPr>
        <w:t>)</w:t>
      </w:r>
    </w:p>
    <w:p w14:paraId="59B604F6" w14:textId="77777777" w:rsidR="00C045B7" w:rsidRPr="00C045B7" w:rsidRDefault="00C045B7">
      <w:pPr>
        <w:rPr>
          <w:rFonts w:ascii="Times New Roman" w:hAnsi="Times New Roman" w:cs="Times New Roman"/>
        </w:rPr>
      </w:pPr>
    </w:p>
    <w:sectPr w:rsidR="00C045B7" w:rsidRPr="00C045B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077CB5" w14:textId="77777777" w:rsidR="00E34FF7" w:rsidRDefault="00E34FF7" w:rsidP="00392AFB">
      <w:pPr>
        <w:spacing w:after="0" w:line="240" w:lineRule="auto"/>
      </w:pPr>
      <w:r>
        <w:separator/>
      </w:r>
    </w:p>
  </w:endnote>
  <w:endnote w:type="continuationSeparator" w:id="0">
    <w:p w14:paraId="7208B587" w14:textId="77777777" w:rsidR="00E34FF7" w:rsidRDefault="00E34FF7" w:rsidP="0039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2D007C" w14:textId="77777777" w:rsidR="00E34FF7" w:rsidRDefault="00E34FF7" w:rsidP="00392AFB">
      <w:pPr>
        <w:spacing w:after="0" w:line="240" w:lineRule="auto"/>
      </w:pPr>
      <w:r>
        <w:separator/>
      </w:r>
    </w:p>
  </w:footnote>
  <w:footnote w:type="continuationSeparator" w:id="0">
    <w:p w14:paraId="1214A2B3" w14:textId="77777777" w:rsidR="00E34FF7" w:rsidRDefault="00E34FF7" w:rsidP="00392A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5B7"/>
    <w:rsid w:val="000B251B"/>
    <w:rsid w:val="000F039C"/>
    <w:rsid w:val="001B2626"/>
    <w:rsid w:val="001F1A7A"/>
    <w:rsid w:val="00227B9A"/>
    <w:rsid w:val="002A2A76"/>
    <w:rsid w:val="002A789A"/>
    <w:rsid w:val="002B3E88"/>
    <w:rsid w:val="002F4097"/>
    <w:rsid w:val="0030224B"/>
    <w:rsid w:val="00343F12"/>
    <w:rsid w:val="00382B48"/>
    <w:rsid w:val="00392AFB"/>
    <w:rsid w:val="003B4FED"/>
    <w:rsid w:val="00444BF5"/>
    <w:rsid w:val="00464B62"/>
    <w:rsid w:val="004739C9"/>
    <w:rsid w:val="00557307"/>
    <w:rsid w:val="00570690"/>
    <w:rsid w:val="00570DD9"/>
    <w:rsid w:val="00594672"/>
    <w:rsid w:val="00640793"/>
    <w:rsid w:val="006A77C5"/>
    <w:rsid w:val="0075242D"/>
    <w:rsid w:val="0075709D"/>
    <w:rsid w:val="007A3D69"/>
    <w:rsid w:val="008123BD"/>
    <w:rsid w:val="0088704E"/>
    <w:rsid w:val="008A6E45"/>
    <w:rsid w:val="00931E9C"/>
    <w:rsid w:val="00966F1A"/>
    <w:rsid w:val="00976126"/>
    <w:rsid w:val="009A4A50"/>
    <w:rsid w:val="00A3125E"/>
    <w:rsid w:val="00A56454"/>
    <w:rsid w:val="00B250E8"/>
    <w:rsid w:val="00B4545B"/>
    <w:rsid w:val="00B80C84"/>
    <w:rsid w:val="00BA189C"/>
    <w:rsid w:val="00C045B7"/>
    <w:rsid w:val="00C6674C"/>
    <w:rsid w:val="00C969D4"/>
    <w:rsid w:val="00D95B36"/>
    <w:rsid w:val="00D97E15"/>
    <w:rsid w:val="00DE1F5A"/>
    <w:rsid w:val="00E1670A"/>
    <w:rsid w:val="00E2775C"/>
    <w:rsid w:val="00E34FF7"/>
    <w:rsid w:val="00E506D6"/>
    <w:rsid w:val="00E65FC4"/>
    <w:rsid w:val="00E80399"/>
    <w:rsid w:val="00E86A1A"/>
    <w:rsid w:val="00EB0B45"/>
    <w:rsid w:val="00F73B5E"/>
    <w:rsid w:val="00FB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EE1C843"/>
  <w15:chartTrackingRefBased/>
  <w15:docId w15:val="{BCE94084-652D-48BB-B98E-CCBEF493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045B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45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45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45B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45B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45B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45B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45B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45B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045B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045B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045B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045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045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045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045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045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045B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045B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04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45B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045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45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045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45B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045B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045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045B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045B7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C045B7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aa">
    <w:name w:val="header"/>
    <w:basedOn w:val="a"/>
    <w:link w:val="ab"/>
    <w:uiPriority w:val="99"/>
    <w:unhideWhenUsed/>
    <w:rsid w:val="00392AF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92AFB"/>
  </w:style>
  <w:style w:type="paragraph" w:styleId="ac">
    <w:name w:val="footer"/>
    <w:basedOn w:val="a"/>
    <w:link w:val="ad"/>
    <w:uiPriority w:val="99"/>
    <w:unhideWhenUsed/>
    <w:rsid w:val="00392AF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92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33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1780</TotalTime>
  <Pages>5</Pages>
  <Words>794</Words>
  <Characters>4529</Characters>
  <Application>Microsoft Office Word</Application>
  <DocSecurity>0</DocSecurity>
  <Lines>37</Lines>
  <Paragraphs>10</Paragraphs>
  <ScaleCrop>false</ScaleCrop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kiko</dc:creator>
  <cp:keywords/>
  <dc:description/>
  <cp:lastModifiedBy>yu kiko</cp:lastModifiedBy>
  <cp:revision>51</cp:revision>
  <dcterms:created xsi:type="dcterms:W3CDTF">2024-09-02T01:05:00Z</dcterms:created>
  <dcterms:modified xsi:type="dcterms:W3CDTF">2024-09-28T17:40:00Z</dcterms:modified>
</cp:coreProperties>
</file>