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B5184" w14:textId="77777777" w:rsidR="002B220D" w:rsidRDefault="002B220D" w:rsidP="002B220D">
      <w:pPr>
        <w:spacing w:line="480" w:lineRule="auto"/>
        <w:jc w:val="left"/>
        <w:rPr>
          <w:rFonts w:eastAsiaTheme="majorEastAsia"/>
          <w:bCs/>
          <w:sz w:val="24"/>
          <w:szCs w:val="24"/>
        </w:rPr>
      </w:pPr>
      <w:r>
        <w:rPr>
          <w:rFonts w:eastAsiaTheme="majorEastAsia"/>
          <w:b/>
          <w:sz w:val="24"/>
          <w:szCs w:val="24"/>
        </w:rPr>
        <w:t>Supplementary information</w:t>
      </w:r>
    </w:p>
    <w:p w14:paraId="6FF2F072" w14:textId="77777777" w:rsidR="002B220D" w:rsidRDefault="002B220D" w:rsidP="002B220D">
      <w:pPr>
        <w:widowControl/>
        <w:jc w:val="left"/>
        <w:rPr>
          <w:rFonts w:eastAsiaTheme="majorEastAsia"/>
          <w:sz w:val="24"/>
          <w:szCs w:val="24"/>
        </w:rPr>
      </w:pPr>
      <w:r>
        <w:rPr>
          <w:rFonts w:eastAsiaTheme="majorEastAsia"/>
          <w:b/>
          <w:sz w:val="24"/>
          <w:szCs w:val="24"/>
        </w:rPr>
        <w:t xml:space="preserve">Table S1 </w:t>
      </w:r>
      <w:r>
        <w:rPr>
          <w:sz w:val="24"/>
          <w:szCs w:val="24"/>
        </w:rPr>
        <w:t>Primers used for RT-qPCR</w:t>
      </w:r>
    </w:p>
    <w:tbl>
      <w:tblPr>
        <w:tblStyle w:val="a3"/>
        <w:tblW w:w="6945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"/>
        <w:gridCol w:w="1932"/>
        <w:gridCol w:w="4110"/>
      </w:tblGrid>
      <w:tr w:rsidR="002B220D" w14:paraId="0968C0E1" w14:textId="77777777" w:rsidTr="002B220D">
        <w:trPr>
          <w:jc w:val="center"/>
        </w:trPr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FF27CB" w14:textId="77777777" w:rsidR="002B220D" w:rsidRDefault="002B220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Gene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A6839E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Accession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141B50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Primer sequence (5’-3’)</w:t>
            </w:r>
          </w:p>
        </w:tc>
      </w:tr>
      <w:tr w:rsidR="002B220D" w14:paraId="26E34641" w14:textId="77777777" w:rsidTr="002B220D">
        <w:trPr>
          <w:jc w:val="center"/>
        </w:trPr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BC3209" w14:textId="77777777" w:rsidR="002B220D" w:rsidRDefault="002B220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cat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D842E2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XM_022121047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8ABA1B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ACTTCGACCGTGAGCGTATC</w:t>
            </w:r>
          </w:p>
          <w:p w14:paraId="14128E21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GGCACGGAGAAAATCAGCAC</w:t>
            </w:r>
          </w:p>
        </w:tc>
      </w:tr>
      <w:tr w:rsidR="002B220D" w14:paraId="07137298" w14:textId="77777777" w:rsidTr="002B220D">
        <w:trPr>
          <w:jc w:val="center"/>
        </w:trPr>
        <w:tc>
          <w:tcPr>
            <w:tcW w:w="903" w:type="dxa"/>
            <w:hideMark/>
          </w:tcPr>
          <w:p w14:paraId="780B0347" w14:textId="77777777" w:rsidR="002B220D" w:rsidRDefault="002B220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sod</w:t>
            </w:r>
          </w:p>
        </w:tc>
        <w:tc>
          <w:tcPr>
            <w:tcW w:w="1932" w:type="dxa"/>
            <w:hideMark/>
          </w:tcPr>
          <w:p w14:paraId="5989A890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XM_022170640</w:t>
            </w:r>
          </w:p>
        </w:tc>
        <w:tc>
          <w:tcPr>
            <w:tcW w:w="4110" w:type="dxa"/>
            <w:hideMark/>
          </w:tcPr>
          <w:p w14:paraId="11147A33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TGGCTGAGGCTACAATCGTC</w:t>
            </w:r>
          </w:p>
          <w:p w14:paraId="59A0C0DB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AGTTCGTGACCACCCTTTCC</w:t>
            </w:r>
          </w:p>
        </w:tc>
      </w:tr>
      <w:tr w:rsidR="002B220D" w14:paraId="38E26174" w14:textId="77777777" w:rsidTr="002B220D">
        <w:trPr>
          <w:jc w:val="center"/>
        </w:trPr>
        <w:tc>
          <w:tcPr>
            <w:tcW w:w="903" w:type="dxa"/>
            <w:hideMark/>
          </w:tcPr>
          <w:p w14:paraId="101FED51" w14:textId="77777777" w:rsidR="002B220D" w:rsidRDefault="002B220D">
            <w:pPr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apx</w:t>
            </w:r>
            <w:proofErr w:type="spellEnd"/>
          </w:p>
        </w:tc>
        <w:tc>
          <w:tcPr>
            <w:tcW w:w="1932" w:type="dxa"/>
            <w:hideMark/>
          </w:tcPr>
          <w:p w14:paraId="33DFE377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XM_022163241</w:t>
            </w:r>
          </w:p>
        </w:tc>
        <w:tc>
          <w:tcPr>
            <w:tcW w:w="4110" w:type="dxa"/>
            <w:hideMark/>
          </w:tcPr>
          <w:p w14:paraId="2F26180F" w14:textId="77777777" w:rsidR="002B220D" w:rsidRDefault="002B220D">
            <w:pPr>
              <w:rPr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GGCGACCTGTTTGGCAATTA</w:t>
            </w:r>
          </w:p>
          <w:p w14:paraId="6375CA65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TGCAACCCCAACTCAAGAGG</w:t>
            </w:r>
          </w:p>
        </w:tc>
      </w:tr>
      <w:tr w:rsidR="002B220D" w14:paraId="145D8A44" w14:textId="77777777" w:rsidTr="002B220D">
        <w:trPr>
          <w:jc w:val="center"/>
        </w:trPr>
        <w:tc>
          <w:tcPr>
            <w:tcW w:w="903" w:type="dxa"/>
            <w:hideMark/>
          </w:tcPr>
          <w:p w14:paraId="5FC17408" w14:textId="77777777" w:rsidR="002B220D" w:rsidRDefault="002B220D">
            <w:pPr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gpx</w:t>
            </w:r>
            <w:proofErr w:type="spellEnd"/>
          </w:p>
        </w:tc>
        <w:tc>
          <w:tcPr>
            <w:tcW w:w="1932" w:type="dxa"/>
            <w:hideMark/>
          </w:tcPr>
          <w:p w14:paraId="1B8D4F65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XM_022173792</w:t>
            </w:r>
          </w:p>
        </w:tc>
        <w:tc>
          <w:tcPr>
            <w:tcW w:w="4110" w:type="dxa"/>
            <w:hideMark/>
          </w:tcPr>
          <w:p w14:paraId="172B8C2B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CAGGAACCAGGAACCAACGA</w:t>
            </w:r>
          </w:p>
          <w:p w14:paraId="7CAD031E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ACTCGTATACAGGTGCAGCG</w:t>
            </w:r>
          </w:p>
        </w:tc>
      </w:tr>
      <w:tr w:rsidR="002B220D" w14:paraId="696A8F39" w14:textId="77777777" w:rsidTr="002B220D">
        <w:trPr>
          <w:jc w:val="center"/>
        </w:trPr>
        <w:tc>
          <w:tcPr>
            <w:tcW w:w="903" w:type="dxa"/>
            <w:hideMark/>
          </w:tcPr>
          <w:p w14:paraId="638E09A0" w14:textId="77777777" w:rsidR="002B220D" w:rsidRDefault="002B220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pod</w:t>
            </w:r>
          </w:p>
        </w:tc>
        <w:tc>
          <w:tcPr>
            <w:tcW w:w="1932" w:type="dxa"/>
            <w:hideMark/>
          </w:tcPr>
          <w:p w14:paraId="5B141E6F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XM_022165516</w:t>
            </w:r>
          </w:p>
        </w:tc>
        <w:tc>
          <w:tcPr>
            <w:tcW w:w="4110" w:type="dxa"/>
            <w:hideMark/>
          </w:tcPr>
          <w:p w14:paraId="2DE063F7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ACAACAACTACTTCCTGAATC</w:t>
            </w:r>
          </w:p>
          <w:p w14:paraId="1467B3D4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TCGGTCACAATGCTATCA</w:t>
            </w:r>
          </w:p>
        </w:tc>
      </w:tr>
      <w:tr w:rsidR="002B220D" w14:paraId="341B6702" w14:textId="77777777" w:rsidTr="002B220D">
        <w:trPr>
          <w:jc w:val="center"/>
        </w:trPr>
        <w:tc>
          <w:tcPr>
            <w:tcW w:w="903" w:type="dxa"/>
            <w:hideMark/>
          </w:tcPr>
          <w:p w14:paraId="38057B4A" w14:textId="77777777" w:rsidR="002B220D" w:rsidRDefault="002B220D">
            <w:pPr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nox</w:t>
            </w:r>
            <w:proofErr w:type="spellEnd"/>
          </w:p>
        </w:tc>
        <w:tc>
          <w:tcPr>
            <w:tcW w:w="1932" w:type="dxa"/>
            <w:hideMark/>
          </w:tcPr>
          <w:p w14:paraId="455789D8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XM_022165304</w:t>
            </w:r>
          </w:p>
        </w:tc>
        <w:tc>
          <w:tcPr>
            <w:tcW w:w="4110" w:type="dxa"/>
            <w:hideMark/>
          </w:tcPr>
          <w:p w14:paraId="4A4FF3A4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TCAGAGCAGACGAAACCACC</w:t>
            </w:r>
          </w:p>
          <w:p w14:paraId="7842C20D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CAATGCCGAGTCCAACAAGC</w:t>
            </w:r>
          </w:p>
        </w:tc>
      </w:tr>
      <w:tr w:rsidR="002B220D" w14:paraId="1D4532CF" w14:textId="77777777" w:rsidTr="002B220D">
        <w:trPr>
          <w:jc w:val="center"/>
        </w:trPr>
        <w:tc>
          <w:tcPr>
            <w:tcW w:w="903" w:type="dxa"/>
            <w:hideMark/>
          </w:tcPr>
          <w:p w14:paraId="1A4B7BFD" w14:textId="77777777" w:rsidR="002B220D" w:rsidRDefault="002B220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AOC</w:t>
            </w:r>
          </w:p>
        </w:tc>
        <w:tc>
          <w:tcPr>
            <w:tcW w:w="1932" w:type="dxa"/>
            <w:hideMark/>
          </w:tcPr>
          <w:p w14:paraId="5CE05E98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XM_022178558</w:t>
            </w:r>
          </w:p>
        </w:tc>
        <w:tc>
          <w:tcPr>
            <w:tcW w:w="4110" w:type="dxa"/>
            <w:hideMark/>
          </w:tcPr>
          <w:p w14:paraId="2699C436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GTTTCTAGGCCGGGCGTATT</w:t>
            </w:r>
          </w:p>
          <w:p w14:paraId="74092108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AAGCCCAAGACGGAGTAACG</w:t>
            </w:r>
          </w:p>
        </w:tc>
      </w:tr>
      <w:tr w:rsidR="002B220D" w14:paraId="4D3AC739" w14:textId="77777777" w:rsidTr="002B220D">
        <w:trPr>
          <w:jc w:val="center"/>
        </w:trPr>
        <w:tc>
          <w:tcPr>
            <w:tcW w:w="903" w:type="dxa"/>
            <w:hideMark/>
          </w:tcPr>
          <w:p w14:paraId="02BAEF44" w14:textId="77777777" w:rsidR="002B220D" w:rsidRDefault="002B220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PDF</w:t>
            </w:r>
          </w:p>
        </w:tc>
        <w:tc>
          <w:tcPr>
            <w:tcW w:w="1932" w:type="dxa"/>
            <w:hideMark/>
          </w:tcPr>
          <w:p w14:paraId="5879C2CB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XM_022161959</w:t>
            </w:r>
          </w:p>
        </w:tc>
        <w:tc>
          <w:tcPr>
            <w:tcW w:w="4110" w:type="dxa"/>
            <w:hideMark/>
          </w:tcPr>
          <w:p w14:paraId="5232BD57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GCCAAGGAGAAGATTGAAC</w:t>
            </w:r>
          </w:p>
          <w:p w14:paraId="7F968A0B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AATGCTGAATATGCCAAGTAG</w:t>
            </w:r>
          </w:p>
        </w:tc>
      </w:tr>
      <w:tr w:rsidR="002B220D" w14:paraId="6D87092C" w14:textId="77777777" w:rsidTr="002B220D">
        <w:trPr>
          <w:jc w:val="center"/>
        </w:trPr>
        <w:tc>
          <w:tcPr>
            <w:tcW w:w="903" w:type="dxa"/>
            <w:hideMark/>
          </w:tcPr>
          <w:p w14:paraId="62F9C007" w14:textId="77777777" w:rsidR="002B220D" w:rsidRDefault="002B220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PAL</w:t>
            </w:r>
          </w:p>
        </w:tc>
        <w:tc>
          <w:tcPr>
            <w:tcW w:w="1932" w:type="dxa"/>
            <w:hideMark/>
          </w:tcPr>
          <w:p w14:paraId="2248C315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XM_022168714</w:t>
            </w:r>
          </w:p>
        </w:tc>
        <w:tc>
          <w:tcPr>
            <w:tcW w:w="4110" w:type="dxa"/>
            <w:hideMark/>
          </w:tcPr>
          <w:p w14:paraId="5C70BDBD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GCTAAACAATGGCGAAAC</w:t>
            </w:r>
          </w:p>
          <w:p w14:paraId="6C2BF5F1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CAACTCTAACACTCTCAACTT</w:t>
            </w:r>
          </w:p>
        </w:tc>
      </w:tr>
      <w:tr w:rsidR="002B220D" w14:paraId="6B5F7616" w14:textId="77777777" w:rsidTr="002B220D">
        <w:trPr>
          <w:jc w:val="center"/>
        </w:trPr>
        <w:tc>
          <w:tcPr>
            <w:tcW w:w="903" w:type="dxa"/>
            <w:hideMark/>
          </w:tcPr>
          <w:p w14:paraId="7077C91A" w14:textId="77777777" w:rsidR="002B220D" w:rsidRDefault="002B220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EIN2</w:t>
            </w:r>
          </w:p>
        </w:tc>
        <w:tc>
          <w:tcPr>
            <w:tcW w:w="1932" w:type="dxa"/>
            <w:hideMark/>
          </w:tcPr>
          <w:p w14:paraId="3E6AEED8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XM_022117472</w:t>
            </w:r>
          </w:p>
        </w:tc>
        <w:tc>
          <w:tcPr>
            <w:tcW w:w="4110" w:type="dxa"/>
            <w:hideMark/>
          </w:tcPr>
          <w:p w14:paraId="2759ACD0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GGTGACCCGGGGATGAAAAT</w:t>
            </w:r>
          </w:p>
          <w:p w14:paraId="364760F5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CGAAAGCTCGAGAACTCGGT</w:t>
            </w:r>
          </w:p>
        </w:tc>
      </w:tr>
      <w:tr w:rsidR="002B220D" w14:paraId="325C586D" w14:textId="77777777" w:rsidTr="002B220D">
        <w:trPr>
          <w:jc w:val="center"/>
        </w:trPr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421716" w14:textId="77777777" w:rsidR="002B220D" w:rsidRDefault="002B220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actin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7C92D1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XM_022154554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191E04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GTATCCTATTGAACACGGTATT</w:t>
            </w:r>
          </w:p>
          <w:p w14:paraId="46A13ADF" w14:textId="77777777" w:rsidR="002B220D" w:rsidRDefault="002B22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GTGCCTCAGTAAGAAGAAC</w:t>
            </w:r>
          </w:p>
        </w:tc>
      </w:tr>
    </w:tbl>
    <w:p w14:paraId="1BB91827" w14:textId="77777777" w:rsidR="002B220D" w:rsidRDefault="002B220D" w:rsidP="002B220D">
      <w:pPr>
        <w:widowControl/>
        <w:jc w:val="left"/>
        <w:rPr>
          <w:rFonts w:eastAsia="宋体"/>
          <w:sz w:val="24"/>
          <w:szCs w:val="24"/>
        </w:rPr>
      </w:pPr>
    </w:p>
    <w:p w14:paraId="6563F233" w14:textId="77777777" w:rsidR="008961B8" w:rsidRPr="002B220D" w:rsidRDefault="002B220D"/>
    <w:sectPr w:rsidR="008961B8" w:rsidRPr="002B22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117"/>
    <w:rsid w:val="002B220D"/>
    <w:rsid w:val="004E7117"/>
    <w:rsid w:val="0055180A"/>
    <w:rsid w:val="006274A7"/>
    <w:rsid w:val="006E1D95"/>
    <w:rsid w:val="00EA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740671-8FC4-4D6A-823B-FD12E0B86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20D"/>
    <w:pPr>
      <w:widowControl w:val="0"/>
      <w:jc w:val="both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20D"/>
    <w:rPr>
      <w:rFonts w:ascii="Times New Roman" w:eastAsia="Times New Roman" w:hAnsi="Times New Roman" w:cs="Times New Roman"/>
      <w:kern w:val="0"/>
      <w:sz w:val="22"/>
      <w:szCs w:val="20"/>
      <w:lang w:val="en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1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zhiying</dc:creator>
  <cp:keywords/>
  <dc:description/>
  <cp:lastModifiedBy>chen zhiying</cp:lastModifiedBy>
  <cp:revision>2</cp:revision>
  <dcterms:created xsi:type="dcterms:W3CDTF">2021-05-10T13:54:00Z</dcterms:created>
  <dcterms:modified xsi:type="dcterms:W3CDTF">2021-05-10T13:55:00Z</dcterms:modified>
</cp:coreProperties>
</file>