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2ED644" w14:textId="00F016E8" w:rsidR="00613D70" w:rsidRDefault="009E323C" w:rsidP="007C76BC">
      <w:pPr>
        <w:pStyle w:val="a3"/>
        <w:keepNext/>
        <w:jc w:val="left"/>
        <w:rPr>
          <w:rFonts w:hint="eastAsia"/>
        </w:rPr>
      </w:pPr>
      <w:r>
        <w:rPr>
          <w:rFonts w:hint="eastAsia"/>
        </w:rPr>
        <w:t xml:space="preserve">Supplementary </w:t>
      </w:r>
      <w:r w:rsidR="007C76BC">
        <w:rPr>
          <w:rFonts w:hint="eastAsia"/>
        </w:rPr>
        <w:t>Table</w:t>
      </w:r>
      <w:r>
        <w:rPr>
          <w:rFonts w:hint="eastAsia"/>
        </w:rPr>
        <w:t>1</w:t>
      </w:r>
      <w:r w:rsidR="007C76BC">
        <w:rPr>
          <w:rFonts w:hint="eastAsia"/>
        </w:rPr>
        <w:t>.</w:t>
      </w:r>
      <w:r w:rsidR="00613D70">
        <w:t xml:space="preserve"> </w:t>
      </w:r>
      <w:r w:rsidR="007C76BC" w:rsidRPr="007C76BC">
        <w:t>Basic data of training set and test set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30"/>
        <w:gridCol w:w="118"/>
        <w:gridCol w:w="354"/>
        <w:gridCol w:w="619"/>
        <w:gridCol w:w="481"/>
        <w:gridCol w:w="492"/>
        <w:gridCol w:w="501"/>
        <w:gridCol w:w="636"/>
        <w:gridCol w:w="411"/>
        <w:gridCol w:w="133"/>
        <w:gridCol w:w="354"/>
        <w:gridCol w:w="425"/>
        <w:gridCol w:w="461"/>
        <w:gridCol w:w="554"/>
        <w:gridCol w:w="582"/>
        <w:gridCol w:w="448"/>
        <w:gridCol w:w="881"/>
        <w:gridCol w:w="42"/>
      </w:tblGrid>
      <w:tr w:rsidR="00613D70" w14:paraId="1DD30FD4" w14:textId="77777777" w:rsidTr="00BE6748">
        <w:trPr>
          <w:gridAfter w:val="1"/>
          <w:wAfter w:w="28" w:type="pct"/>
        </w:trPr>
        <w:tc>
          <w:tcPr>
            <w:tcW w:w="605" w:type="pct"/>
            <w:tcBorders>
              <w:top w:val="single" w:sz="4" w:space="0" w:color="auto"/>
              <w:bottom w:val="nil"/>
            </w:tcBorders>
          </w:tcPr>
          <w:p w14:paraId="78DEB775" w14:textId="737B7C4E" w:rsidR="00613D70" w:rsidRDefault="009B0F8A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9B0F8A">
              <w:rPr>
                <w:rFonts w:ascii="宋体" w:hAnsi="宋体"/>
                <w:kern w:val="2"/>
                <w:sz w:val="21"/>
                <w:szCs w:val="21"/>
              </w:rPr>
              <w:t>Characteristics</w:t>
            </w:r>
          </w:p>
        </w:tc>
        <w:tc>
          <w:tcPr>
            <w:tcW w:w="2632" w:type="pct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14:paraId="1330EBA8" w14:textId="2FADDBA4" w:rsidR="00613D70" w:rsidRDefault="007C76BC" w:rsidP="00A61754">
            <w:pPr>
              <w:jc w:val="center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C76BC">
              <w:t>training set</w:t>
            </w:r>
          </w:p>
        </w:tc>
        <w:tc>
          <w:tcPr>
            <w:tcW w:w="1736" w:type="pct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6CD5217" w14:textId="0AB53995" w:rsidR="00613D70" w:rsidRDefault="007C76BC" w:rsidP="00A61754">
            <w:pPr>
              <w:jc w:val="center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C76BC">
              <w:t>test set</w:t>
            </w:r>
          </w:p>
        </w:tc>
      </w:tr>
      <w:tr w:rsidR="00BE6748" w:rsidRPr="00730497" w14:paraId="6708F6AE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single" w:sz="4" w:space="0" w:color="auto"/>
            </w:tcBorders>
          </w:tcPr>
          <w:p w14:paraId="4512F8D4" w14:textId="635CB9B0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single" w:sz="4" w:space="0" w:color="auto"/>
            </w:tcBorders>
          </w:tcPr>
          <w:p w14:paraId="03E0BB6E" w14:textId="0248FA10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Total</w:t>
            </w:r>
            <w:r w:rsidR="00613D70">
              <w:rPr>
                <w:rFonts w:ascii="宋体" w:hAnsi="宋体" w:hint="eastAsia"/>
                <w:kern w:val="2"/>
                <w:sz w:val="21"/>
                <w:szCs w:val="21"/>
              </w:rPr>
              <w:t>（N=1075）</w:t>
            </w:r>
          </w:p>
        </w:tc>
        <w:tc>
          <w:tcPr>
            <w:tcW w:w="570" w:type="pct"/>
            <w:gridSpan w:val="2"/>
            <w:tcBorders>
              <w:top w:val="nil"/>
              <w:bottom w:val="single" w:sz="4" w:space="0" w:color="auto"/>
            </w:tcBorders>
          </w:tcPr>
          <w:p w14:paraId="6D138D8A" w14:textId="77777777" w:rsidR="007C76BC" w:rsidRPr="00730497" w:rsidRDefault="007C76BC" w:rsidP="007C76BC">
            <w:pPr>
              <w:jc w:val="center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Healthy Control</w:t>
            </w:r>
          </w:p>
          <w:p w14:paraId="5F831957" w14:textId="1F111306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（N=966）</w:t>
            </w:r>
          </w:p>
        </w:tc>
        <w:tc>
          <w:tcPr>
            <w:tcW w:w="667" w:type="pct"/>
            <w:gridSpan w:val="2"/>
            <w:tcBorders>
              <w:top w:val="nil"/>
              <w:bottom w:val="single" w:sz="4" w:space="0" w:color="auto"/>
            </w:tcBorders>
          </w:tcPr>
          <w:p w14:paraId="43700927" w14:textId="0E530C38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stroke</w:t>
            </w:r>
            <w:r w:rsidR="00613D70">
              <w:rPr>
                <w:rFonts w:ascii="宋体" w:hAnsi="宋体" w:hint="eastAsia"/>
                <w:kern w:val="2"/>
                <w:sz w:val="21"/>
                <w:szCs w:val="21"/>
              </w:rPr>
              <w:t>（N=109）</w:t>
            </w:r>
          </w:p>
        </w:tc>
        <w:tc>
          <w:tcPr>
            <w:tcW w:w="308" w:type="pct"/>
            <w:gridSpan w:val="2"/>
            <w:tcBorders>
              <w:top w:val="nil"/>
              <w:bottom w:val="single" w:sz="4" w:space="0" w:color="auto"/>
            </w:tcBorders>
          </w:tcPr>
          <w:p w14:paraId="3C1C023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single" w:sz="4" w:space="0" w:color="auto"/>
            </w:tcBorders>
          </w:tcPr>
          <w:p w14:paraId="198F0601" w14:textId="63806E4C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Total</w:t>
            </w:r>
            <w:r w:rsidR="00613D70">
              <w:rPr>
                <w:rFonts w:ascii="宋体" w:hAnsi="宋体" w:hint="eastAsia"/>
                <w:kern w:val="2"/>
                <w:sz w:val="21"/>
                <w:szCs w:val="21"/>
              </w:rPr>
              <w:t>（N=274）</w:t>
            </w:r>
          </w:p>
        </w:tc>
        <w:tc>
          <w:tcPr>
            <w:tcW w:w="667" w:type="pct"/>
            <w:gridSpan w:val="2"/>
            <w:tcBorders>
              <w:top w:val="nil"/>
              <w:bottom w:val="single" w:sz="4" w:space="0" w:color="auto"/>
            </w:tcBorders>
          </w:tcPr>
          <w:p w14:paraId="6D64785B" w14:textId="77777777" w:rsidR="007C76BC" w:rsidRPr="00730497" w:rsidRDefault="007C76BC" w:rsidP="007C76BC">
            <w:pPr>
              <w:jc w:val="center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Healthy Control</w:t>
            </w:r>
          </w:p>
          <w:p w14:paraId="1EE6030C" w14:textId="7905C506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（N=246）</w:t>
            </w:r>
          </w:p>
        </w:tc>
        <w:tc>
          <w:tcPr>
            <w:tcW w:w="789" w:type="pct"/>
            <w:gridSpan w:val="2"/>
            <w:tcBorders>
              <w:top w:val="nil"/>
              <w:bottom w:val="single" w:sz="4" w:space="0" w:color="auto"/>
            </w:tcBorders>
          </w:tcPr>
          <w:p w14:paraId="790F9D0D" w14:textId="4D5EB11C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stroke</w:t>
            </w:r>
            <w:r w:rsidR="00613D70">
              <w:rPr>
                <w:rFonts w:ascii="宋体" w:hAnsi="宋体" w:hint="eastAsia"/>
                <w:kern w:val="2"/>
                <w:sz w:val="21"/>
                <w:szCs w:val="21"/>
              </w:rPr>
              <w:t>（N=28）</w:t>
            </w:r>
          </w:p>
        </w:tc>
      </w:tr>
      <w:tr w:rsidR="00BE6748" w:rsidRPr="00730497" w14:paraId="27480C12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single" w:sz="4" w:space="0" w:color="auto"/>
              <w:bottom w:val="nil"/>
            </w:tcBorders>
          </w:tcPr>
          <w:p w14:paraId="5DEC4DE5" w14:textId="6D78A2B0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Age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bottom w:val="nil"/>
            </w:tcBorders>
          </w:tcPr>
          <w:p w14:paraId="4D753E7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50(37;59)</w:t>
            </w:r>
          </w:p>
        </w:tc>
        <w:tc>
          <w:tcPr>
            <w:tcW w:w="570" w:type="pct"/>
            <w:gridSpan w:val="2"/>
            <w:tcBorders>
              <w:top w:val="single" w:sz="4" w:space="0" w:color="auto"/>
              <w:bottom w:val="nil"/>
            </w:tcBorders>
          </w:tcPr>
          <w:p w14:paraId="25EACAEE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49(36;59)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bottom w:val="nil"/>
            </w:tcBorders>
          </w:tcPr>
          <w:p w14:paraId="3B77C28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53(42;62)</w:t>
            </w:r>
          </w:p>
        </w:tc>
        <w:tc>
          <w:tcPr>
            <w:tcW w:w="308" w:type="pct"/>
            <w:gridSpan w:val="2"/>
            <w:tcBorders>
              <w:top w:val="single" w:sz="4" w:space="0" w:color="auto"/>
              <w:bottom w:val="nil"/>
            </w:tcBorders>
          </w:tcPr>
          <w:p w14:paraId="7C6FC75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single" w:sz="4" w:space="0" w:color="auto"/>
              <w:bottom w:val="nil"/>
            </w:tcBorders>
          </w:tcPr>
          <w:p w14:paraId="673EEA7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53 (39;62)</w:t>
            </w:r>
          </w:p>
        </w:tc>
        <w:tc>
          <w:tcPr>
            <w:tcW w:w="667" w:type="pct"/>
            <w:gridSpan w:val="2"/>
            <w:tcBorders>
              <w:top w:val="single" w:sz="4" w:space="0" w:color="auto"/>
              <w:bottom w:val="nil"/>
            </w:tcBorders>
          </w:tcPr>
          <w:p w14:paraId="73B6726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51(38;59)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bottom w:val="nil"/>
            </w:tcBorders>
          </w:tcPr>
          <w:p w14:paraId="394F038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65.5(53;70.5)</w:t>
            </w:r>
          </w:p>
        </w:tc>
      </w:tr>
      <w:tr w:rsidR="00BE6748" w:rsidRPr="00730497" w14:paraId="5508C088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1203CBD5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36AF742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040905B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692C303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5F43854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3C5DBF7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73868EDE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0C23D0A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  <w:tr w:rsidR="00BE6748" w:rsidRPr="00730497" w14:paraId="78197FE3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4BCEF2C7" w14:textId="7BFFD8CD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Height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D44A02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162(158;170)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2CC196B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162(158;170)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19BEF4E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163.5(160;170)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4DC6B56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5B2B49E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162(158;170)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26BEEFF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162(158;169.5)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0607E64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164(156;170)</w:t>
            </w:r>
          </w:p>
        </w:tc>
      </w:tr>
      <w:tr w:rsidR="00BE6748" w:rsidRPr="00730497" w14:paraId="23FF3D23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054C28B8" w14:textId="71F905D4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Weight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5C2DB0E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60 (53;67)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2F5A9B7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60 (53;67)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420B66A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60 (53.2;68)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4A6E95A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0F70C26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60(53;68.2)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73DD9D0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60(53;68)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17DD688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64(55;75.2)</w:t>
            </w:r>
          </w:p>
        </w:tc>
      </w:tr>
      <w:tr w:rsidR="00BE6748" w:rsidRPr="00730497" w14:paraId="0A7F19DD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11D92F8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BMI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3FFF56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22.2 (20.1;24.7)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1D772BB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22.3 (20.2;24.7)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7FD4F28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22.1(19.9;24.8)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276835B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63E0F12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22.7(20.8;25.1)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4790A9A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22.8(20.8;25.1)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13C8695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22.5(20.8;27.4)</w:t>
            </w:r>
          </w:p>
        </w:tc>
      </w:tr>
      <w:tr w:rsidR="00BE6748" w:rsidRPr="00730497" w14:paraId="1F75FA05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490FD72D" w14:textId="2DC47466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Male sex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7FBEB36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576 (53.6%)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1F5A9B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527 (54.6%)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587CEB4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49 (45%)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4B5C0C0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2545D8E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139(50.7%)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039E315E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128(52%)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66D89FC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11 (39.3%)</w:t>
            </w:r>
          </w:p>
        </w:tc>
      </w:tr>
      <w:tr w:rsidR="00BE6748" w:rsidRPr="00730497" w14:paraId="2363B92F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46536576" w14:textId="0D1B9C83" w:rsidR="00613D70" w:rsidRDefault="00765DA1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Operation time (min)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08684A5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180(110;273)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23F8C9B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183(115;272)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1A5F50B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162(88;280.8)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55A8512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353E026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135.5(89.8;246)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26EE52CE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140.5(85;248)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1FEB5D37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130(101.5;223.8)</w:t>
            </w:r>
          </w:p>
        </w:tc>
      </w:tr>
      <w:tr w:rsidR="00BE6748" w:rsidRPr="00730497" w14:paraId="4228E88E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1302BA07" w14:textId="259162C5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abnormal kidney function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7398821E" w14:textId="465D23B4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21 (2.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0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6AA74D98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4DE9F15F" w14:textId="44B0A41C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16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1.7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2F58C31F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2B1DDAAD" w14:textId="6447AC5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5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5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7B423C3F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370E41BC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4DB3F2F8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8 (3.5%)</w:t>
            </w:r>
          </w:p>
          <w:p w14:paraId="38FCA516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75808C3D" w14:textId="042748F3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6 (2.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4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4F560406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3ED04635" w14:textId="06098A9D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 (7.</w:t>
            </w:r>
            <w:r w:rsidR="0043450B" w:rsidRPr="00730497">
              <w:rPr>
                <w:rFonts w:ascii="宋体" w:hAnsi="宋体" w:hint="eastAsia"/>
                <w:kern w:val="2"/>
                <w:sz w:val="21"/>
                <w:szCs w:val="21"/>
              </w:rPr>
              <w:t>1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31E53B83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  <w:tr w:rsidR="00BE6748" w:rsidRPr="00730497" w14:paraId="253D10DE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2A0D2481" w14:textId="5857B7D0" w:rsidR="007C76BC" w:rsidRDefault="00273AA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abnormal liver function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15588606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38 (5%)</w:t>
            </w:r>
          </w:p>
          <w:p w14:paraId="553E2ACD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628D4E92" w14:textId="7F69E17E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34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3.5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4CFCD9D2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4E69A52F" w14:textId="52566378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4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3.7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1B3D1945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11FF2697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04FA257B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14 (6.1%)</w:t>
            </w:r>
          </w:p>
          <w:p w14:paraId="04781D04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153A3F2B" w14:textId="58C8EF82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11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4.5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0EFDD1BC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20CF6468" w14:textId="2FE9BC65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3 (1</w:t>
            </w:r>
            <w:r w:rsidR="0043450B" w:rsidRPr="00730497">
              <w:rPr>
                <w:rFonts w:ascii="宋体" w:hAnsi="宋体" w:hint="eastAsia"/>
                <w:kern w:val="2"/>
                <w:sz w:val="21"/>
                <w:szCs w:val="21"/>
              </w:rPr>
              <w:t>0.7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3A63E460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  <w:tr w:rsidR="00BE6748" w:rsidRPr="00730497" w14:paraId="0CB20C5F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66B0BEFB" w14:textId="21D24E53" w:rsidR="007C76BC" w:rsidRDefault="00273AA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abnormal Coagulation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654ACE1A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28 (3.7%)</w:t>
            </w:r>
          </w:p>
          <w:p w14:paraId="259B9869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2F7677E2" w14:textId="2A80D3A3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24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2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.5%)</w:t>
            </w:r>
          </w:p>
          <w:p w14:paraId="5D32C19E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33ED0090" w14:textId="6F96049A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4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3.7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7F3AC38E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0C6D13C7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0B7C0E44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10 (4.3%)</w:t>
            </w:r>
          </w:p>
          <w:p w14:paraId="4F9C7011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52FF5872" w14:textId="2146E9FD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8 (3.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3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3F840D8C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49446FEF" w14:textId="0C3E2F84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 (7.</w:t>
            </w:r>
            <w:r w:rsidR="0043450B" w:rsidRPr="00730497">
              <w:rPr>
                <w:rFonts w:ascii="宋体" w:hAnsi="宋体" w:hint="eastAsia"/>
                <w:kern w:val="2"/>
                <w:sz w:val="21"/>
                <w:szCs w:val="21"/>
              </w:rPr>
              <w:t>1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480897BD" w14:textId="77777777" w:rsidR="007C76BC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  <w:tr w:rsidR="00BE6748" w:rsidRPr="00730497" w14:paraId="388EBE8D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278DA61B" w14:textId="12D6168D" w:rsidR="00273AA2" w:rsidRPr="00730497" w:rsidRDefault="00273AA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Allergy history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08D4D36F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25 (2.3%)</w:t>
            </w:r>
          </w:p>
          <w:p w14:paraId="002A10E3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722D0BAC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22 (2.3%)</w:t>
            </w:r>
          </w:p>
          <w:p w14:paraId="68D674FB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1ECFEC25" w14:textId="272E81AA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3 (2.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8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0652BAF3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2EDA9E25" w14:textId="77777777" w:rsidR="00273AA2" w:rsidRDefault="00273AA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529BECA3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6 (2.2%)</w:t>
            </w:r>
          </w:p>
          <w:p w14:paraId="13F1CF2E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3EA5D41B" w14:textId="4F3F20FE" w:rsidR="00273AA2" w:rsidRPr="00730497" w:rsidRDefault="00765DA1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4 (1.6%)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41A532DA" w14:textId="231C5EB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 (</w:t>
            </w:r>
            <w:r w:rsidR="0043450B" w:rsidRPr="00730497">
              <w:rPr>
                <w:rFonts w:ascii="宋体" w:hAnsi="宋体" w:hint="eastAsia"/>
                <w:kern w:val="2"/>
                <w:sz w:val="21"/>
                <w:szCs w:val="21"/>
              </w:rPr>
              <w:t>7.1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%)</w:t>
            </w:r>
          </w:p>
          <w:p w14:paraId="7AC6D2B7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  <w:tr w:rsidR="00BE6748" w:rsidRPr="00730497" w14:paraId="7A6B63F9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11342DEB" w14:textId="4D88E6EC" w:rsidR="00273AA2" w:rsidRPr="00730497" w:rsidRDefault="00765DA1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ICU admission before surgery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3E1A9397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5 (0.5%)</w:t>
            </w:r>
          </w:p>
          <w:p w14:paraId="19D24127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306759AA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3 (0.3%)</w:t>
            </w:r>
          </w:p>
          <w:p w14:paraId="321A3229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5C9A4F3A" w14:textId="31E96663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 (</w:t>
            </w:r>
            <w:r w:rsidR="00313F00" w:rsidRPr="00730497">
              <w:rPr>
                <w:rFonts w:ascii="宋体" w:hAnsi="宋体" w:hint="eastAsia"/>
                <w:kern w:val="2"/>
                <w:sz w:val="21"/>
                <w:szCs w:val="21"/>
              </w:rPr>
              <w:t>1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.8%)</w:t>
            </w:r>
          </w:p>
          <w:p w14:paraId="32032331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3D69CF8A" w14:textId="77777777" w:rsidR="00273AA2" w:rsidRDefault="00273AA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20C7BF7D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 (0.7%)</w:t>
            </w:r>
          </w:p>
          <w:p w14:paraId="1F4BB894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1F04285B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2 (0.8%)</w:t>
            </w:r>
          </w:p>
          <w:p w14:paraId="36F4B845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06CC35E4" w14:textId="77777777" w:rsidR="00765DA1" w:rsidRPr="00730497" w:rsidRDefault="00765DA1" w:rsidP="00765DA1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0 (0%)</w:t>
            </w:r>
          </w:p>
          <w:p w14:paraId="654DF2E0" w14:textId="77777777" w:rsidR="00273AA2" w:rsidRPr="00730497" w:rsidRDefault="00273AA2" w:rsidP="00273AA2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  <w:tr w:rsidR="00BE6748" w:rsidRPr="00730497" w14:paraId="32B443BA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43C40E60" w14:textId="0EC3D7F2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</w:t>
            </w:r>
            <w:r w:rsidRPr="00730497">
              <w:rPr>
                <w:rFonts w:ascii="宋体" w:hAnsi="宋体"/>
                <w:kern w:val="2"/>
                <w:sz w:val="21"/>
                <w:szCs w:val="21"/>
              </w:rPr>
              <w:lastRenderedPageBreak/>
              <w:t>tive tracheal intubation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3684B9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34(3.2%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6328F47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27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(2.8%)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35364DF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7 (6.4%)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7F590DE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16778B0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 (0.7%)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031E185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 (0%)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34977D7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 (7.1%)</w:t>
            </w:r>
          </w:p>
        </w:tc>
      </w:tr>
      <w:tr w:rsidR="00BE6748" w:rsidRPr="00730497" w14:paraId="4F45BE16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489701B9" w14:textId="1B19EF3D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Hypertension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6429F72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339(31.5%)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38FBE1B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300(31.1%)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32102DE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39(35.8%)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31BE0F1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6356088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72 (26.3%)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7692D43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57(23.2%)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79E4881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15 (53.6%)</w:t>
            </w:r>
          </w:p>
        </w:tc>
      </w:tr>
      <w:tr w:rsidR="00BE6748" w:rsidRPr="00730497" w14:paraId="3E0A296C" w14:textId="77777777" w:rsidTr="00BE6748">
        <w:trPr>
          <w:gridAfter w:val="1"/>
          <w:wAfter w:w="28" w:type="pct"/>
        </w:trPr>
        <w:tc>
          <w:tcPr>
            <w:tcW w:w="675" w:type="pct"/>
            <w:gridSpan w:val="2"/>
            <w:tcBorders>
              <w:top w:val="nil"/>
              <w:bottom w:val="nil"/>
            </w:tcBorders>
          </w:tcPr>
          <w:p w14:paraId="419A22D7" w14:textId="4C9ADD49" w:rsidR="00613D70" w:rsidRDefault="007C76BC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Diabetes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1376B9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230(21.4%)</w:t>
            </w:r>
          </w:p>
        </w:tc>
        <w:tc>
          <w:tcPr>
            <w:tcW w:w="570" w:type="pct"/>
            <w:gridSpan w:val="2"/>
            <w:tcBorders>
              <w:top w:val="nil"/>
              <w:bottom w:val="nil"/>
            </w:tcBorders>
          </w:tcPr>
          <w:p w14:paraId="5626953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192 (19.9%)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2137E66E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38(34.9%)</w:t>
            </w:r>
          </w:p>
        </w:tc>
        <w:tc>
          <w:tcPr>
            <w:tcW w:w="308" w:type="pct"/>
            <w:gridSpan w:val="2"/>
            <w:tcBorders>
              <w:top w:val="nil"/>
              <w:bottom w:val="nil"/>
            </w:tcBorders>
          </w:tcPr>
          <w:p w14:paraId="788FD64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727" w:type="pct"/>
            <w:gridSpan w:val="3"/>
            <w:tcBorders>
              <w:top w:val="nil"/>
              <w:bottom w:val="nil"/>
            </w:tcBorders>
          </w:tcPr>
          <w:p w14:paraId="411D986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26 (9.5%)</w:t>
            </w:r>
          </w:p>
        </w:tc>
        <w:tc>
          <w:tcPr>
            <w:tcW w:w="667" w:type="pct"/>
            <w:gridSpan w:val="2"/>
            <w:tcBorders>
              <w:top w:val="nil"/>
              <w:bottom w:val="nil"/>
            </w:tcBorders>
          </w:tcPr>
          <w:p w14:paraId="276D4DA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26(10.6%)</w:t>
            </w:r>
          </w:p>
        </w:tc>
        <w:tc>
          <w:tcPr>
            <w:tcW w:w="789" w:type="pct"/>
            <w:gridSpan w:val="2"/>
            <w:tcBorders>
              <w:top w:val="nil"/>
              <w:bottom w:val="nil"/>
            </w:tcBorders>
          </w:tcPr>
          <w:p w14:paraId="274931D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 (0%)</w:t>
            </w:r>
          </w:p>
        </w:tc>
      </w:tr>
      <w:tr w:rsidR="00BE6748" w14:paraId="78493007" w14:textId="77777777" w:rsidTr="00BE6748">
        <w:tc>
          <w:tcPr>
            <w:tcW w:w="861" w:type="pct"/>
            <w:gridSpan w:val="3"/>
          </w:tcPr>
          <w:p w14:paraId="3FB7BB88" w14:textId="45509197" w:rsidR="00613D70" w:rsidRDefault="00765DA1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NEUT%</w:t>
            </w:r>
          </w:p>
        </w:tc>
        <w:tc>
          <w:tcPr>
            <w:tcW w:w="665" w:type="pct"/>
            <w:gridSpan w:val="2"/>
          </w:tcPr>
          <w:p w14:paraId="06A2174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0.6 (0.5;0.7)</w:t>
            </w:r>
          </w:p>
        </w:tc>
        <w:tc>
          <w:tcPr>
            <w:tcW w:w="574" w:type="pct"/>
            <w:gridSpan w:val="2"/>
          </w:tcPr>
          <w:p w14:paraId="1364454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0.6 (0.5;0.7)</w:t>
            </w:r>
          </w:p>
        </w:tc>
        <w:tc>
          <w:tcPr>
            <w:tcW w:w="611" w:type="pct"/>
            <w:gridSpan w:val="2"/>
          </w:tcPr>
          <w:p w14:paraId="08C2950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0.7 (0.6;0.7)</w:t>
            </w:r>
          </w:p>
        </w:tc>
        <w:tc>
          <w:tcPr>
            <w:tcW w:w="275" w:type="pct"/>
            <w:gridSpan w:val="2"/>
          </w:tcPr>
          <w:p w14:paraId="2BDB038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0C234CC7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0.6 (0.5;0.7)</w:t>
            </w:r>
          </w:p>
        </w:tc>
        <w:tc>
          <w:tcPr>
            <w:tcW w:w="620" w:type="pct"/>
            <w:gridSpan w:val="2"/>
          </w:tcPr>
          <w:p w14:paraId="4145360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0.6 (0.5;0.7)</w:t>
            </w:r>
          </w:p>
        </w:tc>
        <w:tc>
          <w:tcPr>
            <w:tcW w:w="541" w:type="pct"/>
            <w:gridSpan w:val="2"/>
          </w:tcPr>
          <w:p w14:paraId="1735715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0.6 (0.6;0.7)</w:t>
            </w:r>
          </w:p>
        </w:tc>
      </w:tr>
      <w:tr w:rsidR="00BE6748" w14:paraId="3EA6A155" w14:textId="77777777" w:rsidTr="00BE6748">
        <w:tc>
          <w:tcPr>
            <w:tcW w:w="861" w:type="pct"/>
            <w:gridSpan w:val="3"/>
          </w:tcPr>
          <w:p w14:paraId="2AC46332" w14:textId="35155514" w:rsidR="00613D70" w:rsidRDefault="00765DA1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WBC</w:t>
            </w:r>
          </w:p>
        </w:tc>
        <w:tc>
          <w:tcPr>
            <w:tcW w:w="665" w:type="pct"/>
            <w:gridSpan w:val="2"/>
          </w:tcPr>
          <w:p w14:paraId="4B1E494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6.4 (5.3;7.9)</w:t>
            </w:r>
          </w:p>
        </w:tc>
        <w:tc>
          <w:tcPr>
            <w:tcW w:w="574" w:type="pct"/>
            <w:gridSpan w:val="2"/>
          </w:tcPr>
          <w:p w14:paraId="63EF34D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6.4 (5.3;7.8)</w:t>
            </w:r>
          </w:p>
        </w:tc>
        <w:tc>
          <w:tcPr>
            <w:tcW w:w="611" w:type="pct"/>
            <w:gridSpan w:val="2"/>
          </w:tcPr>
          <w:p w14:paraId="6ACBE1F7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6.7 (5.7;8.6)</w:t>
            </w:r>
          </w:p>
        </w:tc>
        <w:tc>
          <w:tcPr>
            <w:tcW w:w="275" w:type="pct"/>
            <w:gridSpan w:val="2"/>
          </w:tcPr>
          <w:p w14:paraId="2AA8BF3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26BC457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6.2 (5.3;8)</w:t>
            </w:r>
          </w:p>
        </w:tc>
        <w:tc>
          <w:tcPr>
            <w:tcW w:w="620" w:type="pct"/>
            <w:gridSpan w:val="2"/>
          </w:tcPr>
          <w:p w14:paraId="1FC1F80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6.3 (5.4;8.1)</w:t>
            </w:r>
          </w:p>
        </w:tc>
        <w:tc>
          <w:tcPr>
            <w:tcW w:w="541" w:type="pct"/>
            <w:gridSpan w:val="2"/>
          </w:tcPr>
          <w:p w14:paraId="6F55839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6.2 (5.2;7.8)</w:t>
            </w:r>
          </w:p>
        </w:tc>
      </w:tr>
      <w:tr w:rsidR="00BE6748" w14:paraId="1218E3E6" w14:textId="77777777" w:rsidTr="00BE6748">
        <w:tc>
          <w:tcPr>
            <w:tcW w:w="861" w:type="pct"/>
            <w:gridSpan w:val="3"/>
          </w:tcPr>
          <w:p w14:paraId="1988136C" w14:textId="332E82B7" w:rsidR="00613D70" w:rsidRDefault="00765DA1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HGB</w:t>
            </w:r>
          </w:p>
        </w:tc>
        <w:tc>
          <w:tcPr>
            <w:tcW w:w="665" w:type="pct"/>
            <w:gridSpan w:val="2"/>
          </w:tcPr>
          <w:p w14:paraId="145DCC0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133 (122;143)</w:t>
            </w:r>
          </w:p>
        </w:tc>
        <w:tc>
          <w:tcPr>
            <w:tcW w:w="574" w:type="pct"/>
            <w:gridSpan w:val="2"/>
          </w:tcPr>
          <w:p w14:paraId="6D6938C7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133 (122;144)</w:t>
            </w:r>
          </w:p>
        </w:tc>
        <w:tc>
          <w:tcPr>
            <w:tcW w:w="611" w:type="pct"/>
            <w:gridSpan w:val="2"/>
          </w:tcPr>
          <w:p w14:paraId="78B41D6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129 (118.8;141)</w:t>
            </w:r>
          </w:p>
        </w:tc>
        <w:tc>
          <w:tcPr>
            <w:tcW w:w="275" w:type="pct"/>
            <w:gridSpan w:val="2"/>
          </w:tcPr>
          <w:p w14:paraId="30D8127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6C484AC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131 (124;143)</w:t>
            </w:r>
          </w:p>
        </w:tc>
        <w:tc>
          <w:tcPr>
            <w:tcW w:w="620" w:type="pct"/>
            <w:gridSpan w:val="2"/>
          </w:tcPr>
          <w:p w14:paraId="2C6A547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131 (124;143)</w:t>
            </w:r>
          </w:p>
        </w:tc>
        <w:tc>
          <w:tcPr>
            <w:tcW w:w="541" w:type="pct"/>
            <w:gridSpan w:val="2"/>
          </w:tcPr>
          <w:p w14:paraId="063749D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131 (123;141.5)</w:t>
            </w:r>
          </w:p>
        </w:tc>
      </w:tr>
      <w:tr w:rsidR="00BE6748" w14:paraId="54D147FE" w14:textId="77777777" w:rsidTr="00BE6748">
        <w:tc>
          <w:tcPr>
            <w:tcW w:w="861" w:type="pct"/>
            <w:gridSpan w:val="3"/>
          </w:tcPr>
          <w:p w14:paraId="5FEBAEC4" w14:textId="449D3502" w:rsidR="00613D70" w:rsidRDefault="00765DA1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Plt</w:t>
            </w:r>
          </w:p>
        </w:tc>
        <w:tc>
          <w:tcPr>
            <w:tcW w:w="665" w:type="pct"/>
            <w:gridSpan w:val="2"/>
          </w:tcPr>
          <w:p w14:paraId="6F9C8897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245 (207;289)</w:t>
            </w:r>
          </w:p>
        </w:tc>
        <w:tc>
          <w:tcPr>
            <w:tcW w:w="574" w:type="pct"/>
            <w:gridSpan w:val="2"/>
          </w:tcPr>
          <w:p w14:paraId="6330FE9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245 (207;288)</w:t>
            </w:r>
          </w:p>
        </w:tc>
        <w:tc>
          <w:tcPr>
            <w:tcW w:w="611" w:type="pct"/>
            <w:gridSpan w:val="2"/>
          </w:tcPr>
          <w:p w14:paraId="69A2E84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249 (202.8;296.5)</w:t>
            </w:r>
          </w:p>
        </w:tc>
        <w:tc>
          <w:tcPr>
            <w:tcW w:w="275" w:type="pct"/>
            <w:gridSpan w:val="2"/>
          </w:tcPr>
          <w:p w14:paraId="29B6B3D5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611DAE65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239 (197;283)</w:t>
            </w:r>
          </w:p>
        </w:tc>
        <w:tc>
          <w:tcPr>
            <w:tcW w:w="620" w:type="pct"/>
            <w:gridSpan w:val="2"/>
          </w:tcPr>
          <w:p w14:paraId="4AB8457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243 (201;284)</w:t>
            </w:r>
          </w:p>
        </w:tc>
        <w:tc>
          <w:tcPr>
            <w:tcW w:w="541" w:type="pct"/>
            <w:gridSpan w:val="2"/>
          </w:tcPr>
          <w:p w14:paraId="1A4E9C5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197 (173.5;260.5)</w:t>
            </w:r>
          </w:p>
        </w:tc>
      </w:tr>
      <w:tr w:rsidR="00BE6748" w14:paraId="12B63C82" w14:textId="77777777" w:rsidTr="00BE6748">
        <w:tc>
          <w:tcPr>
            <w:tcW w:w="861" w:type="pct"/>
            <w:gridSpan w:val="3"/>
          </w:tcPr>
          <w:p w14:paraId="4F35C190" w14:textId="0AF2A1FB" w:rsidR="00613D70" w:rsidRDefault="00A033F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APTT</w:t>
            </w:r>
          </w:p>
        </w:tc>
        <w:tc>
          <w:tcPr>
            <w:tcW w:w="665" w:type="pct"/>
            <w:gridSpan w:val="2"/>
          </w:tcPr>
          <w:p w14:paraId="5C4F8ED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36.7 (34.4;39)</w:t>
            </w:r>
          </w:p>
        </w:tc>
        <w:tc>
          <w:tcPr>
            <w:tcW w:w="574" w:type="pct"/>
            <w:gridSpan w:val="2"/>
          </w:tcPr>
          <w:p w14:paraId="7327028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36.7 (34.4;39.1)</w:t>
            </w:r>
          </w:p>
        </w:tc>
        <w:tc>
          <w:tcPr>
            <w:tcW w:w="611" w:type="pct"/>
            <w:gridSpan w:val="2"/>
          </w:tcPr>
          <w:p w14:paraId="3A97DE2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36.2 (34.3;39)</w:t>
            </w:r>
          </w:p>
        </w:tc>
        <w:tc>
          <w:tcPr>
            <w:tcW w:w="275" w:type="pct"/>
            <w:gridSpan w:val="2"/>
          </w:tcPr>
          <w:p w14:paraId="6F31C57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6370935C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36.6 (34.9;39.4)</w:t>
            </w:r>
          </w:p>
        </w:tc>
        <w:tc>
          <w:tcPr>
            <w:tcW w:w="620" w:type="pct"/>
            <w:gridSpan w:val="2"/>
          </w:tcPr>
          <w:p w14:paraId="70D20E74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36.6 (35;39.5)</w:t>
            </w:r>
          </w:p>
        </w:tc>
        <w:tc>
          <w:tcPr>
            <w:tcW w:w="541" w:type="pct"/>
            <w:gridSpan w:val="2"/>
          </w:tcPr>
          <w:p w14:paraId="458176C5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35.1 (33.7;38.4)</w:t>
            </w:r>
          </w:p>
        </w:tc>
      </w:tr>
      <w:tr w:rsidR="00BE6748" w14:paraId="2BCF3AE8" w14:textId="77777777" w:rsidTr="00BE6748">
        <w:tc>
          <w:tcPr>
            <w:tcW w:w="861" w:type="pct"/>
            <w:gridSpan w:val="3"/>
          </w:tcPr>
          <w:p w14:paraId="743C1201" w14:textId="620F258C" w:rsidR="00613D70" w:rsidRDefault="00A033F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PT</w:t>
            </w:r>
          </w:p>
        </w:tc>
        <w:tc>
          <w:tcPr>
            <w:tcW w:w="665" w:type="pct"/>
            <w:gridSpan w:val="2"/>
          </w:tcPr>
          <w:p w14:paraId="3F8B94D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 (0.9;1)</w:t>
            </w:r>
          </w:p>
        </w:tc>
        <w:tc>
          <w:tcPr>
            <w:tcW w:w="574" w:type="pct"/>
            <w:gridSpan w:val="2"/>
          </w:tcPr>
          <w:p w14:paraId="68D9EC45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 (0.9;1)</w:t>
            </w:r>
          </w:p>
        </w:tc>
        <w:tc>
          <w:tcPr>
            <w:tcW w:w="611" w:type="pct"/>
            <w:gridSpan w:val="2"/>
          </w:tcPr>
          <w:p w14:paraId="0B4A100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 (0.9;1)</w:t>
            </w:r>
          </w:p>
        </w:tc>
        <w:tc>
          <w:tcPr>
            <w:tcW w:w="275" w:type="pct"/>
            <w:gridSpan w:val="2"/>
          </w:tcPr>
          <w:p w14:paraId="3356754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16DED5C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 (0.9;1)</w:t>
            </w:r>
          </w:p>
        </w:tc>
        <w:tc>
          <w:tcPr>
            <w:tcW w:w="620" w:type="pct"/>
            <w:gridSpan w:val="2"/>
          </w:tcPr>
          <w:p w14:paraId="7DBB0B3A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 (0.9;1)</w:t>
            </w:r>
          </w:p>
        </w:tc>
        <w:tc>
          <w:tcPr>
            <w:tcW w:w="541" w:type="pct"/>
            <w:gridSpan w:val="2"/>
          </w:tcPr>
          <w:p w14:paraId="0BAAA02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0.9 (0.9;1)</w:t>
            </w:r>
          </w:p>
        </w:tc>
      </w:tr>
      <w:tr w:rsidR="00BE6748" w14:paraId="5595F460" w14:textId="77777777" w:rsidTr="00BE6748">
        <w:tc>
          <w:tcPr>
            <w:tcW w:w="861" w:type="pct"/>
            <w:gridSpan w:val="3"/>
          </w:tcPr>
          <w:p w14:paraId="4813B358" w14:textId="309FBB0E" w:rsidR="00613D70" w:rsidRDefault="00A033F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Fib</w:t>
            </w:r>
          </w:p>
        </w:tc>
        <w:tc>
          <w:tcPr>
            <w:tcW w:w="665" w:type="pct"/>
            <w:gridSpan w:val="2"/>
          </w:tcPr>
          <w:p w14:paraId="36D4016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3.2 (2.8;3.8)</w:t>
            </w:r>
          </w:p>
        </w:tc>
        <w:tc>
          <w:tcPr>
            <w:tcW w:w="574" w:type="pct"/>
            <w:gridSpan w:val="2"/>
          </w:tcPr>
          <w:p w14:paraId="7E45818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3.2 (2.8;3.7)</w:t>
            </w:r>
          </w:p>
        </w:tc>
        <w:tc>
          <w:tcPr>
            <w:tcW w:w="611" w:type="pct"/>
            <w:gridSpan w:val="2"/>
          </w:tcPr>
          <w:p w14:paraId="4B865CE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3.5 (2.8;4.4)</w:t>
            </w:r>
          </w:p>
        </w:tc>
        <w:tc>
          <w:tcPr>
            <w:tcW w:w="275" w:type="pct"/>
            <w:gridSpan w:val="2"/>
          </w:tcPr>
          <w:p w14:paraId="7CA7BDF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4A2EE28D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3.1 (2.6;3.8)</w:t>
            </w:r>
          </w:p>
        </w:tc>
        <w:tc>
          <w:tcPr>
            <w:tcW w:w="620" w:type="pct"/>
            <w:gridSpan w:val="2"/>
          </w:tcPr>
          <w:p w14:paraId="03B61BF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3.1 (2.6;3.8)</w:t>
            </w:r>
          </w:p>
        </w:tc>
        <w:tc>
          <w:tcPr>
            <w:tcW w:w="541" w:type="pct"/>
            <w:gridSpan w:val="2"/>
          </w:tcPr>
          <w:p w14:paraId="7C5B4C95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3.4 (3;3.8)</w:t>
            </w:r>
          </w:p>
        </w:tc>
      </w:tr>
      <w:tr w:rsidR="00BE6748" w14:paraId="5ED4DA72" w14:textId="77777777" w:rsidTr="00BE6748">
        <w:tc>
          <w:tcPr>
            <w:tcW w:w="861" w:type="pct"/>
            <w:gridSpan w:val="3"/>
          </w:tcPr>
          <w:p w14:paraId="74CCF7A4" w14:textId="30AF55CC" w:rsidR="00613D70" w:rsidRDefault="00A033F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Ca</w:t>
            </w:r>
          </w:p>
        </w:tc>
        <w:tc>
          <w:tcPr>
            <w:tcW w:w="665" w:type="pct"/>
            <w:gridSpan w:val="2"/>
          </w:tcPr>
          <w:p w14:paraId="76453693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2.4 (2.3;2.5)</w:t>
            </w:r>
          </w:p>
        </w:tc>
        <w:tc>
          <w:tcPr>
            <w:tcW w:w="574" w:type="pct"/>
            <w:gridSpan w:val="2"/>
          </w:tcPr>
          <w:p w14:paraId="584BAA1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2.4 (2.3;2.5)</w:t>
            </w:r>
          </w:p>
        </w:tc>
        <w:tc>
          <w:tcPr>
            <w:tcW w:w="611" w:type="pct"/>
            <w:gridSpan w:val="2"/>
          </w:tcPr>
          <w:p w14:paraId="69C9754B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2.4 (2.3;2.5)</w:t>
            </w:r>
          </w:p>
        </w:tc>
        <w:tc>
          <w:tcPr>
            <w:tcW w:w="275" w:type="pct"/>
            <w:gridSpan w:val="2"/>
          </w:tcPr>
          <w:p w14:paraId="70A5B3E2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1FF2C5B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2.4 (2.3;2.5)</w:t>
            </w:r>
          </w:p>
        </w:tc>
        <w:tc>
          <w:tcPr>
            <w:tcW w:w="620" w:type="pct"/>
            <w:gridSpan w:val="2"/>
          </w:tcPr>
          <w:p w14:paraId="3F96A9A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2.4 (2.3;2.5)</w:t>
            </w:r>
          </w:p>
        </w:tc>
        <w:tc>
          <w:tcPr>
            <w:tcW w:w="541" w:type="pct"/>
            <w:gridSpan w:val="2"/>
          </w:tcPr>
          <w:p w14:paraId="11F77F2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2.4 (2.3;2.5)</w:t>
            </w:r>
          </w:p>
        </w:tc>
      </w:tr>
      <w:tr w:rsidR="00BE6748" w14:paraId="667790F4" w14:textId="77777777" w:rsidTr="00BE6748">
        <w:tc>
          <w:tcPr>
            <w:tcW w:w="861" w:type="pct"/>
            <w:gridSpan w:val="3"/>
          </w:tcPr>
          <w:p w14:paraId="26CD2FDE" w14:textId="717D2B7C" w:rsidR="00613D70" w:rsidRDefault="00A033F2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Na</w:t>
            </w:r>
          </w:p>
        </w:tc>
        <w:tc>
          <w:tcPr>
            <w:tcW w:w="665" w:type="pct"/>
            <w:gridSpan w:val="2"/>
          </w:tcPr>
          <w:p w14:paraId="28B21311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142 (140;143)</w:t>
            </w:r>
          </w:p>
        </w:tc>
        <w:tc>
          <w:tcPr>
            <w:tcW w:w="574" w:type="pct"/>
            <w:gridSpan w:val="2"/>
          </w:tcPr>
          <w:p w14:paraId="52924E9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142 (140;143)</w:t>
            </w:r>
          </w:p>
        </w:tc>
        <w:tc>
          <w:tcPr>
            <w:tcW w:w="611" w:type="pct"/>
            <w:gridSpan w:val="2"/>
          </w:tcPr>
          <w:p w14:paraId="51DDC169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141.2 (140;143.4)</w:t>
            </w:r>
          </w:p>
        </w:tc>
        <w:tc>
          <w:tcPr>
            <w:tcW w:w="275" w:type="pct"/>
            <w:gridSpan w:val="2"/>
          </w:tcPr>
          <w:p w14:paraId="4351A8B8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2EC270F0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141 (139.8;143)</w:t>
            </w:r>
          </w:p>
        </w:tc>
        <w:tc>
          <w:tcPr>
            <w:tcW w:w="620" w:type="pct"/>
            <w:gridSpan w:val="2"/>
          </w:tcPr>
          <w:p w14:paraId="747375B6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141 (139.7;143)</w:t>
            </w:r>
          </w:p>
        </w:tc>
        <w:tc>
          <w:tcPr>
            <w:tcW w:w="541" w:type="pct"/>
            <w:gridSpan w:val="2"/>
          </w:tcPr>
          <w:p w14:paraId="0C77AEBF" w14:textId="77777777" w:rsidR="00613D70" w:rsidRDefault="00613D70" w:rsidP="00A61754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141.8 (140;143)</w:t>
            </w:r>
          </w:p>
        </w:tc>
      </w:tr>
      <w:tr w:rsidR="00BE6748" w14:paraId="13570415" w14:textId="77777777" w:rsidTr="00BE6748">
        <w:tc>
          <w:tcPr>
            <w:tcW w:w="861" w:type="pct"/>
            <w:gridSpan w:val="3"/>
          </w:tcPr>
          <w:p w14:paraId="1400C9FE" w14:textId="649C60BF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K</w:t>
            </w:r>
          </w:p>
        </w:tc>
        <w:tc>
          <w:tcPr>
            <w:tcW w:w="665" w:type="pct"/>
            <w:gridSpan w:val="2"/>
          </w:tcPr>
          <w:p w14:paraId="7D51D795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 (3.7;4.2)</w:t>
            </w:r>
          </w:p>
        </w:tc>
        <w:tc>
          <w:tcPr>
            <w:tcW w:w="574" w:type="pct"/>
            <w:gridSpan w:val="2"/>
          </w:tcPr>
          <w:p w14:paraId="47C865D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 (3.8;4.2)</w:t>
            </w:r>
          </w:p>
        </w:tc>
        <w:tc>
          <w:tcPr>
            <w:tcW w:w="611" w:type="pct"/>
            <w:gridSpan w:val="2"/>
          </w:tcPr>
          <w:p w14:paraId="6DF6D1F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3.9 (3.6;4.1)</w:t>
            </w:r>
          </w:p>
        </w:tc>
        <w:tc>
          <w:tcPr>
            <w:tcW w:w="275" w:type="pct"/>
            <w:gridSpan w:val="2"/>
          </w:tcPr>
          <w:p w14:paraId="30E22F8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704506A8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3.9 (3.6;4.1)</w:t>
            </w:r>
          </w:p>
        </w:tc>
        <w:tc>
          <w:tcPr>
            <w:tcW w:w="620" w:type="pct"/>
            <w:gridSpan w:val="2"/>
          </w:tcPr>
          <w:p w14:paraId="231D4DF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3.9 (3.6;4.1)</w:t>
            </w:r>
          </w:p>
        </w:tc>
        <w:tc>
          <w:tcPr>
            <w:tcW w:w="541" w:type="pct"/>
            <w:gridSpan w:val="2"/>
          </w:tcPr>
          <w:p w14:paraId="36451583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3.8 (3.5;4.3)</w:t>
            </w:r>
          </w:p>
        </w:tc>
      </w:tr>
      <w:tr w:rsidR="00BE6748" w14:paraId="5BB806E1" w14:textId="77777777" w:rsidTr="00BE6748">
        <w:tc>
          <w:tcPr>
            <w:tcW w:w="861" w:type="pct"/>
            <w:gridSpan w:val="3"/>
          </w:tcPr>
          <w:p w14:paraId="0C4443AB" w14:textId="64B34FE9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 xml:space="preserve">Preoperative </w:t>
            </w:r>
            <w:r w:rsidRPr="00730497">
              <w:rPr>
                <w:rFonts w:ascii="宋体" w:hAnsi="宋体"/>
                <w:kern w:val="2"/>
                <w:sz w:val="21"/>
                <w:szCs w:val="21"/>
              </w:rPr>
              <w:lastRenderedPageBreak/>
              <w:t>Glu</w:t>
            </w:r>
          </w:p>
        </w:tc>
        <w:tc>
          <w:tcPr>
            <w:tcW w:w="665" w:type="pct"/>
            <w:gridSpan w:val="2"/>
          </w:tcPr>
          <w:p w14:paraId="31E4A6C7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5.2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(4.8;5.8)</w:t>
            </w:r>
          </w:p>
        </w:tc>
        <w:tc>
          <w:tcPr>
            <w:tcW w:w="574" w:type="pct"/>
            <w:gridSpan w:val="2"/>
          </w:tcPr>
          <w:p w14:paraId="2BDEE7DA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5.2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(4.8;5.8)</w:t>
            </w:r>
          </w:p>
        </w:tc>
        <w:tc>
          <w:tcPr>
            <w:tcW w:w="611" w:type="pct"/>
            <w:gridSpan w:val="2"/>
          </w:tcPr>
          <w:p w14:paraId="21715B95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5.4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(4.8;6)</w:t>
            </w:r>
          </w:p>
        </w:tc>
        <w:tc>
          <w:tcPr>
            <w:tcW w:w="275" w:type="pct"/>
            <w:gridSpan w:val="2"/>
          </w:tcPr>
          <w:p w14:paraId="14D31E4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　</w:t>
            </w:r>
          </w:p>
        </w:tc>
        <w:tc>
          <w:tcPr>
            <w:tcW w:w="854" w:type="pct"/>
            <w:gridSpan w:val="3"/>
          </w:tcPr>
          <w:p w14:paraId="023C3CCB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5.1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(4.7;5.8)</w:t>
            </w:r>
          </w:p>
        </w:tc>
        <w:tc>
          <w:tcPr>
            <w:tcW w:w="620" w:type="pct"/>
            <w:gridSpan w:val="2"/>
          </w:tcPr>
          <w:p w14:paraId="5BF4EC6B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5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(4.7;5.8)</w:t>
            </w:r>
          </w:p>
        </w:tc>
        <w:tc>
          <w:tcPr>
            <w:tcW w:w="541" w:type="pct"/>
            <w:gridSpan w:val="2"/>
          </w:tcPr>
          <w:p w14:paraId="5E1EB94F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5.1 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(4.8;5.7)</w:t>
            </w:r>
          </w:p>
        </w:tc>
      </w:tr>
      <w:tr w:rsidR="00BE6748" w14:paraId="3AB3C89E" w14:textId="77777777" w:rsidTr="00BE6748">
        <w:tc>
          <w:tcPr>
            <w:tcW w:w="861" w:type="pct"/>
            <w:gridSpan w:val="3"/>
          </w:tcPr>
          <w:p w14:paraId="3DECD741" w14:textId="5A85A156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lastRenderedPageBreak/>
              <w:t>Preoperative ALB</w:t>
            </w:r>
          </w:p>
        </w:tc>
        <w:tc>
          <w:tcPr>
            <w:tcW w:w="665" w:type="pct"/>
            <w:gridSpan w:val="2"/>
          </w:tcPr>
          <w:p w14:paraId="420AB992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43 (40.3;45.6)</w:t>
            </w:r>
          </w:p>
        </w:tc>
        <w:tc>
          <w:tcPr>
            <w:tcW w:w="574" w:type="pct"/>
            <w:gridSpan w:val="2"/>
          </w:tcPr>
          <w:p w14:paraId="307DF187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43.1 (40.5;45.8)</w:t>
            </w:r>
          </w:p>
        </w:tc>
        <w:tc>
          <w:tcPr>
            <w:tcW w:w="611" w:type="pct"/>
            <w:gridSpan w:val="2"/>
          </w:tcPr>
          <w:p w14:paraId="6AA7999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41.7 (38.8;44)</w:t>
            </w:r>
          </w:p>
        </w:tc>
        <w:tc>
          <w:tcPr>
            <w:tcW w:w="275" w:type="pct"/>
            <w:gridSpan w:val="2"/>
          </w:tcPr>
          <w:p w14:paraId="3ABB1B2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370C9775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42.4 (39.4;45.3)</w:t>
            </w:r>
          </w:p>
        </w:tc>
        <w:tc>
          <w:tcPr>
            <w:tcW w:w="620" w:type="pct"/>
            <w:gridSpan w:val="2"/>
          </w:tcPr>
          <w:p w14:paraId="791B2E8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42.4 (39.4;45.4)</w:t>
            </w:r>
          </w:p>
        </w:tc>
        <w:tc>
          <w:tcPr>
            <w:tcW w:w="541" w:type="pct"/>
            <w:gridSpan w:val="2"/>
          </w:tcPr>
          <w:p w14:paraId="22D4044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41.9 (38.5;44.6)</w:t>
            </w:r>
          </w:p>
        </w:tc>
      </w:tr>
      <w:tr w:rsidR="00BE6748" w14:paraId="3C8CF4BB" w14:textId="77777777" w:rsidTr="00BE6748">
        <w:tc>
          <w:tcPr>
            <w:tcW w:w="861" w:type="pct"/>
            <w:gridSpan w:val="3"/>
          </w:tcPr>
          <w:p w14:paraId="1E24262C" w14:textId="7090482D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ALT</w:t>
            </w:r>
          </w:p>
        </w:tc>
        <w:tc>
          <w:tcPr>
            <w:tcW w:w="665" w:type="pct"/>
            <w:gridSpan w:val="2"/>
          </w:tcPr>
          <w:p w14:paraId="6BD9387A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(13;28)</w:t>
            </w:r>
          </w:p>
        </w:tc>
        <w:tc>
          <w:tcPr>
            <w:tcW w:w="574" w:type="pct"/>
            <w:gridSpan w:val="2"/>
          </w:tcPr>
          <w:p w14:paraId="0758A00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(13;27)</w:t>
            </w:r>
          </w:p>
        </w:tc>
        <w:tc>
          <w:tcPr>
            <w:tcW w:w="611" w:type="pct"/>
            <w:gridSpan w:val="2"/>
          </w:tcPr>
          <w:p w14:paraId="6DFEE74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20 (12.2;32.8)</w:t>
            </w:r>
          </w:p>
        </w:tc>
        <w:tc>
          <w:tcPr>
            <w:tcW w:w="275" w:type="pct"/>
            <w:gridSpan w:val="2"/>
          </w:tcPr>
          <w:p w14:paraId="66FA9ED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37ACDCF3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(12.8;28)</w:t>
            </w:r>
          </w:p>
        </w:tc>
        <w:tc>
          <w:tcPr>
            <w:tcW w:w="620" w:type="pct"/>
            <w:gridSpan w:val="2"/>
          </w:tcPr>
          <w:p w14:paraId="7DA5224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(13;28)</w:t>
            </w:r>
          </w:p>
        </w:tc>
        <w:tc>
          <w:tcPr>
            <w:tcW w:w="541" w:type="pct"/>
            <w:gridSpan w:val="2"/>
          </w:tcPr>
          <w:p w14:paraId="431FF87F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(12;27.5)</w:t>
            </w:r>
          </w:p>
        </w:tc>
      </w:tr>
      <w:tr w:rsidR="00BE6748" w14:paraId="7D0918B7" w14:textId="77777777" w:rsidTr="00BE6748">
        <w:tc>
          <w:tcPr>
            <w:tcW w:w="861" w:type="pct"/>
            <w:gridSpan w:val="3"/>
          </w:tcPr>
          <w:p w14:paraId="0695868C" w14:textId="0C980E44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AST</w:t>
            </w:r>
          </w:p>
        </w:tc>
        <w:tc>
          <w:tcPr>
            <w:tcW w:w="665" w:type="pct"/>
            <w:gridSpan w:val="2"/>
          </w:tcPr>
          <w:p w14:paraId="31576FD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19 (15;23)</w:t>
            </w:r>
          </w:p>
        </w:tc>
        <w:tc>
          <w:tcPr>
            <w:tcW w:w="574" w:type="pct"/>
            <w:gridSpan w:val="2"/>
          </w:tcPr>
          <w:p w14:paraId="02697F4B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19 (15;23)</w:t>
            </w:r>
          </w:p>
        </w:tc>
        <w:tc>
          <w:tcPr>
            <w:tcW w:w="611" w:type="pct"/>
            <w:gridSpan w:val="2"/>
          </w:tcPr>
          <w:p w14:paraId="244515F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19 (16;25)</w:t>
            </w:r>
          </w:p>
        </w:tc>
        <w:tc>
          <w:tcPr>
            <w:tcW w:w="275" w:type="pct"/>
            <w:gridSpan w:val="2"/>
          </w:tcPr>
          <w:p w14:paraId="0968AE0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0FE81DDB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(15;23.2)</w:t>
            </w:r>
          </w:p>
        </w:tc>
        <w:tc>
          <w:tcPr>
            <w:tcW w:w="620" w:type="pct"/>
            <w:gridSpan w:val="2"/>
          </w:tcPr>
          <w:p w14:paraId="56CE0498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 (15;23)</w:t>
            </w:r>
          </w:p>
        </w:tc>
        <w:tc>
          <w:tcPr>
            <w:tcW w:w="541" w:type="pct"/>
            <w:gridSpan w:val="2"/>
          </w:tcPr>
          <w:p w14:paraId="3893113D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19 (16.5;25)</w:t>
            </w:r>
          </w:p>
        </w:tc>
      </w:tr>
      <w:tr w:rsidR="00BE6748" w14:paraId="2EC0C999" w14:textId="77777777" w:rsidTr="00BE6748">
        <w:tc>
          <w:tcPr>
            <w:tcW w:w="861" w:type="pct"/>
            <w:gridSpan w:val="3"/>
          </w:tcPr>
          <w:p w14:paraId="6106103A" w14:textId="2CE4266B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TB</w:t>
            </w: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LI</w:t>
            </w:r>
            <w:r w:rsidRPr="00730497">
              <w:rPr>
                <w:rFonts w:ascii="宋体" w:hAnsi="宋体"/>
                <w:kern w:val="2"/>
                <w:sz w:val="21"/>
                <w:szCs w:val="21"/>
              </w:rPr>
              <w:t>L</w:t>
            </w:r>
          </w:p>
        </w:tc>
        <w:tc>
          <w:tcPr>
            <w:tcW w:w="665" w:type="pct"/>
            <w:gridSpan w:val="2"/>
          </w:tcPr>
          <w:p w14:paraId="40A962B4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9.1 (6.8;12.3)</w:t>
            </w:r>
          </w:p>
        </w:tc>
        <w:tc>
          <w:tcPr>
            <w:tcW w:w="574" w:type="pct"/>
            <w:gridSpan w:val="2"/>
          </w:tcPr>
          <w:p w14:paraId="3D3C60DE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9.2 (6.8;12.6)</w:t>
            </w:r>
          </w:p>
        </w:tc>
        <w:tc>
          <w:tcPr>
            <w:tcW w:w="611" w:type="pct"/>
            <w:gridSpan w:val="2"/>
          </w:tcPr>
          <w:p w14:paraId="505CF772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7.8 (6.5;11.4)</w:t>
            </w:r>
          </w:p>
        </w:tc>
        <w:tc>
          <w:tcPr>
            <w:tcW w:w="275" w:type="pct"/>
            <w:gridSpan w:val="2"/>
          </w:tcPr>
          <w:p w14:paraId="198D9F3E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6922C44B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7.6 (5.4;10.6)</w:t>
            </w:r>
          </w:p>
        </w:tc>
        <w:tc>
          <w:tcPr>
            <w:tcW w:w="620" w:type="pct"/>
            <w:gridSpan w:val="2"/>
          </w:tcPr>
          <w:p w14:paraId="75D168FB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7.7 (5.4;10.8)</w:t>
            </w:r>
          </w:p>
        </w:tc>
        <w:tc>
          <w:tcPr>
            <w:tcW w:w="541" w:type="pct"/>
            <w:gridSpan w:val="2"/>
          </w:tcPr>
          <w:p w14:paraId="7DB5490F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6.6 (5;8.8)</w:t>
            </w:r>
          </w:p>
        </w:tc>
      </w:tr>
      <w:tr w:rsidR="00BE6748" w14:paraId="6D761F64" w14:textId="77777777" w:rsidTr="00BE6748">
        <w:tc>
          <w:tcPr>
            <w:tcW w:w="861" w:type="pct"/>
            <w:gridSpan w:val="3"/>
          </w:tcPr>
          <w:p w14:paraId="3502C3E1" w14:textId="0E8DC14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BUN</w:t>
            </w:r>
          </w:p>
        </w:tc>
        <w:tc>
          <w:tcPr>
            <w:tcW w:w="665" w:type="pct"/>
            <w:gridSpan w:val="2"/>
          </w:tcPr>
          <w:p w14:paraId="46216BA6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4.8 (4;5.9)</w:t>
            </w:r>
          </w:p>
        </w:tc>
        <w:tc>
          <w:tcPr>
            <w:tcW w:w="574" w:type="pct"/>
            <w:gridSpan w:val="2"/>
          </w:tcPr>
          <w:p w14:paraId="0B2BA223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4.8 (4;5.8)</w:t>
            </w:r>
          </w:p>
        </w:tc>
        <w:tc>
          <w:tcPr>
            <w:tcW w:w="611" w:type="pct"/>
            <w:gridSpan w:val="2"/>
          </w:tcPr>
          <w:p w14:paraId="23F7E29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4.9 (4;5.9)</w:t>
            </w:r>
          </w:p>
        </w:tc>
        <w:tc>
          <w:tcPr>
            <w:tcW w:w="275" w:type="pct"/>
            <w:gridSpan w:val="2"/>
          </w:tcPr>
          <w:p w14:paraId="77BCBECD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1EF0B9A8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4.7 (3.8;5.9)</w:t>
            </w:r>
          </w:p>
        </w:tc>
        <w:tc>
          <w:tcPr>
            <w:tcW w:w="620" w:type="pct"/>
            <w:gridSpan w:val="2"/>
          </w:tcPr>
          <w:p w14:paraId="140F2D30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4.7 (3.7;5.9)</w:t>
            </w:r>
          </w:p>
        </w:tc>
        <w:tc>
          <w:tcPr>
            <w:tcW w:w="541" w:type="pct"/>
            <w:gridSpan w:val="2"/>
          </w:tcPr>
          <w:p w14:paraId="2545450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4.7 (4.1;5.9)</w:t>
            </w:r>
          </w:p>
        </w:tc>
      </w:tr>
      <w:tr w:rsidR="00BE6748" w14:paraId="695103A5" w14:textId="77777777" w:rsidTr="00BE6748">
        <w:tc>
          <w:tcPr>
            <w:tcW w:w="861" w:type="pct"/>
            <w:gridSpan w:val="3"/>
          </w:tcPr>
          <w:p w14:paraId="679F3736" w14:textId="3F2F295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eGFR</w:t>
            </w:r>
          </w:p>
        </w:tc>
        <w:tc>
          <w:tcPr>
            <w:tcW w:w="665" w:type="pct"/>
            <w:gridSpan w:val="2"/>
          </w:tcPr>
          <w:p w14:paraId="6216046E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103.5 (92.4;115.3)</w:t>
            </w:r>
          </w:p>
        </w:tc>
        <w:tc>
          <w:tcPr>
            <w:tcW w:w="574" w:type="pct"/>
            <w:gridSpan w:val="2"/>
          </w:tcPr>
          <w:p w14:paraId="01B4ECCC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104.1 (93.2;115.6)</w:t>
            </w:r>
          </w:p>
        </w:tc>
        <w:tc>
          <w:tcPr>
            <w:tcW w:w="611" w:type="pct"/>
            <w:gridSpan w:val="2"/>
          </w:tcPr>
          <w:p w14:paraId="14ECF2C1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99.2 (87.4;110.2)</w:t>
            </w:r>
          </w:p>
        </w:tc>
        <w:tc>
          <w:tcPr>
            <w:tcW w:w="275" w:type="pct"/>
            <w:gridSpan w:val="2"/>
          </w:tcPr>
          <w:p w14:paraId="612982C5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108ABA4D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102.6 (91.8;113.9)</w:t>
            </w:r>
          </w:p>
        </w:tc>
        <w:tc>
          <w:tcPr>
            <w:tcW w:w="620" w:type="pct"/>
            <w:gridSpan w:val="2"/>
          </w:tcPr>
          <w:p w14:paraId="3519E3AE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103.6 (94;114.8)</w:t>
            </w:r>
          </w:p>
        </w:tc>
        <w:tc>
          <w:tcPr>
            <w:tcW w:w="541" w:type="pct"/>
            <w:gridSpan w:val="2"/>
          </w:tcPr>
          <w:p w14:paraId="3D405D88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92 (83.4;102)</w:t>
            </w:r>
          </w:p>
        </w:tc>
      </w:tr>
      <w:tr w:rsidR="00BE6748" w14:paraId="698FD586" w14:textId="77777777" w:rsidTr="00BE6748">
        <w:tc>
          <w:tcPr>
            <w:tcW w:w="861" w:type="pct"/>
            <w:gridSpan w:val="3"/>
          </w:tcPr>
          <w:p w14:paraId="6405B797" w14:textId="0E1A14AA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Preoperative A/G</w:t>
            </w:r>
          </w:p>
        </w:tc>
        <w:tc>
          <w:tcPr>
            <w:tcW w:w="665" w:type="pct"/>
            <w:gridSpan w:val="2"/>
          </w:tcPr>
          <w:p w14:paraId="4A611637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1.6 (1.5;1.8)</w:t>
            </w:r>
          </w:p>
        </w:tc>
        <w:tc>
          <w:tcPr>
            <w:tcW w:w="574" w:type="pct"/>
            <w:gridSpan w:val="2"/>
          </w:tcPr>
          <w:p w14:paraId="099E0736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1.7 (1.5;1.8)</w:t>
            </w:r>
          </w:p>
        </w:tc>
        <w:tc>
          <w:tcPr>
            <w:tcW w:w="611" w:type="pct"/>
            <w:gridSpan w:val="2"/>
          </w:tcPr>
          <w:p w14:paraId="0E87642F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1.6 (1.4;1.8)</w:t>
            </w:r>
          </w:p>
        </w:tc>
        <w:tc>
          <w:tcPr>
            <w:tcW w:w="275" w:type="pct"/>
            <w:gridSpan w:val="2"/>
          </w:tcPr>
          <w:p w14:paraId="7B1B1013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5844A129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1.6 (1.4;1.8)</w:t>
            </w:r>
          </w:p>
        </w:tc>
        <w:tc>
          <w:tcPr>
            <w:tcW w:w="620" w:type="pct"/>
            <w:gridSpan w:val="2"/>
          </w:tcPr>
          <w:p w14:paraId="5BE79043" w14:textId="77777777" w:rsidR="00A033F2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1.6 (1.4;1.8)</w:t>
            </w:r>
          </w:p>
        </w:tc>
        <w:tc>
          <w:tcPr>
            <w:tcW w:w="541" w:type="pct"/>
            <w:gridSpan w:val="2"/>
          </w:tcPr>
          <w:p w14:paraId="5D964988" w14:textId="4E5DE09C" w:rsidR="00730497" w:rsidRDefault="00A033F2" w:rsidP="00A033F2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1.5 (1.4;1.7)</w:t>
            </w:r>
          </w:p>
        </w:tc>
      </w:tr>
      <w:tr w:rsidR="00BE6748" w14:paraId="103518CD" w14:textId="77777777" w:rsidTr="00BE6748">
        <w:tc>
          <w:tcPr>
            <w:tcW w:w="861" w:type="pct"/>
            <w:gridSpan w:val="3"/>
          </w:tcPr>
          <w:p w14:paraId="75EE3570" w14:textId="2E25C83C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Intraoperative amount（mL）</w:t>
            </w:r>
          </w:p>
        </w:tc>
        <w:tc>
          <w:tcPr>
            <w:tcW w:w="665" w:type="pct"/>
            <w:gridSpan w:val="2"/>
          </w:tcPr>
          <w:p w14:paraId="4E84FDD3" w14:textId="7A7F64F5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2025 (1100;3200)</w:t>
            </w:r>
          </w:p>
        </w:tc>
        <w:tc>
          <w:tcPr>
            <w:tcW w:w="574" w:type="pct"/>
            <w:gridSpan w:val="2"/>
          </w:tcPr>
          <w:p w14:paraId="5F0A7678" w14:textId="04510FEE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2200 (1100;3200)</w:t>
            </w:r>
          </w:p>
        </w:tc>
        <w:tc>
          <w:tcPr>
            <w:tcW w:w="611" w:type="pct"/>
            <w:gridSpan w:val="2"/>
          </w:tcPr>
          <w:p w14:paraId="2F6FCC3C" w14:textId="34DCD9EE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1200 (625;2775)</w:t>
            </w:r>
          </w:p>
        </w:tc>
        <w:tc>
          <w:tcPr>
            <w:tcW w:w="275" w:type="pct"/>
            <w:gridSpan w:val="2"/>
          </w:tcPr>
          <w:p w14:paraId="6EFAF030" w14:textId="17A1495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2BDD4BD6" w14:textId="21876C31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1800 (1300;2943.8)</w:t>
            </w:r>
          </w:p>
        </w:tc>
        <w:tc>
          <w:tcPr>
            <w:tcW w:w="620" w:type="pct"/>
            <w:gridSpan w:val="2"/>
          </w:tcPr>
          <w:p w14:paraId="63B327E2" w14:textId="634E689E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1775 (1300;3000)</w:t>
            </w:r>
          </w:p>
        </w:tc>
        <w:tc>
          <w:tcPr>
            <w:tcW w:w="541" w:type="pct"/>
            <w:gridSpan w:val="2"/>
          </w:tcPr>
          <w:p w14:paraId="6B0DEC74" w14:textId="521066EA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1850 (1600;2300)</w:t>
            </w:r>
          </w:p>
        </w:tc>
      </w:tr>
      <w:tr w:rsidR="00BE6748" w14:paraId="5962542B" w14:textId="77777777" w:rsidTr="00BE6748">
        <w:tc>
          <w:tcPr>
            <w:tcW w:w="861" w:type="pct"/>
            <w:gridSpan w:val="3"/>
          </w:tcPr>
          <w:p w14:paraId="38B52738" w14:textId="5A48FFF7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Intraoperative blood loss（mL）</w:t>
            </w:r>
          </w:p>
        </w:tc>
        <w:tc>
          <w:tcPr>
            <w:tcW w:w="665" w:type="pct"/>
            <w:gridSpan w:val="2"/>
          </w:tcPr>
          <w:p w14:paraId="18AE6D88" w14:textId="3D90823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100 (30;200)</w:t>
            </w:r>
          </w:p>
        </w:tc>
        <w:tc>
          <w:tcPr>
            <w:tcW w:w="574" w:type="pct"/>
            <w:gridSpan w:val="2"/>
          </w:tcPr>
          <w:p w14:paraId="76ACBA3E" w14:textId="6BE06FDD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100 (50;200)</w:t>
            </w:r>
          </w:p>
        </w:tc>
        <w:tc>
          <w:tcPr>
            <w:tcW w:w="611" w:type="pct"/>
            <w:gridSpan w:val="2"/>
          </w:tcPr>
          <w:p w14:paraId="5B71D36F" w14:textId="1C30631B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 (10;187.5)</w:t>
            </w:r>
          </w:p>
        </w:tc>
        <w:tc>
          <w:tcPr>
            <w:tcW w:w="275" w:type="pct"/>
            <w:gridSpan w:val="2"/>
          </w:tcPr>
          <w:p w14:paraId="38C92D5B" w14:textId="0756B2FE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18DDC258" w14:textId="241D65E2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 (20;100)</w:t>
            </w:r>
          </w:p>
        </w:tc>
        <w:tc>
          <w:tcPr>
            <w:tcW w:w="620" w:type="pct"/>
            <w:gridSpan w:val="2"/>
          </w:tcPr>
          <w:p w14:paraId="0E756BFC" w14:textId="16DA5E01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 (20;100)</w:t>
            </w:r>
          </w:p>
        </w:tc>
        <w:tc>
          <w:tcPr>
            <w:tcW w:w="541" w:type="pct"/>
            <w:gridSpan w:val="2"/>
          </w:tcPr>
          <w:p w14:paraId="49BC56FF" w14:textId="52550A1A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 (22.5;100)</w:t>
            </w:r>
          </w:p>
        </w:tc>
      </w:tr>
      <w:tr w:rsidR="00BE6748" w14:paraId="5BAAAA32" w14:textId="77777777" w:rsidTr="00BE6748">
        <w:tc>
          <w:tcPr>
            <w:tcW w:w="861" w:type="pct"/>
            <w:gridSpan w:val="3"/>
          </w:tcPr>
          <w:p w14:paraId="3BB5CA61" w14:textId="23717B10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Intraoperative urine（mL）</w:t>
            </w:r>
          </w:p>
        </w:tc>
        <w:tc>
          <w:tcPr>
            <w:tcW w:w="665" w:type="pct"/>
            <w:gridSpan w:val="2"/>
          </w:tcPr>
          <w:p w14:paraId="4821B558" w14:textId="538AD2B4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800 (312.5;1400)</w:t>
            </w:r>
          </w:p>
        </w:tc>
        <w:tc>
          <w:tcPr>
            <w:tcW w:w="574" w:type="pct"/>
            <w:gridSpan w:val="2"/>
          </w:tcPr>
          <w:p w14:paraId="5036BD18" w14:textId="0FC21E95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800 (350;1400)</w:t>
            </w:r>
          </w:p>
        </w:tc>
        <w:tc>
          <w:tcPr>
            <w:tcW w:w="611" w:type="pct"/>
            <w:gridSpan w:val="2"/>
          </w:tcPr>
          <w:p w14:paraId="5F013089" w14:textId="251BEFC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700 (300;1375)</w:t>
            </w:r>
          </w:p>
        </w:tc>
        <w:tc>
          <w:tcPr>
            <w:tcW w:w="275" w:type="pct"/>
            <w:gridSpan w:val="2"/>
          </w:tcPr>
          <w:p w14:paraId="4BAFEA69" w14:textId="3BCA813B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36C0948A" w14:textId="62CC896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700 (300;1100)</w:t>
            </w:r>
          </w:p>
        </w:tc>
        <w:tc>
          <w:tcPr>
            <w:tcW w:w="620" w:type="pct"/>
            <w:gridSpan w:val="2"/>
          </w:tcPr>
          <w:p w14:paraId="150F362C" w14:textId="5BC00D82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700 (300;1100)</w:t>
            </w:r>
          </w:p>
        </w:tc>
        <w:tc>
          <w:tcPr>
            <w:tcW w:w="541" w:type="pct"/>
            <w:gridSpan w:val="2"/>
          </w:tcPr>
          <w:p w14:paraId="039DE6C4" w14:textId="71D30CF0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725 (300;987.5)</w:t>
            </w:r>
          </w:p>
        </w:tc>
      </w:tr>
      <w:tr w:rsidR="00BE6748" w14:paraId="1E654A8B" w14:textId="77777777" w:rsidTr="00BE6748">
        <w:tc>
          <w:tcPr>
            <w:tcW w:w="861" w:type="pct"/>
            <w:gridSpan w:val="3"/>
          </w:tcPr>
          <w:p w14:paraId="31DD69F6" w14:textId="48A455CA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Intraoperative total output（mL）</w:t>
            </w:r>
          </w:p>
        </w:tc>
        <w:tc>
          <w:tcPr>
            <w:tcW w:w="665" w:type="pct"/>
            <w:gridSpan w:val="2"/>
          </w:tcPr>
          <w:p w14:paraId="1636CDBF" w14:textId="637BF0EF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700 (200;1350)</w:t>
            </w:r>
          </w:p>
        </w:tc>
        <w:tc>
          <w:tcPr>
            <w:tcW w:w="574" w:type="pct"/>
            <w:gridSpan w:val="2"/>
          </w:tcPr>
          <w:p w14:paraId="4F7FE7E3" w14:textId="24D6F6C3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720 (200;1400)</w:t>
            </w:r>
          </w:p>
        </w:tc>
        <w:tc>
          <w:tcPr>
            <w:tcW w:w="611" w:type="pct"/>
            <w:gridSpan w:val="2"/>
          </w:tcPr>
          <w:p w14:paraId="78EFBE96" w14:textId="65C56CEE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512.5 (110;1115)</w:t>
            </w:r>
          </w:p>
        </w:tc>
        <w:tc>
          <w:tcPr>
            <w:tcW w:w="275" w:type="pct"/>
            <w:gridSpan w:val="2"/>
          </w:tcPr>
          <w:p w14:paraId="206F7981" w14:textId="61F0DB59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6F950AD3" w14:textId="701BCCF5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800 (310;1337.5)</w:t>
            </w:r>
          </w:p>
        </w:tc>
        <w:tc>
          <w:tcPr>
            <w:tcW w:w="620" w:type="pct"/>
            <w:gridSpan w:val="2"/>
          </w:tcPr>
          <w:p w14:paraId="43CD2D00" w14:textId="7592B4DB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800 (310;1412.5)</w:t>
            </w:r>
          </w:p>
        </w:tc>
        <w:tc>
          <w:tcPr>
            <w:tcW w:w="541" w:type="pct"/>
            <w:gridSpan w:val="2"/>
          </w:tcPr>
          <w:p w14:paraId="314425A7" w14:textId="18313E75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852.5 (335;1162.5)</w:t>
            </w:r>
          </w:p>
        </w:tc>
      </w:tr>
      <w:tr w:rsidR="00BE6748" w14:paraId="16F65D4E" w14:textId="77777777" w:rsidTr="00BE6748">
        <w:tc>
          <w:tcPr>
            <w:tcW w:w="861" w:type="pct"/>
            <w:gridSpan w:val="3"/>
          </w:tcPr>
          <w:p w14:paraId="3E855924" w14:textId="3435BC96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>Intraoperative colloid volume（mL）</w:t>
            </w:r>
          </w:p>
        </w:tc>
        <w:tc>
          <w:tcPr>
            <w:tcW w:w="665" w:type="pct"/>
            <w:gridSpan w:val="2"/>
          </w:tcPr>
          <w:p w14:paraId="1CB9A0F5" w14:textId="0C90952C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500 (500;1000)</w:t>
            </w:r>
          </w:p>
        </w:tc>
        <w:tc>
          <w:tcPr>
            <w:tcW w:w="574" w:type="pct"/>
            <w:gridSpan w:val="2"/>
          </w:tcPr>
          <w:p w14:paraId="1860998B" w14:textId="21B761D3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500 (500;1000)</w:t>
            </w:r>
          </w:p>
        </w:tc>
        <w:tc>
          <w:tcPr>
            <w:tcW w:w="611" w:type="pct"/>
            <w:gridSpan w:val="2"/>
          </w:tcPr>
          <w:p w14:paraId="4CEF285C" w14:textId="13308EE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500 (500;1000)</w:t>
            </w:r>
          </w:p>
        </w:tc>
        <w:tc>
          <w:tcPr>
            <w:tcW w:w="275" w:type="pct"/>
            <w:gridSpan w:val="2"/>
          </w:tcPr>
          <w:p w14:paraId="0DEC3A7A" w14:textId="48E7170C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 xml:space="preserve">　</w:t>
            </w:r>
          </w:p>
        </w:tc>
        <w:tc>
          <w:tcPr>
            <w:tcW w:w="854" w:type="pct"/>
            <w:gridSpan w:val="3"/>
          </w:tcPr>
          <w:p w14:paraId="3A8C00C2" w14:textId="646C0D1C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500 (500;1000)</w:t>
            </w:r>
          </w:p>
        </w:tc>
        <w:tc>
          <w:tcPr>
            <w:tcW w:w="620" w:type="pct"/>
            <w:gridSpan w:val="2"/>
          </w:tcPr>
          <w:p w14:paraId="2805F349" w14:textId="203FDEA3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500 (500;1000)</w:t>
            </w:r>
          </w:p>
        </w:tc>
        <w:tc>
          <w:tcPr>
            <w:tcW w:w="541" w:type="pct"/>
            <w:gridSpan w:val="2"/>
          </w:tcPr>
          <w:p w14:paraId="07530513" w14:textId="4D4CE98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500 (500;500)</w:t>
            </w:r>
          </w:p>
        </w:tc>
      </w:tr>
      <w:tr w:rsidR="00BE6748" w14:paraId="025AE229" w14:textId="77777777" w:rsidTr="00BE6748">
        <w:tc>
          <w:tcPr>
            <w:tcW w:w="861" w:type="pct"/>
            <w:gridSpan w:val="3"/>
          </w:tcPr>
          <w:p w14:paraId="303708C5" w14:textId="1AA7E9D7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/>
                <w:kern w:val="2"/>
                <w:sz w:val="21"/>
                <w:szCs w:val="21"/>
              </w:rPr>
              <w:t xml:space="preserve">Intraoperative </w:t>
            </w:r>
            <w:r w:rsidRPr="00730497">
              <w:rPr>
                <w:rFonts w:ascii="宋体" w:hAnsi="宋体"/>
                <w:kern w:val="2"/>
                <w:sz w:val="21"/>
                <w:szCs w:val="21"/>
              </w:rPr>
              <w:lastRenderedPageBreak/>
              <w:t>crystalloid volume (mL)</w:t>
            </w:r>
          </w:p>
        </w:tc>
        <w:tc>
          <w:tcPr>
            <w:tcW w:w="665" w:type="pct"/>
            <w:gridSpan w:val="2"/>
          </w:tcPr>
          <w:p w14:paraId="4A5828FC" w14:textId="36C29201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1400 (600;220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0)</w:t>
            </w:r>
          </w:p>
        </w:tc>
        <w:tc>
          <w:tcPr>
            <w:tcW w:w="574" w:type="pct"/>
            <w:gridSpan w:val="2"/>
          </w:tcPr>
          <w:p w14:paraId="332926F6" w14:textId="6168135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1500 (600;22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00)</w:t>
            </w:r>
          </w:p>
        </w:tc>
        <w:tc>
          <w:tcPr>
            <w:tcW w:w="611" w:type="pct"/>
            <w:gridSpan w:val="2"/>
          </w:tcPr>
          <w:p w14:paraId="4CC875EC" w14:textId="70BAEEC8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750 (125;20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00)</w:t>
            </w:r>
          </w:p>
        </w:tc>
        <w:tc>
          <w:tcPr>
            <w:tcW w:w="275" w:type="pct"/>
            <w:gridSpan w:val="2"/>
          </w:tcPr>
          <w:p w14:paraId="4160AE4F" w14:textId="4E676A5D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 xml:space="preserve">　</w:t>
            </w:r>
          </w:p>
        </w:tc>
        <w:tc>
          <w:tcPr>
            <w:tcW w:w="854" w:type="pct"/>
            <w:gridSpan w:val="3"/>
          </w:tcPr>
          <w:p w14:paraId="350BE2CB" w14:textId="7068476D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1300 (800;2000)</w:t>
            </w:r>
          </w:p>
        </w:tc>
        <w:tc>
          <w:tcPr>
            <w:tcW w:w="620" w:type="pct"/>
            <w:gridSpan w:val="2"/>
          </w:tcPr>
          <w:p w14:paraId="24085446" w14:textId="6B891209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t>1300 (800;20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00)</w:t>
            </w:r>
          </w:p>
        </w:tc>
        <w:tc>
          <w:tcPr>
            <w:tcW w:w="541" w:type="pct"/>
            <w:gridSpan w:val="2"/>
          </w:tcPr>
          <w:p w14:paraId="6E95C2B1" w14:textId="0485E3C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1350 (1100;</w:t>
            </w:r>
            <w:r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1875)</w:t>
            </w:r>
          </w:p>
        </w:tc>
      </w:tr>
      <w:tr w:rsidR="00BE6748" w14:paraId="30577E35" w14:textId="77777777" w:rsidTr="00BE6748">
        <w:tc>
          <w:tcPr>
            <w:tcW w:w="861" w:type="pct"/>
            <w:gridSpan w:val="3"/>
          </w:tcPr>
          <w:p w14:paraId="1F7FEA30" w14:textId="77777777" w:rsidR="00BE6748" w:rsidRPr="00730497" w:rsidRDefault="00BE6748" w:rsidP="00BE6748">
            <w:pPr>
              <w:jc w:val="center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lastRenderedPageBreak/>
              <w:t>ASA Classfication</w:t>
            </w:r>
          </w:p>
          <w:p w14:paraId="071BAA4C" w14:textId="09480351" w:rsidR="00BE6748" w:rsidRPr="00730497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≥III</w:t>
            </w:r>
          </w:p>
        </w:tc>
        <w:tc>
          <w:tcPr>
            <w:tcW w:w="665" w:type="pct"/>
            <w:gridSpan w:val="2"/>
          </w:tcPr>
          <w:p w14:paraId="2AB3DFAB" w14:textId="77777777" w:rsidR="00BE6748" w:rsidRPr="00730497" w:rsidRDefault="00BE6748" w:rsidP="00BE6748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189 (17.6%)</w:t>
            </w:r>
          </w:p>
          <w:p w14:paraId="4B60C887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74" w:type="pct"/>
            <w:gridSpan w:val="2"/>
          </w:tcPr>
          <w:p w14:paraId="51986129" w14:textId="77777777" w:rsidR="00BE6748" w:rsidRPr="00730497" w:rsidRDefault="00BE6748" w:rsidP="00BE6748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151 (15.7%)</w:t>
            </w:r>
          </w:p>
          <w:p w14:paraId="5AF9AF3E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11" w:type="pct"/>
            <w:gridSpan w:val="2"/>
          </w:tcPr>
          <w:p w14:paraId="5DD44B04" w14:textId="77777777" w:rsidR="00BE6748" w:rsidRPr="00730497" w:rsidRDefault="00BE6748" w:rsidP="00BE6748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38 (34.9%)</w:t>
            </w:r>
          </w:p>
          <w:p w14:paraId="37C4D350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275" w:type="pct"/>
            <w:gridSpan w:val="2"/>
          </w:tcPr>
          <w:p w14:paraId="14EB6C39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854" w:type="pct"/>
            <w:gridSpan w:val="3"/>
          </w:tcPr>
          <w:p w14:paraId="344ED296" w14:textId="77777777" w:rsidR="00BE6748" w:rsidRPr="00730497" w:rsidRDefault="00BE6748" w:rsidP="00BE6748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56 (20.4%)</w:t>
            </w:r>
          </w:p>
          <w:p w14:paraId="26A3771D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620" w:type="pct"/>
            <w:gridSpan w:val="2"/>
          </w:tcPr>
          <w:p w14:paraId="4EF1A12E" w14:textId="77777777" w:rsidR="00BE6748" w:rsidRPr="00730497" w:rsidRDefault="00BE6748" w:rsidP="00BE6748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41 (16.7%)</w:t>
            </w:r>
          </w:p>
          <w:p w14:paraId="681D540C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  <w:tc>
          <w:tcPr>
            <w:tcW w:w="541" w:type="pct"/>
            <w:gridSpan w:val="2"/>
          </w:tcPr>
          <w:p w14:paraId="26C12FA3" w14:textId="77777777" w:rsidR="00BE6748" w:rsidRPr="00730497" w:rsidRDefault="00BE6748" w:rsidP="00BE6748">
            <w:pPr>
              <w:tabs>
                <w:tab w:val="clear" w:pos="377"/>
              </w:tabs>
              <w:spacing w:line="240" w:lineRule="auto"/>
              <w:rPr>
                <w:rFonts w:ascii="宋体" w:hAnsi="宋体" w:hint="eastAsia"/>
                <w:kern w:val="2"/>
                <w:sz w:val="21"/>
                <w:szCs w:val="21"/>
              </w:rPr>
            </w:pPr>
            <w:r w:rsidRPr="00730497">
              <w:rPr>
                <w:rFonts w:ascii="宋体" w:hAnsi="宋体" w:hint="eastAsia"/>
                <w:kern w:val="2"/>
                <w:sz w:val="21"/>
                <w:szCs w:val="21"/>
              </w:rPr>
              <w:t>15 (53.6%)</w:t>
            </w:r>
          </w:p>
          <w:p w14:paraId="482E3942" w14:textId="77777777" w:rsidR="00BE6748" w:rsidRDefault="00BE6748" w:rsidP="00BE6748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</w:p>
        </w:tc>
      </w:tr>
    </w:tbl>
    <w:p w14:paraId="5105C0E1" w14:textId="77777777" w:rsidR="00765DA1" w:rsidRDefault="00765DA1" w:rsidP="00765DA1"/>
    <w:p w14:paraId="250BCD5B" w14:textId="77777777" w:rsidR="00DD52F4" w:rsidRDefault="00DD52F4"/>
    <w:p w14:paraId="30D9377F" w14:textId="7E5A8499" w:rsidR="00EB6947" w:rsidRPr="00EB6947" w:rsidRDefault="00EB6947" w:rsidP="00EB6947">
      <w:pPr>
        <w:pStyle w:val="a3"/>
        <w:keepNext/>
        <w:rPr>
          <w:rFonts w:hint="eastAsia"/>
          <w:b/>
          <w:bCs/>
        </w:rPr>
      </w:pPr>
      <w:r w:rsidRPr="00EB6947">
        <w:rPr>
          <w:rFonts w:hint="eastAsia"/>
          <w:b/>
          <w:bCs/>
        </w:rPr>
        <w:t xml:space="preserve">Supplementary </w:t>
      </w:r>
      <w:r w:rsidRPr="00EB6947">
        <w:rPr>
          <w:b/>
          <w:bCs/>
        </w:rPr>
        <w:t xml:space="preserve">Table </w:t>
      </w:r>
      <w:r>
        <w:rPr>
          <w:rFonts w:hint="eastAsia"/>
          <w:b/>
          <w:bCs/>
        </w:rPr>
        <w:t>2.</w:t>
      </w:r>
      <w:r w:rsidRPr="00EB6947">
        <w:rPr>
          <w:rFonts w:hint="eastAsia"/>
          <w:b/>
          <w:bCs/>
        </w:rPr>
        <w:t>.Evaluation metrics of each model for internal validation</w:t>
      </w:r>
    </w:p>
    <w:tbl>
      <w:tblPr>
        <w:tblW w:w="8417" w:type="dxa"/>
        <w:tblInd w:w="108" w:type="dxa"/>
        <w:tblLook w:val="04A0" w:firstRow="1" w:lastRow="0" w:firstColumn="1" w:lastColumn="0" w:noHBand="0" w:noVBand="1"/>
      </w:tblPr>
      <w:tblGrid>
        <w:gridCol w:w="1994"/>
        <w:gridCol w:w="3178"/>
        <w:gridCol w:w="3245"/>
      </w:tblGrid>
      <w:tr w:rsidR="00EB6947" w:rsidRPr="00EB6947" w14:paraId="103ADF19" w14:textId="77777777" w:rsidTr="00EB6947">
        <w:trPr>
          <w:trHeight w:val="426"/>
        </w:trPr>
        <w:tc>
          <w:tcPr>
            <w:tcW w:w="19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68A29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b/>
                <w:bCs/>
                <w:color w:val="000000"/>
                <w:sz w:val="22"/>
                <w:szCs w:val="22"/>
                <w14:ligatures w14:val="none"/>
              </w:rPr>
              <w:t>Metrics</w:t>
            </w:r>
          </w:p>
        </w:tc>
        <w:tc>
          <w:tcPr>
            <w:tcW w:w="317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1F230F" w14:textId="7284D904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rFonts w:ascii="宋体" w:hAnsi="宋体" w:cs="宋体" w:hint="eastAsia"/>
                <w:b/>
                <w:bCs/>
                <w:sz w:val="22"/>
                <w:szCs w:val="22"/>
                <w14:ligatures w14:val="none"/>
              </w:rPr>
            </w:pPr>
            <w:r>
              <w:rPr>
                <w:rFonts w:ascii="宋体" w:hAnsi="宋体" w:cs="宋体" w:hint="eastAsia"/>
                <w:b/>
                <w:bCs/>
                <w:sz w:val="22"/>
                <w:szCs w:val="22"/>
                <w14:ligatures w14:val="none"/>
              </w:rPr>
              <w:t>T</w:t>
            </w:r>
            <w:r>
              <w:rPr>
                <w:rFonts w:ascii="宋体" w:hAnsi="宋体" w:cs="宋体"/>
                <w:b/>
                <w:bCs/>
                <w:sz w:val="22"/>
                <w:szCs w:val="22"/>
                <w14:ligatures w14:val="none"/>
              </w:rPr>
              <w:t>raining</w:t>
            </w:r>
            <w:r>
              <w:rPr>
                <w:rFonts w:ascii="宋体" w:hAnsi="宋体" w:cs="宋体" w:hint="eastAsia"/>
                <w:b/>
                <w:bCs/>
                <w:sz w:val="22"/>
                <w:szCs w:val="22"/>
                <w14:ligatures w14:val="none"/>
              </w:rPr>
              <w:t xml:space="preserve"> set</w:t>
            </w:r>
          </w:p>
        </w:tc>
        <w:tc>
          <w:tcPr>
            <w:tcW w:w="3245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90B9F7" w14:textId="787BA6EF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  <w14:ligatures w14:val="none"/>
              </w:rPr>
              <w:t>Test set</w:t>
            </w:r>
          </w:p>
        </w:tc>
      </w:tr>
      <w:tr w:rsidR="00EB6947" w:rsidRPr="00EB6947" w14:paraId="26A53F78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8D758F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AUC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E3C09E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>0.741 (0.638, 0.844)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16D27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0.655 (0.559, 0.752)</w:t>
            </w:r>
          </w:p>
        </w:tc>
      </w:tr>
      <w:tr w:rsidR="00EB6947" w:rsidRPr="00EB6947" w14:paraId="42F2CA81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0B151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Cutoff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3848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0.111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036A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0.111 </w:t>
            </w:r>
          </w:p>
        </w:tc>
      </w:tr>
      <w:tr w:rsidR="00EB6947" w:rsidRPr="00EB6947" w14:paraId="5D1B43B0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9E43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Sensitivity 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763A8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0.650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EC7D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0.567 </w:t>
            </w:r>
          </w:p>
        </w:tc>
      </w:tr>
      <w:tr w:rsidR="00EB6947" w:rsidRPr="00EB6947" w14:paraId="399A1E2A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8D54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Specificity 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B9EB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0.670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1D27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0.656 </w:t>
            </w:r>
          </w:p>
        </w:tc>
      </w:tr>
      <w:tr w:rsidR="00EB6947" w:rsidRPr="00EB6947" w14:paraId="42DC9284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F631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Accuracy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93D6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0.668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5101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0.646 </w:t>
            </w:r>
          </w:p>
        </w:tc>
      </w:tr>
      <w:tr w:rsidR="00EB6947" w:rsidRPr="00EB6947" w14:paraId="6EE8A81C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B53C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F1 score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E8C20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0.268 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6C7C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0.260 </w:t>
            </w:r>
          </w:p>
        </w:tc>
      </w:tr>
      <w:tr w:rsidR="00EB6947" w:rsidRPr="00EB6947" w14:paraId="57F35021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3CEB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PPV</w:t>
            </w: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023A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>0.169</w:t>
            </w:r>
          </w:p>
        </w:tc>
        <w:tc>
          <w:tcPr>
            <w:tcW w:w="3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327A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0.168 </w:t>
            </w:r>
          </w:p>
        </w:tc>
      </w:tr>
      <w:tr w:rsidR="00EB6947" w:rsidRPr="00EB6947" w14:paraId="228691CE" w14:textId="77777777" w:rsidTr="00EB6947">
        <w:trPr>
          <w:trHeight w:val="426"/>
        </w:trPr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5EBB7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>NPV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08A44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sz w:val="22"/>
                <w:szCs w:val="22"/>
                <w14:ligatures w14:val="none"/>
              </w:rPr>
            </w:pPr>
            <w:r w:rsidRPr="00EB6947">
              <w:rPr>
                <w:sz w:val="22"/>
                <w:szCs w:val="22"/>
                <w14:ligatures w14:val="none"/>
              </w:rPr>
              <w:t xml:space="preserve">0.949 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055B27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center"/>
              <w:rPr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color w:val="000000"/>
                <w:sz w:val="22"/>
                <w:szCs w:val="22"/>
                <w14:ligatures w14:val="none"/>
              </w:rPr>
              <w:t xml:space="preserve">0.925 </w:t>
            </w:r>
          </w:p>
        </w:tc>
      </w:tr>
    </w:tbl>
    <w:p w14:paraId="2DF1A4E6" w14:textId="77777777" w:rsidR="00A033F2" w:rsidRDefault="00A033F2"/>
    <w:p w14:paraId="4356B774" w14:textId="03FA85EF" w:rsidR="00730497" w:rsidRDefault="00730497" w:rsidP="00730497">
      <w:pPr>
        <w:pStyle w:val="a3"/>
        <w:keepNext/>
        <w:rPr>
          <w:rFonts w:hint="eastAsia"/>
        </w:rPr>
      </w:pPr>
      <w:r w:rsidRPr="00730497">
        <w:rPr>
          <w:rFonts w:hint="eastAsia"/>
          <w:b/>
          <w:bCs/>
        </w:rPr>
        <w:t xml:space="preserve">Supplementary table </w:t>
      </w:r>
      <w:r w:rsidR="009A187D">
        <w:rPr>
          <w:rFonts w:hint="eastAsia"/>
          <w:b/>
          <w:bCs/>
        </w:rPr>
        <w:t>3</w:t>
      </w:r>
      <w:r w:rsidRPr="00730497">
        <w:rPr>
          <w:rFonts w:hint="eastAsia"/>
          <w:b/>
          <w:bCs/>
        </w:rPr>
        <w:t>. Hyperparameters which were optimized for machine learning algorithms</w:t>
      </w:r>
      <w:r w:rsidRPr="0016571B">
        <w:rPr>
          <w:rFonts w:hint="eastAsia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23"/>
        <w:gridCol w:w="5599"/>
      </w:tblGrid>
      <w:tr w:rsidR="00EB6947" w:rsidRPr="00EB6947" w14:paraId="029E6E22" w14:textId="77777777" w:rsidTr="00730497">
        <w:trPr>
          <w:trHeight w:val="278"/>
        </w:trPr>
        <w:tc>
          <w:tcPr>
            <w:tcW w:w="171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10C8E" w14:textId="3ECE84BA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/>
                <w:b/>
                <w:bCs/>
                <w:color w:val="000000"/>
                <w:sz w:val="22"/>
                <w:szCs w:val="22"/>
                <w14:ligatures w14:val="none"/>
              </w:rPr>
              <w:t>Model</w:t>
            </w:r>
          </w:p>
        </w:tc>
        <w:tc>
          <w:tcPr>
            <w:tcW w:w="328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1B9134" w14:textId="3406440E" w:rsidR="00EB6947" w:rsidRPr="00EB6947" w:rsidRDefault="0073049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b/>
                <w:bCs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/>
                <w:b/>
                <w:bCs/>
                <w:color w:val="000000"/>
                <w:sz w:val="22"/>
                <w:szCs w:val="22"/>
                <w14:ligatures w14:val="none"/>
              </w:rPr>
              <w:t>Hyperparameters optimized</w:t>
            </w:r>
          </w:p>
        </w:tc>
      </w:tr>
      <w:tr w:rsidR="00EB6947" w:rsidRPr="00EB6947" w14:paraId="72C793E2" w14:textId="77777777" w:rsidTr="00730497">
        <w:trPr>
          <w:trHeight w:val="540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B3BE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AdaBoost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434C01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 xml:space="preserve"> 'n_estimators': [10, 100, 1000, 10000],'learning_rate': [0.001, 0.01, 0.1, 1]</w:t>
            </w:r>
          </w:p>
        </w:tc>
      </w:tr>
      <w:tr w:rsidR="00EB6947" w:rsidRPr="00EB6947" w14:paraId="46E4020E" w14:textId="77777777" w:rsidTr="00730497">
        <w:trPr>
          <w:trHeight w:val="540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136EA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GradientBoosting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4ABEB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n_estimators': [10, 100, 1000, 10000],'learning_rate': [0.001, 0.01, 0.1, 1]</w:t>
            </w:r>
          </w:p>
        </w:tc>
      </w:tr>
      <w:tr w:rsidR="00EB6947" w:rsidRPr="00EB6947" w14:paraId="532D5FC0" w14:textId="77777777" w:rsidTr="00730497">
        <w:trPr>
          <w:trHeight w:val="810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A8F4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RandomForestClassifier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178A0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 xml:space="preserve"> 'n_estimators': [10, 100, 1000, 10000],'max_features': ['auto', 'log2'],'max_depth': [2, 5, 10, 20, 50, 100],'criterion': ['gini', 'entropy']</w:t>
            </w:r>
          </w:p>
        </w:tc>
      </w:tr>
      <w:tr w:rsidR="00EB6947" w:rsidRPr="00EB6947" w14:paraId="69673E5F" w14:textId="77777777" w:rsidTr="00730497">
        <w:trPr>
          <w:trHeight w:val="810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297C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XGBClassifier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740A1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max_depth': [2, 5, 10, 20, 50, 100],'n_estimators': [10, 100, 1000, 10000],'learning_rate': [0.001, 0.01, 0.1, 1],'eval_metric' : ['mlogloss']</w:t>
            </w:r>
          </w:p>
        </w:tc>
      </w:tr>
      <w:tr w:rsidR="00EB6947" w:rsidRPr="00EB6947" w14:paraId="4017EA31" w14:textId="77777777" w:rsidTr="00730497">
        <w:trPr>
          <w:trHeight w:val="540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B334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LogisticRegression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7B2EC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penalty' : ['l1', 'l2'],'C' : [0.1, 1, 10, 100, 200, 500, 1000]</w:t>
            </w:r>
          </w:p>
        </w:tc>
      </w:tr>
      <w:tr w:rsidR="00EB6947" w:rsidRPr="00EB6947" w14:paraId="0A5082CB" w14:textId="77777777" w:rsidTr="00730497">
        <w:trPr>
          <w:trHeight w:val="278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2733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GaussianNB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CC1B7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-</w:t>
            </w:r>
          </w:p>
        </w:tc>
      </w:tr>
      <w:tr w:rsidR="00EB6947" w:rsidRPr="00EB6947" w14:paraId="63673B41" w14:textId="77777777" w:rsidTr="00730497">
        <w:trPr>
          <w:trHeight w:val="1080"/>
        </w:trPr>
        <w:tc>
          <w:tcPr>
            <w:tcW w:w="17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5C38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KNeighborsClassifier</w:t>
            </w:r>
          </w:p>
        </w:tc>
        <w:tc>
          <w:tcPr>
            <w:tcW w:w="3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CAC34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n_neighbors' : [3, 5, 10, 20],'leaf_size' : [2, 5, 10, 20],'p' : [0.5, 1, 2, 5],'weights' : ['uniform', 'distance'],'algorithm' : ['auto', 'ball_tree', 'kd_tree', 'brute']</w:t>
            </w:r>
          </w:p>
        </w:tc>
      </w:tr>
      <w:tr w:rsidR="00EB6947" w:rsidRPr="00EB6947" w14:paraId="266ADF09" w14:textId="77777777" w:rsidTr="00730497">
        <w:trPr>
          <w:trHeight w:val="810"/>
        </w:trPr>
        <w:tc>
          <w:tcPr>
            <w:tcW w:w="17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909D4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lastRenderedPageBreak/>
              <w:t>DecisionTreeClassifier</w:t>
            </w:r>
          </w:p>
        </w:tc>
        <w:tc>
          <w:tcPr>
            <w:tcW w:w="3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DABBFF" w14:textId="77777777" w:rsidR="00EB6947" w:rsidRPr="00EB6947" w:rsidRDefault="00EB6947" w:rsidP="00EB694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EB694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criterion' : ['gini', 'entropy'],'splitter' : ['random', 'best'],'max_depth':[1, 2, 10],'min_samples_leaf':[1, 2, 10]</w:t>
            </w:r>
          </w:p>
        </w:tc>
      </w:tr>
    </w:tbl>
    <w:p w14:paraId="51E002B3" w14:textId="77777777" w:rsidR="00EB6947" w:rsidRDefault="00EB6947"/>
    <w:p w14:paraId="62415D8B" w14:textId="187B7135" w:rsidR="009A187D" w:rsidRPr="009A187D" w:rsidRDefault="009A187D" w:rsidP="009A187D">
      <w:pPr>
        <w:pStyle w:val="a3"/>
        <w:keepNext/>
        <w:rPr>
          <w:rFonts w:hint="eastAsia"/>
          <w:b/>
          <w:bCs/>
        </w:rPr>
      </w:pPr>
      <w:r w:rsidRPr="009A187D">
        <w:rPr>
          <w:rFonts w:hint="eastAsia"/>
          <w:b/>
          <w:bCs/>
          <w:noProof/>
        </w:rPr>
        <w:t>Supplementary table 4. Best hyperparameter values that were chosen using GridSearchCV technique.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828"/>
        <w:gridCol w:w="5672"/>
        <w:gridCol w:w="1022"/>
      </w:tblGrid>
      <w:tr w:rsidR="00730497" w:rsidRPr="00730497" w14:paraId="088437BB" w14:textId="77777777" w:rsidTr="009A187D">
        <w:trPr>
          <w:trHeight w:val="278"/>
        </w:trPr>
        <w:tc>
          <w:tcPr>
            <w:tcW w:w="10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AD2A3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color w:val="000000"/>
                <w:sz w:val="22"/>
                <w:szCs w:val="22"/>
                <w14:ligatures w14:val="none"/>
              </w:rPr>
              <w:t>Model</w:t>
            </w:r>
          </w:p>
        </w:tc>
        <w:tc>
          <w:tcPr>
            <w:tcW w:w="332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A0F9494" w14:textId="0E60E5EF" w:rsidR="00730497" w:rsidRPr="00730497" w:rsidRDefault="00730497" w:rsidP="00730497">
            <w:pPr>
              <w:jc w:val="left"/>
              <w:textAlignment w:val="center"/>
              <w:rPr>
                <w:color w:val="000000"/>
              </w:rPr>
            </w:pPr>
            <w:r w:rsidRPr="00730497">
              <w:rPr>
                <w:color w:val="000000"/>
                <w:lang w:bidi="ar"/>
              </w:rPr>
              <w:t>Best hyperparameter values for outcome prediction</w:t>
            </w:r>
          </w:p>
        </w:tc>
        <w:tc>
          <w:tcPr>
            <w:tcW w:w="6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D7D0" w14:textId="77777777" w:rsid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hint="eastAsia"/>
                <w:color w:val="000000"/>
                <w:sz w:val="22"/>
                <w:szCs w:val="22"/>
                <w14:ligatures w14:val="none"/>
              </w:rPr>
            </w:pPr>
            <w:bookmarkStart w:id="0" w:name="_Hlk173364604"/>
            <w:r w:rsidRPr="00730497">
              <w:rPr>
                <w:rFonts w:ascii="宋体" w:hAnsi="宋体"/>
                <w:color w:val="000000"/>
                <w:sz w:val="22"/>
                <w:szCs w:val="22"/>
                <w14:ligatures w14:val="none"/>
              </w:rPr>
              <w:t>Best</w:t>
            </w:r>
          </w:p>
          <w:p w14:paraId="62C3B1AD" w14:textId="5B8F5280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/>
                <w:color w:val="000000"/>
                <w:sz w:val="22"/>
                <w:szCs w:val="22"/>
                <w14:ligatures w14:val="none"/>
              </w:rPr>
              <w:t>Imputer</w:t>
            </w:r>
            <w:bookmarkEnd w:id="0"/>
          </w:p>
        </w:tc>
      </w:tr>
      <w:tr w:rsidR="00730497" w:rsidRPr="00730497" w14:paraId="7A48D9DE" w14:textId="77777777" w:rsidTr="009A187D">
        <w:trPr>
          <w:trHeight w:val="278"/>
        </w:trPr>
        <w:tc>
          <w:tcPr>
            <w:tcW w:w="10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BA67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AdaBoostClassifier</w:t>
            </w:r>
          </w:p>
        </w:tc>
        <w:tc>
          <w:tcPr>
            <w:tcW w:w="332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DE778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{'learning_rate': 0.01, 'n_estimators': 100}</w:t>
            </w:r>
          </w:p>
        </w:tc>
        <w:tc>
          <w:tcPr>
            <w:tcW w:w="60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5CF91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KNNImputer</w:t>
            </w:r>
          </w:p>
        </w:tc>
      </w:tr>
      <w:tr w:rsidR="00730497" w:rsidRPr="00730497" w14:paraId="16B9D4C3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7DB24F0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GradientBoostingClassifier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0D24FECE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{'learning_rate': 0.01, 'n_estimators': 1000}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5F4FE2BA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MeanImputer</w:t>
            </w:r>
          </w:p>
        </w:tc>
      </w:tr>
      <w:tr w:rsidR="00730497" w:rsidRPr="00730497" w14:paraId="630B2AEE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7223F27C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RandomForestClassifier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681A8158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{'criterion': 'entropy', 'max_depth': 2, 'max_features': 'auto', 'n_estimators': 1000}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5BE10860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KNNImputer</w:t>
            </w:r>
          </w:p>
        </w:tc>
      </w:tr>
      <w:tr w:rsidR="00730497" w:rsidRPr="00730497" w14:paraId="38B8BCBA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E7AE76B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XGBClassifier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0C0CD07C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{'eval_metric': 'mlogloss', 'learning_rate': 0.01, 'max_depth': 10, 'n_estimators': 100}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62A6EC01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KNNImputer</w:t>
            </w:r>
          </w:p>
        </w:tc>
      </w:tr>
      <w:tr w:rsidR="00730497" w:rsidRPr="00730497" w14:paraId="71C4C4BB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22D07A9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LogisticRegression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348B9AF0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{'C': 0.1, 'penalty': 'l2'}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6AC3BA08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KNNImputer</w:t>
            </w:r>
          </w:p>
        </w:tc>
      </w:tr>
      <w:tr w:rsidR="00730497" w:rsidRPr="00730497" w14:paraId="4BE9B39A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24BC357E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GaussianNB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635CEA7A" w14:textId="35670084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NA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7E9C4400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KNNImputer</w:t>
            </w:r>
          </w:p>
        </w:tc>
      </w:tr>
      <w:tr w:rsidR="00730497" w:rsidRPr="00730497" w14:paraId="7066EE79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5F9C01AC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KNeighborsClassifier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7EF8FE72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{'algorithm': 'auto', 'leaf_size': 2, 'n_neighbors': 20, 'p': 5, 'weights': 'distance'}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314648E3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KNNImputer</w:t>
            </w:r>
          </w:p>
        </w:tc>
      </w:tr>
      <w:tr w:rsidR="00730497" w:rsidRPr="00730497" w14:paraId="5CEE4F09" w14:textId="77777777" w:rsidTr="009A187D">
        <w:trPr>
          <w:trHeight w:val="278"/>
        </w:trPr>
        <w:tc>
          <w:tcPr>
            <w:tcW w:w="1073" w:type="pct"/>
            <w:shd w:val="clear" w:color="auto" w:fill="auto"/>
            <w:noWrap/>
            <w:vAlign w:val="center"/>
            <w:hideMark/>
          </w:tcPr>
          <w:p w14:paraId="37D79922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DecisionTreeClassifier</w:t>
            </w:r>
          </w:p>
        </w:tc>
        <w:tc>
          <w:tcPr>
            <w:tcW w:w="3328" w:type="pct"/>
            <w:shd w:val="clear" w:color="auto" w:fill="auto"/>
            <w:noWrap/>
            <w:vAlign w:val="center"/>
            <w:hideMark/>
          </w:tcPr>
          <w:p w14:paraId="651A8CE2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{'criterion': 'gini', 'max_depth': 10, 'min_samples_leaf': 10, 'splitter': 'best'}</w:t>
            </w:r>
          </w:p>
        </w:tc>
        <w:tc>
          <w:tcPr>
            <w:tcW w:w="600" w:type="pct"/>
            <w:shd w:val="clear" w:color="auto" w:fill="auto"/>
            <w:noWrap/>
            <w:vAlign w:val="center"/>
            <w:hideMark/>
          </w:tcPr>
          <w:p w14:paraId="469BAAA5" w14:textId="77777777" w:rsidR="00730497" w:rsidRPr="00730497" w:rsidRDefault="00730497" w:rsidP="00730497">
            <w:pPr>
              <w:tabs>
                <w:tab w:val="clear" w:pos="377"/>
              </w:tabs>
              <w:spacing w:line="240" w:lineRule="auto"/>
              <w:jc w:val="left"/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</w:pPr>
            <w:r w:rsidRPr="00730497">
              <w:rPr>
                <w:rFonts w:ascii="宋体" w:hAnsi="宋体" w:cs="宋体" w:hint="eastAsia"/>
                <w:color w:val="000000"/>
                <w:sz w:val="22"/>
                <w:szCs w:val="22"/>
                <w14:ligatures w14:val="none"/>
              </w:rPr>
              <w:t>MedianImputer</w:t>
            </w:r>
          </w:p>
        </w:tc>
      </w:tr>
    </w:tbl>
    <w:p w14:paraId="5D0D84B5" w14:textId="77777777" w:rsidR="00730497" w:rsidRDefault="00730497"/>
    <w:p w14:paraId="6E822BA0" w14:textId="05C4A19F" w:rsidR="00E82179" w:rsidRDefault="00E82179" w:rsidP="00E82179">
      <w:pPr>
        <w:pStyle w:val="a3"/>
        <w:keepNext/>
      </w:pPr>
      <w:r w:rsidRPr="00144A9D">
        <w:rPr>
          <w:rFonts w:hint="eastAsia"/>
        </w:rPr>
        <w:t xml:space="preserve">Supplementary table </w:t>
      </w:r>
      <w:r>
        <w:rPr>
          <w:rFonts w:hint="eastAsia"/>
        </w:rPr>
        <w:t>5</w:t>
      </w:r>
      <w:r w:rsidRPr="00144A9D">
        <w:rPr>
          <w:rFonts w:hint="eastAsia"/>
        </w:rPr>
        <w:t xml:space="preserve">. </w:t>
      </w:r>
      <w:r w:rsidRPr="00E82179">
        <w:t>Performance parameters of each</w:t>
      </w:r>
      <w:r w:rsidR="00A46A7C">
        <w:rPr>
          <w:rFonts w:hint="eastAsia"/>
        </w:rPr>
        <w:t xml:space="preserve"> machine learning</w:t>
      </w:r>
      <w:r w:rsidRPr="00E82179">
        <w:t xml:space="preserve"> model</w:t>
      </w:r>
    </w:p>
    <w:tbl>
      <w:tblPr>
        <w:tblW w:w="995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59"/>
        <w:gridCol w:w="1659"/>
      </w:tblGrid>
      <w:tr w:rsidR="00E82179" w14:paraId="3E2F6285" w14:textId="77777777" w:rsidTr="00EF22D0"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CD91B9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Metrics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5C460B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AUC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F7D3AF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Cutoff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80C98C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Sensitivity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C0EC22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Specificity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2F99E2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bookmarkStart w:id="1" w:name="_Hlk96807841"/>
            <w:r>
              <w:rPr>
                <w:rFonts w:ascii="宋体" w:hAnsi="宋体"/>
                <w:color w:val="000000"/>
                <w:sz w:val="21"/>
                <w:szCs w:val="21"/>
              </w:rPr>
              <w:t>Accuracy</w:t>
            </w:r>
          </w:p>
        </w:tc>
      </w:tr>
      <w:tr w:rsidR="00E82179" w14:paraId="0AC72630" w14:textId="77777777" w:rsidTr="00EF22D0"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3AE3660D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Logistic</w:t>
            </w: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br/>
              <w:t>Regression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40CEE37A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0.741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 xml:space="preserve"> (0.638, 0.844)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5BF9A898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0.111 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13C5B0EE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0.650 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2221488B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0.670 </w:t>
            </w:r>
          </w:p>
        </w:tc>
        <w:tc>
          <w:tcPr>
            <w:tcW w:w="1659" w:type="dxa"/>
            <w:tcBorders>
              <w:top w:val="single" w:sz="4" w:space="0" w:color="auto"/>
            </w:tcBorders>
            <w:vAlign w:val="center"/>
          </w:tcPr>
          <w:p w14:paraId="71E8CB2B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0.668 </w:t>
            </w:r>
          </w:p>
        </w:tc>
      </w:tr>
      <w:tr w:rsidR="00E82179" w14:paraId="413B20CA" w14:textId="77777777" w:rsidTr="00EF22D0">
        <w:tc>
          <w:tcPr>
            <w:tcW w:w="1659" w:type="dxa"/>
            <w:vAlign w:val="center"/>
          </w:tcPr>
          <w:p w14:paraId="1510B2C4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AdaBoost</w:t>
            </w:r>
          </w:p>
        </w:tc>
        <w:tc>
          <w:tcPr>
            <w:tcW w:w="1659" w:type="dxa"/>
            <w:vAlign w:val="center"/>
          </w:tcPr>
          <w:p w14:paraId="3CA6CCF0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0.728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>(0.607, 0.85)</w:t>
            </w:r>
          </w:p>
        </w:tc>
        <w:tc>
          <w:tcPr>
            <w:tcW w:w="1659" w:type="dxa"/>
            <w:vAlign w:val="center"/>
          </w:tcPr>
          <w:p w14:paraId="6610F4D1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0.195 </w:t>
            </w:r>
          </w:p>
        </w:tc>
        <w:tc>
          <w:tcPr>
            <w:tcW w:w="1659" w:type="dxa"/>
            <w:vAlign w:val="center"/>
          </w:tcPr>
          <w:p w14:paraId="338CE9C4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0.800 </w:t>
            </w:r>
          </w:p>
        </w:tc>
        <w:tc>
          <w:tcPr>
            <w:tcW w:w="1659" w:type="dxa"/>
            <w:vAlign w:val="center"/>
          </w:tcPr>
          <w:p w14:paraId="3FF0D700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0.644 </w:t>
            </w:r>
          </w:p>
        </w:tc>
        <w:tc>
          <w:tcPr>
            <w:tcW w:w="1659" w:type="dxa"/>
            <w:vAlign w:val="center"/>
          </w:tcPr>
          <w:p w14:paraId="1574E9D4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0.659 </w:t>
            </w:r>
          </w:p>
        </w:tc>
      </w:tr>
      <w:tr w:rsidR="00E82179" w14:paraId="4595335C" w14:textId="77777777" w:rsidTr="00EF22D0">
        <w:tc>
          <w:tcPr>
            <w:tcW w:w="1659" w:type="dxa"/>
            <w:vAlign w:val="center"/>
          </w:tcPr>
          <w:p w14:paraId="1465B6C2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Bagging</w:t>
            </w:r>
          </w:p>
        </w:tc>
        <w:tc>
          <w:tcPr>
            <w:tcW w:w="1659" w:type="dxa"/>
            <w:vAlign w:val="center"/>
          </w:tcPr>
          <w:p w14:paraId="1D20EDFF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0.637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 xml:space="preserve"> (0.511, 0.764)</w:t>
            </w:r>
          </w:p>
        </w:tc>
        <w:tc>
          <w:tcPr>
            <w:tcW w:w="1659" w:type="dxa"/>
            <w:vAlign w:val="center"/>
          </w:tcPr>
          <w:p w14:paraId="135707FC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0.120 </w:t>
            </w:r>
          </w:p>
        </w:tc>
        <w:tc>
          <w:tcPr>
            <w:tcW w:w="1659" w:type="dxa"/>
            <w:vAlign w:val="center"/>
          </w:tcPr>
          <w:p w14:paraId="0CDA18CE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0.600 </w:t>
            </w:r>
          </w:p>
        </w:tc>
        <w:tc>
          <w:tcPr>
            <w:tcW w:w="1659" w:type="dxa"/>
            <w:vAlign w:val="center"/>
          </w:tcPr>
          <w:p w14:paraId="25F64A8A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0.598 </w:t>
            </w:r>
          </w:p>
        </w:tc>
        <w:tc>
          <w:tcPr>
            <w:tcW w:w="1659" w:type="dxa"/>
            <w:vAlign w:val="center"/>
          </w:tcPr>
          <w:p w14:paraId="74965058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0.598 </w:t>
            </w:r>
          </w:p>
        </w:tc>
      </w:tr>
      <w:tr w:rsidR="00E82179" w14:paraId="1C83832B" w14:textId="77777777" w:rsidTr="00EF22D0">
        <w:tc>
          <w:tcPr>
            <w:tcW w:w="1659" w:type="dxa"/>
            <w:vAlign w:val="center"/>
          </w:tcPr>
          <w:p w14:paraId="07E01FC6" w14:textId="77777777" w:rsidR="00E82179" w:rsidRDefault="00E82179" w:rsidP="00EF22D0">
            <w:pPr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Gradient</w:t>
            </w: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br/>
              <w:t>Boost</w:t>
            </w:r>
          </w:p>
        </w:tc>
        <w:tc>
          <w:tcPr>
            <w:tcW w:w="1659" w:type="dxa"/>
            <w:vAlign w:val="center"/>
          </w:tcPr>
          <w:p w14:paraId="3C2FB01E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0.645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>(0.525, 0.764)</w:t>
            </w:r>
          </w:p>
        </w:tc>
        <w:tc>
          <w:tcPr>
            <w:tcW w:w="1659" w:type="dxa"/>
            <w:vAlign w:val="center"/>
          </w:tcPr>
          <w:p w14:paraId="0C8449CA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0.077 </w:t>
            </w:r>
          </w:p>
        </w:tc>
        <w:tc>
          <w:tcPr>
            <w:tcW w:w="1659" w:type="dxa"/>
            <w:vAlign w:val="center"/>
          </w:tcPr>
          <w:p w14:paraId="4A0F8A85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0.600 </w:t>
            </w:r>
          </w:p>
        </w:tc>
        <w:tc>
          <w:tcPr>
            <w:tcW w:w="1659" w:type="dxa"/>
            <w:vAlign w:val="center"/>
          </w:tcPr>
          <w:p w14:paraId="5141FCBD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0.598 </w:t>
            </w:r>
          </w:p>
        </w:tc>
        <w:tc>
          <w:tcPr>
            <w:tcW w:w="1659" w:type="dxa"/>
            <w:vAlign w:val="center"/>
          </w:tcPr>
          <w:p w14:paraId="6B89B221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0.598 </w:t>
            </w:r>
          </w:p>
        </w:tc>
      </w:tr>
      <w:tr w:rsidR="00E82179" w14:paraId="342B4947" w14:textId="77777777" w:rsidTr="00EF22D0">
        <w:tc>
          <w:tcPr>
            <w:tcW w:w="1659" w:type="dxa"/>
            <w:vAlign w:val="center"/>
          </w:tcPr>
          <w:p w14:paraId="7C4BC0BD" w14:textId="77777777" w:rsidR="00E82179" w:rsidRDefault="00E82179" w:rsidP="00EF22D0">
            <w:pPr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Random</w:t>
            </w: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br/>
              <w:t>Forest</w:t>
            </w:r>
          </w:p>
        </w:tc>
        <w:tc>
          <w:tcPr>
            <w:tcW w:w="1659" w:type="dxa"/>
            <w:vAlign w:val="center"/>
          </w:tcPr>
          <w:p w14:paraId="012E14BD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0.739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>(0.637, 0.84)</w:t>
            </w:r>
          </w:p>
        </w:tc>
        <w:tc>
          <w:tcPr>
            <w:tcW w:w="1659" w:type="dxa"/>
            <w:vAlign w:val="center"/>
          </w:tcPr>
          <w:p w14:paraId="5FDE56B9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0.111 </w:t>
            </w:r>
          </w:p>
        </w:tc>
        <w:tc>
          <w:tcPr>
            <w:tcW w:w="1659" w:type="dxa"/>
            <w:vAlign w:val="center"/>
          </w:tcPr>
          <w:p w14:paraId="6FB1DCA9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0.700 </w:t>
            </w:r>
          </w:p>
        </w:tc>
        <w:tc>
          <w:tcPr>
            <w:tcW w:w="1659" w:type="dxa"/>
            <w:vAlign w:val="center"/>
          </w:tcPr>
          <w:p w14:paraId="156B2274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0.701 </w:t>
            </w:r>
          </w:p>
        </w:tc>
        <w:tc>
          <w:tcPr>
            <w:tcW w:w="1659" w:type="dxa"/>
            <w:vAlign w:val="center"/>
          </w:tcPr>
          <w:p w14:paraId="4A1574B6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0.701 </w:t>
            </w:r>
          </w:p>
        </w:tc>
      </w:tr>
      <w:tr w:rsidR="00E82179" w14:paraId="044E510C" w14:textId="77777777" w:rsidTr="00EF22D0">
        <w:tc>
          <w:tcPr>
            <w:tcW w:w="1659" w:type="dxa"/>
            <w:vAlign w:val="center"/>
          </w:tcPr>
          <w:p w14:paraId="7BA6F67E" w14:textId="77777777" w:rsidR="00E82179" w:rsidRDefault="00E82179" w:rsidP="00EF22D0">
            <w:pPr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XGBoost</w:t>
            </w:r>
          </w:p>
        </w:tc>
        <w:tc>
          <w:tcPr>
            <w:tcW w:w="1659" w:type="dxa"/>
            <w:vAlign w:val="center"/>
          </w:tcPr>
          <w:p w14:paraId="4F4B2779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0.578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>(0.43, 0.726)</w:t>
            </w:r>
          </w:p>
        </w:tc>
        <w:tc>
          <w:tcPr>
            <w:tcW w:w="1659" w:type="dxa"/>
            <w:vAlign w:val="center"/>
          </w:tcPr>
          <w:p w14:paraId="113635C9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0.231 </w:t>
            </w:r>
          </w:p>
        </w:tc>
        <w:tc>
          <w:tcPr>
            <w:tcW w:w="1659" w:type="dxa"/>
            <w:vAlign w:val="center"/>
          </w:tcPr>
          <w:p w14:paraId="67BA17EA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0.550 </w:t>
            </w:r>
          </w:p>
        </w:tc>
        <w:tc>
          <w:tcPr>
            <w:tcW w:w="1659" w:type="dxa"/>
            <w:vAlign w:val="center"/>
          </w:tcPr>
          <w:p w14:paraId="6934592D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0.552 </w:t>
            </w:r>
          </w:p>
        </w:tc>
        <w:tc>
          <w:tcPr>
            <w:tcW w:w="1659" w:type="dxa"/>
            <w:vAlign w:val="center"/>
          </w:tcPr>
          <w:p w14:paraId="184E0624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0.551 </w:t>
            </w:r>
          </w:p>
        </w:tc>
      </w:tr>
      <w:tr w:rsidR="00E82179" w14:paraId="6DB45A5C" w14:textId="77777777" w:rsidTr="00EF22D0">
        <w:tc>
          <w:tcPr>
            <w:tcW w:w="1659" w:type="dxa"/>
            <w:vAlign w:val="center"/>
          </w:tcPr>
          <w:p w14:paraId="4B87F527" w14:textId="77777777" w:rsidR="00E82179" w:rsidRDefault="00E82179" w:rsidP="00EF22D0">
            <w:pPr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Gaussian NB</w:t>
            </w:r>
          </w:p>
        </w:tc>
        <w:tc>
          <w:tcPr>
            <w:tcW w:w="1659" w:type="dxa"/>
            <w:vAlign w:val="center"/>
          </w:tcPr>
          <w:p w14:paraId="39D4B10F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0.727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</w:r>
            <w:r>
              <w:rPr>
                <w:rFonts w:ascii="宋体" w:hAnsi="宋体"/>
                <w:color w:val="000000"/>
                <w:sz w:val="21"/>
                <w:szCs w:val="21"/>
              </w:rPr>
              <w:lastRenderedPageBreak/>
              <w:t>(0.616, 0.837)</w:t>
            </w:r>
          </w:p>
        </w:tc>
        <w:tc>
          <w:tcPr>
            <w:tcW w:w="1659" w:type="dxa"/>
            <w:vAlign w:val="center"/>
          </w:tcPr>
          <w:p w14:paraId="2F9968C3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lastRenderedPageBreak/>
              <w:t xml:space="preserve">0.030 </w:t>
            </w:r>
          </w:p>
        </w:tc>
        <w:tc>
          <w:tcPr>
            <w:tcW w:w="1659" w:type="dxa"/>
            <w:vAlign w:val="center"/>
          </w:tcPr>
          <w:p w14:paraId="2B54D24A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0.650 </w:t>
            </w:r>
          </w:p>
        </w:tc>
        <w:tc>
          <w:tcPr>
            <w:tcW w:w="1659" w:type="dxa"/>
            <w:vAlign w:val="center"/>
          </w:tcPr>
          <w:p w14:paraId="7014255D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0.649 </w:t>
            </w:r>
          </w:p>
        </w:tc>
        <w:tc>
          <w:tcPr>
            <w:tcW w:w="1659" w:type="dxa"/>
            <w:vAlign w:val="center"/>
          </w:tcPr>
          <w:p w14:paraId="4FEA61BC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0.650 </w:t>
            </w:r>
          </w:p>
        </w:tc>
      </w:tr>
      <w:tr w:rsidR="00E82179" w14:paraId="0BECE284" w14:textId="77777777" w:rsidTr="00EF22D0">
        <w:tc>
          <w:tcPr>
            <w:tcW w:w="1659" w:type="dxa"/>
            <w:vAlign w:val="center"/>
          </w:tcPr>
          <w:p w14:paraId="3AFB7F4C" w14:textId="77777777" w:rsidR="00E82179" w:rsidRDefault="00E82179" w:rsidP="00EF22D0">
            <w:pPr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KNN</w:t>
            </w:r>
          </w:p>
        </w:tc>
        <w:tc>
          <w:tcPr>
            <w:tcW w:w="1659" w:type="dxa"/>
            <w:vAlign w:val="center"/>
          </w:tcPr>
          <w:p w14:paraId="5D4F5475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0.628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>(0.486, 0.769)</w:t>
            </w:r>
          </w:p>
        </w:tc>
        <w:tc>
          <w:tcPr>
            <w:tcW w:w="1659" w:type="dxa"/>
            <w:vAlign w:val="center"/>
          </w:tcPr>
          <w:p w14:paraId="47680224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0.097 </w:t>
            </w:r>
          </w:p>
        </w:tc>
        <w:tc>
          <w:tcPr>
            <w:tcW w:w="1659" w:type="dxa"/>
            <w:vAlign w:val="center"/>
          </w:tcPr>
          <w:p w14:paraId="7C26FFA8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0.600 </w:t>
            </w:r>
          </w:p>
        </w:tc>
        <w:tc>
          <w:tcPr>
            <w:tcW w:w="1659" w:type="dxa"/>
            <w:vAlign w:val="center"/>
          </w:tcPr>
          <w:p w14:paraId="7F2AD566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0.598 </w:t>
            </w:r>
          </w:p>
        </w:tc>
        <w:tc>
          <w:tcPr>
            <w:tcW w:w="1659" w:type="dxa"/>
            <w:vAlign w:val="center"/>
          </w:tcPr>
          <w:p w14:paraId="2949B68C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0.598 </w:t>
            </w:r>
          </w:p>
        </w:tc>
      </w:tr>
      <w:tr w:rsidR="00E82179" w14:paraId="228B6BB4" w14:textId="77777777" w:rsidTr="00EF22D0">
        <w:tc>
          <w:tcPr>
            <w:tcW w:w="1659" w:type="dxa"/>
            <w:vAlign w:val="center"/>
          </w:tcPr>
          <w:p w14:paraId="19BAAAA3" w14:textId="77777777" w:rsidR="00E82179" w:rsidRDefault="00E82179" w:rsidP="00EF22D0">
            <w:pPr>
              <w:rPr>
                <w:rFonts w:ascii="宋体" w:hAnsi="宋体" w:hint="eastAsia"/>
                <w:b/>
                <w:bCs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b/>
                <w:bCs/>
                <w:color w:val="000000"/>
                <w:sz w:val="21"/>
                <w:szCs w:val="21"/>
              </w:rPr>
              <w:t>Decision Tree</w:t>
            </w:r>
          </w:p>
        </w:tc>
        <w:tc>
          <w:tcPr>
            <w:tcW w:w="1659" w:type="dxa"/>
            <w:vAlign w:val="center"/>
          </w:tcPr>
          <w:p w14:paraId="2930EA09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>0.537</w:t>
            </w:r>
            <w:r>
              <w:rPr>
                <w:rFonts w:ascii="宋体" w:hAnsi="宋体"/>
                <w:color w:val="000000"/>
                <w:sz w:val="21"/>
                <w:szCs w:val="21"/>
              </w:rPr>
              <w:br/>
              <w:t>(0.407, 0.667)</w:t>
            </w:r>
          </w:p>
        </w:tc>
        <w:tc>
          <w:tcPr>
            <w:tcW w:w="1659" w:type="dxa"/>
            <w:vAlign w:val="center"/>
          </w:tcPr>
          <w:p w14:paraId="548F254C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0.009 </w:t>
            </w:r>
          </w:p>
        </w:tc>
        <w:tc>
          <w:tcPr>
            <w:tcW w:w="1659" w:type="dxa"/>
            <w:vAlign w:val="center"/>
          </w:tcPr>
          <w:p w14:paraId="1296C022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0.550 </w:t>
            </w:r>
          </w:p>
        </w:tc>
        <w:tc>
          <w:tcPr>
            <w:tcW w:w="1659" w:type="dxa"/>
            <w:vAlign w:val="center"/>
          </w:tcPr>
          <w:p w14:paraId="3C55A4EE" w14:textId="77777777" w:rsidR="00E82179" w:rsidRDefault="00E82179" w:rsidP="00EF22D0">
            <w:pPr>
              <w:rPr>
                <w:rFonts w:ascii="宋体" w:hAnsi="宋体" w:hint="eastAsia"/>
                <w:color w:val="000000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0.515 </w:t>
            </w:r>
          </w:p>
        </w:tc>
        <w:tc>
          <w:tcPr>
            <w:tcW w:w="1659" w:type="dxa"/>
            <w:vAlign w:val="center"/>
          </w:tcPr>
          <w:p w14:paraId="3CA50A5D" w14:textId="77777777" w:rsidR="00E82179" w:rsidRDefault="00E82179" w:rsidP="00EF22D0">
            <w:pPr>
              <w:rPr>
                <w:rFonts w:ascii="宋体" w:hAnsi="宋体" w:hint="eastAsia"/>
                <w:kern w:val="2"/>
                <w:sz w:val="21"/>
                <w:szCs w:val="21"/>
              </w:rPr>
            </w:pPr>
            <w:r>
              <w:rPr>
                <w:rFonts w:ascii="宋体" w:hAnsi="宋体"/>
                <w:color w:val="000000"/>
                <w:sz w:val="21"/>
                <w:szCs w:val="21"/>
              </w:rPr>
              <w:t xml:space="preserve">0.519 </w:t>
            </w:r>
          </w:p>
        </w:tc>
      </w:tr>
      <w:bookmarkEnd w:id="1"/>
    </w:tbl>
    <w:p w14:paraId="7AC6F5B8" w14:textId="77777777" w:rsidR="00E82179" w:rsidRPr="00EB6947" w:rsidRDefault="00E82179">
      <w:pPr>
        <w:rPr>
          <w:rFonts w:hint="eastAsia"/>
        </w:rPr>
      </w:pPr>
    </w:p>
    <w:sectPr w:rsidR="00E82179" w:rsidRPr="00EB6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96CA83" w14:textId="77777777" w:rsidR="005C427B" w:rsidRDefault="005C427B" w:rsidP="007C76BC">
      <w:pPr>
        <w:spacing w:line="240" w:lineRule="auto"/>
      </w:pPr>
      <w:r>
        <w:separator/>
      </w:r>
    </w:p>
  </w:endnote>
  <w:endnote w:type="continuationSeparator" w:id="0">
    <w:p w14:paraId="54AFE245" w14:textId="77777777" w:rsidR="005C427B" w:rsidRDefault="005C427B" w:rsidP="007C76B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06A061" w14:textId="77777777" w:rsidR="005C427B" w:rsidRDefault="005C427B" w:rsidP="007C76BC">
      <w:pPr>
        <w:spacing w:line="240" w:lineRule="auto"/>
      </w:pPr>
      <w:r>
        <w:separator/>
      </w:r>
    </w:p>
  </w:footnote>
  <w:footnote w:type="continuationSeparator" w:id="0">
    <w:p w14:paraId="1D765111" w14:textId="77777777" w:rsidR="005C427B" w:rsidRDefault="005C427B" w:rsidP="007C76B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3D70"/>
    <w:rsid w:val="00056C53"/>
    <w:rsid w:val="001A7ECC"/>
    <w:rsid w:val="00273AA2"/>
    <w:rsid w:val="00313F00"/>
    <w:rsid w:val="0043450B"/>
    <w:rsid w:val="004D4F71"/>
    <w:rsid w:val="00503DB9"/>
    <w:rsid w:val="00541429"/>
    <w:rsid w:val="005C427B"/>
    <w:rsid w:val="00613D70"/>
    <w:rsid w:val="0072489F"/>
    <w:rsid w:val="00730497"/>
    <w:rsid w:val="00765DA1"/>
    <w:rsid w:val="007C76BC"/>
    <w:rsid w:val="007D6684"/>
    <w:rsid w:val="009361C0"/>
    <w:rsid w:val="009A187D"/>
    <w:rsid w:val="009B0F8A"/>
    <w:rsid w:val="009E323C"/>
    <w:rsid w:val="00A033F2"/>
    <w:rsid w:val="00A159F0"/>
    <w:rsid w:val="00A46A7C"/>
    <w:rsid w:val="00A7222E"/>
    <w:rsid w:val="00B51527"/>
    <w:rsid w:val="00BA173A"/>
    <w:rsid w:val="00BE6748"/>
    <w:rsid w:val="00DD52F4"/>
    <w:rsid w:val="00E03651"/>
    <w:rsid w:val="00E82179"/>
    <w:rsid w:val="00EB6947"/>
    <w:rsid w:val="00FA0B96"/>
    <w:rsid w:val="00FE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A6B57"/>
  <w15:chartTrackingRefBased/>
  <w15:docId w15:val="{2CE59D27-E210-486F-B266-1E4F78C22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3D70"/>
    <w:pPr>
      <w:tabs>
        <w:tab w:val="left" w:pos="377"/>
      </w:tabs>
      <w:spacing w:line="300" w:lineRule="auto"/>
      <w:jc w:val="both"/>
    </w:pPr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sid w:val="00613D70"/>
    <w:rPr>
      <w:rFonts w:ascii="等线 Light" w:eastAsia="黑体" w:hAnsi="等线 Light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7C76BC"/>
    <w:pPr>
      <w:tabs>
        <w:tab w:val="clear" w:pos="377"/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76BC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76BC"/>
    <w:pPr>
      <w:tabs>
        <w:tab w:val="clear" w:pos="377"/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76BC"/>
    <w:rPr>
      <w:rFonts w:ascii="Times New Roman" w:eastAsia="宋体" w:hAnsi="Times New Roman" w:cs="Times New Roman"/>
      <w:kern w:val="0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EB6947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EB6947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EB6947"/>
    <w:rPr>
      <w:rFonts w:ascii="Times New Roman" w:eastAsia="宋体" w:hAnsi="Times New Roman" w:cs="Times New Roman"/>
      <w:kern w:val="0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EB6947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B6947"/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8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4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15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4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08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5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5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6</Pages>
  <Words>1065</Words>
  <Characters>6073</Characters>
  <Application>Microsoft Office Word</Application>
  <DocSecurity>0</DocSecurity>
  <Lines>50</Lines>
  <Paragraphs>14</Paragraphs>
  <ScaleCrop>false</ScaleCrop>
  <Company/>
  <LinksUpToDate>false</LinksUpToDate>
  <CharactersWithSpaces>7124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天佑 陆</dc:creator>
  <cp:keywords/>
  <dc:description/>
  <cp:lastModifiedBy>天佑 陆</cp:lastModifiedBy>
  <cp:revision>8</cp:revision>
  <dcterms:created xsi:type="dcterms:W3CDTF">2024-07-23T15:10:00Z</dcterms:created>
  <dcterms:modified xsi:type="dcterms:W3CDTF">2024-08-12T10:26:00Z</dcterms:modified>
</cp:coreProperties>
</file>