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768A32" w14:textId="0D4371B6" w:rsidR="009B108F" w:rsidRDefault="008039EF">
      <w:pPr>
        <w:rPr>
          <w:rFonts w:ascii="Times New Roman" w:hAnsi="Times New Roman" w:cs="Times New Roman"/>
          <w:b/>
          <w:sz w:val="20"/>
          <w:szCs w:val="20"/>
        </w:rPr>
      </w:pPr>
      <w:r w:rsidRPr="00D5359D">
        <w:rPr>
          <w:rFonts w:ascii="Times New Roman" w:hAnsi="Times New Roman" w:cs="Times New Roman"/>
          <w:b/>
          <w:sz w:val="20"/>
          <w:szCs w:val="20"/>
        </w:rPr>
        <w:t>Supplementary</w:t>
      </w:r>
      <w:r w:rsidR="00E3190A" w:rsidRPr="00D5359D">
        <w:rPr>
          <w:rFonts w:ascii="Times New Roman" w:hAnsi="Times New Roman" w:cs="Times New Roman"/>
          <w:b/>
          <w:sz w:val="20"/>
          <w:szCs w:val="20"/>
        </w:rPr>
        <w:t xml:space="preserve"> Table</w:t>
      </w:r>
      <w:r w:rsidR="0016068B">
        <w:rPr>
          <w:rFonts w:ascii="Times New Roman" w:hAnsi="Times New Roman" w:cs="Times New Roman"/>
          <w:b/>
          <w:sz w:val="20"/>
          <w:szCs w:val="20"/>
        </w:rPr>
        <w:t>:</w:t>
      </w:r>
    </w:p>
    <w:p w14:paraId="6A3F2F8E" w14:textId="394BA102" w:rsidR="0016068B" w:rsidRPr="00D5359D" w:rsidRDefault="0016068B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Table: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4950"/>
      </w:tblGrid>
      <w:tr w:rsidR="00E3190A" w:rsidRPr="00D5359D" w14:paraId="2C122888" w14:textId="77777777" w:rsidTr="00332049">
        <w:trPr>
          <w:trHeight w:val="432"/>
        </w:trPr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14:paraId="6FA07608" w14:textId="77777777" w:rsidR="00E3190A" w:rsidRPr="00D5359D" w:rsidRDefault="00E3190A" w:rsidP="007B4C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b/>
                <w:sz w:val="20"/>
                <w:szCs w:val="20"/>
              </w:rPr>
              <w:t>Abbreviations</w:t>
            </w:r>
          </w:p>
        </w:tc>
        <w:tc>
          <w:tcPr>
            <w:tcW w:w="4950" w:type="dxa"/>
            <w:tcBorders>
              <w:top w:val="single" w:sz="4" w:space="0" w:color="auto"/>
              <w:bottom w:val="single" w:sz="4" w:space="0" w:color="auto"/>
            </w:tcBorders>
          </w:tcPr>
          <w:p w14:paraId="79DCF0E3" w14:textId="77777777" w:rsidR="00E3190A" w:rsidRPr="00D5359D" w:rsidRDefault="00E3190A" w:rsidP="007B4C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b/>
                <w:sz w:val="20"/>
                <w:szCs w:val="20"/>
              </w:rPr>
              <w:t>Full Form</w:t>
            </w:r>
          </w:p>
        </w:tc>
      </w:tr>
      <w:tr w:rsidR="00E3190A" w:rsidRPr="00D5359D" w14:paraId="309A83FC" w14:textId="77777777" w:rsidTr="00332049">
        <w:trPr>
          <w:trHeight w:val="432"/>
        </w:trPr>
        <w:tc>
          <w:tcPr>
            <w:tcW w:w="3060" w:type="dxa"/>
            <w:tcBorders>
              <w:top w:val="single" w:sz="4" w:space="0" w:color="auto"/>
            </w:tcBorders>
          </w:tcPr>
          <w:p w14:paraId="4FA9AAD1" w14:textId="77777777" w:rsidR="00E3190A" w:rsidRPr="00D5359D" w:rsidRDefault="00E3190A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sz w:val="20"/>
                <w:szCs w:val="20"/>
              </w:rPr>
              <w:t>Hg</w:t>
            </w:r>
          </w:p>
        </w:tc>
        <w:tc>
          <w:tcPr>
            <w:tcW w:w="4950" w:type="dxa"/>
            <w:tcBorders>
              <w:top w:val="single" w:sz="4" w:space="0" w:color="auto"/>
            </w:tcBorders>
          </w:tcPr>
          <w:p w14:paraId="3B0B03B8" w14:textId="77777777" w:rsidR="00E3190A" w:rsidRPr="00D5359D" w:rsidRDefault="00E3190A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sz w:val="20"/>
                <w:szCs w:val="20"/>
              </w:rPr>
              <w:t>Mercury</w:t>
            </w:r>
          </w:p>
        </w:tc>
      </w:tr>
      <w:tr w:rsidR="00704D0C" w:rsidRPr="00D5359D" w14:paraId="4A80C6D4" w14:textId="77777777" w:rsidTr="00332049">
        <w:trPr>
          <w:trHeight w:val="432"/>
        </w:trPr>
        <w:tc>
          <w:tcPr>
            <w:tcW w:w="3060" w:type="dxa"/>
          </w:tcPr>
          <w:p w14:paraId="32C621BB" w14:textId="77777777" w:rsidR="00704D0C" w:rsidRPr="00D5359D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  <w:tc>
          <w:tcPr>
            <w:tcW w:w="4950" w:type="dxa"/>
          </w:tcPr>
          <w:p w14:paraId="7608CBD6" w14:textId="77777777" w:rsidR="00704D0C" w:rsidRPr="00D5359D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Arsenic</w:t>
            </w:r>
          </w:p>
        </w:tc>
      </w:tr>
      <w:tr w:rsidR="00E3190A" w:rsidRPr="00D5359D" w14:paraId="402614F4" w14:textId="77777777" w:rsidTr="00332049">
        <w:trPr>
          <w:trHeight w:val="432"/>
        </w:trPr>
        <w:tc>
          <w:tcPr>
            <w:tcW w:w="3060" w:type="dxa"/>
          </w:tcPr>
          <w:p w14:paraId="4958970B" w14:textId="77777777" w:rsidR="00E3190A" w:rsidRPr="00D5359D" w:rsidRDefault="00E3190A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4950" w:type="dxa"/>
          </w:tcPr>
          <w:p w14:paraId="66A76DA4" w14:textId="77777777" w:rsidR="00E3190A" w:rsidRPr="00D5359D" w:rsidRDefault="00E3190A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sz w:val="20"/>
                <w:szCs w:val="20"/>
              </w:rPr>
              <w:t>Lead</w:t>
            </w:r>
          </w:p>
        </w:tc>
      </w:tr>
      <w:tr w:rsidR="00704D0C" w:rsidRPr="00D5359D" w14:paraId="19F4BB08" w14:textId="77777777" w:rsidTr="00332049">
        <w:trPr>
          <w:trHeight w:val="432"/>
        </w:trPr>
        <w:tc>
          <w:tcPr>
            <w:tcW w:w="3060" w:type="dxa"/>
          </w:tcPr>
          <w:p w14:paraId="0FFEAF75" w14:textId="77777777" w:rsidR="00704D0C" w:rsidRPr="00D5359D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4950" w:type="dxa"/>
          </w:tcPr>
          <w:p w14:paraId="389DD4AD" w14:textId="77777777" w:rsidR="00704D0C" w:rsidRPr="00D5359D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Chromium</w:t>
            </w:r>
          </w:p>
        </w:tc>
      </w:tr>
      <w:tr w:rsidR="00704D0C" w:rsidRPr="00D5359D" w14:paraId="341136A9" w14:textId="77777777" w:rsidTr="00332049">
        <w:trPr>
          <w:trHeight w:val="432"/>
        </w:trPr>
        <w:tc>
          <w:tcPr>
            <w:tcW w:w="3060" w:type="dxa"/>
          </w:tcPr>
          <w:p w14:paraId="5CB7CEA3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4950" w:type="dxa"/>
          </w:tcPr>
          <w:p w14:paraId="127F2DEA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Cadmium</w:t>
            </w:r>
          </w:p>
        </w:tc>
      </w:tr>
      <w:tr w:rsidR="00E3190A" w:rsidRPr="00D5359D" w14:paraId="2AE8F327" w14:textId="77777777" w:rsidTr="00332049">
        <w:trPr>
          <w:trHeight w:val="432"/>
        </w:trPr>
        <w:tc>
          <w:tcPr>
            <w:tcW w:w="3060" w:type="dxa"/>
          </w:tcPr>
          <w:p w14:paraId="136AC445" w14:textId="77777777" w:rsidR="00E3190A" w:rsidRPr="00D5359D" w:rsidRDefault="00E3190A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4950" w:type="dxa"/>
          </w:tcPr>
          <w:p w14:paraId="01F83A80" w14:textId="77777777" w:rsidR="00E3190A" w:rsidRPr="00D5359D" w:rsidRDefault="00E3190A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sz w:val="20"/>
                <w:szCs w:val="20"/>
              </w:rPr>
              <w:t>Iron</w:t>
            </w:r>
          </w:p>
        </w:tc>
      </w:tr>
      <w:tr w:rsidR="00E3190A" w:rsidRPr="00D5359D" w14:paraId="598E558C" w14:textId="77777777" w:rsidTr="00332049">
        <w:trPr>
          <w:trHeight w:val="432"/>
        </w:trPr>
        <w:tc>
          <w:tcPr>
            <w:tcW w:w="3060" w:type="dxa"/>
          </w:tcPr>
          <w:p w14:paraId="45C4F0EB" w14:textId="77777777" w:rsidR="00E3190A" w:rsidRPr="00D5359D" w:rsidRDefault="00E3190A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4950" w:type="dxa"/>
          </w:tcPr>
          <w:p w14:paraId="2F5B385F" w14:textId="77777777" w:rsidR="00E3190A" w:rsidRPr="00D5359D" w:rsidRDefault="00E3190A" w:rsidP="007B4C85">
            <w:pPr>
              <w:ind w:right="-828"/>
              <w:rPr>
                <w:rFonts w:ascii="Times New Roman" w:hAnsi="Times New Roman" w:cs="Times New Roman"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sz w:val="20"/>
                <w:szCs w:val="20"/>
              </w:rPr>
              <w:t>Copper</w:t>
            </w:r>
          </w:p>
        </w:tc>
      </w:tr>
      <w:tr w:rsidR="00E3190A" w:rsidRPr="00D5359D" w14:paraId="44AE003E" w14:textId="77777777" w:rsidTr="00332049">
        <w:trPr>
          <w:trHeight w:val="432"/>
        </w:trPr>
        <w:tc>
          <w:tcPr>
            <w:tcW w:w="3060" w:type="dxa"/>
          </w:tcPr>
          <w:p w14:paraId="4474CF2D" w14:textId="77777777" w:rsidR="00E3190A" w:rsidRPr="00D5359D" w:rsidRDefault="00E3190A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4950" w:type="dxa"/>
          </w:tcPr>
          <w:p w14:paraId="503CB9BA" w14:textId="77777777" w:rsidR="00E3190A" w:rsidRPr="00D5359D" w:rsidRDefault="00E3190A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59D">
              <w:rPr>
                <w:rFonts w:ascii="Times New Roman" w:hAnsi="Times New Roman" w:cs="Times New Roman"/>
                <w:sz w:val="20"/>
                <w:szCs w:val="20"/>
              </w:rPr>
              <w:t>Zinc</w:t>
            </w:r>
          </w:p>
        </w:tc>
      </w:tr>
      <w:tr w:rsidR="00704D0C" w:rsidRPr="00D5359D" w14:paraId="0D527BEA" w14:textId="77777777" w:rsidTr="00332049">
        <w:trPr>
          <w:trHeight w:val="432"/>
        </w:trPr>
        <w:tc>
          <w:tcPr>
            <w:tcW w:w="3060" w:type="dxa"/>
          </w:tcPr>
          <w:p w14:paraId="624C2509" w14:textId="77777777" w:rsidR="00704D0C" w:rsidRPr="00D5359D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</w:t>
            </w:r>
          </w:p>
        </w:tc>
        <w:tc>
          <w:tcPr>
            <w:tcW w:w="4950" w:type="dxa"/>
          </w:tcPr>
          <w:p w14:paraId="1E35B44C" w14:textId="77777777" w:rsidR="00704D0C" w:rsidRPr="00D5359D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Nickel</w:t>
            </w:r>
          </w:p>
        </w:tc>
      </w:tr>
      <w:tr w:rsidR="00704D0C" w:rsidRPr="00D5359D" w14:paraId="285C4543" w14:textId="77777777" w:rsidTr="00332049">
        <w:trPr>
          <w:trHeight w:val="432"/>
        </w:trPr>
        <w:tc>
          <w:tcPr>
            <w:tcW w:w="3060" w:type="dxa"/>
          </w:tcPr>
          <w:p w14:paraId="30686B3E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950" w:type="dxa"/>
          </w:tcPr>
          <w:p w14:paraId="30E6FBF2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Nutrient Agar</w:t>
            </w:r>
          </w:p>
        </w:tc>
      </w:tr>
      <w:tr w:rsidR="00704D0C" w:rsidRPr="00D5359D" w14:paraId="41352F2B" w14:textId="77777777" w:rsidTr="00332049">
        <w:trPr>
          <w:trHeight w:val="432"/>
        </w:trPr>
        <w:tc>
          <w:tcPr>
            <w:tcW w:w="3060" w:type="dxa"/>
          </w:tcPr>
          <w:p w14:paraId="76D9E6B7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MIC</w:t>
            </w:r>
          </w:p>
        </w:tc>
        <w:tc>
          <w:tcPr>
            <w:tcW w:w="4950" w:type="dxa"/>
          </w:tcPr>
          <w:p w14:paraId="2074F058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Minimum Inhibitory Concentration</w:t>
            </w:r>
          </w:p>
        </w:tc>
      </w:tr>
      <w:tr w:rsidR="00704D0C" w:rsidRPr="00D5359D" w14:paraId="36A997DA" w14:textId="77777777" w:rsidTr="00332049">
        <w:trPr>
          <w:trHeight w:val="432"/>
        </w:trPr>
        <w:tc>
          <w:tcPr>
            <w:tcW w:w="3060" w:type="dxa"/>
          </w:tcPr>
          <w:p w14:paraId="305F5E3D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OD</w:t>
            </w:r>
          </w:p>
        </w:tc>
        <w:tc>
          <w:tcPr>
            <w:tcW w:w="4950" w:type="dxa"/>
          </w:tcPr>
          <w:p w14:paraId="55AF06ED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Optical Density</w:t>
            </w:r>
          </w:p>
        </w:tc>
      </w:tr>
      <w:tr w:rsidR="00704D0C" w:rsidRPr="00D5359D" w14:paraId="00064788" w14:textId="77777777" w:rsidTr="00332049">
        <w:trPr>
          <w:trHeight w:val="432"/>
        </w:trPr>
        <w:tc>
          <w:tcPr>
            <w:tcW w:w="3060" w:type="dxa"/>
          </w:tcPr>
          <w:p w14:paraId="2333534C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BLAST</w:t>
            </w:r>
          </w:p>
        </w:tc>
        <w:tc>
          <w:tcPr>
            <w:tcW w:w="4950" w:type="dxa"/>
          </w:tcPr>
          <w:p w14:paraId="030F60EE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Basic Local Alignment Search Tool</w:t>
            </w:r>
          </w:p>
        </w:tc>
      </w:tr>
      <w:tr w:rsidR="00704D0C" w:rsidRPr="00D5359D" w14:paraId="2D1A4C35" w14:textId="77777777" w:rsidTr="00332049">
        <w:trPr>
          <w:trHeight w:val="432"/>
        </w:trPr>
        <w:tc>
          <w:tcPr>
            <w:tcW w:w="3060" w:type="dxa"/>
          </w:tcPr>
          <w:p w14:paraId="0BF2E150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4950" w:type="dxa"/>
          </w:tcPr>
          <w:p w14:paraId="7FBA674F" w14:textId="77777777" w:rsid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National Centre For Biotechnology Information</w:t>
            </w:r>
          </w:p>
        </w:tc>
      </w:tr>
      <w:tr w:rsidR="00704D0C" w:rsidRPr="00D5359D" w14:paraId="0B78AFD5" w14:textId="77777777" w:rsidTr="00332049">
        <w:trPr>
          <w:trHeight w:val="432"/>
        </w:trPr>
        <w:tc>
          <w:tcPr>
            <w:tcW w:w="3060" w:type="dxa"/>
          </w:tcPr>
          <w:p w14:paraId="64EA4AEB" w14:textId="77777777" w:rsidR="00704D0C" w:rsidRP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B. t</w:t>
            </w:r>
            <w:r w:rsidRPr="00704D0C">
              <w:rPr>
                <w:rFonts w:ascii="Times New Roman" w:hAnsi="Times New Roman" w:cs="Times New Roman"/>
                <w:i/>
                <w:sz w:val="20"/>
                <w:szCs w:val="20"/>
              </w:rPr>
              <w:t>huringiensis</w:t>
            </w:r>
          </w:p>
        </w:tc>
        <w:tc>
          <w:tcPr>
            <w:tcW w:w="4950" w:type="dxa"/>
          </w:tcPr>
          <w:p w14:paraId="0B490605" w14:textId="77777777" w:rsidR="00704D0C" w:rsidRP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04D0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Bacillus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t</w:t>
            </w:r>
            <w:r w:rsidRPr="00704D0C">
              <w:rPr>
                <w:rFonts w:ascii="Times New Roman" w:hAnsi="Times New Roman" w:cs="Times New Roman"/>
                <w:i/>
                <w:sz w:val="20"/>
                <w:szCs w:val="20"/>
              </w:rPr>
              <w:t>huringiensis</w:t>
            </w:r>
          </w:p>
        </w:tc>
      </w:tr>
      <w:tr w:rsidR="00704D0C" w:rsidRPr="00D5359D" w14:paraId="4230C167" w14:textId="77777777" w:rsidTr="00332049">
        <w:trPr>
          <w:trHeight w:val="432"/>
        </w:trPr>
        <w:tc>
          <w:tcPr>
            <w:tcW w:w="3060" w:type="dxa"/>
          </w:tcPr>
          <w:p w14:paraId="2FFE32D4" w14:textId="77777777" w:rsidR="00704D0C" w:rsidRP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B. pumilus</w:t>
            </w:r>
          </w:p>
        </w:tc>
        <w:tc>
          <w:tcPr>
            <w:tcW w:w="4950" w:type="dxa"/>
          </w:tcPr>
          <w:p w14:paraId="45F0CE8D" w14:textId="77777777" w:rsidR="00704D0C" w:rsidRP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Bacillus pumilus</w:t>
            </w:r>
          </w:p>
        </w:tc>
      </w:tr>
      <w:tr w:rsidR="00704D0C" w:rsidRPr="00D5359D" w14:paraId="23585689" w14:textId="77777777" w:rsidTr="00332049">
        <w:trPr>
          <w:trHeight w:val="432"/>
        </w:trPr>
        <w:tc>
          <w:tcPr>
            <w:tcW w:w="3060" w:type="dxa"/>
          </w:tcPr>
          <w:p w14:paraId="63785F83" w14:textId="77777777" w:rsidR="00704D0C" w:rsidRDefault="000D27B9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B. aure</w:t>
            </w:r>
            <w:r w:rsidR="00704D0C">
              <w:rPr>
                <w:rFonts w:ascii="Times New Roman" w:hAnsi="Times New Roman" w:cs="Times New Roman"/>
                <w:i/>
                <w:sz w:val="20"/>
                <w:szCs w:val="20"/>
              </w:rPr>
              <w:t>us</w:t>
            </w:r>
          </w:p>
        </w:tc>
        <w:tc>
          <w:tcPr>
            <w:tcW w:w="4950" w:type="dxa"/>
          </w:tcPr>
          <w:p w14:paraId="1BF50F4A" w14:textId="77777777" w:rsid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Bacillus aureus</w:t>
            </w:r>
          </w:p>
        </w:tc>
      </w:tr>
      <w:tr w:rsidR="00704D0C" w:rsidRPr="00D5359D" w14:paraId="2DD39287" w14:textId="77777777" w:rsidTr="00332049">
        <w:trPr>
          <w:trHeight w:val="432"/>
        </w:trPr>
        <w:tc>
          <w:tcPr>
            <w:tcW w:w="3060" w:type="dxa"/>
          </w:tcPr>
          <w:p w14:paraId="0EFC98A5" w14:textId="77777777" w:rsid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B. subtilis</w:t>
            </w:r>
          </w:p>
        </w:tc>
        <w:tc>
          <w:tcPr>
            <w:tcW w:w="4950" w:type="dxa"/>
          </w:tcPr>
          <w:p w14:paraId="0B78A160" w14:textId="77777777" w:rsid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Bacillus subtilis</w:t>
            </w:r>
          </w:p>
        </w:tc>
      </w:tr>
      <w:tr w:rsidR="00704D0C" w:rsidRPr="00D5359D" w14:paraId="0D53FA22" w14:textId="77777777" w:rsidTr="00332049">
        <w:trPr>
          <w:trHeight w:val="432"/>
        </w:trPr>
        <w:tc>
          <w:tcPr>
            <w:tcW w:w="3060" w:type="dxa"/>
          </w:tcPr>
          <w:p w14:paraId="28A916CB" w14:textId="77777777" w:rsid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B. cereus</w:t>
            </w:r>
          </w:p>
        </w:tc>
        <w:tc>
          <w:tcPr>
            <w:tcW w:w="4950" w:type="dxa"/>
          </w:tcPr>
          <w:p w14:paraId="79DC23BD" w14:textId="77777777" w:rsid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Bacillus cereus</w:t>
            </w:r>
          </w:p>
        </w:tc>
      </w:tr>
      <w:tr w:rsidR="00704D0C" w:rsidRPr="00D5359D" w14:paraId="7759B439" w14:textId="77777777" w:rsidTr="00332049">
        <w:trPr>
          <w:trHeight w:val="432"/>
        </w:trPr>
        <w:tc>
          <w:tcPr>
            <w:tcW w:w="3060" w:type="dxa"/>
          </w:tcPr>
          <w:p w14:paraId="69AF9030" w14:textId="77777777" w:rsid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B. amyloliquefaciens</w:t>
            </w:r>
          </w:p>
        </w:tc>
        <w:tc>
          <w:tcPr>
            <w:tcW w:w="4950" w:type="dxa"/>
          </w:tcPr>
          <w:p w14:paraId="0F3B773A" w14:textId="77777777" w:rsid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Bacillus</w:t>
            </w:r>
            <w:r w:rsidR="000D27B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amyloliquefaciens</w:t>
            </w:r>
          </w:p>
        </w:tc>
      </w:tr>
      <w:tr w:rsidR="00704D0C" w:rsidRPr="00D5359D" w14:paraId="4E42F10A" w14:textId="77777777" w:rsidTr="00332049">
        <w:trPr>
          <w:trHeight w:val="432"/>
        </w:trPr>
        <w:tc>
          <w:tcPr>
            <w:tcW w:w="3060" w:type="dxa"/>
          </w:tcPr>
          <w:p w14:paraId="4763EBD6" w14:textId="77777777" w:rsid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P. aeruginosa</w:t>
            </w:r>
          </w:p>
        </w:tc>
        <w:tc>
          <w:tcPr>
            <w:tcW w:w="4950" w:type="dxa"/>
          </w:tcPr>
          <w:p w14:paraId="5F5B57C4" w14:textId="77777777" w:rsidR="00704D0C" w:rsidRDefault="00704D0C" w:rsidP="007B4C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Pseudomonas aeruginosa</w:t>
            </w:r>
          </w:p>
        </w:tc>
      </w:tr>
      <w:tr w:rsidR="00704D0C" w:rsidRPr="00D5359D" w14:paraId="58923649" w14:textId="77777777" w:rsidTr="00332049">
        <w:trPr>
          <w:trHeight w:val="432"/>
        </w:trPr>
        <w:tc>
          <w:tcPr>
            <w:tcW w:w="3060" w:type="dxa"/>
          </w:tcPr>
          <w:p w14:paraId="7925E99E" w14:textId="77777777" w:rsidR="00704D0C" w:rsidRP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4D0C">
              <w:rPr>
                <w:rFonts w:ascii="Times New Roman" w:hAnsi="Times New Roman" w:cs="Times New Roman"/>
                <w:sz w:val="20"/>
                <w:szCs w:val="20"/>
              </w:rPr>
              <w:t>PCR</w:t>
            </w:r>
          </w:p>
        </w:tc>
        <w:tc>
          <w:tcPr>
            <w:tcW w:w="4950" w:type="dxa"/>
          </w:tcPr>
          <w:p w14:paraId="3E803C33" w14:textId="77777777" w:rsidR="00704D0C" w:rsidRPr="00704D0C" w:rsidRDefault="00704D0C" w:rsidP="007B4C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Polymerase Chain Reaction</w:t>
            </w:r>
          </w:p>
        </w:tc>
      </w:tr>
    </w:tbl>
    <w:p w14:paraId="7C396C7A" w14:textId="77777777" w:rsidR="008039EF" w:rsidRPr="00D5359D" w:rsidRDefault="008039EF">
      <w:pPr>
        <w:rPr>
          <w:rFonts w:ascii="Times New Roman" w:hAnsi="Times New Roman" w:cs="Times New Roman"/>
          <w:sz w:val="20"/>
          <w:szCs w:val="20"/>
        </w:rPr>
      </w:pPr>
    </w:p>
    <w:p w14:paraId="42037BFB" w14:textId="77777777" w:rsidR="008039EF" w:rsidRPr="00D5359D" w:rsidRDefault="008039EF">
      <w:pPr>
        <w:rPr>
          <w:rFonts w:ascii="Times New Roman" w:hAnsi="Times New Roman" w:cs="Times New Roman"/>
          <w:sz w:val="20"/>
          <w:szCs w:val="20"/>
        </w:rPr>
      </w:pPr>
    </w:p>
    <w:sectPr w:rsidR="008039EF" w:rsidRPr="00D535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062"/>
    <w:rsid w:val="000D27B9"/>
    <w:rsid w:val="0016068B"/>
    <w:rsid w:val="00332049"/>
    <w:rsid w:val="003E6062"/>
    <w:rsid w:val="00557809"/>
    <w:rsid w:val="005C418B"/>
    <w:rsid w:val="00704D0C"/>
    <w:rsid w:val="00755053"/>
    <w:rsid w:val="007B4C85"/>
    <w:rsid w:val="008039EF"/>
    <w:rsid w:val="00825093"/>
    <w:rsid w:val="009B108F"/>
    <w:rsid w:val="00D5359D"/>
    <w:rsid w:val="00E31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8434FE"/>
  <w15:chartTrackingRefBased/>
  <w15:docId w15:val="{479D07E2-03B3-4275-8D78-9DAA057BA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3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Varsha</dc:creator>
  <cp:keywords/>
  <dc:description/>
  <cp:lastModifiedBy>vishal chauhan</cp:lastModifiedBy>
  <cp:revision>3</cp:revision>
  <dcterms:created xsi:type="dcterms:W3CDTF">2024-04-23T12:26:00Z</dcterms:created>
  <dcterms:modified xsi:type="dcterms:W3CDTF">2024-10-03T05:50:00Z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d4d628d17eadcdc65c4f34b567f9c2346b242d81193dc523fdb9089f139b0c20</vt:lpwstr>
  </property>
</Properties>
</file>