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5E5194" w14:textId="7CE5F3BF" w:rsidR="00B80100" w:rsidRPr="00B16E89" w:rsidRDefault="00B80100" w:rsidP="00D566EE">
      <w:pPr>
        <w:spacing w:line="480" w:lineRule="auto"/>
        <w:outlineLvl w:val="0"/>
        <w:rPr>
          <w:rFonts w:cs="Times New Roman"/>
          <w:b/>
          <w:sz w:val="20"/>
          <w:szCs w:val="20"/>
        </w:rPr>
      </w:pPr>
      <w:bookmarkStart w:id="0" w:name="_GoBack"/>
      <w:r w:rsidRPr="00B16E89">
        <w:rPr>
          <w:rFonts w:cs="Times New Roman"/>
          <w:b/>
          <w:sz w:val="20"/>
          <w:szCs w:val="20"/>
        </w:rPr>
        <w:t>APPENDIX A</w:t>
      </w:r>
    </w:p>
    <w:p w14:paraId="6F569A16" w14:textId="77777777" w:rsidR="00AB7A7D" w:rsidRPr="00B16E89" w:rsidRDefault="00AB7A7D" w:rsidP="00D566EE">
      <w:pPr>
        <w:spacing w:line="480" w:lineRule="auto"/>
        <w:rPr>
          <w:rFonts w:cs="Times New Roman"/>
          <w:b/>
          <w:sz w:val="20"/>
          <w:szCs w:val="20"/>
        </w:rPr>
      </w:pPr>
      <w:r w:rsidRPr="00B16E89">
        <w:rPr>
          <w:rFonts w:cs="Times New Roman"/>
          <w:b/>
          <w:sz w:val="20"/>
          <w:szCs w:val="20"/>
        </w:rPr>
        <w:t>PEER Evaluation Algorithm</w:t>
      </w:r>
    </w:p>
    <w:p w14:paraId="68621FD9" w14:textId="77777777" w:rsidR="00AB7A7D" w:rsidRPr="00B16E89" w:rsidRDefault="00AB7A7D" w:rsidP="00D566EE">
      <w:pPr>
        <w:spacing w:line="480" w:lineRule="auto"/>
        <w:rPr>
          <w:rFonts w:cs="Times New Roman"/>
          <w:b/>
          <w:sz w:val="20"/>
          <w:szCs w:val="20"/>
        </w:rPr>
      </w:pPr>
      <w:r w:rsidRPr="00B16E89">
        <w:rPr>
          <w:rFonts w:cs="Times New Roman"/>
          <w:b/>
          <w:sz w:val="20"/>
          <w:szCs w:val="20"/>
        </w:rPr>
        <w:t xml:space="preserve">Note: </w:t>
      </w:r>
    </w:p>
    <w:p w14:paraId="176CAA5E" w14:textId="77777777" w:rsidR="00AB7A7D" w:rsidRPr="00B16E89" w:rsidRDefault="00AB7A7D" w:rsidP="00D566EE">
      <w:pPr>
        <w:spacing w:line="480" w:lineRule="auto"/>
        <w:rPr>
          <w:rFonts w:cs="Times New Roman"/>
          <w:sz w:val="20"/>
          <w:szCs w:val="20"/>
        </w:rPr>
      </w:pPr>
      <w:r w:rsidRPr="00B16E89">
        <w:rPr>
          <w:rFonts w:cs="Times New Roman"/>
          <w:sz w:val="20"/>
          <w:szCs w:val="20"/>
        </w:rPr>
        <w:t>**This algorithm provides a general method of determining which subset of evaluation tools each child will complete based on age, cognitive ability and physical ability.  Program coordinator and trained professionals will determine final evaluation tools based on individual needs. **</w:t>
      </w:r>
    </w:p>
    <w:p w14:paraId="3ED08628" w14:textId="77777777" w:rsidR="00AB7A7D" w:rsidRPr="00B16E89" w:rsidRDefault="00AB7A7D" w:rsidP="00D566EE">
      <w:pPr>
        <w:spacing w:line="480" w:lineRule="auto"/>
        <w:rPr>
          <w:rFonts w:cs="Times New Roman"/>
          <w:sz w:val="20"/>
          <w:szCs w:val="20"/>
        </w:rPr>
      </w:pPr>
    </w:p>
    <w:p w14:paraId="60B7743C" w14:textId="37BA8514" w:rsidR="00AB7A7D" w:rsidRPr="00B16E89" w:rsidRDefault="00AB7A7D" w:rsidP="00D566EE">
      <w:pPr>
        <w:spacing w:line="480" w:lineRule="auto"/>
        <w:rPr>
          <w:rFonts w:cs="Times New Roman"/>
          <w:sz w:val="20"/>
          <w:szCs w:val="20"/>
        </w:rPr>
      </w:pPr>
      <w:r w:rsidRPr="00B16E89">
        <w:rPr>
          <w:rFonts w:cs="Times New Roman"/>
          <w:b/>
          <w:sz w:val="20"/>
          <w:szCs w:val="20"/>
        </w:rPr>
        <w:t>Cognitive ability</w:t>
      </w:r>
      <w:r w:rsidRPr="00B16E89">
        <w:rPr>
          <w:rFonts w:cs="Times New Roman"/>
          <w:sz w:val="20"/>
          <w:szCs w:val="20"/>
        </w:rPr>
        <w:t xml:space="preserve"> is determined based on enrollment in full-time special services in the classroom  </w:t>
      </w:r>
    </w:p>
    <w:p w14:paraId="217216ED" w14:textId="77777777" w:rsidR="00AB7A7D" w:rsidRPr="00B16E89" w:rsidRDefault="00AB7A7D" w:rsidP="00D566EE">
      <w:pPr>
        <w:pStyle w:val="ListParagraph"/>
        <w:numPr>
          <w:ilvl w:val="0"/>
          <w:numId w:val="3"/>
        </w:numPr>
        <w:spacing w:line="480" w:lineRule="auto"/>
        <w:rPr>
          <w:rFonts w:cs="Times New Roman"/>
          <w:b/>
          <w:sz w:val="20"/>
          <w:szCs w:val="20"/>
        </w:rPr>
      </w:pPr>
      <w:r w:rsidRPr="00B16E89">
        <w:rPr>
          <w:rFonts w:cs="Times New Roman"/>
          <w:b/>
          <w:sz w:val="20"/>
          <w:szCs w:val="20"/>
        </w:rPr>
        <w:t>No Cognitive Deficit:</w:t>
      </w:r>
    </w:p>
    <w:p w14:paraId="30E64276" w14:textId="2EE03579" w:rsidR="00AB7A7D" w:rsidRPr="00B16E89" w:rsidRDefault="00AB7A7D" w:rsidP="00D566EE">
      <w:pPr>
        <w:pStyle w:val="ListParagraph"/>
        <w:numPr>
          <w:ilvl w:val="1"/>
          <w:numId w:val="3"/>
        </w:numPr>
        <w:spacing w:line="480" w:lineRule="auto"/>
        <w:rPr>
          <w:rFonts w:cs="Times New Roman"/>
          <w:sz w:val="20"/>
          <w:szCs w:val="20"/>
        </w:rPr>
      </w:pPr>
      <w:r w:rsidRPr="00B16E89">
        <w:rPr>
          <w:rFonts w:cs="Times New Roman"/>
          <w:sz w:val="20"/>
          <w:szCs w:val="20"/>
        </w:rPr>
        <w:t>No full-time special services</w:t>
      </w:r>
    </w:p>
    <w:p w14:paraId="6A7031C8" w14:textId="6E616326" w:rsidR="00AB7A7D" w:rsidRPr="00B16E89" w:rsidRDefault="00AB7A7D" w:rsidP="00D566EE">
      <w:pPr>
        <w:pStyle w:val="ListParagraph"/>
        <w:numPr>
          <w:ilvl w:val="1"/>
          <w:numId w:val="3"/>
        </w:numPr>
        <w:spacing w:line="480" w:lineRule="auto"/>
        <w:rPr>
          <w:rFonts w:cs="Times New Roman"/>
          <w:sz w:val="20"/>
          <w:szCs w:val="20"/>
        </w:rPr>
      </w:pPr>
      <w:r w:rsidRPr="00B16E89">
        <w:rPr>
          <w:rFonts w:cs="Times New Roman"/>
          <w:sz w:val="20"/>
          <w:szCs w:val="20"/>
        </w:rPr>
        <w:t xml:space="preserve">Part-time special services </w:t>
      </w:r>
    </w:p>
    <w:p w14:paraId="63C4E42D" w14:textId="77777777" w:rsidR="00AB7A7D" w:rsidRPr="00B16E89" w:rsidRDefault="00AB7A7D" w:rsidP="00D566EE">
      <w:pPr>
        <w:pStyle w:val="ListParagraph"/>
        <w:numPr>
          <w:ilvl w:val="0"/>
          <w:numId w:val="3"/>
        </w:numPr>
        <w:spacing w:line="480" w:lineRule="auto"/>
        <w:rPr>
          <w:rFonts w:cs="Times New Roman"/>
          <w:b/>
          <w:sz w:val="20"/>
          <w:szCs w:val="20"/>
        </w:rPr>
      </w:pPr>
      <w:r w:rsidRPr="00B16E89">
        <w:rPr>
          <w:rFonts w:cs="Times New Roman"/>
          <w:b/>
          <w:sz w:val="20"/>
          <w:szCs w:val="20"/>
        </w:rPr>
        <w:t xml:space="preserve">Severe Cognitive Deficit: </w:t>
      </w:r>
    </w:p>
    <w:p w14:paraId="13727601" w14:textId="3B93854E" w:rsidR="00AB7A7D" w:rsidRPr="00B16E89" w:rsidRDefault="00AB7A7D" w:rsidP="00D566EE">
      <w:pPr>
        <w:pStyle w:val="ListParagraph"/>
        <w:numPr>
          <w:ilvl w:val="1"/>
          <w:numId w:val="3"/>
        </w:numPr>
        <w:spacing w:line="480" w:lineRule="auto"/>
        <w:rPr>
          <w:rFonts w:cs="Times New Roman"/>
          <w:sz w:val="20"/>
          <w:szCs w:val="20"/>
        </w:rPr>
      </w:pPr>
      <w:r w:rsidRPr="00B16E89">
        <w:rPr>
          <w:rFonts w:cs="Times New Roman"/>
          <w:sz w:val="20"/>
          <w:szCs w:val="20"/>
        </w:rPr>
        <w:t xml:space="preserve">Full-time special services </w:t>
      </w:r>
    </w:p>
    <w:p w14:paraId="2925CE2B" w14:textId="77777777" w:rsidR="00AB7A7D" w:rsidRPr="00B16E89" w:rsidRDefault="00AB7A7D" w:rsidP="00D566EE">
      <w:pPr>
        <w:spacing w:line="480" w:lineRule="auto"/>
        <w:rPr>
          <w:rFonts w:cs="Times New Roman"/>
          <w:sz w:val="20"/>
          <w:szCs w:val="20"/>
        </w:rPr>
      </w:pPr>
    </w:p>
    <w:p w14:paraId="2A631E3D" w14:textId="77777777" w:rsidR="00AB7A7D" w:rsidRPr="00B16E89" w:rsidRDefault="00AB7A7D" w:rsidP="00D566EE">
      <w:pPr>
        <w:spacing w:line="480" w:lineRule="auto"/>
        <w:rPr>
          <w:rFonts w:cs="Times New Roman"/>
          <w:b/>
          <w:sz w:val="20"/>
          <w:szCs w:val="20"/>
        </w:rPr>
      </w:pPr>
      <w:r w:rsidRPr="00B16E89">
        <w:rPr>
          <w:rFonts w:cs="Times New Roman"/>
          <w:b/>
          <w:sz w:val="20"/>
          <w:szCs w:val="20"/>
        </w:rPr>
        <w:t>Mobility</w:t>
      </w:r>
      <w:r w:rsidRPr="00B16E89">
        <w:rPr>
          <w:rFonts w:cs="Times New Roman"/>
          <w:sz w:val="20"/>
          <w:szCs w:val="20"/>
        </w:rPr>
        <w:t xml:space="preserve"> is determined based on the child’s ability to complete physical tasks </w:t>
      </w:r>
      <w:r w:rsidRPr="00B16E89">
        <w:rPr>
          <w:rFonts w:cs="Times New Roman"/>
          <w:b/>
          <w:sz w:val="20"/>
          <w:szCs w:val="20"/>
        </w:rPr>
        <w:t xml:space="preserve"> </w:t>
      </w:r>
    </w:p>
    <w:p w14:paraId="378BE31A" w14:textId="77777777" w:rsidR="00AB7A7D" w:rsidRPr="00B16E89" w:rsidRDefault="00AB7A7D" w:rsidP="00D566EE">
      <w:pPr>
        <w:pStyle w:val="ListParagraph"/>
        <w:numPr>
          <w:ilvl w:val="0"/>
          <w:numId w:val="4"/>
        </w:numPr>
        <w:spacing w:line="480" w:lineRule="auto"/>
        <w:rPr>
          <w:rFonts w:cs="Times New Roman"/>
          <w:b/>
          <w:sz w:val="20"/>
          <w:szCs w:val="20"/>
        </w:rPr>
      </w:pPr>
      <w:r w:rsidRPr="00B16E89">
        <w:rPr>
          <w:rFonts w:cs="Times New Roman"/>
          <w:b/>
          <w:sz w:val="20"/>
          <w:szCs w:val="20"/>
        </w:rPr>
        <w:t>No mobility restrictions:</w:t>
      </w:r>
    </w:p>
    <w:p w14:paraId="0C94273A" w14:textId="77777777" w:rsidR="00AB7A7D" w:rsidRPr="00B16E89" w:rsidRDefault="00AB7A7D" w:rsidP="00D566EE">
      <w:pPr>
        <w:pStyle w:val="ListParagraph"/>
        <w:numPr>
          <w:ilvl w:val="1"/>
          <w:numId w:val="4"/>
        </w:numPr>
        <w:spacing w:line="480" w:lineRule="auto"/>
        <w:rPr>
          <w:rFonts w:cs="Times New Roman"/>
          <w:sz w:val="20"/>
          <w:szCs w:val="20"/>
        </w:rPr>
      </w:pPr>
      <w:r w:rsidRPr="00B16E89">
        <w:rPr>
          <w:rFonts w:cs="Times New Roman"/>
          <w:sz w:val="20"/>
          <w:szCs w:val="20"/>
        </w:rPr>
        <w:t xml:space="preserve">Child does not display upper or lower body mobility restrictions  </w:t>
      </w:r>
    </w:p>
    <w:p w14:paraId="2AB19A30" w14:textId="77777777" w:rsidR="00AB7A7D" w:rsidRPr="00B16E89" w:rsidRDefault="00AB7A7D" w:rsidP="00D566EE">
      <w:pPr>
        <w:pStyle w:val="ListParagraph"/>
        <w:numPr>
          <w:ilvl w:val="0"/>
          <w:numId w:val="4"/>
        </w:numPr>
        <w:spacing w:line="480" w:lineRule="auto"/>
        <w:rPr>
          <w:rFonts w:cs="Times New Roman"/>
          <w:b/>
          <w:sz w:val="20"/>
          <w:szCs w:val="20"/>
        </w:rPr>
      </w:pPr>
      <w:r w:rsidRPr="00B16E89">
        <w:rPr>
          <w:rFonts w:cs="Times New Roman"/>
          <w:b/>
          <w:sz w:val="20"/>
          <w:szCs w:val="20"/>
        </w:rPr>
        <w:t xml:space="preserve">Upper and lower body mobility restrictions: </w:t>
      </w:r>
    </w:p>
    <w:p w14:paraId="7A74ED2A" w14:textId="77777777" w:rsidR="00AB7A7D" w:rsidRPr="00B16E89" w:rsidRDefault="00AB7A7D" w:rsidP="00D566EE">
      <w:pPr>
        <w:pStyle w:val="ListParagraph"/>
        <w:numPr>
          <w:ilvl w:val="1"/>
          <w:numId w:val="4"/>
        </w:numPr>
        <w:spacing w:line="480" w:lineRule="auto"/>
        <w:rPr>
          <w:rFonts w:cs="Times New Roman"/>
          <w:sz w:val="20"/>
          <w:szCs w:val="20"/>
        </w:rPr>
      </w:pPr>
      <w:r w:rsidRPr="00B16E89">
        <w:rPr>
          <w:rFonts w:cs="Times New Roman"/>
          <w:sz w:val="20"/>
          <w:szCs w:val="20"/>
        </w:rPr>
        <w:t xml:space="preserve">Child requires assistance when walking/moving and requires extra time/assistance to grasp/pick-up objects </w:t>
      </w:r>
    </w:p>
    <w:p w14:paraId="72BB5A44" w14:textId="77777777" w:rsidR="00AB7A7D" w:rsidRPr="00B16E89" w:rsidRDefault="00AB7A7D" w:rsidP="00D566EE">
      <w:pPr>
        <w:pStyle w:val="ListParagraph"/>
        <w:numPr>
          <w:ilvl w:val="0"/>
          <w:numId w:val="4"/>
        </w:numPr>
        <w:spacing w:line="480" w:lineRule="auto"/>
        <w:rPr>
          <w:rFonts w:cs="Times New Roman"/>
          <w:b/>
          <w:sz w:val="20"/>
          <w:szCs w:val="20"/>
        </w:rPr>
      </w:pPr>
      <w:r w:rsidRPr="00B16E89">
        <w:rPr>
          <w:rFonts w:cs="Times New Roman"/>
          <w:b/>
          <w:sz w:val="20"/>
          <w:szCs w:val="20"/>
        </w:rPr>
        <w:t>Upper body mobility restrictions:</w:t>
      </w:r>
    </w:p>
    <w:p w14:paraId="1882E634" w14:textId="77777777" w:rsidR="00AB7A7D" w:rsidRPr="00B16E89" w:rsidRDefault="00AB7A7D" w:rsidP="00D566EE">
      <w:pPr>
        <w:pStyle w:val="ListParagraph"/>
        <w:numPr>
          <w:ilvl w:val="1"/>
          <w:numId w:val="4"/>
        </w:numPr>
        <w:spacing w:line="480" w:lineRule="auto"/>
        <w:rPr>
          <w:rFonts w:cs="Times New Roman"/>
          <w:sz w:val="20"/>
          <w:szCs w:val="20"/>
        </w:rPr>
      </w:pPr>
      <w:r w:rsidRPr="00B16E89">
        <w:rPr>
          <w:rFonts w:cs="Times New Roman"/>
          <w:sz w:val="20"/>
          <w:szCs w:val="20"/>
        </w:rPr>
        <w:t xml:space="preserve">Child requires extra time/assistance to grasp/pick-up objects </w:t>
      </w:r>
    </w:p>
    <w:p w14:paraId="70C62A56" w14:textId="77777777" w:rsidR="00AB7A7D" w:rsidRPr="00B16E89" w:rsidRDefault="00AB7A7D" w:rsidP="00D566EE">
      <w:pPr>
        <w:pStyle w:val="ListParagraph"/>
        <w:numPr>
          <w:ilvl w:val="0"/>
          <w:numId w:val="4"/>
        </w:numPr>
        <w:spacing w:line="480" w:lineRule="auto"/>
        <w:rPr>
          <w:rFonts w:cs="Times New Roman"/>
          <w:b/>
          <w:sz w:val="20"/>
          <w:szCs w:val="20"/>
        </w:rPr>
      </w:pPr>
      <w:r w:rsidRPr="00B16E89">
        <w:rPr>
          <w:rFonts w:cs="Times New Roman"/>
          <w:b/>
          <w:sz w:val="20"/>
          <w:szCs w:val="20"/>
        </w:rPr>
        <w:lastRenderedPageBreak/>
        <w:t>Lower body mobility restrictions:</w:t>
      </w:r>
    </w:p>
    <w:p w14:paraId="7D531016" w14:textId="77777777" w:rsidR="00AB7A7D" w:rsidRPr="00B16E89" w:rsidRDefault="00AB7A7D" w:rsidP="00D566EE">
      <w:pPr>
        <w:pStyle w:val="ListParagraph"/>
        <w:numPr>
          <w:ilvl w:val="1"/>
          <w:numId w:val="4"/>
        </w:numPr>
        <w:spacing w:line="480" w:lineRule="auto"/>
        <w:rPr>
          <w:rFonts w:cs="Times New Roman"/>
          <w:sz w:val="20"/>
          <w:szCs w:val="20"/>
        </w:rPr>
      </w:pPr>
      <w:r w:rsidRPr="00B16E89">
        <w:rPr>
          <w:rFonts w:cs="Times New Roman"/>
          <w:sz w:val="20"/>
          <w:szCs w:val="20"/>
        </w:rPr>
        <w:t>Child requires assistance when walking/moving</w:t>
      </w:r>
    </w:p>
    <w:p w14:paraId="769D1D17" w14:textId="77777777" w:rsidR="00AB7A7D" w:rsidRPr="00B16E89" w:rsidRDefault="00AB7A7D" w:rsidP="00D566EE">
      <w:pPr>
        <w:spacing w:line="480" w:lineRule="auto"/>
        <w:rPr>
          <w:rFonts w:cs="Times New Roman"/>
          <w:sz w:val="20"/>
          <w:szCs w:val="20"/>
        </w:rPr>
      </w:pPr>
    </w:p>
    <w:p w14:paraId="0471FA5D" w14:textId="77777777" w:rsidR="00AB7A7D" w:rsidRPr="00B16E89" w:rsidRDefault="00AB7A7D" w:rsidP="00D566EE">
      <w:pPr>
        <w:spacing w:line="480" w:lineRule="auto"/>
        <w:rPr>
          <w:rFonts w:cs="Times New Roman"/>
          <w:b/>
          <w:sz w:val="20"/>
          <w:szCs w:val="20"/>
        </w:rPr>
      </w:pPr>
      <w:r w:rsidRPr="00B16E89">
        <w:rPr>
          <w:rFonts w:cs="Times New Roman"/>
          <w:b/>
          <w:sz w:val="20"/>
          <w:szCs w:val="20"/>
        </w:rPr>
        <w:t>Mobility Assistance</w:t>
      </w:r>
    </w:p>
    <w:p w14:paraId="239E70C4" w14:textId="77777777" w:rsidR="00AB7A7D" w:rsidRPr="00B16E89" w:rsidRDefault="00AB7A7D" w:rsidP="00D566EE">
      <w:pPr>
        <w:pStyle w:val="ListParagraph"/>
        <w:numPr>
          <w:ilvl w:val="0"/>
          <w:numId w:val="5"/>
        </w:numPr>
        <w:spacing w:line="480" w:lineRule="auto"/>
        <w:rPr>
          <w:rFonts w:cs="Times New Roman"/>
          <w:b/>
          <w:sz w:val="20"/>
          <w:szCs w:val="20"/>
        </w:rPr>
      </w:pPr>
      <w:r w:rsidRPr="00B16E89">
        <w:rPr>
          <w:rFonts w:cs="Times New Roman"/>
          <w:b/>
          <w:sz w:val="20"/>
          <w:szCs w:val="20"/>
        </w:rPr>
        <w:t>Can complete with assistance:</w:t>
      </w:r>
    </w:p>
    <w:p w14:paraId="1058E4C6" w14:textId="77777777" w:rsidR="00AB7A7D" w:rsidRPr="00B16E89" w:rsidRDefault="00AB7A7D" w:rsidP="00D566EE">
      <w:pPr>
        <w:pStyle w:val="ListParagraph"/>
        <w:numPr>
          <w:ilvl w:val="1"/>
          <w:numId w:val="5"/>
        </w:numPr>
        <w:spacing w:line="480" w:lineRule="auto"/>
        <w:rPr>
          <w:rFonts w:cs="Times New Roman"/>
          <w:sz w:val="20"/>
          <w:szCs w:val="20"/>
        </w:rPr>
      </w:pPr>
      <w:r w:rsidRPr="00B16E89">
        <w:rPr>
          <w:rFonts w:cs="Times New Roman"/>
          <w:sz w:val="20"/>
          <w:szCs w:val="20"/>
        </w:rPr>
        <w:t xml:space="preserve">Child can complete but may require additional instruction or additional time </w:t>
      </w:r>
    </w:p>
    <w:p w14:paraId="3D4D440A" w14:textId="77777777" w:rsidR="00AB7A7D" w:rsidRPr="00B16E89" w:rsidRDefault="00AB7A7D" w:rsidP="00D566EE">
      <w:pPr>
        <w:pStyle w:val="ListParagraph"/>
        <w:numPr>
          <w:ilvl w:val="1"/>
          <w:numId w:val="5"/>
        </w:numPr>
        <w:spacing w:line="480" w:lineRule="auto"/>
        <w:rPr>
          <w:rFonts w:cs="Times New Roman"/>
          <w:sz w:val="20"/>
          <w:szCs w:val="20"/>
        </w:rPr>
      </w:pPr>
      <w:r w:rsidRPr="00B16E89">
        <w:rPr>
          <w:rFonts w:cs="Times New Roman"/>
          <w:sz w:val="20"/>
          <w:szCs w:val="20"/>
        </w:rPr>
        <w:t xml:space="preserve">Child can complete with assistance that does not interfere with evaluation outcome (i.e. the child can throw a ball, but may require assistance with balance to stand) </w:t>
      </w:r>
    </w:p>
    <w:p w14:paraId="583811BE" w14:textId="77777777" w:rsidR="00AB7A7D" w:rsidRPr="00B16E89" w:rsidRDefault="00AB7A7D" w:rsidP="00D566EE">
      <w:pPr>
        <w:pStyle w:val="ListParagraph"/>
        <w:numPr>
          <w:ilvl w:val="0"/>
          <w:numId w:val="5"/>
        </w:numPr>
        <w:spacing w:line="480" w:lineRule="auto"/>
        <w:rPr>
          <w:rFonts w:cs="Times New Roman"/>
          <w:b/>
          <w:sz w:val="20"/>
          <w:szCs w:val="20"/>
        </w:rPr>
      </w:pPr>
      <w:r w:rsidRPr="00B16E89">
        <w:rPr>
          <w:rFonts w:cs="Times New Roman"/>
          <w:b/>
          <w:sz w:val="20"/>
          <w:szCs w:val="20"/>
        </w:rPr>
        <w:t>Cannot complete with assistance:</w:t>
      </w:r>
    </w:p>
    <w:p w14:paraId="7A0D8541" w14:textId="41AB69C8" w:rsidR="00AB7A7D" w:rsidRPr="00B16E89" w:rsidRDefault="00AB7A7D" w:rsidP="00D566EE">
      <w:pPr>
        <w:pStyle w:val="ListParagraph"/>
        <w:numPr>
          <w:ilvl w:val="1"/>
          <w:numId w:val="5"/>
        </w:numPr>
        <w:spacing w:line="480" w:lineRule="auto"/>
        <w:rPr>
          <w:rFonts w:cs="Times New Roman"/>
          <w:sz w:val="20"/>
          <w:szCs w:val="20"/>
        </w:rPr>
      </w:pPr>
      <w:r w:rsidRPr="00B16E89">
        <w:rPr>
          <w:rFonts w:cs="Times New Roman"/>
          <w:sz w:val="20"/>
          <w:szCs w:val="20"/>
        </w:rPr>
        <w:t>The assistance required to complete the task interferes with evaluation outcome (i.e. the child cannot balance without a harness or walker assisting him/her)</w:t>
      </w:r>
    </w:p>
    <w:p w14:paraId="6805FE9D" w14:textId="525FA253" w:rsidR="0070452B" w:rsidRPr="00B16E89" w:rsidRDefault="0070452B" w:rsidP="00D566EE">
      <w:pPr>
        <w:spacing w:line="480" w:lineRule="auto"/>
        <w:rPr>
          <w:rFonts w:cs="Times New Roman"/>
          <w:sz w:val="20"/>
          <w:szCs w:val="20"/>
        </w:rPr>
      </w:pPr>
    </w:p>
    <w:p w14:paraId="39E3311B" w14:textId="5BDFA250" w:rsidR="0070452B" w:rsidRPr="00B16E89" w:rsidRDefault="0070452B" w:rsidP="00D566EE">
      <w:pPr>
        <w:spacing w:line="480" w:lineRule="auto"/>
        <w:rPr>
          <w:rFonts w:cs="Times New Roman"/>
          <w:sz w:val="20"/>
          <w:szCs w:val="20"/>
        </w:rPr>
      </w:pPr>
    </w:p>
    <w:p w14:paraId="2D62B82C" w14:textId="3F40330C" w:rsidR="0070452B" w:rsidRPr="00B16E89" w:rsidRDefault="0070452B" w:rsidP="00D566EE">
      <w:pPr>
        <w:spacing w:line="480" w:lineRule="auto"/>
        <w:rPr>
          <w:rFonts w:cs="Times New Roman"/>
          <w:sz w:val="20"/>
          <w:szCs w:val="20"/>
        </w:rPr>
      </w:pPr>
    </w:p>
    <w:p w14:paraId="1CF31CA4" w14:textId="359E8BC8" w:rsidR="0070452B" w:rsidRPr="00B16E89" w:rsidRDefault="0070452B" w:rsidP="00D566EE">
      <w:pPr>
        <w:spacing w:line="480" w:lineRule="auto"/>
        <w:rPr>
          <w:rFonts w:cs="Times New Roman"/>
          <w:sz w:val="20"/>
          <w:szCs w:val="20"/>
        </w:rPr>
      </w:pPr>
    </w:p>
    <w:p w14:paraId="1E654715" w14:textId="2E64B8C9" w:rsidR="0070452B" w:rsidRPr="00B16E89" w:rsidRDefault="0070452B" w:rsidP="00D566EE">
      <w:pPr>
        <w:spacing w:line="480" w:lineRule="auto"/>
        <w:rPr>
          <w:rFonts w:cs="Times New Roman"/>
          <w:sz w:val="20"/>
          <w:szCs w:val="20"/>
        </w:rPr>
      </w:pPr>
    </w:p>
    <w:p w14:paraId="6911CDC9" w14:textId="77777777" w:rsidR="0070452B" w:rsidRPr="00B16E89" w:rsidRDefault="0070452B" w:rsidP="00D566EE">
      <w:pPr>
        <w:spacing w:line="480" w:lineRule="auto"/>
        <w:rPr>
          <w:rFonts w:cs="Times New Roman"/>
          <w:sz w:val="20"/>
          <w:szCs w:val="20"/>
        </w:rPr>
      </w:pPr>
    </w:p>
    <w:p w14:paraId="73BE09A5" w14:textId="77777777" w:rsidR="00AB7A7D" w:rsidRPr="00B16E89" w:rsidRDefault="00AB7A7D" w:rsidP="00D566EE">
      <w:pPr>
        <w:spacing w:line="480" w:lineRule="auto"/>
        <w:rPr>
          <w:rFonts w:cs="Times New Roman"/>
          <w:sz w:val="20"/>
          <w:szCs w:val="20"/>
        </w:rPr>
      </w:pPr>
    </w:p>
    <w:tbl>
      <w:tblPr>
        <w:tblStyle w:val="TableGrid"/>
        <w:tblW w:w="12469" w:type="dxa"/>
        <w:tblLook w:val="04A0" w:firstRow="1" w:lastRow="0" w:firstColumn="1" w:lastColumn="0" w:noHBand="0" w:noVBand="1"/>
      </w:tblPr>
      <w:tblGrid>
        <w:gridCol w:w="6799"/>
        <w:gridCol w:w="5670"/>
      </w:tblGrid>
      <w:tr w:rsidR="00AB7A7D" w:rsidRPr="00B16E89" w14:paraId="0FB7E359" w14:textId="77777777" w:rsidTr="000E0AF8">
        <w:trPr>
          <w:trHeight w:val="649"/>
        </w:trPr>
        <w:tc>
          <w:tcPr>
            <w:tcW w:w="6799" w:type="dxa"/>
          </w:tcPr>
          <w:p w14:paraId="5C84E2AB" w14:textId="77777777" w:rsidR="00AB7A7D" w:rsidRPr="00B16E89" w:rsidRDefault="00AB7A7D" w:rsidP="00D566EE">
            <w:pPr>
              <w:spacing w:line="480" w:lineRule="auto"/>
              <w:rPr>
                <w:rFonts w:cs="Times New Roman"/>
                <w:b/>
                <w:sz w:val="20"/>
                <w:szCs w:val="20"/>
              </w:rPr>
            </w:pPr>
            <w:r w:rsidRPr="00B16E89">
              <w:rPr>
                <w:rFonts w:cs="Times New Roman"/>
                <w:b/>
                <w:sz w:val="20"/>
                <w:szCs w:val="20"/>
              </w:rPr>
              <w:t>Assessment Tool</w:t>
            </w:r>
          </w:p>
        </w:tc>
        <w:tc>
          <w:tcPr>
            <w:tcW w:w="5670" w:type="dxa"/>
          </w:tcPr>
          <w:p w14:paraId="70F8B154" w14:textId="77777777" w:rsidR="00AB7A7D" w:rsidRPr="00B16E89" w:rsidRDefault="00AB7A7D" w:rsidP="00D566EE">
            <w:pPr>
              <w:spacing w:line="480" w:lineRule="auto"/>
              <w:rPr>
                <w:rFonts w:cs="Times New Roman"/>
                <w:b/>
                <w:sz w:val="20"/>
                <w:szCs w:val="20"/>
              </w:rPr>
            </w:pPr>
            <w:r w:rsidRPr="00B16E89">
              <w:rPr>
                <w:rFonts w:cs="Times New Roman"/>
                <w:b/>
                <w:sz w:val="20"/>
                <w:szCs w:val="20"/>
              </w:rPr>
              <w:t>Abbreviation</w:t>
            </w:r>
          </w:p>
        </w:tc>
      </w:tr>
      <w:tr w:rsidR="00AB7A7D" w:rsidRPr="00B16E89" w14:paraId="6B63B0F6" w14:textId="77777777" w:rsidTr="000E0AF8">
        <w:trPr>
          <w:trHeight w:val="699"/>
        </w:trPr>
        <w:tc>
          <w:tcPr>
            <w:tcW w:w="6799" w:type="dxa"/>
          </w:tcPr>
          <w:p w14:paraId="1C997C51" w14:textId="3691A6E1" w:rsidR="00AB7A7D" w:rsidRPr="00B16E89" w:rsidRDefault="00AB7A7D" w:rsidP="00D566EE">
            <w:pPr>
              <w:spacing w:line="480" w:lineRule="auto"/>
              <w:rPr>
                <w:rFonts w:cs="Times New Roman"/>
                <w:sz w:val="20"/>
                <w:szCs w:val="20"/>
              </w:rPr>
            </w:pPr>
            <w:r w:rsidRPr="00B16E89">
              <w:rPr>
                <w:rFonts w:cs="Times New Roman"/>
                <w:sz w:val="20"/>
                <w:szCs w:val="20"/>
              </w:rPr>
              <w:lastRenderedPageBreak/>
              <w:t>PedsQL Generic Core</w:t>
            </w:r>
            <w:r w:rsidR="00B622C3" w:rsidRPr="00B16E89">
              <w:rPr>
                <w:rFonts w:cs="Times New Roman"/>
                <w:sz w:val="20"/>
                <w:szCs w:val="20"/>
              </w:rPr>
              <w:t xml:space="preserve"> </w:t>
            </w:r>
            <w:r w:rsidRPr="00B16E89">
              <w:rPr>
                <w:rFonts w:cs="Times New Roman"/>
                <w:sz w:val="20"/>
                <w:szCs w:val="20"/>
              </w:rPr>
              <w:fldChar w:fldCharType="begin"/>
            </w:r>
            <w:r w:rsidR="00E62FBC" w:rsidRPr="00B16E89">
              <w:rPr>
                <w:rFonts w:cs="Times New Roman"/>
                <w:sz w:val="20"/>
                <w:szCs w:val="20"/>
              </w:rPr>
              <w:instrText xml:space="preserve"> ADDIN EN.CITE &lt;EndNote&gt;&lt;Cite&gt;&lt;Author&gt;Varni&lt;/Author&gt;&lt;Year&gt;2002&lt;/Year&gt;&lt;RecNum&gt;5205&lt;/RecNum&gt;&lt;DisplayText&gt;[15]&lt;/DisplayText&gt;&lt;record&gt;&lt;rec-number&gt;5205&lt;/rec-number&gt;&lt;foreign-keys&gt;&lt;key app="EN" db-id="afp5prwft0f2apedp505rrfq5a52adwztaas" timestamp="1513190243"&gt;5205&lt;/key&gt;&lt;/foreign-keys&gt;&lt;ref-type name="Journal Article"&gt;17&lt;/ref-type&gt;&lt;contributors&gt;&lt;authors&gt;&lt;author&gt;Varni, James W.&lt;/author&gt;&lt;author&gt;Burwinkle, Tasha M.&lt;/author&gt;&lt;author&gt;Katz, Ernest R.&lt;/author&gt;&lt;author&gt;Meeske, Kathy&lt;/author&gt;&lt;author&gt;Dickinson, Paige&lt;/author&gt;&lt;/authors&gt;&lt;/contributors&gt;&lt;titles&gt;&lt;title&gt;The PedsQL™ in pediatric cancer&lt;/title&gt;&lt;secondary-title&gt;Cancer&lt;/secondary-title&gt;&lt;/titles&gt;&lt;periodical&gt;&lt;full-title&gt;Cancer&lt;/full-title&gt;&lt;/periodical&gt;&lt;pages&gt;2090-2106&lt;/pages&gt;&lt;volume&gt;94&lt;/volume&gt;&lt;number&gt;7&lt;/number&gt;&lt;dates&gt;&lt;year&gt;2002&lt;/year&gt;&lt;/dates&gt;&lt;publisher&gt;Wiley Online Library&lt;/publisher&gt;&lt;isbn&gt;1097-0142&lt;/isbn&gt;&lt;urls&gt;&lt;related-urls&gt;&lt;url&gt;http:https://doi.org/10.1002/cncr.10428&lt;/url&gt;&lt;/related-urls&gt;&lt;/urls&gt;&lt;electronic-resource-num&gt;10.1002/cncr.10428&lt;/electronic-resource-num&gt;&lt;/record&gt;&lt;/Cite&gt;&lt;/EndNote&gt;</w:instrText>
            </w:r>
            <w:r w:rsidRPr="00B16E89">
              <w:rPr>
                <w:rFonts w:cs="Times New Roman"/>
                <w:sz w:val="20"/>
                <w:szCs w:val="20"/>
              </w:rPr>
              <w:fldChar w:fldCharType="separate"/>
            </w:r>
            <w:r w:rsidR="00E62FBC" w:rsidRPr="00B16E89">
              <w:rPr>
                <w:rFonts w:cs="Times New Roman"/>
                <w:noProof/>
                <w:sz w:val="20"/>
                <w:szCs w:val="20"/>
              </w:rPr>
              <w:t>[15]</w:t>
            </w:r>
            <w:r w:rsidRPr="00B16E89">
              <w:rPr>
                <w:rFonts w:cs="Times New Roman"/>
                <w:sz w:val="20"/>
                <w:szCs w:val="20"/>
              </w:rPr>
              <w:fldChar w:fldCharType="end"/>
            </w:r>
            <w:r w:rsidRPr="00B16E89">
              <w:rPr>
                <w:rFonts w:cs="Times New Roman"/>
                <w:sz w:val="20"/>
                <w:szCs w:val="20"/>
              </w:rPr>
              <w:t xml:space="preserve"> </w:t>
            </w:r>
          </w:p>
        </w:tc>
        <w:tc>
          <w:tcPr>
            <w:tcW w:w="5670" w:type="dxa"/>
          </w:tcPr>
          <w:p w14:paraId="4742DEA1" w14:textId="77777777" w:rsidR="00AB7A7D" w:rsidRPr="00B16E89" w:rsidRDefault="00AB7A7D" w:rsidP="00D566EE">
            <w:pPr>
              <w:spacing w:line="480" w:lineRule="auto"/>
              <w:rPr>
                <w:rFonts w:cs="Times New Roman"/>
                <w:sz w:val="20"/>
                <w:szCs w:val="20"/>
              </w:rPr>
            </w:pPr>
            <w:proofErr w:type="spellStart"/>
            <w:r w:rsidRPr="00B16E89">
              <w:rPr>
                <w:rFonts w:cs="Times New Roman"/>
                <w:sz w:val="20"/>
                <w:szCs w:val="20"/>
              </w:rPr>
              <w:t>PedQL</w:t>
            </w:r>
            <w:proofErr w:type="spellEnd"/>
          </w:p>
        </w:tc>
      </w:tr>
      <w:tr w:rsidR="00AB7A7D" w:rsidRPr="00B16E89" w14:paraId="35CA8A41" w14:textId="77777777" w:rsidTr="000E0AF8">
        <w:trPr>
          <w:trHeight w:val="649"/>
        </w:trPr>
        <w:tc>
          <w:tcPr>
            <w:tcW w:w="6799" w:type="dxa"/>
          </w:tcPr>
          <w:p w14:paraId="6A88AB7A" w14:textId="691C5F2E" w:rsidR="00AB7A7D" w:rsidRPr="00B16E89" w:rsidRDefault="00AB7A7D" w:rsidP="00D566EE">
            <w:pPr>
              <w:spacing w:line="480" w:lineRule="auto"/>
              <w:rPr>
                <w:rFonts w:cs="Times New Roman"/>
                <w:sz w:val="20"/>
                <w:szCs w:val="20"/>
              </w:rPr>
            </w:pPr>
            <w:r w:rsidRPr="00B16E89">
              <w:rPr>
                <w:rFonts w:cs="Times New Roman"/>
                <w:sz w:val="20"/>
                <w:szCs w:val="20"/>
              </w:rPr>
              <w:t>PedsQL Multidimensional Fatigue Scale</w:t>
            </w:r>
            <w:r w:rsidR="00B622C3" w:rsidRPr="00B16E89">
              <w:rPr>
                <w:rFonts w:cs="Times New Roman"/>
                <w:sz w:val="20"/>
                <w:szCs w:val="20"/>
              </w:rPr>
              <w:t xml:space="preserve"> </w:t>
            </w:r>
            <w:r w:rsidRPr="00B16E89">
              <w:rPr>
                <w:rFonts w:cs="Times New Roman"/>
                <w:sz w:val="20"/>
                <w:szCs w:val="20"/>
              </w:rPr>
              <w:fldChar w:fldCharType="begin">
                <w:fldData xml:space="preserve">PEVuZE5vdGU+PENpdGU+PEF1dGhvcj5WYXJuaTwvQXV0aG9yPjxZZWFyPjIwMTI8L1llYXI+PFJl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</w:fldData>
              </w:fldChar>
            </w:r>
            <w:r w:rsidR="00E62FBC" w:rsidRPr="00B16E89">
              <w:rPr>
                <w:rFonts w:cs="Times New Roman"/>
                <w:sz w:val="20"/>
                <w:szCs w:val="20"/>
              </w:rPr>
              <w:instrText xml:space="preserve"> ADDIN EN.CITE </w:instrText>
            </w:r>
            <w:r w:rsidR="00E62FBC" w:rsidRPr="00B16E89">
              <w:rPr>
                <w:rFonts w:cs="Times New Roman"/>
                <w:sz w:val="20"/>
                <w:szCs w:val="20"/>
              </w:rPr>
              <w:fldChar w:fldCharType="begin">
                <w:fldData xml:space="preserve">PEVuZE5vdGU+PENpdGU+PEF1dGhvcj5WYXJuaTwvQXV0aG9yPjxZZWFyPjIwMTI8L1llYXI+PFJl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</w:fldData>
              </w:fldChar>
            </w:r>
            <w:r w:rsidR="00E62FBC" w:rsidRPr="00B16E89">
              <w:rPr>
                <w:rFonts w:cs="Times New Roman"/>
                <w:sz w:val="20"/>
                <w:szCs w:val="20"/>
              </w:rPr>
              <w:instrText xml:space="preserve"> ADDIN EN.CITE.DATA </w:instrText>
            </w:r>
            <w:r w:rsidR="00E62FBC" w:rsidRPr="00B16E89">
              <w:rPr>
                <w:rFonts w:cs="Times New Roman"/>
                <w:sz w:val="20"/>
                <w:szCs w:val="20"/>
              </w:rPr>
            </w:r>
            <w:r w:rsidR="00E62FBC" w:rsidRPr="00B16E89">
              <w:rPr>
                <w:rFonts w:cs="Times New Roman"/>
                <w:sz w:val="20"/>
                <w:szCs w:val="20"/>
              </w:rPr>
              <w:fldChar w:fldCharType="end"/>
            </w:r>
            <w:r w:rsidRPr="00B16E89">
              <w:rPr>
                <w:rFonts w:cs="Times New Roman"/>
                <w:sz w:val="20"/>
                <w:szCs w:val="20"/>
              </w:rPr>
            </w:r>
            <w:r w:rsidRPr="00B16E89">
              <w:rPr>
                <w:rFonts w:cs="Times New Roman"/>
                <w:sz w:val="20"/>
                <w:szCs w:val="20"/>
              </w:rPr>
              <w:fldChar w:fldCharType="separate"/>
            </w:r>
            <w:r w:rsidR="00E62FBC" w:rsidRPr="00B16E89">
              <w:rPr>
                <w:rFonts w:cs="Times New Roman"/>
                <w:noProof/>
                <w:sz w:val="20"/>
                <w:szCs w:val="20"/>
              </w:rPr>
              <w:t>[16]</w:t>
            </w:r>
            <w:r w:rsidRPr="00B16E89">
              <w:rPr>
                <w:rFonts w:cs="Times New Roman"/>
                <w:sz w:val="20"/>
                <w:szCs w:val="20"/>
              </w:rPr>
              <w:fldChar w:fldCharType="end"/>
            </w:r>
          </w:p>
        </w:tc>
        <w:tc>
          <w:tcPr>
            <w:tcW w:w="5670" w:type="dxa"/>
          </w:tcPr>
          <w:p w14:paraId="1827468F" w14:textId="77777777" w:rsidR="00AB7A7D" w:rsidRPr="00B16E89" w:rsidRDefault="00AB7A7D" w:rsidP="00D566EE">
            <w:pPr>
              <w:spacing w:line="480" w:lineRule="auto"/>
              <w:rPr>
                <w:rFonts w:cs="Times New Roman"/>
                <w:sz w:val="20"/>
                <w:szCs w:val="20"/>
              </w:rPr>
            </w:pPr>
            <w:r w:rsidRPr="00B16E89">
              <w:rPr>
                <w:rFonts w:cs="Times New Roman"/>
                <w:sz w:val="20"/>
                <w:szCs w:val="20"/>
              </w:rPr>
              <w:t>PedsQL MFS</w:t>
            </w:r>
          </w:p>
        </w:tc>
      </w:tr>
      <w:tr w:rsidR="00AB7A7D" w:rsidRPr="00B16E89" w14:paraId="127492BE" w14:textId="77777777" w:rsidTr="000E0AF8">
        <w:trPr>
          <w:trHeight w:val="1349"/>
        </w:trPr>
        <w:tc>
          <w:tcPr>
            <w:tcW w:w="6799" w:type="dxa"/>
          </w:tcPr>
          <w:p w14:paraId="3626C332" w14:textId="733677A8" w:rsidR="00AB7A7D" w:rsidRPr="00B16E89" w:rsidRDefault="00AB7A7D" w:rsidP="00D566EE">
            <w:pPr>
              <w:spacing w:line="480" w:lineRule="auto"/>
              <w:rPr>
                <w:rFonts w:cs="Times New Roman"/>
                <w:sz w:val="20"/>
                <w:szCs w:val="20"/>
              </w:rPr>
            </w:pPr>
            <w:r w:rsidRPr="00B16E89">
              <w:rPr>
                <w:rFonts w:cs="Times New Roman"/>
                <w:sz w:val="20"/>
                <w:szCs w:val="20"/>
              </w:rPr>
              <w:t>Bruininks-Oseretsky Test of Motor Proficiency – 2</w:t>
            </w:r>
            <w:r w:rsidRPr="00B16E89">
              <w:rPr>
                <w:rFonts w:cs="Times New Roman"/>
                <w:sz w:val="20"/>
                <w:szCs w:val="20"/>
                <w:vertAlign w:val="superscript"/>
              </w:rPr>
              <w:t>nd</w:t>
            </w:r>
            <w:r w:rsidRPr="00B16E89">
              <w:rPr>
                <w:rFonts w:cs="Times New Roman"/>
                <w:sz w:val="20"/>
                <w:szCs w:val="20"/>
              </w:rPr>
              <w:t xml:space="preserve"> edition</w:t>
            </w:r>
            <w:r w:rsidR="00B622C3" w:rsidRPr="00B16E89">
              <w:rPr>
                <w:rFonts w:cs="Times New Roman"/>
                <w:sz w:val="20"/>
                <w:szCs w:val="20"/>
              </w:rPr>
              <w:t xml:space="preserve"> </w:t>
            </w:r>
            <w:r w:rsidRPr="00B16E89">
              <w:rPr>
                <w:rFonts w:cs="Times New Roman"/>
                <w:sz w:val="20"/>
                <w:szCs w:val="20"/>
              </w:rPr>
              <w:fldChar w:fldCharType="begin"/>
            </w:r>
            <w:r w:rsidR="00E62FBC" w:rsidRPr="00B16E89">
              <w:rPr>
                <w:rFonts w:cs="Times New Roman"/>
                <w:sz w:val="20"/>
                <w:szCs w:val="20"/>
              </w:rPr>
              <w:instrText xml:space="preserve"> ADDIN EN.CITE &lt;EndNote&gt;&lt;Cite&gt;&lt;Author&gt;Bruininks&lt;/Author&gt;&lt;Year&gt;2005&lt;/Year&gt;&lt;RecNum&gt;5182&lt;/RecNum&gt;&lt;DisplayText&gt;[13]&lt;/DisplayText&gt;&lt;record&gt;&lt;rec-number&gt;5182&lt;/rec-number&gt;&lt;foreign-keys&gt;&lt;key app="EN" db-id="afp5prwft0f2apedp505rrfq5a52adwztaas" timestamp="1511819833"&gt;5182&lt;/key&gt;&lt;/foreign-keys&gt;&lt;ref-type name="Journal Article"&gt;17&lt;/ref-type&gt;&lt;contributors&gt;&lt;authors&gt;&lt;author&gt;Bruininks, Robert H.&lt;/author&gt;&lt;/authors&gt;&lt;/contributors&gt;&lt;titles&gt;&lt;title&gt;Bruininks-Oseretsky Test of Motor Proficiency, (BOT-2)&lt;/title&gt;&lt;secondary-title&gt;Minneapolis, MN: Pearson Assessment&lt;/secondary-title&gt;&lt;/titles&gt;&lt;periodical&gt;&lt;full-title&gt;Minneapolis, MN: Pearson Assessment&lt;/full-title&gt;&lt;/periodical&gt;&lt;dates&gt;&lt;year&gt;2005&lt;/year&gt;&lt;/dates&gt;&lt;urls&gt;&lt;/urls&gt;&lt;/record&gt;&lt;/Cite&gt;&lt;/EndNote&gt;</w:instrText>
            </w:r>
            <w:r w:rsidRPr="00B16E89">
              <w:rPr>
                <w:rFonts w:cs="Times New Roman"/>
                <w:sz w:val="20"/>
                <w:szCs w:val="20"/>
              </w:rPr>
              <w:fldChar w:fldCharType="separate"/>
            </w:r>
            <w:r w:rsidR="00E62FBC" w:rsidRPr="00B16E89">
              <w:rPr>
                <w:rFonts w:cs="Times New Roman"/>
                <w:noProof/>
                <w:sz w:val="20"/>
                <w:szCs w:val="20"/>
              </w:rPr>
              <w:t>[13]</w:t>
            </w:r>
            <w:r w:rsidRPr="00B16E89">
              <w:rPr>
                <w:rFonts w:cs="Times New Roman"/>
                <w:sz w:val="20"/>
                <w:szCs w:val="20"/>
              </w:rPr>
              <w:fldChar w:fldCharType="end"/>
            </w:r>
            <w:r w:rsidRPr="00B16E89">
              <w:rPr>
                <w:rFonts w:cs="Times New Roman"/>
                <w:sz w:val="20"/>
                <w:szCs w:val="20"/>
              </w:rPr>
              <w:t xml:space="preserve"> </w:t>
            </w:r>
          </w:p>
        </w:tc>
        <w:tc>
          <w:tcPr>
            <w:tcW w:w="5670" w:type="dxa"/>
          </w:tcPr>
          <w:p w14:paraId="081B1801" w14:textId="77777777" w:rsidR="00AB7A7D" w:rsidRPr="00B16E89" w:rsidRDefault="00AB7A7D" w:rsidP="00D566EE">
            <w:pPr>
              <w:spacing w:line="480" w:lineRule="auto"/>
              <w:rPr>
                <w:rFonts w:cs="Times New Roman"/>
                <w:sz w:val="20"/>
                <w:szCs w:val="20"/>
              </w:rPr>
            </w:pPr>
            <w:r w:rsidRPr="00B16E89">
              <w:rPr>
                <w:rFonts w:cs="Times New Roman"/>
                <w:sz w:val="20"/>
                <w:szCs w:val="20"/>
              </w:rPr>
              <w:t xml:space="preserve">BOT 2 </w:t>
            </w:r>
          </w:p>
        </w:tc>
      </w:tr>
      <w:tr w:rsidR="00AB7A7D" w:rsidRPr="00B16E89" w14:paraId="342CCF3C" w14:textId="77777777" w:rsidTr="000E0AF8">
        <w:trPr>
          <w:trHeight w:val="649"/>
        </w:trPr>
        <w:tc>
          <w:tcPr>
            <w:tcW w:w="6799" w:type="dxa"/>
          </w:tcPr>
          <w:p w14:paraId="1D2E353A" w14:textId="611EA094" w:rsidR="00AB7A7D" w:rsidRPr="00B16E89" w:rsidRDefault="00AB7A7D" w:rsidP="00D566EE">
            <w:pPr>
              <w:spacing w:line="480" w:lineRule="auto"/>
              <w:rPr>
                <w:rFonts w:cs="Times New Roman"/>
                <w:sz w:val="20"/>
                <w:szCs w:val="20"/>
              </w:rPr>
            </w:pPr>
            <w:proofErr w:type="spellStart"/>
            <w:r w:rsidRPr="00B16E89">
              <w:rPr>
                <w:rFonts w:cs="Times New Roman"/>
                <w:sz w:val="20"/>
                <w:szCs w:val="20"/>
              </w:rPr>
              <w:t>KidSense</w:t>
            </w:r>
            <w:proofErr w:type="spellEnd"/>
            <w:r w:rsidRPr="00B16E89">
              <w:rPr>
                <w:rFonts w:cs="Times New Roman"/>
                <w:sz w:val="20"/>
                <w:szCs w:val="20"/>
              </w:rPr>
              <w:t xml:space="preserve"> Gross Motor Development</w:t>
            </w:r>
            <w:r w:rsidR="00B622C3" w:rsidRPr="00B16E89">
              <w:rPr>
                <w:rFonts w:cs="Times New Roman"/>
                <w:sz w:val="20"/>
                <w:szCs w:val="20"/>
              </w:rPr>
              <w:t xml:space="preserve"> </w:t>
            </w:r>
            <w:r w:rsidRPr="00B16E89">
              <w:rPr>
                <w:rFonts w:cs="Times New Roman"/>
                <w:sz w:val="20"/>
                <w:szCs w:val="20"/>
              </w:rPr>
              <w:fldChar w:fldCharType="begin"/>
            </w:r>
            <w:r w:rsidR="00E62FBC" w:rsidRPr="00B16E89">
              <w:rPr>
                <w:rFonts w:cs="Times New Roman"/>
                <w:sz w:val="20"/>
                <w:szCs w:val="20"/>
              </w:rPr>
              <w:instrText xml:space="preserve"> ADDIN EN.CITE &lt;EndNote&gt;&lt;Cite&gt;&lt;Author&gt;KidSense&lt;/Author&gt;&lt;Year&gt;2018&lt;/Year&gt;&lt;RecNum&gt;5234&lt;/RecNum&gt;&lt;DisplayText&gt;[14]&lt;/DisplayText&gt;&lt;record&gt;&lt;rec-number&gt;5234&lt;/rec-number&gt;&lt;foreign-keys&gt;&lt;key app="EN" db-id="afp5prwft0f2apedp505rrfq5a52adwztaas" timestamp="1523377418"&gt;5234&lt;/key&gt;&lt;/foreign-keys&gt;&lt;ref-type name="Web Page"&gt;12&lt;/ref-type&gt;&lt;contributors&gt;&lt;authors&gt;&lt;author&gt;KidSense&lt;/author&gt;&lt;/authors&gt;&lt;/contributors&gt;&lt;titles&gt;&lt;title&gt;Gross Motor Development Chart&lt;/title&gt;&lt;/titles&gt;&lt;volume&gt;2018&lt;/volume&gt;&lt;number&gt;April 10&lt;/number&gt;&lt;dates&gt;&lt;year&gt;2018&lt;/year&gt;&lt;/dates&gt;&lt;pub-location&gt;Adelaide, South Australia&lt;/pub-location&gt;&lt;publisher&gt;Kid Sense Child Development Corporation Pty Ltd&lt;/publisher&gt;&lt;urls&gt;&lt;related-urls&gt;&lt;url&gt;https://childdevelopment.com.au/resources/child-development-charts/gross-motor-developmental-chart/&lt;/url&gt;&lt;/related-urls&gt;&lt;/urls&gt;&lt;/record&gt;&lt;/Cite&gt;&lt;/EndNote&gt;</w:instrText>
            </w:r>
            <w:r w:rsidRPr="00B16E89">
              <w:rPr>
                <w:rFonts w:cs="Times New Roman"/>
                <w:sz w:val="20"/>
                <w:szCs w:val="20"/>
              </w:rPr>
              <w:fldChar w:fldCharType="separate"/>
            </w:r>
            <w:r w:rsidR="00E62FBC" w:rsidRPr="00B16E89">
              <w:rPr>
                <w:rFonts w:cs="Times New Roman"/>
                <w:noProof/>
                <w:sz w:val="20"/>
                <w:szCs w:val="20"/>
              </w:rPr>
              <w:t>[14]</w:t>
            </w:r>
            <w:r w:rsidRPr="00B16E89">
              <w:rPr>
                <w:rFonts w:cs="Times New Roman"/>
                <w:sz w:val="20"/>
                <w:szCs w:val="20"/>
              </w:rPr>
              <w:fldChar w:fldCharType="end"/>
            </w:r>
          </w:p>
        </w:tc>
        <w:tc>
          <w:tcPr>
            <w:tcW w:w="5670" w:type="dxa"/>
          </w:tcPr>
          <w:p w14:paraId="10BCC060" w14:textId="77777777" w:rsidR="00AB7A7D" w:rsidRPr="00B16E89" w:rsidRDefault="00AB7A7D" w:rsidP="00D566EE">
            <w:pPr>
              <w:spacing w:line="480" w:lineRule="auto"/>
              <w:rPr>
                <w:rFonts w:cs="Times New Roman"/>
                <w:sz w:val="20"/>
                <w:szCs w:val="20"/>
              </w:rPr>
            </w:pPr>
          </w:p>
        </w:tc>
      </w:tr>
      <w:tr w:rsidR="00AB7A7D" w:rsidRPr="00B16E89" w14:paraId="0D5FF819" w14:textId="77777777" w:rsidTr="000E0AF8">
        <w:trPr>
          <w:trHeight w:val="699"/>
        </w:trPr>
        <w:tc>
          <w:tcPr>
            <w:tcW w:w="6799" w:type="dxa"/>
          </w:tcPr>
          <w:p w14:paraId="3616F8A7" w14:textId="13761BF6" w:rsidR="00AB7A7D" w:rsidRPr="00B16E89" w:rsidRDefault="00AB7A7D" w:rsidP="00D566EE">
            <w:pPr>
              <w:spacing w:line="480" w:lineRule="auto"/>
              <w:rPr>
                <w:rFonts w:cs="Times New Roman"/>
                <w:sz w:val="20"/>
                <w:szCs w:val="20"/>
              </w:rPr>
            </w:pPr>
            <w:r w:rsidRPr="00B16E89">
              <w:rPr>
                <w:rFonts w:cs="Times New Roman"/>
                <w:sz w:val="20"/>
                <w:szCs w:val="20"/>
              </w:rPr>
              <w:t>PROMIS Pain Scale</w:t>
            </w:r>
            <w:r w:rsidR="00B622C3" w:rsidRPr="00B16E89">
              <w:rPr>
                <w:rFonts w:cs="Times New Roman"/>
                <w:sz w:val="20"/>
                <w:szCs w:val="20"/>
              </w:rPr>
              <w:t xml:space="preserve"> </w:t>
            </w:r>
            <w:r w:rsidRPr="00B16E89">
              <w:rPr>
                <w:rFonts w:cs="Times New Roman"/>
                <w:sz w:val="20"/>
                <w:szCs w:val="20"/>
              </w:rPr>
              <w:fldChar w:fldCharType="begin"/>
            </w:r>
            <w:r w:rsidR="00E62FBC" w:rsidRPr="00B16E89">
              <w:rPr>
                <w:rFonts w:cs="Times New Roman"/>
                <w:sz w:val="20"/>
                <w:szCs w:val="20"/>
              </w:rPr>
              <w:instrText xml:space="preserve"> ADDIN EN.CITE &lt;EndNote&gt;&lt;Cite&gt;&lt;Author&gt;HealthMeasures&lt;/Author&gt;&lt;Year&gt;2018&lt;/Year&gt;&lt;RecNum&gt;5235&lt;/RecNum&gt;&lt;DisplayText&gt;[17]&lt;/DisplayText&gt;&lt;record&gt;&lt;rec-number&gt;5235&lt;/rec-number&gt;&lt;foreign-keys&gt;&lt;key app="EN" db-id="afp5prwft0f2apedp505rrfq5a52adwztaas" timestamp="1523378369"&gt;5235&lt;/key&gt;&lt;/foreign-keys&gt;&lt;ref-type name="Web Page"&gt;12&lt;/ref-type&gt;&lt;contributors&gt;&lt;authors&gt;&lt;author&gt;HealthMeasures&lt;/author&gt;&lt;/authors&gt;&lt;/contributors&gt;&lt;titles&gt;&lt;title&gt;PROMIS®&lt;/title&gt;&lt;/titles&gt;&lt;volume&gt;2018&lt;/volume&gt;&lt;number&gt;April 10&lt;/number&gt;&lt;dates&gt;&lt;year&gt;2018&lt;/year&gt;&lt;/dates&gt;&lt;pub-location&gt;Illinois, USA&lt;/pub-location&gt;&lt;publisher&gt;North Western University&lt;/publisher&gt;&lt;urls&gt;&lt;related-urls&gt;&lt;url&gt;http://www.healthmeasures.net/explore-measurement-systems/promis&lt;/url&gt;&lt;/related-urls&gt;&lt;/urls&gt;&lt;/record&gt;&lt;/Cite&gt;&lt;/EndNote&gt;</w:instrText>
            </w:r>
            <w:r w:rsidRPr="00B16E89">
              <w:rPr>
                <w:rFonts w:cs="Times New Roman"/>
                <w:sz w:val="20"/>
                <w:szCs w:val="20"/>
              </w:rPr>
              <w:fldChar w:fldCharType="separate"/>
            </w:r>
            <w:r w:rsidR="00E62FBC" w:rsidRPr="00B16E89">
              <w:rPr>
                <w:rFonts w:cs="Times New Roman"/>
                <w:noProof/>
                <w:sz w:val="20"/>
                <w:szCs w:val="20"/>
              </w:rPr>
              <w:t>[17]</w:t>
            </w:r>
            <w:r w:rsidRPr="00B16E89">
              <w:rPr>
                <w:rFonts w:cs="Times New Roman"/>
                <w:sz w:val="20"/>
                <w:szCs w:val="20"/>
              </w:rPr>
              <w:fldChar w:fldCharType="end"/>
            </w:r>
          </w:p>
        </w:tc>
        <w:tc>
          <w:tcPr>
            <w:tcW w:w="5670" w:type="dxa"/>
          </w:tcPr>
          <w:p w14:paraId="2A4DFFED" w14:textId="77777777" w:rsidR="00AB7A7D" w:rsidRPr="00B16E89" w:rsidRDefault="00AB7A7D" w:rsidP="00D566EE">
            <w:pPr>
              <w:spacing w:line="480" w:lineRule="auto"/>
              <w:rPr>
                <w:rFonts w:cs="Times New Roman"/>
                <w:sz w:val="20"/>
                <w:szCs w:val="20"/>
              </w:rPr>
            </w:pPr>
          </w:p>
        </w:tc>
      </w:tr>
      <w:tr w:rsidR="00AB7A7D" w:rsidRPr="00B16E89" w14:paraId="1A6BC85D" w14:textId="77777777" w:rsidTr="000E0AF8">
        <w:trPr>
          <w:trHeight w:val="649"/>
        </w:trPr>
        <w:tc>
          <w:tcPr>
            <w:tcW w:w="6799" w:type="dxa"/>
          </w:tcPr>
          <w:p w14:paraId="35BD981F" w14:textId="4EBAAE01" w:rsidR="00AB7A7D" w:rsidRPr="00B16E89" w:rsidRDefault="00AB7A7D" w:rsidP="00D566EE">
            <w:pPr>
              <w:spacing w:line="480" w:lineRule="auto"/>
              <w:rPr>
                <w:rFonts w:cs="Times New Roman"/>
                <w:sz w:val="20"/>
                <w:szCs w:val="20"/>
              </w:rPr>
            </w:pPr>
            <w:r w:rsidRPr="00B16E89">
              <w:rPr>
                <w:rFonts w:cs="Times New Roman"/>
                <w:sz w:val="20"/>
                <w:szCs w:val="20"/>
              </w:rPr>
              <w:t>PLAYParent and PLAYFun</w:t>
            </w:r>
            <w:r w:rsidR="00B622C3" w:rsidRPr="00B16E89">
              <w:rPr>
                <w:rFonts w:cs="Times New Roman"/>
                <w:sz w:val="20"/>
                <w:szCs w:val="20"/>
              </w:rPr>
              <w:t xml:space="preserve"> </w:t>
            </w:r>
            <w:r w:rsidRPr="00B16E89">
              <w:rPr>
                <w:rFonts w:cs="Times New Roman"/>
                <w:sz w:val="20"/>
                <w:szCs w:val="20"/>
              </w:rPr>
              <w:fldChar w:fldCharType="begin"/>
            </w:r>
            <w:r w:rsidR="00E62FBC" w:rsidRPr="00B16E89">
              <w:rPr>
                <w:rFonts w:cs="Times New Roman"/>
                <w:sz w:val="20"/>
                <w:szCs w:val="20"/>
              </w:rPr>
              <w:instrText xml:space="preserve"> ADDIN EN.CITE &lt;EndNote&gt;&lt;Cite&gt;&lt;Author&gt;Life&lt;/Author&gt;&lt;Year&gt;2018&lt;/Year&gt;&lt;RecNum&gt;5236&lt;/RecNum&gt;&lt;DisplayText&gt;[11]&lt;/DisplayText&gt;&lt;record&gt;&lt;rec-number&gt;5236&lt;/rec-number&gt;&lt;foreign-keys&gt;&lt;key app="EN" db-id="afp5prwft0f2apedp505rrfq5a52adwztaas" timestamp="1523379269"&gt;5236&lt;/key&gt;&lt;/foreign-keys&gt;&lt;ref-type name="Web Page"&gt;12&lt;/ref-type&gt;&lt;contributors&gt;&lt;authors&gt;&lt;author&gt;Sport for Life Society,&lt;/author&gt;&lt;author&gt;Physical Literacy for Life,&lt;/author&gt;&lt;/authors&gt;&lt;/contributors&gt;&lt;titles&gt;&lt;title&gt;PLAY Tools&lt;/title&gt;&lt;/titles&gt;&lt;volume&gt;2018&lt;/volume&gt;&lt;number&gt;April 10&lt;/number&gt;&lt;dates&gt;&lt;year&gt;2018&lt;/year&gt;&lt;/dates&gt;&lt;pub-location&gt;Canada&lt;/pub-location&gt;&lt;publisher&gt;PHYSICAL LITERACY ©&lt;/publisher&gt;&lt;urls&gt;&lt;related-urls&gt;&lt;url&gt;http://physicalliteracy.ca/play-tools/&lt;/url&gt;&lt;/related-urls&gt;&lt;/urls&gt;&lt;/record&gt;&lt;/Cite&gt;&lt;/EndNote&gt;</w:instrText>
            </w:r>
            <w:r w:rsidRPr="00B16E89">
              <w:rPr>
                <w:rFonts w:cs="Times New Roman"/>
                <w:sz w:val="20"/>
                <w:szCs w:val="20"/>
              </w:rPr>
              <w:fldChar w:fldCharType="separate"/>
            </w:r>
            <w:r w:rsidR="00E62FBC" w:rsidRPr="00B16E89">
              <w:rPr>
                <w:rFonts w:cs="Times New Roman"/>
                <w:noProof/>
                <w:sz w:val="20"/>
                <w:szCs w:val="20"/>
              </w:rPr>
              <w:t>[11]</w:t>
            </w:r>
            <w:r w:rsidRPr="00B16E89">
              <w:rPr>
                <w:rFonts w:cs="Times New Roman"/>
                <w:sz w:val="20"/>
                <w:szCs w:val="20"/>
              </w:rPr>
              <w:fldChar w:fldCharType="end"/>
            </w:r>
          </w:p>
        </w:tc>
        <w:tc>
          <w:tcPr>
            <w:tcW w:w="5670" w:type="dxa"/>
          </w:tcPr>
          <w:p w14:paraId="4581AA37" w14:textId="77777777" w:rsidR="00AB7A7D" w:rsidRPr="00B16E89" w:rsidRDefault="00AB7A7D" w:rsidP="00D566EE">
            <w:pPr>
              <w:spacing w:line="480" w:lineRule="auto"/>
              <w:rPr>
                <w:rFonts w:cs="Times New Roman"/>
                <w:sz w:val="20"/>
                <w:szCs w:val="20"/>
              </w:rPr>
            </w:pPr>
          </w:p>
        </w:tc>
      </w:tr>
      <w:tr w:rsidR="00AB7A7D" w:rsidRPr="00B16E89" w14:paraId="7C158D74" w14:textId="77777777" w:rsidTr="000E0AF8">
        <w:trPr>
          <w:trHeight w:val="649"/>
        </w:trPr>
        <w:tc>
          <w:tcPr>
            <w:tcW w:w="6799" w:type="dxa"/>
          </w:tcPr>
          <w:p w14:paraId="33F25D18" w14:textId="77777777" w:rsidR="00AB7A7D" w:rsidRPr="00B16E89" w:rsidRDefault="00AB7A7D" w:rsidP="00D566EE">
            <w:pPr>
              <w:spacing w:line="480" w:lineRule="auto"/>
              <w:rPr>
                <w:rFonts w:cs="Times New Roman"/>
                <w:sz w:val="20"/>
                <w:szCs w:val="20"/>
              </w:rPr>
            </w:pPr>
            <w:r w:rsidRPr="00B16E89">
              <w:rPr>
                <w:rFonts w:cs="Times New Roman"/>
                <w:sz w:val="20"/>
                <w:szCs w:val="20"/>
              </w:rPr>
              <w:t xml:space="preserve">Session Observation Assessment (Refer to Appendix B) </w:t>
            </w:r>
          </w:p>
        </w:tc>
        <w:tc>
          <w:tcPr>
            <w:tcW w:w="5670" w:type="dxa"/>
          </w:tcPr>
          <w:p w14:paraId="73EA3C3B" w14:textId="77777777" w:rsidR="00AB7A7D" w:rsidRPr="00B16E89" w:rsidRDefault="00AB7A7D" w:rsidP="00D566EE">
            <w:pPr>
              <w:spacing w:line="480" w:lineRule="auto"/>
              <w:rPr>
                <w:rFonts w:cs="Times New Roman"/>
                <w:sz w:val="20"/>
                <w:szCs w:val="20"/>
              </w:rPr>
            </w:pPr>
          </w:p>
        </w:tc>
      </w:tr>
    </w:tbl>
    <w:p w14:paraId="61E09C3E" w14:textId="6E8A7EF9" w:rsidR="00AB7A7D" w:rsidRPr="00B16E89" w:rsidRDefault="00AB7A7D" w:rsidP="00D566EE">
      <w:pPr>
        <w:spacing w:line="480" w:lineRule="auto"/>
        <w:rPr>
          <w:rFonts w:cs="Times New Roman"/>
          <w:sz w:val="20"/>
          <w:szCs w:val="20"/>
        </w:rPr>
      </w:pPr>
    </w:p>
    <w:p w14:paraId="5235FA43" w14:textId="77777777" w:rsidR="00C24AE3" w:rsidRPr="00B16E89" w:rsidRDefault="00C24AE3" w:rsidP="00D566EE">
      <w:pPr>
        <w:spacing w:line="480" w:lineRule="auto"/>
        <w:rPr>
          <w:rFonts w:cs="Times New Roman"/>
          <w:sz w:val="20"/>
          <w:szCs w:val="20"/>
        </w:rPr>
      </w:pPr>
    </w:p>
    <w:tbl>
      <w:tblPr>
        <w:tblStyle w:val="TableGrid"/>
        <w:tblpPr w:leftFromText="180" w:rightFromText="180" w:vertAnchor="page" w:horzAnchor="margin" w:tblpXSpec="right" w:tblpY="1131"/>
        <w:tblW w:w="5215" w:type="pct"/>
        <w:tblLook w:val="04A0" w:firstRow="1" w:lastRow="0" w:firstColumn="1" w:lastColumn="0" w:noHBand="0" w:noVBand="1"/>
      </w:tblPr>
      <w:tblGrid>
        <w:gridCol w:w="1521"/>
        <w:gridCol w:w="2680"/>
        <w:gridCol w:w="3828"/>
        <w:gridCol w:w="5478"/>
      </w:tblGrid>
      <w:tr w:rsidR="00C24AE3" w:rsidRPr="00B16E89" w14:paraId="43DEF834" w14:textId="77777777" w:rsidTr="00C24AE3">
        <w:trPr>
          <w:trHeight w:val="983"/>
        </w:trPr>
        <w:tc>
          <w:tcPr>
            <w:tcW w:w="563" w:type="pct"/>
            <w:vMerge w:val="restart"/>
            <w:vAlign w:val="center"/>
          </w:tcPr>
          <w:p w14:paraId="5A2AB3C3"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lastRenderedPageBreak/>
              <w:t>Ages 2-4</w:t>
            </w:r>
          </w:p>
        </w:tc>
        <w:tc>
          <w:tcPr>
            <w:tcW w:w="992" w:type="pct"/>
            <w:vMerge w:val="restart"/>
            <w:vAlign w:val="center"/>
          </w:tcPr>
          <w:p w14:paraId="333F2A04"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No mobility restrictions</w:t>
            </w:r>
          </w:p>
        </w:tc>
        <w:tc>
          <w:tcPr>
            <w:tcW w:w="1417" w:type="pct"/>
            <w:vAlign w:val="center"/>
          </w:tcPr>
          <w:p w14:paraId="193B9DB1" w14:textId="5C838BA5"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No cognitive deficit </w:t>
            </w:r>
          </w:p>
        </w:tc>
        <w:tc>
          <w:tcPr>
            <w:tcW w:w="2028" w:type="pct"/>
            <w:vAlign w:val="center"/>
          </w:tcPr>
          <w:p w14:paraId="1F1D58A8"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1</w:t>
            </w:r>
          </w:p>
        </w:tc>
      </w:tr>
      <w:tr w:rsidR="00C24AE3" w:rsidRPr="00B16E89" w14:paraId="25014AA7" w14:textId="77777777" w:rsidTr="00C24AE3">
        <w:trPr>
          <w:trHeight w:val="836"/>
        </w:trPr>
        <w:tc>
          <w:tcPr>
            <w:tcW w:w="563" w:type="pct"/>
            <w:vMerge/>
            <w:vAlign w:val="center"/>
          </w:tcPr>
          <w:p w14:paraId="5BE4AE31" w14:textId="77777777" w:rsidR="00C24AE3" w:rsidRPr="00B16E89" w:rsidRDefault="00C24AE3" w:rsidP="00D566EE">
            <w:pPr>
              <w:spacing w:line="480" w:lineRule="auto"/>
              <w:jc w:val="center"/>
              <w:rPr>
                <w:rFonts w:cs="Times New Roman"/>
                <w:sz w:val="20"/>
                <w:szCs w:val="20"/>
              </w:rPr>
            </w:pPr>
          </w:p>
        </w:tc>
        <w:tc>
          <w:tcPr>
            <w:tcW w:w="992" w:type="pct"/>
            <w:vMerge/>
            <w:vAlign w:val="center"/>
          </w:tcPr>
          <w:p w14:paraId="6EFB7CB1" w14:textId="77777777" w:rsidR="00C24AE3" w:rsidRPr="00B16E89" w:rsidRDefault="00C24AE3" w:rsidP="00D566EE">
            <w:pPr>
              <w:spacing w:line="480" w:lineRule="auto"/>
              <w:jc w:val="center"/>
              <w:rPr>
                <w:rFonts w:cs="Times New Roman"/>
                <w:sz w:val="20"/>
                <w:szCs w:val="20"/>
              </w:rPr>
            </w:pPr>
          </w:p>
        </w:tc>
        <w:tc>
          <w:tcPr>
            <w:tcW w:w="1417" w:type="pct"/>
            <w:vAlign w:val="center"/>
          </w:tcPr>
          <w:p w14:paraId="40EB8BE9" w14:textId="01B85243"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Severe cognitive deficit </w:t>
            </w:r>
          </w:p>
        </w:tc>
        <w:tc>
          <w:tcPr>
            <w:tcW w:w="2028" w:type="pct"/>
            <w:vAlign w:val="center"/>
          </w:tcPr>
          <w:p w14:paraId="27633BFE"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2</w:t>
            </w:r>
          </w:p>
        </w:tc>
      </w:tr>
      <w:tr w:rsidR="00C24AE3" w:rsidRPr="00B16E89" w14:paraId="76AA500E" w14:textId="77777777" w:rsidTr="00C24AE3">
        <w:trPr>
          <w:trHeight w:val="889"/>
        </w:trPr>
        <w:tc>
          <w:tcPr>
            <w:tcW w:w="563" w:type="pct"/>
            <w:vMerge/>
            <w:vAlign w:val="center"/>
          </w:tcPr>
          <w:p w14:paraId="3D99B82B" w14:textId="77777777" w:rsidR="00C24AE3" w:rsidRPr="00B16E89" w:rsidRDefault="00C24AE3" w:rsidP="00D566EE">
            <w:pPr>
              <w:spacing w:line="480" w:lineRule="auto"/>
              <w:jc w:val="center"/>
              <w:rPr>
                <w:rFonts w:cs="Times New Roman"/>
                <w:sz w:val="20"/>
                <w:szCs w:val="20"/>
              </w:rPr>
            </w:pPr>
          </w:p>
        </w:tc>
        <w:tc>
          <w:tcPr>
            <w:tcW w:w="992" w:type="pct"/>
            <w:vMerge w:val="restart"/>
            <w:vAlign w:val="center"/>
          </w:tcPr>
          <w:p w14:paraId="4D3B18BF"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Upper and lower body mobility restrictions</w:t>
            </w:r>
          </w:p>
        </w:tc>
        <w:tc>
          <w:tcPr>
            <w:tcW w:w="1417" w:type="pct"/>
            <w:vAlign w:val="center"/>
          </w:tcPr>
          <w:p w14:paraId="6F312A08" w14:textId="2960A8E3"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No cognitive deficit </w:t>
            </w:r>
          </w:p>
        </w:tc>
        <w:tc>
          <w:tcPr>
            <w:tcW w:w="2028" w:type="pct"/>
            <w:vAlign w:val="center"/>
          </w:tcPr>
          <w:p w14:paraId="4C265C28"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1</w:t>
            </w:r>
          </w:p>
        </w:tc>
      </w:tr>
      <w:tr w:rsidR="00C24AE3" w:rsidRPr="00B16E89" w14:paraId="6DF4D4CD" w14:textId="77777777" w:rsidTr="00C24AE3">
        <w:trPr>
          <w:trHeight w:val="932"/>
        </w:trPr>
        <w:tc>
          <w:tcPr>
            <w:tcW w:w="563" w:type="pct"/>
            <w:vMerge/>
            <w:vAlign w:val="center"/>
          </w:tcPr>
          <w:p w14:paraId="7ECE2E01" w14:textId="77777777" w:rsidR="00C24AE3" w:rsidRPr="00B16E89" w:rsidRDefault="00C24AE3" w:rsidP="00D566EE">
            <w:pPr>
              <w:spacing w:line="480" w:lineRule="auto"/>
              <w:jc w:val="center"/>
              <w:rPr>
                <w:rFonts w:cs="Times New Roman"/>
                <w:sz w:val="20"/>
                <w:szCs w:val="20"/>
              </w:rPr>
            </w:pPr>
          </w:p>
        </w:tc>
        <w:tc>
          <w:tcPr>
            <w:tcW w:w="992" w:type="pct"/>
            <w:vMerge/>
            <w:vAlign w:val="center"/>
          </w:tcPr>
          <w:p w14:paraId="46C7E58F" w14:textId="77777777" w:rsidR="00C24AE3" w:rsidRPr="00B16E89" w:rsidRDefault="00C24AE3" w:rsidP="00D566EE">
            <w:pPr>
              <w:spacing w:line="480" w:lineRule="auto"/>
              <w:jc w:val="center"/>
              <w:rPr>
                <w:rFonts w:cs="Times New Roman"/>
                <w:sz w:val="20"/>
                <w:szCs w:val="20"/>
              </w:rPr>
            </w:pPr>
          </w:p>
        </w:tc>
        <w:tc>
          <w:tcPr>
            <w:tcW w:w="1417" w:type="pct"/>
            <w:vAlign w:val="center"/>
          </w:tcPr>
          <w:p w14:paraId="7DBE68E6" w14:textId="19AE40C4"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Severe cognitive deficit </w:t>
            </w:r>
          </w:p>
        </w:tc>
        <w:tc>
          <w:tcPr>
            <w:tcW w:w="2028" w:type="pct"/>
            <w:vAlign w:val="center"/>
          </w:tcPr>
          <w:p w14:paraId="0CCB4A7A"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2</w:t>
            </w:r>
          </w:p>
        </w:tc>
      </w:tr>
      <w:tr w:rsidR="00C24AE3" w:rsidRPr="00B16E89" w14:paraId="1F405E80" w14:textId="77777777" w:rsidTr="00C24AE3">
        <w:trPr>
          <w:trHeight w:val="889"/>
        </w:trPr>
        <w:tc>
          <w:tcPr>
            <w:tcW w:w="563" w:type="pct"/>
            <w:vMerge/>
            <w:vAlign w:val="center"/>
          </w:tcPr>
          <w:p w14:paraId="6494BC4C" w14:textId="77777777" w:rsidR="00C24AE3" w:rsidRPr="00B16E89" w:rsidRDefault="00C24AE3" w:rsidP="00D566EE">
            <w:pPr>
              <w:spacing w:line="480" w:lineRule="auto"/>
              <w:jc w:val="center"/>
              <w:rPr>
                <w:rFonts w:cs="Times New Roman"/>
                <w:sz w:val="20"/>
                <w:szCs w:val="20"/>
              </w:rPr>
            </w:pPr>
          </w:p>
        </w:tc>
        <w:tc>
          <w:tcPr>
            <w:tcW w:w="992" w:type="pct"/>
            <w:vMerge w:val="restart"/>
            <w:vAlign w:val="center"/>
          </w:tcPr>
          <w:p w14:paraId="3908AB51"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Upper body mobility restrictions</w:t>
            </w:r>
          </w:p>
        </w:tc>
        <w:tc>
          <w:tcPr>
            <w:tcW w:w="1417" w:type="pct"/>
            <w:vAlign w:val="center"/>
          </w:tcPr>
          <w:p w14:paraId="1CA117FF" w14:textId="1534FC9B"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No cognitive deficit </w:t>
            </w:r>
          </w:p>
        </w:tc>
        <w:tc>
          <w:tcPr>
            <w:tcW w:w="2028" w:type="pct"/>
            <w:vAlign w:val="center"/>
          </w:tcPr>
          <w:p w14:paraId="6B2255BF"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1</w:t>
            </w:r>
          </w:p>
        </w:tc>
      </w:tr>
      <w:tr w:rsidR="00C24AE3" w:rsidRPr="00B16E89" w14:paraId="3A62FA5E" w14:textId="77777777" w:rsidTr="00C24AE3">
        <w:trPr>
          <w:trHeight w:val="788"/>
        </w:trPr>
        <w:tc>
          <w:tcPr>
            <w:tcW w:w="563" w:type="pct"/>
            <w:vMerge/>
            <w:vAlign w:val="center"/>
          </w:tcPr>
          <w:p w14:paraId="03760D60" w14:textId="77777777" w:rsidR="00C24AE3" w:rsidRPr="00B16E89" w:rsidRDefault="00C24AE3" w:rsidP="00D566EE">
            <w:pPr>
              <w:spacing w:line="480" w:lineRule="auto"/>
              <w:jc w:val="center"/>
              <w:rPr>
                <w:rFonts w:cs="Times New Roman"/>
                <w:sz w:val="20"/>
                <w:szCs w:val="20"/>
              </w:rPr>
            </w:pPr>
          </w:p>
        </w:tc>
        <w:tc>
          <w:tcPr>
            <w:tcW w:w="992" w:type="pct"/>
            <w:vMerge/>
            <w:vAlign w:val="center"/>
          </w:tcPr>
          <w:p w14:paraId="62EBCA2E" w14:textId="77777777" w:rsidR="00C24AE3" w:rsidRPr="00B16E89" w:rsidRDefault="00C24AE3" w:rsidP="00D566EE">
            <w:pPr>
              <w:spacing w:line="480" w:lineRule="auto"/>
              <w:jc w:val="center"/>
              <w:rPr>
                <w:rFonts w:cs="Times New Roman"/>
                <w:sz w:val="20"/>
                <w:szCs w:val="20"/>
              </w:rPr>
            </w:pPr>
          </w:p>
        </w:tc>
        <w:tc>
          <w:tcPr>
            <w:tcW w:w="1417" w:type="pct"/>
            <w:vAlign w:val="center"/>
          </w:tcPr>
          <w:p w14:paraId="0AB82A4B" w14:textId="7079BF32"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Severe cognitive deficit </w:t>
            </w:r>
          </w:p>
        </w:tc>
        <w:tc>
          <w:tcPr>
            <w:tcW w:w="2028" w:type="pct"/>
            <w:vAlign w:val="center"/>
          </w:tcPr>
          <w:p w14:paraId="563B4215"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2</w:t>
            </w:r>
          </w:p>
        </w:tc>
      </w:tr>
      <w:tr w:rsidR="00C24AE3" w:rsidRPr="00B16E89" w14:paraId="09FEA447" w14:textId="77777777" w:rsidTr="00C24AE3">
        <w:trPr>
          <w:trHeight w:val="889"/>
        </w:trPr>
        <w:tc>
          <w:tcPr>
            <w:tcW w:w="563" w:type="pct"/>
            <w:vMerge/>
            <w:vAlign w:val="center"/>
          </w:tcPr>
          <w:p w14:paraId="022BC0B8" w14:textId="77777777" w:rsidR="00C24AE3" w:rsidRPr="00B16E89" w:rsidRDefault="00C24AE3" w:rsidP="00D566EE">
            <w:pPr>
              <w:spacing w:line="480" w:lineRule="auto"/>
              <w:jc w:val="center"/>
              <w:rPr>
                <w:rFonts w:cs="Times New Roman"/>
                <w:sz w:val="20"/>
                <w:szCs w:val="20"/>
              </w:rPr>
            </w:pPr>
          </w:p>
        </w:tc>
        <w:tc>
          <w:tcPr>
            <w:tcW w:w="992" w:type="pct"/>
            <w:vMerge w:val="restart"/>
            <w:vAlign w:val="center"/>
          </w:tcPr>
          <w:p w14:paraId="638CFAC7"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Lower body mobility restrictions</w:t>
            </w:r>
          </w:p>
        </w:tc>
        <w:tc>
          <w:tcPr>
            <w:tcW w:w="1417" w:type="pct"/>
            <w:vAlign w:val="center"/>
          </w:tcPr>
          <w:p w14:paraId="327D9D61" w14:textId="52B3211E"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No cognitive deficit </w:t>
            </w:r>
          </w:p>
        </w:tc>
        <w:tc>
          <w:tcPr>
            <w:tcW w:w="2028" w:type="pct"/>
            <w:vAlign w:val="center"/>
          </w:tcPr>
          <w:p w14:paraId="180B711A"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1</w:t>
            </w:r>
          </w:p>
        </w:tc>
      </w:tr>
      <w:tr w:rsidR="00C24AE3" w:rsidRPr="00B16E89" w14:paraId="1993208D" w14:textId="77777777" w:rsidTr="00C24AE3">
        <w:trPr>
          <w:trHeight w:val="889"/>
        </w:trPr>
        <w:tc>
          <w:tcPr>
            <w:tcW w:w="563" w:type="pct"/>
            <w:vMerge/>
            <w:vAlign w:val="center"/>
          </w:tcPr>
          <w:p w14:paraId="08F0E341" w14:textId="77777777" w:rsidR="00C24AE3" w:rsidRPr="00B16E89" w:rsidRDefault="00C24AE3" w:rsidP="00D566EE">
            <w:pPr>
              <w:spacing w:line="480" w:lineRule="auto"/>
              <w:jc w:val="center"/>
              <w:rPr>
                <w:rFonts w:cs="Times New Roman"/>
                <w:sz w:val="20"/>
                <w:szCs w:val="20"/>
              </w:rPr>
            </w:pPr>
          </w:p>
        </w:tc>
        <w:tc>
          <w:tcPr>
            <w:tcW w:w="992" w:type="pct"/>
            <w:vMerge/>
            <w:vAlign w:val="center"/>
          </w:tcPr>
          <w:p w14:paraId="1C4AF594" w14:textId="77777777" w:rsidR="00C24AE3" w:rsidRPr="00B16E89" w:rsidRDefault="00C24AE3" w:rsidP="00D566EE">
            <w:pPr>
              <w:spacing w:line="480" w:lineRule="auto"/>
              <w:jc w:val="center"/>
              <w:rPr>
                <w:rFonts w:cs="Times New Roman"/>
                <w:sz w:val="20"/>
                <w:szCs w:val="20"/>
              </w:rPr>
            </w:pPr>
          </w:p>
        </w:tc>
        <w:tc>
          <w:tcPr>
            <w:tcW w:w="1417" w:type="pct"/>
            <w:vAlign w:val="center"/>
          </w:tcPr>
          <w:p w14:paraId="02BBF4C1" w14:textId="30B4937D"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Severe cognitive deficit </w:t>
            </w:r>
          </w:p>
        </w:tc>
        <w:tc>
          <w:tcPr>
            <w:tcW w:w="2028" w:type="pct"/>
            <w:vAlign w:val="center"/>
          </w:tcPr>
          <w:p w14:paraId="7FA93640"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2</w:t>
            </w:r>
          </w:p>
        </w:tc>
      </w:tr>
    </w:tbl>
    <w:p w14:paraId="23EB49AF" w14:textId="76BE1501" w:rsidR="00AB7A7D" w:rsidRPr="00B16E89" w:rsidRDefault="00AB7A7D" w:rsidP="00D566EE">
      <w:pPr>
        <w:spacing w:line="480" w:lineRule="auto"/>
        <w:rPr>
          <w:rFonts w:cs="Times New Roman"/>
          <w:sz w:val="20"/>
          <w:szCs w:val="20"/>
        </w:rPr>
      </w:pPr>
    </w:p>
    <w:tbl>
      <w:tblPr>
        <w:tblStyle w:val="TableGrid"/>
        <w:tblpPr w:leftFromText="180" w:rightFromText="180" w:vertAnchor="page" w:horzAnchor="margin" w:tblpXSpec="right" w:tblpY="1131"/>
        <w:tblW w:w="5215" w:type="pct"/>
        <w:tblLook w:val="04A0" w:firstRow="1" w:lastRow="0" w:firstColumn="1" w:lastColumn="0" w:noHBand="0" w:noVBand="1"/>
      </w:tblPr>
      <w:tblGrid>
        <w:gridCol w:w="1521"/>
        <w:gridCol w:w="2680"/>
        <w:gridCol w:w="3828"/>
        <w:gridCol w:w="5478"/>
      </w:tblGrid>
      <w:tr w:rsidR="00C24AE3" w:rsidRPr="00B16E89" w14:paraId="61E5BEFD" w14:textId="77777777" w:rsidTr="002E69CF">
        <w:trPr>
          <w:trHeight w:val="983"/>
        </w:trPr>
        <w:tc>
          <w:tcPr>
            <w:tcW w:w="563" w:type="pct"/>
            <w:vMerge w:val="restart"/>
            <w:vAlign w:val="center"/>
          </w:tcPr>
          <w:p w14:paraId="1F862941" w14:textId="7133C360" w:rsidR="00C24AE3" w:rsidRPr="00B16E89" w:rsidRDefault="00C24AE3" w:rsidP="00D566EE">
            <w:pPr>
              <w:spacing w:line="480" w:lineRule="auto"/>
              <w:jc w:val="center"/>
              <w:rPr>
                <w:rFonts w:cs="Times New Roman"/>
                <w:sz w:val="20"/>
                <w:szCs w:val="20"/>
              </w:rPr>
            </w:pPr>
            <w:r w:rsidRPr="00B16E89">
              <w:rPr>
                <w:rFonts w:cs="Times New Roman"/>
                <w:sz w:val="20"/>
                <w:szCs w:val="20"/>
              </w:rPr>
              <w:lastRenderedPageBreak/>
              <w:t>Ages 5-7</w:t>
            </w:r>
          </w:p>
        </w:tc>
        <w:tc>
          <w:tcPr>
            <w:tcW w:w="992" w:type="pct"/>
            <w:vMerge w:val="restart"/>
            <w:vAlign w:val="center"/>
          </w:tcPr>
          <w:p w14:paraId="78E960E0"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No mobility restrictions</w:t>
            </w:r>
          </w:p>
        </w:tc>
        <w:tc>
          <w:tcPr>
            <w:tcW w:w="1417" w:type="pct"/>
            <w:vAlign w:val="center"/>
          </w:tcPr>
          <w:p w14:paraId="2C366F68" w14:textId="298D9B2B"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No cognitive deficit </w:t>
            </w:r>
          </w:p>
        </w:tc>
        <w:tc>
          <w:tcPr>
            <w:tcW w:w="2028" w:type="pct"/>
            <w:vAlign w:val="center"/>
          </w:tcPr>
          <w:p w14:paraId="3F5CB057" w14:textId="54C32791"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3</w:t>
            </w:r>
          </w:p>
        </w:tc>
      </w:tr>
      <w:tr w:rsidR="00C24AE3" w:rsidRPr="00B16E89" w14:paraId="3AD71416" w14:textId="77777777" w:rsidTr="002E69CF">
        <w:trPr>
          <w:trHeight w:val="836"/>
        </w:trPr>
        <w:tc>
          <w:tcPr>
            <w:tcW w:w="563" w:type="pct"/>
            <w:vMerge/>
            <w:vAlign w:val="center"/>
          </w:tcPr>
          <w:p w14:paraId="45DCD164" w14:textId="77777777" w:rsidR="00C24AE3" w:rsidRPr="00B16E89" w:rsidRDefault="00C24AE3" w:rsidP="00D566EE">
            <w:pPr>
              <w:spacing w:line="480" w:lineRule="auto"/>
              <w:jc w:val="center"/>
              <w:rPr>
                <w:rFonts w:cs="Times New Roman"/>
                <w:sz w:val="20"/>
                <w:szCs w:val="20"/>
              </w:rPr>
            </w:pPr>
          </w:p>
        </w:tc>
        <w:tc>
          <w:tcPr>
            <w:tcW w:w="992" w:type="pct"/>
            <w:vMerge/>
            <w:vAlign w:val="center"/>
          </w:tcPr>
          <w:p w14:paraId="4359CF3B" w14:textId="77777777" w:rsidR="00C24AE3" w:rsidRPr="00B16E89" w:rsidRDefault="00C24AE3" w:rsidP="00D566EE">
            <w:pPr>
              <w:spacing w:line="480" w:lineRule="auto"/>
              <w:jc w:val="center"/>
              <w:rPr>
                <w:rFonts w:cs="Times New Roman"/>
                <w:sz w:val="20"/>
                <w:szCs w:val="20"/>
              </w:rPr>
            </w:pPr>
          </w:p>
        </w:tc>
        <w:tc>
          <w:tcPr>
            <w:tcW w:w="1417" w:type="pct"/>
            <w:vAlign w:val="center"/>
          </w:tcPr>
          <w:p w14:paraId="676FE578" w14:textId="0ADD5CB2"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Severe cognitive deficit </w:t>
            </w:r>
          </w:p>
        </w:tc>
        <w:tc>
          <w:tcPr>
            <w:tcW w:w="2028" w:type="pct"/>
            <w:vAlign w:val="center"/>
          </w:tcPr>
          <w:p w14:paraId="4AC32108"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2</w:t>
            </w:r>
          </w:p>
        </w:tc>
      </w:tr>
      <w:tr w:rsidR="00C24AE3" w:rsidRPr="00B16E89" w14:paraId="678A4FEA" w14:textId="77777777" w:rsidTr="002E69CF">
        <w:trPr>
          <w:trHeight w:val="889"/>
        </w:trPr>
        <w:tc>
          <w:tcPr>
            <w:tcW w:w="563" w:type="pct"/>
            <w:vMerge/>
            <w:vAlign w:val="center"/>
          </w:tcPr>
          <w:p w14:paraId="682A6436" w14:textId="77777777" w:rsidR="00C24AE3" w:rsidRPr="00B16E89" w:rsidRDefault="00C24AE3" w:rsidP="00D566EE">
            <w:pPr>
              <w:spacing w:line="480" w:lineRule="auto"/>
              <w:jc w:val="center"/>
              <w:rPr>
                <w:rFonts w:cs="Times New Roman"/>
                <w:sz w:val="20"/>
                <w:szCs w:val="20"/>
              </w:rPr>
            </w:pPr>
          </w:p>
        </w:tc>
        <w:tc>
          <w:tcPr>
            <w:tcW w:w="992" w:type="pct"/>
            <w:vMerge w:val="restart"/>
            <w:vAlign w:val="center"/>
          </w:tcPr>
          <w:p w14:paraId="3D534BC0"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Upper and lower body mobility restrictions</w:t>
            </w:r>
          </w:p>
        </w:tc>
        <w:tc>
          <w:tcPr>
            <w:tcW w:w="1417" w:type="pct"/>
            <w:vAlign w:val="center"/>
          </w:tcPr>
          <w:p w14:paraId="3F8DE050" w14:textId="22A94C09"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No cognitive deficit </w:t>
            </w:r>
          </w:p>
        </w:tc>
        <w:tc>
          <w:tcPr>
            <w:tcW w:w="2028" w:type="pct"/>
            <w:vAlign w:val="center"/>
          </w:tcPr>
          <w:p w14:paraId="40E3358E" w14:textId="0040E41F"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3</w:t>
            </w:r>
          </w:p>
        </w:tc>
      </w:tr>
      <w:tr w:rsidR="00C24AE3" w:rsidRPr="00B16E89" w14:paraId="112F71E6" w14:textId="77777777" w:rsidTr="002E69CF">
        <w:trPr>
          <w:trHeight w:val="932"/>
        </w:trPr>
        <w:tc>
          <w:tcPr>
            <w:tcW w:w="563" w:type="pct"/>
            <w:vMerge/>
            <w:vAlign w:val="center"/>
          </w:tcPr>
          <w:p w14:paraId="4028C137" w14:textId="77777777" w:rsidR="00C24AE3" w:rsidRPr="00B16E89" w:rsidRDefault="00C24AE3" w:rsidP="00D566EE">
            <w:pPr>
              <w:spacing w:line="480" w:lineRule="auto"/>
              <w:jc w:val="center"/>
              <w:rPr>
                <w:rFonts w:cs="Times New Roman"/>
                <w:sz w:val="20"/>
                <w:szCs w:val="20"/>
              </w:rPr>
            </w:pPr>
          </w:p>
        </w:tc>
        <w:tc>
          <w:tcPr>
            <w:tcW w:w="992" w:type="pct"/>
            <w:vMerge/>
            <w:vAlign w:val="center"/>
          </w:tcPr>
          <w:p w14:paraId="76892276" w14:textId="77777777" w:rsidR="00C24AE3" w:rsidRPr="00B16E89" w:rsidRDefault="00C24AE3" w:rsidP="00D566EE">
            <w:pPr>
              <w:spacing w:line="480" w:lineRule="auto"/>
              <w:jc w:val="center"/>
              <w:rPr>
                <w:rFonts w:cs="Times New Roman"/>
                <w:sz w:val="20"/>
                <w:szCs w:val="20"/>
              </w:rPr>
            </w:pPr>
          </w:p>
        </w:tc>
        <w:tc>
          <w:tcPr>
            <w:tcW w:w="1417" w:type="pct"/>
            <w:vAlign w:val="center"/>
          </w:tcPr>
          <w:p w14:paraId="05FBEDA6" w14:textId="00375F41"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Severe cognitive deficit </w:t>
            </w:r>
          </w:p>
        </w:tc>
        <w:tc>
          <w:tcPr>
            <w:tcW w:w="2028" w:type="pct"/>
            <w:vAlign w:val="center"/>
          </w:tcPr>
          <w:p w14:paraId="2CD8B89F"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2</w:t>
            </w:r>
          </w:p>
        </w:tc>
      </w:tr>
      <w:tr w:rsidR="00C24AE3" w:rsidRPr="00B16E89" w14:paraId="3415002F" w14:textId="77777777" w:rsidTr="002E69CF">
        <w:trPr>
          <w:trHeight w:val="889"/>
        </w:trPr>
        <w:tc>
          <w:tcPr>
            <w:tcW w:w="563" w:type="pct"/>
            <w:vMerge/>
            <w:vAlign w:val="center"/>
          </w:tcPr>
          <w:p w14:paraId="643138A1" w14:textId="77777777" w:rsidR="00C24AE3" w:rsidRPr="00B16E89" w:rsidRDefault="00C24AE3" w:rsidP="00D566EE">
            <w:pPr>
              <w:spacing w:line="480" w:lineRule="auto"/>
              <w:jc w:val="center"/>
              <w:rPr>
                <w:rFonts w:cs="Times New Roman"/>
                <w:sz w:val="20"/>
                <w:szCs w:val="20"/>
              </w:rPr>
            </w:pPr>
          </w:p>
        </w:tc>
        <w:tc>
          <w:tcPr>
            <w:tcW w:w="992" w:type="pct"/>
            <w:vMerge w:val="restart"/>
            <w:vAlign w:val="center"/>
          </w:tcPr>
          <w:p w14:paraId="4F565B8B"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Upper body mobility restrictions</w:t>
            </w:r>
          </w:p>
        </w:tc>
        <w:tc>
          <w:tcPr>
            <w:tcW w:w="1417" w:type="pct"/>
            <w:vAlign w:val="center"/>
          </w:tcPr>
          <w:p w14:paraId="3F02C248" w14:textId="52035833"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No cognitive deficit </w:t>
            </w:r>
          </w:p>
        </w:tc>
        <w:tc>
          <w:tcPr>
            <w:tcW w:w="2028" w:type="pct"/>
            <w:vAlign w:val="center"/>
          </w:tcPr>
          <w:p w14:paraId="67E41560" w14:textId="76632E92"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3</w:t>
            </w:r>
          </w:p>
        </w:tc>
      </w:tr>
      <w:tr w:rsidR="00C24AE3" w:rsidRPr="00B16E89" w14:paraId="28A1D463" w14:textId="77777777" w:rsidTr="002E69CF">
        <w:trPr>
          <w:trHeight w:val="788"/>
        </w:trPr>
        <w:tc>
          <w:tcPr>
            <w:tcW w:w="563" w:type="pct"/>
            <w:vMerge/>
            <w:vAlign w:val="center"/>
          </w:tcPr>
          <w:p w14:paraId="24B4CBAA" w14:textId="77777777" w:rsidR="00C24AE3" w:rsidRPr="00B16E89" w:rsidRDefault="00C24AE3" w:rsidP="00D566EE">
            <w:pPr>
              <w:spacing w:line="480" w:lineRule="auto"/>
              <w:jc w:val="center"/>
              <w:rPr>
                <w:rFonts w:cs="Times New Roman"/>
                <w:sz w:val="20"/>
                <w:szCs w:val="20"/>
              </w:rPr>
            </w:pPr>
          </w:p>
        </w:tc>
        <w:tc>
          <w:tcPr>
            <w:tcW w:w="992" w:type="pct"/>
            <w:vMerge/>
            <w:vAlign w:val="center"/>
          </w:tcPr>
          <w:p w14:paraId="46F60243" w14:textId="77777777" w:rsidR="00C24AE3" w:rsidRPr="00B16E89" w:rsidRDefault="00C24AE3" w:rsidP="00D566EE">
            <w:pPr>
              <w:spacing w:line="480" w:lineRule="auto"/>
              <w:jc w:val="center"/>
              <w:rPr>
                <w:rFonts w:cs="Times New Roman"/>
                <w:sz w:val="20"/>
                <w:szCs w:val="20"/>
              </w:rPr>
            </w:pPr>
          </w:p>
        </w:tc>
        <w:tc>
          <w:tcPr>
            <w:tcW w:w="1417" w:type="pct"/>
            <w:vAlign w:val="center"/>
          </w:tcPr>
          <w:p w14:paraId="66C1A572" w14:textId="01261005"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Severe cognitive deficit </w:t>
            </w:r>
          </w:p>
        </w:tc>
        <w:tc>
          <w:tcPr>
            <w:tcW w:w="2028" w:type="pct"/>
            <w:vAlign w:val="center"/>
          </w:tcPr>
          <w:p w14:paraId="2DF4EFD7"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2</w:t>
            </w:r>
          </w:p>
        </w:tc>
      </w:tr>
      <w:tr w:rsidR="00C24AE3" w:rsidRPr="00B16E89" w14:paraId="6D92DEB8" w14:textId="77777777" w:rsidTr="002E69CF">
        <w:trPr>
          <w:trHeight w:val="889"/>
        </w:trPr>
        <w:tc>
          <w:tcPr>
            <w:tcW w:w="563" w:type="pct"/>
            <w:vMerge/>
            <w:vAlign w:val="center"/>
          </w:tcPr>
          <w:p w14:paraId="635DA62A" w14:textId="77777777" w:rsidR="00C24AE3" w:rsidRPr="00B16E89" w:rsidRDefault="00C24AE3" w:rsidP="00D566EE">
            <w:pPr>
              <w:spacing w:line="480" w:lineRule="auto"/>
              <w:jc w:val="center"/>
              <w:rPr>
                <w:rFonts w:cs="Times New Roman"/>
                <w:sz w:val="20"/>
                <w:szCs w:val="20"/>
              </w:rPr>
            </w:pPr>
          </w:p>
        </w:tc>
        <w:tc>
          <w:tcPr>
            <w:tcW w:w="992" w:type="pct"/>
            <w:vMerge w:val="restart"/>
            <w:vAlign w:val="center"/>
          </w:tcPr>
          <w:p w14:paraId="1ABC8F0C"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Lower body mobility restrictions</w:t>
            </w:r>
          </w:p>
        </w:tc>
        <w:tc>
          <w:tcPr>
            <w:tcW w:w="1417" w:type="pct"/>
            <w:vAlign w:val="center"/>
          </w:tcPr>
          <w:p w14:paraId="4EC88784" w14:textId="26CB3623"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No cognitive deficit </w:t>
            </w:r>
          </w:p>
        </w:tc>
        <w:tc>
          <w:tcPr>
            <w:tcW w:w="2028" w:type="pct"/>
            <w:vAlign w:val="center"/>
          </w:tcPr>
          <w:p w14:paraId="7E03A9B7" w14:textId="5056B5FA"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3</w:t>
            </w:r>
          </w:p>
        </w:tc>
      </w:tr>
      <w:tr w:rsidR="00C24AE3" w:rsidRPr="00B16E89" w14:paraId="53A5394F" w14:textId="77777777" w:rsidTr="002E69CF">
        <w:trPr>
          <w:trHeight w:val="889"/>
        </w:trPr>
        <w:tc>
          <w:tcPr>
            <w:tcW w:w="563" w:type="pct"/>
            <w:vMerge/>
            <w:vAlign w:val="center"/>
          </w:tcPr>
          <w:p w14:paraId="367721D2" w14:textId="77777777" w:rsidR="00C24AE3" w:rsidRPr="00B16E89" w:rsidRDefault="00C24AE3" w:rsidP="00D566EE">
            <w:pPr>
              <w:spacing w:line="480" w:lineRule="auto"/>
              <w:jc w:val="center"/>
              <w:rPr>
                <w:rFonts w:cs="Times New Roman"/>
                <w:sz w:val="20"/>
                <w:szCs w:val="20"/>
              </w:rPr>
            </w:pPr>
          </w:p>
        </w:tc>
        <w:tc>
          <w:tcPr>
            <w:tcW w:w="992" w:type="pct"/>
            <w:vMerge/>
            <w:vAlign w:val="center"/>
          </w:tcPr>
          <w:p w14:paraId="13593B33" w14:textId="77777777" w:rsidR="00C24AE3" w:rsidRPr="00B16E89" w:rsidRDefault="00C24AE3" w:rsidP="00D566EE">
            <w:pPr>
              <w:spacing w:line="480" w:lineRule="auto"/>
              <w:jc w:val="center"/>
              <w:rPr>
                <w:rFonts w:cs="Times New Roman"/>
                <w:sz w:val="20"/>
                <w:szCs w:val="20"/>
              </w:rPr>
            </w:pPr>
          </w:p>
        </w:tc>
        <w:tc>
          <w:tcPr>
            <w:tcW w:w="1417" w:type="pct"/>
            <w:vAlign w:val="center"/>
          </w:tcPr>
          <w:p w14:paraId="6140D90F" w14:textId="646E34EF"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Severe cognitive deficit </w:t>
            </w:r>
          </w:p>
        </w:tc>
        <w:tc>
          <w:tcPr>
            <w:tcW w:w="2028" w:type="pct"/>
            <w:vAlign w:val="center"/>
          </w:tcPr>
          <w:p w14:paraId="0FD403DF"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2</w:t>
            </w:r>
          </w:p>
        </w:tc>
      </w:tr>
    </w:tbl>
    <w:p w14:paraId="7538CFBB" w14:textId="6D69E07B" w:rsidR="00C24AE3" w:rsidRPr="00B16E89" w:rsidRDefault="00C24AE3" w:rsidP="00D566EE">
      <w:pPr>
        <w:spacing w:line="480" w:lineRule="auto"/>
        <w:rPr>
          <w:rFonts w:cs="Times New Roman"/>
          <w:sz w:val="20"/>
          <w:szCs w:val="20"/>
        </w:rPr>
      </w:pPr>
    </w:p>
    <w:tbl>
      <w:tblPr>
        <w:tblStyle w:val="TableGrid"/>
        <w:tblpPr w:leftFromText="180" w:rightFromText="180" w:vertAnchor="page" w:horzAnchor="margin" w:tblpXSpec="right" w:tblpY="1131"/>
        <w:tblW w:w="5215" w:type="pct"/>
        <w:tblLook w:val="04A0" w:firstRow="1" w:lastRow="0" w:firstColumn="1" w:lastColumn="0" w:noHBand="0" w:noVBand="1"/>
      </w:tblPr>
      <w:tblGrid>
        <w:gridCol w:w="1521"/>
        <w:gridCol w:w="2680"/>
        <w:gridCol w:w="3828"/>
        <w:gridCol w:w="5478"/>
      </w:tblGrid>
      <w:tr w:rsidR="00C24AE3" w:rsidRPr="00B16E89" w14:paraId="3ABEE695" w14:textId="77777777" w:rsidTr="002E69CF">
        <w:trPr>
          <w:trHeight w:val="983"/>
        </w:trPr>
        <w:tc>
          <w:tcPr>
            <w:tcW w:w="563" w:type="pct"/>
            <w:vMerge w:val="restart"/>
            <w:vAlign w:val="center"/>
          </w:tcPr>
          <w:p w14:paraId="4E585B49" w14:textId="26978AE3" w:rsidR="00C24AE3" w:rsidRPr="00B16E89" w:rsidRDefault="00C24AE3" w:rsidP="00D566EE">
            <w:pPr>
              <w:spacing w:line="480" w:lineRule="auto"/>
              <w:jc w:val="center"/>
              <w:rPr>
                <w:rFonts w:cs="Times New Roman"/>
                <w:sz w:val="20"/>
                <w:szCs w:val="20"/>
              </w:rPr>
            </w:pPr>
            <w:r w:rsidRPr="00B16E89">
              <w:rPr>
                <w:rFonts w:cs="Times New Roman"/>
                <w:sz w:val="20"/>
                <w:szCs w:val="20"/>
              </w:rPr>
              <w:lastRenderedPageBreak/>
              <w:t>Ages 8-12</w:t>
            </w:r>
          </w:p>
        </w:tc>
        <w:tc>
          <w:tcPr>
            <w:tcW w:w="992" w:type="pct"/>
            <w:vMerge w:val="restart"/>
            <w:vAlign w:val="center"/>
          </w:tcPr>
          <w:p w14:paraId="2EB2E3C6"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No mobility restrictions</w:t>
            </w:r>
          </w:p>
        </w:tc>
        <w:tc>
          <w:tcPr>
            <w:tcW w:w="1417" w:type="pct"/>
            <w:vAlign w:val="center"/>
          </w:tcPr>
          <w:p w14:paraId="1FD8FE1F" w14:textId="304FBC34"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No cognitive deficit </w:t>
            </w:r>
          </w:p>
        </w:tc>
        <w:tc>
          <w:tcPr>
            <w:tcW w:w="2028" w:type="pct"/>
            <w:vAlign w:val="center"/>
          </w:tcPr>
          <w:p w14:paraId="6299A0E9" w14:textId="232F101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4</w:t>
            </w:r>
          </w:p>
        </w:tc>
      </w:tr>
      <w:tr w:rsidR="00C24AE3" w:rsidRPr="00B16E89" w14:paraId="2357DD2F" w14:textId="77777777" w:rsidTr="002E69CF">
        <w:trPr>
          <w:trHeight w:val="836"/>
        </w:trPr>
        <w:tc>
          <w:tcPr>
            <w:tcW w:w="563" w:type="pct"/>
            <w:vMerge/>
            <w:vAlign w:val="center"/>
          </w:tcPr>
          <w:p w14:paraId="48A0B719" w14:textId="77777777" w:rsidR="00C24AE3" w:rsidRPr="00B16E89" w:rsidRDefault="00C24AE3" w:rsidP="00D566EE">
            <w:pPr>
              <w:spacing w:line="480" w:lineRule="auto"/>
              <w:jc w:val="center"/>
              <w:rPr>
                <w:rFonts w:cs="Times New Roman"/>
                <w:sz w:val="20"/>
                <w:szCs w:val="20"/>
              </w:rPr>
            </w:pPr>
          </w:p>
        </w:tc>
        <w:tc>
          <w:tcPr>
            <w:tcW w:w="992" w:type="pct"/>
            <w:vMerge/>
            <w:vAlign w:val="center"/>
          </w:tcPr>
          <w:p w14:paraId="589D132C" w14:textId="77777777" w:rsidR="00C24AE3" w:rsidRPr="00B16E89" w:rsidRDefault="00C24AE3" w:rsidP="00D566EE">
            <w:pPr>
              <w:spacing w:line="480" w:lineRule="auto"/>
              <w:jc w:val="center"/>
              <w:rPr>
                <w:rFonts w:cs="Times New Roman"/>
                <w:sz w:val="20"/>
                <w:szCs w:val="20"/>
              </w:rPr>
            </w:pPr>
          </w:p>
        </w:tc>
        <w:tc>
          <w:tcPr>
            <w:tcW w:w="1417" w:type="pct"/>
            <w:vAlign w:val="center"/>
          </w:tcPr>
          <w:p w14:paraId="1CF557B4" w14:textId="3F9D42EF"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Severe cognitive deficit </w:t>
            </w:r>
          </w:p>
        </w:tc>
        <w:tc>
          <w:tcPr>
            <w:tcW w:w="2028" w:type="pct"/>
            <w:vAlign w:val="center"/>
          </w:tcPr>
          <w:p w14:paraId="0B324A45"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2</w:t>
            </w:r>
          </w:p>
        </w:tc>
      </w:tr>
      <w:tr w:rsidR="00C24AE3" w:rsidRPr="00B16E89" w14:paraId="3F0E71DE" w14:textId="77777777" w:rsidTr="002E69CF">
        <w:trPr>
          <w:trHeight w:val="889"/>
        </w:trPr>
        <w:tc>
          <w:tcPr>
            <w:tcW w:w="563" w:type="pct"/>
            <w:vMerge/>
            <w:vAlign w:val="center"/>
          </w:tcPr>
          <w:p w14:paraId="7CCD1CAD" w14:textId="77777777" w:rsidR="00C24AE3" w:rsidRPr="00B16E89" w:rsidRDefault="00C24AE3" w:rsidP="00D566EE">
            <w:pPr>
              <w:spacing w:line="480" w:lineRule="auto"/>
              <w:jc w:val="center"/>
              <w:rPr>
                <w:rFonts w:cs="Times New Roman"/>
                <w:sz w:val="20"/>
                <w:szCs w:val="20"/>
              </w:rPr>
            </w:pPr>
          </w:p>
        </w:tc>
        <w:tc>
          <w:tcPr>
            <w:tcW w:w="992" w:type="pct"/>
            <w:vMerge w:val="restart"/>
            <w:vAlign w:val="center"/>
          </w:tcPr>
          <w:p w14:paraId="63D2196C"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Upper and lower body mobility restrictions</w:t>
            </w:r>
          </w:p>
        </w:tc>
        <w:tc>
          <w:tcPr>
            <w:tcW w:w="1417" w:type="pct"/>
            <w:vAlign w:val="center"/>
          </w:tcPr>
          <w:p w14:paraId="0E2638C0" w14:textId="06F83FFC"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No cognitive deficit </w:t>
            </w:r>
          </w:p>
        </w:tc>
        <w:tc>
          <w:tcPr>
            <w:tcW w:w="2028" w:type="pct"/>
            <w:vAlign w:val="center"/>
          </w:tcPr>
          <w:p w14:paraId="6B5BE288" w14:textId="43892386"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4</w:t>
            </w:r>
          </w:p>
        </w:tc>
      </w:tr>
      <w:tr w:rsidR="00C24AE3" w:rsidRPr="00B16E89" w14:paraId="4345D1F5" w14:textId="77777777" w:rsidTr="002E69CF">
        <w:trPr>
          <w:trHeight w:val="932"/>
        </w:trPr>
        <w:tc>
          <w:tcPr>
            <w:tcW w:w="563" w:type="pct"/>
            <w:vMerge/>
            <w:vAlign w:val="center"/>
          </w:tcPr>
          <w:p w14:paraId="2833323C" w14:textId="77777777" w:rsidR="00C24AE3" w:rsidRPr="00B16E89" w:rsidRDefault="00C24AE3" w:rsidP="00D566EE">
            <w:pPr>
              <w:spacing w:line="480" w:lineRule="auto"/>
              <w:jc w:val="center"/>
              <w:rPr>
                <w:rFonts w:cs="Times New Roman"/>
                <w:sz w:val="20"/>
                <w:szCs w:val="20"/>
              </w:rPr>
            </w:pPr>
          </w:p>
        </w:tc>
        <w:tc>
          <w:tcPr>
            <w:tcW w:w="992" w:type="pct"/>
            <w:vMerge/>
            <w:vAlign w:val="center"/>
          </w:tcPr>
          <w:p w14:paraId="4F1AE071" w14:textId="77777777" w:rsidR="00C24AE3" w:rsidRPr="00B16E89" w:rsidRDefault="00C24AE3" w:rsidP="00D566EE">
            <w:pPr>
              <w:spacing w:line="480" w:lineRule="auto"/>
              <w:jc w:val="center"/>
              <w:rPr>
                <w:rFonts w:cs="Times New Roman"/>
                <w:sz w:val="20"/>
                <w:szCs w:val="20"/>
              </w:rPr>
            </w:pPr>
          </w:p>
        </w:tc>
        <w:tc>
          <w:tcPr>
            <w:tcW w:w="1417" w:type="pct"/>
            <w:vAlign w:val="center"/>
          </w:tcPr>
          <w:p w14:paraId="5521352D" w14:textId="6E923EAC"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Severe cognitive deficit </w:t>
            </w:r>
          </w:p>
        </w:tc>
        <w:tc>
          <w:tcPr>
            <w:tcW w:w="2028" w:type="pct"/>
            <w:vAlign w:val="center"/>
          </w:tcPr>
          <w:p w14:paraId="7601EF4A"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2</w:t>
            </w:r>
          </w:p>
        </w:tc>
      </w:tr>
      <w:tr w:rsidR="00C24AE3" w:rsidRPr="00B16E89" w14:paraId="23F282DE" w14:textId="77777777" w:rsidTr="002E69CF">
        <w:trPr>
          <w:trHeight w:val="889"/>
        </w:trPr>
        <w:tc>
          <w:tcPr>
            <w:tcW w:w="563" w:type="pct"/>
            <w:vMerge/>
            <w:vAlign w:val="center"/>
          </w:tcPr>
          <w:p w14:paraId="68948961" w14:textId="77777777" w:rsidR="00C24AE3" w:rsidRPr="00B16E89" w:rsidRDefault="00C24AE3" w:rsidP="00D566EE">
            <w:pPr>
              <w:spacing w:line="480" w:lineRule="auto"/>
              <w:jc w:val="center"/>
              <w:rPr>
                <w:rFonts w:cs="Times New Roman"/>
                <w:sz w:val="20"/>
                <w:szCs w:val="20"/>
              </w:rPr>
            </w:pPr>
          </w:p>
        </w:tc>
        <w:tc>
          <w:tcPr>
            <w:tcW w:w="992" w:type="pct"/>
            <w:vMerge w:val="restart"/>
            <w:vAlign w:val="center"/>
          </w:tcPr>
          <w:p w14:paraId="2567453A"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Upper body mobility restrictions</w:t>
            </w:r>
          </w:p>
        </w:tc>
        <w:tc>
          <w:tcPr>
            <w:tcW w:w="1417" w:type="pct"/>
            <w:vAlign w:val="center"/>
          </w:tcPr>
          <w:p w14:paraId="05D786A2" w14:textId="14CC662A"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No cognitive deficit </w:t>
            </w:r>
          </w:p>
        </w:tc>
        <w:tc>
          <w:tcPr>
            <w:tcW w:w="2028" w:type="pct"/>
            <w:vAlign w:val="center"/>
          </w:tcPr>
          <w:p w14:paraId="3854B00C" w14:textId="235E655E"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4</w:t>
            </w:r>
          </w:p>
        </w:tc>
      </w:tr>
      <w:tr w:rsidR="00C24AE3" w:rsidRPr="00B16E89" w14:paraId="5DD9086E" w14:textId="77777777" w:rsidTr="002E69CF">
        <w:trPr>
          <w:trHeight w:val="788"/>
        </w:trPr>
        <w:tc>
          <w:tcPr>
            <w:tcW w:w="563" w:type="pct"/>
            <w:vMerge/>
            <w:vAlign w:val="center"/>
          </w:tcPr>
          <w:p w14:paraId="29935591" w14:textId="77777777" w:rsidR="00C24AE3" w:rsidRPr="00B16E89" w:rsidRDefault="00C24AE3" w:rsidP="00D566EE">
            <w:pPr>
              <w:spacing w:line="480" w:lineRule="auto"/>
              <w:jc w:val="center"/>
              <w:rPr>
                <w:rFonts w:cs="Times New Roman"/>
                <w:sz w:val="20"/>
                <w:szCs w:val="20"/>
              </w:rPr>
            </w:pPr>
          </w:p>
        </w:tc>
        <w:tc>
          <w:tcPr>
            <w:tcW w:w="992" w:type="pct"/>
            <w:vMerge/>
            <w:vAlign w:val="center"/>
          </w:tcPr>
          <w:p w14:paraId="14466A21" w14:textId="77777777" w:rsidR="00C24AE3" w:rsidRPr="00B16E89" w:rsidRDefault="00C24AE3" w:rsidP="00D566EE">
            <w:pPr>
              <w:spacing w:line="480" w:lineRule="auto"/>
              <w:jc w:val="center"/>
              <w:rPr>
                <w:rFonts w:cs="Times New Roman"/>
                <w:sz w:val="20"/>
                <w:szCs w:val="20"/>
              </w:rPr>
            </w:pPr>
          </w:p>
        </w:tc>
        <w:tc>
          <w:tcPr>
            <w:tcW w:w="1417" w:type="pct"/>
            <w:vAlign w:val="center"/>
          </w:tcPr>
          <w:p w14:paraId="6C622E48" w14:textId="2ACA13CA"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Severe cognitive deficit </w:t>
            </w:r>
          </w:p>
        </w:tc>
        <w:tc>
          <w:tcPr>
            <w:tcW w:w="2028" w:type="pct"/>
            <w:vAlign w:val="center"/>
          </w:tcPr>
          <w:p w14:paraId="0D966623"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2</w:t>
            </w:r>
          </w:p>
        </w:tc>
      </w:tr>
      <w:tr w:rsidR="00C24AE3" w:rsidRPr="00B16E89" w14:paraId="49A3DE13" w14:textId="77777777" w:rsidTr="002E69CF">
        <w:trPr>
          <w:trHeight w:val="889"/>
        </w:trPr>
        <w:tc>
          <w:tcPr>
            <w:tcW w:w="563" w:type="pct"/>
            <w:vMerge/>
            <w:vAlign w:val="center"/>
          </w:tcPr>
          <w:p w14:paraId="6A255B3F" w14:textId="77777777" w:rsidR="00C24AE3" w:rsidRPr="00B16E89" w:rsidRDefault="00C24AE3" w:rsidP="00D566EE">
            <w:pPr>
              <w:spacing w:line="480" w:lineRule="auto"/>
              <w:jc w:val="center"/>
              <w:rPr>
                <w:rFonts w:cs="Times New Roman"/>
                <w:sz w:val="20"/>
                <w:szCs w:val="20"/>
              </w:rPr>
            </w:pPr>
          </w:p>
        </w:tc>
        <w:tc>
          <w:tcPr>
            <w:tcW w:w="992" w:type="pct"/>
            <w:vMerge w:val="restart"/>
            <w:vAlign w:val="center"/>
          </w:tcPr>
          <w:p w14:paraId="362A6052"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Lower body mobility restrictions</w:t>
            </w:r>
          </w:p>
        </w:tc>
        <w:tc>
          <w:tcPr>
            <w:tcW w:w="1417" w:type="pct"/>
            <w:vAlign w:val="center"/>
          </w:tcPr>
          <w:p w14:paraId="12BDFADD" w14:textId="5528FE45"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No cognitive deficit </w:t>
            </w:r>
          </w:p>
        </w:tc>
        <w:tc>
          <w:tcPr>
            <w:tcW w:w="2028" w:type="pct"/>
            <w:vAlign w:val="center"/>
          </w:tcPr>
          <w:p w14:paraId="1D4DB84B" w14:textId="05A3014B"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4</w:t>
            </w:r>
          </w:p>
        </w:tc>
      </w:tr>
      <w:tr w:rsidR="00C24AE3" w:rsidRPr="00B16E89" w14:paraId="51FB209C" w14:textId="77777777" w:rsidTr="002E69CF">
        <w:trPr>
          <w:trHeight w:val="889"/>
        </w:trPr>
        <w:tc>
          <w:tcPr>
            <w:tcW w:w="563" w:type="pct"/>
            <w:vMerge/>
            <w:vAlign w:val="center"/>
          </w:tcPr>
          <w:p w14:paraId="2E8B6E06" w14:textId="77777777" w:rsidR="00C24AE3" w:rsidRPr="00B16E89" w:rsidRDefault="00C24AE3" w:rsidP="00D566EE">
            <w:pPr>
              <w:spacing w:line="480" w:lineRule="auto"/>
              <w:jc w:val="center"/>
              <w:rPr>
                <w:rFonts w:cs="Times New Roman"/>
                <w:sz w:val="20"/>
                <w:szCs w:val="20"/>
              </w:rPr>
            </w:pPr>
          </w:p>
        </w:tc>
        <w:tc>
          <w:tcPr>
            <w:tcW w:w="992" w:type="pct"/>
            <w:vMerge/>
            <w:vAlign w:val="center"/>
          </w:tcPr>
          <w:p w14:paraId="36089DF8" w14:textId="77777777" w:rsidR="00C24AE3" w:rsidRPr="00B16E89" w:rsidRDefault="00C24AE3" w:rsidP="00D566EE">
            <w:pPr>
              <w:spacing w:line="480" w:lineRule="auto"/>
              <w:jc w:val="center"/>
              <w:rPr>
                <w:rFonts w:cs="Times New Roman"/>
                <w:sz w:val="20"/>
                <w:szCs w:val="20"/>
              </w:rPr>
            </w:pPr>
          </w:p>
        </w:tc>
        <w:tc>
          <w:tcPr>
            <w:tcW w:w="1417" w:type="pct"/>
            <w:vAlign w:val="center"/>
          </w:tcPr>
          <w:p w14:paraId="03A0F901" w14:textId="1C27392D"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Severe cognitive deficit </w:t>
            </w:r>
          </w:p>
        </w:tc>
        <w:tc>
          <w:tcPr>
            <w:tcW w:w="2028" w:type="pct"/>
            <w:vAlign w:val="center"/>
          </w:tcPr>
          <w:p w14:paraId="517D60E5"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2</w:t>
            </w:r>
          </w:p>
        </w:tc>
      </w:tr>
    </w:tbl>
    <w:p w14:paraId="11D5B39D" w14:textId="1EB7FEE2" w:rsidR="00C24AE3" w:rsidRPr="00B16E89" w:rsidRDefault="00C24AE3" w:rsidP="00D566EE">
      <w:pPr>
        <w:spacing w:line="480" w:lineRule="auto"/>
        <w:rPr>
          <w:rFonts w:cs="Times New Roman"/>
          <w:sz w:val="20"/>
          <w:szCs w:val="20"/>
        </w:rPr>
      </w:pPr>
    </w:p>
    <w:tbl>
      <w:tblPr>
        <w:tblStyle w:val="TableGrid"/>
        <w:tblpPr w:leftFromText="180" w:rightFromText="180" w:vertAnchor="page" w:horzAnchor="margin" w:tblpXSpec="right" w:tblpY="1131"/>
        <w:tblW w:w="5215" w:type="pct"/>
        <w:tblLook w:val="04A0" w:firstRow="1" w:lastRow="0" w:firstColumn="1" w:lastColumn="0" w:noHBand="0" w:noVBand="1"/>
      </w:tblPr>
      <w:tblGrid>
        <w:gridCol w:w="1521"/>
        <w:gridCol w:w="2680"/>
        <w:gridCol w:w="3828"/>
        <w:gridCol w:w="5478"/>
      </w:tblGrid>
      <w:tr w:rsidR="00C24AE3" w:rsidRPr="00B16E89" w14:paraId="5A062CED" w14:textId="77777777" w:rsidTr="002E69CF">
        <w:trPr>
          <w:trHeight w:val="983"/>
        </w:trPr>
        <w:tc>
          <w:tcPr>
            <w:tcW w:w="563" w:type="pct"/>
            <w:vMerge w:val="restart"/>
            <w:vAlign w:val="center"/>
          </w:tcPr>
          <w:p w14:paraId="5D7E8431" w14:textId="2FA413E7" w:rsidR="00C24AE3" w:rsidRPr="00B16E89" w:rsidRDefault="00C24AE3" w:rsidP="00D566EE">
            <w:pPr>
              <w:spacing w:line="480" w:lineRule="auto"/>
              <w:jc w:val="center"/>
              <w:rPr>
                <w:rFonts w:cs="Times New Roman"/>
                <w:sz w:val="20"/>
                <w:szCs w:val="20"/>
              </w:rPr>
            </w:pPr>
            <w:r w:rsidRPr="00B16E89">
              <w:rPr>
                <w:rFonts w:cs="Times New Roman"/>
                <w:sz w:val="20"/>
                <w:szCs w:val="20"/>
              </w:rPr>
              <w:lastRenderedPageBreak/>
              <w:t>Ages 13-18</w:t>
            </w:r>
          </w:p>
        </w:tc>
        <w:tc>
          <w:tcPr>
            <w:tcW w:w="992" w:type="pct"/>
            <w:vMerge w:val="restart"/>
            <w:vAlign w:val="center"/>
          </w:tcPr>
          <w:p w14:paraId="59A23945"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No mobility restrictions</w:t>
            </w:r>
          </w:p>
        </w:tc>
        <w:tc>
          <w:tcPr>
            <w:tcW w:w="1417" w:type="pct"/>
            <w:vAlign w:val="center"/>
          </w:tcPr>
          <w:p w14:paraId="3F7BF45E" w14:textId="0399DB33"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No cognitive deficit </w:t>
            </w:r>
          </w:p>
        </w:tc>
        <w:tc>
          <w:tcPr>
            <w:tcW w:w="2028" w:type="pct"/>
            <w:vAlign w:val="center"/>
          </w:tcPr>
          <w:p w14:paraId="115A8DFF" w14:textId="5EC56A6D"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5</w:t>
            </w:r>
          </w:p>
        </w:tc>
      </w:tr>
      <w:tr w:rsidR="00C24AE3" w:rsidRPr="00B16E89" w14:paraId="7DDDFF98" w14:textId="77777777" w:rsidTr="002E69CF">
        <w:trPr>
          <w:trHeight w:val="836"/>
        </w:trPr>
        <w:tc>
          <w:tcPr>
            <w:tcW w:w="563" w:type="pct"/>
            <w:vMerge/>
            <w:vAlign w:val="center"/>
          </w:tcPr>
          <w:p w14:paraId="39F67044" w14:textId="77777777" w:rsidR="00C24AE3" w:rsidRPr="00B16E89" w:rsidRDefault="00C24AE3" w:rsidP="00D566EE">
            <w:pPr>
              <w:spacing w:line="480" w:lineRule="auto"/>
              <w:jc w:val="center"/>
              <w:rPr>
                <w:rFonts w:cs="Times New Roman"/>
                <w:sz w:val="20"/>
                <w:szCs w:val="20"/>
              </w:rPr>
            </w:pPr>
          </w:p>
        </w:tc>
        <w:tc>
          <w:tcPr>
            <w:tcW w:w="992" w:type="pct"/>
            <w:vMerge/>
            <w:vAlign w:val="center"/>
          </w:tcPr>
          <w:p w14:paraId="3E3DB752" w14:textId="77777777" w:rsidR="00C24AE3" w:rsidRPr="00B16E89" w:rsidRDefault="00C24AE3" w:rsidP="00D566EE">
            <w:pPr>
              <w:spacing w:line="480" w:lineRule="auto"/>
              <w:jc w:val="center"/>
              <w:rPr>
                <w:rFonts w:cs="Times New Roman"/>
                <w:sz w:val="20"/>
                <w:szCs w:val="20"/>
              </w:rPr>
            </w:pPr>
          </w:p>
        </w:tc>
        <w:tc>
          <w:tcPr>
            <w:tcW w:w="1417" w:type="pct"/>
            <w:vAlign w:val="center"/>
          </w:tcPr>
          <w:p w14:paraId="60AE9DBA" w14:textId="483C29F3"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Severe cognitive deficit </w:t>
            </w:r>
          </w:p>
        </w:tc>
        <w:tc>
          <w:tcPr>
            <w:tcW w:w="2028" w:type="pct"/>
            <w:vAlign w:val="center"/>
          </w:tcPr>
          <w:p w14:paraId="25E5D9B7"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2</w:t>
            </w:r>
          </w:p>
        </w:tc>
      </w:tr>
      <w:tr w:rsidR="00C24AE3" w:rsidRPr="00B16E89" w14:paraId="3FFAC489" w14:textId="77777777" w:rsidTr="002E69CF">
        <w:trPr>
          <w:trHeight w:val="889"/>
        </w:trPr>
        <w:tc>
          <w:tcPr>
            <w:tcW w:w="563" w:type="pct"/>
            <w:vMerge/>
            <w:vAlign w:val="center"/>
          </w:tcPr>
          <w:p w14:paraId="48A35A50" w14:textId="77777777" w:rsidR="00C24AE3" w:rsidRPr="00B16E89" w:rsidRDefault="00C24AE3" w:rsidP="00D566EE">
            <w:pPr>
              <w:spacing w:line="480" w:lineRule="auto"/>
              <w:jc w:val="center"/>
              <w:rPr>
                <w:rFonts w:cs="Times New Roman"/>
                <w:sz w:val="20"/>
                <w:szCs w:val="20"/>
              </w:rPr>
            </w:pPr>
          </w:p>
        </w:tc>
        <w:tc>
          <w:tcPr>
            <w:tcW w:w="992" w:type="pct"/>
            <w:vMerge w:val="restart"/>
            <w:vAlign w:val="center"/>
          </w:tcPr>
          <w:p w14:paraId="3DCC7EB6"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Upper and lower body mobility restrictions</w:t>
            </w:r>
          </w:p>
        </w:tc>
        <w:tc>
          <w:tcPr>
            <w:tcW w:w="1417" w:type="pct"/>
            <w:vAlign w:val="center"/>
          </w:tcPr>
          <w:p w14:paraId="6925E92D"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No cognitive deficit needs</w:t>
            </w:r>
          </w:p>
        </w:tc>
        <w:tc>
          <w:tcPr>
            <w:tcW w:w="2028" w:type="pct"/>
            <w:vAlign w:val="center"/>
          </w:tcPr>
          <w:p w14:paraId="6E6F541D" w14:textId="6384BC43"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5</w:t>
            </w:r>
          </w:p>
        </w:tc>
      </w:tr>
      <w:tr w:rsidR="00C24AE3" w:rsidRPr="00B16E89" w14:paraId="7F24B132" w14:textId="77777777" w:rsidTr="002E69CF">
        <w:trPr>
          <w:trHeight w:val="932"/>
        </w:trPr>
        <w:tc>
          <w:tcPr>
            <w:tcW w:w="563" w:type="pct"/>
            <w:vMerge/>
            <w:vAlign w:val="center"/>
          </w:tcPr>
          <w:p w14:paraId="12529A1B" w14:textId="77777777" w:rsidR="00C24AE3" w:rsidRPr="00B16E89" w:rsidRDefault="00C24AE3" w:rsidP="00D566EE">
            <w:pPr>
              <w:spacing w:line="480" w:lineRule="auto"/>
              <w:jc w:val="center"/>
              <w:rPr>
                <w:rFonts w:cs="Times New Roman"/>
                <w:sz w:val="20"/>
                <w:szCs w:val="20"/>
              </w:rPr>
            </w:pPr>
          </w:p>
        </w:tc>
        <w:tc>
          <w:tcPr>
            <w:tcW w:w="992" w:type="pct"/>
            <w:vMerge/>
            <w:vAlign w:val="center"/>
          </w:tcPr>
          <w:p w14:paraId="05EECB97" w14:textId="77777777" w:rsidR="00C24AE3" w:rsidRPr="00B16E89" w:rsidRDefault="00C24AE3" w:rsidP="00D566EE">
            <w:pPr>
              <w:spacing w:line="480" w:lineRule="auto"/>
              <w:jc w:val="center"/>
              <w:rPr>
                <w:rFonts w:cs="Times New Roman"/>
                <w:sz w:val="20"/>
                <w:szCs w:val="20"/>
              </w:rPr>
            </w:pPr>
          </w:p>
        </w:tc>
        <w:tc>
          <w:tcPr>
            <w:tcW w:w="1417" w:type="pct"/>
            <w:vAlign w:val="center"/>
          </w:tcPr>
          <w:p w14:paraId="350501CD" w14:textId="6C093880"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Severe cognitive deficit </w:t>
            </w:r>
          </w:p>
        </w:tc>
        <w:tc>
          <w:tcPr>
            <w:tcW w:w="2028" w:type="pct"/>
            <w:vAlign w:val="center"/>
          </w:tcPr>
          <w:p w14:paraId="1C22D3D1"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2</w:t>
            </w:r>
          </w:p>
        </w:tc>
      </w:tr>
      <w:tr w:rsidR="00C24AE3" w:rsidRPr="00B16E89" w14:paraId="761C4E84" w14:textId="77777777" w:rsidTr="002E69CF">
        <w:trPr>
          <w:trHeight w:val="889"/>
        </w:trPr>
        <w:tc>
          <w:tcPr>
            <w:tcW w:w="563" w:type="pct"/>
            <w:vMerge/>
            <w:vAlign w:val="center"/>
          </w:tcPr>
          <w:p w14:paraId="3DAEB4D0" w14:textId="77777777" w:rsidR="00C24AE3" w:rsidRPr="00B16E89" w:rsidRDefault="00C24AE3" w:rsidP="00D566EE">
            <w:pPr>
              <w:spacing w:line="480" w:lineRule="auto"/>
              <w:jc w:val="center"/>
              <w:rPr>
                <w:rFonts w:cs="Times New Roman"/>
                <w:sz w:val="20"/>
                <w:szCs w:val="20"/>
              </w:rPr>
            </w:pPr>
          </w:p>
        </w:tc>
        <w:tc>
          <w:tcPr>
            <w:tcW w:w="992" w:type="pct"/>
            <w:vMerge w:val="restart"/>
            <w:vAlign w:val="center"/>
          </w:tcPr>
          <w:p w14:paraId="725B6DE5"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Upper body mobility restrictions</w:t>
            </w:r>
          </w:p>
        </w:tc>
        <w:tc>
          <w:tcPr>
            <w:tcW w:w="1417" w:type="pct"/>
            <w:vAlign w:val="center"/>
          </w:tcPr>
          <w:p w14:paraId="3893DE55" w14:textId="1F790DD7"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No cognitive deficit </w:t>
            </w:r>
          </w:p>
        </w:tc>
        <w:tc>
          <w:tcPr>
            <w:tcW w:w="2028" w:type="pct"/>
            <w:vAlign w:val="center"/>
          </w:tcPr>
          <w:p w14:paraId="1BC52B56" w14:textId="4589CA3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5</w:t>
            </w:r>
          </w:p>
        </w:tc>
      </w:tr>
      <w:tr w:rsidR="00C24AE3" w:rsidRPr="00B16E89" w14:paraId="4781A295" w14:textId="77777777" w:rsidTr="002E69CF">
        <w:trPr>
          <w:trHeight w:val="788"/>
        </w:trPr>
        <w:tc>
          <w:tcPr>
            <w:tcW w:w="563" w:type="pct"/>
            <w:vMerge/>
            <w:vAlign w:val="center"/>
          </w:tcPr>
          <w:p w14:paraId="36FD1AB6" w14:textId="77777777" w:rsidR="00C24AE3" w:rsidRPr="00B16E89" w:rsidRDefault="00C24AE3" w:rsidP="00D566EE">
            <w:pPr>
              <w:spacing w:line="480" w:lineRule="auto"/>
              <w:jc w:val="center"/>
              <w:rPr>
                <w:rFonts w:cs="Times New Roman"/>
                <w:sz w:val="20"/>
                <w:szCs w:val="20"/>
              </w:rPr>
            </w:pPr>
          </w:p>
        </w:tc>
        <w:tc>
          <w:tcPr>
            <w:tcW w:w="992" w:type="pct"/>
            <w:vMerge/>
            <w:vAlign w:val="center"/>
          </w:tcPr>
          <w:p w14:paraId="26F67C3B" w14:textId="77777777" w:rsidR="00C24AE3" w:rsidRPr="00B16E89" w:rsidRDefault="00C24AE3" w:rsidP="00D566EE">
            <w:pPr>
              <w:spacing w:line="480" w:lineRule="auto"/>
              <w:jc w:val="center"/>
              <w:rPr>
                <w:rFonts w:cs="Times New Roman"/>
                <w:sz w:val="20"/>
                <w:szCs w:val="20"/>
              </w:rPr>
            </w:pPr>
          </w:p>
        </w:tc>
        <w:tc>
          <w:tcPr>
            <w:tcW w:w="1417" w:type="pct"/>
            <w:vAlign w:val="center"/>
          </w:tcPr>
          <w:p w14:paraId="59089B2E" w14:textId="40127A07"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Severe cognitive deficit </w:t>
            </w:r>
          </w:p>
        </w:tc>
        <w:tc>
          <w:tcPr>
            <w:tcW w:w="2028" w:type="pct"/>
            <w:vAlign w:val="center"/>
          </w:tcPr>
          <w:p w14:paraId="3A3612F2"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2</w:t>
            </w:r>
          </w:p>
        </w:tc>
      </w:tr>
      <w:tr w:rsidR="00C24AE3" w:rsidRPr="00B16E89" w14:paraId="4A33F649" w14:textId="77777777" w:rsidTr="002E69CF">
        <w:trPr>
          <w:trHeight w:val="889"/>
        </w:trPr>
        <w:tc>
          <w:tcPr>
            <w:tcW w:w="563" w:type="pct"/>
            <w:vMerge/>
            <w:vAlign w:val="center"/>
          </w:tcPr>
          <w:p w14:paraId="534711B5" w14:textId="77777777" w:rsidR="00C24AE3" w:rsidRPr="00B16E89" w:rsidRDefault="00C24AE3" w:rsidP="00D566EE">
            <w:pPr>
              <w:spacing w:line="480" w:lineRule="auto"/>
              <w:jc w:val="center"/>
              <w:rPr>
                <w:rFonts w:cs="Times New Roman"/>
                <w:sz w:val="20"/>
                <w:szCs w:val="20"/>
              </w:rPr>
            </w:pPr>
          </w:p>
        </w:tc>
        <w:tc>
          <w:tcPr>
            <w:tcW w:w="992" w:type="pct"/>
            <w:vMerge w:val="restart"/>
            <w:vAlign w:val="center"/>
          </w:tcPr>
          <w:p w14:paraId="687F35F3"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Lower body mobility restrictions</w:t>
            </w:r>
          </w:p>
        </w:tc>
        <w:tc>
          <w:tcPr>
            <w:tcW w:w="1417" w:type="pct"/>
            <w:vAlign w:val="center"/>
          </w:tcPr>
          <w:p w14:paraId="7345AC60" w14:textId="7190FAF8" w:rsidR="00C24AE3" w:rsidRPr="00B16E89" w:rsidRDefault="00C24AE3" w:rsidP="00D566EE">
            <w:pPr>
              <w:spacing w:line="480" w:lineRule="auto"/>
              <w:jc w:val="center"/>
              <w:rPr>
                <w:rFonts w:cs="Times New Roman"/>
                <w:sz w:val="20"/>
                <w:szCs w:val="20"/>
              </w:rPr>
            </w:pPr>
            <w:r w:rsidRPr="00B16E89">
              <w:rPr>
                <w:rFonts w:cs="Times New Roman"/>
                <w:sz w:val="20"/>
                <w:szCs w:val="20"/>
              </w:rPr>
              <w:t xml:space="preserve">No cognitive deficit </w:t>
            </w:r>
          </w:p>
        </w:tc>
        <w:tc>
          <w:tcPr>
            <w:tcW w:w="2028" w:type="pct"/>
            <w:vAlign w:val="center"/>
          </w:tcPr>
          <w:p w14:paraId="52F2DDCD" w14:textId="61E2473D"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5</w:t>
            </w:r>
          </w:p>
        </w:tc>
      </w:tr>
      <w:tr w:rsidR="00C24AE3" w:rsidRPr="00B16E89" w14:paraId="549AD476" w14:textId="77777777" w:rsidTr="002E69CF">
        <w:trPr>
          <w:trHeight w:val="889"/>
        </w:trPr>
        <w:tc>
          <w:tcPr>
            <w:tcW w:w="563" w:type="pct"/>
            <w:vMerge/>
            <w:vAlign w:val="center"/>
          </w:tcPr>
          <w:p w14:paraId="467C2F2D" w14:textId="77777777" w:rsidR="00C24AE3" w:rsidRPr="00B16E89" w:rsidRDefault="00C24AE3" w:rsidP="00D566EE">
            <w:pPr>
              <w:spacing w:line="480" w:lineRule="auto"/>
              <w:jc w:val="center"/>
              <w:rPr>
                <w:rFonts w:cs="Times New Roman"/>
                <w:sz w:val="20"/>
                <w:szCs w:val="20"/>
              </w:rPr>
            </w:pPr>
          </w:p>
        </w:tc>
        <w:tc>
          <w:tcPr>
            <w:tcW w:w="992" w:type="pct"/>
            <w:vMerge/>
            <w:vAlign w:val="center"/>
          </w:tcPr>
          <w:p w14:paraId="252AB754" w14:textId="77777777" w:rsidR="00C24AE3" w:rsidRPr="00B16E89" w:rsidRDefault="00C24AE3" w:rsidP="00D566EE">
            <w:pPr>
              <w:spacing w:line="480" w:lineRule="auto"/>
              <w:jc w:val="center"/>
              <w:rPr>
                <w:rFonts w:cs="Times New Roman"/>
                <w:sz w:val="20"/>
                <w:szCs w:val="20"/>
              </w:rPr>
            </w:pPr>
          </w:p>
        </w:tc>
        <w:tc>
          <w:tcPr>
            <w:tcW w:w="1417" w:type="pct"/>
            <w:vAlign w:val="center"/>
          </w:tcPr>
          <w:p w14:paraId="72C7CD28" w14:textId="510380A7" w:rsidR="00C24AE3" w:rsidRPr="00B16E89" w:rsidRDefault="00C24AE3" w:rsidP="00D566EE">
            <w:pPr>
              <w:spacing w:line="480" w:lineRule="auto"/>
              <w:jc w:val="center"/>
              <w:rPr>
                <w:rFonts w:cs="Times New Roman"/>
                <w:sz w:val="20"/>
                <w:szCs w:val="20"/>
              </w:rPr>
            </w:pPr>
            <w:r w:rsidRPr="00B16E89">
              <w:rPr>
                <w:rFonts w:cs="Times New Roman"/>
                <w:sz w:val="20"/>
                <w:szCs w:val="20"/>
              </w:rPr>
              <w:t>Severe cognitive deficit</w:t>
            </w:r>
          </w:p>
        </w:tc>
        <w:tc>
          <w:tcPr>
            <w:tcW w:w="2028" w:type="pct"/>
            <w:vAlign w:val="center"/>
          </w:tcPr>
          <w:p w14:paraId="761667D9" w14:textId="77777777" w:rsidR="00C24AE3" w:rsidRPr="00B16E89" w:rsidRDefault="00C24AE3" w:rsidP="00D566EE">
            <w:pPr>
              <w:spacing w:line="480" w:lineRule="auto"/>
              <w:jc w:val="center"/>
              <w:rPr>
                <w:rFonts w:cs="Times New Roman"/>
                <w:sz w:val="20"/>
                <w:szCs w:val="20"/>
              </w:rPr>
            </w:pPr>
            <w:r w:rsidRPr="00B16E89">
              <w:rPr>
                <w:rFonts w:cs="Times New Roman"/>
                <w:sz w:val="20"/>
                <w:szCs w:val="20"/>
              </w:rPr>
              <w:t>See Appendix C; Table 2</w:t>
            </w:r>
          </w:p>
        </w:tc>
      </w:tr>
    </w:tbl>
    <w:p w14:paraId="13B9E478" w14:textId="77777777" w:rsidR="00C24AE3" w:rsidRPr="00B16E89" w:rsidRDefault="00C24AE3" w:rsidP="00D566EE">
      <w:pPr>
        <w:spacing w:line="480" w:lineRule="auto"/>
        <w:rPr>
          <w:rFonts w:cs="Times New Roman"/>
          <w:sz w:val="20"/>
          <w:szCs w:val="20"/>
        </w:rPr>
      </w:pPr>
    </w:p>
    <w:p w14:paraId="54C53B49" w14:textId="77777777" w:rsidR="00AB7A7D" w:rsidRPr="00B16E89" w:rsidRDefault="00AB7A7D" w:rsidP="00D566EE">
      <w:pPr>
        <w:spacing w:line="480" w:lineRule="auto"/>
        <w:rPr>
          <w:rFonts w:cs="Times New Roman"/>
          <w:sz w:val="20"/>
          <w:szCs w:val="20"/>
        </w:rPr>
      </w:pPr>
    </w:p>
    <w:p w14:paraId="1DA9C90E" w14:textId="77777777" w:rsidR="00AB7A7D" w:rsidRPr="00B16E89" w:rsidRDefault="00AB7A7D" w:rsidP="00D566EE">
      <w:pPr>
        <w:spacing w:line="480" w:lineRule="auto"/>
        <w:rPr>
          <w:rFonts w:cs="Times New Roman"/>
          <w:sz w:val="20"/>
          <w:szCs w:val="20"/>
        </w:rPr>
      </w:pPr>
    </w:p>
    <w:p w14:paraId="468C0AD0" w14:textId="77777777" w:rsidR="00AB7A7D" w:rsidRPr="00B16E89" w:rsidRDefault="00AB7A7D" w:rsidP="00D566EE">
      <w:pPr>
        <w:spacing w:line="480" w:lineRule="auto"/>
        <w:rPr>
          <w:rFonts w:cs="Times New Roman"/>
          <w:sz w:val="20"/>
          <w:szCs w:val="20"/>
        </w:rPr>
      </w:pPr>
    </w:p>
    <w:p w14:paraId="0587A5FB" w14:textId="77777777" w:rsidR="00AB7A7D" w:rsidRPr="00B16E89" w:rsidRDefault="00AB7A7D" w:rsidP="00D566EE">
      <w:pPr>
        <w:spacing w:line="480" w:lineRule="auto"/>
        <w:rPr>
          <w:rFonts w:cs="Times New Roman"/>
          <w:b/>
          <w:sz w:val="20"/>
          <w:szCs w:val="20"/>
        </w:rPr>
      </w:pPr>
    </w:p>
    <w:p w14:paraId="3FF74E8C" w14:textId="77777777" w:rsidR="00AB7A7D" w:rsidRPr="00B16E89" w:rsidRDefault="00AB7A7D" w:rsidP="00D566EE">
      <w:pPr>
        <w:spacing w:line="480" w:lineRule="auto"/>
        <w:rPr>
          <w:rFonts w:cs="Times New Roman"/>
          <w:b/>
          <w:sz w:val="20"/>
          <w:szCs w:val="20"/>
        </w:rPr>
        <w:sectPr w:rsidR="00AB7A7D" w:rsidRPr="00B16E89" w:rsidSect="000E0AF8">
          <w:pgSz w:w="15840" w:h="12240" w:orient="landscape"/>
          <w:pgMar w:top="1440" w:right="1440" w:bottom="1440" w:left="1440" w:header="708" w:footer="708" w:gutter="0"/>
          <w:cols w:space="708"/>
          <w:docGrid w:linePitch="360"/>
        </w:sectPr>
      </w:pPr>
    </w:p>
    <w:p w14:paraId="0D8D2BD3" w14:textId="77777777" w:rsidR="00AB7A7D" w:rsidRPr="00B16E89" w:rsidRDefault="00AB7A7D" w:rsidP="00D566EE">
      <w:pPr>
        <w:spacing w:line="480" w:lineRule="auto"/>
        <w:rPr>
          <w:rFonts w:cs="Times New Roman"/>
          <w:sz w:val="20"/>
          <w:szCs w:val="20"/>
        </w:rPr>
        <w:sectPr w:rsidR="00AB7A7D" w:rsidRPr="00B16E89" w:rsidSect="000E0AF8">
          <w:type w:val="continuous"/>
          <w:pgSz w:w="15840" w:h="12240" w:orient="landscape"/>
          <w:pgMar w:top="1440" w:right="1440" w:bottom="1440" w:left="1440" w:header="708" w:footer="708" w:gutter="0"/>
          <w:cols w:space="708"/>
          <w:docGrid w:linePitch="360"/>
        </w:sectPr>
      </w:pPr>
    </w:p>
    <w:p w14:paraId="7BD704C2" w14:textId="77777777" w:rsidR="00AB7A7D" w:rsidRPr="00B16E89" w:rsidRDefault="00AB7A7D" w:rsidP="00D566EE">
      <w:pPr>
        <w:spacing w:line="480" w:lineRule="auto"/>
        <w:rPr>
          <w:rFonts w:cs="Times New Roman"/>
          <w:sz w:val="20"/>
          <w:szCs w:val="20"/>
        </w:rPr>
      </w:pPr>
      <w:r w:rsidRPr="00B16E89">
        <w:rPr>
          <w:rFonts w:cs="Times New Roman"/>
          <w:sz w:val="20"/>
          <w:szCs w:val="20"/>
        </w:rPr>
        <w:lastRenderedPageBreak/>
        <w:t>Table 1. Ages 2-4</w:t>
      </w:r>
    </w:p>
    <w:tbl>
      <w:tblPr>
        <w:tblStyle w:val="TableGrid"/>
        <w:tblW w:w="9818" w:type="dxa"/>
        <w:tblLook w:val="04A0" w:firstRow="1" w:lastRow="0" w:firstColumn="1" w:lastColumn="0" w:noHBand="0" w:noVBand="1"/>
      </w:tblPr>
      <w:tblGrid>
        <w:gridCol w:w="2451"/>
        <w:gridCol w:w="2451"/>
        <w:gridCol w:w="4916"/>
      </w:tblGrid>
      <w:tr w:rsidR="00AB7A7D" w:rsidRPr="00B16E89" w14:paraId="611AB77D" w14:textId="77777777" w:rsidTr="000E0AF8">
        <w:trPr>
          <w:trHeight w:val="1814"/>
        </w:trPr>
        <w:tc>
          <w:tcPr>
            <w:tcW w:w="2451" w:type="dxa"/>
            <w:vAlign w:val="center"/>
          </w:tcPr>
          <w:p w14:paraId="02DE6EC8"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No mobility restrictions</w:t>
            </w:r>
          </w:p>
        </w:tc>
        <w:tc>
          <w:tcPr>
            <w:tcW w:w="2451" w:type="dxa"/>
            <w:vAlign w:val="center"/>
          </w:tcPr>
          <w:p w14:paraId="2A4C9C24" w14:textId="77777777" w:rsidR="00AB7A7D" w:rsidRPr="00B16E89" w:rsidRDefault="00AB7A7D" w:rsidP="00D566EE">
            <w:pPr>
              <w:spacing w:line="480" w:lineRule="auto"/>
              <w:jc w:val="center"/>
              <w:rPr>
                <w:rFonts w:cs="Times New Roman"/>
                <w:sz w:val="20"/>
                <w:szCs w:val="20"/>
              </w:rPr>
            </w:pPr>
          </w:p>
          <w:p w14:paraId="580ECE5F"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N/A</w:t>
            </w:r>
          </w:p>
        </w:tc>
        <w:tc>
          <w:tcPr>
            <w:tcW w:w="4916" w:type="dxa"/>
            <w:vAlign w:val="center"/>
          </w:tcPr>
          <w:p w14:paraId="4B0FF352" w14:textId="77777777" w:rsidR="00AB7A7D" w:rsidRPr="00B16E89" w:rsidRDefault="00AB7A7D" w:rsidP="00D566EE">
            <w:pPr>
              <w:spacing w:line="480" w:lineRule="auto"/>
              <w:rPr>
                <w:rFonts w:cs="Times New Roman"/>
                <w:sz w:val="20"/>
                <w:szCs w:val="20"/>
              </w:rPr>
            </w:pPr>
          </w:p>
          <w:p w14:paraId="3DF65E57" w14:textId="77777777" w:rsidR="00AB7A7D" w:rsidRPr="00B16E89" w:rsidRDefault="00AB7A7D" w:rsidP="00D566EE">
            <w:pPr>
              <w:spacing w:line="480" w:lineRule="auto"/>
              <w:rPr>
                <w:rFonts w:cs="Times New Roman"/>
                <w:sz w:val="20"/>
                <w:szCs w:val="20"/>
              </w:rPr>
            </w:pPr>
            <w:r w:rsidRPr="00B16E89">
              <w:rPr>
                <w:rFonts w:cs="Times New Roman"/>
                <w:b/>
                <w:sz w:val="20"/>
                <w:szCs w:val="20"/>
              </w:rPr>
              <w:t>Online Survey:</w:t>
            </w:r>
            <w:r w:rsidRPr="00B16E89">
              <w:rPr>
                <w:rFonts w:cs="Times New Roman"/>
                <w:sz w:val="20"/>
                <w:szCs w:val="20"/>
              </w:rPr>
              <w:t xml:space="preserve"> PEDS MFS 2-4 Parent Proxy, PEDS QL 2-4 Parent Proxy</w:t>
            </w:r>
          </w:p>
          <w:p w14:paraId="2F8E095F" w14:textId="77777777" w:rsidR="00AB7A7D" w:rsidRPr="00B16E89" w:rsidRDefault="00AB7A7D" w:rsidP="00D566EE">
            <w:pPr>
              <w:spacing w:line="480" w:lineRule="auto"/>
              <w:rPr>
                <w:rFonts w:cs="Times New Roman"/>
                <w:sz w:val="20"/>
                <w:szCs w:val="20"/>
              </w:rPr>
            </w:pPr>
            <w:r w:rsidRPr="00B16E89">
              <w:rPr>
                <w:rFonts w:cs="Times New Roman"/>
                <w:b/>
                <w:sz w:val="20"/>
                <w:szCs w:val="20"/>
              </w:rPr>
              <w:t xml:space="preserve">Session Assessment: </w:t>
            </w:r>
            <w:proofErr w:type="spellStart"/>
            <w:r w:rsidRPr="00B16E89">
              <w:rPr>
                <w:rFonts w:cs="Times New Roman"/>
                <w:sz w:val="20"/>
                <w:szCs w:val="20"/>
              </w:rPr>
              <w:t>KidSense</w:t>
            </w:r>
            <w:proofErr w:type="spellEnd"/>
            <w:r w:rsidRPr="00B16E89">
              <w:rPr>
                <w:rFonts w:cs="Times New Roman"/>
                <w:sz w:val="20"/>
                <w:szCs w:val="20"/>
              </w:rPr>
              <w:t xml:space="preserve"> gross motor development </w:t>
            </w:r>
          </w:p>
          <w:p w14:paraId="770A4C36" w14:textId="77777777" w:rsidR="00AB7A7D" w:rsidRPr="00B16E89" w:rsidRDefault="00AB7A7D" w:rsidP="00D566EE">
            <w:pPr>
              <w:spacing w:line="480" w:lineRule="auto"/>
              <w:rPr>
                <w:rFonts w:cs="Times New Roman"/>
                <w:sz w:val="20"/>
                <w:szCs w:val="20"/>
              </w:rPr>
            </w:pPr>
          </w:p>
        </w:tc>
      </w:tr>
      <w:tr w:rsidR="00AB7A7D" w:rsidRPr="00B16E89" w14:paraId="7D83D438" w14:textId="77777777" w:rsidTr="000E0AF8">
        <w:trPr>
          <w:trHeight w:val="1311"/>
        </w:trPr>
        <w:tc>
          <w:tcPr>
            <w:tcW w:w="2451" w:type="dxa"/>
            <w:vMerge w:val="restart"/>
            <w:vAlign w:val="center"/>
          </w:tcPr>
          <w:p w14:paraId="58FE2A9F"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Upper and lower body mobility restrictions</w:t>
            </w:r>
          </w:p>
        </w:tc>
        <w:tc>
          <w:tcPr>
            <w:tcW w:w="2451" w:type="dxa"/>
            <w:vAlign w:val="center"/>
          </w:tcPr>
          <w:p w14:paraId="29B60B67"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 complete with assistance</w:t>
            </w:r>
          </w:p>
        </w:tc>
        <w:tc>
          <w:tcPr>
            <w:tcW w:w="4916" w:type="dxa"/>
            <w:vAlign w:val="center"/>
          </w:tcPr>
          <w:p w14:paraId="47E028A3" w14:textId="77777777" w:rsidR="00AB7A7D" w:rsidRPr="00B16E89" w:rsidRDefault="00AB7A7D" w:rsidP="00D566EE">
            <w:pPr>
              <w:spacing w:line="480" w:lineRule="auto"/>
              <w:rPr>
                <w:rFonts w:cs="Times New Roman"/>
                <w:sz w:val="20"/>
                <w:szCs w:val="20"/>
              </w:rPr>
            </w:pPr>
            <w:r w:rsidRPr="00B16E89">
              <w:rPr>
                <w:rFonts w:cs="Times New Roman"/>
                <w:sz w:val="20"/>
                <w:szCs w:val="20"/>
              </w:rPr>
              <w:t>See no mobility restrictions table 1(complete with assistance)</w:t>
            </w:r>
          </w:p>
        </w:tc>
      </w:tr>
      <w:tr w:rsidR="00AB7A7D" w:rsidRPr="00B16E89" w14:paraId="098BC40D" w14:textId="77777777" w:rsidTr="000E0AF8">
        <w:trPr>
          <w:trHeight w:val="1311"/>
        </w:trPr>
        <w:tc>
          <w:tcPr>
            <w:tcW w:w="2451" w:type="dxa"/>
            <w:vMerge/>
            <w:vAlign w:val="center"/>
          </w:tcPr>
          <w:p w14:paraId="457174D6" w14:textId="77777777" w:rsidR="00AB7A7D" w:rsidRPr="00B16E89" w:rsidRDefault="00AB7A7D" w:rsidP="00D566EE">
            <w:pPr>
              <w:spacing w:line="480" w:lineRule="auto"/>
              <w:jc w:val="center"/>
              <w:rPr>
                <w:rFonts w:cs="Times New Roman"/>
                <w:sz w:val="20"/>
                <w:szCs w:val="20"/>
              </w:rPr>
            </w:pPr>
          </w:p>
        </w:tc>
        <w:tc>
          <w:tcPr>
            <w:tcW w:w="2451" w:type="dxa"/>
            <w:vAlign w:val="center"/>
          </w:tcPr>
          <w:p w14:paraId="2C9BFF66"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Cannot complete with assistance</w:t>
            </w:r>
          </w:p>
        </w:tc>
        <w:tc>
          <w:tcPr>
            <w:tcW w:w="4916" w:type="dxa"/>
            <w:vAlign w:val="center"/>
          </w:tcPr>
          <w:p w14:paraId="77A1B4BB" w14:textId="77777777" w:rsidR="00AB7A7D" w:rsidRPr="00B16E89" w:rsidRDefault="00AB7A7D" w:rsidP="00D566EE">
            <w:pPr>
              <w:spacing w:line="480" w:lineRule="auto"/>
              <w:rPr>
                <w:rFonts w:cs="Times New Roman"/>
                <w:sz w:val="20"/>
                <w:szCs w:val="20"/>
              </w:rPr>
            </w:pPr>
          </w:p>
          <w:p w14:paraId="119F717B" w14:textId="77777777" w:rsidR="00AB7A7D" w:rsidRPr="00B16E89" w:rsidRDefault="00AB7A7D" w:rsidP="00D566EE">
            <w:pPr>
              <w:spacing w:line="480" w:lineRule="auto"/>
              <w:rPr>
                <w:rFonts w:cs="Times New Roman"/>
                <w:sz w:val="20"/>
                <w:szCs w:val="20"/>
              </w:rPr>
            </w:pPr>
            <w:r w:rsidRPr="00B16E89">
              <w:rPr>
                <w:rFonts w:cs="Times New Roman"/>
                <w:b/>
                <w:sz w:val="20"/>
                <w:szCs w:val="20"/>
              </w:rPr>
              <w:t>Online Survey:</w:t>
            </w:r>
            <w:r w:rsidRPr="00B16E89">
              <w:rPr>
                <w:rFonts w:cs="Times New Roman"/>
                <w:sz w:val="20"/>
                <w:szCs w:val="20"/>
              </w:rPr>
              <w:t xml:space="preserve"> PEDS MFS 2-4 Parent Proxy, PEDS QL 2-4 Parent Proxy</w:t>
            </w:r>
          </w:p>
          <w:p w14:paraId="2CD145CA" w14:textId="77777777" w:rsidR="00AB7A7D" w:rsidRPr="00B16E89" w:rsidRDefault="00AB7A7D" w:rsidP="00D566EE">
            <w:pPr>
              <w:spacing w:line="480" w:lineRule="auto"/>
              <w:rPr>
                <w:rFonts w:cs="Times New Roman"/>
                <w:sz w:val="20"/>
                <w:szCs w:val="20"/>
              </w:rPr>
            </w:pPr>
            <w:r w:rsidRPr="00B16E89">
              <w:rPr>
                <w:rFonts w:cs="Times New Roman"/>
                <w:b/>
                <w:sz w:val="20"/>
                <w:szCs w:val="20"/>
              </w:rPr>
              <w:t xml:space="preserve">Session Assessment: </w:t>
            </w:r>
            <w:r w:rsidRPr="00B16E89">
              <w:rPr>
                <w:rFonts w:cs="Times New Roman"/>
                <w:sz w:val="20"/>
                <w:szCs w:val="20"/>
              </w:rPr>
              <w:t xml:space="preserve">Session observation assessment </w:t>
            </w:r>
          </w:p>
          <w:p w14:paraId="736F2282" w14:textId="77777777" w:rsidR="00AB7A7D" w:rsidRPr="00B16E89" w:rsidRDefault="00AB7A7D" w:rsidP="00D566EE">
            <w:pPr>
              <w:spacing w:line="480" w:lineRule="auto"/>
              <w:rPr>
                <w:rFonts w:cs="Times New Roman"/>
                <w:sz w:val="20"/>
                <w:szCs w:val="20"/>
              </w:rPr>
            </w:pPr>
          </w:p>
        </w:tc>
      </w:tr>
      <w:tr w:rsidR="00AB7A7D" w:rsidRPr="00B16E89" w14:paraId="64A5F219" w14:textId="77777777" w:rsidTr="000E0AF8">
        <w:trPr>
          <w:trHeight w:val="1311"/>
        </w:trPr>
        <w:tc>
          <w:tcPr>
            <w:tcW w:w="2451" w:type="dxa"/>
            <w:vMerge w:val="restart"/>
            <w:vAlign w:val="center"/>
          </w:tcPr>
          <w:p w14:paraId="51ECCCB6"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Upper body mobility restrictions</w:t>
            </w:r>
          </w:p>
        </w:tc>
        <w:tc>
          <w:tcPr>
            <w:tcW w:w="2451" w:type="dxa"/>
            <w:vAlign w:val="center"/>
          </w:tcPr>
          <w:p w14:paraId="04763F7B"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 complete with assistance</w:t>
            </w:r>
          </w:p>
        </w:tc>
        <w:tc>
          <w:tcPr>
            <w:tcW w:w="4916" w:type="dxa"/>
            <w:vAlign w:val="center"/>
          </w:tcPr>
          <w:p w14:paraId="476E1199" w14:textId="77777777" w:rsidR="00AB7A7D" w:rsidRPr="00B16E89" w:rsidRDefault="00AB7A7D" w:rsidP="00D566EE">
            <w:pPr>
              <w:spacing w:line="480" w:lineRule="auto"/>
              <w:rPr>
                <w:rFonts w:cs="Times New Roman"/>
                <w:sz w:val="20"/>
                <w:szCs w:val="20"/>
              </w:rPr>
            </w:pPr>
            <w:r w:rsidRPr="00B16E89">
              <w:rPr>
                <w:rFonts w:cs="Times New Roman"/>
                <w:sz w:val="20"/>
                <w:szCs w:val="20"/>
              </w:rPr>
              <w:t>See no mobility restrictions table 1 (complete with assistance)</w:t>
            </w:r>
          </w:p>
        </w:tc>
      </w:tr>
      <w:tr w:rsidR="00AB7A7D" w:rsidRPr="00B16E89" w14:paraId="4060EDDA" w14:textId="77777777" w:rsidTr="000E0AF8">
        <w:trPr>
          <w:trHeight w:val="1311"/>
        </w:trPr>
        <w:tc>
          <w:tcPr>
            <w:tcW w:w="2451" w:type="dxa"/>
            <w:vMerge/>
            <w:vAlign w:val="center"/>
          </w:tcPr>
          <w:p w14:paraId="4D4588EA" w14:textId="77777777" w:rsidR="00AB7A7D" w:rsidRPr="00B16E89" w:rsidRDefault="00AB7A7D" w:rsidP="00D566EE">
            <w:pPr>
              <w:spacing w:line="480" w:lineRule="auto"/>
              <w:jc w:val="center"/>
              <w:rPr>
                <w:rFonts w:cs="Times New Roman"/>
                <w:sz w:val="20"/>
                <w:szCs w:val="20"/>
              </w:rPr>
            </w:pPr>
          </w:p>
        </w:tc>
        <w:tc>
          <w:tcPr>
            <w:tcW w:w="2451" w:type="dxa"/>
            <w:vAlign w:val="center"/>
          </w:tcPr>
          <w:p w14:paraId="7FA25F0E"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Cannot complete with assistance</w:t>
            </w:r>
          </w:p>
        </w:tc>
        <w:tc>
          <w:tcPr>
            <w:tcW w:w="4916" w:type="dxa"/>
            <w:vAlign w:val="center"/>
          </w:tcPr>
          <w:p w14:paraId="1325AB6D" w14:textId="77777777" w:rsidR="00AB7A7D" w:rsidRPr="00B16E89" w:rsidRDefault="00AB7A7D" w:rsidP="00D566EE">
            <w:pPr>
              <w:spacing w:line="480" w:lineRule="auto"/>
              <w:rPr>
                <w:rFonts w:cs="Times New Roman"/>
                <w:sz w:val="20"/>
                <w:szCs w:val="20"/>
              </w:rPr>
            </w:pPr>
          </w:p>
          <w:p w14:paraId="272E3A82" w14:textId="77777777" w:rsidR="00AB7A7D" w:rsidRPr="00B16E89" w:rsidRDefault="00AB7A7D" w:rsidP="00D566EE">
            <w:pPr>
              <w:spacing w:line="480" w:lineRule="auto"/>
              <w:rPr>
                <w:rFonts w:cs="Times New Roman"/>
                <w:sz w:val="20"/>
                <w:szCs w:val="20"/>
              </w:rPr>
            </w:pPr>
            <w:r w:rsidRPr="00B16E89">
              <w:rPr>
                <w:rFonts w:cs="Times New Roman"/>
                <w:b/>
                <w:sz w:val="20"/>
                <w:szCs w:val="20"/>
              </w:rPr>
              <w:t>Online Survey:</w:t>
            </w:r>
            <w:r w:rsidRPr="00B16E89">
              <w:rPr>
                <w:rFonts w:cs="Times New Roman"/>
                <w:sz w:val="20"/>
                <w:szCs w:val="20"/>
              </w:rPr>
              <w:t xml:space="preserve"> PEDS MFS 2-4 Parent Proxy, PEDS QL 2-4 Parent Proxy </w:t>
            </w:r>
          </w:p>
          <w:p w14:paraId="338752C3" w14:textId="77777777" w:rsidR="00AB7A7D" w:rsidRPr="00B16E89" w:rsidRDefault="00AB7A7D" w:rsidP="00D566EE">
            <w:pPr>
              <w:spacing w:line="480" w:lineRule="auto"/>
              <w:rPr>
                <w:rFonts w:cs="Times New Roman"/>
                <w:sz w:val="20"/>
                <w:szCs w:val="20"/>
              </w:rPr>
            </w:pPr>
            <w:r w:rsidRPr="00B16E89">
              <w:rPr>
                <w:rFonts w:cs="Times New Roman"/>
                <w:b/>
                <w:sz w:val="20"/>
                <w:szCs w:val="20"/>
              </w:rPr>
              <w:t xml:space="preserve">Session Assessment: </w:t>
            </w:r>
            <w:proofErr w:type="spellStart"/>
            <w:r w:rsidRPr="00B16E89">
              <w:rPr>
                <w:rFonts w:cs="Times New Roman"/>
                <w:sz w:val="20"/>
                <w:szCs w:val="20"/>
              </w:rPr>
              <w:t>KidSense</w:t>
            </w:r>
            <w:proofErr w:type="spellEnd"/>
            <w:r w:rsidRPr="00B16E89">
              <w:rPr>
                <w:rFonts w:cs="Times New Roman"/>
                <w:sz w:val="20"/>
                <w:szCs w:val="20"/>
              </w:rPr>
              <w:t xml:space="preserve"> gross motor development (only lower body)</w:t>
            </w:r>
          </w:p>
          <w:p w14:paraId="697ECBE5" w14:textId="77777777" w:rsidR="00AB7A7D" w:rsidRPr="00B16E89" w:rsidRDefault="00AB7A7D" w:rsidP="00D566EE">
            <w:pPr>
              <w:spacing w:line="480" w:lineRule="auto"/>
              <w:rPr>
                <w:rFonts w:cs="Times New Roman"/>
                <w:sz w:val="20"/>
                <w:szCs w:val="20"/>
              </w:rPr>
            </w:pPr>
          </w:p>
        </w:tc>
      </w:tr>
      <w:tr w:rsidR="00AB7A7D" w:rsidRPr="00B16E89" w14:paraId="04A77F0D" w14:textId="77777777" w:rsidTr="000E0AF8">
        <w:trPr>
          <w:trHeight w:val="1168"/>
        </w:trPr>
        <w:tc>
          <w:tcPr>
            <w:tcW w:w="2451" w:type="dxa"/>
            <w:vMerge w:val="restart"/>
            <w:vAlign w:val="center"/>
          </w:tcPr>
          <w:p w14:paraId="61919FFB"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Lower body mobility restrictions</w:t>
            </w:r>
          </w:p>
        </w:tc>
        <w:tc>
          <w:tcPr>
            <w:tcW w:w="2451" w:type="dxa"/>
            <w:vAlign w:val="center"/>
          </w:tcPr>
          <w:p w14:paraId="2AB34D95"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 complete with assistance</w:t>
            </w:r>
          </w:p>
        </w:tc>
        <w:tc>
          <w:tcPr>
            <w:tcW w:w="4916" w:type="dxa"/>
            <w:vAlign w:val="center"/>
          </w:tcPr>
          <w:p w14:paraId="3BB40819" w14:textId="77777777" w:rsidR="00AB7A7D" w:rsidRPr="00B16E89" w:rsidRDefault="00AB7A7D" w:rsidP="00D566EE">
            <w:pPr>
              <w:spacing w:line="480" w:lineRule="auto"/>
              <w:rPr>
                <w:rFonts w:cs="Times New Roman"/>
                <w:sz w:val="20"/>
                <w:szCs w:val="20"/>
              </w:rPr>
            </w:pPr>
            <w:r w:rsidRPr="00B16E89">
              <w:rPr>
                <w:rFonts w:cs="Times New Roman"/>
                <w:sz w:val="20"/>
                <w:szCs w:val="20"/>
              </w:rPr>
              <w:t>See no mobility restrictions table 1 (complete with assistance)</w:t>
            </w:r>
          </w:p>
        </w:tc>
      </w:tr>
      <w:tr w:rsidR="00AB7A7D" w:rsidRPr="00B16E89" w14:paraId="59EEB1B0" w14:textId="77777777" w:rsidTr="000E0AF8">
        <w:trPr>
          <w:trHeight w:val="1168"/>
        </w:trPr>
        <w:tc>
          <w:tcPr>
            <w:tcW w:w="2451" w:type="dxa"/>
            <w:vMerge/>
            <w:vAlign w:val="center"/>
          </w:tcPr>
          <w:p w14:paraId="28C1D2A4" w14:textId="77777777" w:rsidR="00AB7A7D" w:rsidRPr="00B16E89" w:rsidRDefault="00AB7A7D" w:rsidP="00D566EE">
            <w:pPr>
              <w:spacing w:line="480" w:lineRule="auto"/>
              <w:jc w:val="center"/>
              <w:rPr>
                <w:rFonts w:cs="Times New Roman"/>
                <w:sz w:val="20"/>
                <w:szCs w:val="20"/>
              </w:rPr>
            </w:pPr>
          </w:p>
        </w:tc>
        <w:tc>
          <w:tcPr>
            <w:tcW w:w="2451" w:type="dxa"/>
            <w:vAlign w:val="center"/>
          </w:tcPr>
          <w:p w14:paraId="2EBAAAE8"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Cannot complete with assistance</w:t>
            </w:r>
          </w:p>
        </w:tc>
        <w:tc>
          <w:tcPr>
            <w:tcW w:w="4916" w:type="dxa"/>
            <w:vAlign w:val="center"/>
          </w:tcPr>
          <w:p w14:paraId="4A3B4B24" w14:textId="77777777" w:rsidR="00AB7A7D" w:rsidRPr="00B16E89" w:rsidRDefault="00AB7A7D" w:rsidP="00D566EE">
            <w:pPr>
              <w:spacing w:line="480" w:lineRule="auto"/>
              <w:rPr>
                <w:rFonts w:cs="Times New Roman"/>
                <w:sz w:val="20"/>
                <w:szCs w:val="20"/>
              </w:rPr>
            </w:pPr>
          </w:p>
          <w:p w14:paraId="5FBE7B25" w14:textId="77777777" w:rsidR="00AB7A7D" w:rsidRPr="00B16E89" w:rsidRDefault="00AB7A7D" w:rsidP="00D566EE">
            <w:pPr>
              <w:spacing w:line="480" w:lineRule="auto"/>
              <w:rPr>
                <w:rFonts w:cs="Times New Roman"/>
                <w:sz w:val="20"/>
                <w:szCs w:val="20"/>
              </w:rPr>
            </w:pPr>
            <w:r w:rsidRPr="00B16E89">
              <w:rPr>
                <w:rFonts w:cs="Times New Roman"/>
                <w:b/>
                <w:sz w:val="20"/>
                <w:szCs w:val="20"/>
              </w:rPr>
              <w:lastRenderedPageBreak/>
              <w:t>Online Survey:</w:t>
            </w:r>
            <w:r w:rsidRPr="00B16E89">
              <w:rPr>
                <w:rFonts w:cs="Times New Roman"/>
                <w:sz w:val="20"/>
                <w:szCs w:val="20"/>
              </w:rPr>
              <w:t xml:space="preserve"> PEDS MFS 2-4 Parent Proxy, PEDS QL 2-4 Parent Proxy </w:t>
            </w:r>
          </w:p>
          <w:p w14:paraId="298716D4" w14:textId="77777777" w:rsidR="00AB7A7D" w:rsidRPr="00B16E89" w:rsidRDefault="00AB7A7D" w:rsidP="00D566EE">
            <w:pPr>
              <w:spacing w:line="480" w:lineRule="auto"/>
              <w:rPr>
                <w:rFonts w:cs="Times New Roman"/>
                <w:sz w:val="20"/>
                <w:szCs w:val="20"/>
              </w:rPr>
            </w:pPr>
            <w:r w:rsidRPr="00B16E89">
              <w:rPr>
                <w:rFonts w:cs="Times New Roman"/>
                <w:b/>
                <w:sz w:val="20"/>
                <w:szCs w:val="20"/>
              </w:rPr>
              <w:t xml:space="preserve">Session Assessment: </w:t>
            </w:r>
            <w:proofErr w:type="spellStart"/>
            <w:r w:rsidRPr="00B16E89">
              <w:rPr>
                <w:rFonts w:cs="Times New Roman"/>
                <w:sz w:val="20"/>
                <w:szCs w:val="20"/>
              </w:rPr>
              <w:t>KidSense</w:t>
            </w:r>
            <w:proofErr w:type="spellEnd"/>
            <w:r w:rsidRPr="00B16E89">
              <w:rPr>
                <w:rFonts w:cs="Times New Roman"/>
                <w:sz w:val="20"/>
                <w:szCs w:val="20"/>
              </w:rPr>
              <w:t xml:space="preserve"> gross motor development (only upper body)</w:t>
            </w:r>
          </w:p>
          <w:p w14:paraId="3E839B6E" w14:textId="77777777" w:rsidR="00AB7A7D" w:rsidRPr="00B16E89" w:rsidRDefault="00AB7A7D" w:rsidP="00D566EE">
            <w:pPr>
              <w:spacing w:line="480" w:lineRule="auto"/>
              <w:rPr>
                <w:rFonts w:cs="Times New Roman"/>
                <w:sz w:val="20"/>
                <w:szCs w:val="20"/>
              </w:rPr>
            </w:pPr>
          </w:p>
        </w:tc>
      </w:tr>
    </w:tbl>
    <w:p w14:paraId="352387E7" w14:textId="77777777" w:rsidR="00AB7A7D" w:rsidRPr="00B16E89" w:rsidRDefault="00AB7A7D" w:rsidP="00D566EE">
      <w:pPr>
        <w:spacing w:line="480" w:lineRule="auto"/>
        <w:jc w:val="center"/>
        <w:rPr>
          <w:rFonts w:cs="Times New Roman"/>
          <w:sz w:val="20"/>
          <w:szCs w:val="20"/>
        </w:rPr>
      </w:pPr>
    </w:p>
    <w:p w14:paraId="2F217007" w14:textId="77777777" w:rsidR="00AB7A7D" w:rsidRPr="00B16E89" w:rsidRDefault="00AB7A7D" w:rsidP="00D566EE">
      <w:pPr>
        <w:spacing w:line="480" w:lineRule="auto"/>
        <w:rPr>
          <w:rFonts w:cs="Times New Roman"/>
          <w:sz w:val="20"/>
          <w:szCs w:val="20"/>
        </w:rPr>
      </w:pPr>
      <w:r w:rsidRPr="00B16E89">
        <w:rPr>
          <w:rFonts w:cs="Times New Roman"/>
          <w:sz w:val="20"/>
          <w:szCs w:val="20"/>
        </w:rPr>
        <w:t>Table 2. Ages 2-18</w:t>
      </w:r>
    </w:p>
    <w:tbl>
      <w:tblPr>
        <w:tblStyle w:val="TableGrid"/>
        <w:tblW w:w="9811" w:type="dxa"/>
        <w:tblLook w:val="04A0" w:firstRow="1" w:lastRow="0" w:firstColumn="1" w:lastColumn="0" w:noHBand="0" w:noVBand="1"/>
      </w:tblPr>
      <w:tblGrid>
        <w:gridCol w:w="4905"/>
        <w:gridCol w:w="4906"/>
      </w:tblGrid>
      <w:tr w:rsidR="00AB7A7D" w:rsidRPr="00B16E89" w14:paraId="09672400" w14:textId="77777777" w:rsidTr="000E0AF8">
        <w:trPr>
          <w:trHeight w:val="1471"/>
        </w:trPr>
        <w:tc>
          <w:tcPr>
            <w:tcW w:w="4905" w:type="dxa"/>
            <w:vAlign w:val="center"/>
          </w:tcPr>
          <w:p w14:paraId="30D37E7B" w14:textId="1ACE77FF" w:rsidR="00AB7A7D" w:rsidRPr="00B16E89" w:rsidRDefault="00AB7A7D" w:rsidP="00D566EE">
            <w:pPr>
              <w:spacing w:line="480" w:lineRule="auto"/>
              <w:jc w:val="center"/>
              <w:rPr>
                <w:rFonts w:cs="Times New Roman"/>
                <w:sz w:val="20"/>
                <w:szCs w:val="20"/>
              </w:rPr>
            </w:pPr>
            <w:r w:rsidRPr="00B16E89">
              <w:rPr>
                <w:rFonts w:cs="Times New Roman"/>
                <w:sz w:val="20"/>
                <w:szCs w:val="20"/>
              </w:rPr>
              <w:t xml:space="preserve">Severe cognitive deficit </w:t>
            </w:r>
          </w:p>
        </w:tc>
        <w:tc>
          <w:tcPr>
            <w:tcW w:w="4906" w:type="dxa"/>
            <w:vAlign w:val="center"/>
          </w:tcPr>
          <w:p w14:paraId="3CA80887" w14:textId="77777777" w:rsidR="00AB7A7D" w:rsidRPr="00B16E89" w:rsidRDefault="00AB7A7D" w:rsidP="00D566EE">
            <w:pPr>
              <w:spacing w:line="480" w:lineRule="auto"/>
              <w:jc w:val="center"/>
              <w:rPr>
                <w:rFonts w:cs="Times New Roman"/>
                <w:sz w:val="20"/>
                <w:szCs w:val="20"/>
              </w:rPr>
            </w:pPr>
          </w:p>
          <w:p w14:paraId="155C06B3" w14:textId="77777777" w:rsidR="00AB7A7D" w:rsidRPr="00B16E89" w:rsidRDefault="00AB7A7D" w:rsidP="00D566EE">
            <w:pPr>
              <w:spacing w:line="480" w:lineRule="auto"/>
              <w:rPr>
                <w:rFonts w:cs="Times New Roman"/>
                <w:sz w:val="20"/>
                <w:szCs w:val="20"/>
              </w:rPr>
            </w:pPr>
            <w:r w:rsidRPr="00B16E89">
              <w:rPr>
                <w:rFonts w:cs="Times New Roman"/>
                <w:b/>
                <w:sz w:val="20"/>
                <w:szCs w:val="20"/>
              </w:rPr>
              <w:t>Session Assessment:</w:t>
            </w:r>
            <w:r w:rsidRPr="00B16E89">
              <w:rPr>
                <w:rFonts w:cs="Times New Roman"/>
                <w:sz w:val="20"/>
                <w:szCs w:val="20"/>
              </w:rPr>
              <w:t xml:space="preserve"> Session observation assessment (specific to each child’s session goals)</w:t>
            </w:r>
          </w:p>
          <w:p w14:paraId="0679CAD6" w14:textId="77777777" w:rsidR="00AB7A7D" w:rsidRPr="00B16E89" w:rsidRDefault="00AB7A7D" w:rsidP="00D566EE">
            <w:pPr>
              <w:spacing w:line="480" w:lineRule="auto"/>
              <w:jc w:val="center"/>
              <w:rPr>
                <w:rFonts w:cs="Times New Roman"/>
                <w:sz w:val="20"/>
                <w:szCs w:val="20"/>
              </w:rPr>
            </w:pPr>
          </w:p>
        </w:tc>
      </w:tr>
    </w:tbl>
    <w:p w14:paraId="54DCC693" w14:textId="77777777" w:rsidR="00AB7A7D" w:rsidRPr="00B16E89" w:rsidRDefault="00AB7A7D" w:rsidP="00D566EE">
      <w:pPr>
        <w:spacing w:line="480" w:lineRule="auto"/>
        <w:jc w:val="center"/>
        <w:rPr>
          <w:rFonts w:cs="Times New Roman"/>
          <w:sz w:val="20"/>
          <w:szCs w:val="20"/>
        </w:rPr>
      </w:pPr>
    </w:p>
    <w:p w14:paraId="34BAE68C" w14:textId="77777777" w:rsidR="00AB7A7D" w:rsidRPr="00B16E89" w:rsidRDefault="00AB7A7D" w:rsidP="00D566EE">
      <w:pPr>
        <w:spacing w:line="480" w:lineRule="auto"/>
        <w:jc w:val="center"/>
        <w:rPr>
          <w:rFonts w:cs="Times New Roman"/>
          <w:sz w:val="20"/>
          <w:szCs w:val="20"/>
        </w:rPr>
      </w:pPr>
    </w:p>
    <w:p w14:paraId="012B46FB" w14:textId="77777777" w:rsidR="00AB7A7D" w:rsidRPr="00B16E89" w:rsidRDefault="00AB7A7D" w:rsidP="00D566EE">
      <w:pPr>
        <w:spacing w:line="480" w:lineRule="auto"/>
        <w:jc w:val="center"/>
        <w:rPr>
          <w:rFonts w:cs="Times New Roman"/>
          <w:sz w:val="20"/>
          <w:szCs w:val="20"/>
        </w:rPr>
      </w:pPr>
    </w:p>
    <w:p w14:paraId="744EAE8C" w14:textId="77777777" w:rsidR="00AB7A7D" w:rsidRPr="00B16E89" w:rsidRDefault="00AB7A7D" w:rsidP="00D566EE">
      <w:pPr>
        <w:spacing w:line="480" w:lineRule="auto"/>
        <w:jc w:val="center"/>
        <w:rPr>
          <w:rFonts w:cs="Times New Roman"/>
          <w:sz w:val="20"/>
          <w:szCs w:val="20"/>
        </w:rPr>
      </w:pPr>
    </w:p>
    <w:p w14:paraId="098B26E0" w14:textId="77777777" w:rsidR="00AB7A7D" w:rsidRPr="00B16E89" w:rsidRDefault="00AB7A7D" w:rsidP="00D566EE">
      <w:pPr>
        <w:spacing w:line="480" w:lineRule="auto"/>
        <w:jc w:val="center"/>
        <w:rPr>
          <w:rFonts w:cs="Times New Roman"/>
          <w:sz w:val="20"/>
          <w:szCs w:val="20"/>
        </w:rPr>
      </w:pPr>
    </w:p>
    <w:p w14:paraId="3A5F21B0" w14:textId="77777777" w:rsidR="00AB7A7D" w:rsidRPr="00B16E89" w:rsidRDefault="00AB7A7D" w:rsidP="00D566EE">
      <w:pPr>
        <w:spacing w:line="480" w:lineRule="auto"/>
        <w:rPr>
          <w:rFonts w:cs="Times New Roman"/>
          <w:sz w:val="20"/>
          <w:szCs w:val="20"/>
        </w:rPr>
      </w:pPr>
    </w:p>
    <w:p w14:paraId="6E9C2D42" w14:textId="77777777" w:rsidR="00AB7A7D" w:rsidRPr="00B16E89" w:rsidRDefault="00AB7A7D" w:rsidP="00D566EE">
      <w:pPr>
        <w:spacing w:line="480" w:lineRule="auto"/>
        <w:rPr>
          <w:rFonts w:cs="Times New Roman"/>
          <w:sz w:val="20"/>
          <w:szCs w:val="20"/>
        </w:rPr>
      </w:pPr>
      <w:r w:rsidRPr="00B16E89">
        <w:rPr>
          <w:rFonts w:cs="Times New Roman"/>
          <w:sz w:val="20"/>
          <w:szCs w:val="20"/>
        </w:rPr>
        <w:lastRenderedPageBreak/>
        <w:t>Table 3. Ages 5-7</w:t>
      </w:r>
    </w:p>
    <w:tbl>
      <w:tblPr>
        <w:tblStyle w:val="TableGrid"/>
        <w:tblW w:w="9818" w:type="dxa"/>
        <w:tblLook w:val="04A0" w:firstRow="1" w:lastRow="0" w:firstColumn="1" w:lastColumn="0" w:noHBand="0" w:noVBand="1"/>
      </w:tblPr>
      <w:tblGrid>
        <w:gridCol w:w="2451"/>
        <w:gridCol w:w="2451"/>
        <w:gridCol w:w="4916"/>
      </w:tblGrid>
      <w:tr w:rsidR="00AB7A7D" w:rsidRPr="00B16E89" w14:paraId="766865C5" w14:textId="77777777" w:rsidTr="000E0AF8">
        <w:trPr>
          <w:trHeight w:val="1814"/>
        </w:trPr>
        <w:tc>
          <w:tcPr>
            <w:tcW w:w="2451" w:type="dxa"/>
            <w:vAlign w:val="center"/>
          </w:tcPr>
          <w:p w14:paraId="78813263"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No mobility restrictions</w:t>
            </w:r>
          </w:p>
        </w:tc>
        <w:tc>
          <w:tcPr>
            <w:tcW w:w="2451" w:type="dxa"/>
            <w:vAlign w:val="center"/>
          </w:tcPr>
          <w:p w14:paraId="0F76F215" w14:textId="77777777" w:rsidR="00AB7A7D" w:rsidRPr="00B16E89" w:rsidRDefault="00AB7A7D" w:rsidP="00D566EE">
            <w:pPr>
              <w:spacing w:line="480" w:lineRule="auto"/>
              <w:jc w:val="center"/>
              <w:rPr>
                <w:rFonts w:cs="Times New Roman"/>
                <w:sz w:val="20"/>
                <w:szCs w:val="20"/>
              </w:rPr>
            </w:pPr>
          </w:p>
          <w:p w14:paraId="6131DBAE"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N/A</w:t>
            </w:r>
          </w:p>
        </w:tc>
        <w:tc>
          <w:tcPr>
            <w:tcW w:w="4916" w:type="dxa"/>
            <w:vAlign w:val="center"/>
          </w:tcPr>
          <w:p w14:paraId="50C58A10" w14:textId="77777777" w:rsidR="00AB7A7D" w:rsidRPr="00B16E89" w:rsidRDefault="00AB7A7D" w:rsidP="00D566EE">
            <w:pPr>
              <w:spacing w:line="480" w:lineRule="auto"/>
              <w:rPr>
                <w:rFonts w:cs="Times New Roman"/>
                <w:sz w:val="20"/>
                <w:szCs w:val="20"/>
                <w:lang w:val="fr-CA"/>
              </w:rPr>
            </w:pPr>
            <w:r w:rsidRPr="00B16E89">
              <w:rPr>
                <w:rFonts w:cs="Times New Roman"/>
                <w:b/>
                <w:sz w:val="20"/>
                <w:szCs w:val="20"/>
                <w:lang w:val="fr-CA"/>
              </w:rPr>
              <w:t>Online Survey:</w:t>
            </w:r>
            <w:r w:rsidRPr="00B16E89">
              <w:rPr>
                <w:rFonts w:cs="Times New Roman"/>
                <w:sz w:val="20"/>
                <w:szCs w:val="20"/>
                <w:lang w:val="fr-CA"/>
              </w:rPr>
              <w:t xml:space="preserve"> PEDS MFS 5-7 Parent Proxy, PEDS QL 5-7 Parent Proxy, PROMIS pain </w:t>
            </w:r>
            <w:proofErr w:type="spellStart"/>
            <w:r w:rsidRPr="00B16E89">
              <w:rPr>
                <w:rFonts w:cs="Times New Roman"/>
                <w:sz w:val="20"/>
                <w:szCs w:val="20"/>
                <w:lang w:val="fr-CA"/>
              </w:rPr>
              <w:t>scale</w:t>
            </w:r>
            <w:proofErr w:type="spellEnd"/>
            <w:r w:rsidRPr="00B16E89">
              <w:rPr>
                <w:rFonts w:cs="Times New Roman"/>
                <w:sz w:val="20"/>
                <w:szCs w:val="20"/>
                <w:lang w:val="fr-CA"/>
              </w:rPr>
              <w:t xml:space="preserve"> parent proxy</w:t>
            </w:r>
          </w:p>
          <w:p w14:paraId="454E5836" w14:textId="77777777" w:rsidR="00AB7A7D" w:rsidRPr="00B16E89" w:rsidRDefault="00AB7A7D" w:rsidP="00D566EE">
            <w:pPr>
              <w:spacing w:line="480" w:lineRule="auto"/>
              <w:rPr>
                <w:rFonts w:cs="Times New Roman"/>
                <w:sz w:val="20"/>
                <w:szCs w:val="20"/>
              </w:rPr>
            </w:pPr>
            <w:r w:rsidRPr="00B16E89">
              <w:rPr>
                <w:rFonts w:cs="Times New Roman"/>
                <w:b/>
                <w:sz w:val="20"/>
                <w:szCs w:val="20"/>
              </w:rPr>
              <w:t>Session Assessment:</w:t>
            </w:r>
            <w:r w:rsidRPr="00B16E89">
              <w:rPr>
                <w:rFonts w:cs="Times New Roman"/>
                <w:sz w:val="20"/>
                <w:szCs w:val="20"/>
              </w:rPr>
              <w:t xml:space="preserve"> </w:t>
            </w:r>
            <w:proofErr w:type="spellStart"/>
            <w:r w:rsidRPr="00B16E89">
              <w:rPr>
                <w:rFonts w:cs="Times New Roman"/>
                <w:sz w:val="20"/>
                <w:szCs w:val="20"/>
              </w:rPr>
              <w:t>KidSense</w:t>
            </w:r>
            <w:proofErr w:type="spellEnd"/>
            <w:r w:rsidRPr="00B16E89">
              <w:rPr>
                <w:rFonts w:cs="Times New Roman"/>
                <w:sz w:val="20"/>
                <w:szCs w:val="20"/>
              </w:rPr>
              <w:t xml:space="preserve"> gross motor development or PLAYFun if 7 years</w:t>
            </w:r>
          </w:p>
          <w:p w14:paraId="699AE5A2" w14:textId="77777777" w:rsidR="00AB7A7D" w:rsidRPr="00B16E89" w:rsidRDefault="00AB7A7D" w:rsidP="00D566EE">
            <w:pPr>
              <w:spacing w:line="480" w:lineRule="auto"/>
              <w:rPr>
                <w:rFonts w:cs="Times New Roman"/>
                <w:sz w:val="20"/>
                <w:szCs w:val="20"/>
              </w:rPr>
            </w:pPr>
          </w:p>
        </w:tc>
      </w:tr>
      <w:tr w:rsidR="00AB7A7D" w:rsidRPr="00B16E89" w14:paraId="60E23D33" w14:textId="77777777" w:rsidTr="000E0AF8">
        <w:trPr>
          <w:trHeight w:val="1311"/>
        </w:trPr>
        <w:tc>
          <w:tcPr>
            <w:tcW w:w="2451" w:type="dxa"/>
            <w:vMerge w:val="restart"/>
            <w:vAlign w:val="center"/>
          </w:tcPr>
          <w:p w14:paraId="1E152251"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Upper and lower body mobility restrictions</w:t>
            </w:r>
          </w:p>
        </w:tc>
        <w:tc>
          <w:tcPr>
            <w:tcW w:w="2451" w:type="dxa"/>
            <w:vAlign w:val="center"/>
          </w:tcPr>
          <w:p w14:paraId="2BD238B2"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 complete with assistance</w:t>
            </w:r>
          </w:p>
        </w:tc>
        <w:tc>
          <w:tcPr>
            <w:tcW w:w="4916" w:type="dxa"/>
            <w:vAlign w:val="center"/>
          </w:tcPr>
          <w:p w14:paraId="3AD5D224" w14:textId="77777777" w:rsidR="00AB7A7D" w:rsidRPr="00B16E89" w:rsidRDefault="00AB7A7D" w:rsidP="00D566EE">
            <w:pPr>
              <w:spacing w:line="480" w:lineRule="auto"/>
              <w:rPr>
                <w:rFonts w:cs="Times New Roman"/>
                <w:sz w:val="20"/>
                <w:szCs w:val="20"/>
              </w:rPr>
            </w:pPr>
          </w:p>
          <w:p w14:paraId="37EB81E0" w14:textId="77777777" w:rsidR="00AB7A7D" w:rsidRPr="00B16E89" w:rsidRDefault="00AB7A7D" w:rsidP="00D566EE">
            <w:pPr>
              <w:spacing w:line="480" w:lineRule="auto"/>
              <w:rPr>
                <w:rFonts w:cs="Times New Roman"/>
                <w:sz w:val="20"/>
                <w:szCs w:val="20"/>
              </w:rPr>
            </w:pPr>
            <w:r w:rsidRPr="00B16E89">
              <w:rPr>
                <w:rFonts w:cs="Times New Roman"/>
                <w:sz w:val="20"/>
                <w:szCs w:val="20"/>
              </w:rPr>
              <w:t>See no mobility restrictions table 3 (complete with assistance)</w:t>
            </w:r>
          </w:p>
        </w:tc>
      </w:tr>
      <w:tr w:rsidR="00AB7A7D" w:rsidRPr="00B16E89" w14:paraId="7148C738" w14:textId="77777777" w:rsidTr="000E0AF8">
        <w:trPr>
          <w:trHeight w:val="1311"/>
        </w:trPr>
        <w:tc>
          <w:tcPr>
            <w:tcW w:w="2451" w:type="dxa"/>
            <w:vMerge/>
            <w:vAlign w:val="center"/>
          </w:tcPr>
          <w:p w14:paraId="6252AAA9" w14:textId="77777777" w:rsidR="00AB7A7D" w:rsidRPr="00B16E89" w:rsidRDefault="00AB7A7D" w:rsidP="00D566EE">
            <w:pPr>
              <w:spacing w:line="480" w:lineRule="auto"/>
              <w:jc w:val="center"/>
              <w:rPr>
                <w:rFonts w:cs="Times New Roman"/>
                <w:sz w:val="20"/>
                <w:szCs w:val="20"/>
              </w:rPr>
            </w:pPr>
          </w:p>
        </w:tc>
        <w:tc>
          <w:tcPr>
            <w:tcW w:w="2451" w:type="dxa"/>
            <w:vAlign w:val="center"/>
          </w:tcPr>
          <w:p w14:paraId="186A0D22"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Cannot complete with assistance</w:t>
            </w:r>
          </w:p>
        </w:tc>
        <w:tc>
          <w:tcPr>
            <w:tcW w:w="4916" w:type="dxa"/>
            <w:vAlign w:val="center"/>
          </w:tcPr>
          <w:p w14:paraId="37868EDE" w14:textId="77777777" w:rsidR="00AB7A7D" w:rsidRPr="00B16E89" w:rsidRDefault="00AB7A7D" w:rsidP="00D566EE">
            <w:pPr>
              <w:spacing w:line="480" w:lineRule="auto"/>
              <w:rPr>
                <w:rFonts w:cs="Times New Roman"/>
                <w:sz w:val="20"/>
                <w:szCs w:val="20"/>
                <w:lang w:val="fr-CA"/>
              </w:rPr>
            </w:pPr>
          </w:p>
          <w:p w14:paraId="4023B95C" w14:textId="77777777" w:rsidR="00AB7A7D" w:rsidRPr="00B16E89" w:rsidRDefault="00AB7A7D" w:rsidP="00D566EE">
            <w:pPr>
              <w:spacing w:line="480" w:lineRule="auto"/>
              <w:rPr>
                <w:rFonts w:cs="Times New Roman"/>
                <w:sz w:val="20"/>
                <w:szCs w:val="20"/>
                <w:lang w:val="fr-CA"/>
              </w:rPr>
            </w:pPr>
            <w:r w:rsidRPr="00B16E89">
              <w:rPr>
                <w:rFonts w:cs="Times New Roman"/>
                <w:b/>
                <w:sz w:val="20"/>
                <w:szCs w:val="20"/>
                <w:lang w:val="fr-CA"/>
              </w:rPr>
              <w:t>Online Survey:</w:t>
            </w:r>
            <w:r w:rsidRPr="00B16E89">
              <w:rPr>
                <w:rFonts w:cs="Times New Roman"/>
                <w:sz w:val="20"/>
                <w:szCs w:val="20"/>
                <w:lang w:val="fr-CA"/>
              </w:rPr>
              <w:t xml:space="preserve"> PEDS MFS 5-7 Parent Proxy, PEDS QL 5-7 Parent Proxy, PROMIS pain </w:t>
            </w:r>
            <w:proofErr w:type="spellStart"/>
            <w:r w:rsidRPr="00B16E89">
              <w:rPr>
                <w:rFonts w:cs="Times New Roman"/>
                <w:sz w:val="20"/>
                <w:szCs w:val="20"/>
                <w:lang w:val="fr-CA"/>
              </w:rPr>
              <w:t>scale</w:t>
            </w:r>
            <w:proofErr w:type="spellEnd"/>
            <w:r w:rsidRPr="00B16E89">
              <w:rPr>
                <w:rFonts w:cs="Times New Roman"/>
                <w:sz w:val="20"/>
                <w:szCs w:val="20"/>
                <w:lang w:val="fr-CA"/>
              </w:rPr>
              <w:t xml:space="preserve"> parent proxy </w:t>
            </w:r>
          </w:p>
          <w:p w14:paraId="358AC8AD" w14:textId="77777777" w:rsidR="00AB7A7D" w:rsidRPr="00B16E89" w:rsidRDefault="00AB7A7D" w:rsidP="00D566EE">
            <w:pPr>
              <w:spacing w:line="480" w:lineRule="auto"/>
              <w:rPr>
                <w:rFonts w:cs="Times New Roman"/>
                <w:sz w:val="20"/>
                <w:szCs w:val="20"/>
              </w:rPr>
            </w:pPr>
            <w:r w:rsidRPr="00B16E89">
              <w:rPr>
                <w:rFonts w:cs="Times New Roman"/>
                <w:b/>
                <w:sz w:val="20"/>
                <w:szCs w:val="20"/>
              </w:rPr>
              <w:t>Session Assessment:</w:t>
            </w:r>
            <w:r w:rsidRPr="00B16E89">
              <w:rPr>
                <w:rFonts w:cs="Times New Roman"/>
                <w:sz w:val="20"/>
                <w:szCs w:val="20"/>
              </w:rPr>
              <w:t xml:space="preserve"> BOT 2 (individualized)</w:t>
            </w:r>
          </w:p>
          <w:p w14:paraId="28416EEA" w14:textId="77777777" w:rsidR="00AB7A7D" w:rsidRPr="00B16E89" w:rsidRDefault="00AB7A7D" w:rsidP="00D566EE">
            <w:pPr>
              <w:spacing w:line="480" w:lineRule="auto"/>
              <w:rPr>
                <w:rFonts w:cs="Times New Roman"/>
                <w:sz w:val="20"/>
                <w:szCs w:val="20"/>
              </w:rPr>
            </w:pPr>
          </w:p>
        </w:tc>
      </w:tr>
      <w:tr w:rsidR="00AB7A7D" w:rsidRPr="00B16E89" w14:paraId="76D417E5" w14:textId="77777777" w:rsidTr="000E0AF8">
        <w:trPr>
          <w:trHeight w:val="1311"/>
        </w:trPr>
        <w:tc>
          <w:tcPr>
            <w:tcW w:w="2451" w:type="dxa"/>
            <w:vMerge w:val="restart"/>
            <w:vAlign w:val="center"/>
          </w:tcPr>
          <w:p w14:paraId="100FA2BD"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Upper body mobility restrictions</w:t>
            </w:r>
          </w:p>
        </w:tc>
        <w:tc>
          <w:tcPr>
            <w:tcW w:w="2451" w:type="dxa"/>
            <w:vAlign w:val="center"/>
          </w:tcPr>
          <w:p w14:paraId="42E2D5A5"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 complete with assistance</w:t>
            </w:r>
          </w:p>
        </w:tc>
        <w:tc>
          <w:tcPr>
            <w:tcW w:w="4916" w:type="dxa"/>
            <w:vAlign w:val="center"/>
          </w:tcPr>
          <w:p w14:paraId="132B027F" w14:textId="77777777" w:rsidR="00AB7A7D" w:rsidRPr="00B16E89" w:rsidRDefault="00AB7A7D" w:rsidP="00D566EE">
            <w:pPr>
              <w:spacing w:line="480" w:lineRule="auto"/>
              <w:rPr>
                <w:rFonts w:cs="Times New Roman"/>
                <w:sz w:val="20"/>
                <w:szCs w:val="20"/>
              </w:rPr>
            </w:pPr>
          </w:p>
          <w:p w14:paraId="740B76A9" w14:textId="77777777" w:rsidR="00AB7A7D" w:rsidRPr="00B16E89" w:rsidRDefault="00AB7A7D" w:rsidP="00D566EE">
            <w:pPr>
              <w:spacing w:line="480" w:lineRule="auto"/>
              <w:rPr>
                <w:rFonts w:cs="Times New Roman"/>
                <w:sz w:val="20"/>
                <w:szCs w:val="20"/>
              </w:rPr>
            </w:pPr>
            <w:r w:rsidRPr="00B16E89">
              <w:rPr>
                <w:rFonts w:cs="Times New Roman"/>
                <w:sz w:val="20"/>
                <w:szCs w:val="20"/>
              </w:rPr>
              <w:t>See no mobility restrictions table 3 (complete with assistance)</w:t>
            </w:r>
          </w:p>
        </w:tc>
      </w:tr>
      <w:tr w:rsidR="00AB7A7D" w:rsidRPr="00B16E89" w14:paraId="188C083E" w14:textId="77777777" w:rsidTr="000E0AF8">
        <w:trPr>
          <w:trHeight w:val="1311"/>
        </w:trPr>
        <w:tc>
          <w:tcPr>
            <w:tcW w:w="2451" w:type="dxa"/>
            <w:vMerge/>
            <w:vAlign w:val="center"/>
          </w:tcPr>
          <w:p w14:paraId="41A5989D" w14:textId="77777777" w:rsidR="00AB7A7D" w:rsidRPr="00B16E89" w:rsidRDefault="00AB7A7D" w:rsidP="00D566EE">
            <w:pPr>
              <w:spacing w:line="480" w:lineRule="auto"/>
              <w:jc w:val="center"/>
              <w:rPr>
                <w:rFonts w:cs="Times New Roman"/>
                <w:sz w:val="20"/>
                <w:szCs w:val="20"/>
              </w:rPr>
            </w:pPr>
          </w:p>
        </w:tc>
        <w:tc>
          <w:tcPr>
            <w:tcW w:w="2451" w:type="dxa"/>
            <w:vAlign w:val="center"/>
          </w:tcPr>
          <w:p w14:paraId="08DC9295"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Cannot complete with assistance</w:t>
            </w:r>
          </w:p>
        </w:tc>
        <w:tc>
          <w:tcPr>
            <w:tcW w:w="4916" w:type="dxa"/>
            <w:vAlign w:val="center"/>
          </w:tcPr>
          <w:p w14:paraId="10F025EA" w14:textId="77777777" w:rsidR="00AB7A7D" w:rsidRPr="00B16E89" w:rsidRDefault="00AB7A7D" w:rsidP="00D566EE">
            <w:pPr>
              <w:spacing w:line="480" w:lineRule="auto"/>
              <w:rPr>
                <w:rFonts w:cs="Times New Roman"/>
                <w:sz w:val="20"/>
                <w:szCs w:val="20"/>
                <w:lang w:val="fr-CA"/>
              </w:rPr>
            </w:pPr>
          </w:p>
          <w:p w14:paraId="67EB35EE" w14:textId="77777777" w:rsidR="00AB7A7D" w:rsidRPr="00B16E89" w:rsidRDefault="00AB7A7D" w:rsidP="00D566EE">
            <w:pPr>
              <w:spacing w:line="480" w:lineRule="auto"/>
              <w:rPr>
                <w:rFonts w:cs="Times New Roman"/>
                <w:sz w:val="20"/>
                <w:szCs w:val="20"/>
                <w:lang w:val="fr-CA"/>
              </w:rPr>
            </w:pPr>
            <w:r w:rsidRPr="00B16E89">
              <w:rPr>
                <w:rFonts w:cs="Times New Roman"/>
                <w:b/>
                <w:sz w:val="20"/>
                <w:szCs w:val="20"/>
                <w:lang w:val="fr-CA"/>
              </w:rPr>
              <w:t>Online Survey:</w:t>
            </w:r>
            <w:r w:rsidRPr="00B16E89">
              <w:rPr>
                <w:rFonts w:cs="Times New Roman"/>
                <w:sz w:val="20"/>
                <w:szCs w:val="20"/>
                <w:lang w:val="fr-CA"/>
              </w:rPr>
              <w:t xml:space="preserve"> PEDS MFS 5-7 Parent Proxy, PEDS QL 5-7 Parent Proxy, PROMIS pain </w:t>
            </w:r>
            <w:proofErr w:type="spellStart"/>
            <w:r w:rsidRPr="00B16E89">
              <w:rPr>
                <w:rFonts w:cs="Times New Roman"/>
                <w:sz w:val="20"/>
                <w:szCs w:val="20"/>
                <w:lang w:val="fr-CA"/>
              </w:rPr>
              <w:t>scale</w:t>
            </w:r>
            <w:proofErr w:type="spellEnd"/>
            <w:r w:rsidRPr="00B16E89">
              <w:rPr>
                <w:rFonts w:cs="Times New Roman"/>
                <w:sz w:val="20"/>
                <w:szCs w:val="20"/>
                <w:lang w:val="fr-CA"/>
              </w:rPr>
              <w:t xml:space="preserve"> parent proxy</w:t>
            </w:r>
          </w:p>
          <w:p w14:paraId="4580E6F1" w14:textId="77777777" w:rsidR="00AB7A7D" w:rsidRPr="00B16E89" w:rsidRDefault="00AB7A7D" w:rsidP="00D566EE">
            <w:pPr>
              <w:spacing w:line="480" w:lineRule="auto"/>
              <w:rPr>
                <w:rFonts w:cs="Times New Roman"/>
                <w:sz w:val="20"/>
                <w:szCs w:val="20"/>
              </w:rPr>
            </w:pPr>
            <w:r w:rsidRPr="00B16E89">
              <w:rPr>
                <w:rFonts w:cs="Times New Roman"/>
                <w:b/>
                <w:sz w:val="20"/>
                <w:szCs w:val="20"/>
              </w:rPr>
              <w:lastRenderedPageBreak/>
              <w:t>Session Assessment:</w:t>
            </w:r>
            <w:r w:rsidRPr="00B16E89">
              <w:rPr>
                <w:rFonts w:cs="Times New Roman"/>
                <w:sz w:val="20"/>
                <w:szCs w:val="20"/>
              </w:rPr>
              <w:t xml:space="preserve"> BOT 2 (individualized)</w:t>
            </w:r>
          </w:p>
          <w:p w14:paraId="7D289293" w14:textId="77777777" w:rsidR="00AB7A7D" w:rsidRPr="00B16E89" w:rsidRDefault="00AB7A7D" w:rsidP="00D566EE">
            <w:pPr>
              <w:spacing w:line="480" w:lineRule="auto"/>
              <w:rPr>
                <w:rFonts w:cs="Times New Roman"/>
                <w:sz w:val="20"/>
                <w:szCs w:val="20"/>
              </w:rPr>
            </w:pPr>
          </w:p>
        </w:tc>
      </w:tr>
      <w:tr w:rsidR="00AB7A7D" w:rsidRPr="00B16E89" w14:paraId="79A318EE" w14:textId="77777777" w:rsidTr="000E0AF8">
        <w:trPr>
          <w:trHeight w:val="1168"/>
        </w:trPr>
        <w:tc>
          <w:tcPr>
            <w:tcW w:w="2451" w:type="dxa"/>
            <w:vMerge w:val="restart"/>
            <w:vAlign w:val="center"/>
          </w:tcPr>
          <w:p w14:paraId="4F24E94C"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lastRenderedPageBreak/>
              <w:t>Lower body mobility restrictions</w:t>
            </w:r>
          </w:p>
        </w:tc>
        <w:tc>
          <w:tcPr>
            <w:tcW w:w="2451" w:type="dxa"/>
            <w:vAlign w:val="center"/>
          </w:tcPr>
          <w:p w14:paraId="5616D9FB"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 complete with assistance</w:t>
            </w:r>
          </w:p>
        </w:tc>
        <w:tc>
          <w:tcPr>
            <w:tcW w:w="4916" w:type="dxa"/>
            <w:vAlign w:val="center"/>
          </w:tcPr>
          <w:p w14:paraId="45B55610" w14:textId="77777777" w:rsidR="00AB7A7D" w:rsidRPr="00B16E89" w:rsidRDefault="00AB7A7D" w:rsidP="00D566EE">
            <w:pPr>
              <w:spacing w:line="480" w:lineRule="auto"/>
              <w:rPr>
                <w:rFonts w:cs="Times New Roman"/>
                <w:sz w:val="20"/>
                <w:szCs w:val="20"/>
              </w:rPr>
            </w:pPr>
          </w:p>
          <w:p w14:paraId="58B38285" w14:textId="77777777" w:rsidR="00AB7A7D" w:rsidRPr="00B16E89" w:rsidRDefault="00AB7A7D" w:rsidP="00D566EE">
            <w:pPr>
              <w:spacing w:line="480" w:lineRule="auto"/>
              <w:rPr>
                <w:rFonts w:cs="Times New Roman"/>
                <w:sz w:val="20"/>
                <w:szCs w:val="20"/>
              </w:rPr>
            </w:pPr>
            <w:r w:rsidRPr="00B16E89">
              <w:rPr>
                <w:rFonts w:cs="Times New Roman"/>
                <w:sz w:val="20"/>
                <w:szCs w:val="20"/>
              </w:rPr>
              <w:t>See no mobility restrictions table 3 (complete with assistance)</w:t>
            </w:r>
          </w:p>
        </w:tc>
      </w:tr>
      <w:tr w:rsidR="00AB7A7D" w:rsidRPr="00B16E89" w14:paraId="0BA43851" w14:textId="77777777" w:rsidTr="000E0AF8">
        <w:trPr>
          <w:trHeight w:val="1168"/>
        </w:trPr>
        <w:tc>
          <w:tcPr>
            <w:tcW w:w="2451" w:type="dxa"/>
            <w:vMerge/>
            <w:vAlign w:val="center"/>
          </w:tcPr>
          <w:p w14:paraId="010062E4" w14:textId="77777777" w:rsidR="00AB7A7D" w:rsidRPr="00B16E89" w:rsidRDefault="00AB7A7D" w:rsidP="00D566EE">
            <w:pPr>
              <w:spacing w:line="480" w:lineRule="auto"/>
              <w:jc w:val="center"/>
              <w:rPr>
                <w:rFonts w:cs="Times New Roman"/>
                <w:sz w:val="20"/>
                <w:szCs w:val="20"/>
              </w:rPr>
            </w:pPr>
          </w:p>
        </w:tc>
        <w:tc>
          <w:tcPr>
            <w:tcW w:w="2451" w:type="dxa"/>
            <w:vAlign w:val="center"/>
          </w:tcPr>
          <w:p w14:paraId="06DE8532"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Cannot complete with assistance</w:t>
            </w:r>
          </w:p>
        </w:tc>
        <w:tc>
          <w:tcPr>
            <w:tcW w:w="4916" w:type="dxa"/>
            <w:vAlign w:val="center"/>
          </w:tcPr>
          <w:p w14:paraId="21A883C4" w14:textId="77777777" w:rsidR="00AB7A7D" w:rsidRPr="00B16E89" w:rsidRDefault="00AB7A7D" w:rsidP="00D566EE">
            <w:pPr>
              <w:spacing w:line="480" w:lineRule="auto"/>
              <w:rPr>
                <w:rFonts w:cs="Times New Roman"/>
                <w:sz w:val="20"/>
                <w:szCs w:val="20"/>
                <w:lang w:val="fr-CA"/>
              </w:rPr>
            </w:pPr>
          </w:p>
          <w:p w14:paraId="58D3C8CF" w14:textId="77777777" w:rsidR="00AB7A7D" w:rsidRPr="00B16E89" w:rsidRDefault="00AB7A7D" w:rsidP="00D566EE">
            <w:pPr>
              <w:spacing w:line="480" w:lineRule="auto"/>
              <w:rPr>
                <w:rFonts w:cs="Times New Roman"/>
                <w:sz w:val="20"/>
                <w:szCs w:val="20"/>
                <w:lang w:val="fr-CA"/>
              </w:rPr>
            </w:pPr>
            <w:r w:rsidRPr="00B16E89">
              <w:rPr>
                <w:rFonts w:cs="Times New Roman"/>
                <w:b/>
                <w:sz w:val="20"/>
                <w:szCs w:val="20"/>
                <w:lang w:val="fr-CA"/>
              </w:rPr>
              <w:t>Online Survey:</w:t>
            </w:r>
            <w:r w:rsidRPr="00B16E89">
              <w:rPr>
                <w:rFonts w:cs="Times New Roman"/>
                <w:sz w:val="20"/>
                <w:szCs w:val="20"/>
                <w:lang w:val="fr-CA"/>
              </w:rPr>
              <w:t xml:space="preserve"> PEDS MFS 5-7 Parent Proxy, PEDS QL 5-7 Parent Proxy, PROMIS pain </w:t>
            </w:r>
            <w:proofErr w:type="spellStart"/>
            <w:r w:rsidRPr="00B16E89">
              <w:rPr>
                <w:rFonts w:cs="Times New Roman"/>
                <w:sz w:val="20"/>
                <w:szCs w:val="20"/>
                <w:lang w:val="fr-CA"/>
              </w:rPr>
              <w:t>scale</w:t>
            </w:r>
            <w:proofErr w:type="spellEnd"/>
            <w:r w:rsidRPr="00B16E89">
              <w:rPr>
                <w:rFonts w:cs="Times New Roman"/>
                <w:sz w:val="20"/>
                <w:szCs w:val="20"/>
                <w:lang w:val="fr-CA"/>
              </w:rPr>
              <w:t xml:space="preserve"> parent proxy</w:t>
            </w:r>
          </w:p>
          <w:p w14:paraId="4FCBA426" w14:textId="77777777" w:rsidR="00AB7A7D" w:rsidRPr="00B16E89" w:rsidRDefault="00AB7A7D" w:rsidP="00D566EE">
            <w:pPr>
              <w:spacing w:line="480" w:lineRule="auto"/>
              <w:rPr>
                <w:rFonts w:cs="Times New Roman"/>
                <w:sz w:val="20"/>
                <w:szCs w:val="20"/>
              </w:rPr>
            </w:pPr>
            <w:r w:rsidRPr="00B16E89">
              <w:rPr>
                <w:rFonts w:cs="Times New Roman"/>
                <w:b/>
                <w:sz w:val="20"/>
                <w:szCs w:val="20"/>
              </w:rPr>
              <w:t>Session Assessment:</w:t>
            </w:r>
            <w:r w:rsidRPr="00B16E89">
              <w:rPr>
                <w:rFonts w:cs="Times New Roman"/>
                <w:sz w:val="20"/>
                <w:szCs w:val="20"/>
              </w:rPr>
              <w:t xml:space="preserve"> BOT 2 (individualized)</w:t>
            </w:r>
          </w:p>
          <w:p w14:paraId="52651A06" w14:textId="77777777" w:rsidR="00AB7A7D" w:rsidRPr="00B16E89" w:rsidRDefault="00AB7A7D" w:rsidP="00D566EE">
            <w:pPr>
              <w:spacing w:line="480" w:lineRule="auto"/>
              <w:rPr>
                <w:rFonts w:cs="Times New Roman"/>
                <w:sz w:val="20"/>
                <w:szCs w:val="20"/>
              </w:rPr>
            </w:pPr>
          </w:p>
        </w:tc>
      </w:tr>
    </w:tbl>
    <w:p w14:paraId="361130A0" w14:textId="77777777" w:rsidR="00AB7A7D" w:rsidRPr="00B16E89" w:rsidRDefault="00AB7A7D" w:rsidP="00D566EE">
      <w:pPr>
        <w:spacing w:line="480" w:lineRule="auto"/>
        <w:rPr>
          <w:rFonts w:cs="Times New Roman"/>
          <w:sz w:val="20"/>
          <w:szCs w:val="20"/>
        </w:rPr>
      </w:pPr>
    </w:p>
    <w:p w14:paraId="4C83429D" w14:textId="77777777" w:rsidR="00AB7A7D" w:rsidRPr="00B16E89" w:rsidRDefault="00AB7A7D" w:rsidP="00D566EE">
      <w:pPr>
        <w:spacing w:line="480" w:lineRule="auto"/>
        <w:rPr>
          <w:rFonts w:cs="Times New Roman"/>
          <w:sz w:val="20"/>
          <w:szCs w:val="20"/>
        </w:rPr>
      </w:pPr>
      <w:r w:rsidRPr="00B16E89">
        <w:rPr>
          <w:rFonts w:cs="Times New Roman"/>
          <w:sz w:val="20"/>
          <w:szCs w:val="20"/>
        </w:rPr>
        <w:t>Table 4. Ages 8-12</w:t>
      </w:r>
    </w:p>
    <w:tbl>
      <w:tblPr>
        <w:tblStyle w:val="TableGrid"/>
        <w:tblW w:w="9818" w:type="dxa"/>
        <w:tblLook w:val="04A0" w:firstRow="1" w:lastRow="0" w:firstColumn="1" w:lastColumn="0" w:noHBand="0" w:noVBand="1"/>
      </w:tblPr>
      <w:tblGrid>
        <w:gridCol w:w="2451"/>
        <w:gridCol w:w="2451"/>
        <w:gridCol w:w="4916"/>
      </w:tblGrid>
      <w:tr w:rsidR="00AB7A7D" w:rsidRPr="00B16E89" w14:paraId="47BAD896" w14:textId="77777777" w:rsidTr="000E0AF8">
        <w:trPr>
          <w:trHeight w:val="1814"/>
        </w:trPr>
        <w:tc>
          <w:tcPr>
            <w:tcW w:w="2451" w:type="dxa"/>
            <w:vAlign w:val="center"/>
          </w:tcPr>
          <w:p w14:paraId="629F6EBA"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No mobility restrictions</w:t>
            </w:r>
          </w:p>
        </w:tc>
        <w:tc>
          <w:tcPr>
            <w:tcW w:w="2451" w:type="dxa"/>
            <w:vAlign w:val="center"/>
          </w:tcPr>
          <w:p w14:paraId="1967D2C7" w14:textId="77777777" w:rsidR="00AB7A7D" w:rsidRPr="00B16E89" w:rsidRDefault="00AB7A7D" w:rsidP="00D566EE">
            <w:pPr>
              <w:spacing w:line="480" w:lineRule="auto"/>
              <w:jc w:val="center"/>
              <w:rPr>
                <w:rFonts w:cs="Times New Roman"/>
                <w:sz w:val="20"/>
                <w:szCs w:val="20"/>
              </w:rPr>
            </w:pPr>
          </w:p>
          <w:p w14:paraId="3F0DE3C6"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N/A</w:t>
            </w:r>
          </w:p>
        </w:tc>
        <w:tc>
          <w:tcPr>
            <w:tcW w:w="4916" w:type="dxa"/>
            <w:vAlign w:val="center"/>
          </w:tcPr>
          <w:p w14:paraId="12E807B6" w14:textId="77777777" w:rsidR="00AB7A7D" w:rsidRPr="00B16E89" w:rsidRDefault="00AB7A7D" w:rsidP="00D566EE">
            <w:pPr>
              <w:spacing w:line="480" w:lineRule="auto"/>
              <w:rPr>
                <w:rFonts w:cs="Times New Roman"/>
                <w:sz w:val="20"/>
                <w:szCs w:val="20"/>
              </w:rPr>
            </w:pPr>
            <w:r w:rsidRPr="00B16E89">
              <w:rPr>
                <w:rFonts w:cs="Times New Roman"/>
                <w:b/>
                <w:sz w:val="20"/>
                <w:szCs w:val="20"/>
              </w:rPr>
              <w:t>Online Survey:</w:t>
            </w:r>
            <w:r w:rsidRPr="00B16E89">
              <w:rPr>
                <w:rFonts w:cs="Times New Roman"/>
                <w:sz w:val="20"/>
                <w:szCs w:val="20"/>
              </w:rPr>
              <w:t xml:space="preserve"> PEDS MFS 8-12 Parent Proxy, PEDS QL 8-12 Parent Proxy, PROMIS pain scale parent proxy, PLAYParent</w:t>
            </w:r>
          </w:p>
          <w:p w14:paraId="6A7C905B" w14:textId="77777777" w:rsidR="00AB7A7D" w:rsidRPr="00B16E89" w:rsidRDefault="00AB7A7D" w:rsidP="00D566EE">
            <w:pPr>
              <w:spacing w:line="480" w:lineRule="auto"/>
              <w:rPr>
                <w:rFonts w:cs="Times New Roman"/>
                <w:sz w:val="20"/>
                <w:szCs w:val="20"/>
              </w:rPr>
            </w:pPr>
            <w:r w:rsidRPr="00B16E89">
              <w:rPr>
                <w:rFonts w:cs="Times New Roman"/>
                <w:b/>
                <w:sz w:val="20"/>
                <w:szCs w:val="20"/>
              </w:rPr>
              <w:t>Session Assessment:</w:t>
            </w:r>
            <w:r w:rsidRPr="00B16E89">
              <w:rPr>
                <w:rFonts w:cs="Times New Roman"/>
                <w:sz w:val="20"/>
                <w:szCs w:val="20"/>
              </w:rPr>
              <w:t xml:space="preserve"> PLAYFun</w:t>
            </w:r>
          </w:p>
        </w:tc>
      </w:tr>
      <w:tr w:rsidR="00AB7A7D" w:rsidRPr="00B16E89" w14:paraId="3C695357" w14:textId="77777777" w:rsidTr="000E0AF8">
        <w:trPr>
          <w:trHeight w:val="1311"/>
        </w:trPr>
        <w:tc>
          <w:tcPr>
            <w:tcW w:w="2451" w:type="dxa"/>
            <w:vMerge w:val="restart"/>
            <w:vAlign w:val="center"/>
          </w:tcPr>
          <w:p w14:paraId="6613D10D"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Upper and lower body mobility restrictions</w:t>
            </w:r>
          </w:p>
        </w:tc>
        <w:tc>
          <w:tcPr>
            <w:tcW w:w="2451" w:type="dxa"/>
            <w:vAlign w:val="center"/>
          </w:tcPr>
          <w:p w14:paraId="2147C268"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 complete with assistance</w:t>
            </w:r>
          </w:p>
        </w:tc>
        <w:tc>
          <w:tcPr>
            <w:tcW w:w="4916" w:type="dxa"/>
            <w:vAlign w:val="center"/>
          </w:tcPr>
          <w:p w14:paraId="58F9CBB9" w14:textId="77777777" w:rsidR="00AB7A7D" w:rsidRPr="00B16E89" w:rsidRDefault="00AB7A7D" w:rsidP="00D566EE">
            <w:pPr>
              <w:spacing w:line="480" w:lineRule="auto"/>
              <w:rPr>
                <w:rFonts w:cs="Times New Roman"/>
                <w:sz w:val="20"/>
                <w:szCs w:val="20"/>
              </w:rPr>
            </w:pPr>
          </w:p>
          <w:p w14:paraId="02095E0A" w14:textId="77777777" w:rsidR="00AB7A7D" w:rsidRPr="00B16E89" w:rsidRDefault="00AB7A7D" w:rsidP="00D566EE">
            <w:pPr>
              <w:spacing w:line="480" w:lineRule="auto"/>
              <w:rPr>
                <w:rFonts w:cs="Times New Roman"/>
                <w:sz w:val="20"/>
                <w:szCs w:val="20"/>
              </w:rPr>
            </w:pPr>
            <w:r w:rsidRPr="00B16E89">
              <w:rPr>
                <w:rFonts w:cs="Times New Roman"/>
                <w:sz w:val="20"/>
                <w:szCs w:val="20"/>
              </w:rPr>
              <w:t>See no mobility restrictions table 5 (complete with assistance)</w:t>
            </w:r>
          </w:p>
        </w:tc>
      </w:tr>
      <w:tr w:rsidR="00AB7A7D" w:rsidRPr="00B16E89" w14:paraId="19FF59E8" w14:textId="77777777" w:rsidTr="000E0AF8">
        <w:trPr>
          <w:trHeight w:val="1311"/>
        </w:trPr>
        <w:tc>
          <w:tcPr>
            <w:tcW w:w="2451" w:type="dxa"/>
            <w:vMerge/>
            <w:vAlign w:val="center"/>
          </w:tcPr>
          <w:p w14:paraId="2FAF02CE" w14:textId="77777777" w:rsidR="00AB7A7D" w:rsidRPr="00B16E89" w:rsidRDefault="00AB7A7D" w:rsidP="00D566EE">
            <w:pPr>
              <w:spacing w:line="480" w:lineRule="auto"/>
              <w:jc w:val="center"/>
              <w:rPr>
                <w:rFonts w:cs="Times New Roman"/>
                <w:sz w:val="20"/>
                <w:szCs w:val="20"/>
              </w:rPr>
            </w:pPr>
          </w:p>
        </w:tc>
        <w:tc>
          <w:tcPr>
            <w:tcW w:w="2451" w:type="dxa"/>
            <w:vAlign w:val="center"/>
          </w:tcPr>
          <w:p w14:paraId="680B6D47"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Cannot complete with assistance</w:t>
            </w:r>
          </w:p>
        </w:tc>
        <w:tc>
          <w:tcPr>
            <w:tcW w:w="4916" w:type="dxa"/>
            <w:vAlign w:val="center"/>
          </w:tcPr>
          <w:p w14:paraId="196C31D5" w14:textId="77777777" w:rsidR="00AB7A7D" w:rsidRPr="00B16E89" w:rsidRDefault="00AB7A7D" w:rsidP="00D566EE">
            <w:pPr>
              <w:spacing w:line="480" w:lineRule="auto"/>
              <w:rPr>
                <w:rFonts w:cs="Times New Roman"/>
                <w:sz w:val="20"/>
                <w:szCs w:val="20"/>
              </w:rPr>
            </w:pPr>
          </w:p>
          <w:p w14:paraId="66C08793" w14:textId="77777777" w:rsidR="00AB7A7D" w:rsidRPr="00B16E89" w:rsidRDefault="00AB7A7D" w:rsidP="00D566EE">
            <w:pPr>
              <w:spacing w:line="480" w:lineRule="auto"/>
              <w:rPr>
                <w:rFonts w:cs="Times New Roman"/>
                <w:sz w:val="20"/>
                <w:szCs w:val="20"/>
              </w:rPr>
            </w:pPr>
            <w:r w:rsidRPr="00B16E89">
              <w:rPr>
                <w:rFonts w:cs="Times New Roman"/>
                <w:b/>
                <w:sz w:val="20"/>
                <w:szCs w:val="20"/>
              </w:rPr>
              <w:lastRenderedPageBreak/>
              <w:t>Online Survey:</w:t>
            </w:r>
            <w:r w:rsidRPr="00B16E89">
              <w:rPr>
                <w:rFonts w:cs="Times New Roman"/>
                <w:sz w:val="20"/>
                <w:szCs w:val="20"/>
              </w:rPr>
              <w:t xml:space="preserve"> PEDS MFS 8-12 Parent Proxy, PEDS QL 8-12 Parent Proxy, PROMIS pain scale parent proxy, PLAYParent</w:t>
            </w:r>
          </w:p>
          <w:p w14:paraId="031E1262" w14:textId="77777777" w:rsidR="00AB7A7D" w:rsidRPr="00B16E89" w:rsidRDefault="00AB7A7D" w:rsidP="00D566EE">
            <w:pPr>
              <w:spacing w:line="480" w:lineRule="auto"/>
              <w:rPr>
                <w:rFonts w:cs="Times New Roman"/>
                <w:sz w:val="20"/>
                <w:szCs w:val="20"/>
              </w:rPr>
            </w:pPr>
            <w:r w:rsidRPr="00B16E89">
              <w:rPr>
                <w:rFonts w:cs="Times New Roman"/>
                <w:b/>
                <w:sz w:val="20"/>
                <w:szCs w:val="20"/>
              </w:rPr>
              <w:t>Session Assessment:</w:t>
            </w:r>
            <w:r w:rsidRPr="00B16E89">
              <w:rPr>
                <w:rFonts w:cs="Times New Roman"/>
                <w:sz w:val="20"/>
                <w:szCs w:val="20"/>
              </w:rPr>
              <w:t xml:space="preserve"> BOT 2 (individualized)</w:t>
            </w:r>
          </w:p>
          <w:p w14:paraId="33B3F65F" w14:textId="77777777" w:rsidR="00AB7A7D" w:rsidRPr="00B16E89" w:rsidRDefault="00AB7A7D" w:rsidP="00D566EE">
            <w:pPr>
              <w:spacing w:line="480" w:lineRule="auto"/>
              <w:rPr>
                <w:rFonts w:cs="Times New Roman"/>
                <w:sz w:val="20"/>
                <w:szCs w:val="20"/>
              </w:rPr>
            </w:pPr>
          </w:p>
        </w:tc>
      </w:tr>
      <w:tr w:rsidR="00AB7A7D" w:rsidRPr="00B16E89" w14:paraId="039F3287" w14:textId="77777777" w:rsidTr="000E0AF8">
        <w:trPr>
          <w:trHeight w:val="1311"/>
        </w:trPr>
        <w:tc>
          <w:tcPr>
            <w:tcW w:w="2451" w:type="dxa"/>
            <w:vMerge w:val="restart"/>
            <w:vAlign w:val="center"/>
          </w:tcPr>
          <w:p w14:paraId="7428D705"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lastRenderedPageBreak/>
              <w:t>Upper body mobility restrictions</w:t>
            </w:r>
          </w:p>
        </w:tc>
        <w:tc>
          <w:tcPr>
            <w:tcW w:w="2451" w:type="dxa"/>
            <w:vAlign w:val="center"/>
          </w:tcPr>
          <w:p w14:paraId="5DCDCE6E"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 complete with assistance</w:t>
            </w:r>
          </w:p>
        </w:tc>
        <w:tc>
          <w:tcPr>
            <w:tcW w:w="4916" w:type="dxa"/>
            <w:vAlign w:val="center"/>
          </w:tcPr>
          <w:p w14:paraId="3B75364A" w14:textId="77777777" w:rsidR="00AB7A7D" w:rsidRPr="00B16E89" w:rsidRDefault="00AB7A7D" w:rsidP="00D566EE">
            <w:pPr>
              <w:spacing w:line="480" w:lineRule="auto"/>
              <w:rPr>
                <w:rFonts w:cs="Times New Roman"/>
                <w:sz w:val="20"/>
                <w:szCs w:val="20"/>
              </w:rPr>
            </w:pPr>
          </w:p>
          <w:p w14:paraId="1AB0970B" w14:textId="77777777" w:rsidR="00AB7A7D" w:rsidRPr="00B16E89" w:rsidRDefault="00AB7A7D" w:rsidP="00D566EE">
            <w:pPr>
              <w:spacing w:line="480" w:lineRule="auto"/>
              <w:rPr>
                <w:rFonts w:cs="Times New Roman"/>
                <w:sz w:val="20"/>
                <w:szCs w:val="20"/>
              </w:rPr>
            </w:pPr>
            <w:r w:rsidRPr="00B16E89">
              <w:rPr>
                <w:rFonts w:cs="Times New Roman"/>
                <w:sz w:val="20"/>
                <w:szCs w:val="20"/>
              </w:rPr>
              <w:t>See no mobility restrictions table 5 (complete with assistance)</w:t>
            </w:r>
          </w:p>
        </w:tc>
      </w:tr>
      <w:tr w:rsidR="00AB7A7D" w:rsidRPr="00B16E89" w14:paraId="45194255" w14:textId="77777777" w:rsidTr="000E0AF8">
        <w:trPr>
          <w:trHeight w:val="1311"/>
        </w:trPr>
        <w:tc>
          <w:tcPr>
            <w:tcW w:w="2451" w:type="dxa"/>
            <w:vMerge/>
            <w:vAlign w:val="center"/>
          </w:tcPr>
          <w:p w14:paraId="0D621AFF" w14:textId="77777777" w:rsidR="00AB7A7D" w:rsidRPr="00B16E89" w:rsidRDefault="00AB7A7D" w:rsidP="00D566EE">
            <w:pPr>
              <w:spacing w:line="480" w:lineRule="auto"/>
              <w:jc w:val="center"/>
              <w:rPr>
                <w:rFonts w:cs="Times New Roman"/>
                <w:sz w:val="20"/>
                <w:szCs w:val="20"/>
              </w:rPr>
            </w:pPr>
          </w:p>
        </w:tc>
        <w:tc>
          <w:tcPr>
            <w:tcW w:w="2451" w:type="dxa"/>
            <w:vAlign w:val="center"/>
          </w:tcPr>
          <w:p w14:paraId="07B253B9"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Cannot complete with assistance</w:t>
            </w:r>
          </w:p>
        </w:tc>
        <w:tc>
          <w:tcPr>
            <w:tcW w:w="4916" w:type="dxa"/>
            <w:vAlign w:val="center"/>
          </w:tcPr>
          <w:p w14:paraId="5F42A4B1" w14:textId="77777777" w:rsidR="00AB7A7D" w:rsidRPr="00B16E89" w:rsidRDefault="00AB7A7D" w:rsidP="00D566EE">
            <w:pPr>
              <w:spacing w:line="480" w:lineRule="auto"/>
              <w:rPr>
                <w:rFonts w:cs="Times New Roman"/>
                <w:b/>
                <w:sz w:val="20"/>
                <w:szCs w:val="20"/>
              </w:rPr>
            </w:pPr>
          </w:p>
          <w:p w14:paraId="1AB4F4E4" w14:textId="77777777" w:rsidR="00AB7A7D" w:rsidRPr="00B16E89" w:rsidRDefault="00AB7A7D" w:rsidP="00D566EE">
            <w:pPr>
              <w:spacing w:line="480" w:lineRule="auto"/>
              <w:rPr>
                <w:rFonts w:cs="Times New Roman"/>
                <w:sz w:val="20"/>
                <w:szCs w:val="20"/>
              </w:rPr>
            </w:pPr>
            <w:r w:rsidRPr="00B16E89">
              <w:rPr>
                <w:rFonts w:cs="Times New Roman"/>
                <w:b/>
                <w:sz w:val="20"/>
                <w:szCs w:val="20"/>
              </w:rPr>
              <w:t>Online Survey:</w:t>
            </w:r>
            <w:r w:rsidRPr="00B16E89">
              <w:rPr>
                <w:rFonts w:cs="Times New Roman"/>
                <w:sz w:val="20"/>
                <w:szCs w:val="20"/>
              </w:rPr>
              <w:t xml:space="preserve"> PEDS MFS 8-12 Parent Proxy, PEDS QL 8-12 Parent Proxy, PROMIS pain scale parent proxy, PLAYParent</w:t>
            </w:r>
          </w:p>
          <w:p w14:paraId="2B239975" w14:textId="77777777" w:rsidR="00AB7A7D" w:rsidRPr="00B16E89" w:rsidRDefault="00AB7A7D" w:rsidP="00D566EE">
            <w:pPr>
              <w:spacing w:line="480" w:lineRule="auto"/>
              <w:rPr>
                <w:rFonts w:cs="Times New Roman"/>
                <w:sz w:val="20"/>
                <w:szCs w:val="20"/>
              </w:rPr>
            </w:pPr>
            <w:r w:rsidRPr="00B16E89">
              <w:rPr>
                <w:rFonts w:cs="Times New Roman"/>
                <w:b/>
                <w:sz w:val="20"/>
                <w:szCs w:val="20"/>
              </w:rPr>
              <w:t>Session Assessment:</w:t>
            </w:r>
            <w:r w:rsidRPr="00B16E89">
              <w:rPr>
                <w:rFonts w:cs="Times New Roman"/>
                <w:sz w:val="20"/>
                <w:szCs w:val="20"/>
              </w:rPr>
              <w:t xml:space="preserve"> BOT 2 (individualized)</w:t>
            </w:r>
          </w:p>
          <w:p w14:paraId="0FC2F40D" w14:textId="77777777" w:rsidR="00AB7A7D" w:rsidRPr="00B16E89" w:rsidRDefault="00AB7A7D" w:rsidP="00D566EE">
            <w:pPr>
              <w:spacing w:line="480" w:lineRule="auto"/>
              <w:rPr>
                <w:rFonts w:cs="Times New Roman"/>
                <w:sz w:val="20"/>
                <w:szCs w:val="20"/>
              </w:rPr>
            </w:pPr>
          </w:p>
        </w:tc>
      </w:tr>
      <w:tr w:rsidR="00AB7A7D" w:rsidRPr="00B16E89" w14:paraId="17FBA90C" w14:textId="77777777" w:rsidTr="000E0AF8">
        <w:trPr>
          <w:trHeight w:val="1168"/>
        </w:trPr>
        <w:tc>
          <w:tcPr>
            <w:tcW w:w="2451" w:type="dxa"/>
            <w:vMerge w:val="restart"/>
            <w:vAlign w:val="center"/>
          </w:tcPr>
          <w:p w14:paraId="751285C7"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Lower body mobility restrictions</w:t>
            </w:r>
          </w:p>
        </w:tc>
        <w:tc>
          <w:tcPr>
            <w:tcW w:w="2451" w:type="dxa"/>
            <w:vAlign w:val="center"/>
          </w:tcPr>
          <w:p w14:paraId="62A30765"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 complete with assistance</w:t>
            </w:r>
          </w:p>
        </w:tc>
        <w:tc>
          <w:tcPr>
            <w:tcW w:w="4916" w:type="dxa"/>
            <w:vAlign w:val="center"/>
          </w:tcPr>
          <w:p w14:paraId="235FA14F" w14:textId="77777777" w:rsidR="00AB7A7D" w:rsidRPr="00B16E89" w:rsidRDefault="00AB7A7D" w:rsidP="00D566EE">
            <w:pPr>
              <w:spacing w:line="480" w:lineRule="auto"/>
              <w:rPr>
                <w:rFonts w:cs="Times New Roman"/>
                <w:sz w:val="20"/>
                <w:szCs w:val="20"/>
              </w:rPr>
            </w:pPr>
          </w:p>
          <w:p w14:paraId="26BC1198" w14:textId="77777777" w:rsidR="00AB7A7D" w:rsidRPr="00B16E89" w:rsidRDefault="00AB7A7D" w:rsidP="00D566EE">
            <w:pPr>
              <w:spacing w:line="480" w:lineRule="auto"/>
              <w:rPr>
                <w:rFonts w:cs="Times New Roman"/>
                <w:sz w:val="20"/>
                <w:szCs w:val="20"/>
              </w:rPr>
            </w:pPr>
            <w:r w:rsidRPr="00B16E89">
              <w:rPr>
                <w:rFonts w:cs="Times New Roman"/>
                <w:sz w:val="20"/>
                <w:szCs w:val="20"/>
              </w:rPr>
              <w:t>See no mobility restrictions table 5 (complete with assistance)</w:t>
            </w:r>
          </w:p>
        </w:tc>
      </w:tr>
      <w:tr w:rsidR="00AB7A7D" w:rsidRPr="00B16E89" w14:paraId="1C6F05A0" w14:textId="77777777" w:rsidTr="000E0AF8">
        <w:trPr>
          <w:trHeight w:val="1168"/>
        </w:trPr>
        <w:tc>
          <w:tcPr>
            <w:tcW w:w="2451" w:type="dxa"/>
            <w:vMerge/>
            <w:vAlign w:val="center"/>
          </w:tcPr>
          <w:p w14:paraId="2C90E702" w14:textId="77777777" w:rsidR="00AB7A7D" w:rsidRPr="00B16E89" w:rsidRDefault="00AB7A7D" w:rsidP="00D566EE">
            <w:pPr>
              <w:spacing w:line="480" w:lineRule="auto"/>
              <w:jc w:val="center"/>
              <w:rPr>
                <w:rFonts w:cs="Times New Roman"/>
                <w:sz w:val="20"/>
                <w:szCs w:val="20"/>
              </w:rPr>
            </w:pPr>
          </w:p>
        </w:tc>
        <w:tc>
          <w:tcPr>
            <w:tcW w:w="2451" w:type="dxa"/>
            <w:vAlign w:val="center"/>
          </w:tcPr>
          <w:p w14:paraId="4DFB13AA"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Cannot complete with assistance</w:t>
            </w:r>
          </w:p>
        </w:tc>
        <w:tc>
          <w:tcPr>
            <w:tcW w:w="4916" w:type="dxa"/>
            <w:vAlign w:val="center"/>
          </w:tcPr>
          <w:p w14:paraId="342E35BA" w14:textId="77777777" w:rsidR="00AB7A7D" w:rsidRPr="00B16E89" w:rsidRDefault="00AB7A7D" w:rsidP="00D566EE">
            <w:pPr>
              <w:spacing w:line="480" w:lineRule="auto"/>
              <w:rPr>
                <w:rFonts w:cs="Times New Roman"/>
                <w:sz w:val="20"/>
                <w:szCs w:val="20"/>
              </w:rPr>
            </w:pPr>
          </w:p>
          <w:p w14:paraId="6BCFF9A8" w14:textId="77777777" w:rsidR="00AB7A7D" w:rsidRPr="00B16E89" w:rsidRDefault="00AB7A7D" w:rsidP="00D566EE">
            <w:pPr>
              <w:spacing w:line="480" w:lineRule="auto"/>
              <w:rPr>
                <w:rFonts w:cs="Times New Roman"/>
                <w:sz w:val="20"/>
                <w:szCs w:val="20"/>
              </w:rPr>
            </w:pPr>
            <w:r w:rsidRPr="00B16E89">
              <w:rPr>
                <w:rFonts w:cs="Times New Roman"/>
                <w:b/>
                <w:sz w:val="20"/>
                <w:szCs w:val="20"/>
              </w:rPr>
              <w:t>Online Survey:</w:t>
            </w:r>
            <w:r w:rsidRPr="00B16E89">
              <w:rPr>
                <w:rFonts w:cs="Times New Roman"/>
                <w:sz w:val="20"/>
                <w:szCs w:val="20"/>
              </w:rPr>
              <w:t xml:space="preserve"> PEDS MFS 8-12 Parent Proxy, PEDS QL 8-12 Parent Proxy, PROMIS pain scale parent proxy, PLAYParent</w:t>
            </w:r>
          </w:p>
          <w:p w14:paraId="24A9A11D" w14:textId="77777777" w:rsidR="00AB7A7D" w:rsidRPr="00B16E89" w:rsidRDefault="00AB7A7D" w:rsidP="00D566EE">
            <w:pPr>
              <w:spacing w:line="480" w:lineRule="auto"/>
              <w:rPr>
                <w:rFonts w:cs="Times New Roman"/>
                <w:sz w:val="20"/>
                <w:szCs w:val="20"/>
              </w:rPr>
            </w:pPr>
            <w:r w:rsidRPr="00B16E89">
              <w:rPr>
                <w:rFonts w:cs="Times New Roman"/>
                <w:b/>
                <w:sz w:val="20"/>
                <w:szCs w:val="20"/>
              </w:rPr>
              <w:t>Session Assessment:</w:t>
            </w:r>
            <w:r w:rsidRPr="00B16E89">
              <w:rPr>
                <w:rFonts w:cs="Times New Roman"/>
                <w:sz w:val="20"/>
                <w:szCs w:val="20"/>
              </w:rPr>
              <w:t xml:space="preserve"> BOT 2 (individualized)</w:t>
            </w:r>
          </w:p>
          <w:p w14:paraId="1A968B69" w14:textId="77777777" w:rsidR="00AB7A7D" w:rsidRPr="00B16E89" w:rsidRDefault="00AB7A7D" w:rsidP="00D566EE">
            <w:pPr>
              <w:spacing w:line="480" w:lineRule="auto"/>
              <w:rPr>
                <w:rFonts w:cs="Times New Roman"/>
                <w:sz w:val="20"/>
                <w:szCs w:val="20"/>
              </w:rPr>
            </w:pPr>
          </w:p>
        </w:tc>
      </w:tr>
    </w:tbl>
    <w:p w14:paraId="6A3793BA" w14:textId="77777777" w:rsidR="00AB7A7D" w:rsidRPr="00B16E89" w:rsidRDefault="00AB7A7D" w:rsidP="00D566EE">
      <w:pPr>
        <w:spacing w:line="480" w:lineRule="auto"/>
        <w:rPr>
          <w:rFonts w:cs="Times New Roman"/>
          <w:sz w:val="20"/>
          <w:szCs w:val="20"/>
        </w:rPr>
      </w:pPr>
      <w:r w:rsidRPr="00B16E89">
        <w:rPr>
          <w:rFonts w:cs="Times New Roman"/>
          <w:sz w:val="20"/>
          <w:szCs w:val="20"/>
        </w:rPr>
        <w:lastRenderedPageBreak/>
        <w:t>Table 5. Ages 13-18</w:t>
      </w:r>
    </w:p>
    <w:tbl>
      <w:tblPr>
        <w:tblStyle w:val="TableGrid"/>
        <w:tblW w:w="9818" w:type="dxa"/>
        <w:tblLook w:val="04A0" w:firstRow="1" w:lastRow="0" w:firstColumn="1" w:lastColumn="0" w:noHBand="0" w:noVBand="1"/>
      </w:tblPr>
      <w:tblGrid>
        <w:gridCol w:w="2451"/>
        <w:gridCol w:w="2451"/>
        <w:gridCol w:w="4916"/>
      </w:tblGrid>
      <w:tr w:rsidR="00AB7A7D" w:rsidRPr="00B16E89" w14:paraId="384B40C9" w14:textId="77777777" w:rsidTr="000E0AF8">
        <w:trPr>
          <w:trHeight w:val="1814"/>
        </w:trPr>
        <w:tc>
          <w:tcPr>
            <w:tcW w:w="2451" w:type="dxa"/>
            <w:vAlign w:val="center"/>
          </w:tcPr>
          <w:p w14:paraId="712B4725"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No mobility restrictions</w:t>
            </w:r>
          </w:p>
        </w:tc>
        <w:tc>
          <w:tcPr>
            <w:tcW w:w="2451" w:type="dxa"/>
            <w:vAlign w:val="center"/>
          </w:tcPr>
          <w:p w14:paraId="24554AF5" w14:textId="77777777" w:rsidR="00AB7A7D" w:rsidRPr="00B16E89" w:rsidRDefault="00AB7A7D" w:rsidP="00D566EE">
            <w:pPr>
              <w:spacing w:line="480" w:lineRule="auto"/>
              <w:jc w:val="center"/>
              <w:rPr>
                <w:rFonts w:cs="Times New Roman"/>
                <w:sz w:val="20"/>
                <w:szCs w:val="20"/>
              </w:rPr>
            </w:pPr>
          </w:p>
          <w:p w14:paraId="77295DDC"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N/A</w:t>
            </w:r>
          </w:p>
        </w:tc>
        <w:tc>
          <w:tcPr>
            <w:tcW w:w="4916" w:type="dxa"/>
            <w:vAlign w:val="center"/>
          </w:tcPr>
          <w:p w14:paraId="0902BE5B" w14:textId="77777777" w:rsidR="00AB7A7D" w:rsidRPr="00B16E89" w:rsidRDefault="00AB7A7D" w:rsidP="00D566EE">
            <w:pPr>
              <w:spacing w:line="480" w:lineRule="auto"/>
              <w:rPr>
                <w:rFonts w:cs="Times New Roman"/>
                <w:sz w:val="20"/>
                <w:szCs w:val="20"/>
              </w:rPr>
            </w:pPr>
            <w:r w:rsidRPr="00B16E89">
              <w:rPr>
                <w:rFonts w:cs="Times New Roman"/>
                <w:b/>
                <w:sz w:val="20"/>
                <w:szCs w:val="20"/>
              </w:rPr>
              <w:t>Online Survey:</w:t>
            </w:r>
            <w:r w:rsidRPr="00B16E89">
              <w:rPr>
                <w:rFonts w:cs="Times New Roman"/>
                <w:sz w:val="20"/>
                <w:szCs w:val="20"/>
              </w:rPr>
              <w:t xml:space="preserve"> PEDS MFS 13-18 Child Self-report, PEDS QL 13-18 Child Self-Report, PROMIS pain scale, PLAYSelf</w:t>
            </w:r>
          </w:p>
          <w:p w14:paraId="494D5F3B" w14:textId="77777777" w:rsidR="00AB7A7D" w:rsidRPr="00B16E89" w:rsidRDefault="00AB7A7D" w:rsidP="00D566EE">
            <w:pPr>
              <w:spacing w:line="480" w:lineRule="auto"/>
              <w:rPr>
                <w:rFonts w:cs="Times New Roman"/>
                <w:color w:val="FF0000"/>
                <w:sz w:val="20"/>
                <w:szCs w:val="20"/>
              </w:rPr>
            </w:pPr>
            <w:r w:rsidRPr="00B16E89">
              <w:rPr>
                <w:rFonts w:cs="Times New Roman"/>
                <w:b/>
                <w:sz w:val="20"/>
                <w:szCs w:val="20"/>
              </w:rPr>
              <w:t>Session Assessment:</w:t>
            </w:r>
            <w:r w:rsidRPr="00B16E89">
              <w:rPr>
                <w:rFonts w:cs="Times New Roman"/>
                <w:sz w:val="20"/>
                <w:szCs w:val="20"/>
              </w:rPr>
              <w:t xml:space="preserve"> PLAYFun </w:t>
            </w:r>
          </w:p>
        </w:tc>
      </w:tr>
      <w:tr w:rsidR="00AB7A7D" w:rsidRPr="00B16E89" w14:paraId="3DA8672F" w14:textId="77777777" w:rsidTr="000E0AF8">
        <w:trPr>
          <w:trHeight w:val="1311"/>
        </w:trPr>
        <w:tc>
          <w:tcPr>
            <w:tcW w:w="2451" w:type="dxa"/>
            <w:vMerge w:val="restart"/>
            <w:vAlign w:val="center"/>
          </w:tcPr>
          <w:p w14:paraId="3A013D81"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Upper and lower body mobility restrictions</w:t>
            </w:r>
          </w:p>
        </w:tc>
        <w:tc>
          <w:tcPr>
            <w:tcW w:w="2451" w:type="dxa"/>
            <w:vAlign w:val="center"/>
          </w:tcPr>
          <w:p w14:paraId="5CA15993"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 complete with assistance</w:t>
            </w:r>
          </w:p>
        </w:tc>
        <w:tc>
          <w:tcPr>
            <w:tcW w:w="4916" w:type="dxa"/>
            <w:vAlign w:val="center"/>
          </w:tcPr>
          <w:p w14:paraId="34F642D5" w14:textId="77777777" w:rsidR="00AB7A7D" w:rsidRPr="00B16E89" w:rsidRDefault="00AB7A7D" w:rsidP="00D566EE">
            <w:pPr>
              <w:spacing w:line="480" w:lineRule="auto"/>
              <w:rPr>
                <w:rFonts w:cs="Times New Roman"/>
                <w:sz w:val="20"/>
                <w:szCs w:val="20"/>
              </w:rPr>
            </w:pPr>
          </w:p>
          <w:p w14:paraId="666EA477" w14:textId="77777777" w:rsidR="00AB7A7D" w:rsidRPr="00B16E89" w:rsidRDefault="00AB7A7D" w:rsidP="00D566EE">
            <w:pPr>
              <w:spacing w:line="480" w:lineRule="auto"/>
              <w:rPr>
                <w:rFonts w:cs="Times New Roman"/>
                <w:sz w:val="20"/>
                <w:szCs w:val="20"/>
              </w:rPr>
            </w:pPr>
            <w:r w:rsidRPr="00B16E89">
              <w:rPr>
                <w:rFonts w:cs="Times New Roman"/>
                <w:sz w:val="20"/>
                <w:szCs w:val="20"/>
              </w:rPr>
              <w:t>See no mobility restrictions table 7 (complete with assistance)</w:t>
            </w:r>
          </w:p>
        </w:tc>
      </w:tr>
      <w:tr w:rsidR="00AB7A7D" w:rsidRPr="00B16E89" w14:paraId="0FDC101F" w14:textId="77777777" w:rsidTr="000E0AF8">
        <w:trPr>
          <w:trHeight w:val="1311"/>
        </w:trPr>
        <w:tc>
          <w:tcPr>
            <w:tcW w:w="2451" w:type="dxa"/>
            <w:vMerge/>
            <w:vAlign w:val="center"/>
          </w:tcPr>
          <w:p w14:paraId="008B5CE1" w14:textId="77777777" w:rsidR="00AB7A7D" w:rsidRPr="00B16E89" w:rsidRDefault="00AB7A7D" w:rsidP="00D566EE">
            <w:pPr>
              <w:spacing w:line="480" w:lineRule="auto"/>
              <w:jc w:val="center"/>
              <w:rPr>
                <w:rFonts w:cs="Times New Roman"/>
                <w:sz w:val="20"/>
                <w:szCs w:val="20"/>
              </w:rPr>
            </w:pPr>
          </w:p>
        </w:tc>
        <w:tc>
          <w:tcPr>
            <w:tcW w:w="2451" w:type="dxa"/>
            <w:vAlign w:val="center"/>
          </w:tcPr>
          <w:p w14:paraId="7D76DF4E"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Cannot complete with assistance</w:t>
            </w:r>
          </w:p>
        </w:tc>
        <w:tc>
          <w:tcPr>
            <w:tcW w:w="4916" w:type="dxa"/>
            <w:vAlign w:val="center"/>
          </w:tcPr>
          <w:p w14:paraId="54619CAF" w14:textId="77777777" w:rsidR="00AB7A7D" w:rsidRPr="00B16E89" w:rsidRDefault="00AB7A7D" w:rsidP="00D566EE">
            <w:pPr>
              <w:spacing w:line="480" w:lineRule="auto"/>
              <w:rPr>
                <w:rFonts w:cs="Times New Roman"/>
                <w:sz w:val="20"/>
                <w:szCs w:val="20"/>
              </w:rPr>
            </w:pPr>
          </w:p>
          <w:p w14:paraId="3FC4D9CA" w14:textId="77777777" w:rsidR="00AB7A7D" w:rsidRPr="00B16E89" w:rsidRDefault="00AB7A7D" w:rsidP="00D566EE">
            <w:pPr>
              <w:spacing w:line="480" w:lineRule="auto"/>
              <w:rPr>
                <w:rFonts w:cs="Times New Roman"/>
                <w:sz w:val="20"/>
                <w:szCs w:val="20"/>
              </w:rPr>
            </w:pPr>
            <w:r w:rsidRPr="00B16E89">
              <w:rPr>
                <w:rFonts w:cs="Times New Roman"/>
                <w:b/>
                <w:sz w:val="20"/>
                <w:szCs w:val="20"/>
              </w:rPr>
              <w:t>Online Survey:</w:t>
            </w:r>
            <w:r w:rsidRPr="00B16E89">
              <w:rPr>
                <w:rFonts w:cs="Times New Roman"/>
                <w:sz w:val="20"/>
                <w:szCs w:val="20"/>
              </w:rPr>
              <w:t xml:space="preserve"> PEDS MFS 13-18 Child Self-report, PEDS QL 13-18 Child Self-Report, PROMIS pain scale, PLAYSelf </w:t>
            </w:r>
          </w:p>
          <w:p w14:paraId="7DE3E9A7" w14:textId="77777777" w:rsidR="00AB7A7D" w:rsidRPr="00B16E89" w:rsidRDefault="00AB7A7D" w:rsidP="00D566EE">
            <w:pPr>
              <w:spacing w:line="480" w:lineRule="auto"/>
              <w:rPr>
                <w:rFonts w:cs="Times New Roman"/>
                <w:sz w:val="20"/>
                <w:szCs w:val="20"/>
              </w:rPr>
            </w:pPr>
            <w:r w:rsidRPr="00B16E89">
              <w:rPr>
                <w:rFonts w:cs="Times New Roman"/>
                <w:b/>
                <w:sz w:val="20"/>
                <w:szCs w:val="20"/>
              </w:rPr>
              <w:t>Session Assessment:</w:t>
            </w:r>
            <w:r w:rsidRPr="00B16E89">
              <w:rPr>
                <w:rFonts w:cs="Times New Roman"/>
                <w:sz w:val="20"/>
                <w:szCs w:val="20"/>
              </w:rPr>
              <w:t xml:space="preserve"> BOT 2 (individualized)</w:t>
            </w:r>
          </w:p>
          <w:p w14:paraId="2B87B29E" w14:textId="77777777" w:rsidR="00AB7A7D" w:rsidRPr="00B16E89" w:rsidRDefault="00AB7A7D" w:rsidP="00D566EE">
            <w:pPr>
              <w:spacing w:line="480" w:lineRule="auto"/>
              <w:rPr>
                <w:rFonts w:cs="Times New Roman"/>
                <w:sz w:val="20"/>
                <w:szCs w:val="20"/>
              </w:rPr>
            </w:pPr>
          </w:p>
        </w:tc>
      </w:tr>
      <w:tr w:rsidR="00AB7A7D" w:rsidRPr="00B16E89" w14:paraId="3444D1E8" w14:textId="77777777" w:rsidTr="000E0AF8">
        <w:trPr>
          <w:trHeight w:val="1311"/>
        </w:trPr>
        <w:tc>
          <w:tcPr>
            <w:tcW w:w="2451" w:type="dxa"/>
            <w:vMerge w:val="restart"/>
            <w:vAlign w:val="center"/>
          </w:tcPr>
          <w:p w14:paraId="08633BFF"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Upper body mobility restrictions</w:t>
            </w:r>
          </w:p>
        </w:tc>
        <w:tc>
          <w:tcPr>
            <w:tcW w:w="2451" w:type="dxa"/>
            <w:vAlign w:val="center"/>
          </w:tcPr>
          <w:p w14:paraId="62016B18"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 complete with assistance</w:t>
            </w:r>
          </w:p>
        </w:tc>
        <w:tc>
          <w:tcPr>
            <w:tcW w:w="4916" w:type="dxa"/>
            <w:vAlign w:val="center"/>
          </w:tcPr>
          <w:p w14:paraId="6B76602B" w14:textId="77777777" w:rsidR="00AB7A7D" w:rsidRPr="00B16E89" w:rsidRDefault="00AB7A7D" w:rsidP="00D566EE">
            <w:pPr>
              <w:spacing w:line="480" w:lineRule="auto"/>
              <w:rPr>
                <w:rFonts w:cs="Times New Roman"/>
                <w:sz w:val="20"/>
                <w:szCs w:val="20"/>
              </w:rPr>
            </w:pPr>
          </w:p>
          <w:p w14:paraId="37543367" w14:textId="77777777" w:rsidR="00AB7A7D" w:rsidRPr="00B16E89" w:rsidRDefault="00AB7A7D" w:rsidP="00D566EE">
            <w:pPr>
              <w:spacing w:line="480" w:lineRule="auto"/>
              <w:rPr>
                <w:rFonts w:cs="Times New Roman"/>
                <w:sz w:val="20"/>
                <w:szCs w:val="20"/>
              </w:rPr>
            </w:pPr>
            <w:r w:rsidRPr="00B16E89">
              <w:rPr>
                <w:rFonts w:cs="Times New Roman"/>
                <w:sz w:val="20"/>
                <w:szCs w:val="20"/>
              </w:rPr>
              <w:t>See no mobility restrictions table 7 (complete with assistance)</w:t>
            </w:r>
          </w:p>
        </w:tc>
      </w:tr>
      <w:tr w:rsidR="00AB7A7D" w:rsidRPr="00B16E89" w14:paraId="06327D22" w14:textId="77777777" w:rsidTr="000E0AF8">
        <w:trPr>
          <w:trHeight w:val="1311"/>
        </w:trPr>
        <w:tc>
          <w:tcPr>
            <w:tcW w:w="2451" w:type="dxa"/>
            <w:vMerge/>
            <w:vAlign w:val="center"/>
          </w:tcPr>
          <w:p w14:paraId="4F3582CD" w14:textId="77777777" w:rsidR="00AB7A7D" w:rsidRPr="00B16E89" w:rsidRDefault="00AB7A7D" w:rsidP="00D566EE">
            <w:pPr>
              <w:spacing w:line="480" w:lineRule="auto"/>
              <w:jc w:val="center"/>
              <w:rPr>
                <w:rFonts w:cs="Times New Roman"/>
                <w:sz w:val="20"/>
                <w:szCs w:val="20"/>
              </w:rPr>
            </w:pPr>
          </w:p>
        </w:tc>
        <w:tc>
          <w:tcPr>
            <w:tcW w:w="2451" w:type="dxa"/>
            <w:vAlign w:val="center"/>
          </w:tcPr>
          <w:p w14:paraId="52E7E44A"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Cannot complete with assistance</w:t>
            </w:r>
          </w:p>
        </w:tc>
        <w:tc>
          <w:tcPr>
            <w:tcW w:w="4916" w:type="dxa"/>
            <w:vAlign w:val="center"/>
          </w:tcPr>
          <w:p w14:paraId="252DC15A" w14:textId="77777777" w:rsidR="00AB7A7D" w:rsidRPr="00B16E89" w:rsidRDefault="00AB7A7D" w:rsidP="00D566EE">
            <w:pPr>
              <w:spacing w:line="480" w:lineRule="auto"/>
              <w:rPr>
                <w:rFonts w:cs="Times New Roman"/>
                <w:sz w:val="20"/>
                <w:szCs w:val="20"/>
              </w:rPr>
            </w:pPr>
          </w:p>
          <w:p w14:paraId="675F64B2" w14:textId="77777777" w:rsidR="00AB7A7D" w:rsidRPr="00B16E89" w:rsidRDefault="00AB7A7D" w:rsidP="00D566EE">
            <w:pPr>
              <w:spacing w:line="480" w:lineRule="auto"/>
              <w:rPr>
                <w:rFonts w:cs="Times New Roman"/>
                <w:sz w:val="20"/>
                <w:szCs w:val="20"/>
              </w:rPr>
            </w:pPr>
            <w:r w:rsidRPr="00B16E89">
              <w:rPr>
                <w:rFonts w:cs="Times New Roman"/>
                <w:b/>
                <w:sz w:val="20"/>
                <w:szCs w:val="20"/>
              </w:rPr>
              <w:t>Online Survey:</w:t>
            </w:r>
            <w:r w:rsidRPr="00B16E89">
              <w:rPr>
                <w:rFonts w:cs="Times New Roman"/>
                <w:sz w:val="20"/>
                <w:szCs w:val="20"/>
              </w:rPr>
              <w:t xml:space="preserve"> PEDS MFS 13-18 Child Self-report, PEDS QL 13-18 Child Self-Report, PROMIS pain scale, PLAYSelf </w:t>
            </w:r>
          </w:p>
          <w:p w14:paraId="51A6FA0C" w14:textId="77777777" w:rsidR="00AB7A7D" w:rsidRPr="00B16E89" w:rsidRDefault="00AB7A7D" w:rsidP="00D566EE">
            <w:pPr>
              <w:spacing w:line="480" w:lineRule="auto"/>
              <w:rPr>
                <w:rFonts w:cs="Times New Roman"/>
                <w:sz w:val="20"/>
                <w:szCs w:val="20"/>
              </w:rPr>
            </w:pPr>
            <w:r w:rsidRPr="00B16E89">
              <w:rPr>
                <w:rFonts w:cs="Times New Roman"/>
                <w:b/>
                <w:sz w:val="20"/>
                <w:szCs w:val="20"/>
              </w:rPr>
              <w:t>Session Assessment:</w:t>
            </w:r>
            <w:r w:rsidRPr="00B16E89">
              <w:rPr>
                <w:rFonts w:cs="Times New Roman"/>
                <w:sz w:val="20"/>
                <w:szCs w:val="20"/>
              </w:rPr>
              <w:t xml:space="preserve"> BOT 2 (individualized)</w:t>
            </w:r>
          </w:p>
          <w:p w14:paraId="0DD38218" w14:textId="77777777" w:rsidR="00AB7A7D" w:rsidRPr="00B16E89" w:rsidRDefault="00AB7A7D" w:rsidP="00D566EE">
            <w:pPr>
              <w:spacing w:line="480" w:lineRule="auto"/>
              <w:rPr>
                <w:rFonts w:cs="Times New Roman"/>
                <w:sz w:val="20"/>
                <w:szCs w:val="20"/>
              </w:rPr>
            </w:pPr>
          </w:p>
        </w:tc>
      </w:tr>
      <w:tr w:rsidR="00AB7A7D" w:rsidRPr="00B16E89" w14:paraId="6458297C" w14:textId="77777777" w:rsidTr="000E0AF8">
        <w:trPr>
          <w:trHeight w:val="1168"/>
        </w:trPr>
        <w:tc>
          <w:tcPr>
            <w:tcW w:w="2451" w:type="dxa"/>
            <w:vMerge w:val="restart"/>
            <w:vAlign w:val="center"/>
          </w:tcPr>
          <w:p w14:paraId="59F72D7C"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lastRenderedPageBreak/>
              <w:t>Lower body mobility restrictions</w:t>
            </w:r>
          </w:p>
        </w:tc>
        <w:tc>
          <w:tcPr>
            <w:tcW w:w="2451" w:type="dxa"/>
            <w:vAlign w:val="center"/>
          </w:tcPr>
          <w:p w14:paraId="7A98C75C"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 complete with assistance</w:t>
            </w:r>
          </w:p>
        </w:tc>
        <w:tc>
          <w:tcPr>
            <w:tcW w:w="4916" w:type="dxa"/>
            <w:vAlign w:val="center"/>
          </w:tcPr>
          <w:p w14:paraId="5225020B" w14:textId="77777777" w:rsidR="00AB7A7D" w:rsidRPr="00B16E89" w:rsidRDefault="00AB7A7D" w:rsidP="00D566EE">
            <w:pPr>
              <w:spacing w:line="480" w:lineRule="auto"/>
              <w:rPr>
                <w:rFonts w:cs="Times New Roman"/>
                <w:sz w:val="20"/>
                <w:szCs w:val="20"/>
              </w:rPr>
            </w:pPr>
          </w:p>
          <w:p w14:paraId="70CC2FF1" w14:textId="77777777" w:rsidR="00AB7A7D" w:rsidRPr="00B16E89" w:rsidRDefault="00AB7A7D" w:rsidP="00D566EE">
            <w:pPr>
              <w:spacing w:line="480" w:lineRule="auto"/>
              <w:rPr>
                <w:rFonts w:cs="Times New Roman"/>
                <w:sz w:val="20"/>
                <w:szCs w:val="20"/>
              </w:rPr>
            </w:pPr>
            <w:r w:rsidRPr="00B16E89">
              <w:rPr>
                <w:rFonts w:cs="Times New Roman"/>
                <w:sz w:val="20"/>
                <w:szCs w:val="20"/>
              </w:rPr>
              <w:t>See no mobility restrictions table 7 (complete with assistance)</w:t>
            </w:r>
          </w:p>
        </w:tc>
      </w:tr>
      <w:tr w:rsidR="00AB7A7D" w:rsidRPr="00B16E89" w14:paraId="1AF0B702" w14:textId="77777777" w:rsidTr="000E0AF8">
        <w:trPr>
          <w:trHeight w:val="1168"/>
        </w:trPr>
        <w:tc>
          <w:tcPr>
            <w:tcW w:w="2451" w:type="dxa"/>
            <w:vMerge/>
            <w:vAlign w:val="center"/>
          </w:tcPr>
          <w:p w14:paraId="253C5A7B" w14:textId="77777777" w:rsidR="00AB7A7D" w:rsidRPr="00B16E89" w:rsidRDefault="00AB7A7D" w:rsidP="00D566EE">
            <w:pPr>
              <w:spacing w:line="480" w:lineRule="auto"/>
              <w:jc w:val="center"/>
              <w:rPr>
                <w:rFonts w:cs="Times New Roman"/>
                <w:sz w:val="20"/>
                <w:szCs w:val="20"/>
              </w:rPr>
            </w:pPr>
          </w:p>
        </w:tc>
        <w:tc>
          <w:tcPr>
            <w:tcW w:w="2451" w:type="dxa"/>
            <w:vAlign w:val="center"/>
          </w:tcPr>
          <w:p w14:paraId="1767F1C2" w14:textId="77777777" w:rsidR="00AB7A7D" w:rsidRPr="00B16E89" w:rsidRDefault="00AB7A7D" w:rsidP="00D566EE">
            <w:pPr>
              <w:spacing w:line="480" w:lineRule="auto"/>
              <w:jc w:val="center"/>
              <w:rPr>
                <w:rFonts w:cs="Times New Roman"/>
                <w:sz w:val="20"/>
                <w:szCs w:val="20"/>
              </w:rPr>
            </w:pPr>
            <w:r w:rsidRPr="00B16E89">
              <w:rPr>
                <w:rFonts w:cs="Times New Roman"/>
                <w:sz w:val="20"/>
                <w:szCs w:val="20"/>
              </w:rPr>
              <w:t>Cannot complete with assistance</w:t>
            </w:r>
          </w:p>
        </w:tc>
        <w:tc>
          <w:tcPr>
            <w:tcW w:w="4916" w:type="dxa"/>
            <w:vAlign w:val="center"/>
          </w:tcPr>
          <w:p w14:paraId="09B2677C" w14:textId="77777777" w:rsidR="00AB7A7D" w:rsidRPr="00B16E89" w:rsidRDefault="00AB7A7D" w:rsidP="00D566EE">
            <w:pPr>
              <w:spacing w:line="480" w:lineRule="auto"/>
              <w:rPr>
                <w:rFonts w:cs="Times New Roman"/>
                <w:sz w:val="20"/>
                <w:szCs w:val="20"/>
              </w:rPr>
            </w:pPr>
          </w:p>
          <w:p w14:paraId="1C38C8E1" w14:textId="77777777" w:rsidR="00AB7A7D" w:rsidRPr="00B16E89" w:rsidRDefault="00AB7A7D" w:rsidP="00D566EE">
            <w:pPr>
              <w:spacing w:line="480" w:lineRule="auto"/>
              <w:rPr>
                <w:rFonts w:cs="Times New Roman"/>
                <w:sz w:val="20"/>
                <w:szCs w:val="20"/>
              </w:rPr>
            </w:pPr>
            <w:r w:rsidRPr="00B16E89">
              <w:rPr>
                <w:rFonts w:cs="Times New Roman"/>
                <w:b/>
                <w:sz w:val="20"/>
                <w:szCs w:val="20"/>
              </w:rPr>
              <w:t>Online Survey:</w:t>
            </w:r>
            <w:r w:rsidRPr="00B16E89">
              <w:rPr>
                <w:rFonts w:cs="Times New Roman"/>
                <w:sz w:val="20"/>
                <w:szCs w:val="20"/>
              </w:rPr>
              <w:t xml:space="preserve"> PEDS MFS 13-18 Child Self-report, PEDS QL 13-18 Child Self-Report, PROMIS pain scale, PLAYSelf</w:t>
            </w:r>
          </w:p>
          <w:p w14:paraId="497F287E" w14:textId="77777777" w:rsidR="00AB7A7D" w:rsidRPr="00B16E89" w:rsidRDefault="00AB7A7D" w:rsidP="00D566EE">
            <w:pPr>
              <w:spacing w:line="480" w:lineRule="auto"/>
              <w:rPr>
                <w:rFonts w:cs="Times New Roman"/>
                <w:sz w:val="20"/>
                <w:szCs w:val="20"/>
              </w:rPr>
            </w:pPr>
            <w:r w:rsidRPr="00B16E89">
              <w:rPr>
                <w:rFonts w:cs="Times New Roman"/>
                <w:b/>
                <w:sz w:val="20"/>
                <w:szCs w:val="20"/>
              </w:rPr>
              <w:t>Session Assessment:</w:t>
            </w:r>
            <w:r w:rsidRPr="00B16E89">
              <w:rPr>
                <w:rFonts w:cs="Times New Roman"/>
                <w:sz w:val="20"/>
                <w:szCs w:val="20"/>
              </w:rPr>
              <w:t xml:space="preserve"> BOT 2 (individualized)</w:t>
            </w:r>
          </w:p>
          <w:p w14:paraId="2E4151ED" w14:textId="77777777" w:rsidR="00AB7A7D" w:rsidRPr="00B16E89" w:rsidRDefault="00AB7A7D" w:rsidP="00D566EE">
            <w:pPr>
              <w:spacing w:line="480" w:lineRule="auto"/>
              <w:rPr>
                <w:rFonts w:cs="Times New Roman"/>
                <w:sz w:val="20"/>
                <w:szCs w:val="20"/>
              </w:rPr>
            </w:pPr>
          </w:p>
        </w:tc>
      </w:tr>
    </w:tbl>
    <w:p w14:paraId="1FA98D43" w14:textId="77777777" w:rsidR="00AB7A7D" w:rsidRPr="00B16E89" w:rsidRDefault="00AB7A7D" w:rsidP="00D566EE">
      <w:pPr>
        <w:spacing w:line="480" w:lineRule="auto"/>
        <w:rPr>
          <w:rFonts w:cs="Times New Roman"/>
          <w:sz w:val="20"/>
          <w:szCs w:val="20"/>
        </w:rPr>
      </w:pPr>
    </w:p>
    <w:p w14:paraId="29CF635D" w14:textId="77777777" w:rsidR="00371D1D" w:rsidRPr="00B16E89" w:rsidRDefault="00371D1D" w:rsidP="00D566EE">
      <w:pPr>
        <w:spacing w:line="480" w:lineRule="auto"/>
        <w:rPr>
          <w:rFonts w:cs="Times New Roman"/>
          <w:sz w:val="20"/>
          <w:szCs w:val="20"/>
        </w:rPr>
        <w:sectPr w:rsidR="00371D1D" w:rsidRPr="00B16E89" w:rsidSect="00DB0683">
          <w:pgSz w:w="12240" w:h="15840"/>
          <w:pgMar w:top="1440" w:right="1440" w:bottom="1440" w:left="1440" w:header="708" w:footer="708" w:gutter="0"/>
          <w:cols w:space="708"/>
          <w:docGrid w:linePitch="360"/>
        </w:sectPr>
      </w:pPr>
    </w:p>
    <w:p w14:paraId="757C87C4" w14:textId="14E8E62C" w:rsidR="00371D1D" w:rsidRPr="00B16E89" w:rsidRDefault="00371D1D" w:rsidP="00D566EE">
      <w:pPr>
        <w:spacing w:line="480" w:lineRule="auto"/>
        <w:outlineLvl w:val="0"/>
        <w:rPr>
          <w:rFonts w:cs="Times New Roman"/>
          <w:b/>
          <w:sz w:val="20"/>
          <w:szCs w:val="20"/>
        </w:rPr>
      </w:pPr>
      <w:r w:rsidRPr="00B16E89">
        <w:rPr>
          <w:rFonts w:cs="Times New Roman"/>
          <w:b/>
          <w:sz w:val="20"/>
          <w:szCs w:val="20"/>
        </w:rPr>
        <w:lastRenderedPageBreak/>
        <w:t>APPENDIX B</w:t>
      </w:r>
    </w:p>
    <w:tbl>
      <w:tblPr>
        <w:tblpPr w:leftFromText="180" w:rightFromText="180" w:vertAnchor="page" w:horzAnchor="margin" w:tblpY="27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4"/>
        <w:gridCol w:w="4656"/>
      </w:tblGrid>
      <w:tr w:rsidR="00371D1D" w:rsidRPr="00B16E89" w14:paraId="67DDF3E4" w14:textId="77777777" w:rsidTr="00765A31">
        <w:trPr>
          <w:trHeight w:val="2398"/>
        </w:trPr>
        <w:tc>
          <w:tcPr>
            <w:tcW w:w="4788" w:type="dxa"/>
          </w:tcPr>
          <w:p w14:paraId="585C3B1E" w14:textId="77777777" w:rsidR="00371D1D" w:rsidRPr="00B16E89" w:rsidRDefault="00371D1D" w:rsidP="00D566EE">
            <w:pPr>
              <w:spacing w:line="480" w:lineRule="auto"/>
              <w:rPr>
                <w:rFonts w:cs="Times New Roman"/>
                <w:sz w:val="20"/>
                <w:szCs w:val="20"/>
              </w:rPr>
            </w:pPr>
            <w:r w:rsidRPr="00B16E89">
              <w:rPr>
                <w:rFonts w:cs="Times New Roman"/>
                <w:sz w:val="20"/>
                <w:szCs w:val="20"/>
              </w:rPr>
              <w:t>Initial Assessment:</w:t>
            </w:r>
          </w:p>
          <w:p w14:paraId="6554CF14" w14:textId="77777777" w:rsidR="00371D1D" w:rsidRPr="00B16E89" w:rsidRDefault="00371D1D" w:rsidP="00D566EE">
            <w:pPr>
              <w:spacing w:line="480" w:lineRule="auto"/>
              <w:rPr>
                <w:rFonts w:cs="Times New Roman"/>
                <w:sz w:val="20"/>
                <w:szCs w:val="20"/>
              </w:rPr>
            </w:pPr>
            <w:r w:rsidRPr="00B16E89">
              <w:rPr>
                <w:rFonts w:cs="Times New Roman"/>
                <w:sz w:val="20"/>
                <w:szCs w:val="20"/>
              </w:rPr>
              <w:t>Eye contact?</w:t>
            </w:r>
          </w:p>
          <w:p w14:paraId="019922AA" w14:textId="77777777" w:rsidR="00371D1D" w:rsidRPr="00B16E89" w:rsidRDefault="00371D1D" w:rsidP="00D566EE">
            <w:pPr>
              <w:spacing w:line="480" w:lineRule="auto"/>
              <w:rPr>
                <w:rFonts w:cs="Times New Roman"/>
                <w:sz w:val="20"/>
                <w:szCs w:val="20"/>
              </w:rPr>
            </w:pPr>
            <w:r w:rsidRPr="00B16E89">
              <w:rPr>
                <w:rFonts w:cs="Times New Roman"/>
                <w:sz w:val="20"/>
                <w:szCs w:val="20"/>
              </w:rPr>
              <w:t>Engaged in environment?</w:t>
            </w:r>
          </w:p>
          <w:p w14:paraId="6AD3728D" w14:textId="77777777" w:rsidR="00371D1D" w:rsidRPr="00B16E89" w:rsidRDefault="00371D1D" w:rsidP="00D566EE">
            <w:pPr>
              <w:spacing w:line="480" w:lineRule="auto"/>
              <w:rPr>
                <w:rFonts w:cs="Times New Roman"/>
                <w:sz w:val="20"/>
                <w:szCs w:val="20"/>
              </w:rPr>
            </w:pPr>
            <w:r w:rsidRPr="00B16E89">
              <w:rPr>
                <w:rFonts w:cs="Times New Roman"/>
                <w:sz w:val="20"/>
                <w:szCs w:val="20"/>
              </w:rPr>
              <w:t>Watching other kids or uninterested?</w:t>
            </w:r>
          </w:p>
        </w:tc>
        <w:tc>
          <w:tcPr>
            <w:tcW w:w="4788" w:type="dxa"/>
          </w:tcPr>
          <w:p w14:paraId="4CDE7E2A" w14:textId="77777777" w:rsidR="00371D1D" w:rsidRPr="00B16E89" w:rsidRDefault="00371D1D" w:rsidP="00D566EE">
            <w:pPr>
              <w:spacing w:line="480" w:lineRule="auto"/>
              <w:rPr>
                <w:rFonts w:cs="Times New Roman"/>
                <w:sz w:val="20"/>
                <w:szCs w:val="20"/>
              </w:rPr>
            </w:pPr>
          </w:p>
          <w:p w14:paraId="0E9AE8B4" w14:textId="77777777" w:rsidR="00371D1D" w:rsidRPr="00B16E89" w:rsidRDefault="00371D1D" w:rsidP="00D566EE">
            <w:pPr>
              <w:spacing w:line="480" w:lineRule="auto"/>
              <w:rPr>
                <w:rFonts w:cs="Times New Roman"/>
                <w:sz w:val="20"/>
                <w:szCs w:val="20"/>
              </w:rPr>
            </w:pPr>
          </w:p>
        </w:tc>
      </w:tr>
      <w:tr w:rsidR="00371D1D" w:rsidRPr="00B16E89" w14:paraId="3EA39A25" w14:textId="77777777" w:rsidTr="00765A31">
        <w:trPr>
          <w:trHeight w:val="2248"/>
        </w:trPr>
        <w:tc>
          <w:tcPr>
            <w:tcW w:w="4788" w:type="dxa"/>
          </w:tcPr>
          <w:p w14:paraId="48E25C00" w14:textId="77777777" w:rsidR="00371D1D" w:rsidRPr="00B16E89" w:rsidRDefault="00371D1D" w:rsidP="00D566EE">
            <w:pPr>
              <w:spacing w:line="480" w:lineRule="auto"/>
              <w:rPr>
                <w:rFonts w:cs="Times New Roman"/>
                <w:sz w:val="20"/>
                <w:szCs w:val="20"/>
              </w:rPr>
            </w:pPr>
            <w:r w:rsidRPr="00B16E89">
              <w:rPr>
                <w:rFonts w:cs="Times New Roman"/>
                <w:sz w:val="20"/>
                <w:szCs w:val="20"/>
              </w:rPr>
              <w:t>Communication:</w:t>
            </w:r>
          </w:p>
          <w:p w14:paraId="2EF0549A" w14:textId="77777777" w:rsidR="00371D1D" w:rsidRPr="00B16E89" w:rsidRDefault="00371D1D" w:rsidP="00D566EE">
            <w:pPr>
              <w:spacing w:line="480" w:lineRule="auto"/>
              <w:rPr>
                <w:rFonts w:cs="Times New Roman"/>
                <w:sz w:val="20"/>
                <w:szCs w:val="20"/>
              </w:rPr>
            </w:pPr>
            <w:r w:rsidRPr="00B16E89">
              <w:rPr>
                <w:rFonts w:cs="Times New Roman"/>
                <w:sz w:val="20"/>
                <w:szCs w:val="20"/>
              </w:rPr>
              <w:t>Body language or vocalized?</w:t>
            </w:r>
          </w:p>
        </w:tc>
        <w:tc>
          <w:tcPr>
            <w:tcW w:w="4788" w:type="dxa"/>
          </w:tcPr>
          <w:p w14:paraId="54EA614D" w14:textId="77777777" w:rsidR="00371D1D" w:rsidRPr="00B16E89" w:rsidRDefault="00371D1D" w:rsidP="00D566EE">
            <w:pPr>
              <w:spacing w:line="480" w:lineRule="auto"/>
              <w:rPr>
                <w:rFonts w:cs="Times New Roman"/>
                <w:sz w:val="20"/>
                <w:szCs w:val="20"/>
              </w:rPr>
            </w:pPr>
          </w:p>
        </w:tc>
      </w:tr>
      <w:tr w:rsidR="00371D1D" w:rsidRPr="00B16E89" w14:paraId="3E4FEED0" w14:textId="77777777" w:rsidTr="00765A31">
        <w:trPr>
          <w:trHeight w:val="2421"/>
        </w:trPr>
        <w:tc>
          <w:tcPr>
            <w:tcW w:w="4788" w:type="dxa"/>
          </w:tcPr>
          <w:p w14:paraId="255D48BF" w14:textId="77777777" w:rsidR="00371D1D" w:rsidRPr="00B16E89" w:rsidRDefault="00371D1D" w:rsidP="00D566EE">
            <w:pPr>
              <w:spacing w:line="480" w:lineRule="auto"/>
              <w:rPr>
                <w:rFonts w:cs="Times New Roman"/>
                <w:sz w:val="20"/>
                <w:szCs w:val="20"/>
              </w:rPr>
            </w:pPr>
            <w:r w:rsidRPr="00B16E89">
              <w:rPr>
                <w:rFonts w:cs="Times New Roman"/>
                <w:sz w:val="20"/>
                <w:szCs w:val="20"/>
              </w:rPr>
              <w:t>Physical:</w:t>
            </w:r>
          </w:p>
          <w:p w14:paraId="06BC8FEC" w14:textId="77777777" w:rsidR="00371D1D" w:rsidRPr="00B16E89" w:rsidRDefault="00371D1D" w:rsidP="00D566EE">
            <w:pPr>
              <w:spacing w:line="480" w:lineRule="auto"/>
              <w:rPr>
                <w:rFonts w:cs="Times New Roman"/>
                <w:sz w:val="20"/>
                <w:szCs w:val="20"/>
              </w:rPr>
            </w:pPr>
            <w:r w:rsidRPr="00B16E89">
              <w:rPr>
                <w:rFonts w:cs="Times New Roman"/>
                <w:sz w:val="20"/>
                <w:szCs w:val="20"/>
              </w:rPr>
              <w:t>Were the goals of the session completed?</w:t>
            </w:r>
          </w:p>
          <w:p w14:paraId="0AE9FD9F" w14:textId="77777777" w:rsidR="00371D1D" w:rsidRPr="00B16E89" w:rsidRDefault="00371D1D" w:rsidP="00D566EE">
            <w:pPr>
              <w:spacing w:line="480" w:lineRule="auto"/>
              <w:rPr>
                <w:rFonts w:cs="Times New Roman"/>
                <w:sz w:val="20"/>
                <w:szCs w:val="20"/>
              </w:rPr>
            </w:pPr>
          </w:p>
        </w:tc>
        <w:tc>
          <w:tcPr>
            <w:tcW w:w="4788" w:type="dxa"/>
          </w:tcPr>
          <w:p w14:paraId="4DB368AB" w14:textId="77777777" w:rsidR="00371D1D" w:rsidRPr="00B16E89" w:rsidRDefault="00371D1D" w:rsidP="00D566EE">
            <w:pPr>
              <w:spacing w:line="480" w:lineRule="auto"/>
              <w:rPr>
                <w:rFonts w:cs="Times New Roman"/>
                <w:sz w:val="20"/>
                <w:szCs w:val="20"/>
              </w:rPr>
            </w:pPr>
          </w:p>
          <w:p w14:paraId="76C352E4" w14:textId="77777777" w:rsidR="00371D1D" w:rsidRPr="00B16E89" w:rsidRDefault="00371D1D" w:rsidP="00D566EE">
            <w:pPr>
              <w:spacing w:line="480" w:lineRule="auto"/>
              <w:rPr>
                <w:rFonts w:cs="Times New Roman"/>
                <w:sz w:val="20"/>
                <w:szCs w:val="20"/>
              </w:rPr>
            </w:pPr>
          </w:p>
        </w:tc>
      </w:tr>
      <w:tr w:rsidR="00371D1D" w:rsidRPr="00B16E89" w14:paraId="0198A182" w14:textId="77777777" w:rsidTr="00765A31">
        <w:trPr>
          <w:trHeight w:val="2811"/>
        </w:trPr>
        <w:tc>
          <w:tcPr>
            <w:tcW w:w="4788" w:type="dxa"/>
          </w:tcPr>
          <w:p w14:paraId="1B897051" w14:textId="77777777" w:rsidR="00371D1D" w:rsidRPr="00B16E89" w:rsidRDefault="00371D1D" w:rsidP="00D566EE">
            <w:pPr>
              <w:spacing w:line="480" w:lineRule="auto"/>
              <w:rPr>
                <w:rFonts w:cs="Times New Roman"/>
                <w:sz w:val="20"/>
                <w:szCs w:val="20"/>
              </w:rPr>
            </w:pPr>
            <w:r w:rsidRPr="00B16E89">
              <w:rPr>
                <w:rFonts w:cs="Times New Roman"/>
                <w:sz w:val="20"/>
                <w:szCs w:val="20"/>
              </w:rPr>
              <w:t>Toys/Activities:</w:t>
            </w:r>
          </w:p>
          <w:p w14:paraId="02A6833C" w14:textId="77777777" w:rsidR="00371D1D" w:rsidRPr="00B16E89" w:rsidRDefault="00371D1D" w:rsidP="00D566EE">
            <w:pPr>
              <w:spacing w:line="480" w:lineRule="auto"/>
              <w:rPr>
                <w:rFonts w:cs="Times New Roman"/>
                <w:sz w:val="20"/>
                <w:szCs w:val="20"/>
              </w:rPr>
            </w:pPr>
            <w:r w:rsidRPr="00B16E89">
              <w:rPr>
                <w:rFonts w:cs="Times New Roman"/>
                <w:sz w:val="20"/>
                <w:szCs w:val="20"/>
              </w:rPr>
              <w:t xml:space="preserve">Were there any toys that caught he/she attention more than others? </w:t>
            </w:r>
          </w:p>
          <w:p w14:paraId="490543ED" w14:textId="77777777" w:rsidR="00371D1D" w:rsidRPr="00B16E89" w:rsidRDefault="00371D1D" w:rsidP="00D566EE">
            <w:pPr>
              <w:spacing w:line="480" w:lineRule="auto"/>
              <w:rPr>
                <w:rFonts w:cs="Times New Roman"/>
                <w:sz w:val="20"/>
                <w:szCs w:val="20"/>
              </w:rPr>
            </w:pPr>
            <w:r w:rsidRPr="00B16E89">
              <w:rPr>
                <w:rFonts w:cs="Times New Roman"/>
                <w:sz w:val="20"/>
                <w:szCs w:val="20"/>
              </w:rPr>
              <w:t>Were there any toys that he/she reacted vocally to?</w:t>
            </w:r>
          </w:p>
          <w:p w14:paraId="6A0BBE9A" w14:textId="77777777" w:rsidR="00371D1D" w:rsidRPr="00B16E89" w:rsidRDefault="00371D1D" w:rsidP="00D566EE">
            <w:pPr>
              <w:spacing w:line="480" w:lineRule="auto"/>
              <w:rPr>
                <w:rFonts w:cs="Times New Roman"/>
                <w:sz w:val="20"/>
                <w:szCs w:val="20"/>
              </w:rPr>
            </w:pPr>
            <w:r w:rsidRPr="00B16E89">
              <w:rPr>
                <w:rFonts w:cs="Times New Roman"/>
                <w:sz w:val="20"/>
                <w:szCs w:val="20"/>
              </w:rPr>
              <w:t>Were there any activities he/she was focused on?</w:t>
            </w:r>
          </w:p>
        </w:tc>
        <w:tc>
          <w:tcPr>
            <w:tcW w:w="4788" w:type="dxa"/>
          </w:tcPr>
          <w:p w14:paraId="5F9C132D" w14:textId="77777777" w:rsidR="00371D1D" w:rsidRPr="00B16E89" w:rsidRDefault="00371D1D" w:rsidP="00D566EE">
            <w:pPr>
              <w:spacing w:line="480" w:lineRule="auto"/>
              <w:rPr>
                <w:rFonts w:cs="Times New Roman"/>
                <w:sz w:val="20"/>
                <w:szCs w:val="20"/>
              </w:rPr>
            </w:pPr>
          </w:p>
        </w:tc>
      </w:tr>
    </w:tbl>
    <w:p w14:paraId="5778AAE1" w14:textId="77777777" w:rsidR="00371D1D" w:rsidRPr="00B16E89" w:rsidRDefault="00371D1D" w:rsidP="00D566EE">
      <w:pPr>
        <w:spacing w:line="480" w:lineRule="auto"/>
        <w:rPr>
          <w:rFonts w:cs="Times New Roman"/>
          <w:sz w:val="20"/>
          <w:szCs w:val="20"/>
          <w:u w:val="single"/>
        </w:rPr>
      </w:pPr>
      <w:r w:rsidRPr="00B16E89">
        <w:rPr>
          <w:rFonts w:cs="Times New Roman"/>
          <w:sz w:val="20"/>
          <w:szCs w:val="20"/>
        </w:rPr>
        <w:t>Session Observation Assessment</w:t>
      </w:r>
      <w:r w:rsidRPr="00B16E89">
        <w:rPr>
          <w:rFonts w:cs="Times New Roman"/>
          <w:sz w:val="20"/>
          <w:szCs w:val="20"/>
        </w:rPr>
        <w:tab/>
      </w:r>
      <w:r w:rsidRPr="00B16E89">
        <w:rPr>
          <w:rFonts w:cs="Times New Roman"/>
          <w:sz w:val="20"/>
          <w:szCs w:val="20"/>
        </w:rPr>
        <w:tab/>
      </w:r>
      <w:r w:rsidRPr="00B16E89">
        <w:rPr>
          <w:rFonts w:cs="Times New Roman"/>
          <w:sz w:val="20"/>
          <w:szCs w:val="20"/>
        </w:rPr>
        <w:tab/>
      </w:r>
      <w:r w:rsidRPr="00B16E89">
        <w:rPr>
          <w:rFonts w:cs="Times New Roman"/>
          <w:sz w:val="20"/>
          <w:szCs w:val="20"/>
        </w:rPr>
        <w:tab/>
      </w:r>
      <w:r w:rsidRPr="00B16E89">
        <w:rPr>
          <w:rFonts w:cs="Times New Roman"/>
          <w:sz w:val="20"/>
          <w:szCs w:val="20"/>
        </w:rPr>
        <w:tab/>
        <w:t>Date:</w:t>
      </w:r>
      <w:r w:rsidRPr="00B16E89">
        <w:rPr>
          <w:rFonts w:cs="Times New Roman"/>
          <w:sz w:val="20"/>
          <w:szCs w:val="20"/>
          <w:u w:val="single"/>
        </w:rPr>
        <w:tab/>
      </w:r>
      <w:r w:rsidRPr="00B16E89">
        <w:rPr>
          <w:rFonts w:cs="Times New Roman"/>
          <w:sz w:val="20"/>
          <w:szCs w:val="20"/>
          <w:u w:val="single"/>
        </w:rPr>
        <w:tab/>
      </w:r>
      <w:r w:rsidRPr="00B16E89">
        <w:rPr>
          <w:rFonts w:cs="Times New Roman"/>
          <w:sz w:val="20"/>
          <w:szCs w:val="20"/>
          <w:u w:val="single"/>
        </w:rPr>
        <w:tab/>
      </w:r>
      <w:r w:rsidRPr="00B16E89">
        <w:rPr>
          <w:rFonts w:cs="Times New Roman"/>
          <w:sz w:val="20"/>
          <w:szCs w:val="20"/>
          <w:u w:val="single"/>
        </w:rPr>
        <w:tab/>
      </w:r>
    </w:p>
    <w:p w14:paraId="2DB22E3C" w14:textId="49A9079E" w:rsidR="00B80100" w:rsidRPr="00B16E89" w:rsidRDefault="00371D1D" w:rsidP="00D566EE">
      <w:pPr>
        <w:spacing w:line="480" w:lineRule="auto"/>
        <w:rPr>
          <w:rFonts w:cs="Times New Roman"/>
          <w:sz w:val="20"/>
          <w:szCs w:val="20"/>
          <w:u w:val="single"/>
        </w:rPr>
      </w:pPr>
      <w:r w:rsidRPr="00B16E89">
        <w:rPr>
          <w:rFonts w:cs="Times New Roman"/>
          <w:sz w:val="20"/>
          <w:szCs w:val="20"/>
        </w:rPr>
        <w:t>Goal of the session:</w:t>
      </w:r>
      <w:r w:rsidRPr="00B16E89">
        <w:rPr>
          <w:rFonts w:cs="Times New Roman"/>
          <w:sz w:val="20"/>
          <w:szCs w:val="20"/>
          <w:u w:val="single"/>
        </w:rPr>
        <w:tab/>
      </w:r>
      <w:r w:rsidRPr="00B16E89">
        <w:rPr>
          <w:rFonts w:cs="Times New Roman"/>
          <w:sz w:val="20"/>
          <w:szCs w:val="20"/>
          <w:u w:val="single"/>
        </w:rPr>
        <w:tab/>
      </w:r>
      <w:r w:rsidRPr="00B16E89">
        <w:rPr>
          <w:rFonts w:cs="Times New Roman"/>
          <w:sz w:val="20"/>
          <w:szCs w:val="20"/>
          <w:u w:val="single"/>
        </w:rPr>
        <w:tab/>
      </w:r>
      <w:r w:rsidRPr="00B16E89">
        <w:rPr>
          <w:rFonts w:cs="Times New Roman"/>
          <w:sz w:val="20"/>
          <w:szCs w:val="20"/>
          <w:u w:val="single"/>
        </w:rPr>
        <w:tab/>
        <w:t xml:space="preserve">    </w:t>
      </w:r>
      <w:r w:rsidRPr="00B16E89">
        <w:rPr>
          <w:rFonts w:cs="Times New Roman"/>
          <w:sz w:val="20"/>
          <w:szCs w:val="20"/>
          <w:u w:val="single"/>
        </w:rPr>
        <w:tab/>
      </w:r>
      <w:r w:rsidRPr="00B16E89">
        <w:rPr>
          <w:rFonts w:cs="Times New Roman"/>
          <w:sz w:val="20"/>
          <w:szCs w:val="20"/>
          <w:u w:val="single"/>
        </w:rPr>
        <w:tab/>
      </w:r>
      <w:r w:rsidRPr="00B16E89">
        <w:rPr>
          <w:rFonts w:cs="Times New Roman"/>
          <w:sz w:val="20"/>
          <w:szCs w:val="20"/>
          <w:u w:val="single"/>
        </w:rPr>
        <w:tab/>
      </w:r>
      <w:r w:rsidRPr="00B16E89">
        <w:rPr>
          <w:rFonts w:cs="Times New Roman"/>
          <w:sz w:val="20"/>
          <w:szCs w:val="20"/>
          <w:u w:val="single"/>
        </w:rPr>
        <w:tab/>
      </w:r>
      <w:r w:rsidRPr="00B16E89">
        <w:rPr>
          <w:rFonts w:cs="Times New Roman"/>
          <w:sz w:val="20"/>
          <w:szCs w:val="20"/>
          <w:u w:val="single"/>
        </w:rPr>
        <w:tab/>
      </w:r>
      <w:r w:rsidRPr="00B16E89">
        <w:rPr>
          <w:rFonts w:cs="Times New Roman"/>
          <w:sz w:val="20"/>
          <w:szCs w:val="20"/>
          <w:u w:val="single"/>
        </w:rPr>
        <w:tab/>
      </w:r>
      <w:r w:rsidRPr="00B16E89">
        <w:rPr>
          <w:rFonts w:cs="Times New Roman"/>
          <w:sz w:val="20"/>
          <w:szCs w:val="20"/>
          <w:u w:val="single"/>
        </w:rPr>
        <w:tab/>
        <w:t xml:space="preserve">                   </w:t>
      </w:r>
      <w:bookmarkEnd w:id="0"/>
    </w:p>
    <w:sectPr w:rsidR="00B80100" w:rsidRPr="00B16E89" w:rsidSect="00DB068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Light">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E6702F"/>
    <w:multiLevelType w:val="hybridMultilevel"/>
    <w:tmpl w:val="3692DF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277436"/>
    <w:multiLevelType w:val="hybridMultilevel"/>
    <w:tmpl w:val="37D8AE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864F1D"/>
    <w:multiLevelType w:val="multilevel"/>
    <w:tmpl w:val="6ED8F0A0"/>
    <w:lvl w:ilvl="0">
      <w:start w:val="1"/>
      <w:numFmt w:val="decimal"/>
      <w:pStyle w:val="Heading1"/>
      <w:suff w:val="space"/>
      <w:lvlText w:val="Chapter %1"/>
      <w:lvlJc w:val="left"/>
      <w:pPr>
        <w:ind w:left="0" w:firstLine="0"/>
      </w:pPr>
      <w:rPr>
        <w:color w:val="auto"/>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abstractNum w:abstractNumId="3" w15:restartNumberingAfterBreak="0">
    <w:nsid w:val="39A702A9"/>
    <w:multiLevelType w:val="hybridMultilevel"/>
    <w:tmpl w:val="672684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9E78BC"/>
    <w:multiLevelType w:val="hybridMultilevel"/>
    <w:tmpl w:val="ED7EC172"/>
    <w:lvl w:ilvl="0" w:tplc="0409000B">
      <w:start w:val="2"/>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A9E6AEA"/>
    <w:multiLevelType w:val="hybridMultilevel"/>
    <w:tmpl w:val="C94048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F608F2"/>
    <w:multiLevelType w:val="multilevel"/>
    <w:tmpl w:val="B69E53D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3"/>
  </w:num>
  <w:num w:numId="3">
    <w:abstractNumId w:val="5"/>
  </w:num>
  <w:num w:numId="4">
    <w:abstractNumId w:val="0"/>
  </w:num>
  <w:num w:numId="5">
    <w:abstractNumId w:val="1"/>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upportive Care in Canc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fp5prwft0f2apedp505rrfq5a52adwztaas&quot;&gt;My EndNote Library&lt;record-ids&gt;&lt;item&gt;2022&lt;/item&gt;&lt;item&gt;5150&lt;/item&gt;&lt;item&gt;5158&lt;/item&gt;&lt;item&gt;5159&lt;/item&gt;&lt;item&gt;5182&lt;/item&gt;&lt;item&gt;5205&lt;/item&gt;&lt;item&gt;5216&lt;/item&gt;&lt;item&gt;5224&lt;/item&gt;&lt;item&gt;5229&lt;/item&gt;&lt;item&gt;5233&lt;/item&gt;&lt;item&gt;5234&lt;/item&gt;&lt;item&gt;5235&lt;/item&gt;&lt;item&gt;5236&lt;/item&gt;&lt;item&gt;5243&lt;/item&gt;&lt;item&gt;5246&lt;/item&gt;&lt;item&gt;5247&lt;/item&gt;&lt;item&gt;5261&lt;/item&gt;&lt;item&gt;5262&lt;/item&gt;&lt;item&gt;5264&lt;/item&gt;&lt;/record-ids&gt;&lt;/item&gt;&lt;/Libraries&gt;"/>
  </w:docVars>
  <w:rsids>
    <w:rsidRoot w:val="00F54F26"/>
    <w:rsid w:val="00003049"/>
    <w:rsid w:val="0000415A"/>
    <w:rsid w:val="00020580"/>
    <w:rsid w:val="00020EEE"/>
    <w:rsid w:val="0002379F"/>
    <w:rsid w:val="00023B68"/>
    <w:rsid w:val="00025E62"/>
    <w:rsid w:val="00027515"/>
    <w:rsid w:val="00027B09"/>
    <w:rsid w:val="000329A2"/>
    <w:rsid w:val="00044EC9"/>
    <w:rsid w:val="000511DA"/>
    <w:rsid w:val="00057708"/>
    <w:rsid w:val="0006166E"/>
    <w:rsid w:val="00070BCE"/>
    <w:rsid w:val="00070F93"/>
    <w:rsid w:val="000713EC"/>
    <w:rsid w:val="00082CDB"/>
    <w:rsid w:val="000847A5"/>
    <w:rsid w:val="00087EE7"/>
    <w:rsid w:val="00092645"/>
    <w:rsid w:val="00092A13"/>
    <w:rsid w:val="000960C5"/>
    <w:rsid w:val="000A058B"/>
    <w:rsid w:val="000A2AF4"/>
    <w:rsid w:val="000A5911"/>
    <w:rsid w:val="000B2452"/>
    <w:rsid w:val="000B4FF9"/>
    <w:rsid w:val="000C53E3"/>
    <w:rsid w:val="000E0AF8"/>
    <w:rsid w:val="000E77AD"/>
    <w:rsid w:val="000F5047"/>
    <w:rsid w:val="000F70C0"/>
    <w:rsid w:val="001012EE"/>
    <w:rsid w:val="0011650C"/>
    <w:rsid w:val="001202EC"/>
    <w:rsid w:val="00125BA8"/>
    <w:rsid w:val="001261A5"/>
    <w:rsid w:val="00126DD6"/>
    <w:rsid w:val="001313C0"/>
    <w:rsid w:val="00132261"/>
    <w:rsid w:val="00142A41"/>
    <w:rsid w:val="0014599E"/>
    <w:rsid w:val="001522BF"/>
    <w:rsid w:val="0015424D"/>
    <w:rsid w:val="001603F6"/>
    <w:rsid w:val="00171200"/>
    <w:rsid w:val="001719EC"/>
    <w:rsid w:val="00173C4C"/>
    <w:rsid w:val="00187E2D"/>
    <w:rsid w:val="0019095E"/>
    <w:rsid w:val="001912F5"/>
    <w:rsid w:val="001928B4"/>
    <w:rsid w:val="0019392A"/>
    <w:rsid w:val="00195D17"/>
    <w:rsid w:val="001A219A"/>
    <w:rsid w:val="001A595C"/>
    <w:rsid w:val="001A7D9B"/>
    <w:rsid w:val="001B29DE"/>
    <w:rsid w:val="001B7490"/>
    <w:rsid w:val="001C500D"/>
    <w:rsid w:val="001D4179"/>
    <w:rsid w:val="001D4C8A"/>
    <w:rsid w:val="001D623D"/>
    <w:rsid w:val="001D78D7"/>
    <w:rsid w:val="001F49E1"/>
    <w:rsid w:val="001F4A28"/>
    <w:rsid w:val="001F61FA"/>
    <w:rsid w:val="00202340"/>
    <w:rsid w:val="00204F76"/>
    <w:rsid w:val="0020673B"/>
    <w:rsid w:val="00210046"/>
    <w:rsid w:val="00214C38"/>
    <w:rsid w:val="00217562"/>
    <w:rsid w:val="0022107F"/>
    <w:rsid w:val="00221249"/>
    <w:rsid w:val="002270E5"/>
    <w:rsid w:val="00231BB4"/>
    <w:rsid w:val="00234864"/>
    <w:rsid w:val="002372C6"/>
    <w:rsid w:val="00244AE9"/>
    <w:rsid w:val="00244B4F"/>
    <w:rsid w:val="00252B31"/>
    <w:rsid w:val="0025300C"/>
    <w:rsid w:val="002677A6"/>
    <w:rsid w:val="00271075"/>
    <w:rsid w:val="002710F8"/>
    <w:rsid w:val="00271D8E"/>
    <w:rsid w:val="00274B1F"/>
    <w:rsid w:val="00275DCE"/>
    <w:rsid w:val="002852E4"/>
    <w:rsid w:val="00285D80"/>
    <w:rsid w:val="0029766C"/>
    <w:rsid w:val="00297ACD"/>
    <w:rsid w:val="002A0C70"/>
    <w:rsid w:val="002A7013"/>
    <w:rsid w:val="002B5347"/>
    <w:rsid w:val="002C0F9F"/>
    <w:rsid w:val="002C4775"/>
    <w:rsid w:val="002C6309"/>
    <w:rsid w:val="002D3F27"/>
    <w:rsid w:val="002E42D5"/>
    <w:rsid w:val="002E47BB"/>
    <w:rsid w:val="002E69CF"/>
    <w:rsid w:val="002F05A5"/>
    <w:rsid w:val="002F504C"/>
    <w:rsid w:val="00300BC3"/>
    <w:rsid w:val="003053B5"/>
    <w:rsid w:val="003123BF"/>
    <w:rsid w:val="00313B3B"/>
    <w:rsid w:val="00314FE3"/>
    <w:rsid w:val="0032174A"/>
    <w:rsid w:val="0032532F"/>
    <w:rsid w:val="00335FED"/>
    <w:rsid w:val="00337126"/>
    <w:rsid w:val="003440DD"/>
    <w:rsid w:val="003473DD"/>
    <w:rsid w:val="00347DA8"/>
    <w:rsid w:val="0035180C"/>
    <w:rsid w:val="00351BF9"/>
    <w:rsid w:val="003559CB"/>
    <w:rsid w:val="0036059D"/>
    <w:rsid w:val="00366304"/>
    <w:rsid w:val="00370419"/>
    <w:rsid w:val="00371D1D"/>
    <w:rsid w:val="00372031"/>
    <w:rsid w:val="00372472"/>
    <w:rsid w:val="00372758"/>
    <w:rsid w:val="003802F5"/>
    <w:rsid w:val="00380553"/>
    <w:rsid w:val="0038507A"/>
    <w:rsid w:val="00385765"/>
    <w:rsid w:val="00387F8F"/>
    <w:rsid w:val="003918D6"/>
    <w:rsid w:val="00391E7B"/>
    <w:rsid w:val="0039323A"/>
    <w:rsid w:val="003952B4"/>
    <w:rsid w:val="003A7674"/>
    <w:rsid w:val="003B48F7"/>
    <w:rsid w:val="003B67BD"/>
    <w:rsid w:val="003C049E"/>
    <w:rsid w:val="003C4427"/>
    <w:rsid w:val="003C5778"/>
    <w:rsid w:val="003C690E"/>
    <w:rsid w:val="003E6748"/>
    <w:rsid w:val="003F7FD9"/>
    <w:rsid w:val="00415CCD"/>
    <w:rsid w:val="004245B0"/>
    <w:rsid w:val="00424E2D"/>
    <w:rsid w:val="00433F6A"/>
    <w:rsid w:val="004412C2"/>
    <w:rsid w:val="00446453"/>
    <w:rsid w:val="004523C5"/>
    <w:rsid w:val="00454314"/>
    <w:rsid w:val="004570A8"/>
    <w:rsid w:val="00457AE7"/>
    <w:rsid w:val="00457C9A"/>
    <w:rsid w:val="004602B3"/>
    <w:rsid w:val="004602E7"/>
    <w:rsid w:val="004648B2"/>
    <w:rsid w:val="00464EEC"/>
    <w:rsid w:val="00471CB4"/>
    <w:rsid w:val="00481E77"/>
    <w:rsid w:val="00482DEC"/>
    <w:rsid w:val="0048366A"/>
    <w:rsid w:val="00483FBD"/>
    <w:rsid w:val="00491C1A"/>
    <w:rsid w:val="00494858"/>
    <w:rsid w:val="00495B2C"/>
    <w:rsid w:val="00497C18"/>
    <w:rsid w:val="004A32C5"/>
    <w:rsid w:val="004B538F"/>
    <w:rsid w:val="004B7FB2"/>
    <w:rsid w:val="004C484A"/>
    <w:rsid w:val="004D09BC"/>
    <w:rsid w:val="004D16E5"/>
    <w:rsid w:val="004D25D1"/>
    <w:rsid w:val="004D349D"/>
    <w:rsid w:val="004D7670"/>
    <w:rsid w:val="004F12DD"/>
    <w:rsid w:val="004F31A9"/>
    <w:rsid w:val="004F5A8B"/>
    <w:rsid w:val="00505A83"/>
    <w:rsid w:val="005076E2"/>
    <w:rsid w:val="005113EC"/>
    <w:rsid w:val="0051343F"/>
    <w:rsid w:val="005136E4"/>
    <w:rsid w:val="0051710F"/>
    <w:rsid w:val="00517FA6"/>
    <w:rsid w:val="00523F7D"/>
    <w:rsid w:val="00527B8B"/>
    <w:rsid w:val="00527EC3"/>
    <w:rsid w:val="00530239"/>
    <w:rsid w:val="005324E8"/>
    <w:rsid w:val="0053290C"/>
    <w:rsid w:val="00532FA9"/>
    <w:rsid w:val="00535551"/>
    <w:rsid w:val="00540542"/>
    <w:rsid w:val="00541CDB"/>
    <w:rsid w:val="005479C4"/>
    <w:rsid w:val="00551D4E"/>
    <w:rsid w:val="00561AEB"/>
    <w:rsid w:val="00563BFF"/>
    <w:rsid w:val="0056404D"/>
    <w:rsid w:val="00564D68"/>
    <w:rsid w:val="00566000"/>
    <w:rsid w:val="0057238C"/>
    <w:rsid w:val="00575724"/>
    <w:rsid w:val="00581F63"/>
    <w:rsid w:val="00585B08"/>
    <w:rsid w:val="005A4232"/>
    <w:rsid w:val="005A5FA5"/>
    <w:rsid w:val="005A6191"/>
    <w:rsid w:val="005A6E86"/>
    <w:rsid w:val="005A72DA"/>
    <w:rsid w:val="005B4353"/>
    <w:rsid w:val="005B4524"/>
    <w:rsid w:val="005B56BC"/>
    <w:rsid w:val="005C54A0"/>
    <w:rsid w:val="005E1264"/>
    <w:rsid w:val="005E1EDF"/>
    <w:rsid w:val="005E276B"/>
    <w:rsid w:val="005E27A8"/>
    <w:rsid w:val="005F21AF"/>
    <w:rsid w:val="005F6D69"/>
    <w:rsid w:val="00600431"/>
    <w:rsid w:val="00601A78"/>
    <w:rsid w:val="00607FB4"/>
    <w:rsid w:val="006125E3"/>
    <w:rsid w:val="00616950"/>
    <w:rsid w:val="0062241C"/>
    <w:rsid w:val="00623584"/>
    <w:rsid w:val="006237E7"/>
    <w:rsid w:val="00626491"/>
    <w:rsid w:val="00626D78"/>
    <w:rsid w:val="0062738C"/>
    <w:rsid w:val="00630060"/>
    <w:rsid w:val="00633DF6"/>
    <w:rsid w:val="00635CAF"/>
    <w:rsid w:val="00642C55"/>
    <w:rsid w:val="006454B0"/>
    <w:rsid w:val="00647CB5"/>
    <w:rsid w:val="0065212E"/>
    <w:rsid w:val="00652EB7"/>
    <w:rsid w:val="00654FFA"/>
    <w:rsid w:val="00666226"/>
    <w:rsid w:val="00667A8C"/>
    <w:rsid w:val="00670C82"/>
    <w:rsid w:val="00675F6A"/>
    <w:rsid w:val="00682912"/>
    <w:rsid w:val="00684F34"/>
    <w:rsid w:val="00691E91"/>
    <w:rsid w:val="00692D73"/>
    <w:rsid w:val="006949B2"/>
    <w:rsid w:val="006954F6"/>
    <w:rsid w:val="006A119F"/>
    <w:rsid w:val="006A1818"/>
    <w:rsid w:val="006A2958"/>
    <w:rsid w:val="006A389D"/>
    <w:rsid w:val="006A5872"/>
    <w:rsid w:val="006A77C2"/>
    <w:rsid w:val="006B0133"/>
    <w:rsid w:val="006B7D7A"/>
    <w:rsid w:val="006C2A91"/>
    <w:rsid w:val="006C398A"/>
    <w:rsid w:val="006C5C19"/>
    <w:rsid w:val="006C7A90"/>
    <w:rsid w:val="006D2C7F"/>
    <w:rsid w:val="006D429D"/>
    <w:rsid w:val="006D45AC"/>
    <w:rsid w:val="006E3977"/>
    <w:rsid w:val="006E49CF"/>
    <w:rsid w:val="006F1CA9"/>
    <w:rsid w:val="006F2DCF"/>
    <w:rsid w:val="006F442E"/>
    <w:rsid w:val="006F60A3"/>
    <w:rsid w:val="0070452B"/>
    <w:rsid w:val="00707243"/>
    <w:rsid w:val="00714843"/>
    <w:rsid w:val="00721FA5"/>
    <w:rsid w:val="007227A5"/>
    <w:rsid w:val="0073035D"/>
    <w:rsid w:val="00732712"/>
    <w:rsid w:val="00737023"/>
    <w:rsid w:val="00743A28"/>
    <w:rsid w:val="007469E0"/>
    <w:rsid w:val="0075129D"/>
    <w:rsid w:val="0075302B"/>
    <w:rsid w:val="00756276"/>
    <w:rsid w:val="0075662C"/>
    <w:rsid w:val="0076218F"/>
    <w:rsid w:val="00765626"/>
    <w:rsid w:val="00765A31"/>
    <w:rsid w:val="007665CC"/>
    <w:rsid w:val="007747A4"/>
    <w:rsid w:val="00791E91"/>
    <w:rsid w:val="007B034B"/>
    <w:rsid w:val="007B3F3F"/>
    <w:rsid w:val="007C13B8"/>
    <w:rsid w:val="007D176F"/>
    <w:rsid w:val="007D5B69"/>
    <w:rsid w:val="007E1B33"/>
    <w:rsid w:val="007E1B75"/>
    <w:rsid w:val="007E21F0"/>
    <w:rsid w:val="007E579E"/>
    <w:rsid w:val="007F200A"/>
    <w:rsid w:val="007F4BAC"/>
    <w:rsid w:val="00802D6A"/>
    <w:rsid w:val="00806881"/>
    <w:rsid w:val="008110BD"/>
    <w:rsid w:val="00811FA3"/>
    <w:rsid w:val="008145B8"/>
    <w:rsid w:val="00817C7F"/>
    <w:rsid w:val="00824751"/>
    <w:rsid w:val="0083172A"/>
    <w:rsid w:val="0083314F"/>
    <w:rsid w:val="008346B5"/>
    <w:rsid w:val="00836AE4"/>
    <w:rsid w:val="00836BC0"/>
    <w:rsid w:val="00837853"/>
    <w:rsid w:val="00840B12"/>
    <w:rsid w:val="008430FE"/>
    <w:rsid w:val="00843EDD"/>
    <w:rsid w:val="00855250"/>
    <w:rsid w:val="00860DB9"/>
    <w:rsid w:val="00861E49"/>
    <w:rsid w:val="0087257B"/>
    <w:rsid w:val="008747AC"/>
    <w:rsid w:val="008757F4"/>
    <w:rsid w:val="00877241"/>
    <w:rsid w:val="00880C94"/>
    <w:rsid w:val="00890CFF"/>
    <w:rsid w:val="008913C1"/>
    <w:rsid w:val="00892D7A"/>
    <w:rsid w:val="00892D9F"/>
    <w:rsid w:val="00896BB7"/>
    <w:rsid w:val="00897B68"/>
    <w:rsid w:val="008A0522"/>
    <w:rsid w:val="008A536F"/>
    <w:rsid w:val="008A5735"/>
    <w:rsid w:val="008A5A47"/>
    <w:rsid w:val="008A77F7"/>
    <w:rsid w:val="008A79B5"/>
    <w:rsid w:val="008B5B1F"/>
    <w:rsid w:val="008B6B94"/>
    <w:rsid w:val="008B7B77"/>
    <w:rsid w:val="008C0692"/>
    <w:rsid w:val="008C14AC"/>
    <w:rsid w:val="008C27C8"/>
    <w:rsid w:val="008C3736"/>
    <w:rsid w:val="008D23F0"/>
    <w:rsid w:val="008D7657"/>
    <w:rsid w:val="008E0D4C"/>
    <w:rsid w:val="008E2005"/>
    <w:rsid w:val="008F4EE3"/>
    <w:rsid w:val="00900265"/>
    <w:rsid w:val="00906355"/>
    <w:rsid w:val="00906582"/>
    <w:rsid w:val="00910510"/>
    <w:rsid w:val="00911BA7"/>
    <w:rsid w:val="00913504"/>
    <w:rsid w:val="0091389C"/>
    <w:rsid w:val="00917CD4"/>
    <w:rsid w:val="00922B8B"/>
    <w:rsid w:val="009306CA"/>
    <w:rsid w:val="0093186B"/>
    <w:rsid w:val="009335D0"/>
    <w:rsid w:val="00933C52"/>
    <w:rsid w:val="009403FE"/>
    <w:rsid w:val="009438AD"/>
    <w:rsid w:val="009443B5"/>
    <w:rsid w:val="009443D5"/>
    <w:rsid w:val="00944D9D"/>
    <w:rsid w:val="009520A1"/>
    <w:rsid w:val="00952AA8"/>
    <w:rsid w:val="0095370A"/>
    <w:rsid w:val="00955A5C"/>
    <w:rsid w:val="0095795E"/>
    <w:rsid w:val="009626F1"/>
    <w:rsid w:val="00966346"/>
    <w:rsid w:val="0096695C"/>
    <w:rsid w:val="009679E5"/>
    <w:rsid w:val="00967DAC"/>
    <w:rsid w:val="0097127C"/>
    <w:rsid w:val="0097531D"/>
    <w:rsid w:val="00975D02"/>
    <w:rsid w:val="00976D00"/>
    <w:rsid w:val="00977ECE"/>
    <w:rsid w:val="00982DBA"/>
    <w:rsid w:val="009837B7"/>
    <w:rsid w:val="00983AEC"/>
    <w:rsid w:val="009869DE"/>
    <w:rsid w:val="009B6669"/>
    <w:rsid w:val="009B7E60"/>
    <w:rsid w:val="009C2FAD"/>
    <w:rsid w:val="009C5D12"/>
    <w:rsid w:val="009D4701"/>
    <w:rsid w:val="009E1C7F"/>
    <w:rsid w:val="009E49C9"/>
    <w:rsid w:val="009E56B8"/>
    <w:rsid w:val="009E7AA1"/>
    <w:rsid w:val="009F2028"/>
    <w:rsid w:val="009F6AF3"/>
    <w:rsid w:val="009F7E4B"/>
    <w:rsid w:val="00A01359"/>
    <w:rsid w:val="00A0273A"/>
    <w:rsid w:val="00A02A5E"/>
    <w:rsid w:val="00A0431D"/>
    <w:rsid w:val="00A14206"/>
    <w:rsid w:val="00A14DF5"/>
    <w:rsid w:val="00A20449"/>
    <w:rsid w:val="00A235BE"/>
    <w:rsid w:val="00A2595F"/>
    <w:rsid w:val="00A32772"/>
    <w:rsid w:val="00A337AA"/>
    <w:rsid w:val="00A35728"/>
    <w:rsid w:val="00A3654B"/>
    <w:rsid w:val="00A43192"/>
    <w:rsid w:val="00A440DF"/>
    <w:rsid w:val="00A441F4"/>
    <w:rsid w:val="00A50041"/>
    <w:rsid w:val="00A54175"/>
    <w:rsid w:val="00A61F20"/>
    <w:rsid w:val="00A6288D"/>
    <w:rsid w:val="00A64798"/>
    <w:rsid w:val="00A6687D"/>
    <w:rsid w:val="00A732C0"/>
    <w:rsid w:val="00A8143C"/>
    <w:rsid w:val="00A83265"/>
    <w:rsid w:val="00A847ED"/>
    <w:rsid w:val="00A90951"/>
    <w:rsid w:val="00AA39E6"/>
    <w:rsid w:val="00AA3A1D"/>
    <w:rsid w:val="00AA6634"/>
    <w:rsid w:val="00AB24A0"/>
    <w:rsid w:val="00AB2C8E"/>
    <w:rsid w:val="00AB548D"/>
    <w:rsid w:val="00AB7A7D"/>
    <w:rsid w:val="00AD1833"/>
    <w:rsid w:val="00AE6378"/>
    <w:rsid w:val="00AE6FC3"/>
    <w:rsid w:val="00AF3CF7"/>
    <w:rsid w:val="00AF6492"/>
    <w:rsid w:val="00AF6602"/>
    <w:rsid w:val="00AF7608"/>
    <w:rsid w:val="00B0313C"/>
    <w:rsid w:val="00B04654"/>
    <w:rsid w:val="00B10BDB"/>
    <w:rsid w:val="00B11A96"/>
    <w:rsid w:val="00B15920"/>
    <w:rsid w:val="00B1597F"/>
    <w:rsid w:val="00B16E89"/>
    <w:rsid w:val="00B22495"/>
    <w:rsid w:val="00B23B65"/>
    <w:rsid w:val="00B23FDF"/>
    <w:rsid w:val="00B2592F"/>
    <w:rsid w:val="00B25AD6"/>
    <w:rsid w:val="00B36A02"/>
    <w:rsid w:val="00B4061F"/>
    <w:rsid w:val="00B426F1"/>
    <w:rsid w:val="00B42B48"/>
    <w:rsid w:val="00B466F1"/>
    <w:rsid w:val="00B47252"/>
    <w:rsid w:val="00B47A09"/>
    <w:rsid w:val="00B51B4E"/>
    <w:rsid w:val="00B52D7B"/>
    <w:rsid w:val="00B5468D"/>
    <w:rsid w:val="00B622C3"/>
    <w:rsid w:val="00B6621B"/>
    <w:rsid w:val="00B7541B"/>
    <w:rsid w:val="00B80100"/>
    <w:rsid w:val="00B81113"/>
    <w:rsid w:val="00B84D06"/>
    <w:rsid w:val="00B86181"/>
    <w:rsid w:val="00B8672D"/>
    <w:rsid w:val="00B87197"/>
    <w:rsid w:val="00B902CB"/>
    <w:rsid w:val="00B904F9"/>
    <w:rsid w:val="00B91566"/>
    <w:rsid w:val="00B9475D"/>
    <w:rsid w:val="00BA1B86"/>
    <w:rsid w:val="00BA2FEC"/>
    <w:rsid w:val="00BA7ABA"/>
    <w:rsid w:val="00BB3F15"/>
    <w:rsid w:val="00BB4060"/>
    <w:rsid w:val="00BB4688"/>
    <w:rsid w:val="00BB569D"/>
    <w:rsid w:val="00BB6CA2"/>
    <w:rsid w:val="00BB6F0B"/>
    <w:rsid w:val="00BB7BF1"/>
    <w:rsid w:val="00BC2BA5"/>
    <w:rsid w:val="00BC4C33"/>
    <w:rsid w:val="00BD5C26"/>
    <w:rsid w:val="00BE77C8"/>
    <w:rsid w:val="00BF38CB"/>
    <w:rsid w:val="00BF5079"/>
    <w:rsid w:val="00C02A44"/>
    <w:rsid w:val="00C03C6C"/>
    <w:rsid w:val="00C06FBA"/>
    <w:rsid w:val="00C071D4"/>
    <w:rsid w:val="00C178DB"/>
    <w:rsid w:val="00C24761"/>
    <w:rsid w:val="00C24AE3"/>
    <w:rsid w:val="00C3400E"/>
    <w:rsid w:val="00C34805"/>
    <w:rsid w:val="00C408B3"/>
    <w:rsid w:val="00C40B82"/>
    <w:rsid w:val="00C40F5E"/>
    <w:rsid w:val="00C41624"/>
    <w:rsid w:val="00C4171B"/>
    <w:rsid w:val="00C42E7A"/>
    <w:rsid w:val="00C42F18"/>
    <w:rsid w:val="00C4417F"/>
    <w:rsid w:val="00C50F40"/>
    <w:rsid w:val="00C56C43"/>
    <w:rsid w:val="00C61EF2"/>
    <w:rsid w:val="00C71922"/>
    <w:rsid w:val="00C723A8"/>
    <w:rsid w:val="00C74D1F"/>
    <w:rsid w:val="00C74F5F"/>
    <w:rsid w:val="00C777DE"/>
    <w:rsid w:val="00C80A0E"/>
    <w:rsid w:val="00C84596"/>
    <w:rsid w:val="00C849AD"/>
    <w:rsid w:val="00C84F13"/>
    <w:rsid w:val="00C96517"/>
    <w:rsid w:val="00CA0439"/>
    <w:rsid w:val="00CA249E"/>
    <w:rsid w:val="00CA2806"/>
    <w:rsid w:val="00CA44D0"/>
    <w:rsid w:val="00CA7864"/>
    <w:rsid w:val="00CB022D"/>
    <w:rsid w:val="00CB0DBB"/>
    <w:rsid w:val="00CB1349"/>
    <w:rsid w:val="00CB2053"/>
    <w:rsid w:val="00CB4B92"/>
    <w:rsid w:val="00CB6B0F"/>
    <w:rsid w:val="00CB7676"/>
    <w:rsid w:val="00CC5830"/>
    <w:rsid w:val="00CC70CA"/>
    <w:rsid w:val="00CD0352"/>
    <w:rsid w:val="00CD43F9"/>
    <w:rsid w:val="00CD6136"/>
    <w:rsid w:val="00CD6686"/>
    <w:rsid w:val="00CE3A92"/>
    <w:rsid w:val="00CE5914"/>
    <w:rsid w:val="00CE7883"/>
    <w:rsid w:val="00CF2283"/>
    <w:rsid w:val="00CF5FE3"/>
    <w:rsid w:val="00D02281"/>
    <w:rsid w:val="00D07975"/>
    <w:rsid w:val="00D07BB8"/>
    <w:rsid w:val="00D11E29"/>
    <w:rsid w:val="00D138BE"/>
    <w:rsid w:val="00D13EB3"/>
    <w:rsid w:val="00D165E6"/>
    <w:rsid w:val="00D17C44"/>
    <w:rsid w:val="00D22941"/>
    <w:rsid w:val="00D230A4"/>
    <w:rsid w:val="00D27D9B"/>
    <w:rsid w:val="00D300A4"/>
    <w:rsid w:val="00D3134D"/>
    <w:rsid w:val="00D32211"/>
    <w:rsid w:val="00D3263E"/>
    <w:rsid w:val="00D34DCA"/>
    <w:rsid w:val="00D4025A"/>
    <w:rsid w:val="00D402AD"/>
    <w:rsid w:val="00D5446C"/>
    <w:rsid w:val="00D55AB6"/>
    <w:rsid w:val="00D566EE"/>
    <w:rsid w:val="00D614F8"/>
    <w:rsid w:val="00D66E45"/>
    <w:rsid w:val="00D66F6B"/>
    <w:rsid w:val="00D678DD"/>
    <w:rsid w:val="00D67ACC"/>
    <w:rsid w:val="00D67B8D"/>
    <w:rsid w:val="00D701AF"/>
    <w:rsid w:val="00D73432"/>
    <w:rsid w:val="00D73E49"/>
    <w:rsid w:val="00D81D94"/>
    <w:rsid w:val="00D84988"/>
    <w:rsid w:val="00D96597"/>
    <w:rsid w:val="00DA16FB"/>
    <w:rsid w:val="00DA4673"/>
    <w:rsid w:val="00DB0202"/>
    <w:rsid w:val="00DB0683"/>
    <w:rsid w:val="00DB06A5"/>
    <w:rsid w:val="00DB2DF5"/>
    <w:rsid w:val="00DB3CF4"/>
    <w:rsid w:val="00DB48B7"/>
    <w:rsid w:val="00DB563B"/>
    <w:rsid w:val="00DC098D"/>
    <w:rsid w:val="00DC239B"/>
    <w:rsid w:val="00DC6B35"/>
    <w:rsid w:val="00DC73AC"/>
    <w:rsid w:val="00DD0D58"/>
    <w:rsid w:val="00DD70DD"/>
    <w:rsid w:val="00DD7892"/>
    <w:rsid w:val="00DE6AA2"/>
    <w:rsid w:val="00DF431E"/>
    <w:rsid w:val="00DF5898"/>
    <w:rsid w:val="00E02AD2"/>
    <w:rsid w:val="00E0307E"/>
    <w:rsid w:val="00E159ED"/>
    <w:rsid w:val="00E16041"/>
    <w:rsid w:val="00E2028D"/>
    <w:rsid w:val="00E21EE2"/>
    <w:rsid w:val="00E22877"/>
    <w:rsid w:val="00E23119"/>
    <w:rsid w:val="00E2401A"/>
    <w:rsid w:val="00E37E89"/>
    <w:rsid w:val="00E47895"/>
    <w:rsid w:val="00E5343A"/>
    <w:rsid w:val="00E62B9B"/>
    <w:rsid w:val="00E62FBC"/>
    <w:rsid w:val="00E7007E"/>
    <w:rsid w:val="00E72DBF"/>
    <w:rsid w:val="00E74097"/>
    <w:rsid w:val="00E74363"/>
    <w:rsid w:val="00E747CD"/>
    <w:rsid w:val="00E8242E"/>
    <w:rsid w:val="00E87AAE"/>
    <w:rsid w:val="00E87D59"/>
    <w:rsid w:val="00E902D8"/>
    <w:rsid w:val="00E96875"/>
    <w:rsid w:val="00EA43E3"/>
    <w:rsid w:val="00EB0333"/>
    <w:rsid w:val="00EB1244"/>
    <w:rsid w:val="00EB1C08"/>
    <w:rsid w:val="00EB50EA"/>
    <w:rsid w:val="00EC0851"/>
    <w:rsid w:val="00EC3877"/>
    <w:rsid w:val="00EC42D4"/>
    <w:rsid w:val="00ED1016"/>
    <w:rsid w:val="00ED11F7"/>
    <w:rsid w:val="00ED3B51"/>
    <w:rsid w:val="00ED4D6E"/>
    <w:rsid w:val="00EE2D93"/>
    <w:rsid w:val="00EF00B7"/>
    <w:rsid w:val="00EF4C6A"/>
    <w:rsid w:val="00F03706"/>
    <w:rsid w:val="00F03B35"/>
    <w:rsid w:val="00F03DE6"/>
    <w:rsid w:val="00F07CBC"/>
    <w:rsid w:val="00F1160A"/>
    <w:rsid w:val="00F12C4D"/>
    <w:rsid w:val="00F23EA4"/>
    <w:rsid w:val="00F24CCB"/>
    <w:rsid w:val="00F27AF0"/>
    <w:rsid w:val="00F31634"/>
    <w:rsid w:val="00F3526D"/>
    <w:rsid w:val="00F37612"/>
    <w:rsid w:val="00F409B3"/>
    <w:rsid w:val="00F46AA9"/>
    <w:rsid w:val="00F507B0"/>
    <w:rsid w:val="00F5151B"/>
    <w:rsid w:val="00F54307"/>
    <w:rsid w:val="00F54F26"/>
    <w:rsid w:val="00F61EE1"/>
    <w:rsid w:val="00F63866"/>
    <w:rsid w:val="00F66DB4"/>
    <w:rsid w:val="00F70672"/>
    <w:rsid w:val="00F709E3"/>
    <w:rsid w:val="00F7330C"/>
    <w:rsid w:val="00F806B1"/>
    <w:rsid w:val="00F83623"/>
    <w:rsid w:val="00F96AD9"/>
    <w:rsid w:val="00FA0CF2"/>
    <w:rsid w:val="00FA137B"/>
    <w:rsid w:val="00FA158D"/>
    <w:rsid w:val="00FA2FA1"/>
    <w:rsid w:val="00FA437D"/>
    <w:rsid w:val="00FA7029"/>
    <w:rsid w:val="00FB144D"/>
    <w:rsid w:val="00FB22E1"/>
    <w:rsid w:val="00FB3B3C"/>
    <w:rsid w:val="00FB634B"/>
    <w:rsid w:val="00FC5A94"/>
    <w:rsid w:val="00FD1BBA"/>
    <w:rsid w:val="00FD51C5"/>
    <w:rsid w:val="00FE0DDE"/>
    <w:rsid w:val="00FE19C5"/>
    <w:rsid w:val="00FE3CFE"/>
    <w:rsid w:val="00FE75FD"/>
    <w:rsid w:val="00FF04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7AF80B"/>
  <w14:defaultImageDpi w14:val="32767"/>
  <w15:docId w15:val="{25554878-A9D7-487C-8943-1E5CC9720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D566EE"/>
    <w:pPr>
      <w:keepNext/>
      <w:pageBreakBefore/>
      <w:numPr>
        <w:numId w:val="7"/>
      </w:numPr>
      <w:tabs>
        <w:tab w:val="left" w:pos="1613"/>
      </w:tabs>
      <w:jc w:val="center"/>
      <w:outlineLvl w:val="0"/>
    </w:pPr>
    <w:rPr>
      <w:rFonts w:cs="Times New Roman"/>
      <w:b/>
      <w:bCs/>
      <w:kern w:val="28"/>
    </w:rPr>
  </w:style>
  <w:style w:type="paragraph" w:styleId="Heading4">
    <w:name w:val="heading 4"/>
    <w:basedOn w:val="Normal"/>
    <w:next w:val="Normal"/>
    <w:link w:val="Heading4Char"/>
    <w:qFormat/>
    <w:rsid w:val="00D566EE"/>
    <w:pPr>
      <w:keepNext/>
      <w:numPr>
        <w:ilvl w:val="3"/>
        <w:numId w:val="7"/>
      </w:numPr>
      <w:outlineLvl w:val="3"/>
    </w:pPr>
    <w:rPr>
      <w:rFonts w:cs="Times New Roman"/>
      <w:b/>
      <w:bCs/>
      <w:i/>
      <w:iCs/>
    </w:rPr>
  </w:style>
  <w:style w:type="paragraph" w:styleId="Heading5">
    <w:name w:val="heading 5"/>
    <w:basedOn w:val="Normal"/>
    <w:next w:val="Normal"/>
    <w:link w:val="Heading5Char"/>
    <w:qFormat/>
    <w:rsid w:val="00D566EE"/>
    <w:pPr>
      <w:numPr>
        <w:ilvl w:val="4"/>
        <w:numId w:val="7"/>
      </w:numPr>
      <w:outlineLvl w:val="4"/>
    </w:pPr>
    <w:rPr>
      <w:rFonts w:cs="Times New Roman"/>
      <w:i/>
      <w:iCs/>
    </w:rPr>
  </w:style>
  <w:style w:type="paragraph" w:styleId="Heading6">
    <w:name w:val="heading 6"/>
    <w:basedOn w:val="Normal"/>
    <w:next w:val="Normal"/>
    <w:link w:val="Heading6Char"/>
    <w:qFormat/>
    <w:rsid w:val="00D566EE"/>
    <w:pPr>
      <w:numPr>
        <w:ilvl w:val="5"/>
        <w:numId w:val="7"/>
      </w:numPr>
      <w:outlineLvl w:val="5"/>
    </w:pPr>
    <w:rPr>
      <w:rFonts w:cs="Times New Roman"/>
    </w:rPr>
  </w:style>
  <w:style w:type="paragraph" w:styleId="Heading7">
    <w:name w:val="heading 7"/>
    <w:basedOn w:val="Normal"/>
    <w:next w:val="Normal"/>
    <w:link w:val="Heading7Char"/>
    <w:qFormat/>
    <w:rsid w:val="00D566EE"/>
    <w:pPr>
      <w:numPr>
        <w:ilvl w:val="6"/>
        <w:numId w:val="7"/>
      </w:numPr>
      <w:outlineLvl w:val="6"/>
    </w:pPr>
    <w:rPr>
      <w:rFonts w:cs="Times New Roman"/>
    </w:rPr>
  </w:style>
  <w:style w:type="paragraph" w:styleId="Heading8">
    <w:name w:val="heading 8"/>
    <w:basedOn w:val="Normal"/>
    <w:next w:val="Normal"/>
    <w:link w:val="Heading8Char"/>
    <w:qFormat/>
    <w:rsid w:val="00D566EE"/>
    <w:pPr>
      <w:numPr>
        <w:ilvl w:val="7"/>
        <w:numId w:val="7"/>
      </w:numPr>
      <w:outlineLvl w:val="7"/>
    </w:pPr>
    <w:rPr>
      <w:rFonts w:cs="Times New Roman"/>
      <w:i/>
    </w:rPr>
  </w:style>
  <w:style w:type="paragraph" w:styleId="Heading9">
    <w:name w:val="heading 9"/>
    <w:basedOn w:val="Normal"/>
    <w:next w:val="Normal"/>
    <w:link w:val="Heading9Char"/>
    <w:qFormat/>
    <w:rsid w:val="00D566EE"/>
    <w:pPr>
      <w:numPr>
        <w:ilvl w:val="8"/>
        <w:numId w:val="7"/>
      </w:numPr>
      <w:outlineLvl w:val="8"/>
    </w:pPr>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04F9"/>
    <w:rPr>
      <w:rFonts w:cs="Times New Roman"/>
      <w:sz w:val="18"/>
      <w:szCs w:val="18"/>
    </w:rPr>
  </w:style>
  <w:style w:type="character" w:customStyle="1" w:styleId="BalloonTextChar">
    <w:name w:val="Balloon Text Char"/>
    <w:basedOn w:val="DefaultParagraphFont"/>
    <w:link w:val="BalloonText"/>
    <w:uiPriority w:val="99"/>
    <w:semiHidden/>
    <w:rsid w:val="00B904F9"/>
    <w:rPr>
      <w:rFonts w:cs="Times New Roman"/>
      <w:sz w:val="18"/>
      <w:szCs w:val="18"/>
    </w:rPr>
  </w:style>
  <w:style w:type="character" w:styleId="Hyperlink">
    <w:name w:val="Hyperlink"/>
    <w:basedOn w:val="DefaultParagraphFont"/>
    <w:uiPriority w:val="99"/>
    <w:unhideWhenUsed/>
    <w:rsid w:val="00F54F26"/>
    <w:rPr>
      <w:color w:val="0000FF"/>
      <w:u w:val="single"/>
    </w:rPr>
  </w:style>
  <w:style w:type="character" w:customStyle="1" w:styleId="apple-converted-space">
    <w:name w:val="apple-converted-space"/>
    <w:basedOn w:val="DefaultParagraphFont"/>
    <w:rsid w:val="00F54F26"/>
  </w:style>
  <w:style w:type="paragraph" w:styleId="NoSpacing">
    <w:name w:val="No Spacing"/>
    <w:uiPriority w:val="1"/>
    <w:qFormat/>
    <w:rsid w:val="003802F5"/>
    <w:rPr>
      <w:rFonts w:ascii="Calibri" w:eastAsia="Calibri" w:hAnsi="Calibri" w:cs="Times New Roman"/>
      <w:sz w:val="22"/>
      <w:szCs w:val="22"/>
      <w:lang w:val="en-CA"/>
    </w:rPr>
  </w:style>
  <w:style w:type="paragraph" w:styleId="Title">
    <w:name w:val="Title"/>
    <w:basedOn w:val="Normal"/>
    <w:next w:val="Normal"/>
    <w:link w:val="TitleChar"/>
    <w:qFormat/>
    <w:rsid w:val="0097531D"/>
    <w:pPr>
      <w:framePr w:w="9360" w:hSpace="187" w:vSpace="187" w:wrap="notBeside" w:vAnchor="text" w:hAnchor="page" w:xAlign="center" w:y="1"/>
      <w:jc w:val="center"/>
    </w:pPr>
    <w:rPr>
      <w:rFonts w:eastAsia="Times New Roman" w:cs="Times New Roman"/>
      <w:kern w:val="28"/>
      <w:sz w:val="48"/>
      <w:szCs w:val="48"/>
    </w:rPr>
  </w:style>
  <w:style w:type="character" w:customStyle="1" w:styleId="TitleChar">
    <w:name w:val="Title Char"/>
    <w:basedOn w:val="DefaultParagraphFont"/>
    <w:link w:val="Title"/>
    <w:rsid w:val="0097531D"/>
    <w:rPr>
      <w:rFonts w:eastAsia="Times New Roman" w:cs="Times New Roman"/>
      <w:kern w:val="28"/>
      <w:sz w:val="48"/>
      <w:szCs w:val="48"/>
    </w:rPr>
  </w:style>
  <w:style w:type="paragraph" w:styleId="ListParagraph">
    <w:name w:val="List Paragraph"/>
    <w:basedOn w:val="Normal"/>
    <w:uiPriority w:val="34"/>
    <w:qFormat/>
    <w:rsid w:val="005324E8"/>
    <w:pPr>
      <w:ind w:left="720"/>
      <w:contextualSpacing/>
    </w:pPr>
  </w:style>
  <w:style w:type="paragraph" w:customStyle="1" w:styleId="EndNoteBibliographyTitle">
    <w:name w:val="EndNote Bibliography Title"/>
    <w:basedOn w:val="Normal"/>
    <w:link w:val="EndNoteBibliographyTitleChar"/>
    <w:rsid w:val="00234864"/>
    <w:pPr>
      <w:jc w:val="center"/>
    </w:pPr>
    <w:rPr>
      <w:rFonts w:cs="Times New Roman"/>
    </w:rPr>
  </w:style>
  <w:style w:type="character" w:customStyle="1" w:styleId="EndNoteBibliographyTitleChar">
    <w:name w:val="EndNote Bibliography Title Char"/>
    <w:basedOn w:val="DefaultParagraphFont"/>
    <w:link w:val="EndNoteBibliographyTitle"/>
    <w:rsid w:val="00234864"/>
    <w:rPr>
      <w:rFonts w:cs="Times New Roman"/>
    </w:rPr>
  </w:style>
  <w:style w:type="paragraph" w:customStyle="1" w:styleId="EndNoteBibliography">
    <w:name w:val="EndNote Bibliography"/>
    <w:basedOn w:val="Normal"/>
    <w:link w:val="EndNoteBibliographyChar"/>
    <w:rsid w:val="00234864"/>
    <w:rPr>
      <w:rFonts w:cs="Times New Roman"/>
    </w:rPr>
  </w:style>
  <w:style w:type="character" w:customStyle="1" w:styleId="EndNoteBibliographyChar">
    <w:name w:val="EndNote Bibliography Char"/>
    <w:basedOn w:val="DefaultParagraphFont"/>
    <w:link w:val="EndNoteBibliography"/>
    <w:rsid w:val="00234864"/>
    <w:rPr>
      <w:rFonts w:cs="Times New Roman"/>
    </w:rPr>
  </w:style>
  <w:style w:type="character" w:styleId="CommentReference">
    <w:name w:val="annotation reference"/>
    <w:basedOn w:val="DefaultParagraphFont"/>
    <w:uiPriority w:val="99"/>
    <w:semiHidden/>
    <w:unhideWhenUsed/>
    <w:rsid w:val="008C14AC"/>
    <w:rPr>
      <w:sz w:val="18"/>
      <w:szCs w:val="18"/>
    </w:rPr>
  </w:style>
  <w:style w:type="paragraph" w:styleId="CommentText">
    <w:name w:val="annotation text"/>
    <w:basedOn w:val="Normal"/>
    <w:link w:val="CommentTextChar"/>
    <w:uiPriority w:val="99"/>
    <w:semiHidden/>
    <w:unhideWhenUsed/>
    <w:rsid w:val="008C14AC"/>
  </w:style>
  <w:style w:type="character" w:customStyle="1" w:styleId="CommentTextChar">
    <w:name w:val="Comment Text Char"/>
    <w:basedOn w:val="DefaultParagraphFont"/>
    <w:link w:val="CommentText"/>
    <w:uiPriority w:val="99"/>
    <w:semiHidden/>
    <w:rsid w:val="008C14AC"/>
  </w:style>
  <w:style w:type="paragraph" w:styleId="CommentSubject">
    <w:name w:val="annotation subject"/>
    <w:basedOn w:val="CommentText"/>
    <w:next w:val="CommentText"/>
    <w:link w:val="CommentSubjectChar"/>
    <w:uiPriority w:val="99"/>
    <w:semiHidden/>
    <w:unhideWhenUsed/>
    <w:rsid w:val="008C14AC"/>
    <w:rPr>
      <w:b/>
      <w:bCs/>
      <w:sz w:val="20"/>
      <w:szCs w:val="20"/>
    </w:rPr>
  </w:style>
  <w:style w:type="character" w:customStyle="1" w:styleId="CommentSubjectChar">
    <w:name w:val="Comment Subject Char"/>
    <w:basedOn w:val="CommentTextChar"/>
    <w:link w:val="CommentSubject"/>
    <w:uiPriority w:val="99"/>
    <w:semiHidden/>
    <w:rsid w:val="008C14AC"/>
    <w:rPr>
      <w:b/>
      <w:bCs/>
      <w:sz w:val="20"/>
      <w:szCs w:val="20"/>
    </w:rPr>
  </w:style>
  <w:style w:type="table" w:styleId="TableGrid">
    <w:name w:val="Table Grid"/>
    <w:basedOn w:val="TableNormal"/>
    <w:uiPriority w:val="39"/>
    <w:rsid w:val="002852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rsid w:val="00433F6A"/>
    <w:rPr>
      <w:color w:val="808080"/>
      <w:shd w:val="clear" w:color="auto" w:fill="E6E6E6"/>
    </w:rPr>
  </w:style>
  <w:style w:type="character" w:customStyle="1" w:styleId="UnresolvedMention2">
    <w:name w:val="Unresolved Mention2"/>
    <w:basedOn w:val="DefaultParagraphFont"/>
    <w:uiPriority w:val="99"/>
    <w:rsid w:val="00911BA7"/>
    <w:rPr>
      <w:color w:val="808080"/>
      <w:shd w:val="clear" w:color="auto" w:fill="E6E6E6"/>
    </w:rPr>
  </w:style>
  <w:style w:type="character" w:customStyle="1" w:styleId="UnresolvedMention3">
    <w:name w:val="Unresolved Mention3"/>
    <w:basedOn w:val="DefaultParagraphFont"/>
    <w:uiPriority w:val="99"/>
    <w:rsid w:val="00132261"/>
    <w:rPr>
      <w:color w:val="808080"/>
      <w:shd w:val="clear" w:color="auto" w:fill="E6E6E6"/>
    </w:rPr>
  </w:style>
  <w:style w:type="paragraph" w:styleId="Revision">
    <w:name w:val="Revision"/>
    <w:hidden/>
    <w:uiPriority w:val="99"/>
    <w:semiHidden/>
    <w:rsid w:val="0062241C"/>
  </w:style>
  <w:style w:type="character" w:customStyle="1" w:styleId="UnresolvedMention4">
    <w:name w:val="Unresolved Mention4"/>
    <w:basedOn w:val="DefaultParagraphFont"/>
    <w:uiPriority w:val="99"/>
    <w:semiHidden/>
    <w:unhideWhenUsed/>
    <w:rsid w:val="0062241C"/>
    <w:rPr>
      <w:color w:val="605E5C"/>
      <w:shd w:val="clear" w:color="auto" w:fill="E1DFDD"/>
    </w:rPr>
  </w:style>
  <w:style w:type="character" w:customStyle="1" w:styleId="UnresolvedMention5">
    <w:name w:val="Unresolved Mention5"/>
    <w:basedOn w:val="DefaultParagraphFont"/>
    <w:uiPriority w:val="99"/>
    <w:rsid w:val="00EF4C6A"/>
    <w:rPr>
      <w:color w:val="605E5C"/>
      <w:shd w:val="clear" w:color="auto" w:fill="E1DFDD"/>
    </w:rPr>
  </w:style>
  <w:style w:type="character" w:customStyle="1" w:styleId="UnresolvedMention6">
    <w:name w:val="Unresolved Mention6"/>
    <w:basedOn w:val="DefaultParagraphFont"/>
    <w:uiPriority w:val="99"/>
    <w:rsid w:val="00600431"/>
    <w:rPr>
      <w:color w:val="605E5C"/>
      <w:shd w:val="clear" w:color="auto" w:fill="E1DFDD"/>
    </w:rPr>
  </w:style>
  <w:style w:type="character" w:customStyle="1" w:styleId="Heading1Char">
    <w:name w:val="Heading 1 Char"/>
    <w:basedOn w:val="DefaultParagraphFont"/>
    <w:link w:val="Heading1"/>
    <w:rsid w:val="00D566EE"/>
    <w:rPr>
      <w:rFonts w:cs="Times New Roman"/>
      <w:b/>
      <w:bCs/>
      <w:kern w:val="28"/>
    </w:rPr>
  </w:style>
  <w:style w:type="character" w:customStyle="1" w:styleId="Heading4Char">
    <w:name w:val="Heading 4 Char"/>
    <w:basedOn w:val="DefaultParagraphFont"/>
    <w:link w:val="Heading4"/>
    <w:rsid w:val="00D566EE"/>
    <w:rPr>
      <w:rFonts w:cs="Times New Roman"/>
      <w:b/>
      <w:bCs/>
      <w:i/>
      <w:iCs/>
    </w:rPr>
  </w:style>
  <w:style w:type="character" w:customStyle="1" w:styleId="Heading5Char">
    <w:name w:val="Heading 5 Char"/>
    <w:basedOn w:val="DefaultParagraphFont"/>
    <w:link w:val="Heading5"/>
    <w:rsid w:val="00D566EE"/>
    <w:rPr>
      <w:rFonts w:cs="Times New Roman"/>
      <w:i/>
      <w:iCs/>
    </w:rPr>
  </w:style>
  <w:style w:type="character" w:customStyle="1" w:styleId="Heading6Char">
    <w:name w:val="Heading 6 Char"/>
    <w:basedOn w:val="DefaultParagraphFont"/>
    <w:link w:val="Heading6"/>
    <w:rsid w:val="00D566EE"/>
    <w:rPr>
      <w:rFonts w:cs="Times New Roman"/>
    </w:rPr>
  </w:style>
  <w:style w:type="character" w:customStyle="1" w:styleId="Heading7Char">
    <w:name w:val="Heading 7 Char"/>
    <w:basedOn w:val="DefaultParagraphFont"/>
    <w:link w:val="Heading7"/>
    <w:rsid w:val="00D566EE"/>
    <w:rPr>
      <w:rFonts w:cs="Times New Roman"/>
    </w:rPr>
  </w:style>
  <w:style w:type="character" w:customStyle="1" w:styleId="Heading8Char">
    <w:name w:val="Heading 8 Char"/>
    <w:basedOn w:val="DefaultParagraphFont"/>
    <w:link w:val="Heading8"/>
    <w:rsid w:val="00D566EE"/>
    <w:rPr>
      <w:rFonts w:cs="Times New Roman"/>
      <w:i/>
    </w:rPr>
  </w:style>
  <w:style w:type="character" w:customStyle="1" w:styleId="Heading9Char">
    <w:name w:val="Heading 9 Char"/>
    <w:basedOn w:val="DefaultParagraphFont"/>
    <w:link w:val="Heading9"/>
    <w:rsid w:val="00D566EE"/>
    <w:rPr>
      <w:rFonts w:cs="Times New Roman"/>
    </w:rPr>
  </w:style>
  <w:style w:type="character" w:styleId="UnresolvedMention">
    <w:name w:val="Unresolved Mention"/>
    <w:basedOn w:val="DefaultParagraphFont"/>
    <w:uiPriority w:val="99"/>
    <w:semiHidden/>
    <w:unhideWhenUsed/>
    <w:rsid w:val="00817C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7220638">
      <w:bodyDiv w:val="1"/>
      <w:marLeft w:val="0"/>
      <w:marRight w:val="0"/>
      <w:marTop w:val="0"/>
      <w:marBottom w:val="0"/>
      <w:divBdr>
        <w:top w:val="none" w:sz="0" w:space="0" w:color="auto"/>
        <w:left w:val="none" w:sz="0" w:space="0" w:color="auto"/>
        <w:bottom w:val="none" w:sz="0" w:space="0" w:color="auto"/>
        <w:right w:val="none" w:sz="0" w:space="0" w:color="auto"/>
      </w:divBdr>
    </w:div>
    <w:div w:id="976764892">
      <w:bodyDiv w:val="1"/>
      <w:marLeft w:val="0"/>
      <w:marRight w:val="0"/>
      <w:marTop w:val="0"/>
      <w:marBottom w:val="0"/>
      <w:divBdr>
        <w:top w:val="none" w:sz="0" w:space="0" w:color="auto"/>
        <w:left w:val="none" w:sz="0" w:space="0" w:color="auto"/>
        <w:bottom w:val="none" w:sz="0" w:space="0" w:color="auto"/>
        <w:right w:val="none" w:sz="0" w:space="0" w:color="auto"/>
      </w:divBdr>
    </w:div>
    <w:div w:id="1689410041">
      <w:bodyDiv w:val="1"/>
      <w:marLeft w:val="0"/>
      <w:marRight w:val="0"/>
      <w:marTop w:val="0"/>
      <w:marBottom w:val="0"/>
      <w:divBdr>
        <w:top w:val="none" w:sz="0" w:space="0" w:color="auto"/>
        <w:left w:val="none" w:sz="0" w:space="0" w:color="auto"/>
        <w:bottom w:val="none" w:sz="0" w:space="0" w:color="auto"/>
        <w:right w:val="none" w:sz="0" w:space="0" w:color="auto"/>
      </w:divBdr>
    </w:div>
    <w:div w:id="1856385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1FE096-E866-2B4F-9B66-21951A25AD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2010</Words>
  <Characters>11458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Jena Shank</dc:creator>
  <cp:keywords/>
  <dc:description/>
  <cp:lastModifiedBy>Jena Shank</cp:lastModifiedBy>
  <cp:revision>4</cp:revision>
  <dcterms:created xsi:type="dcterms:W3CDTF">2019-07-23T21:34:00Z</dcterms:created>
  <dcterms:modified xsi:type="dcterms:W3CDTF">2019-07-23T22:06:00Z</dcterms:modified>
</cp:coreProperties>
</file>