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559B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2000" cy="4732020"/>
            <wp:effectExtent l="0" t="0" r="0" b="7620"/>
            <wp:docPr id="3" name="图片 3" descr="QoR-1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oR-15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6EC0CF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2000" cy="2362200"/>
            <wp:effectExtent l="0" t="0" r="0" b="0"/>
            <wp:docPr id="2" name="图片 2" descr="QoR-1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oR-1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MDU4YTc1MDM3MGE4NjkzNDliMjMxYzNmMTc5MzkifQ=="/>
  </w:docVars>
  <w:rsids>
    <w:rsidRoot w:val="64B3144E"/>
    <w:rsid w:val="64B3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2024-10-02T14:23:00Z</dcterms:created>
  <dc:creator>星雨</dc:creator>
  <cp:lastModifiedBy>星雨</cp:lastModifiedBy>
  <dcterms:modified xsi:type="dcterms:W3CDTF">2024-10-02T14:25:03Z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C8FBD3F08C4249A28D7196A69C4B4926_11</vt:lpwstr>
  </property>
</Properties>
</file>