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26098" w14:textId="504C890A" w:rsidR="00EA2297" w:rsidRPr="00DD70A9" w:rsidRDefault="00EA2297" w:rsidP="00EA2297">
      <w:pPr>
        <w:rPr>
          <w:rFonts w:ascii="Times New Roman" w:hAnsi="Times New Roman" w:cs="Times New Roman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595"/>
        <w:gridCol w:w="5670"/>
      </w:tblGrid>
      <w:tr w:rsidR="00EA2297" w:rsidRPr="00DD70A9" w14:paraId="648159DB" w14:textId="77777777" w:rsidTr="00192B81">
        <w:trPr>
          <w:trHeight w:val="525"/>
        </w:trPr>
        <w:tc>
          <w:tcPr>
            <w:tcW w:w="3595" w:type="dxa"/>
            <w:vAlign w:val="center"/>
          </w:tcPr>
          <w:p w14:paraId="66A089D3" w14:textId="77777777" w:rsidR="00EA2297" w:rsidRPr="00DD70A9" w:rsidRDefault="00EA2297" w:rsidP="00192B81">
            <w:pPr>
              <w:rPr>
                <w:rFonts w:ascii="Times New Roman" w:hAnsi="Times New Roman" w:cs="Times New Roman"/>
                <w:b/>
                <w:bCs/>
              </w:rPr>
            </w:pPr>
            <w:r w:rsidRPr="00DD70A9">
              <w:rPr>
                <w:rFonts w:ascii="Times New Roman" w:hAnsi="Times New Roman" w:cs="Times New Roman"/>
                <w:b/>
                <w:bCs/>
              </w:rPr>
              <w:t>Congenital heart disease type</w:t>
            </w:r>
          </w:p>
        </w:tc>
        <w:tc>
          <w:tcPr>
            <w:tcW w:w="5670" w:type="dxa"/>
            <w:vAlign w:val="center"/>
          </w:tcPr>
          <w:p w14:paraId="37D43EFE" w14:textId="77777777" w:rsidR="00EA2297" w:rsidRPr="00DD70A9" w:rsidRDefault="00EA2297" w:rsidP="00192B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0A9">
              <w:rPr>
                <w:rFonts w:ascii="Times New Roman" w:hAnsi="Times New Roman" w:cs="Times New Roman"/>
                <w:b/>
                <w:bCs/>
              </w:rPr>
              <w:t>Patient Count (n = 18)</w:t>
            </w:r>
          </w:p>
        </w:tc>
      </w:tr>
      <w:tr w:rsidR="00EA2297" w:rsidRPr="00DD70A9" w14:paraId="5CA907F2" w14:textId="77777777" w:rsidTr="00192B81">
        <w:trPr>
          <w:trHeight w:val="525"/>
        </w:trPr>
        <w:tc>
          <w:tcPr>
            <w:tcW w:w="3595" w:type="dxa"/>
            <w:vAlign w:val="center"/>
          </w:tcPr>
          <w:p w14:paraId="5161209E" w14:textId="77777777" w:rsidR="00EA2297" w:rsidRPr="00DD70A9" w:rsidRDefault="00EA229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Aortic root dilation</w:t>
            </w:r>
          </w:p>
        </w:tc>
        <w:tc>
          <w:tcPr>
            <w:tcW w:w="5670" w:type="dxa"/>
            <w:vAlign w:val="center"/>
          </w:tcPr>
          <w:p w14:paraId="162D231F" w14:textId="77777777" w:rsidR="00EA2297" w:rsidRPr="00DD70A9" w:rsidRDefault="00EA229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6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EA2297" w:rsidRPr="00DD70A9" w14:paraId="378C9D34" w14:textId="77777777" w:rsidTr="00192B81">
        <w:trPr>
          <w:trHeight w:val="525"/>
        </w:trPr>
        <w:tc>
          <w:tcPr>
            <w:tcW w:w="3595" w:type="dxa"/>
            <w:vAlign w:val="center"/>
          </w:tcPr>
          <w:p w14:paraId="5BA2A4C8" w14:textId="77777777" w:rsidR="00EA2297" w:rsidRPr="00DD70A9" w:rsidRDefault="00EA229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Bicuspid aortic valve</w:t>
            </w:r>
          </w:p>
        </w:tc>
        <w:tc>
          <w:tcPr>
            <w:tcW w:w="5670" w:type="dxa"/>
            <w:vAlign w:val="center"/>
          </w:tcPr>
          <w:p w14:paraId="09986CA5" w14:textId="77777777" w:rsidR="00EA2297" w:rsidRPr="00DD70A9" w:rsidRDefault="00EA229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7 (3</w:t>
            </w:r>
            <w:r>
              <w:rPr>
                <w:rFonts w:ascii="Times New Roman" w:hAnsi="Times New Roman" w:cs="Times New Roman"/>
              </w:rPr>
              <w:t>9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EA2297" w:rsidRPr="00DD70A9" w14:paraId="5DE211A3" w14:textId="77777777" w:rsidTr="00192B81">
        <w:trPr>
          <w:trHeight w:val="525"/>
        </w:trPr>
        <w:tc>
          <w:tcPr>
            <w:tcW w:w="3595" w:type="dxa"/>
            <w:vAlign w:val="center"/>
          </w:tcPr>
          <w:p w14:paraId="2877B4A0" w14:textId="77777777" w:rsidR="00EA2297" w:rsidRPr="00DD70A9" w:rsidRDefault="00EA229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 xml:space="preserve">Mitral </w:t>
            </w:r>
            <w:proofErr w:type="gramStart"/>
            <w:r w:rsidRPr="00DD70A9">
              <w:rPr>
                <w:rFonts w:ascii="Times New Roman" w:hAnsi="Times New Roman" w:cs="Times New Roman"/>
              </w:rPr>
              <w:t>valve</w:t>
            </w:r>
            <w:proofErr w:type="gramEnd"/>
            <w:r w:rsidRPr="00DD70A9">
              <w:rPr>
                <w:rFonts w:ascii="Times New Roman" w:hAnsi="Times New Roman" w:cs="Times New Roman"/>
              </w:rPr>
              <w:t xml:space="preserve"> prolapse (trivial-mild)</w:t>
            </w:r>
          </w:p>
        </w:tc>
        <w:tc>
          <w:tcPr>
            <w:tcW w:w="5670" w:type="dxa"/>
            <w:vAlign w:val="center"/>
          </w:tcPr>
          <w:p w14:paraId="135924B6" w14:textId="77777777" w:rsidR="00EA2297" w:rsidRPr="00DD70A9" w:rsidRDefault="00EA229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7 (3</w:t>
            </w:r>
            <w:r>
              <w:rPr>
                <w:rFonts w:ascii="Times New Roman" w:hAnsi="Times New Roman" w:cs="Times New Roman"/>
              </w:rPr>
              <w:t>9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EA2297" w:rsidRPr="00DD70A9" w14:paraId="4C972A85" w14:textId="77777777" w:rsidTr="00192B81">
        <w:trPr>
          <w:trHeight w:val="525"/>
        </w:trPr>
        <w:tc>
          <w:tcPr>
            <w:tcW w:w="3595" w:type="dxa"/>
            <w:vAlign w:val="center"/>
          </w:tcPr>
          <w:p w14:paraId="44CB8AE8" w14:textId="77777777" w:rsidR="00EA2297" w:rsidRPr="00DD70A9" w:rsidRDefault="00EA229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Persistent left superior vena cava to the coronary sinus</w:t>
            </w:r>
          </w:p>
        </w:tc>
        <w:tc>
          <w:tcPr>
            <w:tcW w:w="5670" w:type="dxa"/>
            <w:vAlign w:val="center"/>
          </w:tcPr>
          <w:p w14:paraId="4F9CC750" w14:textId="77777777" w:rsidR="00EA2297" w:rsidRPr="00DD70A9" w:rsidRDefault="00EA229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6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EA2297" w:rsidRPr="00DD70A9" w14:paraId="284A646F" w14:textId="77777777" w:rsidTr="00192B81">
        <w:trPr>
          <w:trHeight w:val="525"/>
        </w:trPr>
        <w:tc>
          <w:tcPr>
            <w:tcW w:w="3595" w:type="dxa"/>
            <w:vAlign w:val="center"/>
          </w:tcPr>
          <w:p w14:paraId="5E46FDB7" w14:textId="77777777" w:rsidR="00EA2297" w:rsidRPr="00DD70A9" w:rsidRDefault="00EA229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Small atrial septal defect</w:t>
            </w:r>
          </w:p>
        </w:tc>
        <w:tc>
          <w:tcPr>
            <w:tcW w:w="5670" w:type="dxa"/>
            <w:vAlign w:val="center"/>
          </w:tcPr>
          <w:p w14:paraId="648047AB" w14:textId="77777777" w:rsidR="00EA2297" w:rsidRPr="00DD70A9" w:rsidRDefault="00EA229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6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EA2297" w:rsidRPr="00DD70A9" w14:paraId="6D765990" w14:textId="77777777" w:rsidTr="00192B81">
        <w:trPr>
          <w:trHeight w:val="525"/>
        </w:trPr>
        <w:tc>
          <w:tcPr>
            <w:tcW w:w="3595" w:type="dxa"/>
            <w:vAlign w:val="center"/>
          </w:tcPr>
          <w:p w14:paraId="48FBACB9" w14:textId="77777777" w:rsidR="00EA2297" w:rsidRPr="00DD70A9" w:rsidRDefault="00EA229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Small ventricular septal defect</w:t>
            </w:r>
          </w:p>
        </w:tc>
        <w:tc>
          <w:tcPr>
            <w:tcW w:w="5670" w:type="dxa"/>
            <w:vAlign w:val="center"/>
          </w:tcPr>
          <w:p w14:paraId="7A1E0A19" w14:textId="77777777" w:rsidR="00EA2297" w:rsidRPr="00DD70A9" w:rsidRDefault="00EA229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6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</w:tbl>
    <w:p w14:paraId="7056EC82" w14:textId="77777777" w:rsidR="00EA2297" w:rsidRPr="00DD70A9" w:rsidRDefault="00EA2297" w:rsidP="00EA2297">
      <w:pPr>
        <w:rPr>
          <w:rFonts w:ascii="Times New Roman" w:hAnsi="Times New Roman" w:cs="Times New Roman"/>
        </w:rPr>
      </w:pPr>
    </w:p>
    <w:p w14:paraId="51BC3987" w14:textId="77777777" w:rsidR="00EA2297" w:rsidRPr="00DD70A9" w:rsidRDefault="00EA2297" w:rsidP="00EA2297">
      <w:pPr>
        <w:rPr>
          <w:rFonts w:ascii="Times New Roman" w:hAnsi="Times New Roman" w:cs="Times New Roman"/>
        </w:rPr>
      </w:pPr>
      <w:r w:rsidRPr="00DD70A9">
        <w:rPr>
          <w:rFonts w:ascii="Times New Roman" w:hAnsi="Times New Roman" w:cs="Times New Roman"/>
        </w:rPr>
        <w:t>Data are reported as n (%). SVT = supraventricular tachycardia.</w:t>
      </w:r>
    </w:p>
    <w:p w14:paraId="27585CDC" w14:textId="77777777" w:rsidR="008F7DC3" w:rsidRPr="00EA2297" w:rsidRDefault="008F7DC3" w:rsidP="00EA2297"/>
    <w:sectPr w:rsidR="008F7DC3" w:rsidRPr="00EA2297" w:rsidSect="003C0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8F"/>
    <w:rsid w:val="00005225"/>
    <w:rsid w:val="00007113"/>
    <w:rsid w:val="00020833"/>
    <w:rsid w:val="00034E91"/>
    <w:rsid w:val="00061C91"/>
    <w:rsid w:val="000657CB"/>
    <w:rsid w:val="000A4589"/>
    <w:rsid w:val="000B0FA5"/>
    <w:rsid w:val="000B3994"/>
    <w:rsid w:val="000B4137"/>
    <w:rsid w:val="000C3AC1"/>
    <w:rsid w:val="000D38A0"/>
    <w:rsid w:val="00100705"/>
    <w:rsid w:val="00104242"/>
    <w:rsid w:val="00133FB8"/>
    <w:rsid w:val="00135645"/>
    <w:rsid w:val="00143F84"/>
    <w:rsid w:val="00150D99"/>
    <w:rsid w:val="00151565"/>
    <w:rsid w:val="001623ED"/>
    <w:rsid w:val="00164524"/>
    <w:rsid w:val="00183CD5"/>
    <w:rsid w:val="001B280C"/>
    <w:rsid w:val="001B4580"/>
    <w:rsid w:val="001C3EBC"/>
    <w:rsid w:val="001C62C9"/>
    <w:rsid w:val="001F2254"/>
    <w:rsid w:val="001F7CF5"/>
    <w:rsid w:val="00202964"/>
    <w:rsid w:val="00221412"/>
    <w:rsid w:val="00245EDF"/>
    <w:rsid w:val="002540B0"/>
    <w:rsid w:val="00277B2A"/>
    <w:rsid w:val="002B3252"/>
    <w:rsid w:val="002D044F"/>
    <w:rsid w:val="00314107"/>
    <w:rsid w:val="003C0351"/>
    <w:rsid w:val="003C07E0"/>
    <w:rsid w:val="003E26BE"/>
    <w:rsid w:val="003F483F"/>
    <w:rsid w:val="0040210A"/>
    <w:rsid w:val="004273E3"/>
    <w:rsid w:val="00476DE8"/>
    <w:rsid w:val="00482CD1"/>
    <w:rsid w:val="004D2D7D"/>
    <w:rsid w:val="004E537E"/>
    <w:rsid w:val="004F4072"/>
    <w:rsid w:val="005005C6"/>
    <w:rsid w:val="0050447D"/>
    <w:rsid w:val="005112DF"/>
    <w:rsid w:val="00516AEF"/>
    <w:rsid w:val="005236DA"/>
    <w:rsid w:val="00525668"/>
    <w:rsid w:val="00551023"/>
    <w:rsid w:val="00566437"/>
    <w:rsid w:val="0058717D"/>
    <w:rsid w:val="00591AB0"/>
    <w:rsid w:val="005A4C9A"/>
    <w:rsid w:val="005C6154"/>
    <w:rsid w:val="005E5298"/>
    <w:rsid w:val="00656AAF"/>
    <w:rsid w:val="006810E9"/>
    <w:rsid w:val="006A3CB7"/>
    <w:rsid w:val="00717DBD"/>
    <w:rsid w:val="007364D9"/>
    <w:rsid w:val="007374DE"/>
    <w:rsid w:val="00741580"/>
    <w:rsid w:val="0078414C"/>
    <w:rsid w:val="007976A2"/>
    <w:rsid w:val="007D4F14"/>
    <w:rsid w:val="008303E8"/>
    <w:rsid w:val="0083278F"/>
    <w:rsid w:val="0083322F"/>
    <w:rsid w:val="00852EB4"/>
    <w:rsid w:val="008774C7"/>
    <w:rsid w:val="00877799"/>
    <w:rsid w:val="00890B5F"/>
    <w:rsid w:val="00896152"/>
    <w:rsid w:val="008A3FB5"/>
    <w:rsid w:val="008F7DC3"/>
    <w:rsid w:val="00900F36"/>
    <w:rsid w:val="0095590C"/>
    <w:rsid w:val="0096171F"/>
    <w:rsid w:val="00A0250B"/>
    <w:rsid w:val="00A356DA"/>
    <w:rsid w:val="00A631C5"/>
    <w:rsid w:val="00A65413"/>
    <w:rsid w:val="00AA0820"/>
    <w:rsid w:val="00AF0885"/>
    <w:rsid w:val="00B01630"/>
    <w:rsid w:val="00B329BC"/>
    <w:rsid w:val="00B37FC9"/>
    <w:rsid w:val="00B63B2E"/>
    <w:rsid w:val="00B70581"/>
    <w:rsid w:val="00B86FEC"/>
    <w:rsid w:val="00BA3C5C"/>
    <w:rsid w:val="00BB2D09"/>
    <w:rsid w:val="00BB62B4"/>
    <w:rsid w:val="00BF4219"/>
    <w:rsid w:val="00C129AB"/>
    <w:rsid w:val="00C92D05"/>
    <w:rsid w:val="00CA3AA8"/>
    <w:rsid w:val="00CB1171"/>
    <w:rsid w:val="00CC347A"/>
    <w:rsid w:val="00D01E0C"/>
    <w:rsid w:val="00D10E27"/>
    <w:rsid w:val="00D14CD3"/>
    <w:rsid w:val="00D16AC1"/>
    <w:rsid w:val="00D434F0"/>
    <w:rsid w:val="00D7210C"/>
    <w:rsid w:val="00D75AEC"/>
    <w:rsid w:val="00D8391F"/>
    <w:rsid w:val="00D857AD"/>
    <w:rsid w:val="00D91AD3"/>
    <w:rsid w:val="00DC1044"/>
    <w:rsid w:val="00DD5192"/>
    <w:rsid w:val="00DF2A0F"/>
    <w:rsid w:val="00E11C24"/>
    <w:rsid w:val="00E44E83"/>
    <w:rsid w:val="00E501FE"/>
    <w:rsid w:val="00E704B5"/>
    <w:rsid w:val="00EA2297"/>
    <w:rsid w:val="00EB7BF9"/>
    <w:rsid w:val="00EF7853"/>
    <w:rsid w:val="00F06163"/>
    <w:rsid w:val="00F14E60"/>
    <w:rsid w:val="00F27140"/>
    <w:rsid w:val="00F733BB"/>
    <w:rsid w:val="00F91AB3"/>
    <w:rsid w:val="00F95328"/>
    <w:rsid w:val="00F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FB538E"/>
  <w15:chartTrackingRefBased/>
  <w15:docId w15:val="{02F008E7-1771-B64D-BB41-3D39E960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78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Karolcik, Brock</dc:creator>
  <cp:keywords/>
  <dc:description/>
  <cp:lastModifiedBy>Karolcik, Brock A</cp:lastModifiedBy>
  <cp:revision>2</cp:revision>
  <dcterms:created xsi:type="dcterms:W3CDTF">2024-09-27T21:00:00Z</dcterms:created>
  <dcterms:modified xsi:type="dcterms:W3CDTF">2024-09-27T21:00:00Z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2024-09-22T00:12:11Z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b5f09c8d-b8e8-43c2-8833-421a75d1bf17</vt:lpwstr>
  </property>
  <property fmtid="{D5CDD505-2E9C-101B-9397-08002B2CF9AE}" pid="8" name="MSIP_Label_5e4b1be8-281e-475d-98b0-21c3457e5a46_ContentBits">
    <vt:lpwstr>0</vt:lpwstr>
  </property>
</Properties>
</file>