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FD0B9" w14:textId="71F43046" w:rsidR="00115D28" w:rsidRDefault="001A75A0">
      <w:pPr>
        <w:pStyle w:val="a3"/>
        <w:spacing w:before="225" w:line="311" w:lineRule="auto"/>
        <w:ind w:left="553" w:right="97" w:hanging="1"/>
        <w:outlineLvl w:val="0"/>
        <w:rPr>
          <w:rFonts w:eastAsia="宋体"/>
          <w:sz w:val="15"/>
          <w:szCs w:val="15"/>
          <w:lang w:eastAsia="zh-CN"/>
        </w:rPr>
      </w:pPr>
      <w:r>
        <w:rPr>
          <w:b/>
          <w:bCs/>
          <w:sz w:val="24"/>
          <w:szCs w:val="24"/>
        </w:rPr>
        <w:t xml:space="preserve">Supplemental Table </w:t>
      </w:r>
      <w:r w:rsidR="006519F5">
        <w:rPr>
          <w:b/>
          <w:bCs/>
          <w:sz w:val="24"/>
          <w:szCs w:val="24"/>
        </w:rPr>
        <w:t>S</w:t>
      </w:r>
      <w:r>
        <w:rPr>
          <w:b/>
          <w:bCs/>
          <w:sz w:val="24"/>
          <w:szCs w:val="24"/>
        </w:rPr>
        <w:t>2</w:t>
      </w:r>
      <w:r>
        <w:rPr>
          <w:b/>
          <w:bCs/>
          <w:spacing w:val="-1"/>
          <w:sz w:val="24"/>
          <w:szCs w:val="24"/>
        </w:rPr>
        <w:t xml:space="preserve">. Association of </w:t>
      </w:r>
      <w:r w:rsidR="001A20F7">
        <w:rPr>
          <w:b/>
          <w:bCs/>
          <w:spacing w:val="-1"/>
          <w:sz w:val="24"/>
          <w:szCs w:val="24"/>
        </w:rPr>
        <w:t>d</w:t>
      </w:r>
      <w:r>
        <w:rPr>
          <w:b/>
          <w:bCs/>
          <w:spacing w:val="-1"/>
          <w:sz w:val="24"/>
          <w:szCs w:val="24"/>
        </w:rPr>
        <w:t xml:space="preserve">ietary </w:t>
      </w:r>
      <w:r w:rsidR="001A20F7">
        <w:rPr>
          <w:b/>
          <w:bCs/>
          <w:spacing w:val="-1"/>
          <w:sz w:val="24"/>
          <w:szCs w:val="24"/>
        </w:rPr>
        <w:t>i</w:t>
      </w:r>
      <w:r>
        <w:rPr>
          <w:b/>
          <w:bCs/>
          <w:spacing w:val="-1"/>
          <w:sz w:val="24"/>
          <w:szCs w:val="24"/>
        </w:rPr>
        <w:t xml:space="preserve">ntake of </w:t>
      </w:r>
      <w:r w:rsidR="001A20F7">
        <w:rPr>
          <w:b/>
          <w:bCs/>
          <w:spacing w:val="-1"/>
          <w:sz w:val="24"/>
          <w:szCs w:val="24"/>
        </w:rPr>
        <w:t>i</w:t>
      </w:r>
      <w:r>
        <w:rPr>
          <w:b/>
          <w:bCs/>
          <w:spacing w:val="-1"/>
          <w:sz w:val="24"/>
          <w:szCs w:val="24"/>
        </w:rPr>
        <w:t xml:space="preserve">ron with </w:t>
      </w:r>
      <w:r w:rsidR="001A20F7">
        <w:rPr>
          <w:b/>
          <w:bCs/>
          <w:spacing w:val="-1"/>
          <w:sz w:val="24"/>
          <w:szCs w:val="24"/>
        </w:rPr>
        <w:t>v</w:t>
      </w:r>
      <w:r>
        <w:rPr>
          <w:b/>
          <w:bCs/>
          <w:spacing w:val="-1"/>
          <w:sz w:val="24"/>
          <w:szCs w:val="24"/>
        </w:rPr>
        <w:t>ision-</w:t>
      </w:r>
      <w:r w:rsidR="001A20F7">
        <w:rPr>
          <w:b/>
          <w:bCs/>
          <w:spacing w:val="-1"/>
          <w:sz w:val="24"/>
          <w:szCs w:val="24"/>
        </w:rPr>
        <w:t>t</w:t>
      </w:r>
      <w:r>
        <w:rPr>
          <w:b/>
          <w:bCs/>
          <w:spacing w:val="-1"/>
          <w:sz w:val="24"/>
          <w:szCs w:val="24"/>
        </w:rPr>
        <w:t>hreatening</w:t>
      </w:r>
      <w:r>
        <w:rPr>
          <w:b/>
          <w:bCs/>
          <w:spacing w:val="18"/>
          <w:w w:val="101"/>
          <w:sz w:val="24"/>
          <w:szCs w:val="24"/>
        </w:rPr>
        <w:t xml:space="preserve"> </w:t>
      </w:r>
      <w:r w:rsidR="001A20F7">
        <w:rPr>
          <w:b/>
          <w:bCs/>
          <w:spacing w:val="-1"/>
          <w:sz w:val="24"/>
          <w:szCs w:val="24"/>
        </w:rPr>
        <w:t>d</w:t>
      </w:r>
      <w:r>
        <w:rPr>
          <w:b/>
          <w:bCs/>
          <w:spacing w:val="-1"/>
          <w:sz w:val="24"/>
          <w:szCs w:val="24"/>
        </w:rPr>
        <w:t>iabetic</w:t>
      </w:r>
      <w:r>
        <w:rPr>
          <w:b/>
          <w:bCs/>
          <w:spacing w:val="14"/>
          <w:sz w:val="24"/>
          <w:szCs w:val="24"/>
        </w:rPr>
        <w:t xml:space="preserve"> </w:t>
      </w:r>
      <w:r w:rsidR="001A20F7">
        <w:rPr>
          <w:b/>
          <w:bCs/>
          <w:spacing w:val="-1"/>
          <w:sz w:val="24"/>
          <w:szCs w:val="24"/>
        </w:rPr>
        <w:t>r</w:t>
      </w:r>
      <w:r>
        <w:rPr>
          <w:b/>
          <w:bCs/>
          <w:spacing w:val="-1"/>
          <w:sz w:val="24"/>
          <w:szCs w:val="24"/>
        </w:rPr>
        <w:t xml:space="preserve">etinopathy </w:t>
      </w:r>
      <w:r w:rsidR="001A20F7">
        <w:rPr>
          <w:b/>
          <w:bCs/>
          <w:spacing w:val="-1"/>
          <w:sz w:val="24"/>
          <w:szCs w:val="24"/>
        </w:rPr>
        <w:t>a</w:t>
      </w:r>
      <w:r>
        <w:rPr>
          <w:b/>
          <w:bCs/>
          <w:spacing w:val="-1"/>
          <w:sz w:val="24"/>
          <w:szCs w:val="24"/>
        </w:rPr>
        <w:t>fter</w:t>
      </w:r>
      <w:r>
        <w:rPr>
          <w:b/>
          <w:bCs/>
          <w:spacing w:val="13"/>
          <w:sz w:val="24"/>
          <w:szCs w:val="24"/>
        </w:rPr>
        <w:t xml:space="preserve"> </w:t>
      </w:r>
      <w:r w:rsidR="001A20F7">
        <w:rPr>
          <w:b/>
          <w:bCs/>
          <w:spacing w:val="-1"/>
          <w:sz w:val="24"/>
          <w:szCs w:val="24"/>
        </w:rPr>
        <w:t>e</w:t>
      </w:r>
      <w:r>
        <w:rPr>
          <w:b/>
          <w:bCs/>
          <w:spacing w:val="-1"/>
          <w:sz w:val="24"/>
          <w:szCs w:val="24"/>
        </w:rPr>
        <w:t>xcluding</w:t>
      </w:r>
      <w:r>
        <w:rPr>
          <w:b/>
          <w:bCs/>
          <w:sz w:val="24"/>
          <w:szCs w:val="24"/>
        </w:rPr>
        <w:t xml:space="preserve"> </w:t>
      </w:r>
      <w:r w:rsidR="001A20F7">
        <w:rPr>
          <w:b/>
          <w:bCs/>
          <w:spacing w:val="-1"/>
          <w:sz w:val="24"/>
          <w:szCs w:val="24"/>
        </w:rPr>
        <w:t>o</w:t>
      </w:r>
      <w:r>
        <w:rPr>
          <w:b/>
          <w:bCs/>
          <w:spacing w:val="-1"/>
          <w:sz w:val="24"/>
          <w:szCs w:val="24"/>
        </w:rPr>
        <w:t xml:space="preserve">utliers </w:t>
      </w:r>
      <w:r>
        <w:rPr>
          <w:rFonts w:eastAsia="宋体" w:hint="eastAsia"/>
          <w:b/>
          <w:bCs/>
          <w:spacing w:val="-1"/>
          <w:sz w:val="24"/>
          <w:szCs w:val="24"/>
          <w:vertAlign w:val="superscript"/>
          <w:lang w:eastAsia="zh-CN"/>
        </w:rPr>
        <w:t>a</w:t>
      </w:r>
    </w:p>
    <w:p w14:paraId="73871868" w14:textId="77777777" w:rsidR="00115D28" w:rsidRDefault="00115D28">
      <w:pPr>
        <w:spacing w:line="108" w:lineRule="exact"/>
      </w:pPr>
    </w:p>
    <w:tbl>
      <w:tblPr>
        <w:tblStyle w:val="TableNormal"/>
        <w:tblW w:w="14383" w:type="dxa"/>
        <w:tblInd w:w="2" w:type="dxa"/>
        <w:tblBorders>
          <w:top w:val="single" w:sz="2" w:space="0" w:color="000000"/>
          <w:bottom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95"/>
        <w:gridCol w:w="749"/>
        <w:gridCol w:w="750"/>
        <w:gridCol w:w="1886"/>
        <w:gridCol w:w="886"/>
        <w:gridCol w:w="1885"/>
        <w:gridCol w:w="794"/>
        <w:gridCol w:w="1873"/>
        <w:gridCol w:w="794"/>
        <w:gridCol w:w="1879"/>
        <w:gridCol w:w="892"/>
      </w:tblGrid>
      <w:tr w:rsidR="00115D28" w14:paraId="550C9BEE" w14:textId="77777777">
        <w:trPr>
          <w:trHeight w:val="335"/>
        </w:trPr>
        <w:tc>
          <w:tcPr>
            <w:tcW w:w="1995" w:type="dxa"/>
            <w:vMerge w:val="restart"/>
            <w:tcBorders>
              <w:top w:val="single" w:sz="2" w:space="0" w:color="000000"/>
            </w:tcBorders>
          </w:tcPr>
          <w:p w14:paraId="20C032DD" w14:textId="77777777" w:rsidR="00115D28" w:rsidRDefault="00115D28">
            <w:pPr>
              <w:pStyle w:val="TableText"/>
              <w:spacing w:line="317" w:lineRule="auto"/>
              <w:rPr>
                <w:sz w:val="21"/>
              </w:rPr>
            </w:pPr>
          </w:p>
          <w:p w14:paraId="086BFD1D" w14:textId="77777777" w:rsidR="00115D28" w:rsidRDefault="00115D28">
            <w:pPr>
              <w:pStyle w:val="TableText"/>
              <w:spacing w:line="318" w:lineRule="auto"/>
              <w:rPr>
                <w:sz w:val="21"/>
              </w:rPr>
            </w:pPr>
          </w:p>
          <w:p w14:paraId="31D9F72F" w14:textId="77777777" w:rsidR="00115D28" w:rsidRDefault="001A75A0">
            <w:pPr>
              <w:pStyle w:val="TableText"/>
              <w:spacing w:before="54" w:line="285" w:lineRule="exact"/>
              <w:ind w:left="120"/>
            </w:pPr>
            <w:r>
              <w:rPr>
                <w:b/>
                <w:bCs/>
                <w:position w:val="4"/>
              </w:rPr>
              <w:t>Iron</w:t>
            </w:r>
            <w:r>
              <w:rPr>
                <w:b/>
                <w:bCs/>
                <w:spacing w:val="20"/>
                <w:w w:val="101"/>
                <w:position w:val="4"/>
              </w:rPr>
              <w:t xml:space="preserve"> </w:t>
            </w:r>
            <w:r>
              <w:rPr>
                <w:b/>
                <w:bCs/>
                <w:position w:val="4"/>
              </w:rPr>
              <w:t>intake</w:t>
            </w:r>
            <w:r>
              <w:rPr>
                <w:b/>
                <w:bCs/>
                <w:spacing w:val="10"/>
                <w:position w:val="4"/>
              </w:rPr>
              <w:t xml:space="preserve"> (</w:t>
            </w:r>
            <w:r>
              <w:rPr>
                <w:b/>
                <w:bCs/>
                <w:position w:val="4"/>
              </w:rPr>
              <w:t>mg</w:t>
            </w:r>
            <w:r>
              <w:rPr>
                <w:b/>
                <w:bCs/>
                <w:spacing w:val="10"/>
                <w:position w:val="4"/>
              </w:rPr>
              <w:t>/d)</w:t>
            </w:r>
          </w:p>
        </w:tc>
        <w:tc>
          <w:tcPr>
            <w:tcW w:w="749" w:type="dxa"/>
            <w:vMerge w:val="restart"/>
            <w:tcBorders>
              <w:top w:val="single" w:sz="2" w:space="0" w:color="000000"/>
            </w:tcBorders>
          </w:tcPr>
          <w:p w14:paraId="11ECA204" w14:textId="77777777" w:rsidR="00115D28" w:rsidRDefault="00115D28">
            <w:pPr>
              <w:pStyle w:val="TableText"/>
              <w:spacing w:line="341" w:lineRule="auto"/>
              <w:rPr>
                <w:sz w:val="21"/>
              </w:rPr>
            </w:pPr>
          </w:p>
          <w:p w14:paraId="3E10220F" w14:textId="77777777" w:rsidR="00115D28" w:rsidRDefault="00115D28">
            <w:pPr>
              <w:pStyle w:val="TableText"/>
              <w:spacing w:line="342" w:lineRule="auto"/>
              <w:rPr>
                <w:sz w:val="21"/>
              </w:rPr>
            </w:pPr>
          </w:p>
          <w:p w14:paraId="0BF7728B" w14:textId="77777777" w:rsidR="00115D28" w:rsidRDefault="001A75A0">
            <w:pPr>
              <w:pStyle w:val="TableText"/>
              <w:spacing w:before="54" w:line="222" w:lineRule="auto"/>
              <w:ind w:left="118"/>
              <w:rPr>
                <w:sz w:val="12"/>
                <w:szCs w:val="12"/>
              </w:rPr>
            </w:pPr>
            <w:r>
              <w:rPr>
                <w:b/>
                <w:bCs/>
                <w:spacing w:val="-1"/>
                <w:position w:val="-1"/>
              </w:rPr>
              <w:t>No</w:t>
            </w:r>
            <w:r>
              <w:rPr>
                <w:b/>
                <w:bCs/>
                <w:spacing w:val="-8"/>
                <w:position w:val="-1"/>
              </w:rPr>
              <w:t xml:space="preserve"> </w:t>
            </w:r>
            <w:r>
              <w:rPr>
                <w:rFonts w:eastAsia="宋体" w:hint="eastAsia"/>
                <w:b/>
                <w:bCs/>
                <w:spacing w:val="-8"/>
                <w:position w:val="-1"/>
                <w:vertAlign w:val="superscript"/>
                <w:lang w:eastAsia="zh-CN"/>
              </w:rPr>
              <w:t>b</w:t>
            </w:r>
          </w:p>
        </w:tc>
        <w:tc>
          <w:tcPr>
            <w:tcW w:w="750" w:type="dxa"/>
            <w:vMerge w:val="restart"/>
            <w:tcBorders>
              <w:top w:val="single" w:sz="2" w:space="0" w:color="000000"/>
            </w:tcBorders>
          </w:tcPr>
          <w:p w14:paraId="2EF1F0D9" w14:textId="77777777" w:rsidR="00115D28" w:rsidRDefault="00115D28">
            <w:pPr>
              <w:pStyle w:val="TableText"/>
              <w:spacing w:line="350" w:lineRule="auto"/>
              <w:rPr>
                <w:sz w:val="21"/>
              </w:rPr>
            </w:pPr>
          </w:p>
          <w:p w14:paraId="12B19112" w14:textId="77777777" w:rsidR="00115D28" w:rsidRDefault="00115D28">
            <w:pPr>
              <w:pStyle w:val="TableText"/>
              <w:spacing w:line="350" w:lineRule="auto"/>
              <w:rPr>
                <w:sz w:val="21"/>
              </w:rPr>
            </w:pPr>
          </w:p>
          <w:p w14:paraId="41172A05" w14:textId="77777777" w:rsidR="00115D28" w:rsidRDefault="001A75A0">
            <w:pPr>
              <w:pStyle w:val="TableText"/>
              <w:spacing w:before="54" w:line="203" w:lineRule="auto"/>
              <w:ind w:left="118"/>
              <w:rPr>
                <w:rFonts w:eastAsia="宋体"/>
                <w:sz w:val="12"/>
                <w:szCs w:val="12"/>
                <w:lang w:eastAsia="zh-CN"/>
              </w:rPr>
            </w:pPr>
            <w:r>
              <w:rPr>
                <w:b/>
                <w:bCs/>
                <w:spacing w:val="-1"/>
              </w:rPr>
              <w:t>No</w:t>
            </w:r>
            <w:r>
              <w:rPr>
                <w:b/>
                <w:bCs/>
                <w:spacing w:val="-11"/>
                <w:vertAlign w:val="superscript"/>
              </w:rPr>
              <w:t xml:space="preserve"> </w:t>
            </w:r>
            <w:r>
              <w:rPr>
                <w:rFonts w:eastAsia="宋体" w:hint="eastAsia"/>
                <w:b/>
                <w:bCs/>
                <w:spacing w:val="-11"/>
                <w:vertAlign w:val="superscript"/>
                <w:lang w:eastAsia="zh-CN"/>
              </w:rPr>
              <w:t>c</w:t>
            </w:r>
          </w:p>
        </w:tc>
        <w:tc>
          <w:tcPr>
            <w:tcW w:w="2772" w:type="dxa"/>
            <w:gridSpan w:val="2"/>
            <w:tcBorders>
              <w:top w:val="single" w:sz="2" w:space="0" w:color="000000"/>
              <w:bottom w:val="single" w:sz="4" w:space="0" w:color="auto"/>
            </w:tcBorders>
          </w:tcPr>
          <w:p w14:paraId="30B3CA6C" w14:textId="77777777" w:rsidR="00115D28" w:rsidRDefault="001A75A0">
            <w:pPr>
              <w:pStyle w:val="TableText"/>
              <w:spacing w:before="94" w:line="206" w:lineRule="auto"/>
              <w:ind w:left="114"/>
            </w:pPr>
            <w:r>
              <w:rPr>
                <w:b/>
                <w:bCs/>
                <w:spacing w:val="3"/>
              </w:rPr>
              <w:t>Crude</w:t>
            </w:r>
            <w:r>
              <w:rPr>
                <w:b/>
                <w:bCs/>
                <w:spacing w:val="17"/>
              </w:rPr>
              <w:t xml:space="preserve"> </w:t>
            </w:r>
            <w:r>
              <w:rPr>
                <w:b/>
                <w:bCs/>
                <w:spacing w:val="3"/>
              </w:rPr>
              <w:t>model</w:t>
            </w:r>
          </w:p>
        </w:tc>
        <w:tc>
          <w:tcPr>
            <w:tcW w:w="2679" w:type="dxa"/>
            <w:gridSpan w:val="2"/>
            <w:tcBorders>
              <w:top w:val="single" w:sz="2" w:space="0" w:color="000000"/>
              <w:bottom w:val="single" w:sz="4" w:space="0" w:color="auto"/>
            </w:tcBorders>
          </w:tcPr>
          <w:p w14:paraId="7C696B72" w14:textId="77777777" w:rsidR="00115D28" w:rsidRDefault="001A75A0">
            <w:pPr>
              <w:pStyle w:val="TableText"/>
              <w:spacing w:before="79" w:line="222" w:lineRule="auto"/>
              <w:ind w:left="118"/>
              <w:rPr>
                <w:rFonts w:eastAsia="宋体"/>
                <w:sz w:val="12"/>
                <w:szCs w:val="12"/>
                <w:lang w:eastAsia="zh-CN"/>
              </w:rPr>
            </w:pPr>
            <w:r>
              <w:rPr>
                <w:b/>
                <w:bCs/>
              </w:rPr>
              <w:t>Model</w:t>
            </w:r>
            <w:r>
              <w:rPr>
                <w:b/>
                <w:bCs/>
                <w:spacing w:val="18"/>
              </w:rPr>
              <w:t xml:space="preserve"> </w:t>
            </w:r>
            <w:r>
              <w:rPr>
                <w:b/>
                <w:bCs/>
                <w:spacing w:val="2"/>
              </w:rPr>
              <w:t>1</w:t>
            </w:r>
            <w:r>
              <w:rPr>
                <w:rFonts w:eastAsia="宋体" w:hint="eastAsia"/>
                <w:b/>
                <w:bCs/>
                <w:spacing w:val="2"/>
                <w:vertAlign w:val="superscript"/>
                <w:lang w:eastAsia="zh-CN"/>
              </w:rPr>
              <w:t>d</w:t>
            </w:r>
          </w:p>
        </w:tc>
        <w:tc>
          <w:tcPr>
            <w:tcW w:w="2667" w:type="dxa"/>
            <w:gridSpan w:val="2"/>
            <w:tcBorders>
              <w:top w:val="single" w:sz="2" w:space="0" w:color="000000"/>
              <w:bottom w:val="single" w:sz="4" w:space="0" w:color="auto"/>
            </w:tcBorders>
          </w:tcPr>
          <w:p w14:paraId="734BE8ED" w14:textId="77777777" w:rsidR="00115D28" w:rsidRDefault="001A75A0">
            <w:pPr>
              <w:pStyle w:val="TableText"/>
              <w:spacing w:before="95" w:line="204" w:lineRule="auto"/>
              <w:ind w:left="120"/>
              <w:rPr>
                <w:rFonts w:eastAsia="宋体"/>
                <w:sz w:val="12"/>
                <w:szCs w:val="12"/>
                <w:lang w:eastAsia="zh-CN"/>
              </w:rPr>
            </w:pPr>
            <w:r>
              <w:rPr>
                <w:b/>
                <w:bCs/>
              </w:rPr>
              <w:t>Model</w:t>
            </w:r>
            <w:r>
              <w:rPr>
                <w:b/>
                <w:bCs/>
                <w:spacing w:val="7"/>
              </w:rPr>
              <w:t xml:space="preserve"> 2</w:t>
            </w:r>
            <w:r>
              <w:rPr>
                <w:rFonts w:eastAsia="宋体" w:hint="eastAsia"/>
                <w:b/>
                <w:bCs/>
                <w:spacing w:val="7"/>
                <w:vertAlign w:val="superscript"/>
                <w:lang w:eastAsia="zh-CN"/>
              </w:rPr>
              <w:t>e</w:t>
            </w:r>
          </w:p>
        </w:tc>
        <w:tc>
          <w:tcPr>
            <w:tcW w:w="2771" w:type="dxa"/>
            <w:gridSpan w:val="2"/>
            <w:tcBorders>
              <w:top w:val="single" w:sz="2" w:space="0" w:color="000000"/>
              <w:bottom w:val="single" w:sz="4" w:space="0" w:color="auto"/>
            </w:tcBorders>
          </w:tcPr>
          <w:p w14:paraId="4233B752" w14:textId="77777777" w:rsidR="00115D28" w:rsidRDefault="001A75A0">
            <w:pPr>
              <w:pStyle w:val="TableText"/>
              <w:spacing w:before="78" w:line="223" w:lineRule="auto"/>
              <w:ind w:left="120"/>
              <w:rPr>
                <w:rFonts w:eastAsia="宋体"/>
                <w:sz w:val="12"/>
                <w:szCs w:val="12"/>
                <w:lang w:eastAsia="zh-CN"/>
              </w:rPr>
            </w:pPr>
            <w:r>
              <w:rPr>
                <w:b/>
                <w:bCs/>
              </w:rPr>
              <w:t>Model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b/>
                <w:bCs/>
                <w:spacing w:val="8"/>
              </w:rPr>
              <w:t xml:space="preserve">3 </w:t>
            </w:r>
            <w:r>
              <w:rPr>
                <w:rFonts w:eastAsia="宋体" w:hint="eastAsia"/>
                <w:b/>
                <w:bCs/>
                <w:spacing w:val="8"/>
                <w:vertAlign w:val="superscript"/>
                <w:lang w:eastAsia="zh-CN"/>
              </w:rPr>
              <w:t>f</w:t>
            </w:r>
          </w:p>
        </w:tc>
      </w:tr>
      <w:tr w:rsidR="00115D28" w14:paraId="2652ABCA" w14:textId="77777777">
        <w:trPr>
          <w:trHeight w:val="656"/>
        </w:trPr>
        <w:tc>
          <w:tcPr>
            <w:tcW w:w="1995" w:type="dxa"/>
            <w:vMerge/>
            <w:tcBorders>
              <w:bottom w:val="single" w:sz="4" w:space="0" w:color="auto"/>
            </w:tcBorders>
          </w:tcPr>
          <w:p w14:paraId="5FC6DCD0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749" w:type="dxa"/>
            <w:vMerge/>
            <w:tcBorders>
              <w:bottom w:val="single" w:sz="4" w:space="0" w:color="auto"/>
            </w:tcBorders>
          </w:tcPr>
          <w:p w14:paraId="6B121238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750" w:type="dxa"/>
            <w:vMerge/>
            <w:tcBorders>
              <w:bottom w:val="single" w:sz="4" w:space="0" w:color="auto"/>
            </w:tcBorders>
          </w:tcPr>
          <w:p w14:paraId="2F51D572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</w:tcPr>
          <w:p w14:paraId="71764DDA" w14:textId="77777777" w:rsidR="00115D28" w:rsidRDefault="00115D28">
            <w:pPr>
              <w:pStyle w:val="TableText"/>
              <w:spacing w:line="297" w:lineRule="auto"/>
              <w:rPr>
                <w:sz w:val="21"/>
              </w:rPr>
            </w:pPr>
          </w:p>
          <w:p w14:paraId="6295A36C" w14:textId="77777777" w:rsidR="00115D28" w:rsidRDefault="001A75A0">
            <w:pPr>
              <w:pStyle w:val="TableText"/>
              <w:spacing w:before="55" w:line="284" w:lineRule="exact"/>
              <w:ind w:left="113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6"/>
                <w:position w:val="4"/>
              </w:rPr>
              <w:t xml:space="preserve"> 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6"/>
                <w:position w:val="4"/>
              </w:rPr>
              <w:t>)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14:paraId="21AB508F" w14:textId="77777777" w:rsidR="00115D28" w:rsidRDefault="001A75A0">
            <w:pPr>
              <w:pStyle w:val="TableText"/>
              <w:spacing w:before="92" w:line="203" w:lineRule="auto"/>
              <w:ind w:left="113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443E4E1F" w14:textId="77777777" w:rsidR="00115D28" w:rsidRDefault="001A75A0">
            <w:pPr>
              <w:pStyle w:val="TableText"/>
              <w:spacing w:before="141" w:line="203" w:lineRule="auto"/>
              <w:ind w:left="106"/>
            </w:pPr>
            <w:r>
              <w:rPr>
                <w:b/>
                <w:bCs/>
                <w:spacing w:val="4"/>
              </w:rPr>
              <w:t>value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</w:tcPr>
          <w:p w14:paraId="2547E2BD" w14:textId="77777777" w:rsidR="00115D28" w:rsidRDefault="00115D28">
            <w:pPr>
              <w:pStyle w:val="TableText"/>
              <w:spacing w:line="297" w:lineRule="auto"/>
              <w:rPr>
                <w:sz w:val="21"/>
              </w:rPr>
            </w:pPr>
          </w:p>
          <w:p w14:paraId="51D24094" w14:textId="77777777" w:rsidR="00115D28" w:rsidRDefault="001A75A0">
            <w:pPr>
              <w:pStyle w:val="TableText"/>
              <w:spacing w:before="55" w:line="284" w:lineRule="exact"/>
              <w:ind w:left="113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17"/>
                <w:position w:val="4"/>
              </w:rPr>
              <w:t xml:space="preserve"> </w:t>
            </w:r>
            <w:r>
              <w:rPr>
                <w:b/>
                <w:bCs/>
                <w:spacing w:val="5"/>
                <w:position w:val="4"/>
              </w:rPr>
              <w:t>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5"/>
                <w:position w:val="4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0A045864" w14:textId="77777777" w:rsidR="00115D28" w:rsidRDefault="001A75A0">
            <w:pPr>
              <w:pStyle w:val="TableText"/>
              <w:spacing w:before="92" w:line="203" w:lineRule="auto"/>
              <w:ind w:left="114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63BFBA02" w14:textId="77777777" w:rsidR="00115D28" w:rsidRDefault="001A75A0">
            <w:pPr>
              <w:pStyle w:val="TableText"/>
              <w:spacing w:before="141" w:line="203" w:lineRule="auto"/>
              <w:ind w:left="107"/>
            </w:pPr>
            <w:r>
              <w:rPr>
                <w:b/>
                <w:bCs/>
                <w:spacing w:val="4"/>
              </w:rPr>
              <w:t>value</w:t>
            </w:r>
          </w:p>
        </w:tc>
        <w:tc>
          <w:tcPr>
            <w:tcW w:w="1873" w:type="dxa"/>
            <w:tcBorders>
              <w:top w:val="single" w:sz="4" w:space="0" w:color="auto"/>
              <w:bottom w:val="single" w:sz="4" w:space="0" w:color="auto"/>
            </w:tcBorders>
          </w:tcPr>
          <w:p w14:paraId="4D4FDC15" w14:textId="77777777" w:rsidR="00115D28" w:rsidRDefault="00115D28">
            <w:pPr>
              <w:pStyle w:val="TableText"/>
              <w:spacing w:line="297" w:lineRule="auto"/>
              <w:rPr>
                <w:sz w:val="21"/>
              </w:rPr>
            </w:pPr>
          </w:p>
          <w:p w14:paraId="0BBAE70D" w14:textId="77777777" w:rsidR="00115D28" w:rsidRDefault="001A75A0">
            <w:pPr>
              <w:pStyle w:val="TableText"/>
              <w:spacing w:before="55" w:line="284" w:lineRule="exact"/>
              <w:ind w:left="115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17"/>
                <w:position w:val="4"/>
              </w:rPr>
              <w:t xml:space="preserve"> </w:t>
            </w:r>
            <w:r>
              <w:rPr>
                <w:b/>
                <w:bCs/>
                <w:spacing w:val="5"/>
                <w:position w:val="4"/>
              </w:rPr>
              <w:t>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5"/>
                <w:position w:val="4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1C3E93E6" w14:textId="77777777" w:rsidR="00115D28" w:rsidRDefault="001A75A0">
            <w:pPr>
              <w:pStyle w:val="TableText"/>
              <w:spacing w:before="92" w:line="203" w:lineRule="auto"/>
              <w:ind w:left="113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27BC9E8C" w14:textId="77777777" w:rsidR="00115D28" w:rsidRDefault="001A75A0">
            <w:pPr>
              <w:pStyle w:val="TableText"/>
              <w:spacing w:before="141" w:line="203" w:lineRule="auto"/>
              <w:ind w:left="106"/>
            </w:pPr>
            <w:r>
              <w:rPr>
                <w:b/>
                <w:bCs/>
                <w:spacing w:val="4"/>
              </w:rPr>
              <w:t>value</w:t>
            </w: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</w:tcPr>
          <w:p w14:paraId="0A1B18FC" w14:textId="77777777" w:rsidR="00115D28" w:rsidRDefault="00115D28">
            <w:pPr>
              <w:pStyle w:val="TableText"/>
              <w:spacing w:line="297" w:lineRule="auto"/>
              <w:rPr>
                <w:sz w:val="21"/>
              </w:rPr>
            </w:pPr>
          </w:p>
          <w:p w14:paraId="4C9A30E5" w14:textId="77777777" w:rsidR="00115D28" w:rsidRDefault="001A75A0">
            <w:pPr>
              <w:pStyle w:val="TableText"/>
              <w:spacing w:before="55" w:line="284" w:lineRule="exact"/>
              <w:ind w:left="114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17"/>
                <w:position w:val="4"/>
              </w:rPr>
              <w:t xml:space="preserve"> </w:t>
            </w:r>
            <w:r>
              <w:rPr>
                <w:b/>
                <w:bCs/>
                <w:spacing w:val="5"/>
                <w:position w:val="4"/>
              </w:rPr>
              <w:t>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5"/>
                <w:position w:val="4"/>
              </w:rPr>
              <w:t>)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</w:tcPr>
          <w:p w14:paraId="5252A79E" w14:textId="77777777" w:rsidR="00115D28" w:rsidRDefault="001A75A0">
            <w:pPr>
              <w:pStyle w:val="TableText"/>
              <w:spacing w:before="92" w:line="203" w:lineRule="auto"/>
              <w:ind w:left="116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47F53DDA" w14:textId="77777777" w:rsidR="00115D28" w:rsidRDefault="001A75A0">
            <w:pPr>
              <w:pStyle w:val="TableText"/>
              <w:spacing w:before="141" w:line="203" w:lineRule="auto"/>
              <w:ind w:left="109"/>
            </w:pPr>
            <w:r>
              <w:rPr>
                <w:b/>
                <w:bCs/>
                <w:spacing w:val="4"/>
              </w:rPr>
              <w:t>value</w:t>
            </w:r>
          </w:p>
        </w:tc>
      </w:tr>
      <w:tr w:rsidR="00115D28" w14:paraId="51020E09" w14:textId="77777777">
        <w:trPr>
          <w:trHeight w:val="330"/>
        </w:trPr>
        <w:tc>
          <w:tcPr>
            <w:tcW w:w="1995" w:type="dxa"/>
            <w:tcBorders>
              <w:top w:val="single" w:sz="4" w:space="0" w:color="auto"/>
            </w:tcBorders>
          </w:tcPr>
          <w:p w14:paraId="4C9524D2" w14:textId="77777777" w:rsidR="00115D28" w:rsidRDefault="001A75A0">
            <w:pPr>
              <w:pStyle w:val="TableText"/>
              <w:spacing w:before="92" w:line="206" w:lineRule="auto"/>
              <w:ind w:left="115"/>
            </w:pPr>
            <w:r>
              <w:rPr>
                <w:b/>
                <w:bCs/>
                <w:spacing w:val="3"/>
              </w:rPr>
              <w:t>Quartiles</w:t>
            </w:r>
          </w:p>
        </w:tc>
        <w:tc>
          <w:tcPr>
            <w:tcW w:w="749" w:type="dxa"/>
            <w:tcBorders>
              <w:top w:val="single" w:sz="4" w:space="0" w:color="auto"/>
            </w:tcBorders>
          </w:tcPr>
          <w:p w14:paraId="10B26E39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</w:tcBorders>
          </w:tcPr>
          <w:p w14:paraId="283B43B2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1886" w:type="dxa"/>
            <w:tcBorders>
              <w:top w:val="single" w:sz="4" w:space="0" w:color="auto"/>
            </w:tcBorders>
          </w:tcPr>
          <w:p w14:paraId="04A0C5FB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</w:tcBorders>
          </w:tcPr>
          <w:p w14:paraId="26D7D825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1885" w:type="dxa"/>
            <w:tcBorders>
              <w:top w:val="single" w:sz="4" w:space="0" w:color="auto"/>
            </w:tcBorders>
          </w:tcPr>
          <w:p w14:paraId="418BD27E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2C16F774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1873" w:type="dxa"/>
            <w:tcBorders>
              <w:top w:val="single" w:sz="4" w:space="0" w:color="auto"/>
            </w:tcBorders>
          </w:tcPr>
          <w:p w14:paraId="081FE227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4A33B0CF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1879" w:type="dxa"/>
            <w:tcBorders>
              <w:top w:val="single" w:sz="4" w:space="0" w:color="auto"/>
            </w:tcBorders>
          </w:tcPr>
          <w:p w14:paraId="3C12C958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892" w:type="dxa"/>
            <w:tcBorders>
              <w:top w:val="single" w:sz="4" w:space="0" w:color="auto"/>
            </w:tcBorders>
          </w:tcPr>
          <w:p w14:paraId="37C30E22" w14:textId="77777777" w:rsidR="00115D28" w:rsidRDefault="00115D28">
            <w:pPr>
              <w:pStyle w:val="TableText"/>
              <w:rPr>
                <w:sz w:val="21"/>
              </w:rPr>
            </w:pPr>
          </w:p>
        </w:tc>
      </w:tr>
      <w:tr w:rsidR="00115D28" w14:paraId="26748D6A" w14:textId="77777777">
        <w:trPr>
          <w:trHeight w:val="330"/>
        </w:trPr>
        <w:tc>
          <w:tcPr>
            <w:tcW w:w="1995" w:type="dxa"/>
          </w:tcPr>
          <w:p w14:paraId="56E14762" w14:textId="533D98F9" w:rsidR="00115D28" w:rsidRPr="001A20F7" w:rsidRDefault="001A75A0">
            <w:pPr>
              <w:pStyle w:val="TableText"/>
              <w:spacing w:before="33" w:line="271" w:lineRule="exact"/>
              <w:ind w:left="316"/>
            </w:pPr>
            <w:r w:rsidRPr="001A20F7">
              <w:rPr>
                <w:spacing w:val="1"/>
                <w:position w:val="3"/>
              </w:rPr>
              <w:t>Q1</w:t>
            </w:r>
            <w:r w:rsidRPr="001A20F7">
              <w:rPr>
                <w:spacing w:val="16"/>
                <w:w w:val="101"/>
                <w:position w:val="3"/>
              </w:rPr>
              <w:t xml:space="preserve"> </w:t>
            </w:r>
            <w:r w:rsidR="001A20F7" w:rsidRPr="001A20F7">
              <w:rPr>
                <w:spacing w:val="1"/>
                <w:position w:val="3"/>
              </w:rPr>
              <w:t>(</w:t>
            </w:r>
            <w:r w:rsidR="001A20F7" w:rsidRPr="001A20F7">
              <w:rPr>
                <w:spacing w:val="-31"/>
                <w:position w:val="3"/>
              </w:rPr>
              <w:t>1.81</w:t>
            </w:r>
            <w:r w:rsidRPr="001A20F7">
              <w:rPr>
                <w:spacing w:val="1"/>
                <w:position w:val="3"/>
              </w:rPr>
              <w:t>-9.21)</w:t>
            </w:r>
          </w:p>
        </w:tc>
        <w:tc>
          <w:tcPr>
            <w:tcW w:w="749" w:type="dxa"/>
          </w:tcPr>
          <w:p w14:paraId="1B7C6BD2" w14:textId="77777777" w:rsidR="00115D28" w:rsidRPr="001A20F7" w:rsidRDefault="001A75A0">
            <w:pPr>
              <w:pStyle w:val="TableText"/>
              <w:spacing w:before="94" w:line="204" w:lineRule="auto"/>
              <w:ind w:left="109"/>
            </w:pPr>
            <w:r w:rsidRPr="001A20F7">
              <w:rPr>
                <w:spacing w:val="2"/>
              </w:rPr>
              <w:t>212</w:t>
            </w:r>
          </w:p>
        </w:tc>
        <w:tc>
          <w:tcPr>
            <w:tcW w:w="750" w:type="dxa"/>
          </w:tcPr>
          <w:p w14:paraId="0F411C60" w14:textId="77777777" w:rsidR="00115D28" w:rsidRPr="001A20F7" w:rsidRDefault="001A75A0">
            <w:pPr>
              <w:pStyle w:val="TableText"/>
              <w:spacing w:before="94" w:line="204" w:lineRule="auto"/>
              <w:ind w:left="109"/>
            </w:pPr>
            <w:r w:rsidRPr="001A20F7">
              <w:rPr>
                <w:spacing w:val="1"/>
              </w:rPr>
              <w:t>29</w:t>
            </w:r>
          </w:p>
        </w:tc>
        <w:tc>
          <w:tcPr>
            <w:tcW w:w="1886" w:type="dxa"/>
          </w:tcPr>
          <w:p w14:paraId="4FEA547C" w14:textId="77777777" w:rsidR="00115D28" w:rsidRPr="001A20F7" w:rsidRDefault="001A75A0">
            <w:pPr>
              <w:pStyle w:val="TableText"/>
              <w:spacing w:before="33" w:line="271" w:lineRule="exact"/>
              <w:ind w:left="126"/>
            </w:pPr>
            <w:r w:rsidRPr="001A20F7">
              <w:rPr>
                <w:spacing w:val="4"/>
                <w:position w:val="3"/>
              </w:rPr>
              <w:t>1.00</w:t>
            </w:r>
            <w:r w:rsidRPr="001A20F7">
              <w:rPr>
                <w:spacing w:val="21"/>
                <w:position w:val="3"/>
              </w:rPr>
              <w:t xml:space="preserve"> </w:t>
            </w:r>
            <w:r w:rsidRPr="001A20F7">
              <w:rPr>
                <w:spacing w:val="4"/>
                <w:position w:val="3"/>
              </w:rPr>
              <w:t>(</w:t>
            </w:r>
            <w:r w:rsidRPr="001A20F7">
              <w:rPr>
                <w:position w:val="3"/>
              </w:rPr>
              <w:t>reference</w:t>
            </w:r>
            <w:r w:rsidRPr="001A20F7">
              <w:rPr>
                <w:spacing w:val="4"/>
                <w:position w:val="3"/>
              </w:rPr>
              <w:t>)</w:t>
            </w:r>
          </w:p>
        </w:tc>
        <w:tc>
          <w:tcPr>
            <w:tcW w:w="886" w:type="dxa"/>
          </w:tcPr>
          <w:p w14:paraId="6BB7E911" w14:textId="77777777" w:rsidR="00115D28" w:rsidRPr="001A20F7" w:rsidRDefault="001A75A0">
            <w:pPr>
              <w:pStyle w:val="TableText"/>
              <w:spacing w:before="178" w:line="100" w:lineRule="exact"/>
              <w:ind w:left="111"/>
            </w:pPr>
            <w:r w:rsidRPr="001A20F7">
              <w:rPr>
                <w:position w:val="-2"/>
              </w:rPr>
              <w:t>-</w:t>
            </w:r>
          </w:p>
        </w:tc>
        <w:tc>
          <w:tcPr>
            <w:tcW w:w="1885" w:type="dxa"/>
          </w:tcPr>
          <w:p w14:paraId="09753115" w14:textId="77777777" w:rsidR="00115D28" w:rsidRPr="001A20F7" w:rsidRDefault="001A75A0">
            <w:pPr>
              <w:pStyle w:val="TableText"/>
              <w:spacing w:before="33" w:line="271" w:lineRule="exact"/>
              <w:ind w:left="126"/>
            </w:pPr>
            <w:r w:rsidRPr="001A20F7">
              <w:rPr>
                <w:spacing w:val="4"/>
                <w:position w:val="3"/>
              </w:rPr>
              <w:t>1.00</w:t>
            </w:r>
            <w:r w:rsidRPr="001A20F7">
              <w:rPr>
                <w:spacing w:val="21"/>
                <w:position w:val="3"/>
              </w:rPr>
              <w:t xml:space="preserve"> </w:t>
            </w:r>
            <w:r w:rsidRPr="001A20F7">
              <w:rPr>
                <w:spacing w:val="4"/>
                <w:position w:val="3"/>
              </w:rPr>
              <w:t>(</w:t>
            </w:r>
            <w:r w:rsidRPr="001A20F7">
              <w:rPr>
                <w:position w:val="3"/>
              </w:rPr>
              <w:t>reference</w:t>
            </w:r>
            <w:r w:rsidRPr="001A20F7"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</w:tcPr>
          <w:p w14:paraId="6FE8A880" w14:textId="77777777" w:rsidR="00115D28" w:rsidRPr="001A20F7" w:rsidRDefault="001A75A0">
            <w:pPr>
              <w:pStyle w:val="TableText"/>
              <w:spacing w:before="178" w:line="100" w:lineRule="exact"/>
              <w:ind w:left="112"/>
            </w:pPr>
            <w:r w:rsidRPr="001A20F7">
              <w:rPr>
                <w:position w:val="-2"/>
              </w:rPr>
              <w:t>-</w:t>
            </w:r>
          </w:p>
        </w:tc>
        <w:tc>
          <w:tcPr>
            <w:tcW w:w="1873" w:type="dxa"/>
          </w:tcPr>
          <w:p w14:paraId="4B952757" w14:textId="77777777" w:rsidR="00115D28" w:rsidRPr="001A20F7" w:rsidRDefault="001A75A0">
            <w:pPr>
              <w:pStyle w:val="TableText"/>
              <w:spacing w:before="33" w:line="271" w:lineRule="exact"/>
              <w:ind w:left="128"/>
            </w:pPr>
            <w:r w:rsidRPr="001A20F7">
              <w:rPr>
                <w:spacing w:val="4"/>
                <w:position w:val="3"/>
              </w:rPr>
              <w:t>1.00</w:t>
            </w:r>
            <w:r w:rsidRPr="001A20F7">
              <w:rPr>
                <w:spacing w:val="21"/>
                <w:position w:val="3"/>
              </w:rPr>
              <w:t xml:space="preserve"> </w:t>
            </w:r>
            <w:r w:rsidRPr="001A20F7">
              <w:rPr>
                <w:spacing w:val="4"/>
                <w:position w:val="3"/>
              </w:rPr>
              <w:t>(</w:t>
            </w:r>
            <w:r w:rsidRPr="001A20F7">
              <w:rPr>
                <w:position w:val="3"/>
              </w:rPr>
              <w:t>reference</w:t>
            </w:r>
            <w:r w:rsidRPr="001A20F7"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</w:tcPr>
          <w:p w14:paraId="341323BA" w14:textId="77777777" w:rsidR="00115D28" w:rsidRPr="001A20F7" w:rsidRDefault="001A75A0">
            <w:pPr>
              <w:pStyle w:val="TableText"/>
              <w:spacing w:before="178" w:line="100" w:lineRule="exact"/>
              <w:ind w:left="111"/>
            </w:pPr>
            <w:r w:rsidRPr="001A20F7">
              <w:rPr>
                <w:position w:val="-2"/>
              </w:rPr>
              <w:t>-</w:t>
            </w:r>
          </w:p>
        </w:tc>
        <w:tc>
          <w:tcPr>
            <w:tcW w:w="1879" w:type="dxa"/>
          </w:tcPr>
          <w:p w14:paraId="5D4E585B" w14:textId="77777777" w:rsidR="00115D28" w:rsidRPr="001A20F7" w:rsidRDefault="001A75A0">
            <w:pPr>
              <w:pStyle w:val="TableText"/>
              <w:spacing w:before="33" w:line="271" w:lineRule="exact"/>
              <w:ind w:left="127"/>
            </w:pPr>
            <w:r w:rsidRPr="001A20F7">
              <w:rPr>
                <w:spacing w:val="4"/>
                <w:position w:val="3"/>
              </w:rPr>
              <w:t>1.00</w:t>
            </w:r>
            <w:r w:rsidRPr="001A20F7">
              <w:rPr>
                <w:spacing w:val="21"/>
                <w:position w:val="3"/>
              </w:rPr>
              <w:t xml:space="preserve"> </w:t>
            </w:r>
            <w:r w:rsidRPr="001A20F7">
              <w:rPr>
                <w:spacing w:val="4"/>
                <w:position w:val="3"/>
              </w:rPr>
              <w:t>(</w:t>
            </w:r>
            <w:r w:rsidRPr="001A20F7">
              <w:rPr>
                <w:position w:val="3"/>
              </w:rPr>
              <w:t>reference</w:t>
            </w:r>
            <w:r w:rsidRPr="001A20F7">
              <w:rPr>
                <w:spacing w:val="4"/>
                <w:position w:val="3"/>
              </w:rPr>
              <w:t>)</w:t>
            </w:r>
          </w:p>
        </w:tc>
        <w:tc>
          <w:tcPr>
            <w:tcW w:w="892" w:type="dxa"/>
          </w:tcPr>
          <w:p w14:paraId="21A08755" w14:textId="77777777" w:rsidR="00115D28" w:rsidRPr="001A20F7" w:rsidRDefault="001A75A0">
            <w:pPr>
              <w:pStyle w:val="TableText"/>
              <w:spacing w:before="178" w:line="100" w:lineRule="exact"/>
              <w:ind w:left="114"/>
            </w:pPr>
            <w:r w:rsidRPr="001A20F7">
              <w:rPr>
                <w:position w:val="-2"/>
              </w:rPr>
              <w:t>-</w:t>
            </w:r>
          </w:p>
        </w:tc>
      </w:tr>
      <w:tr w:rsidR="00115D28" w14:paraId="5F8BECE3" w14:textId="77777777">
        <w:trPr>
          <w:trHeight w:val="331"/>
        </w:trPr>
        <w:tc>
          <w:tcPr>
            <w:tcW w:w="1995" w:type="dxa"/>
          </w:tcPr>
          <w:p w14:paraId="6061E490" w14:textId="77777777" w:rsidR="00115D28" w:rsidRPr="001A20F7" w:rsidRDefault="001A75A0">
            <w:pPr>
              <w:pStyle w:val="TableText"/>
              <w:spacing w:before="34" w:line="271" w:lineRule="exact"/>
              <w:ind w:left="316"/>
            </w:pPr>
            <w:r w:rsidRPr="001A20F7">
              <w:rPr>
                <w:spacing w:val="1"/>
                <w:position w:val="3"/>
              </w:rPr>
              <w:t>Q2</w:t>
            </w:r>
            <w:r w:rsidRPr="001A20F7">
              <w:rPr>
                <w:spacing w:val="16"/>
                <w:w w:val="101"/>
                <w:position w:val="3"/>
              </w:rPr>
              <w:t xml:space="preserve"> </w:t>
            </w:r>
            <w:r w:rsidRPr="001A20F7">
              <w:rPr>
                <w:spacing w:val="1"/>
                <w:position w:val="3"/>
              </w:rPr>
              <w:t>(9.22-</w:t>
            </w:r>
            <w:r w:rsidRPr="001A20F7">
              <w:rPr>
                <w:spacing w:val="-31"/>
                <w:position w:val="3"/>
              </w:rPr>
              <w:t xml:space="preserve"> </w:t>
            </w:r>
            <w:r w:rsidRPr="001A20F7">
              <w:rPr>
                <w:spacing w:val="1"/>
                <w:position w:val="3"/>
              </w:rPr>
              <w:t>13.4)</w:t>
            </w:r>
          </w:p>
        </w:tc>
        <w:tc>
          <w:tcPr>
            <w:tcW w:w="749" w:type="dxa"/>
          </w:tcPr>
          <w:p w14:paraId="268A45FA" w14:textId="77777777" w:rsidR="00115D28" w:rsidRPr="001A20F7" w:rsidRDefault="001A75A0">
            <w:pPr>
              <w:pStyle w:val="TableText"/>
              <w:spacing w:before="95" w:line="204" w:lineRule="auto"/>
              <w:ind w:left="109"/>
            </w:pPr>
            <w:r w:rsidRPr="001A20F7">
              <w:rPr>
                <w:spacing w:val="2"/>
              </w:rPr>
              <w:t>213</w:t>
            </w:r>
          </w:p>
        </w:tc>
        <w:tc>
          <w:tcPr>
            <w:tcW w:w="750" w:type="dxa"/>
          </w:tcPr>
          <w:p w14:paraId="21AB3D3F" w14:textId="77777777" w:rsidR="00115D28" w:rsidRPr="001A20F7" w:rsidRDefault="001A75A0">
            <w:pPr>
              <w:pStyle w:val="TableText"/>
              <w:spacing w:before="95" w:line="204" w:lineRule="auto"/>
              <w:ind w:left="125"/>
            </w:pPr>
            <w:r w:rsidRPr="001A20F7">
              <w:rPr>
                <w:spacing w:val="-6"/>
              </w:rPr>
              <w:t>17</w:t>
            </w:r>
          </w:p>
        </w:tc>
        <w:tc>
          <w:tcPr>
            <w:tcW w:w="1886" w:type="dxa"/>
          </w:tcPr>
          <w:p w14:paraId="415960EB" w14:textId="77777777" w:rsidR="00115D28" w:rsidRPr="001A20F7" w:rsidRDefault="001A75A0">
            <w:pPr>
              <w:pStyle w:val="TableText"/>
              <w:spacing w:before="34" w:line="271" w:lineRule="exact"/>
              <w:ind w:left="113"/>
            </w:pPr>
            <w:r w:rsidRPr="001A20F7">
              <w:rPr>
                <w:spacing w:val="1"/>
                <w:position w:val="3"/>
              </w:rPr>
              <w:t>0.55</w:t>
            </w:r>
            <w:r w:rsidRPr="001A20F7">
              <w:rPr>
                <w:spacing w:val="20"/>
                <w:w w:val="101"/>
                <w:position w:val="3"/>
              </w:rPr>
              <w:t xml:space="preserve"> </w:t>
            </w:r>
            <w:r w:rsidRPr="001A20F7">
              <w:rPr>
                <w:spacing w:val="1"/>
                <w:position w:val="3"/>
              </w:rPr>
              <w:t>(0.29-</w:t>
            </w:r>
            <w:r w:rsidRPr="001A20F7">
              <w:rPr>
                <w:spacing w:val="-30"/>
                <w:position w:val="3"/>
              </w:rPr>
              <w:t xml:space="preserve"> </w:t>
            </w:r>
            <w:r w:rsidRPr="001A20F7">
              <w:rPr>
                <w:spacing w:val="1"/>
                <w:position w:val="3"/>
              </w:rPr>
              <w:t>1.03)</w:t>
            </w:r>
          </w:p>
        </w:tc>
        <w:tc>
          <w:tcPr>
            <w:tcW w:w="886" w:type="dxa"/>
          </w:tcPr>
          <w:p w14:paraId="1CE7F8B5" w14:textId="19BF41A6" w:rsidR="00115D28" w:rsidRPr="001A20F7" w:rsidRDefault="001A20F7">
            <w:pPr>
              <w:pStyle w:val="TableText"/>
              <w:spacing w:before="95" w:line="204" w:lineRule="auto"/>
              <w:ind w:left="123"/>
            </w:pPr>
            <w:r w:rsidRPr="001A20F7">
              <w:rPr>
                <w:spacing w:val="-1"/>
              </w:rPr>
              <w:t>0</w:t>
            </w:r>
            <w:r w:rsidR="001A75A0" w:rsidRPr="001A20F7">
              <w:rPr>
                <w:spacing w:val="-1"/>
              </w:rPr>
              <w:t>.061</w:t>
            </w:r>
          </w:p>
        </w:tc>
        <w:tc>
          <w:tcPr>
            <w:tcW w:w="1885" w:type="dxa"/>
          </w:tcPr>
          <w:p w14:paraId="0A3CE95C" w14:textId="77777777" w:rsidR="00115D28" w:rsidRPr="001A20F7" w:rsidRDefault="001A75A0">
            <w:pPr>
              <w:pStyle w:val="TableText"/>
              <w:spacing w:before="34" w:line="271" w:lineRule="exact"/>
              <w:ind w:left="113"/>
            </w:pPr>
            <w:r w:rsidRPr="001A20F7">
              <w:rPr>
                <w:spacing w:val="1"/>
                <w:position w:val="3"/>
              </w:rPr>
              <w:t>0.61</w:t>
            </w:r>
            <w:r w:rsidRPr="001A20F7">
              <w:rPr>
                <w:spacing w:val="20"/>
                <w:w w:val="101"/>
                <w:position w:val="3"/>
              </w:rPr>
              <w:t xml:space="preserve"> </w:t>
            </w:r>
            <w:r w:rsidRPr="001A20F7">
              <w:rPr>
                <w:spacing w:val="1"/>
                <w:position w:val="3"/>
              </w:rPr>
              <w:t>(0.32-</w:t>
            </w:r>
            <w:r w:rsidRPr="001A20F7">
              <w:rPr>
                <w:spacing w:val="-30"/>
                <w:position w:val="3"/>
              </w:rPr>
              <w:t xml:space="preserve"> </w:t>
            </w:r>
            <w:r w:rsidRPr="001A20F7">
              <w:rPr>
                <w:spacing w:val="1"/>
                <w:position w:val="3"/>
              </w:rPr>
              <w:t>1.16)</w:t>
            </w:r>
          </w:p>
        </w:tc>
        <w:tc>
          <w:tcPr>
            <w:tcW w:w="794" w:type="dxa"/>
          </w:tcPr>
          <w:p w14:paraId="5DD12B56" w14:textId="691DC426" w:rsidR="00115D28" w:rsidRPr="001A20F7" w:rsidRDefault="001A20F7">
            <w:pPr>
              <w:pStyle w:val="TableText"/>
              <w:spacing w:before="95" w:line="204" w:lineRule="auto"/>
              <w:ind w:left="124"/>
            </w:pPr>
            <w:r w:rsidRPr="001A20F7">
              <w:rPr>
                <w:spacing w:val="-1"/>
              </w:rPr>
              <w:t>0</w:t>
            </w:r>
            <w:r w:rsidR="001A75A0" w:rsidRPr="001A20F7">
              <w:rPr>
                <w:spacing w:val="-1"/>
              </w:rPr>
              <w:t>.131</w:t>
            </w:r>
          </w:p>
        </w:tc>
        <w:tc>
          <w:tcPr>
            <w:tcW w:w="1873" w:type="dxa"/>
          </w:tcPr>
          <w:p w14:paraId="3C7875EF" w14:textId="77777777" w:rsidR="00115D28" w:rsidRPr="001A20F7" w:rsidRDefault="001A75A0">
            <w:pPr>
              <w:pStyle w:val="TableText"/>
              <w:spacing w:before="34" w:line="271" w:lineRule="exact"/>
              <w:ind w:left="114"/>
            </w:pPr>
            <w:r w:rsidRPr="001A20F7">
              <w:rPr>
                <w:spacing w:val="1"/>
                <w:position w:val="3"/>
              </w:rPr>
              <w:t>0.58</w:t>
            </w:r>
            <w:r w:rsidRPr="001A20F7">
              <w:rPr>
                <w:spacing w:val="20"/>
                <w:w w:val="101"/>
                <w:position w:val="3"/>
              </w:rPr>
              <w:t xml:space="preserve"> </w:t>
            </w:r>
            <w:r w:rsidRPr="001A20F7">
              <w:rPr>
                <w:spacing w:val="1"/>
                <w:position w:val="3"/>
              </w:rPr>
              <w:t>(0.30-</w:t>
            </w:r>
            <w:r w:rsidRPr="001A20F7">
              <w:rPr>
                <w:spacing w:val="-30"/>
                <w:position w:val="3"/>
              </w:rPr>
              <w:t xml:space="preserve"> </w:t>
            </w:r>
            <w:r w:rsidRPr="001A20F7">
              <w:rPr>
                <w:spacing w:val="1"/>
                <w:position w:val="3"/>
              </w:rPr>
              <w:t>1.12)</w:t>
            </w:r>
          </w:p>
        </w:tc>
        <w:tc>
          <w:tcPr>
            <w:tcW w:w="794" w:type="dxa"/>
          </w:tcPr>
          <w:p w14:paraId="745116AE" w14:textId="79B97490" w:rsidR="00115D28" w:rsidRPr="001A20F7" w:rsidRDefault="001A20F7">
            <w:pPr>
              <w:pStyle w:val="TableText"/>
              <w:spacing w:before="95" w:line="204" w:lineRule="auto"/>
              <w:ind w:left="123"/>
            </w:pPr>
            <w:r w:rsidRPr="001A20F7">
              <w:rPr>
                <w:spacing w:val="-1"/>
              </w:rPr>
              <w:t>0</w:t>
            </w:r>
            <w:r w:rsidR="001A75A0" w:rsidRPr="001A20F7">
              <w:rPr>
                <w:spacing w:val="-1"/>
              </w:rPr>
              <w:t>.108</w:t>
            </w:r>
          </w:p>
        </w:tc>
        <w:tc>
          <w:tcPr>
            <w:tcW w:w="1879" w:type="dxa"/>
          </w:tcPr>
          <w:p w14:paraId="65E00EA4" w14:textId="77777777" w:rsidR="00115D28" w:rsidRPr="001A20F7" w:rsidRDefault="001A75A0">
            <w:pPr>
              <w:pStyle w:val="TableText"/>
              <w:spacing w:before="34" w:line="271" w:lineRule="exact"/>
              <w:ind w:left="114"/>
            </w:pPr>
            <w:r w:rsidRPr="001A20F7">
              <w:rPr>
                <w:spacing w:val="2"/>
                <w:position w:val="3"/>
              </w:rPr>
              <w:t>0.95</w:t>
            </w:r>
            <w:r w:rsidRPr="001A20F7">
              <w:rPr>
                <w:spacing w:val="16"/>
                <w:w w:val="101"/>
                <w:position w:val="3"/>
              </w:rPr>
              <w:t xml:space="preserve"> </w:t>
            </w:r>
            <w:r w:rsidRPr="001A20F7">
              <w:rPr>
                <w:spacing w:val="2"/>
                <w:position w:val="3"/>
              </w:rPr>
              <w:t>(0.43-2.11)</w:t>
            </w:r>
          </w:p>
        </w:tc>
        <w:tc>
          <w:tcPr>
            <w:tcW w:w="892" w:type="dxa"/>
          </w:tcPr>
          <w:p w14:paraId="5F9E861D" w14:textId="06D303DC" w:rsidR="00115D28" w:rsidRPr="001A20F7" w:rsidRDefault="001A20F7">
            <w:pPr>
              <w:pStyle w:val="TableText"/>
              <w:spacing w:before="95" w:line="204" w:lineRule="auto"/>
              <w:ind w:left="126"/>
            </w:pPr>
            <w:r w:rsidRPr="001A20F7">
              <w:rPr>
                <w:spacing w:val="-1"/>
              </w:rPr>
              <w:t>0</w:t>
            </w:r>
            <w:r w:rsidR="001A75A0" w:rsidRPr="001A20F7">
              <w:rPr>
                <w:spacing w:val="-1"/>
              </w:rPr>
              <w:t>.899</w:t>
            </w:r>
          </w:p>
        </w:tc>
      </w:tr>
      <w:tr w:rsidR="00115D28" w14:paraId="0BBB9498" w14:textId="77777777">
        <w:trPr>
          <w:trHeight w:val="331"/>
        </w:trPr>
        <w:tc>
          <w:tcPr>
            <w:tcW w:w="1995" w:type="dxa"/>
          </w:tcPr>
          <w:p w14:paraId="160B9EF4" w14:textId="1D083D9D" w:rsidR="00115D28" w:rsidRPr="001A20F7" w:rsidRDefault="001A75A0">
            <w:pPr>
              <w:pStyle w:val="TableText"/>
              <w:spacing w:before="34" w:line="271" w:lineRule="exact"/>
              <w:ind w:left="316"/>
            </w:pPr>
            <w:r w:rsidRPr="001A20F7">
              <w:rPr>
                <w:spacing w:val="-1"/>
                <w:position w:val="3"/>
              </w:rPr>
              <w:t>Q3</w:t>
            </w:r>
            <w:r w:rsidRPr="001A20F7">
              <w:rPr>
                <w:spacing w:val="19"/>
                <w:w w:val="101"/>
                <w:position w:val="3"/>
              </w:rPr>
              <w:t xml:space="preserve"> </w:t>
            </w:r>
            <w:r w:rsidR="001A20F7" w:rsidRPr="001A20F7">
              <w:rPr>
                <w:spacing w:val="-1"/>
                <w:position w:val="3"/>
              </w:rPr>
              <w:t>(</w:t>
            </w:r>
            <w:r w:rsidR="001A20F7" w:rsidRPr="001A20F7">
              <w:rPr>
                <w:spacing w:val="-30"/>
                <w:position w:val="3"/>
              </w:rPr>
              <w:t>12.5</w:t>
            </w:r>
            <w:r w:rsidRPr="001A20F7">
              <w:rPr>
                <w:spacing w:val="-1"/>
                <w:position w:val="3"/>
              </w:rPr>
              <w:t>-</w:t>
            </w:r>
            <w:r w:rsidRPr="001A20F7">
              <w:rPr>
                <w:spacing w:val="-30"/>
                <w:position w:val="3"/>
              </w:rPr>
              <w:t xml:space="preserve"> </w:t>
            </w:r>
            <w:r w:rsidRPr="001A20F7">
              <w:rPr>
                <w:spacing w:val="-1"/>
                <w:position w:val="3"/>
              </w:rPr>
              <w:t>17.3)</w:t>
            </w:r>
          </w:p>
        </w:tc>
        <w:tc>
          <w:tcPr>
            <w:tcW w:w="749" w:type="dxa"/>
          </w:tcPr>
          <w:p w14:paraId="56DDABFD" w14:textId="77777777" w:rsidR="00115D28" w:rsidRPr="001A20F7" w:rsidRDefault="001A75A0">
            <w:pPr>
              <w:pStyle w:val="TableText"/>
              <w:spacing w:before="95" w:line="204" w:lineRule="auto"/>
              <w:ind w:left="109"/>
            </w:pPr>
            <w:r w:rsidRPr="001A20F7">
              <w:rPr>
                <w:spacing w:val="2"/>
              </w:rPr>
              <w:t>228</w:t>
            </w:r>
          </w:p>
        </w:tc>
        <w:tc>
          <w:tcPr>
            <w:tcW w:w="750" w:type="dxa"/>
          </w:tcPr>
          <w:p w14:paraId="111BEF57" w14:textId="77777777" w:rsidR="00115D28" w:rsidRPr="001A20F7" w:rsidRDefault="001A75A0">
            <w:pPr>
              <w:pStyle w:val="TableText"/>
              <w:spacing w:before="95" w:line="204" w:lineRule="auto"/>
              <w:ind w:left="125"/>
            </w:pPr>
            <w:r w:rsidRPr="001A20F7">
              <w:rPr>
                <w:spacing w:val="-6"/>
              </w:rPr>
              <w:t>12</w:t>
            </w:r>
          </w:p>
        </w:tc>
        <w:tc>
          <w:tcPr>
            <w:tcW w:w="1886" w:type="dxa"/>
          </w:tcPr>
          <w:p w14:paraId="77B99BB1" w14:textId="77777777" w:rsidR="00115D28" w:rsidRPr="001A20F7" w:rsidRDefault="001A75A0">
            <w:pPr>
              <w:pStyle w:val="TableText"/>
              <w:spacing w:before="34" w:line="271" w:lineRule="exact"/>
              <w:ind w:left="113"/>
            </w:pPr>
            <w:r w:rsidRPr="001A20F7">
              <w:rPr>
                <w:spacing w:val="2"/>
                <w:position w:val="3"/>
              </w:rPr>
              <w:t>0.35</w:t>
            </w:r>
            <w:r w:rsidRPr="001A20F7">
              <w:rPr>
                <w:spacing w:val="28"/>
                <w:position w:val="3"/>
              </w:rPr>
              <w:t xml:space="preserve"> </w:t>
            </w:r>
            <w:r w:rsidRPr="001A20F7">
              <w:rPr>
                <w:spacing w:val="2"/>
                <w:position w:val="3"/>
              </w:rPr>
              <w:t>(0.17-0.71)</w:t>
            </w:r>
          </w:p>
        </w:tc>
        <w:tc>
          <w:tcPr>
            <w:tcW w:w="886" w:type="dxa"/>
          </w:tcPr>
          <w:p w14:paraId="2696D342" w14:textId="59464948" w:rsidR="00115D28" w:rsidRPr="001A20F7" w:rsidRDefault="001A20F7">
            <w:pPr>
              <w:pStyle w:val="TableText"/>
              <w:spacing w:before="95" w:line="204" w:lineRule="auto"/>
              <w:ind w:left="123"/>
            </w:pPr>
            <w:r w:rsidRPr="001A20F7">
              <w:rPr>
                <w:spacing w:val="-1"/>
              </w:rPr>
              <w:t>0</w:t>
            </w:r>
            <w:r w:rsidR="001A75A0" w:rsidRPr="001A20F7">
              <w:rPr>
                <w:spacing w:val="-1"/>
              </w:rPr>
              <w:t>.003</w:t>
            </w:r>
          </w:p>
        </w:tc>
        <w:tc>
          <w:tcPr>
            <w:tcW w:w="1885" w:type="dxa"/>
          </w:tcPr>
          <w:p w14:paraId="03334B7E" w14:textId="77777777" w:rsidR="00115D28" w:rsidRPr="001A20F7" w:rsidRDefault="001A75A0">
            <w:pPr>
              <w:pStyle w:val="TableText"/>
              <w:spacing w:before="34" w:line="271" w:lineRule="exact"/>
              <w:ind w:left="113"/>
            </w:pPr>
            <w:r w:rsidRPr="001A20F7">
              <w:rPr>
                <w:spacing w:val="2"/>
                <w:position w:val="3"/>
              </w:rPr>
              <w:t>0.41</w:t>
            </w:r>
            <w:r w:rsidRPr="001A20F7">
              <w:rPr>
                <w:spacing w:val="28"/>
                <w:position w:val="3"/>
              </w:rPr>
              <w:t xml:space="preserve"> </w:t>
            </w:r>
            <w:r w:rsidRPr="001A20F7">
              <w:rPr>
                <w:spacing w:val="2"/>
                <w:position w:val="3"/>
              </w:rPr>
              <w:t>(0.20-0.85)</w:t>
            </w:r>
          </w:p>
        </w:tc>
        <w:tc>
          <w:tcPr>
            <w:tcW w:w="794" w:type="dxa"/>
          </w:tcPr>
          <w:p w14:paraId="61E3E34F" w14:textId="35FAE1D0" w:rsidR="00115D28" w:rsidRPr="001A20F7" w:rsidRDefault="001A20F7">
            <w:pPr>
              <w:pStyle w:val="TableText"/>
              <w:spacing w:before="95" w:line="204" w:lineRule="auto"/>
              <w:ind w:left="124"/>
            </w:pPr>
            <w:r w:rsidRPr="001A20F7">
              <w:rPr>
                <w:spacing w:val="-1"/>
              </w:rPr>
              <w:t>0</w:t>
            </w:r>
            <w:r w:rsidR="001A75A0" w:rsidRPr="001A20F7">
              <w:rPr>
                <w:spacing w:val="-1"/>
              </w:rPr>
              <w:t>.015</w:t>
            </w:r>
          </w:p>
        </w:tc>
        <w:tc>
          <w:tcPr>
            <w:tcW w:w="1873" w:type="dxa"/>
          </w:tcPr>
          <w:p w14:paraId="7E9432ED" w14:textId="77777777" w:rsidR="00115D28" w:rsidRPr="001A20F7" w:rsidRDefault="001A75A0">
            <w:pPr>
              <w:pStyle w:val="TableText"/>
              <w:spacing w:before="34" w:line="271" w:lineRule="exact"/>
              <w:ind w:left="114"/>
            </w:pPr>
            <w:r w:rsidRPr="001A20F7">
              <w:rPr>
                <w:spacing w:val="2"/>
                <w:position w:val="3"/>
              </w:rPr>
              <w:t>0.40</w:t>
            </w:r>
            <w:r w:rsidRPr="001A20F7">
              <w:rPr>
                <w:spacing w:val="28"/>
                <w:position w:val="3"/>
              </w:rPr>
              <w:t xml:space="preserve"> </w:t>
            </w:r>
            <w:r w:rsidRPr="001A20F7">
              <w:rPr>
                <w:spacing w:val="2"/>
                <w:position w:val="3"/>
              </w:rPr>
              <w:t>(0.20-0.83)</w:t>
            </w:r>
          </w:p>
        </w:tc>
        <w:tc>
          <w:tcPr>
            <w:tcW w:w="794" w:type="dxa"/>
          </w:tcPr>
          <w:p w14:paraId="1672AE27" w14:textId="5AB9BE5C" w:rsidR="00115D28" w:rsidRPr="001A20F7" w:rsidRDefault="001A20F7">
            <w:pPr>
              <w:pStyle w:val="TableText"/>
              <w:spacing w:before="95" w:line="204" w:lineRule="auto"/>
              <w:ind w:left="123"/>
            </w:pPr>
            <w:r w:rsidRPr="001A20F7">
              <w:rPr>
                <w:spacing w:val="-1"/>
              </w:rPr>
              <w:t>0</w:t>
            </w:r>
            <w:r w:rsidR="001A75A0" w:rsidRPr="001A20F7">
              <w:rPr>
                <w:spacing w:val="-1"/>
              </w:rPr>
              <w:t>.014</w:t>
            </w:r>
          </w:p>
        </w:tc>
        <w:tc>
          <w:tcPr>
            <w:tcW w:w="1879" w:type="dxa"/>
          </w:tcPr>
          <w:p w14:paraId="488FD1FA" w14:textId="77777777" w:rsidR="00115D28" w:rsidRPr="001A20F7" w:rsidRDefault="001A75A0">
            <w:pPr>
              <w:pStyle w:val="TableText"/>
              <w:spacing w:before="34" w:line="271" w:lineRule="exact"/>
              <w:ind w:left="114"/>
            </w:pPr>
            <w:r w:rsidRPr="001A20F7">
              <w:rPr>
                <w:spacing w:val="2"/>
                <w:position w:val="3"/>
              </w:rPr>
              <w:t>0.39</w:t>
            </w:r>
            <w:r w:rsidRPr="001A20F7">
              <w:rPr>
                <w:spacing w:val="28"/>
                <w:position w:val="3"/>
              </w:rPr>
              <w:t xml:space="preserve"> </w:t>
            </w:r>
            <w:r w:rsidRPr="001A20F7">
              <w:rPr>
                <w:spacing w:val="2"/>
                <w:position w:val="3"/>
              </w:rPr>
              <w:t>(0.16-0.92)</w:t>
            </w:r>
          </w:p>
        </w:tc>
        <w:tc>
          <w:tcPr>
            <w:tcW w:w="892" w:type="dxa"/>
          </w:tcPr>
          <w:p w14:paraId="50774C6B" w14:textId="6847CFE2" w:rsidR="00115D28" w:rsidRPr="001A20F7" w:rsidRDefault="001A20F7">
            <w:pPr>
              <w:pStyle w:val="TableText"/>
              <w:spacing w:before="95" w:line="204" w:lineRule="auto"/>
              <w:ind w:left="126"/>
            </w:pPr>
            <w:r w:rsidRPr="001A20F7">
              <w:rPr>
                <w:spacing w:val="-1"/>
              </w:rPr>
              <w:t>0</w:t>
            </w:r>
            <w:r w:rsidR="001A75A0" w:rsidRPr="001A20F7">
              <w:rPr>
                <w:spacing w:val="-1"/>
              </w:rPr>
              <w:t>.031</w:t>
            </w:r>
          </w:p>
        </w:tc>
      </w:tr>
      <w:tr w:rsidR="00115D28" w14:paraId="4865F426" w14:textId="77777777">
        <w:trPr>
          <w:trHeight w:val="330"/>
        </w:trPr>
        <w:tc>
          <w:tcPr>
            <w:tcW w:w="1995" w:type="dxa"/>
          </w:tcPr>
          <w:p w14:paraId="36403807" w14:textId="2DD68529" w:rsidR="00115D28" w:rsidRPr="001A20F7" w:rsidRDefault="001A75A0">
            <w:pPr>
              <w:pStyle w:val="TableText"/>
              <w:spacing w:before="34" w:line="271" w:lineRule="exact"/>
              <w:ind w:left="316"/>
            </w:pPr>
            <w:r w:rsidRPr="001A20F7">
              <w:rPr>
                <w:spacing w:val="1"/>
                <w:position w:val="3"/>
              </w:rPr>
              <w:t>Q4</w:t>
            </w:r>
            <w:r w:rsidRPr="001A20F7">
              <w:rPr>
                <w:spacing w:val="16"/>
                <w:w w:val="101"/>
                <w:position w:val="3"/>
              </w:rPr>
              <w:t xml:space="preserve"> </w:t>
            </w:r>
            <w:r w:rsidR="001A20F7" w:rsidRPr="001A20F7">
              <w:rPr>
                <w:spacing w:val="1"/>
                <w:position w:val="3"/>
              </w:rPr>
              <w:t>(</w:t>
            </w:r>
            <w:r w:rsidR="001A20F7" w:rsidRPr="001A20F7">
              <w:rPr>
                <w:spacing w:val="-31"/>
                <w:position w:val="3"/>
              </w:rPr>
              <w:t>17.4</w:t>
            </w:r>
            <w:r w:rsidRPr="001A20F7">
              <w:rPr>
                <w:spacing w:val="1"/>
                <w:position w:val="3"/>
              </w:rPr>
              <w:t>-33.4)</w:t>
            </w:r>
          </w:p>
        </w:tc>
        <w:tc>
          <w:tcPr>
            <w:tcW w:w="749" w:type="dxa"/>
          </w:tcPr>
          <w:p w14:paraId="58B22FD8" w14:textId="77777777" w:rsidR="00115D28" w:rsidRPr="001A20F7" w:rsidRDefault="001A75A0">
            <w:pPr>
              <w:pStyle w:val="TableText"/>
              <w:spacing w:before="95" w:line="204" w:lineRule="auto"/>
              <w:ind w:left="109"/>
            </w:pPr>
            <w:r w:rsidRPr="001A20F7">
              <w:rPr>
                <w:spacing w:val="2"/>
              </w:rPr>
              <w:t>224</w:t>
            </w:r>
          </w:p>
        </w:tc>
        <w:tc>
          <w:tcPr>
            <w:tcW w:w="750" w:type="dxa"/>
          </w:tcPr>
          <w:p w14:paraId="46E2605D" w14:textId="77777777" w:rsidR="00115D28" w:rsidRPr="001A20F7" w:rsidRDefault="001A75A0">
            <w:pPr>
              <w:pStyle w:val="TableText"/>
              <w:spacing w:before="95" w:line="204" w:lineRule="auto"/>
              <w:ind w:left="125"/>
            </w:pPr>
            <w:r w:rsidRPr="001A20F7">
              <w:rPr>
                <w:spacing w:val="-6"/>
              </w:rPr>
              <w:t>16</w:t>
            </w:r>
          </w:p>
        </w:tc>
        <w:tc>
          <w:tcPr>
            <w:tcW w:w="1886" w:type="dxa"/>
          </w:tcPr>
          <w:p w14:paraId="7597A307" w14:textId="77777777" w:rsidR="00115D28" w:rsidRPr="001A20F7" w:rsidRDefault="001A75A0">
            <w:pPr>
              <w:pStyle w:val="TableText"/>
              <w:spacing w:before="34" w:line="271" w:lineRule="exact"/>
              <w:ind w:left="113"/>
            </w:pPr>
            <w:r w:rsidRPr="001A20F7">
              <w:rPr>
                <w:spacing w:val="2"/>
                <w:position w:val="3"/>
              </w:rPr>
              <w:t>0.49</w:t>
            </w:r>
            <w:r w:rsidRPr="001A20F7">
              <w:rPr>
                <w:spacing w:val="28"/>
                <w:position w:val="3"/>
              </w:rPr>
              <w:t xml:space="preserve"> </w:t>
            </w:r>
            <w:r w:rsidRPr="001A20F7">
              <w:rPr>
                <w:spacing w:val="2"/>
                <w:position w:val="3"/>
              </w:rPr>
              <w:t>(0.26-0.92)</w:t>
            </w:r>
          </w:p>
        </w:tc>
        <w:tc>
          <w:tcPr>
            <w:tcW w:w="886" w:type="dxa"/>
          </w:tcPr>
          <w:p w14:paraId="55563C2D" w14:textId="78763009" w:rsidR="00115D28" w:rsidRPr="001A20F7" w:rsidRDefault="001A20F7">
            <w:pPr>
              <w:pStyle w:val="TableText"/>
              <w:spacing w:before="95" w:line="204" w:lineRule="auto"/>
              <w:ind w:left="123"/>
            </w:pPr>
            <w:r w:rsidRPr="001A20F7">
              <w:rPr>
                <w:spacing w:val="-1"/>
              </w:rPr>
              <w:t>0</w:t>
            </w:r>
            <w:r w:rsidR="001A75A0" w:rsidRPr="001A20F7">
              <w:rPr>
                <w:spacing w:val="-1"/>
              </w:rPr>
              <w:t>.027</w:t>
            </w:r>
          </w:p>
        </w:tc>
        <w:tc>
          <w:tcPr>
            <w:tcW w:w="1885" w:type="dxa"/>
          </w:tcPr>
          <w:p w14:paraId="684F7545" w14:textId="77777777" w:rsidR="00115D28" w:rsidRPr="001A20F7" w:rsidRDefault="001A75A0">
            <w:pPr>
              <w:pStyle w:val="TableText"/>
              <w:spacing w:before="34" w:line="271" w:lineRule="exact"/>
              <w:ind w:left="113"/>
            </w:pPr>
            <w:r w:rsidRPr="001A20F7">
              <w:rPr>
                <w:spacing w:val="1"/>
                <w:position w:val="3"/>
              </w:rPr>
              <w:t>0.67</w:t>
            </w:r>
            <w:r w:rsidRPr="001A20F7">
              <w:rPr>
                <w:spacing w:val="20"/>
                <w:w w:val="101"/>
                <w:position w:val="3"/>
              </w:rPr>
              <w:t xml:space="preserve"> </w:t>
            </w:r>
            <w:r w:rsidRPr="001A20F7">
              <w:rPr>
                <w:spacing w:val="1"/>
                <w:position w:val="3"/>
              </w:rPr>
              <w:t>(0.34-</w:t>
            </w:r>
            <w:r w:rsidRPr="001A20F7">
              <w:rPr>
                <w:spacing w:val="-30"/>
                <w:position w:val="3"/>
              </w:rPr>
              <w:t xml:space="preserve"> </w:t>
            </w:r>
            <w:r w:rsidRPr="001A20F7">
              <w:rPr>
                <w:spacing w:val="1"/>
                <w:position w:val="3"/>
              </w:rPr>
              <w:t>1.33)</w:t>
            </w:r>
          </w:p>
        </w:tc>
        <w:tc>
          <w:tcPr>
            <w:tcW w:w="794" w:type="dxa"/>
          </w:tcPr>
          <w:p w14:paraId="4B52B99F" w14:textId="74B5B3A3" w:rsidR="00115D28" w:rsidRPr="001A20F7" w:rsidRDefault="001A20F7">
            <w:pPr>
              <w:pStyle w:val="TableText"/>
              <w:spacing w:before="95" w:line="204" w:lineRule="auto"/>
              <w:ind w:left="124"/>
            </w:pPr>
            <w:r w:rsidRPr="001A20F7">
              <w:rPr>
                <w:spacing w:val="-1"/>
              </w:rPr>
              <w:t>0</w:t>
            </w:r>
            <w:r w:rsidR="001A75A0" w:rsidRPr="001A20F7">
              <w:rPr>
                <w:spacing w:val="-1"/>
              </w:rPr>
              <w:t>.253</w:t>
            </w:r>
          </w:p>
        </w:tc>
        <w:tc>
          <w:tcPr>
            <w:tcW w:w="1873" w:type="dxa"/>
          </w:tcPr>
          <w:p w14:paraId="3FA7F5A2" w14:textId="77777777" w:rsidR="00115D28" w:rsidRPr="001A20F7" w:rsidRDefault="001A75A0">
            <w:pPr>
              <w:pStyle w:val="TableText"/>
              <w:spacing w:before="34" w:line="271" w:lineRule="exact"/>
              <w:ind w:left="114"/>
            </w:pPr>
            <w:r w:rsidRPr="001A20F7">
              <w:rPr>
                <w:spacing w:val="1"/>
                <w:position w:val="3"/>
              </w:rPr>
              <w:t>0.65</w:t>
            </w:r>
            <w:r w:rsidRPr="001A20F7">
              <w:rPr>
                <w:spacing w:val="20"/>
                <w:w w:val="101"/>
                <w:position w:val="3"/>
              </w:rPr>
              <w:t xml:space="preserve"> </w:t>
            </w:r>
            <w:r w:rsidRPr="001A20F7">
              <w:rPr>
                <w:spacing w:val="1"/>
                <w:position w:val="3"/>
              </w:rPr>
              <w:t>(0.33-</w:t>
            </w:r>
            <w:r w:rsidRPr="001A20F7">
              <w:rPr>
                <w:spacing w:val="-30"/>
                <w:position w:val="3"/>
              </w:rPr>
              <w:t xml:space="preserve"> </w:t>
            </w:r>
            <w:r w:rsidRPr="001A20F7">
              <w:rPr>
                <w:spacing w:val="1"/>
                <w:position w:val="3"/>
              </w:rPr>
              <w:t>1.29)</w:t>
            </w:r>
          </w:p>
        </w:tc>
        <w:tc>
          <w:tcPr>
            <w:tcW w:w="794" w:type="dxa"/>
          </w:tcPr>
          <w:p w14:paraId="29871EC5" w14:textId="22C8A79D" w:rsidR="00115D28" w:rsidRPr="001A20F7" w:rsidRDefault="001A20F7">
            <w:pPr>
              <w:pStyle w:val="TableText"/>
              <w:spacing w:before="95" w:line="204" w:lineRule="auto"/>
              <w:ind w:left="123"/>
            </w:pPr>
            <w:r w:rsidRPr="001A20F7">
              <w:rPr>
                <w:spacing w:val="-1"/>
              </w:rPr>
              <w:t>0</w:t>
            </w:r>
            <w:r w:rsidR="001A75A0" w:rsidRPr="001A20F7">
              <w:rPr>
                <w:spacing w:val="-1"/>
              </w:rPr>
              <w:t>.214</w:t>
            </w:r>
          </w:p>
        </w:tc>
        <w:tc>
          <w:tcPr>
            <w:tcW w:w="1879" w:type="dxa"/>
          </w:tcPr>
          <w:p w14:paraId="3FB43A04" w14:textId="77777777" w:rsidR="00115D28" w:rsidRPr="001A20F7" w:rsidRDefault="001A75A0">
            <w:pPr>
              <w:pStyle w:val="TableText"/>
              <w:spacing w:before="34" w:line="271" w:lineRule="exact"/>
              <w:ind w:left="114"/>
            </w:pPr>
            <w:r w:rsidRPr="001A20F7">
              <w:rPr>
                <w:spacing w:val="2"/>
                <w:position w:val="3"/>
              </w:rPr>
              <w:t>0.92</w:t>
            </w:r>
            <w:r w:rsidRPr="001A20F7">
              <w:rPr>
                <w:spacing w:val="28"/>
                <w:position w:val="3"/>
              </w:rPr>
              <w:t xml:space="preserve"> </w:t>
            </w:r>
            <w:r w:rsidRPr="001A20F7">
              <w:rPr>
                <w:spacing w:val="2"/>
                <w:position w:val="3"/>
              </w:rPr>
              <w:t>(0.38-2.19)</w:t>
            </w:r>
          </w:p>
        </w:tc>
        <w:tc>
          <w:tcPr>
            <w:tcW w:w="892" w:type="dxa"/>
          </w:tcPr>
          <w:p w14:paraId="00228C1D" w14:textId="25FEFD73" w:rsidR="00115D28" w:rsidRPr="001A20F7" w:rsidRDefault="001A20F7">
            <w:pPr>
              <w:pStyle w:val="TableText"/>
              <w:spacing w:before="95" w:line="204" w:lineRule="auto"/>
              <w:ind w:left="126"/>
            </w:pPr>
            <w:r w:rsidRPr="001A20F7">
              <w:rPr>
                <w:spacing w:val="-1"/>
              </w:rPr>
              <w:t>0</w:t>
            </w:r>
            <w:r w:rsidR="001A75A0" w:rsidRPr="001A20F7">
              <w:rPr>
                <w:spacing w:val="-1"/>
              </w:rPr>
              <w:t>.844</w:t>
            </w:r>
          </w:p>
        </w:tc>
      </w:tr>
      <w:tr w:rsidR="00115D28" w14:paraId="122E88DF" w14:textId="77777777">
        <w:trPr>
          <w:trHeight w:val="331"/>
        </w:trPr>
        <w:tc>
          <w:tcPr>
            <w:tcW w:w="1995" w:type="dxa"/>
          </w:tcPr>
          <w:p w14:paraId="0A5437D1" w14:textId="77777777" w:rsidR="00115D28" w:rsidRDefault="001A75A0">
            <w:pPr>
              <w:pStyle w:val="TableText"/>
              <w:spacing w:before="96" w:line="205" w:lineRule="auto"/>
              <w:ind w:left="106"/>
              <w:rPr>
                <w:rFonts w:eastAsia="宋体"/>
                <w:sz w:val="12"/>
                <w:szCs w:val="12"/>
                <w:lang w:eastAsia="zh-CN"/>
              </w:rPr>
            </w:pPr>
            <w:r>
              <w:rPr>
                <w:b/>
                <w:bCs/>
                <w:spacing w:val="4"/>
              </w:rPr>
              <w:t>Adequate</w:t>
            </w:r>
            <w:r>
              <w:rPr>
                <w:b/>
                <w:bCs/>
                <w:spacing w:val="21"/>
              </w:rPr>
              <w:t xml:space="preserve"> </w:t>
            </w:r>
            <w:r>
              <w:rPr>
                <w:b/>
                <w:bCs/>
                <w:spacing w:val="4"/>
              </w:rPr>
              <w:t xml:space="preserve">Intake </w:t>
            </w:r>
            <w:r>
              <w:rPr>
                <w:rFonts w:eastAsia="宋体" w:hint="eastAsia"/>
                <w:b/>
                <w:bCs/>
                <w:spacing w:val="4"/>
                <w:vertAlign w:val="superscript"/>
                <w:lang w:eastAsia="zh-CN"/>
              </w:rPr>
              <w:t>g</w:t>
            </w:r>
          </w:p>
        </w:tc>
        <w:tc>
          <w:tcPr>
            <w:tcW w:w="749" w:type="dxa"/>
          </w:tcPr>
          <w:p w14:paraId="5BEDFEE7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750" w:type="dxa"/>
          </w:tcPr>
          <w:p w14:paraId="5458C3AD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1886" w:type="dxa"/>
          </w:tcPr>
          <w:p w14:paraId="6C57A2EE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886" w:type="dxa"/>
          </w:tcPr>
          <w:p w14:paraId="7912718E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1885" w:type="dxa"/>
          </w:tcPr>
          <w:p w14:paraId="539B4068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</w:tcPr>
          <w:p w14:paraId="0602BE4F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1873" w:type="dxa"/>
          </w:tcPr>
          <w:p w14:paraId="324B9F16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</w:tcPr>
          <w:p w14:paraId="1A22E649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1879" w:type="dxa"/>
          </w:tcPr>
          <w:p w14:paraId="47E94973" w14:textId="77777777" w:rsidR="00115D28" w:rsidRDefault="00115D28">
            <w:pPr>
              <w:pStyle w:val="TableText"/>
              <w:rPr>
                <w:sz w:val="21"/>
              </w:rPr>
            </w:pPr>
          </w:p>
        </w:tc>
        <w:tc>
          <w:tcPr>
            <w:tcW w:w="892" w:type="dxa"/>
          </w:tcPr>
          <w:p w14:paraId="5BB38CD4" w14:textId="77777777" w:rsidR="00115D28" w:rsidRDefault="00115D28">
            <w:pPr>
              <w:pStyle w:val="TableText"/>
              <w:rPr>
                <w:sz w:val="21"/>
              </w:rPr>
            </w:pPr>
          </w:p>
        </w:tc>
      </w:tr>
      <w:tr w:rsidR="00115D28" w14:paraId="2F63C72A" w14:textId="77777777">
        <w:trPr>
          <w:trHeight w:val="331"/>
        </w:trPr>
        <w:tc>
          <w:tcPr>
            <w:tcW w:w="1995" w:type="dxa"/>
          </w:tcPr>
          <w:p w14:paraId="1E457D0D" w14:textId="77777777" w:rsidR="00115D28" w:rsidRDefault="001A75A0">
            <w:pPr>
              <w:pStyle w:val="TableText"/>
              <w:spacing w:before="97" w:line="203" w:lineRule="auto"/>
              <w:ind w:left="308"/>
            </w:pPr>
            <w:r>
              <w:rPr>
                <w:spacing w:val="4"/>
              </w:rPr>
              <w:t>Yes</w:t>
            </w:r>
          </w:p>
        </w:tc>
        <w:tc>
          <w:tcPr>
            <w:tcW w:w="749" w:type="dxa"/>
          </w:tcPr>
          <w:p w14:paraId="6ADB0B60" w14:textId="77777777" w:rsidR="00115D28" w:rsidRDefault="001A75A0">
            <w:pPr>
              <w:pStyle w:val="TableText"/>
              <w:spacing w:before="96" w:line="204" w:lineRule="auto"/>
              <w:ind w:left="125"/>
            </w:pPr>
            <w:r>
              <w:rPr>
                <w:spacing w:val="-3"/>
              </w:rPr>
              <w:t>182</w:t>
            </w:r>
          </w:p>
        </w:tc>
        <w:tc>
          <w:tcPr>
            <w:tcW w:w="750" w:type="dxa"/>
          </w:tcPr>
          <w:p w14:paraId="70504FCB" w14:textId="77777777" w:rsidR="00115D28" w:rsidRDefault="001A75A0">
            <w:pPr>
              <w:pStyle w:val="TableText"/>
              <w:spacing w:before="96" w:line="204" w:lineRule="auto"/>
              <w:ind w:left="109"/>
            </w:pPr>
            <w:r>
              <w:rPr>
                <w:spacing w:val="1"/>
              </w:rPr>
              <w:t>21</w:t>
            </w:r>
          </w:p>
        </w:tc>
        <w:tc>
          <w:tcPr>
            <w:tcW w:w="1886" w:type="dxa"/>
          </w:tcPr>
          <w:p w14:paraId="54120A91" w14:textId="77777777" w:rsidR="00115D28" w:rsidRDefault="001A75A0">
            <w:pPr>
              <w:pStyle w:val="TableText"/>
              <w:spacing w:before="35" w:line="271" w:lineRule="exact"/>
              <w:ind w:left="126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886" w:type="dxa"/>
          </w:tcPr>
          <w:p w14:paraId="532C4533" w14:textId="77777777" w:rsidR="00115D28" w:rsidRDefault="001A75A0">
            <w:pPr>
              <w:pStyle w:val="TableText"/>
              <w:spacing w:before="180" w:line="100" w:lineRule="exact"/>
              <w:ind w:left="111"/>
            </w:pPr>
            <w:r>
              <w:rPr>
                <w:position w:val="-2"/>
              </w:rPr>
              <w:t>-</w:t>
            </w:r>
          </w:p>
        </w:tc>
        <w:tc>
          <w:tcPr>
            <w:tcW w:w="1885" w:type="dxa"/>
          </w:tcPr>
          <w:p w14:paraId="64679E46" w14:textId="77777777" w:rsidR="00115D28" w:rsidRDefault="001A75A0">
            <w:pPr>
              <w:pStyle w:val="TableText"/>
              <w:spacing w:before="35" w:line="271" w:lineRule="exact"/>
              <w:ind w:left="126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</w:tcPr>
          <w:p w14:paraId="762FE115" w14:textId="77777777" w:rsidR="00115D28" w:rsidRDefault="001A75A0">
            <w:pPr>
              <w:pStyle w:val="TableText"/>
              <w:spacing w:before="180" w:line="100" w:lineRule="exact"/>
              <w:ind w:left="112"/>
            </w:pPr>
            <w:r>
              <w:rPr>
                <w:position w:val="-2"/>
              </w:rPr>
              <w:t>-</w:t>
            </w:r>
          </w:p>
        </w:tc>
        <w:tc>
          <w:tcPr>
            <w:tcW w:w="1873" w:type="dxa"/>
          </w:tcPr>
          <w:p w14:paraId="25DAD3EC" w14:textId="77777777" w:rsidR="00115D28" w:rsidRDefault="001A75A0">
            <w:pPr>
              <w:pStyle w:val="TableText"/>
              <w:spacing w:before="35" w:line="271" w:lineRule="exact"/>
              <w:ind w:left="128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</w:tcPr>
          <w:p w14:paraId="5700D0C9" w14:textId="77777777" w:rsidR="00115D28" w:rsidRDefault="001A75A0">
            <w:pPr>
              <w:pStyle w:val="TableText"/>
              <w:spacing w:before="180" w:line="100" w:lineRule="exact"/>
              <w:ind w:left="111"/>
            </w:pPr>
            <w:r>
              <w:rPr>
                <w:position w:val="-2"/>
              </w:rPr>
              <w:t>-</w:t>
            </w:r>
          </w:p>
        </w:tc>
        <w:tc>
          <w:tcPr>
            <w:tcW w:w="1879" w:type="dxa"/>
          </w:tcPr>
          <w:p w14:paraId="555696DF" w14:textId="77777777" w:rsidR="00115D28" w:rsidRDefault="001A75A0">
            <w:pPr>
              <w:pStyle w:val="TableText"/>
              <w:spacing w:before="35" w:line="271" w:lineRule="exact"/>
              <w:ind w:left="127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892" w:type="dxa"/>
          </w:tcPr>
          <w:p w14:paraId="75E6B968" w14:textId="77777777" w:rsidR="00115D28" w:rsidRDefault="00115D28">
            <w:pPr>
              <w:pStyle w:val="TableText"/>
              <w:rPr>
                <w:sz w:val="21"/>
              </w:rPr>
            </w:pPr>
          </w:p>
        </w:tc>
      </w:tr>
      <w:tr w:rsidR="00115D28" w14:paraId="5DE0904A" w14:textId="77777777">
        <w:trPr>
          <w:trHeight w:val="335"/>
        </w:trPr>
        <w:tc>
          <w:tcPr>
            <w:tcW w:w="1995" w:type="dxa"/>
          </w:tcPr>
          <w:p w14:paraId="21DC5DD1" w14:textId="77777777" w:rsidR="00115D28" w:rsidRDefault="001A75A0">
            <w:pPr>
              <w:pStyle w:val="TableText"/>
              <w:spacing w:before="97" w:line="203" w:lineRule="auto"/>
              <w:ind w:left="323"/>
            </w:pPr>
            <w:r>
              <w:rPr>
                <w:spacing w:val="-2"/>
              </w:rPr>
              <w:t>No</w:t>
            </w:r>
          </w:p>
        </w:tc>
        <w:tc>
          <w:tcPr>
            <w:tcW w:w="749" w:type="dxa"/>
          </w:tcPr>
          <w:p w14:paraId="1E07E050" w14:textId="77777777" w:rsidR="00115D28" w:rsidRDefault="001A75A0">
            <w:pPr>
              <w:pStyle w:val="TableText"/>
              <w:spacing w:before="96" w:line="204" w:lineRule="auto"/>
              <w:ind w:left="111"/>
            </w:pPr>
            <w:r>
              <w:rPr>
                <w:spacing w:val="2"/>
              </w:rPr>
              <w:t>695</w:t>
            </w:r>
          </w:p>
        </w:tc>
        <w:tc>
          <w:tcPr>
            <w:tcW w:w="750" w:type="dxa"/>
          </w:tcPr>
          <w:p w14:paraId="2F35182F" w14:textId="77777777" w:rsidR="00115D28" w:rsidRDefault="001A75A0">
            <w:pPr>
              <w:pStyle w:val="TableText"/>
              <w:spacing w:before="96" w:line="204" w:lineRule="auto"/>
              <w:ind w:left="111"/>
            </w:pPr>
            <w:r>
              <w:t>53</w:t>
            </w:r>
          </w:p>
        </w:tc>
        <w:tc>
          <w:tcPr>
            <w:tcW w:w="1886" w:type="dxa"/>
          </w:tcPr>
          <w:p w14:paraId="22ED829E" w14:textId="06F420D6" w:rsidR="00115D28" w:rsidRDefault="00612D16">
            <w:pPr>
              <w:pStyle w:val="TableText"/>
              <w:spacing w:before="35" w:line="271" w:lineRule="exact"/>
              <w:ind w:left="113"/>
            </w:pPr>
            <w:r>
              <w:rPr>
                <w:spacing w:val="1"/>
                <w:position w:val="3"/>
              </w:rPr>
              <w:t>0.63 (</w:t>
            </w:r>
            <w:r w:rsidR="001A75A0">
              <w:rPr>
                <w:spacing w:val="1"/>
                <w:position w:val="3"/>
              </w:rPr>
              <w:t>0.37-</w:t>
            </w:r>
            <w:r w:rsidR="001A75A0">
              <w:rPr>
                <w:spacing w:val="-21"/>
                <w:position w:val="3"/>
              </w:rPr>
              <w:t xml:space="preserve"> </w:t>
            </w:r>
            <w:r w:rsidR="001A75A0">
              <w:rPr>
                <w:spacing w:val="1"/>
                <w:position w:val="3"/>
              </w:rPr>
              <w:t>1.08)</w:t>
            </w:r>
          </w:p>
        </w:tc>
        <w:tc>
          <w:tcPr>
            <w:tcW w:w="886" w:type="dxa"/>
          </w:tcPr>
          <w:p w14:paraId="0CB89C14" w14:textId="09C8E099" w:rsidR="00115D28" w:rsidRDefault="001A20F7">
            <w:pPr>
              <w:pStyle w:val="TableText"/>
              <w:spacing w:before="96" w:line="204" w:lineRule="auto"/>
              <w:ind w:left="123"/>
            </w:pPr>
            <w:r>
              <w:rPr>
                <w:spacing w:val="-1"/>
              </w:rPr>
              <w:t>0</w:t>
            </w:r>
            <w:r w:rsidR="001A75A0">
              <w:rPr>
                <w:spacing w:val="-1"/>
              </w:rPr>
              <w:t>.093</w:t>
            </w:r>
          </w:p>
        </w:tc>
        <w:tc>
          <w:tcPr>
            <w:tcW w:w="1885" w:type="dxa"/>
          </w:tcPr>
          <w:p w14:paraId="214852FB" w14:textId="33D7E501" w:rsidR="00115D28" w:rsidRDefault="00612D16">
            <w:pPr>
              <w:pStyle w:val="TableText"/>
              <w:spacing w:before="35" w:line="271" w:lineRule="exact"/>
              <w:ind w:left="113"/>
            </w:pPr>
            <w:r>
              <w:rPr>
                <w:spacing w:val="1"/>
                <w:position w:val="3"/>
              </w:rPr>
              <w:t>0.78 (</w:t>
            </w:r>
            <w:r w:rsidR="001A75A0">
              <w:rPr>
                <w:spacing w:val="1"/>
                <w:position w:val="3"/>
              </w:rPr>
              <w:t>0.45-</w:t>
            </w:r>
            <w:r w:rsidR="001A75A0">
              <w:rPr>
                <w:spacing w:val="-19"/>
                <w:position w:val="3"/>
              </w:rPr>
              <w:t xml:space="preserve"> </w:t>
            </w:r>
            <w:r w:rsidR="001A75A0">
              <w:rPr>
                <w:spacing w:val="1"/>
                <w:position w:val="3"/>
              </w:rPr>
              <w:t>1.38)</w:t>
            </w:r>
          </w:p>
        </w:tc>
        <w:tc>
          <w:tcPr>
            <w:tcW w:w="794" w:type="dxa"/>
          </w:tcPr>
          <w:p w14:paraId="6EA424FF" w14:textId="5AF87C64" w:rsidR="00115D28" w:rsidRDefault="001A20F7">
            <w:pPr>
              <w:pStyle w:val="TableText"/>
              <w:spacing w:before="96" w:line="204" w:lineRule="auto"/>
              <w:ind w:left="124"/>
            </w:pPr>
            <w:r>
              <w:rPr>
                <w:spacing w:val="-1"/>
              </w:rPr>
              <w:t>0</w:t>
            </w:r>
            <w:r w:rsidR="001A75A0">
              <w:rPr>
                <w:spacing w:val="-1"/>
              </w:rPr>
              <w:t>.396</w:t>
            </w:r>
          </w:p>
        </w:tc>
        <w:tc>
          <w:tcPr>
            <w:tcW w:w="1873" w:type="dxa"/>
          </w:tcPr>
          <w:p w14:paraId="2A2C4539" w14:textId="4EDD5B05" w:rsidR="00115D28" w:rsidRDefault="00612D16">
            <w:pPr>
              <w:pStyle w:val="TableText"/>
              <w:spacing w:before="35" w:line="271" w:lineRule="exact"/>
              <w:ind w:left="114"/>
            </w:pPr>
            <w:r>
              <w:rPr>
                <w:spacing w:val="1"/>
                <w:position w:val="3"/>
              </w:rPr>
              <w:t>0.72 (</w:t>
            </w:r>
            <w:r w:rsidR="001A75A0">
              <w:rPr>
                <w:spacing w:val="1"/>
                <w:position w:val="3"/>
              </w:rPr>
              <w:t>0.40-</w:t>
            </w:r>
            <w:r w:rsidR="001A75A0">
              <w:rPr>
                <w:spacing w:val="-21"/>
                <w:position w:val="3"/>
              </w:rPr>
              <w:t xml:space="preserve"> </w:t>
            </w:r>
            <w:r w:rsidR="001A75A0">
              <w:rPr>
                <w:spacing w:val="1"/>
                <w:position w:val="3"/>
              </w:rPr>
              <w:t>1.28)</w:t>
            </w:r>
          </w:p>
        </w:tc>
        <w:tc>
          <w:tcPr>
            <w:tcW w:w="794" w:type="dxa"/>
          </w:tcPr>
          <w:p w14:paraId="7F685579" w14:textId="432E1C17" w:rsidR="00115D28" w:rsidRDefault="001A20F7">
            <w:pPr>
              <w:pStyle w:val="TableText"/>
              <w:spacing w:before="96" w:line="204" w:lineRule="auto"/>
              <w:ind w:left="123"/>
            </w:pPr>
            <w:r>
              <w:rPr>
                <w:spacing w:val="-1"/>
              </w:rPr>
              <w:t>0</w:t>
            </w:r>
            <w:r w:rsidR="001A75A0">
              <w:rPr>
                <w:spacing w:val="-1"/>
              </w:rPr>
              <w:t>.259</w:t>
            </w:r>
          </w:p>
        </w:tc>
        <w:tc>
          <w:tcPr>
            <w:tcW w:w="1879" w:type="dxa"/>
          </w:tcPr>
          <w:p w14:paraId="60A404E2" w14:textId="339C661D" w:rsidR="00115D28" w:rsidRDefault="00612D16">
            <w:pPr>
              <w:pStyle w:val="TableText"/>
              <w:spacing w:before="35" w:line="271" w:lineRule="exact"/>
              <w:ind w:left="114"/>
            </w:pPr>
            <w:r>
              <w:rPr>
                <w:spacing w:val="1"/>
                <w:position w:val="3"/>
              </w:rPr>
              <w:t>0.86 (</w:t>
            </w:r>
            <w:r w:rsidR="001A75A0">
              <w:rPr>
                <w:spacing w:val="1"/>
                <w:position w:val="3"/>
              </w:rPr>
              <w:t>0.42-</w:t>
            </w:r>
            <w:r w:rsidR="001A75A0">
              <w:rPr>
                <w:spacing w:val="-19"/>
                <w:position w:val="3"/>
              </w:rPr>
              <w:t xml:space="preserve"> </w:t>
            </w:r>
            <w:r w:rsidR="001A75A0">
              <w:rPr>
                <w:spacing w:val="1"/>
                <w:position w:val="3"/>
              </w:rPr>
              <w:t>1.76)</w:t>
            </w:r>
          </w:p>
        </w:tc>
        <w:tc>
          <w:tcPr>
            <w:tcW w:w="892" w:type="dxa"/>
          </w:tcPr>
          <w:p w14:paraId="0F5C2ABF" w14:textId="424DF148" w:rsidR="00115D28" w:rsidRDefault="001A20F7">
            <w:pPr>
              <w:pStyle w:val="TableText"/>
              <w:spacing w:before="96" w:line="204" w:lineRule="auto"/>
              <w:ind w:left="126"/>
            </w:pPr>
            <w:r>
              <w:rPr>
                <w:spacing w:val="-1"/>
              </w:rPr>
              <w:t>0</w:t>
            </w:r>
            <w:r w:rsidR="001A75A0">
              <w:rPr>
                <w:spacing w:val="-1"/>
              </w:rPr>
              <w:t>.685</w:t>
            </w:r>
          </w:p>
        </w:tc>
      </w:tr>
    </w:tbl>
    <w:p w14:paraId="0B0C5BD9" w14:textId="77777777" w:rsidR="00115D28" w:rsidRDefault="001A75A0">
      <w:pPr>
        <w:pStyle w:val="a3"/>
        <w:spacing w:before="53" w:line="219" w:lineRule="exact"/>
        <w:ind w:left="543"/>
      </w:pPr>
      <w:r w:rsidRPr="00B71812">
        <w:rPr>
          <w:b/>
          <w:bCs/>
          <w:position w:val="2"/>
        </w:rPr>
        <w:t>Abbreviation:</w:t>
      </w:r>
      <w:r>
        <w:rPr>
          <w:position w:val="2"/>
        </w:rPr>
        <w:t xml:space="preserve"> OR, odds ratio; CI,</w:t>
      </w:r>
      <w:r>
        <w:rPr>
          <w:spacing w:val="6"/>
          <w:position w:val="2"/>
        </w:rPr>
        <w:t xml:space="preserve"> </w:t>
      </w:r>
      <w:r>
        <w:rPr>
          <w:position w:val="2"/>
        </w:rPr>
        <w:t>con</w:t>
      </w:r>
      <w:r>
        <w:rPr>
          <w:spacing w:val="-1"/>
          <w:position w:val="2"/>
        </w:rPr>
        <w:t>fidence</w:t>
      </w:r>
      <w:r>
        <w:rPr>
          <w:spacing w:val="8"/>
          <w:position w:val="2"/>
        </w:rPr>
        <w:t xml:space="preserve"> </w:t>
      </w:r>
      <w:r>
        <w:rPr>
          <w:spacing w:val="-1"/>
          <w:position w:val="2"/>
        </w:rPr>
        <w:t>interval.</w:t>
      </w:r>
    </w:p>
    <w:p w14:paraId="742C5C0F" w14:textId="77777777" w:rsidR="00115D28" w:rsidRDefault="001A75A0">
      <w:pPr>
        <w:pStyle w:val="a3"/>
        <w:spacing w:before="106" w:line="220" w:lineRule="exact"/>
        <w:ind w:left="547"/>
      </w:pPr>
      <w:r>
        <w:rPr>
          <w:rFonts w:eastAsia="宋体" w:hint="eastAsia"/>
          <w:spacing w:val="11"/>
          <w:w w:val="102"/>
          <w:position w:val="7"/>
          <w:sz w:val="10"/>
          <w:szCs w:val="10"/>
          <w:lang w:eastAsia="zh-CN"/>
        </w:rPr>
        <w:t>a</w:t>
      </w:r>
      <w:r>
        <w:rPr>
          <w:spacing w:val="11"/>
          <w:w w:val="102"/>
          <w:position w:val="7"/>
          <w:sz w:val="10"/>
          <w:szCs w:val="10"/>
        </w:rPr>
        <w:t xml:space="preserve"> </w:t>
      </w:r>
      <w:r>
        <w:rPr>
          <w:position w:val="2"/>
        </w:rPr>
        <w:t>Participants with dietary iron</w:t>
      </w:r>
      <w:r>
        <w:rPr>
          <w:spacing w:val="11"/>
          <w:position w:val="2"/>
        </w:rPr>
        <w:t xml:space="preserve"> </w:t>
      </w:r>
      <w:r>
        <w:rPr>
          <w:position w:val="2"/>
        </w:rPr>
        <w:t>inta</w:t>
      </w:r>
      <w:r>
        <w:rPr>
          <w:spacing w:val="-1"/>
          <w:position w:val="2"/>
        </w:rPr>
        <w:t>ke of 3 or more SD from</w:t>
      </w:r>
      <w:r>
        <w:rPr>
          <w:spacing w:val="2"/>
          <w:position w:val="2"/>
        </w:rPr>
        <w:t xml:space="preserve"> </w:t>
      </w:r>
      <w:r>
        <w:rPr>
          <w:spacing w:val="-1"/>
          <w:position w:val="2"/>
        </w:rPr>
        <w:t>the</w:t>
      </w:r>
      <w:r>
        <w:rPr>
          <w:spacing w:val="8"/>
          <w:position w:val="2"/>
        </w:rPr>
        <w:t xml:space="preserve"> </w:t>
      </w:r>
      <w:r>
        <w:rPr>
          <w:spacing w:val="-1"/>
          <w:position w:val="2"/>
        </w:rPr>
        <w:t>mean</w:t>
      </w:r>
      <w:r>
        <w:rPr>
          <w:spacing w:val="3"/>
          <w:position w:val="2"/>
        </w:rPr>
        <w:t xml:space="preserve"> </w:t>
      </w:r>
      <w:r>
        <w:rPr>
          <w:spacing w:val="-1"/>
          <w:position w:val="2"/>
        </w:rPr>
        <w:t>value</w:t>
      </w:r>
      <w:r>
        <w:rPr>
          <w:spacing w:val="6"/>
          <w:position w:val="2"/>
        </w:rPr>
        <w:t xml:space="preserve"> </w:t>
      </w:r>
      <w:r>
        <w:rPr>
          <w:spacing w:val="-1"/>
          <w:position w:val="2"/>
        </w:rPr>
        <w:t>are</w:t>
      </w:r>
      <w:r>
        <w:rPr>
          <w:spacing w:val="7"/>
          <w:position w:val="2"/>
        </w:rPr>
        <w:t xml:space="preserve"> </w:t>
      </w:r>
      <w:r>
        <w:rPr>
          <w:spacing w:val="-1"/>
          <w:position w:val="2"/>
        </w:rPr>
        <w:t>considered</w:t>
      </w:r>
      <w:r>
        <w:rPr>
          <w:spacing w:val="4"/>
          <w:position w:val="2"/>
        </w:rPr>
        <w:t xml:space="preserve"> </w:t>
      </w:r>
      <w:r>
        <w:rPr>
          <w:spacing w:val="-1"/>
          <w:position w:val="2"/>
        </w:rPr>
        <w:t>as</w:t>
      </w:r>
      <w:r>
        <w:rPr>
          <w:spacing w:val="5"/>
          <w:position w:val="2"/>
        </w:rPr>
        <w:t xml:space="preserve"> </w:t>
      </w:r>
      <w:r>
        <w:rPr>
          <w:spacing w:val="-1"/>
          <w:position w:val="2"/>
        </w:rPr>
        <w:t>outliers.</w:t>
      </w:r>
    </w:p>
    <w:p w14:paraId="64D4AF8C" w14:textId="77777777" w:rsidR="00115D28" w:rsidRDefault="001A75A0">
      <w:pPr>
        <w:pStyle w:val="a3"/>
        <w:spacing w:before="106" w:line="220" w:lineRule="exact"/>
        <w:ind w:left="550"/>
      </w:pPr>
      <w:r>
        <w:rPr>
          <w:rFonts w:eastAsia="宋体" w:hint="eastAsia"/>
          <w:spacing w:val="1"/>
          <w:position w:val="5"/>
          <w:sz w:val="10"/>
          <w:szCs w:val="10"/>
          <w:lang w:eastAsia="zh-CN"/>
        </w:rPr>
        <w:t>b</w:t>
      </w:r>
      <w:r>
        <w:rPr>
          <w:spacing w:val="11"/>
          <w:w w:val="103"/>
          <w:position w:val="7"/>
          <w:sz w:val="10"/>
          <w:szCs w:val="10"/>
        </w:rPr>
        <w:t xml:space="preserve"> </w:t>
      </w:r>
      <w:r>
        <w:rPr>
          <w:position w:val="2"/>
        </w:rPr>
        <w:t>Number of participants w</w:t>
      </w:r>
      <w:r>
        <w:rPr>
          <w:spacing w:val="-1"/>
          <w:position w:val="2"/>
        </w:rPr>
        <w:t>ith diabetes in</w:t>
      </w:r>
      <w:r>
        <w:rPr>
          <w:spacing w:val="12"/>
          <w:w w:val="101"/>
          <w:position w:val="2"/>
        </w:rPr>
        <w:t xml:space="preserve"> </w:t>
      </w:r>
      <w:r>
        <w:rPr>
          <w:spacing w:val="-1"/>
          <w:position w:val="2"/>
        </w:rPr>
        <w:t>NHANES 2005-2008.</w:t>
      </w:r>
    </w:p>
    <w:p w14:paraId="4E5F70B0" w14:textId="77777777" w:rsidR="00115D28" w:rsidRDefault="001A75A0">
      <w:pPr>
        <w:pStyle w:val="a3"/>
        <w:spacing w:before="107" w:line="219" w:lineRule="exact"/>
        <w:ind w:left="547"/>
      </w:pPr>
      <w:r>
        <w:rPr>
          <w:rFonts w:ascii="Times New Roman" w:eastAsia="宋体" w:hAnsi="Times New Roman" w:cs="Times New Roman" w:hint="eastAsia"/>
          <w:position w:val="7"/>
          <w:sz w:val="10"/>
          <w:szCs w:val="10"/>
          <w:lang w:eastAsia="zh-CN"/>
        </w:rPr>
        <w:t>c</w:t>
      </w:r>
      <w:r>
        <w:rPr>
          <w:position w:val="2"/>
        </w:rPr>
        <w:t>Number of participants with diabetes who</w:t>
      </w:r>
      <w:r>
        <w:rPr>
          <w:spacing w:val="11"/>
          <w:position w:val="2"/>
        </w:rPr>
        <w:t xml:space="preserve"> </w:t>
      </w:r>
      <w:r>
        <w:rPr>
          <w:position w:val="2"/>
        </w:rPr>
        <w:t>had vision-threatening d</w:t>
      </w:r>
      <w:r>
        <w:rPr>
          <w:spacing w:val="-1"/>
          <w:position w:val="2"/>
        </w:rPr>
        <w:t>iabetic retinopathy in</w:t>
      </w:r>
      <w:r>
        <w:rPr>
          <w:spacing w:val="10"/>
          <w:position w:val="2"/>
        </w:rPr>
        <w:t xml:space="preserve"> </w:t>
      </w:r>
      <w:r>
        <w:rPr>
          <w:spacing w:val="-1"/>
          <w:position w:val="2"/>
        </w:rPr>
        <w:t>NHANES 2005-2008.</w:t>
      </w:r>
    </w:p>
    <w:p w14:paraId="3E73002E" w14:textId="77777777" w:rsidR="00115D28" w:rsidRDefault="001A75A0">
      <w:pPr>
        <w:pStyle w:val="a3"/>
        <w:spacing w:before="107" w:line="219" w:lineRule="exact"/>
        <w:ind w:left="547"/>
      </w:pPr>
      <w:r>
        <w:rPr>
          <w:rFonts w:eastAsia="宋体" w:hint="eastAsia"/>
          <w:spacing w:val="-2"/>
          <w:position w:val="7"/>
          <w:sz w:val="10"/>
          <w:szCs w:val="10"/>
          <w:lang w:eastAsia="zh-CN"/>
        </w:rPr>
        <w:t>d</w:t>
      </w:r>
      <w:r>
        <w:rPr>
          <w:spacing w:val="-2"/>
          <w:position w:val="7"/>
          <w:sz w:val="10"/>
          <w:szCs w:val="10"/>
        </w:rPr>
        <w:t xml:space="preserve"> </w:t>
      </w:r>
      <w:r>
        <w:rPr>
          <w:spacing w:val="-2"/>
          <w:position w:val="2"/>
        </w:rPr>
        <w:t>Model</w:t>
      </w:r>
      <w:r>
        <w:rPr>
          <w:spacing w:val="19"/>
          <w:w w:val="101"/>
          <w:position w:val="2"/>
        </w:rPr>
        <w:t xml:space="preserve"> </w:t>
      </w:r>
      <w:r>
        <w:rPr>
          <w:position w:val="2"/>
        </w:rPr>
        <w:t>1: Adjusted for demographic variables (age, sex, rac</w:t>
      </w:r>
      <w:r>
        <w:rPr>
          <w:spacing w:val="-1"/>
          <w:position w:val="2"/>
        </w:rPr>
        <w:t>e/ethnicity, education,</w:t>
      </w:r>
      <w:r>
        <w:rPr>
          <w:spacing w:val="12"/>
          <w:w w:val="102"/>
          <w:position w:val="2"/>
        </w:rPr>
        <w:t xml:space="preserve"> </w:t>
      </w:r>
      <w:r>
        <w:rPr>
          <w:spacing w:val="-1"/>
          <w:position w:val="2"/>
        </w:rPr>
        <w:t>marital status,</w:t>
      </w:r>
      <w:r>
        <w:rPr>
          <w:spacing w:val="10"/>
          <w:position w:val="2"/>
        </w:rPr>
        <w:t xml:space="preserve"> </w:t>
      </w:r>
      <w:r>
        <w:rPr>
          <w:spacing w:val="-1"/>
          <w:position w:val="2"/>
        </w:rPr>
        <w:t>poverty</w:t>
      </w:r>
      <w:r>
        <w:rPr>
          <w:spacing w:val="10"/>
          <w:position w:val="2"/>
        </w:rPr>
        <w:t xml:space="preserve"> </w:t>
      </w:r>
      <w:r>
        <w:rPr>
          <w:spacing w:val="-1"/>
          <w:position w:val="2"/>
        </w:rPr>
        <w:t>income ratio).</w:t>
      </w:r>
    </w:p>
    <w:p w14:paraId="5CDAC24C" w14:textId="12063D3B" w:rsidR="00115D28" w:rsidRDefault="001A75A0">
      <w:pPr>
        <w:pStyle w:val="a3"/>
        <w:spacing w:before="107" w:line="220" w:lineRule="exact"/>
        <w:ind w:left="547"/>
      </w:pPr>
      <w:r>
        <w:rPr>
          <w:rFonts w:eastAsia="宋体" w:hint="eastAsia"/>
          <w:position w:val="7"/>
          <w:sz w:val="10"/>
          <w:szCs w:val="10"/>
          <w:lang w:eastAsia="zh-CN"/>
        </w:rPr>
        <w:t>e</w:t>
      </w:r>
      <w:r>
        <w:rPr>
          <w:position w:val="7"/>
          <w:sz w:val="10"/>
          <w:szCs w:val="10"/>
        </w:rPr>
        <w:t xml:space="preserve"> </w:t>
      </w:r>
      <w:r>
        <w:rPr>
          <w:position w:val="2"/>
        </w:rPr>
        <w:t>Model 2: Adjusted for demographic and</w:t>
      </w:r>
      <w:r>
        <w:rPr>
          <w:spacing w:val="11"/>
          <w:position w:val="2"/>
        </w:rPr>
        <w:t xml:space="preserve"> </w:t>
      </w:r>
      <w:r>
        <w:rPr>
          <w:position w:val="2"/>
        </w:rPr>
        <w:t>lifestyle var</w:t>
      </w:r>
      <w:r>
        <w:rPr>
          <w:spacing w:val="-1"/>
          <w:position w:val="2"/>
        </w:rPr>
        <w:t>iables (smoking, drinking, body</w:t>
      </w:r>
      <w:r>
        <w:rPr>
          <w:spacing w:val="10"/>
          <w:position w:val="2"/>
        </w:rPr>
        <w:t xml:space="preserve"> </w:t>
      </w:r>
      <w:r>
        <w:rPr>
          <w:spacing w:val="-1"/>
          <w:position w:val="2"/>
        </w:rPr>
        <w:t>mass</w:t>
      </w:r>
      <w:r>
        <w:rPr>
          <w:spacing w:val="11"/>
          <w:position w:val="2"/>
        </w:rPr>
        <w:t xml:space="preserve"> </w:t>
      </w:r>
      <w:r>
        <w:rPr>
          <w:spacing w:val="-1"/>
          <w:position w:val="2"/>
        </w:rPr>
        <w:t>index).</w:t>
      </w:r>
    </w:p>
    <w:p w14:paraId="4F5CB26D" w14:textId="77777777" w:rsidR="00115D28" w:rsidRDefault="001A75A0">
      <w:pPr>
        <w:pStyle w:val="a3"/>
        <w:spacing w:before="105" w:line="356" w:lineRule="auto"/>
        <w:ind w:left="553" w:right="225" w:hanging="9"/>
      </w:pPr>
      <w:r>
        <w:rPr>
          <w:rFonts w:eastAsia="宋体" w:hint="eastAsia"/>
          <w:spacing w:val="24"/>
          <w:position w:val="5"/>
          <w:sz w:val="10"/>
          <w:szCs w:val="10"/>
          <w:lang w:eastAsia="zh-CN"/>
        </w:rPr>
        <w:t>f</w:t>
      </w:r>
      <w:r>
        <w:rPr>
          <w:spacing w:val="24"/>
          <w:position w:val="5"/>
          <w:sz w:val="10"/>
          <w:szCs w:val="10"/>
        </w:rPr>
        <w:t xml:space="preserve"> </w:t>
      </w:r>
      <w:r>
        <w:t>Model 3: Adjusted for demographic, lifestyle, diabetes related vari</w:t>
      </w:r>
      <w:r>
        <w:rPr>
          <w:spacing w:val="-1"/>
        </w:rPr>
        <w:t>ables (duration</w:t>
      </w:r>
      <w:r>
        <w:rPr>
          <w:spacing w:val="5"/>
        </w:rPr>
        <w:t xml:space="preserve"> </w:t>
      </w:r>
      <w:r>
        <w:rPr>
          <w:spacing w:val="-1"/>
        </w:rPr>
        <w:t>of diabetes,</w:t>
      </w:r>
      <w:r>
        <w:rPr>
          <w:spacing w:val="13"/>
          <w:w w:val="101"/>
        </w:rPr>
        <w:t xml:space="preserve"> </w:t>
      </w:r>
      <w:r>
        <w:rPr>
          <w:spacing w:val="-1"/>
        </w:rPr>
        <w:t>HbA1c</w:t>
      </w:r>
      <w:r>
        <w:rPr>
          <w:spacing w:val="10"/>
        </w:rPr>
        <w:t xml:space="preserve"> </w:t>
      </w:r>
      <w:r>
        <w:rPr>
          <w:spacing w:val="-1"/>
        </w:rPr>
        <w:t>level),</w:t>
      </w:r>
      <w:r>
        <w:rPr>
          <w:spacing w:val="5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rPr>
          <w:spacing w:val="-1"/>
        </w:rPr>
        <w:t>medical</w:t>
      </w:r>
      <w:r>
        <w:rPr>
          <w:spacing w:val="5"/>
        </w:rPr>
        <w:t xml:space="preserve"> </w:t>
      </w:r>
      <w:r>
        <w:rPr>
          <w:spacing w:val="-1"/>
        </w:rPr>
        <w:t>comorbidity variables</w:t>
      </w:r>
      <w:r>
        <w:rPr>
          <w:spacing w:val="9"/>
        </w:rPr>
        <w:t xml:space="preserve"> </w:t>
      </w:r>
      <w:r>
        <w:rPr>
          <w:spacing w:val="-1"/>
        </w:rPr>
        <w:t>(general</w:t>
      </w:r>
      <w:r>
        <w:rPr>
          <w:spacing w:val="15"/>
        </w:rPr>
        <w:t xml:space="preserve"> </w:t>
      </w:r>
      <w:r>
        <w:rPr>
          <w:spacing w:val="-1"/>
        </w:rPr>
        <w:t>health</w:t>
      </w:r>
      <w:r>
        <w:rPr>
          <w:spacing w:val="4"/>
        </w:rPr>
        <w:t xml:space="preserve"> </w:t>
      </w:r>
      <w:r>
        <w:rPr>
          <w:spacing w:val="-1"/>
        </w:rPr>
        <w:t>condition,</w:t>
      </w:r>
      <w:r>
        <w:rPr>
          <w:spacing w:val="11"/>
        </w:rPr>
        <w:t xml:space="preserve"> </w:t>
      </w:r>
      <w:r>
        <w:rPr>
          <w:spacing w:val="-1"/>
        </w:rPr>
        <w:t>history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hypertension,</w:t>
      </w:r>
      <w:r>
        <w:t xml:space="preserve"> hypercholesteremia, congestive heart failure, coronary heart disease,</w:t>
      </w:r>
      <w:r>
        <w:rPr>
          <w:spacing w:val="5"/>
        </w:rPr>
        <w:t xml:space="preserve"> </w:t>
      </w:r>
      <w:r>
        <w:t>angina</w:t>
      </w:r>
      <w:r>
        <w:rPr>
          <w:spacing w:val="-1"/>
        </w:rPr>
        <w:t>/angina</w:t>
      </w:r>
      <w:r>
        <w:rPr>
          <w:spacing w:val="9"/>
        </w:rPr>
        <w:t xml:space="preserve"> </w:t>
      </w:r>
      <w:r>
        <w:rPr>
          <w:spacing w:val="-1"/>
        </w:rPr>
        <w:t>pectoris,</w:t>
      </w:r>
      <w:r>
        <w:rPr>
          <w:spacing w:val="11"/>
        </w:rPr>
        <w:t xml:space="preserve"> </w:t>
      </w:r>
      <w:r>
        <w:rPr>
          <w:spacing w:val="-1"/>
        </w:rPr>
        <w:t>heart</w:t>
      </w:r>
      <w:r>
        <w:rPr>
          <w:spacing w:val="5"/>
        </w:rPr>
        <w:t xml:space="preserve"> </w:t>
      </w:r>
      <w:r>
        <w:rPr>
          <w:spacing w:val="-1"/>
        </w:rPr>
        <w:t>attack,</w:t>
      </w:r>
      <w:r>
        <w:rPr>
          <w:spacing w:val="6"/>
        </w:rPr>
        <w:t xml:space="preserve"> </w:t>
      </w:r>
      <w:r>
        <w:rPr>
          <w:spacing w:val="-1"/>
        </w:rPr>
        <w:t>and</w:t>
      </w:r>
      <w:r>
        <w:rPr>
          <w:spacing w:val="5"/>
        </w:rPr>
        <w:t xml:space="preserve"> </w:t>
      </w:r>
      <w:r>
        <w:rPr>
          <w:spacing w:val="-1"/>
        </w:rPr>
        <w:t>stroke).</w:t>
      </w:r>
    </w:p>
    <w:p w14:paraId="3235F11D" w14:textId="1467B9FB" w:rsidR="00115D28" w:rsidRDefault="001A75A0">
      <w:pPr>
        <w:pStyle w:val="a3"/>
        <w:spacing w:before="107" w:line="356" w:lineRule="auto"/>
        <w:ind w:left="543" w:right="489" w:firstLine="3"/>
      </w:pPr>
      <w:r>
        <w:rPr>
          <w:rFonts w:eastAsia="宋体" w:hint="eastAsia"/>
          <w:position w:val="7"/>
          <w:sz w:val="10"/>
          <w:szCs w:val="10"/>
          <w:lang w:eastAsia="zh-CN"/>
        </w:rPr>
        <w:t>g</w:t>
      </w:r>
      <w:r>
        <w:rPr>
          <w:spacing w:val="-1"/>
          <w:position w:val="5"/>
          <w:sz w:val="10"/>
          <w:szCs w:val="10"/>
        </w:rPr>
        <w:t xml:space="preserve"> </w:t>
      </w:r>
      <w:r>
        <w:rPr>
          <w:spacing w:val="-1"/>
        </w:rPr>
        <w:t>Adequate</w:t>
      </w:r>
      <w:r>
        <w:rPr>
          <w:spacing w:val="23"/>
          <w:w w:val="101"/>
        </w:rPr>
        <w:t xml:space="preserve"> </w:t>
      </w:r>
      <w:r>
        <w:rPr>
          <w:spacing w:val="-1"/>
        </w:rPr>
        <w:t>intake of dietary</w:t>
      </w:r>
      <w:r>
        <w:rPr>
          <w:spacing w:val="10"/>
        </w:rPr>
        <w:t xml:space="preserve"> </w:t>
      </w:r>
      <w:r>
        <w:rPr>
          <w:spacing w:val="-1"/>
        </w:rPr>
        <w:t>iron is defined according to</w:t>
      </w:r>
      <w:r>
        <w:rPr>
          <w:spacing w:val="11"/>
        </w:rPr>
        <w:t xml:space="preserve"> </w:t>
      </w:r>
      <w:r>
        <w:rPr>
          <w:spacing w:val="-1"/>
        </w:rPr>
        <w:t>Recommended</w:t>
      </w:r>
      <w:r>
        <w:rPr>
          <w:spacing w:val="13"/>
        </w:rPr>
        <w:t xml:space="preserve"> </w:t>
      </w:r>
      <w:r>
        <w:rPr>
          <w:spacing w:val="-1"/>
        </w:rPr>
        <w:t>Dietary</w:t>
      </w:r>
      <w:r>
        <w:rPr>
          <w:spacing w:val="-10"/>
        </w:rPr>
        <w:t xml:space="preserve"> </w:t>
      </w:r>
      <w:r>
        <w:rPr>
          <w:spacing w:val="-1"/>
        </w:rPr>
        <w:t>Allowance developed</w:t>
      </w:r>
      <w:r>
        <w:rPr>
          <w:spacing w:val="11"/>
        </w:rPr>
        <w:t xml:space="preserve"> </w:t>
      </w:r>
      <w:r>
        <w:rPr>
          <w:spacing w:val="-1"/>
        </w:rPr>
        <w:t>by the</w:t>
      </w:r>
      <w:r>
        <w:rPr>
          <w:spacing w:val="11"/>
          <w:w w:val="101"/>
        </w:rPr>
        <w:t xml:space="preserve"> </w:t>
      </w:r>
      <w:r>
        <w:rPr>
          <w:spacing w:val="-1"/>
        </w:rPr>
        <w:t>Food and</w:t>
      </w:r>
      <w:r>
        <w:rPr>
          <w:spacing w:val="12"/>
          <w:w w:val="101"/>
        </w:rPr>
        <w:t xml:space="preserve"> </w:t>
      </w:r>
      <w:r>
        <w:rPr>
          <w:spacing w:val="-1"/>
        </w:rPr>
        <w:t>Nutrition</w:t>
      </w:r>
      <w:r>
        <w:rPr>
          <w:spacing w:val="10"/>
        </w:rPr>
        <w:t xml:space="preserve"> </w:t>
      </w:r>
      <w:r>
        <w:rPr>
          <w:spacing w:val="-1"/>
        </w:rPr>
        <w:t>Board</w:t>
      </w:r>
      <w:r>
        <w:rPr>
          <w:spacing w:val="10"/>
        </w:rPr>
        <w:t xml:space="preserve"> </w:t>
      </w:r>
      <w:r>
        <w:rPr>
          <w:spacing w:val="-1"/>
        </w:rPr>
        <w:t>(FNB)</w:t>
      </w:r>
      <w:r>
        <w:rPr>
          <w:spacing w:val="4"/>
        </w:rPr>
        <w:t xml:space="preserve"> </w:t>
      </w:r>
      <w:r>
        <w:rPr>
          <w:spacing w:val="-1"/>
        </w:rPr>
        <w:t>at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13"/>
          <w:w w:val="102"/>
        </w:rPr>
        <w:t xml:space="preserve"> </w:t>
      </w:r>
      <w:r>
        <w:rPr>
          <w:spacing w:val="-1"/>
        </w:rPr>
        <w:t>Institute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6"/>
        </w:rPr>
        <w:t xml:space="preserve"> </w:t>
      </w:r>
      <w:r>
        <w:rPr>
          <w:spacing w:val="-1"/>
        </w:rPr>
        <w:t>Medicine</w:t>
      </w:r>
      <w:r>
        <w:rPr>
          <w:spacing w:val="10"/>
        </w:rPr>
        <w:t xml:space="preserve"> </w:t>
      </w:r>
      <w:r>
        <w:rPr>
          <w:spacing w:val="-1"/>
        </w:rPr>
        <w:t>(IOM)</w:t>
      </w:r>
      <w:r>
        <w:rPr>
          <w:spacing w:val="6"/>
        </w:rPr>
        <w:t xml:space="preserve"> </w:t>
      </w:r>
      <w:r>
        <w:rPr>
          <w:spacing w:val="-1"/>
        </w:rPr>
        <w:t>of the</w:t>
      </w:r>
      <w:r>
        <w:rPr>
          <w:spacing w:val="10"/>
        </w:rPr>
        <w:t xml:space="preserve"> </w:t>
      </w:r>
      <w:r>
        <w:rPr>
          <w:spacing w:val="-1"/>
        </w:rPr>
        <w:t>National</w:t>
      </w:r>
      <w:r>
        <w:t xml:space="preserve"> Academies (formerly</w:t>
      </w:r>
      <w:r>
        <w:rPr>
          <w:spacing w:val="16"/>
          <w:w w:val="101"/>
        </w:rPr>
        <w:t xml:space="preserve"> </w:t>
      </w:r>
      <w:r>
        <w:t>National</w:t>
      </w:r>
      <w:r>
        <w:rPr>
          <w:spacing w:val="-11"/>
        </w:rPr>
        <w:t xml:space="preserve"> </w:t>
      </w:r>
      <w:r>
        <w:t>Academy of Sciences).</w:t>
      </w:r>
    </w:p>
    <w:sectPr w:rsidR="00115D28">
      <w:pgSz w:w="16839" w:h="11906"/>
      <w:pgMar w:top="1012" w:right="1553" w:bottom="0" w:left="89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4271A5" w14:textId="77777777" w:rsidR="00EC752E" w:rsidRDefault="00EC752E" w:rsidP="001A20F7">
      <w:r>
        <w:separator/>
      </w:r>
    </w:p>
  </w:endnote>
  <w:endnote w:type="continuationSeparator" w:id="0">
    <w:p w14:paraId="4C715C5C" w14:textId="77777777" w:rsidR="00EC752E" w:rsidRDefault="00EC752E" w:rsidP="001A2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DA848" w14:textId="77777777" w:rsidR="00EC752E" w:rsidRDefault="00EC752E" w:rsidP="001A20F7">
      <w:r>
        <w:separator/>
      </w:r>
    </w:p>
  </w:footnote>
  <w:footnote w:type="continuationSeparator" w:id="0">
    <w:p w14:paraId="491F1195" w14:textId="77777777" w:rsidR="00EC752E" w:rsidRDefault="00EC752E" w:rsidP="001A20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isplayBackgroundShape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YzZkNzQ4ZWFiZmQ4NTRhOWRkZTk3YTMwMjlmMmZhYmUifQ=="/>
  </w:docVars>
  <w:rsids>
    <w:rsidRoot w:val="00C9219E"/>
    <w:rsid w:val="00115D28"/>
    <w:rsid w:val="001A20F7"/>
    <w:rsid w:val="001A75A0"/>
    <w:rsid w:val="00612D16"/>
    <w:rsid w:val="006519F5"/>
    <w:rsid w:val="00923305"/>
    <w:rsid w:val="00B71812"/>
    <w:rsid w:val="00BE459F"/>
    <w:rsid w:val="00C333FF"/>
    <w:rsid w:val="00C9219E"/>
    <w:rsid w:val="00CB1805"/>
    <w:rsid w:val="00EC752E"/>
    <w:rsid w:val="0F3E0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D1AFE3"/>
  <w15:docId w15:val="{02AC3135-432F-4537-A7D0-5DD276058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eastAsia="Arial"/>
      <w:sz w:val="16"/>
      <w:szCs w:val="16"/>
    </w:rPr>
  </w:style>
  <w:style w:type="paragraph" w:styleId="a4">
    <w:name w:val="footer"/>
    <w:basedOn w:val="a"/>
    <w:link w:val="a5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eastAsia="Arial"/>
      <w:sz w:val="19"/>
      <w:szCs w:val="19"/>
    </w:rPr>
  </w:style>
  <w:style w:type="character" w:customStyle="1" w:styleId="a7">
    <w:name w:val="页眉 字符"/>
    <w:basedOn w:val="a0"/>
    <w:link w:val="a6"/>
    <w:autoRedefine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 Xiao</dc:creator>
  <cp:lastModifiedBy>伟 肖</cp:lastModifiedBy>
  <cp:revision>8</cp:revision>
  <dcterms:created xsi:type="dcterms:W3CDTF">2023-07-27T12:28:00Z</dcterms:created>
  <dcterms:modified xsi:type="dcterms:W3CDTF">2025-03-24T15:38:00Z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2023-10-07T12:31:36Z</vt:filetime>
  </property>
  <property fmtid="{D5CDD505-2E9C-101B-9397-08002B2CF9AE}" pid="4" name="KSOProductBuildVer">
    <vt:lpwstr>2052-12.1.0.16417</vt:lpwstr>
  </property>
  <property fmtid="{D5CDD505-2E9C-101B-9397-08002B2CF9AE}" pid="5" name="ICV">
    <vt:lpwstr>2F86927CFEB1490BBA8FD27DCBD398CE_12</vt:lpwstr>
  </property>
</Properties>
</file>