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A1B05" w14:textId="77777777" w:rsidR="00400845" w:rsidRPr="00644D24" w:rsidRDefault="00400845" w:rsidP="00400845">
      <w:pPr>
        <w:jc w:val="center"/>
        <w:rPr>
          <w:b/>
          <w:color w:val="000000" w:themeColor="text1"/>
        </w:rPr>
      </w:pPr>
      <w:r w:rsidRPr="00644D24">
        <w:rPr>
          <w:b/>
          <w:color w:val="000000" w:themeColor="text1"/>
        </w:rPr>
        <w:t>APPENDIX I: CONSENT FORM</w:t>
      </w:r>
    </w:p>
    <w:p w14:paraId="575B7B3D" w14:textId="77777777" w:rsidR="00400845" w:rsidRPr="00C7132B" w:rsidRDefault="00400845" w:rsidP="00400845">
      <w:pPr>
        <w:pStyle w:val="Articletitle"/>
        <w:spacing w:line="240" w:lineRule="auto"/>
        <w:jc w:val="both"/>
        <w:rPr>
          <w:color w:val="000000" w:themeColor="text1"/>
          <w:sz w:val="24"/>
        </w:rPr>
      </w:pPr>
      <w:r w:rsidRPr="00C7132B">
        <w:rPr>
          <w:bCs/>
          <w:color w:val="000000" w:themeColor="text1"/>
          <w:sz w:val="24"/>
        </w:rPr>
        <w:t>Research Topic:</w:t>
      </w:r>
      <w:r w:rsidRPr="00C7132B">
        <w:rPr>
          <w:color w:val="000000" w:themeColor="text1"/>
          <w:sz w:val="24"/>
        </w:rPr>
        <w:t xml:space="preserve"> </w:t>
      </w:r>
      <w:r w:rsidRPr="00C7132B">
        <w:rPr>
          <w:b w:val="0"/>
          <w:bCs/>
          <w:color w:val="000000" w:themeColor="text1"/>
          <w:sz w:val="24"/>
        </w:rPr>
        <w:t>Toward Indigenous Knowledge Systems: The Role of Project-Based Learning in Higher Education: Insights into Sculpture Students' Projects on Ghanaian Adinkra Symbols</w:t>
      </w:r>
    </w:p>
    <w:p w14:paraId="6B93A6A1" w14:textId="77777777" w:rsidR="00400845" w:rsidRPr="00644D24" w:rsidRDefault="00400845" w:rsidP="00400845">
      <w:pPr>
        <w:pStyle w:val="Authornames"/>
        <w:jc w:val="both"/>
        <w:rPr>
          <w:color w:val="000000" w:themeColor="text1"/>
          <w:sz w:val="24"/>
          <w:lang w:val="en-US"/>
        </w:rPr>
      </w:pPr>
      <w:r w:rsidRPr="00644D24">
        <w:rPr>
          <w:b/>
          <w:color w:val="000000" w:themeColor="text1"/>
          <w:sz w:val="24"/>
        </w:rPr>
        <w:t>Researchers</w:t>
      </w:r>
      <w:r w:rsidRPr="00644D24">
        <w:rPr>
          <w:color w:val="000000" w:themeColor="text1"/>
          <w:sz w:val="24"/>
        </w:rPr>
        <w:t xml:space="preserve">: </w:t>
      </w:r>
    </w:p>
    <w:p w14:paraId="1A6C55AB" w14:textId="77777777" w:rsidR="00400845" w:rsidRPr="00644D24" w:rsidRDefault="00400845" w:rsidP="00400845">
      <w:pPr>
        <w:spacing w:line="240" w:lineRule="auto"/>
        <w:jc w:val="both"/>
        <w:rPr>
          <w:color w:val="000000" w:themeColor="text1"/>
          <w:vertAlign w:val="superscript"/>
        </w:rPr>
      </w:pPr>
      <w:r w:rsidRPr="00644D24">
        <w:rPr>
          <w:b/>
          <w:bCs/>
          <w:color w:val="000000" w:themeColor="text1"/>
        </w:rPr>
        <w:t>Affiliations:</w:t>
      </w:r>
      <w:r w:rsidRPr="00644D24">
        <w:rPr>
          <w:color w:val="000000" w:themeColor="text1"/>
        </w:rPr>
        <w:t xml:space="preserve"> </w:t>
      </w:r>
    </w:p>
    <w:p w14:paraId="491F393E" w14:textId="77777777" w:rsidR="00400845" w:rsidRPr="00644D24" w:rsidRDefault="00400845" w:rsidP="00400845">
      <w:pPr>
        <w:contextualSpacing/>
        <w:jc w:val="both"/>
        <w:rPr>
          <w:b/>
          <w:color w:val="000000" w:themeColor="text1"/>
        </w:rPr>
      </w:pPr>
    </w:p>
    <w:p w14:paraId="4DE3DB3C" w14:textId="77777777" w:rsidR="00400845" w:rsidRPr="00644D24" w:rsidRDefault="00400845" w:rsidP="00400845">
      <w:pPr>
        <w:spacing w:line="240" w:lineRule="auto"/>
        <w:contextualSpacing/>
        <w:jc w:val="both"/>
        <w:rPr>
          <w:color w:val="000000" w:themeColor="text1"/>
        </w:rPr>
      </w:pPr>
      <w:r w:rsidRPr="00644D24">
        <w:rPr>
          <w:b/>
          <w:color w:val="000000" w:themeColor="text1"/>
        </w:rPr>
        <w:t>Research Aim</w:t>
      </w:r>
      <w:r w:rsidRPr="00644D24">
        <w:rPr>
          <w:color w:val="000000" w:themeColor="text1"/>
        </w:rPr>
        <w:t xml:space="preserve">:  </w:t>
      </w:r>
      <w:r w:rsidRPr="0032798C">
        <w:rPr>
          <w:color w:val="000000" w:themeColor="text1"/>
        </w:rPr>
        <w:t>explor</w:t>
      </w:r>
      <w:r>
        <w:rPr>
          <w:color w:val="000000" w:themeColor="text1"/>
        </w:rPr>
        <w:t>ing</w:t>
      </w:r>
      <w:r w:rsidRPr="0032798C">
        <w:rPr>
          <w:color w:val="000000" w:themeColor="text1"/>
        </w:rPr>
        <w:t xml:space="preserve"> the integration of Project-Based Learning (PBL) within the higher education context, focusing on sculpture students</w:t>
      </w:r>
    </w:p>
    <w:p w14:paraId="395E7339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</w:p>
    <w:p w14:paraId="77773728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b/>
          <w:color w:val="000000" w:themeColor="text1"/>
        </w:rPr>
        <w:t>Use:</w:t>
      </w:r>
      <w:r w:rsidRPr="00644D24">
        <w:rPr>
          <w:color w:val="000000" w:themeColor="text1"/>
        </w:rPr>
        <w:t xml:space="preserve">  policy</w:t>
      </w:r>
      <w:r>
        <w:rPr>
          <w:color w:val="000000" w:themeColor="text1"/>
        </w:rPr>
        <w:t xml:space="preserve">, practice </w:t>
      </w:r>
      <w:r w:rsidRPr="00644D24">
        <w:rPr>
          <w:color w:val="000000" w:themeColor="text1"/>
        </w:rPr>
        <w:t xml:space="preserve">and knowledge addition. </w:t>
      </w:r>
    </w:p>
    <w:p w14:paraId="338BF77D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</w:p>
    <w:p w14:paraId="1BA236ED" w14:textId="77777777" w:rsidR="00400845" w:rsidRPr="00644D24" w:rsidRDefault="00400845" w:rsidP="00400845">
      <w:pPr>
        <w:contextualSpacing/>
        <w:jc w:val="both"/>
        <w:rPr>
          <w:b/>
          <w:color w:val="000000" w:themeColor="text1"/>
        </w:rPr>
      </w:pPr>
      <w:r w:rsidRPr="00644D24">
        <w:rPr>
          <w:b/>
          <w:color w:val="000000" w:themeColor="text1"/>
        </w:rPr>
        <w:t xml:space="preserve">Ethical concepts </w:t>
      </w:r>
    </w:p>
    <w:p w14:paraId="3921E4A2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 xml:space="preserve">Please, confirm the following statements by marking in the spaces provided: </w:t>
      </w:r>
    </w:p>
    <w:p w14:paraId="644D0014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I, the under signed, do hereby certify that:</w:t>
      </w:r>
    </w:p>
    <w:p w14:paraId="7908E850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I have been informed and have understood the purpose of this research [    ]</w:t>
      </w:r>
    </w:p>
    <w:p w14:paraId="65C5383A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I have been given the opportunity to ask questions so as to seek further clarification when necessary [    ]</w:t>
      </w:r>
    </w:p>
    <w:p w14:paraId="5A0AE9F4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Based on the information given, I agree to participate in this research [     ]</w:t>
      </w:r>
    </w:p>
    <w:p w14:paraId="6FBE0A28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Any information that might identify me may not be used in any report or be published [     ]</w:t>
      </w:r>
    </w:p>
    <w:p w14:paraId="68989C89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  <w:r w:rsidRPr="00644D24">
        <w:rPr>
          <w:color w:val="000000" w:themeColor="text1"/>
        </w:rPr>
        <w:t>I understand that I can withdraw my participation in the research at any point in this research without prejudice [    ]</w:t>
      </w:r>
    </w:p>
    <w:p w14:paraId="41BA2549" w14:textId="77777777" w:rsidR="00400845" w:rsidRPr="00644D24" w:rsidRDefault="00400845" w:rsidP="00400845">
      <w:pPr>
        <w:contextualSpacing/>
        <w:jc w:val="both"/>
        <w:rPr>
          <w:color w:val="000000" w:themeColor="text1"/>
        </w:rPr>
      </w:pPr>
    </w:p>
    <w:p w14:paraId="60895F2F" w14:textId="1D35427B" w:rsidR="0061741B" w:rsidRDefault="00400845" w:rsidP="00400845">
      <w:r w:rsidRPr="00644D24">
        <w:rPr>
          <w:color w:val="000000" w:themeColor="text1"/>
        </w:rPr>
        <w:t xml:space="preserve">Signature:                      </w:t>
      </w:r>
    </w:p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45"/>
    <w:rsid w:val="00400845"/>
    <w:rsid w:val="0061741B"/>
    <w:rsid w:val="009A3AB1"/>
    <w:rsid w:val="00C22E3C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EDBD"/>
  <w15:chartTrackingRefBased/>
  <w15:docId w15:val="{23D069EC-7AF2-4E82-B148-BEBB9E94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845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8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8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8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8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8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8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8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8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8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0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8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0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8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0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8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0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845"/>
    <w:rPr>
      <w:b/>
      <w:bCs/>
      <w:smallCaps/>
      <w:color w:val="0F4761" w:themeColor="accent1" w:themeShade="BF"/>
      <w:spacing w:val="5"/>
    </w:rPr>
  </w:style>
  <w:style w:type="paragraph" w:customStyle="1" w:styleId="Articletitle">
    <w:name w:val="Article title"/>
    <w:basedOn w:val="Normal"/>
    <w:next w:val="Normal"/>
    <w:qFormat/>
    <w:rsid w:val="00400845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400845"/>
    <w:pPr>
      <w:spacing w:before="240" w:line="360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2024-11-12T16:45:00Z</dcterms:created>
  <dcterms:modified xsi:type="dcterms:W3CDTF">2024-11-12T16:45:00Z</dcterms:modified>
</cp:coreProperties>
</file>