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7CA5DB" w14:textId="1B9C5726" w:rsidR="005C53E2" w:rsidRPr="00327EE4" w:rsidRDefault="005C53E2" w:rsidP="001F53F3">
      <w:pPr>
        <w:widowControl/>
        <w:rPr>
          <w:rFonts w:ascii="Arial" w:hAnsi="Arial" w:cs="Arial"/>
          <w:sz w:val="24"/>
          <w:szCs w:val="24"/>
        </w:rPr>
      </w:pPr>
    </w:p>
    <w:tbl>
      <w:tblPr>
        <w:tblW w:w="62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60"/>
        <w:gridCol w:w="1700"/>
        <w:gridCol w:w="1700"/>
      </w:tblGrid>
      <w:tr w:rsidR="00327EE4" w:rsidRPr="00327EE4" w14:paraId="6ED2F990" w14:textId="77777777" w:rsidTr="00285684">
        <w:trPr>
          <w:trHeight w:val="390"/>
        </w:trPr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F38039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>RA (</w:t>
            </w:r>
            <w:r w:rsidRPr="00327EE4">
              <w:rPr>
                <w:rFonts w:ascii="Arial" w:eastAsia="Yu Gothic" w:hAnsi="Arial" w:cs="Arial"/>
                <w:i/>
                <w:kern w:val="0"/>
              </w:rPr>
              <w:t>n</w:t>
            </w:r>
            <w:r w:rsidRPr="00327EE4">
              <w:rPr>
                <w:rFonts w:ascii="Arial" w:eastAsia="Yu Gothic" w:hAnsi="Arial" w:cs="Arial"/>
                <w:kern w:val="0"/>
              </w:rPr>
              <w:t>=6)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8AF75B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>pre-treat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402B89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>post-treat</w:t>
            </w:r>
          </w:p>
        </w:tc>
      </w:tr>
      <w:tr w:rsidR="00327EE4" w:rsidRPr="00327EE4" w14:paraId="12477D60" w14:textId="77777777" w:rsidTr="00285684">
        <w:trPr>
          <w:trHeight w:val="375"/>
        </w:trPr>
        <w:tc>
          <w:tcPr>
            <w:tcW w:w="2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CFE80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>Age, years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C51A3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>65 (52-67)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4AB96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</w:p>
        </w:tc>
      </w:tr>
      <w:tr w:rsidR="00327EE4" w:rsidRPr="00327EE4" w14:paraId="54ADB5BD" w14:textId="77777777" w:rsidTr="00E97A52">
        <w:trPr>
          <w:trHeight w:val="375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1844B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 xml:space="preserve">Female, </w:t>
            </w:r>
            <w:r w:rsidRPr="00327EE4">
              <w:rPr>
                <w:rFonts w:ascii="Arial" w:eastAsia="Yu Gothic" w:hAnsi="Arial" w:cs="Arial"/>
                <w:i/>
                <w:kern w:val="0"/>
              </w:rPr>
              <w:t>n</w:t>
            </w:r>
            <w:r w:rsidRPr="00327EE4">
              <w:rPr>
                <w:rFonts w:ascii="Arial" w:eastAsia="Yu Gothic" w:hAnsi="Arial" w:cs="Arial"/>
                <w:kern w:val="0"/>
              </w:rPr>
              <w:t xml:space="preserve"> (%)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D28D5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>4 (66.7)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44953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</w:p>
        </w:tc>
      </w:tr>
      <w:tr w:rsidR="00327EE4" w:rsidRPr="00327EE4" w14:paraId="2586FAB7" w14:textId="77777777" w:rsidTr="00E97A52">
        <w:trPr>
          <w:trHeight w:val="375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20388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>Disease duration, months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E3326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>67 (14-293)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D223A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</w:p>
        </w:tc>
      </w:tr>
      <w:tr w:rsidR="00327EE4" w:rsidRPr="00327EE4" w14:paraId="029C60B5" w14:textId="77777777" w:rsidTr="00E97A52">
        <w:trPr>
          <w:trHeight w:val="375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D0AD5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 xml:space="preserve">RF positive, </w:t>
            </w:r>
            <w:r w:rsidRPr="00327EE4">
              <w:rPr>
                <w:rFonts w:ascii="Arial" w:eastAsia="Yu Gothic" w:hAnsi="Arial" w:cs="Arial"/>
                <w:i/>
                <w:kern w:val="0"/>
              </w:rPr>
              <w:t>n</w:t>
            </w:r>
            <w:r w:rsidRPr="00327EE4">
              <w:rPr>
                <w:rFonts w:ascii="Arial" w:eastAsia="Yu Gothic" w:hAnsi="Arial" w:cs="Arial"/>
                <w:kern w:val="0"/>
              </w:rPr>
              <w:t xml:space="preserve"> (%)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56ABE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>4 (66.7)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CBAF0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</w:p>
        </w:tc>
      </w:tr>
      <w:tr w:rsidR="00327EE4" w:rsidRPr="00327EE4" w14:paraId="70315C45" w14:textId="77777777" w:rsidTr="00E97A52">
        <w:trPr>
          <w:trHeight w:val="375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6B939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 xml:space="preserve">ACPA positive, </w:t>
            </w:r>
            <w:r w:rsidRPr="00327EE4">
              <w:rPr>
                <w:rFonts w:ascii="Arial" w:eastAsia="Yu Gothic" w:hAnsi="Arial" w:cs="Arial"/>
                <w:i/>
                <w:kern w:val="0"/>
              </w:rPr>
              <w:t>n</w:t>
            </w:r>
            <w:r w:rsidRPr="00327EE4">
              <w:rPr>
                <w:rFonts w:ascii="Arial" w:eastAsia="Yu Gothic" w:hAnsi="Arial" w:cs="Arial"/>
                <w:kern w:val="0"/>
              </w:rPr>
              <w:t xml:space="preserve"> (%)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CA5C4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>4 (66.7)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00375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</w:p>
        </w:tc>
      </w:tr>
      <w:tr w:rsidR="00327EE4" w:rsidRPr="00327EE4" w14:paraId="0E8EF484" w14:textId="77777777" w:rsidTr="00E97A52">
        <w:trPr>
          <w:trHeight w:val="375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DBFD3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 xml:space="preserve">DMARD use, </w:t>
            </w:r>
            <w:r w:rsidRPr="00327EE4">
              <w:rPr>
                <w:rFonts w:ascii="Arial" w:eastAsia="Yu Gothic" w:hAnsi="Arial" w:cs="Arial"/>
                <w:i/>
                <w:kern w:val="0"/>
              </w:rPr>
              <w:t>n</w:t>
            </w:r>
            <w:r w:rsidRPr="00327EE4">
              <w:rPr>
                <w:rFonts w:ascii="Arial" w:eastAsia="Yu Gothic" w:hAnsi="Arial" w:cs="Arial"/>
                <w:kern w:val="0"/>
              </w:rPr>
              <w:t xml:space="preserve"> (%)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4C5C4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>5 (86)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3A7F4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</w:p>
        </w:tc>
      </w:tr>
      <w:tr w:rsidR="00327EE4" w:rsidRPr="00327EE4" w14:paraId="25372AC2" w14:textId="77777777" w:rsidTr="00E97A52">
        <w:trPr>
          <w:trHeight w:val="375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71A43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>DAS28-ESR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7398E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>4.7 (4.2-5.2)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7E5C9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>0.8 (0.5-1.3)</w:t>
            </w:r>
          </w:p>
        </w:tc>
      </w:tr>
      <w:tr w:rsidR="00327EE4" w:rsidRPr="00327EE4" w14:paraId="4D3F17BC" w14:textId="77777777" w:rsidTr="00E97A52">
        <w:trPr>
          <w:trHeight w:val="375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02D0B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>DAS28-CRP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CCD4B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>3.9 (3.5-5.0)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CAF55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>1.2 (1.0-1.5)</w:t>
            </w:r>
          </w:p>
        </w:tc>
      </w:tr>
      <w:tr w:rsidR="00327EE4" w:rsidRPr="00327EE4" w14:paraId="36E47D5C" w14:textId="77777777" w:rsidTr="00E97A52">
        <w:trPr>
          <w:trHeight w:val="375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E688F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>SDAI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DE095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>15.6 (9.7-26.7)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D9B88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>1.7 (0.4-2.9)</w:t>
            </w:r>
          </w:p>
        </w:tc>
      </w:tr>
      <w:tr w:rsidR="00327EE4" w:rsidRPr="00327EE4" w14:paraId="3FDAB19C" w14:textId="77777777" w:rsidTr="00E97A52">
        <w:trPr>
          <w:trHeight w:val="375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9FACD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>CDAI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77624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>14.7 (8.0-25.7)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C4408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>1.7 (0.4-2.9)</w:t>
            </w:r>
          </w:p>
        </w:tc>
      </w:tr>
      <w:tr w:rsidR="00327EE4" w:rsidRPr="00327EE4" w14:paraId="69EE933E" w14:textId="77777777" w:rsidTr="00E97A52">
        <w:trPr>
          <w:trHeight w:val="375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C8B2F" w14:textId="6EE73F6F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 xml:space="preserve">SJC, 28 </w:t>
            </w:r>
            <w:r w:rsidR="00E80C4E" w:rsidRPr="00327EE4">
              <w:rPr>
                <w:rFonts w:ascii="Arial" w:eastAsia="Yu Gothic" w:hAnsi="Arial" w:cs="Arial"/>
                <w:kern w:val="0"/>
              </w:rPr>
              <w:t>joints</w:t>
            </w:r>
            <w:r w:rsidRPr="00327EE4">
              <w:rPr>
                <w:rFonts w:ascii="Arial" w:eastAsia="Yu Gothic" w:hAnsi="Arial" w:cs="Arial"/>
                <w:kern w:val="0"/>
              </w:rPr>
              <w:t xml:space="preserve">, </w:t>
            </w:r>
            <w:r w:rsidRPr="00327EE4">
              <w:rPr>
                <w:rFonts w:ascii="Arial" w:eastAsia="Yu Gothic" w:hAnsi="Arial" w:cs="Arial"/>
                <w:i/>
                <w:kern w:val="0"/>
              </w:rPr>
              <w:t>n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457EC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>5 (3-8)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DEE5F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>0 (0-0)</w:t>
            </w:r>
          </w:p>
        </w:tc>
      </w:tr>
      <w:tr w:rsidR="00327EE4" w:rsidRPr="00327EE4" w14:paraId="209A8B97" w14:textId="77777777" w:rsidTr="00E97A52">
        <w:trPr>
          <w:trHeight w:val="375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39E79" w14:textId="7F549166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 xml:space="preserve">TJC, 28 </w:t>
            </w:r>
            <w:r w:rsidR="00E80C4E" w:rsidRPr="00327EE4">
              <w:rPr>
                <w:rFonts w:ascii="Arial" w:eastAsia="Yu Gothic" w:hAnsi="Arial" w:cs="Arial"/>
                <w:kern w:val="0"/>
              </w:rPr>
              <w:t>joints</w:t>
            </w:r>
            <w:r w:rsidRPr="00327EE4">
              <w:rPr>
                <w:rFonts w:ascii="Arial" w:eastAsia="Yu Gothic" w:hAnsi="Arial" w:cs="Arial"/>
                <w:kern w:val="0"/>
              </w:rPr>
              <w:t xml:space="preserve">, </w:t>
            </w:r>
            <w:r w:rsidRPr="00327EE4">
              <w:rPr>
                <w:rFonts w:ascii="Arial" w:eastAsia="Yu Gothic" w:hAnsi="Arial" w:cs="Arial"/>
                <w:i/>
                <w:kern w:val="0"/>
              </w:rPr>
              <w:t>n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33F7B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>5 (3-8)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71C03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>0 (0-0)</w:t>
            </w:r>
          </w:p>
        </w:tc>
      </w:tr>
      <w:tr w:rsidR="00327EE4" w:rsidRPr="00327EE4" w14:paraId="3C4A45E2" w14:textId="77777777" w:rsidTr="00E97A52">
        <w:trPr>
          <w:trHeight w:val="375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9D3EE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proofErr w:type="spellStart"/>
            <w:r w:rsidRPr="00327EE4">
              <w:rPr>
                <w:rFonts w:ascii="Arial" w:eastAsia="Yu Gothic" w:hAnsi="Arial" w:cs="Arial"/>
                <w:kern w:val="0"/>
              </w:rPr>
              <w:t>PtGA</w:t>
            </w:r>
            <w:proofErr w:type="spellEnd"/>
            <w:r w:rsidRPr="00327EE4">
              <w:rPr>
                <w:rFonts w:ascii="Arial" w:eastAsia="Yu Gothic" w:hAnsi="Arial" w:cs="Arial"/>
                <w:kern w:val="0"/>
              </w:rPr>
              <w:t>, mm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43485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>39 (11.5-58.8)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F8ABD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>10 (3.8-20.5)</w:t>
            </w:r>
          </w:p>
        </w:tc>
      </w:tr>
      <w:tr w:rsidR="00327EE4" w:rsidRPr="00327EE4" w14:paraId="545325C3" w14:textId="77777777" w:rsidTr="00E97A52">
        <w:trPr>
          <w:trHeight w:val="375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7C50C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proofErr w:type="spellStart"/>
            <w:r w:rsidRPr="00327EE4">
              <w:rPr>
                <w:rFonts w:ascii="Arial" w:eastAsia="Yu Gothic" w:hAnsi="Arial" w:cs="Arial"/>
                <w:kern w:val="0"/>
              </w:rPr>
              <w:t>PhGA</w:t>
            </w:r>
            <w:proofErr w:type="spellEnd"/>
            <w:r w:rsidRPr="00327EE4">
              <w:rPr>
                <w:rFonts w:ascii="Arial" w:eastAsia="Yu Gothic" w:hAnsi="Arial" w:cs="Arial"/>
                <w:kern w:val="0"/>
              </w:rPr>
              <w:t>, mm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F1DF3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>24 (8.8-43.8)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CBCC8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>0 (0-7.5)</w:t>
            </w:r>
          </w:p>
        </w:tc>
      </w:tr>
      <w:tr w:rsidR="00327EE4" w:rsidRPr="00327EE4" w14:paraId="63C6E83F" w14:textId="77777777" w:rsidTr="00E97A52">
        <w:trPr>
          <w:trHeight w:val="375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C9344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>CRP, mg/dl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A60FB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>0.9 (0.5-2.0)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76FC0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>0.0 (0.0-0.0)</w:t>
            </w:r>
          </w:p>
        </w:tc>
      </w:tr>
      <w:tr w:rsidR="00327EE4" w:rsidRPr="00327EE4" w14:paraId="5507040E" w14:textId="77777777" w:rsidTr="00E97A52">
        <w:trPr>
          <w:trHeight w:val="375"/>
        </w:trPr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8AE5F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>ESR, mm/h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66B86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>41 (13-62)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7B491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>2 (2-4)</w:t>
            </w:r>
          </w:p>
        </w:tc>
      </w:tr>
      <w:tr w:rsidR="00327EE4" w:rsidRPr="00327EE4" w14:paraId="0B902D7F" w14:textId="77777777" w:rsidTr="00285684">
        <w:trPr>
          <w:trHeight w:val="375"/>
        </w:trPr>
        <w:tc>
          <w:tcPr>
            <w:tcW w:w="2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35DCA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>MMP-3, ng/ml</w:t>
            </w:r>
          </w:p>
        </w:tc>
        <w:tc>
          <w:tcPr>
            <w:tcW w:w="17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1B38D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>109 (78-178)</w:t>
            </w:r>
          </w:p>
        </w:tc>
        <w:tc>
          <w:tcPr>
            <w:tcW w:w="17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1DF4B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>51 (17-84)</w:t>
            </w:r>
          </w:p>
        </w:tc>
      </w:tr>
      <w:tr w:rsidR="005C53E2" w:rsidRPr="00327EE4" w14:paraId="1DF2593B" w14:textId="77777777" w:rsidTr="00285684">
        <w:trPr>
          <w:trHeight w:val="390"/>
        </w:trPr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2E0E2B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>HAQ-DI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E267D4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>1 (1-1.3)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B6128D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</w:rPr>
            </w:pPr>
            <w:r w:rsidRPr="00327EE4">
              <w:rPr>
                <w:rFonts w:ascii="Arial" w:eastAsia="Yu Gothic" w:hAnsi="Arial" w:cs="Arial"/>
                <w:kern w:val="0"/>
              </w:rPr>
              <w:t>0.5 (0.1-1.0)</w:t>
            </w:r>
          </w:p>
        </w:tc>
      </w:tr>
    </w:tbl>
    <w:p w14:paraId="7555F424" w14:textId="77777777" w:rsidR="005C53E2" w:rsidRPr="00327EE4" w:rsidRDefault="005C53E2" w:rsidP="001F53F3">
      <w:pPr>
        <w:widowControl/>
        <w:rPr>
          <w:rFonts w:ascii="Arial" w:eastAsia="Yu Gothic" w:hAnsi="Arial" w:cs="Arial"/>
          <w:kern w:val="0"/>
        </w:rPr>
      </w:pPr>
    </w:p>
    <w:p w14:paraId="7D83F366" w14:textId="173025F2" w:rsidR="005C53E2" w:rsidRDefault="005C53E2" w:rsidP="001F53F3">
      <w:pPr>
        <w:widowControl/>
        <w:rPr>
          <w:rFonts w:ascii="Arial" w:eastAsia="Yu Gothic" w:hAnsi="Arial" w:cs="Arial"/>
          <w:kern w:val="0"/>
        </w:rPr>
      </w:pPr>
      <w:r w:rsidRPr="00327EE4">
        <w:rPr>
          <w:rFonts w:ascii="Arial" w:eastAsia="Yu Gothic" w:hAnsi="Arial" w:cs="Arial"/>
          <w:kern w:val="0"/>
        </w:rPr>
        <w:t xml:space="preserve">Supplementary Table </w:t>
      </w:r>
      <w:r w:rsidR="00CE61A1" w:rsidRPr="00327EE4">
        <w:rPr>
          <w:rFonts w:ascii="Arial" w:eastAsia="Yu Gothic" w:hAnsi="Arial" w:cs="Arial"/>
          <w:kern w:val="0"/>
        </w:rPr>
        <w:t>S</w:t>
      </w:r>
      <w:r w:rsidR="00E80C4E">
        <w:rPr>
          <w:rFonts w:ascii="Arial" w:eastAsia="Yu Gothic" w:hAnsi="Arial" w:cs="Arial"/>
          <w:kern w:val="0"/>
        </w:rPr>
        <w:t>1</w:t>
      </w:r>
      <w:r w:rsidRPr="00327EE4">
        <w:rPr>
          <w:rFonts w:ascii="Arial" w:eastAsia="Yu Gothic" w:hAnsi="Arial" w:cs="Arial"/>
          <w:kern w:val="0"/>
        </w:rPr>
        <w:t>. Patient backgrounds of cohort 6</w:t>
      </w:r>
      <w:r w:rsidR="00E80C4E">
        <w:rPr>
          <w:rFonts w:ascii="Arial" w:eastAsia="Yu Gothic" w:hAnsi="Arial" w:cs="Arial"/>
          <w:kern w:val="0"/>
        </w:rPr>
        <w:t xml:space="preserve">. [Takeshita M, et al. </w:t>
      </w:r>
      <w:proofErr w:type="spellStart"/>
      <w:r w:rsidR="00E80C4E" w:rsidRPr="00E80C4E">
        <w:rPr>
          <w:rFonts w:ascii="Arial" w:eastAsia="Yu Gothic" w:hAnsi="Arial" w:cs="Arial"/>
          <w:kern w:val="0"/>
        </w:rPr>
        <w:t>Ann</w:t>
      </w:r>
      <w:proofErr w:type="spellEnd"/>
      <w:r w:rsidR="00E80C4E" w:rsidRPr="00E80C4E">
        <w:rPr>
          <w:rFonts w:ascii="Arial" w:eastAsia="Yu Gothic" w:hAnsi="Arial" w:cs="Arial"/>
          <w:kern w:val="0"/>
        </w:rPr>
        <w:t xml:space="preserve"> Rheum Dis. 2019;78:1346-1356.</w:t>
      </w:r>
      <w:r w:rsidR="00E80C4E">
        <w:rPr>
          <w:rFonts w:ascii="Arial" w:eastAsia="Yu Gothic" w:hAnsi="Arial" w:cs="Arial"/>
          <w:kern w:val="0"/>
        </w:rPr>
        <w:t>]</w:t>
      </w:r>
    </w:p>
    <w:p w14:paraId="2D2C8444" w14:textId="6EE9F0FB" w:rsidR="00534FC7" w:rsidRPr="00327EE4" w:rsidRDefault="00534FC7" w:rsidP="001F53F3">
      <w:pPr>
        <w:widowControl/>
        <w:rPr>
          <w:rFonts w:ascii="Arial" w:eastAsia="Yu Gothic" w:hAnsi="Arial" w:cs="Arial"/>
          <w:kern w:val="0"/>
        </w:rPr>
      </w:pPr>
      <w:r w:rsidRPr="00534FC7">
        <w:rPr>
          <w:rFonts w:ascii="Arial" w:hAnsi="Arial" w:cs="Arial"/>
        </w:rPr>
        <w:t>RA, rheumatoid arthritis</w:t>
      </w:r>
      <w:r>
        <w:rPr>
          <w:rFonts w:ascii="Arial" w:hAnsi="Arial" w:cs="Arial"/>
        </w:rPr>
        <w:t>.</w:t>
      </w:r>
    </w:p>
    <w:p w14:paraId="4A1D86AA" w14:textId="77777777" w:rsidR="005C53E2" w:rsidRPr="00327EE4" w:rsidRDefault="005C53E2" w:rsidP="001F53F3">
      <w:pPr>
        <w:widowControl/>
        <w:rPr>
          <w:rFonts w:ascii="Arial" w:hAnsi="Arial" w:cs="Arial"/>
          <w:sz w:val="24"/>
          <w:szCs w:val="24"/>
        </w:rPr>
      </w:pPr>
      <w:r w:rsidRPr="00327EE4">
        <w:rPr>
          <w:rFonts w:ascii="Arial" w:hAnsi="Arial" w:cs="Arial"/>
          <w:sz w:val="24"/>
          <w:szCs w:val="24"/>
        </w:rPr>
        <w:br w:type="page"/>
      </w:r>
    </w:p>
    <w:tbl>
      <w:tblPr>
        <w:tblW w:w="9072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00"/>
        <w:gridCol w:w="1212"/>
        <w:gridCol w:w="1212"/>
        <w:gridCol w:w="1212"/>
        <w:gridCol w:w="1212"/>
        <w:gridCol w:w="1212"/>
        <w:gridCol w:w="1212"/>
      </w:tblGrid>
      <w:tr w:rsidR="00327EE4" w:rsidRPr="00327EE4" w14:paraId="3DE8F4BC" w14:textId="77777777" w:rsidTr="00285684">
        <w:trPr>
          <w:trHeight w:val="390"/>
        </w:trPr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9C41646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lastRenderedPageBreak/>
              <w:t xml:space="preserve">　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977890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HC (</w:t>
            </w:r>
            <w:r w:rsidRPr="00327EE4">
              <w:rPr>
                <w:rFonts w:ascii="Arial" w:eastAsia="Yu Gothic" w:hAnsi="Arial" w:cs="Arial"/>
                <w:i/>
                <w:kern w:val="0"/>
                <w:sz w:val="16"/>
                <w:szCs w:val="16"/>
              </w:rPr>
              <w:t>n</w:t>
            </w: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=10)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F8ECD4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NT (</w:t>
            </w:r>
            <w:r w:rsidRPr="00327EE4">
              <w:rPr>
                <w:rFonts w:ascii="Arial" w:eastAsia="Yu Gothic" w:hAnsi="Arial" w:cs="Arial"/>
                <w:i/>
                <w:kern w:val="0"/>
                <w:sz w:val="16"/>
                <w:szCs w:val="16"/>
              </w:rPr>
              <w:t>n</w:t>
            </w: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=10)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A2438E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MTX (</w:t>
            </w:r>
            <w:r w:rsidRPr="00327EE4">
              <w:rPr>
                <w:rFonts w:ascii="Arial" w:eastAsia="Yu Gothic" w:hAnsi="Arial" w:cs="Arial"/>
                <w:i/>
                <w:kern w:val="0"/>
                <w:sz w:val="16"/>
                <w:szCs w:val="16"/>
              </w:rPr>
              <w:t>n</w:t>
            </w: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=10)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065D73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IFX (</w:t>
            </w:r>
            <w:r w:rsidRPr="00327EE4">
              <w:rPr>
                <w:rFonts w:ascii="Arial" w:eastAsia="Yu Gothic" w:hAnsi="Arial" w:cs="Arial"/>
                <w:i/>
                <w:kern w:val="0"/>
                <w:sz w:val="16"/>
                <w:szCs w:val="16"/>
              </w:rPr>
              <w:t>n</w:t>
            </w: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=10)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3BEDD4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TCZ (</w:t>
            </w:r>
            <w:r w:rsidRPr="00327EE4">
              <w:rPr>
                <w:rFonts w:ascii="Arial" w:eastAsia="Yu Gothic" w:hAnsi="Arial" w:cs="Arial"/>
                <w:i/>
                <w:kern w:val="0"/>
                <w:sz w:val="16"/>
                <w:szCs w:val="16"/>
              </w:rPr>
              <w:t>n</w:t>
            </w: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=10)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1FAAD1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 xml:space="preserve">SF </w:t>
            </w:r>
            <w:r w:rsidRPr="00327EE4">
              <w:rPr>
                <w:rFonts w:ascii="Arial" w:hAnsi="Arial" w:cs="Arial"/>
              </w:rPr>
              <w:t>***</w:t>
            </w: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 xml:space="preserve"> (</w:t>
            </w:r>
            <w:r w:rsidRPr="00327EE4">
              <w:rPr>
                <w:rFonts w:ascii="Arial" w:eastAsia="Yu Gothic" w:hAnsi="Arial" w:cs="Arial"/>
                <w:i/>
                <w:kern w:val="0"/>
                <w:sz w:val="16"/>
                <w:szCs w:val="16"/>
              </w:rPr>
              <w:t>n</w:t>
            </w: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=4)</w:t>
            </w:r>
          </w:p>
        </w:tc>
      </w:tr>
      <w:tr w:rsidR="00327EE4" w:rsidRPr="00327EE4" w14:paraId="250927E4" w14:textId="77777777" w:rsidTr="00285684">
        <w:trPr>
          <w:trHeight w:val="375"/>
        </w:trPr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019DD9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Age, years *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16799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56 (52-73)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02349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56 (48-66)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68508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58 (43-70)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A51C1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58 (55-65)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F4EC0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61 (52-67)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CFC55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55 (31-70)</w:t>
            </w:r>
          </w:p>
        </w:tc>
      </w:tr>
      <w:tr w:rsidR="00327EE4" w:rsidRPr="00327EE4" w14:paraId="69E35001" w14:textId="77777777" w:rsidTr="00E97A52">
        <w:trPr>
          <w:trHeight w:val="375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C1597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 xml:space="preserve">Female, </w:t>
            </w:r>
            <w:r w:rsidRPr="00327EE4">
              <w:rPr>
                <w:rFonts w:ascii="Arial" w:eastAsia="Yu Gothic" w:hAnsi="Arial" w:cs="Arial"/>
                <w:i/>
                <w:kern w:val="0"/>
                <w:sz w:val="16"/>
                <w:szCs w:val="16"/>
              </w:rPr>
              <w:t>n</w:t>
            </w: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 xml:space="preserve"> (%) *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531CC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8 (80)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44755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8 (80)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17B1E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9 (90)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D15AD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9 (90)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55748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10 (100)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218EE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3 (75)</w:t>
            </w:r>
          </w:p>
        </w:tc>
      </w:tr>
      <w:tr w:rsidR="00327EE4" w:rsidRPr="00327EE4" w14:paraId="1209BDAF" w14:textId="77777777" w:rsidTr="00E97A52">
        <w:trPr>
          <w:trHeight w:val="375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8125A2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Disease duration, months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D8794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6F66F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5 (2-27)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8C69C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104 (52-150)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810AF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72 (57-180)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4E463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120 (66-285)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A8980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92 (12-169)</w:t>
            </w:r>
          </w:p>
        </w:tc>
      </w:tr>
      <w:tr w:rsidR="00327EE4" w:rsidRPr="00327EE4" w14:paraId="1A7654E0" w14:textId="77777777" w:rsidTr="00E97A52">
        <w:trPr>
          <w:trHeight w:val="375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BE8F4F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 xml:space="preserve">RF positive, </w:t>
            </w:r>
            <w:r w:rsidRPr="00327EE4">
              <w:rPr>
                <w:rFonts w:ascii="Arial" w:eastAsia="Yu Gothic" w:hAnsi="Arial" w:cs="Arial"/>
                <w:i/>
                <w:kern w:val="0"/>
                <w:sz w:val="16"/>
                <w:szCs w:val="16"/>
              </w:rPr>
              <w:t>n</w:t>
            </w: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 xml:space="preserve"> (%)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C8E09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1BBEB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10 (100)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31F9A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7 (70)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05340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8 (80)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6A533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7 (70)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C8566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2 (50)</w:t>
            </w:r>
          </w:p>
        </w:tc>
      </w:tr>
      <w:tr w:rsidR="00327EE4" w:rsidRPr="00327EE4" w14:paraId="23B43F25" w14:textId="77777777" w:rsidTr="00E97A52">
        <w:trPr>
          <w:trHeight w:val="375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2DF67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 xml:space="preserve">ACPA positive, </w:t>
            </w:r>
            <w:r w:rsidRPr="00327EE4">
              <w:rPr>
                <w:rFonts w:ascii="Arial" w:eastAsia="Yu Gothic" w:hAnsi="Arial" w:cs="Arial"/>
                <w:i/>
                <w:kern w:val="0"/>
                <w:sz w:val="16"/>
                <w:szCs w:val="16"/>
              </w:rPr>
              <w:t>n</w:t>
            </w: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 xml:space="preserve"> (%)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15DF1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DB320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10 (100)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DC4E5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7 (70)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738BE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8 (100) *</w:t>
            </w:r>
            <w:r w:rsidRPr="00327EE4">
              <w:rPr>
                <w:rFonts w:ascii="Arial" w:eastAsia="Yu Gothic" w:hAnsi="Arial" w:cs="Arial"/>
                <w:b/>
                <w:bCs/>
                <w:kern w:val="0"/>
                <w:sz w:val="16"/>
                <w:szCs w:val="16"/>
              </w:rPr>
              <w:t>*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8A9AA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7 (70)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1B407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1 (25)</w:t>
            </w:r>
          </w:p>
        </w:tc>
      </w:tr>
      <w:tr w:rsidR="00327EE4" w:rsidRPr="00327EE4" w14:paraId="74D39661" w14:textId="77777777" w:rsidTr="00E97A52">
        <w:trPr>
          <w:trHeight w:val="375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E736AC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 xml:space="preserve">DAS28-ESR 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94238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E4119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4.6 (3.7-5.2)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4455C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2.0 (1.5-2.5)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595C4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1.9 (1.5-2.4)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F54A6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1.5 (0.7-1.7)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F32FB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2.7 (1.6-5.5)</w:t>
            </w:r>
          </w:p>
        </w:tc>
      </w:tr>
      <w:tr w:rsidR="00327EE4" w:rsidRPr="00327EE4" w14:paraId="70F4E4CF" w14:textId="77777777" w:rsidTr="00E97A52">
        <w:trPr>
          <w:trHeight w:val="375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D0737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DAS28-CRP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AAC1C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99400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3.9 (3.1-4.2)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F9812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1.3 (1.1-1.5)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9BCBD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1.2 (1.2-1.2)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A5C1A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1.2 (1.0-1.4)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C2930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2.5 (2.1-4.8)</w:t>
            </w:r>
          </w:p>
        </w:tc>
      </w:tr>
      <w:tr w:rsidR="00327EE4" w:rsidRPr="00327EE4" w14:paraId="78767511" w14:textId="77777777" w:rsidTr="00E97A52">
        <w:trPr>
          <w:trHeight w:val="375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FAD940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SDAI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D566D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955E9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16 (8-21)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19BF8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0.8 (0.1-2.7)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94824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0.5 (0.1-1.0)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17F1F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1.0 (0.4-3.0)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68D46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9.4 (6.7-32)</w:t>
            </w:r>
          </w:p>
        </w:tc>
      </w:tr>
      <w:tr w:rsidR="00327EE4" w:rsidRPr="00327EE4" w14:paraId="7513E244" w14:textId="77777777" w:rsidTr="00E97A52">
        <w:trPr>
          <w:trHeight w:val="375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607AE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CDAI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19DD1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01B4A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15 (7-19)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3C0D8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0.7 (0.0-2.7)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A0BF0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0.4 (0.0-1.0)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8DE7D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1.0 (0.4-3.0)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C3541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9.4 (4.2-19.4)</w:t>
            </w:r>
          </w:p>
        </w:tc>
      </w:tr>
      <w:tr w:rsidR="00327EE4" w:rsidRPr="00327EE4" w14:paraId="0D1CFCEC" w14:textId="77777777" w:rsidTr="00E97A52">
        <w:trPr>
          <w:trHeight w:val="375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C3AE0" w14:textId="53969412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 xml:space="preserve">SJC, 28 </w:t>
            </w:r>
            <w:r w:rsidR="00E80C4E"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joints</w:t>
            </w: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 xml:space="preserve">, </w:t>
            </w:r>
            <w:r w:rsidRPr="00327EE4">
              <w:rPr>
                <w:rFonts w:ascii="Arial" w:eastAsia="Yu Gothic" w:hAnsi="Arial" w:cs="Arial"/>
                <w:i/>
                <w:kern w:val="0"/>
                <w:sz w:val="16"/>
                <w:szCs w:val="16"/>
              </w:rPr>
              <w:t>n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B53B5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7004D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3 (2-6)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350A2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0 (0-0)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91557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0 (0-0)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4972E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0 (0-0)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87AD5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0.5 (0.0-3.3)</w:t>
            </w:r>
          </w:p>
        </w:tc>
      </w:tr>
      <w:tr w:rsidR="00327EE4" w:rsidRPr="00327EE4" w14:paraId="2C068B9B" w14:textId="77777777" w:rsidTr="00E97A52">
        <w:trPr>
          <w:trHeight w:val="375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1F9E69" w14:textId="0C4FC3B9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 xml:space="preserve">TJC, 28 </w:t>
            </w:r>
            <w:r w:rsidR="00E80C4E"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joints</w:t>
            </w: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 xml:space="preserve">, </w:t>
            </w:r>
            <w:r w:rsidRPr="00327EE4">
              <w:rPr>
                <w:rFonts w:ascii="Arial" w:eastAsia="Yu Gothic" w:hAnsi="Arial" w:cs="Arial"/>
                <w:i/>
                <w:kern w:val="0"/>
                <w:sz w:val="16"/>
                <w:szCs w:val="16"/>
              </w:rPr>
              <w:t>n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CF038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87887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3 (1-4)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480E6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0 (0-0)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1D7B1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0 (0-0)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C5681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0 (0-0)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F44FE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0 (0-3)</w:t>
            </w:r>
          </w:p>
        </w:tc>
      </w:tr>
      <w:tr w:rsidR="00327EE4" w:rsidRPr="00327EE4" w14:paraId="33B3ABD7" w14:textId="77777777" w:rsidTr="00E97A52">
        <w:trPr>
          <w:trHeight w:val="375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69027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proofErr w:type="spellStart"/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PtGA</w:t>
            </w:r>
            <w:proofErr w:type="spellEnd"/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, mm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4EFA6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A9815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36 (10-62)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9434E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3 (0-20)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7F3D4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3 (0-8)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20CD1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5 (0-18)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2910E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72 (30-81)</w:t>
            </w:r>
          </w:p>
        </w:tc>
      </w:tr>
      <w:tr w:rsidR="00327EE4" w:rsidRPr="00327EE4" w14:paraId="75ADC1A4" w14:textId="77777777" w:rsidTr="00E97A52">
        <w:trPr>
          <w:trHeight w:val="375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D42436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proofErr w:type="spellStart"/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PhGA</w:t>
            </w:r>
            <w:proofErr w:type="spellEnd"/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, mm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DDB91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D5379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36 (19-47)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7FDEE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0 (0-2)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57D68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1 (0-2)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8F8D6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2 (1-4)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F25E7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18 (7.2-54)</w:t>
            </w:r>
          </w:p>
        </w:tc>
      </w:tr>
      <w:tr w:rsidR="00327EE4" w:rsidRPr="00327EE4" w14:paraId="68D343F7" w14:textId="77777777" w:rsidTr="00E97A52">
        <w:trPr>
          <w:trHeight w:val="375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AAFA9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CRP, mg/dl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19C45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4CD8C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0.7 (0.3-1.7)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E3C77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0.0 (0.0-0.1)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27B71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0.1 (0.0-0.1)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69291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0.0 (0.0-0.0)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18977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1.7 (0.0-13)</w:t>
            </w:r>
          </w:p>
        </w:tc>
      </w:tr>
      <w:tr w:rsidR="00327EE4" w:rsidRPr="00327EE4" w14:paraId="343FA98A" w14:textId="77777777" w:rsidTr="00E97A52">
        <w:trPr>
          <w:trHeight w:val="375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33B3E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ESR, mm/h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46B34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16DC6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35 (18-45)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D347F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12 (8-23)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3D7BD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15 (8-26)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81AD8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7 (2-8)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A9840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50 (2-126)</w:t>
            </w:r>
          </w:p>
        </w:tc>
      </w:tr>
      <w:tr w:rsidR="00327EE4" w:rsidRPr="00327EE4" w14:paraId="24EEC68C" w14:textId="77777777" w:rsidTr="00285684">
        <w:trPr>
          <w:trHeight w:val="375"/>
        </w:trPr>
        <w:tc>
          <w:tcPr>
            <w:tcW w:w="180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957E841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MMP-3, ng/ml</w:t>
            </w:r>
          </w:p>
        </w:tc>
        <w:tc>
          <w:tcPr>
            <w:tcW w:w="12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5C648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</w:p>
        </w:tc>
        <w:tc>
          <w:tcPr>
            <w:tcW w:w="12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46245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62 (47-146)</w:t>
            </w:r>
          </w:p>
        </w:tc>
        <w:tc>
          <w:tcPr>
            <w:tcW w:w="12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AA7B0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25 (16-43)</w:t>
            </w:r>
          </w:p>
        </w:tc>
        <w:tc>
          <w:tcPr>
            <w:tcW w:w="12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FF4BC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24 (17-32)</w:t>
            </w:r>
          </w:p>
        </w:tc>
        <w:tc>
          <w:tcPr>
            <w:tcW w:w="12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CBC6C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31 (20-51)</w:t>
            </w:r>
          </w:p>
        </w:tc>
        <w:tc>
          <w:tcPr>
            <w:tcW w:w="12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532E8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284 (78-555)</w:t>
            </w:r>
          </w:p>
        </w:tc>
      </w:tr>
      <w:tr w:rsidR="005C53E2" w:rsidRPr="00327EE4" w14:paraId="7BD9C588" w14:textId="77777777" w:rsidTr="00285684">
        <w:trPr>
          <w:trHeight w:val="390"/>
        </w:trPr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43C1A5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HAQ-DI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68E082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79C7F3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0.6 (0.1-1.0)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F87E55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0.0 (0.0-0.1)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13608A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0.0 (0.0-0.8)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6B69EB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0.3 (0.0-0.7)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CB49C3" w14:textId="77777777" w:rsidR="005C53E2" w:rsidRPr="00327EE4" w:rsidRDefault="005C53E2" w:rsidP="001F53F3">
            <w:pPr>
              <w:widowControl/>
              <w:rPr>
                <w:rFonts w:ascii="Arial" w:eastAsia="Yu Gothic" w:hAnsi="Arial" w:cs="Arial"/>
                <w:kern w:val="0"/>
                <w:sz w:val="16"/>
                <w:szCs w:val="16"/>
              </w:rPr>
            </w:pPr>
            <w:r w:rsidRPr="00327EE4">
              <w:rPr>
                <w:rFonts w:ascii="Arial" w:eastAsia="Yu Gothic" w:hAnsi="Arial" w:cs="Arial"/>
                <w:kern w:val="0"/>
                <w:sz w:val="16"/>
                <w:szCs w:val="16"/>
              </w:rPr>
              <w:t>1.3 (0.6-2.0)</w:t>
            </w:r>
          </w:p>
        </w:tc>
      </w:tr>
    </w:tbl>
    <w:p w14:paraId="6C7BF0CF" w14:textId="77777777" w:rsidR="005C53E2" w:rsidRPr="00327EE4" w:rsidRDefault="005C53E2" w:rsidP="001F53F3">
      <w:pPr>
        <w:widowControl/>
        <w:rPr>
          <w:rFonts w:ascii="Arial" w:eastAsia="Yu Gothic" w:hAnsi="Arial" w:cs="Arial"/>
          <w:kern w:val="0"/>
        </w:rPr>
      </w:pPr>
    </w:p>
    <w:p w14:paraId="69D21F85" w14:textId="3775660F" w:rsidR="005C53E2" w:rsidRPr="00327EE4" w:rsidRDefault="005C53E2" w:rsidP="001F53F3">
      <w:pPr>
        <w:widowControl/>
        <w:rPr>
          <w:rFonts w:ascii="Arial" w:eastAsia="Yu Gothic" w:hAnsi="Arial" w:cs="Arial"/>
          <w:kern w:val="0"/>
        </w:rPr>
      </w:pPr>
      <w:r w:rsidRPr="00327EE4">
        <w:rPr>
          <w:rFonts w:ascii="Arial" w:eastAsia="Yu Gothic" w:hAnsi="Arial" w:cs="Arial"/>
          <w:kern w:val="0"/>
        </w:rPr>
        <w:t xml:space="preserve">Supplementary Table </w:t>
      </w:r>
      <w:r w:rsidR="00CE61A1" w:rsidRPr="00327EE4">
        <w:rPr>
          <w:rFonts w:ascii="Arial" w:eastAsia="Yu Gothic" w:hAnsi="Arial" w:cs="Arial"/>
          <w:kern w:val="0"/>
        </w:rPr>
        <w:t>S</w:t>
      </w:r>
      <w:r w:rsidR="00E80C4E">
        <w:rPr>
          <w:rFonts w:ascii="Arial" w:eastAsia="Yu Gothic" w:hAnsi="Arial" w:cs="Arial"/>
          <w:kern w:val="0"/>
        </w:rPr>
        <w:t>2</w:t>
      </w:r>
      <w:r w:rsidRPr="00327EE4">
        <w:rPr>
          <w:rFonts w:ascii="Arial" w:eastAsia="Yu Gothic" w:hAnsi="Arial" w:cs="Arial"/>
          <w:kern w:val="0"/>
        </w:rPr>
        <w:t>. Patient backgrounds of cohort 7.</w:t>
      </w:r>
      <w:r w:rsidR="00E80C4E">
        <w:rPr>
          <w:rFonts w:ascii="Arial" w:eastAsia="Yu Gothic" w:hAnsi="Arial" w:cs="Arial"/>
          <w:kern w:val="0"/>
        </w:rPr>
        <w:t xml:space="preserve"> </w:t>
      </w:r>
      <w:r w:rsidR="00E80C4E">
        <w:rPr>
          <w:rFonts w:ascii="Arial" w:eastAsia="Yu Gothic" w:hAnsi="Arial" w:cs="Arial"/>
          <w:kern w:val="0"/>
        </w:rPr>
        <w:t xml:space="preserve">[Takeshita M, et al. </w:t>
      </w:r>
      <w:r w:rsidR="00E80C4E" w:rsidRPr="00E80C4E">
        <w:rPr>
          <w:rFonts w:ascii="Arial" w:eastAsia="Yu Gothic" w:hAnsi="Arial" w:cs="Arial"/>
          <w:kern w:val="0"/>
        </w:rPr>
        <w:t>Ann Rheum Dis. 2019;78:1346-1356.</w:t>
      </w:r>
      <w:r w:rsidR="00E80C4E">
        <w:rPr>
          <w:rFonts w:ascii="Arial" w:eastAsia="Yu Gothic" w:hAnsi="Arial" w:cs="Arial"/>
          <w:kern w:val="0"/>
        </w:rPr>
        <w:t>]</w:t>
      </w:r>
    </w:p>
    <w:p w14:paraId="3D1027EE" w14:textId="77777777" w:rsidR="005C53E2" w:rsidRPr="00327EE4" w:rsidRDefault="005C53E2" w:rsidP="001F53F3">
      <w:pPr>
        <w:rPr>
          <w:rFonts w:ascii="Arial" w:hAnsi="Arial" w:cs="Arial"/>
        </w:rPr>
      </w:pPr>
      <w:r w:rsidRPr="00327EE4">
        <w:rPr>
          <w:rFonts w:ascii="Arial" w:hAnsi="Arial" w:cs="Arial"/>
        </w:rPr>
        <w:t>*not significant, Wilcoxon signed-rank test or chi squared test.</w:t>
      </w:r>
    </w:p>
    <w:p w14:paraId="2FD89D8B" w14:textId="77777777" w:rsidR="005C53E2" w:rsidRPr="00327EE4" w:rsidRDefault="005C53E2" w:rsidP="001F53F3">
      <w:pPr>
        <w:rPr>
          <w:rFonts w:ascii="Arial" w:hAnsi="Arial" w:cs="Arial"/>
        </w:rPr>
      </w:pPr>
      <w:r w:rsidRPr="00327EE4">
        <w:rPr>
          <w:rFonts w:ascii="Arial" w:hAnsi="Arial" w:cs="Arial"/>
        </w:rPr>
        <w:t>**</w:t>
      </w:r>
      <w:r w:rsidRPr="00327EE4">
        <w:rPr>
          <w:rFonts w:ascii="Arial" w:hAnsi="Arial" w:cs="Arial"/>
          <w:i/>
        </w:rPr>
        <w:t>n</w:t>
      </w:r>
      <w:r w:rsidRPr="00327EE4">
        <w:rPr>
          <w:rFonts w:ascii="Arial" w:hAnsi="Arial" w:cs="Arial"/>
        </w:rPr>
        <w:t>=8</w:t>
      </w:r>
    </w:p>
    <w:p w14:paraId="2420AD4C" w14:textId="77777777" w:rsidR="005C53E2" w:rsidRPr="00327EE4" w:rsidRDefault="005C53E2" w:rsidP="001F53F3">
      <w:pPr>
        <w:rPr>
          <w:rFonts w:ascii="Arial" w:hAnsi="Arial" w:cs="Arial"/>
        </w:rPr>
      </w:pPr>
      <w:r w:rsidRPr="00327EE4">
        <w:rPr>
          <w:rFonts w:ascii="Arial" w:hAnsi="Arial" w:cs="Arial"/>
        </w:rPr>
        <w:t xml:space="preserve">*** </w:t>
      </w:r>
      <w:r w:rsidRPr="00327EE4">
        <w:rPr>
          <w:rFonts w:ascii="Arial" w:hAnsi="Arial" w:cs="Arial"/>
          <w:lang w:val="en-GB"/>
        </w:rPr>
        <w:t>Three patients were receiving treatment (1 patient receiving MTX, 2 patients receiving MTX and TCZ)</w:t>
      </w:r>
    </w:p>
    <w:p w14:paraId="14A5013F" w14:textId="2921F7E7" w:rsidR="005C53E2" w:rsidRPr="00534FC7" w:rsidRDefault="00534FC7" w:rsidP="001F53F3">
      <w:pPr>
        <w:widowControl/>
        <w:rPr>
          <w:rFonts w:ascii="Arial" w:hAnsi="Arial" w:cs="Arial"/>
        </w:rPr>
      </w:pPr>
      <w:r w:rsidRPr="00534FC7">
        <w:rPr>
          <w:rFonts w:ascii="Arial" w:hAnsi="Arial" w:cs="Arial"/>
        </w:rPr>
        <w:t>HC, healthy control; IFX, infliximab; MTX, methotrexate; NT, non-treatment; SF, synovial fluid; TCZ, tocilizumab</w:t>
      </w:r>
      <w:r>
        <w:rPr>
          <w:rFonts w:ascii="Arial" w:hAnsi="Arial" w:cs="Arial"/>
        </w:rPr>
        <w:t>.</w:t>
      </w:r>
    </w:p>
    <w:sectPr w:rsidR="005C53E2" w:rsidRPr="00534FC7" w:rsidSect="00E97A52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95875B" w14:textId="77777777" w:rsidR="001A481C" w:rsidRDefault="001A481C" w:rsidP="005C53E2">
      <w:r>
        <w:separator/>
      </w:r>
    </w:p>
  </w:endnote>
  <w:endnote w:type="continuationSeparator" w:id="0">
    <w:p w14:paraId="5664BBEA" w14:textId="77777777" w:rsidR="001A481C" w:rsidRDefault="001A481C" w:rsidP="005C53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9DEACE" w14:textId="77777777" w:rsidR="001A481C" w:rsidRDefault="001A481C" w:rsidP="005C53E2">
      <w:r>
        <w:separator/>
      </w:r>
    </w:p>
  </w:footnote>
  <w:footnote w:type="continuationSeparator" w:id="0">
    <w:p w14:paraId="0600518F" w14:textId="77777777" w:rsidR="001A481C" w:rsidRDefault="001A481C" w:rsidP="005C53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8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5FFF"/>
    <w:rsid w:val="00065128"/>
    <w:rsid w:val="000F4117"/>
    <w:rsid w:val="001271E9"/>
    <w:rsid w:val="00141392"/>
    <w:rsid w:val="001A481C"/>
    <w:rsid w:val="001F53F3"/>
    <w:rsid w:val="00245CE5"/>
    <w:rsid w:val="00285684"/>
    <w:rsid w:val="00327EE4"/>
    <w:rsid w:val="00367E0F"/>
    <w:rsid w:val="003D40CC"/>
    <w:rsid w:val="003F64CD"/>
    <w:rsid w:val="004466FB"/>
    <w:rsid w:val="00467866"/>
    <w:rsid w:val="00520976"/>
    <w:rsid w:val="00534FC7"/>
    <w:rsid w:val="00551FEF"/>
    <w:rsid w:val="00573478"/>
    <w:rsid w:val="005C53E2"/>
    <w:rsid w:val="005D3CD3"/>
    <w:rsid w:val="005D4F14"/>
    <w:rsid w:val="00620C77"/>
    <w:rsid w:val="00620C7A"/>
    <w:rsid w:val="00683A7E"/>
    <w:rsid w:val="007561C8"/>
    <w:rsid w:val="007E41CA"/>
    <w:rsid w:val="00830CB5"/>
    <w:rsid w:val="009374EB"/>
    <w:rsid w:val="00A00381"/>
    <w:rsid w:val="00A65F32"/>
    <w:rsid w:val="00AD4C69"/>
    <w:rsid w:val="00C428DD"/>
    <w:rsid w:val="00C50CE8"/>
    <w:rsid w:val="00CA5FFF"/>
    <w:rsid w:val="00CE61A1"/>
    <w:rsid w:val="00D159D6"/>
    <w:rsid w:val="00DA35C5"/>
    <w:rsid w:val="00E80C4E"/>
    <w:rsid w:val="00E97A52"/>
    <w:rsid w:val="00EC7280"/>
    <w:rsid w:val="00F117AF"/>
    <w:rsid w:val="00F47DBE"/>
    <w:rsid w:val="00FE7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D1237BD"/>
  <w15:chartTrackingRefBased/>
  <w15:docId w15:val="{F5854FF3-FB81-4BC3-9DEE-7E2C491F5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53E2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53E2"/>
    <w:pPr>
      <w:tabs>
        <w:tab w:val="center" w:pos="4252"/>
        <w:tab w:val="right" w:pos="8504"/>
      </w:tabs>
      <w:snapToGrid w:val="0"/>
    </w:pPr>
    <w:rPr>
      <w:szCs w:val="22"/>
    </w:rPr>
  </w:style>
  <w:style w:type="character" w:customStyle="1" w:styleId="a4">
    <w:name w:val="ヘッダー (文字)"/>
    <w:basedOn w:val="a0"/>
    <w:link w:val="a3"/>
    <w:uiPriority w:val="99"/>
    <w:rsid w:val="005C53E2"/>
  </w:style>
  <w:style w:type="paragraph" w:styleId="a5">
    <w:name w:val="footer"/>
    <w:basedOn w:val="a"/>
    <w:link w:val="a6"/>
    <w:uiPriority w:val="99"/>
    <w:unhideWhenUsed/>
    <w:rsid w:val="005C53E2"/>
    <w:pPr>
      <w:tabs>
        <w:tab w:val="center" w:pos="4252"/>
        <w:tab w:val="right" w:pos="8504"/>
      </w:tabs>
      <w:snapToGrid w:val="0"/>
    </w:pPr>
    <w:rPr>
      <w:szCs w:val="22"/>
    </w:rPr>
  </w:style>
  <w:style w:type="character" w:customStyle="1" w:styleId="a6">
    <w:name w:val="フッター (文字)"/>
    <w:basedOn w:val="a0"/>
    <w:link w:val="a5"/>
    <w:uiPriority w:val="99"/>
    <w:rsid w:val="005C53E2"/>
  </w:style>
  <w:style w:type="paragraph" w:customStyle="1" w:styleId="Paragraph">
    <w:name w:val="Paragraph"/>
    <w:basedOn w:val="a"/>
    <w:rsid w:val="005C53E2"/>
    <w:pPr>
      <w:widowControl/>
      <w:spacing w:before="120"/>
      <w:ind w:firstLine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SOMHead">
    <w:name w:val="SOMHead"/>
    <w:basedOn w:val="a"/>
    <w:rsid w:val="005C53E2"/>
    <w:pPr>
      <w:keepNext/>
      <w:widowControl/>
      <w:spacing w:before="240"/>
      <w:jc w:val="left"/>
      <w:outlineLvl w:val="0"/>
    </w:pPr>
    <w:rPr>
      <w:rFonts w:ascii="Times New Roman" w:eastAsia="Times New Roman" w:hAnsi="Times New Roman" w:cs="Times New Roman"/>
      <w:b/>
      <w:kern w:val="28"/>
      <w:sz w:val="24"/>
      <w:szCs w:val="24"/>
      <w:lang w:eastAsia="en-US"/>
    </w:rPr>
  </w:style>
  <w:style w:type="paragraph" w:customStyle="1" w:styleId="SOMContent">
    <w:name w:val="SOMContent"/>
    <w:basedOn w:val="a"/>
    <w:rsid w:val="005C53E2"/>
    <w:pPr>
      <w:widowControl/>
      <w:spacing w:before="1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customStyle="1" w:styleId="shorttext">
    <w:name w:val="short_text"/>
    <w:basedOn w:val="a0"/>
    <w:rsid w:val="005C53E2"/>
  </w:style>
  <w:style w:type="paragraph" w:customStyle="1" w:styleId="EndNoteBibliography">
    <w:name w:val="EndNote Bibliography"/>
    <w:basedOn w:val="a"/>
    <w:link w:val="EndNoteBibliography0"/>
    <w:rsid w:val="005C53E2"/>
    <w:rPr>
      <w:rFonts w:ascii="游明朝" w:eastAsia="游明朝" w:hAnsi="游明朝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5C53E2"/>
    <w:rPr>
      <w:rFonts w:ascii="游明朝" w:eastAsia="游明朝" w:hAnsi="游明朝"/>
      <w:noProof/>
      <w:sz w:val="20"/>
      <w:szCs w:val="21"/>
    </w:rPr>
  </w:style>
  <w:style w:type="character" w:styleId="a7">
    <w:name w:val="Hyperlink"/>
    <w:basedOn w:val="a0"/>
    <w:uiPriority w:val="99"/>
    <w:unhideWhenUsed/>
    <w:rsid w:val="005C53E2"/>
    <w:rPr>
      <w:color w:val="0563C1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5C53E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C53E2"/>
    <w:rPr>
      <w:rFonts w:asciiTheme="majorHAnsi" w:eastAsiaTheme="majorEastAsia" w:hAnsiTheme="majorHAnsi" w:cstheme="majorBidi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5C53E2"/>
    <w:pPr>
      <w:jc w:val="center"/>
    </w:pPr>
    <w:rPr>
      <w:rFonts w:ascii="游明朝" w:eastAsia="游明朝" w:hAnsi="游明朝"/>
      <w:noProof/>
      <w:sz w:val="20"/>
      <w:szCs w:val="22"/>
    </w:rPr>
  </w:style>
  <w:style w:type="character" w:customStyle="1" w:styleId="EndNoteBibliographyTitle0">
    <w:name w:val="EndNote Bibliography Title (文字)"/>
    <w:basedOn w:val="a0"/>
    <w:link w:val="EndNoteBibliographyTitle"/>
    <w:rsid w:val="005C53E2"/>
    <w:rPr>
      <w:rFonts w:ascii="游明朝" w:eastAsia="游明朝" w:hAnsi="游明朝"/>
      <w:noProof/>
      <w:sz w:val="20"/>
    </w:rPr>
  </w:style>
  <w:style w:type="table" w:styleId="2">
    <w:name w:val="Plain Table 2"/>
    <w:basedOn w:val="a1"/>
    <w:uiPriority w:val="42"/>
    <w:rsid w:val="0014139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366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竹下 勝</dc:creator>
  <cp:keywords/>
  <dc:description/>
  <cp:lastModifiedBy>稲毛 純</cp:lastModifiedBy>
  <cp:revision>3</cp:revision>
  <dcterms:created xsi:type="dcterms:W3CDTF">2021-03-30T12:18:00Z</dcterms:created>
  <dcterms:modified xsi:type="dcterms:W3CDTF">2021-03-30T12:21:00Z</dcterms:modified>
</cp:coreProperties>
</file>