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84FB3B" w14:textId="1FE6F5D5" w:rsidR="00920EB9" w:rsidRDefault="006B2146">
      <w:pPr>
        <w:rPr>
          <w:rFonts w:ascii="QmrsrvAdvTT3713a231" w:eastAsia="宋体" w:hAnsi="QmrsrvAdvTT3713a231" w:cs="宋体" w:hint="eastAsia"/>
          <w:b/>
          <w:bCs/>
          <w:color w:val="111111"/>
          <w:kern w:val="0"/>
          <w:sz w:val="15"/>
          <w:szCs w:val="15"/>
        </w:rPr>
      </w:pPr>
      <w:r w:rsidRPr="001C338E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Additional file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</w:t>
      </w:r>
      <w:r w:rsidR="000B5317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2</w:t>
      </w:r>
      <w:r w:rsidR="00DA61E9" w:rsidRPr="0092664E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.</w:t>
      </w:r>
      <w:r w:rsidR="00DA61E9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</w:t>
      </w:r>
      <w:r w:rsidR="00DA61E9" w:rsidRPr="00971973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Demographics</w:t>
      </w:r>
      <w:r w:rsidR="00DA61E9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and management of</w:t>
      </w:r>
      <w:r w:rsidR="00DA61E9" w:rsidRPr="00971973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</w:t>
      </w:r>
      <w:r w:rsidR="00DA61E9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P</w:t>
      </w:r>
      <w:r w:rsidR="00DA61E9" w:rsidRPr="00971973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ain</w:t>
      </w:r>
    </w:p>
    <w:tbl>
      <w:tblPr>
        <w:tblStyle w:val="a7"/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1608"/>
        <w:gridCol w:w="1057"/>
        <w:gridCol w:w="1057"/>
        <w:gridCol w:w="1051"/>
        <w:gridCol w:w="1057"/>
        <w:gridCol w:w="1051"/>
        <w:gridCol w:w="1051"/>
        <w:gridCol w:w="1051"/>
        <w:gridCol w:w="1031"/>
      </w:tblGrid>
      <w:tr w:rsidR="00DA61E9" w:rsidRPr="004949AA" w14:paraId="35333926" w14:textId="77777777" w:rsidTr="00DA61E9">
        <w:tc>
          <w:tcPr>
            <w:tcW w:w="1313" w:type="dxa"/>
            <w:vMerge w:val="restart"/>
            <w:vAlign w:val="center"/>
          </w:tcPr>
          <w:p w14:paraId="3CA6D5A2" w14:textId="77777777" w:rsidR="00DA61E9" w:rsidRPr="004949AA" w:rsidRDefault="00DA61E9" w:rsidP="004F71B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V</w:t>
            </w: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ariables</w:t>
            </w:r>
          </w:p>
        </w:tc>
        <w:tc>
          <w:tcPr>
            <w:tcW w:w="1756" w:type="dxa"/>
            <w:gridSpan w:val="2"/>
            <w:vAlign w:val="center"/>
          </w:tcPr>
          <w:p w14:paraId="675E8177" w14:textId="77777777" w:rsidR="00DA61E9" w:rsidRPr="004B66B5" w:rsidRDefault="00DA61E9" w:rsidP="004F71B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B66B5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Profession</w:t>
            </w:r>
          </w:p>
        </w:tc>
        <w:tc>
          <w:tcPr>
            <w:tcW w:w="1751" w:type="dxa"/>
            <w:gridSpan w:val="2"/>
            <w:vAlign w:val="center"/>
          </w:tcPr>
          <w:p w14:paraId="2F99955D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University affiliated Hospital</w:t>
            </w:r>
          </w:p>
        </w:tc>
        <w:tc>
          <w:tcPr>
            <w:tcW w:w="2619" w:type="dxa"/>
            <w:gridSpan w:val="3"/>
            <w:vAlign w:val="center"/>
          </w:tcPr>
          <w:p w14:paraId="3203D02D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Urban P</w:t>
            </w: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pulation</w:t>
            </w:r>
          </w:p>
        </w:tc>
        <w:tc>
          <w:tcPr>
            <w:tcW w:w="857" w:type="dxa"/>
            <w:vMerge w:val="restart"/>
            <w:vAlign w:val="center"/>
          </w:tcPr>
          <w:p w14:paraId="57561B73" w14:textId="77777777" w:rsidR="00DA61E9" w:rsidRDefault="00DA61E9" w:rsidP="004F71B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B66B5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T</w:t>
            </w:r>
            <w:r w:rsidRPr="004B66B5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otal</w:t>
            </w:r>
          </w:p>
          <w:p w14:paraId="1D67E119" w14:textId="77777777" w:rsidR="00DA61E9" w:rsidRPr="004B66B5" w:rsidRDefault="00DA61E9" w:rsidP="004F71B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=5763(%)</w:t>
            </w:r>
          </w:p>
        </w:tc>
      </w:tr>
      <w:tr w:rsidR="00DA61E9" w:rsidRPr="004949AA" w14:paraId="2E074FA6" w14:textId="77777777" w:rsidTr="00DA61E9">
        <w:tc>
          <w:tcPr>
            <w:tcW w:w="1313" w:type="dxa"/>
            <w:vMerge/>
            <w:vAlign w:val="center"/>
          </w:tcPr>
          <w:p w14:paraId="09244212" w14:textId="77777777" w:rsidR="00DA61E9" w:rsidRPr="004949AA" w:rsidRDefault="00DA61E9" w:rsidP="004F71B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8" w:type="dxa"/>
            <w:vAlign w:val="center"/>
          </w:tcPr>
          <w:p w14:paraId="4F076928" w14:textId="77777777" w:rsidR="00DA61E9" w:rsidRPr="004B66B5" w:rsidRDefault="00DA61E9" w:rsidP="004F71B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B66B5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D</w:t>
            </w:r>
            <w:r w:rsidRPr="004B66B5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octors</w:t>
            </w:r>
          </w:p>
          <w:p w14:paraId="6A59FB58" w14:textId="77777777" w:rsidR="00DA61E9" w:rsidRPr="004B66B5" w:rsidRDefault="00DA61E9" w:rsidP="004F71B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B66B5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n=3,121(%)</w:t>
            </w:r>
          </w:p>
        </w:tc>
        <w:tc>
          <w:tcPr>
            <w:tcW w:w="878" w:type="dxa"/>
            <w:vAlign w:val="center"/>
          </w:tcPr>
          <w:p w14:paraId="190C5AAE" w14:textId="77777777" w:rsidR="00DA61E9" w:rsidRPr="004B66B5" w:rsidRDefault="00DA61E9" w:rsidP="004F71B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B66B5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 w:rsidRPr="004B66B5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urses</w:t>
            </w:r>
          </w:p>
          <w:p w14:paraId="09FF746B" w14:textId="77777777" w:rsidR="00DA61E9" w:rsidRPr="004B66B5" w:rsidRDefault="00DA61E9" w:rsidP="004F71B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B66B5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n=2,642(%)</w:t>
            </w:r>
          </w:p>
        </w:tc>
        <w:tc>
          <w:tcPr>
            <w:tcW w:w="873" w:type="dxa"/>
            <w:vAlign w:val="center"/>
          </w:tcPr>
          <w:p w14:paraId="2821F0FC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Y</w:t>
            </w: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es</w:t>
            </w:r>
          </w:p>
          <w:p w14:paraId="3926AB4B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=2,550(%)</w:t>
            </w:r>
          </w:p>
        </w:tc>
        <w:tc>
          <w:tcPr>
            <w:tcW w:w="878" w:type="dxa"/>
            <w:vAlign w:val="center"/>
          </w:tcPr>
          <w:p w14:paraId="1B863B7C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</w:p>
          <w:p w14:paraId="07A4B25B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=3,213(%)</w:t>
            </w:r>
          </w:p>
        </w:tc>
        <w:tc>
          <w:tcPr>
            <w:tcW w:w="873" w:type="dxa"/>
            <w:vAlign w:val="center"/>
          </w:tcPr>
          <w:p w14:paraId="545B0A46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&lt;1 million</w:t>
            </w:r>
          </w:p>
          <w:p w14:paraId="43A608A1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n=1,597(%)</w:t>
            </w:r>
          </w:p>
        </w:tc>
        <w:tc>
          <w:tcPr>
            <w:tcW w:w="873" w:type="dxa"/>
            <w:vAlign w:val="center"/>
          </w:tcPr>
          <w:p w14:paraId="53A5E33A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1-5 million</w:t>
            </w:r>
          </w:p>
          <w:p w14:paraId="1E0B00A3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=2,785(%)</w:t>
            </w:r>
          </w:p>
        </w:tc>
        <w:tc>
          <w:tcPr>
            <w:tcW w:w="873" w:type="dxa"/>
            <w:vAlign w:val="center"/>
          </w:tcPr>
          <w:p w14:paraId="27243B84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&gt;5 million</w:t>
            </w:r>
          </w:p>
          <w:p w14:paraId="340C09AD" w14:textId="77777777" w:rsidR="00DA61E9" w:rsidRPr="004949AA" w:rsidRDefault="00DA61E9" w:rsidP="004F71B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4949AA"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n=1,381(%)</w:t>
            </w:r>
          </w:p>
        </w:tc>
        <w:tc>
          <w:tcPr>
            <w:tcW w:w="857" w:type="dxa"/>
            <w:vMerge/>
          </w:tcPr>
          <w:p w14:paraId="4CDBF9B4" w14:textId="77777777" w:rsidR="00DA61E9" w:rsidRPr="00696DFD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</w:p>
        </w:tc>
      </w:tr>
      <w:tr w:rsidR="00DA61E9" w:rsidRPr="004949AA" w14:paraId="0A1FC561" w14:textId="77777777" w:rsidTr="00DA61E9">
        <w:tc>
          <w:tcPr>
            <w:tcW w:w="8296" w:type="dxa"/>
            <w:gridSpan w:val="9"/>
          </w:tcPr>
          <w:p w14:paraId="6987644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Q1: </w:t>
            </w:r>
            <w:r w:rsidRPr="00D21E26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Do you evaluate the patient's need for analgesia daily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?</w:t>
            </w:r>
          </w:p>
        </w:tc>
      </w:tr>
      <w:tr w:rsidR="00DA61E9" w:rsidRPr="004949AA" w14:paraId="400D672F" w14:textId="77777777" w:rsidTr="00DA61E9">
        <w:tc>
          <w:tcPr>
            <w:tcW w:w="1313" w:type="dxa"/>
          </w:tcPr>
          <w:p w14:paraId="7FE3C0D3" w14:textId="77777777" w:rsidR="00DA61E9" w:rsidRPr="00D21E26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5F694D65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456</w:t>
            </w:r>
            <w:r w:rsidRPr="00696D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14.61</w:t>
            </w:r>
            <w:r w:rsidRPr="00696D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8" w:type="dxa"/>
            <w:vAlign w:val="center"/>
          </w:tcPr>
          <w:p w14:paraId="65CB078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411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15.56)</w:t>
            </w:r>
          </w:p>
        </w:tc>
        <w:tc>
          <w:tcPr>
            <w:tcW w:w="873" w:type="dxa"/>
          </w:tcPr>
          <w:p w14:paraId="38EC150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57(14)</w:t>
            </w:r>
          </w:p>
        </w:tc>
        <w:tc>
          <w:tcPr>
            <w:tcW w:w="878" w:type="dxa"/>
          </w:tcPr>
          <w:p w14:paraId="53F0026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10(15.87)</w:t>
            </w:r>
          </w:p>
        </w:tc>
        <w:tc>
          <w:tcPr>
            <w:tcW w:w="873" w:type="dxa"/>
            <w:vAlign w:val="center"/>
          </w:tcPr>
          <w:p w14:paraId="399977E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D0ED5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268(16.78)</w:t>
            </w:r>
          </w:p>
        </w:tc>
        <w:tc>
          <w:tcPr>
            <w:tcW w:w="873" w:type="dxa"/>
            <w:vAlign w:val="center"/>
          </w:tcPr>
          <w:p w14:paraId="4F9A634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D0ED5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404(14.51)</w:t>
            </w:r>
          </w:p>
        </w:tc>
        <w:tc>
          <w:tcPr>
            <w:tcW w:w="873" w:type="dxa"/>
            <w:vAlign w:val="center"/>
          </w:tcPr>
          <w:p w14:paraId="70DFDD7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D0ED5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195(14.12)</w:t>
            </w:r>
          </w:p>
        </w:tc>
        <w:tc>
          <w:tcPr>
            <w:tcW w:w="857" w:type="dxa"/>
            <w:vAlign w:val="center"/>
          </w:tcPr>
          <w:p w14:paraId="573FA798" w14:textId="77777777" w:rsidR="00DA61E9" w:rsidRPr="00FB6815" w:rsidRDefault="00DA61E9" w:rsidP="004F71B8">
            <w:pPr>
              <w:widowControl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B681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867(15.04)</w:t>
            </w:r>
          </w:p>
        </w:tc>
      </w:tr>
      <w:tr w:rsidR="00DA61E9" w:rsidRPr="004949AA" w14:paraId="07F71686" w14:textId="77777777" w:rsidTr="00DA61E9">
        <w:tc>
          <w:tcPr>
            <w:tcW w:w="1313" w:type="dxa"/>
          </w:tcPr>
          <w:p w14:paraId="5D3C3E4E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6B2F141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2,665</w:t>
            </w:r>
            <w:r w:rsidRPr="00696D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85</w:t>
            </w:r>
            <w:r w:rsidRPr="00696D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39</w:t>
            </w:r>
            <w:r w:rsidRPr="00696D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8" w:type="dxa"/>
            <w:vAlign w:val="center"/>
          </w:tcPr>
          <w:p w14:paraId="0821D94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,2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31</w:t>
            </w:r>
            <w:r w:rsidRPr="004B66B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84.44</w:t>
            </w:r>
            <w:r w:rsidRPr="004B66B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3" w:type="dxa"/>
          </w:tcPr>
          <w:p w14:paraId="1599FBA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,193(86)</w:t>
            </w:r>
          </w:p>
        </w:tc>
        <w:tc>
          <w:tcPr>
            <w:tcW w:w="878" w:type="dxa"/>
          </w:tcPr>
          <w:p w14:paraId="4F58BEC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,703(84.13)</w:t>
            </w:r>
          </w:p>
        </w:tc>
        <w:tc>
          <w:tcPr>
            <w:tcW w:w="873" w:type="dxa"/>
            <w:vAlign w:val="center"/>
          </w:tcPr>
          <w:p w14:paraId="1A9B316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D0ED5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1329(83.22)</w:t>
            </w:r>
          </w:p>
        </w:tc>
        <w:tc>
          <w:tcPr>
            <w:tcW w:w="873" w:type="dxa"/>
            <w:vAlign w:val="center"/>
          </w:tcPr>
          <w:p w14:paraId="4EC3323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D0ED5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2381(85.49)</w:t>
            </w:r>
          </w:p>
        </w:tc>
        <w:tc>
          <w:tcPr>
            <w:tcW w:w="873" w:type="dxa"/>
            <w:vAlign w:val="center"/>
          </w:tcPr>
          <w:p w14:paraId="3169E36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D0ED5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1186(85.88)</w:t>
            </w:r>
          </w:p>
        </w:tc>
        <w:tc>
          <w:tcPr>
            <w:tcW w:w="857" w:type="dxa"/>
            <w:vAlign w:val="center"/>
          </w:tcPr>
          <w:p w14:paraId="464609E9" w14:textId="77777777" w:rsidR="00DA61E9" w:rsidRPr="00FB6815" w:rsidRDefault="00DA61E9" w:rsidP="004F71B8">
            <w:pPr>
              <w:widowControl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B681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4896(84.96)</w:t>
            </w:r>
          </w:p>
        </w:tc>
      </w:tr>
      <w:tr w:rsidR="00DA61E9" w:rsidRPr="004949AA" w14:paraId="6C2B8435" w14:textId="77777777" w:rsidTr="00DA61E9">
        <w:tc>
          <w:tcPr>
            <w:tcW w:w="8296" w:type="dxa"/>
            <w:gridSpan w:val="9"/>
          </w:tcPr>
          <w:p w14:paraId="2D27D53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Q2: </w:t>
            </w:r>
            <w:r w:rsidRPr="00FA0CF8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Do you evaluate the patient's organ function and reserve before analgesic treatment?</w:t>
            </w:r>
          </w:p>
        </w:tc>
      </w:tr>
      <w:tr w:rsidR="00DA61E9" w:rsidRPr="004949AA" w14:paraId="500DD37F" w14:textId="77777777" w:rsidTr="00DA61E9">
        <w:tc>
          <w:tcPr>
            <w:tcW w:w="1313" w:type="dxa"/>
          </w:tcPr>
          <w:p w14:paraId="5C7BCE4D" w14:textId="77777777" w:rsidR="00DA61E9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14A6534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679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76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8" w:type="dxa"/>
            <w:vAlign w:val="center"/>
          </w:tcPr>
          <w:p w14:paraId="4BD6064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945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35.77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3" w:type="dxa"/>
            <w:vAlign w:val="center"/>
          </w:tcPr>
          <w:p w14:paraId="6CBB240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702(27.53)</w:t>
            </w:r>
          </w:p>
        </w:tc>
        <w:tc>
          <w:tcPr>
            <w:tcW w:w="878" w:type="dxa"/>
            <w:vAlign w:val="center"/>
          </w:tcPr>
          <w:p w14:paraId="6261619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922(28.7)</w:t>
            </w:r>
          </w:p>
        </w:tc>
        <w:tc>
          <w:tcPr>
            <w:tcW w:w="873" w:type="dxa"/>
            <w:vAlign w:val="center"/>
          </w:tcPr>
          <w:p w14:paraId="4CEA3AF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C682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458(28.68)</w:t>
            </w:r>
          </w:p>
        </w:tc>
        <w:tc>
          <w:tcPr>
            <w:tcW w:w="873" w:type="dxa"/>
            <w:vAlign w:val="center"/>
          </w:tcPr>
          <w:p w14:paraId="50E516C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C682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787(28.26)</w:t>
            </w:r>
          </w:p>
        </w:tc>
        <w:tc>
          <w:tcPr>
            <w:tcW w:w="873" w:type="dxa"/>
            <w:vAlign w:val="center"/>
          </w:tcPr>
          <w:p w14:paraId="7FA6E21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C682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379(27.44)</w:t>
            </w:r>
          </w:p>
        </w:tc>
        <w:tc>
          <w:tcPr>
            <w:tcW w:w="857" w:type="dxa"/>
          </w:tcPr>
          <w:p w14:paraId="403BC55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1624(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8.18)</w:t>
            </w:r>
          </w:p>
        </w:tc>
      </w:tr>
      <w:tr w:rsidR="00DA61E9" w:rsidRPr="004949AA" w14:paraId="21F27267" w14:textId="77777777" w:rsidTr="00DA61E9">
        <w:tc>
          <w:tcPr>
            <w:tcW w:w="1313" w:type="dxa"/>
          </w:tcPr>
          <w:p w14:paraId="3D77A0E1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3163A73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2,442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78.24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8" w:type="dxa"/>
            <w:vAlign w:val="center"/>
          </w:tcPr>
          <w:p w14:paraId="57139E4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1697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64.23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3" w:type="dxa"/>
            <w:vAlign w:val="center"/>
          </w:tcPr>
          <w:p w14:paraId="26AC292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1848(72.47)</w:t>
            </w:r>
          </w:p>
        </w:tc>
        <w:tc>
          <w:tcPr>
            <w:tcW w:w="878" w:type="dxa"/>
            <w:vAlign w:val="center"/>
          </w:tcPr>
          <w:p w14:paraId="35B4178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2291(71.3)</w:t>
            </w:r>
          </w:p>
        </w:tc>
        <w:tc>
          <w:tcPr>
            <w:tcW w:w="873" w:type="dxa"/>
            <w:vAlign w:val="center"/>
          </w:tcPr>
          <w:p w14:paraId="58F6BB9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C682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1139(71.32)</w:t>
            </w:r>
          </w:p>
        </w:tc>
        <w:tc>
          <w:tcPr>
            <w:tcW w:w="873" w:type="dxa"/>
            <w:vAlign w:val="center"/>
          </w:tcPr>
          <w:p w14:paraId="0C87F9E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C682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1998(71.74)</w:t>
            </w:r>
          </w:p>
        </w:tc>
        <w:tc>
          <w:tcPr>
            <w:tcW w:w="873" w:type="dxa"/>
            <w:vAlign w:val="center"/>
          </w:tcPr>
          <w:p w14:paraId="578C0A6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C682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1002(72.56)</w:t>
            </w:r>
          </w:p>
        </w:tc>
        <w:tc>
          <w:tcPr>
            <w:tcW w:w="857" w:type="dxa"/>
          </w:tcPr>
          <w:p w14:paraId="3277332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139(71.82)</w:t>
            </w:r>
          </w:p>
        </w:tc>
      </w:tr>
      <w:tr w:rsidR="00DA61E9" w:rsidRPr="004949AA" w14:paraId="5A48A1B1" w14:textId="77777777" w:rsidTr="00DA61E9">
        <w:tc>
          <w:tcPr>
            <w:tcW w:w="8296" w:type="dxa"/>
            <w:gridSpan w:val="9"/>
          </w:tcPr>
          <w:p w14:paraId="6D1BB055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Q3: </w:t>
            </w:r>
            <w:r w:rsidRPr="0058175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Do you use analgesics in combination with sedation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？</w:t>
            </w:r>
          </w:p>
        </w:tc>
      </w:tr>
      <w:tr w:rsidR="00DA61E9" w:rsidRPr="00A55401" w14:paraId="4914EDCB" w14:textId="77777777" w:rsidTr="00DA61E9">
        <w:tc>
          <w:tcPr>
            <w:tcW w:w="1313" w:type="dxa"/>
          </w:tcPr>
          <w:p w14:paraId="2F6FE409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Never</w:t>
            </w:r>
          </w:p>
        </w:tc>
        <w:tc>
          <w:tcPr>
            <w:tcW w:w="878" w:type="dxa"/>
            <w:vAlign w:val="center"/>
          </w:tcPr>
          <w:p w14:paraId="728BF3D9" w14:textId="77777777" w:rsidR="00DA61E9" w:rsidRPr="00A55401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</w:t>
            </w:r>
            <w:r w:rsidRPr="00A55401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0.48)</w:t>
            </w:r>
          </w:p>
        </w:tc>
        <w:tc>
          <w:tcPr>
            <w:tcW w:w="878" w:type="dxa"/>
          </w:tcPr>
          <w:p w14:paraId="7E16D01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46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1.74)</w:t>
            </w:r>
          </w:p>
        </w:tc>
        <w:tc>
          <w:tcPr>
            <w:tcW w:w="873" w:type="dxa"/>
            <w:vAlign w:val="center"/>
          </w:tcPr>
          <w:p w14:paraId="4C39800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4(0.94)</w:t>
            </w:r>
          </w:p>
        </w:tc>
        <w:tc>
          <w:tcPr>
            <w:tcW w:w="878" w:type="dxa"/>
            <w:vAlign w:val="center"/>
          </w:tcPr>
          <w:p w14:paraId="54F19AF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7(1.15)</w:t>
            </w:r>
          </w:p>
        </w:tc>
        <w:tc>
          <w:tcPr>
            <w:tcW w:w="873" w:type="dxa"/>
            <w:vAlign w:val="center"/>
          </w:tcPr>
          <w:p w14:paraId="53D3747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18(1.13)</w:t>
            </w:r>
          </w:p>
        </w:tc>
        <w:tc>
          <w:tcPr>
            <w:tcW w:w="873" w:type="dxa"/>
            <w:vAlign w:val="center"/>
          </w:tcPr>
          <w:p w14:paraId="7228A91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28(1.01)</w:t>
            </w:r>
          </w:p>
        </w:tc>
        <w:tc>
          <w:tcPr>
            <w:tcW w:w="873" w:type="dxa"/>
            <w:vAlign w:val="center"/>
          </w:tcPr>
          <w:p w14:paraId="1CEAB9D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15(1.09)</w:t>
            </w:r>
          </w:p>
        </w:tc>
        <w:tc>
          <w:tcPr>
            <w:tcW w:w="857" w:type="dxa"/>
            <w:vAlign w:val="center"/>
          </w:tcPr>
          <w:p w14:paraId="73E8E7E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243000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61(1.06)</w:t>
            </w:r>
          </w:p>
        </w:tc>
      </w:tr>
      <w:tr w:rsidR="00DA61E9" w:rsidRPr="00A55401" w14:paraId="33F4D0C6" w14:textId="77777777" w:rsidTr="00DA61E9">
        <w:tc>
          <w:tcPr>
            <w:tcW w:w="1313" w:type="dxa"/>
          </w:tcPr>
          <w:p w14:paraId="42F3682D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Befor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 sedation</w:t>
            </w:r>
          </w:p>
        </w:tc>
        <w:tc>
          <w:tcPr>
            <w:tcW w:w="878" w:type="dxa"/>
            <w:vAlign w:val="center"/>
          </w:tcPr>
          <w:p w14:paraId="0EF0619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567(50.45)</w:t>
            </w:r>
          </w:p>
        </w:tc>
        <w:tc>
          <w:tcPr>
            <w:tcW w:w="878" w:type="dxa"/>
            <w:vAlign w:val="center"/>
          </w:tcPr>
          <w:p w14:paraId="36DD80A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702(27.04)</w:t>
            </w:r>
          </w:p>
        </w:tc>
        <w:tc>
          <w:tcPr>
            <w:tcW w:w="873" w:type="dxa"/>
            <w:vAlign w:val="center"/>
          </w:tcPr>
          <w:p w14:paraId="6A9D5E7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994(38.98)</w:t>
            </w:r>
          </w:p>
        </w:tc>
        <w:tc>
          <w:tcPr>
            <w:tcW w:w="878" w:type="dxa"/>
            <w:vAlign w:val="center"/>
          </w:tcPr>
          <w:p w14:paraId="323E906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1275(39.68)</w:t>
            </w:r>
          </w:p>
        </w:tc>
        <w:tc>
          <w:tcPr>
            <w:tcW w:w="873" w:type="dxa"/>
            <w:vAlign w:val="center"/>
          </w:tcPr>
          <w:p w14:paraId="253621E6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615(38.51)</w:t>
            </w:r>
          </w:p>
        </w:tc>
        <w:tc>
          <w:tcPr>
            <w:tcW w:w="873" w:type="dxa"/>
            <w:vAlign w:val="center"/>
          </w:tcPr>
          <w:p w14:paraId="28BF38A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1110(39.86)</w:t>
            </w:r>
          </w:p>
        </w:tc>
        <w:tc>
          <w:tcPr>
            <w:tcW w:w="873" w:type="dxa"/>
            <w:vAlign w:val="center"/>
          </w:tcPr>
          <w:p w14:paraId="4AEDAFDE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544(39.39)</w:t>
            </w:r>
          </w:p>
        </w:tc>
        <w:tc>
          <w:tcPr>
            <w:tcW w:w="857" w:type="dxa"/>
            <w:vAlign w:val="center"/>
          </w:tcPr>
          <w:p w14:paraId="1B80B6E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243000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2269(39.37)</w:t>
            </w:r>
          </w:p>
        </w:tc>
      </w:tr>
      <w:tr w:rsidR="00DA61E9" w:rsidRPr="00A55401" w14:paraId="4B78906A" w14:textId="77777777" w:rsidTr="00DA61E9">
        <w:tc>
          <w:tcPr>
            <w:tcW w:w="1313" w:type="dxa"/>
          </w:tcPr>
          <w:p w14:paraId="51F9F925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ame time</w:t>
            </w:r>
          </w:p>
        </w:tc>
        <w:tc>
          <w:tcPr>
            <w:tcW w:w="878" w:type="dxa"/>
            <w:vAlign w:val="center"/>
          </w:tcPr>
          <w:p w14:paraId="7DD7E9A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070(34.45)</w:t>
            </w:r>
          </w:p>
        </w:tc>
        <w:tc>
          <w:tcPr>
            <w:tcW w:w="878" w:type="dxa"/>
            <w:vAlign w:val="center"/>
          </w:tcPr>
          <w:p w14:paraId="5F2B135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069(41.18)</w:t>
            </w:r>
          </w:p>
        </w:tc>
        <w:tc>
          <w:tcPr>
            <w:tcW w:w="873" w:type="dxa"/>
            <w:vAlign w:val="center"/>
          </w:tcPr>
          <w:p w14:paraId="1290E31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939(36.82)</w:t>
            </w:r>
          </w:p>
        </w:tc>
        <w:tc>
          <w:tcPr>
            <w:tcW w:w="878" w:type="dxa"/>
            <w:vAlign w:val="center"/>
          </w:tcPr>
          <w:p w14:paraId="5B63D87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1200(37.35)</w:t>
            </w:r>
          </w:p>
        </w:tc>
        <w:tc>
          <w:tcPr>
            <w:tcW w:w="873" w:type="dxa"/>
            <w:vAlign w:val="center"/>
          </w:tcPr>
          <w:p w14:paraId="20735C0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594(37.19)</w:t>
            </w:r>
          </w:p>
        </w:tc>
        <w:tc>
          <w:tcPr>
            <w:tcW w:w="873" w:type="dxa"/>
            <w:vAlign w:val="center"/>
          </w:tcPr>
          <w:p w14:paraId="049DCDB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1041(37.38)</w:t>
            </w:r>
          </w:p>
        </w:tc>
        <w:tc>
          <w:tcPr>
            <w:tcW w:w="873" w:type="dxa"/>
            <w:vAlign w:val="center"/>
          </w:tcPr>
          <w:p w14:paraId="34E8904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504(36.5)</w:t>
            </w:r>
          </w:p>
        </w:tc>
        <w:tc>
          <w:tcPr>
            <w:tcW w:w="857" w:type="dxa"/>
            <w:vAlign w:val="center"/>
          </w:tcPr>
          <w:p w14:paraId="58F5097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243000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2139(37.12)</w:t>
            </w:r>
          </w:p>
        </w:tc>
      </w:tr>
      <w:tr w:rsidR="00DA61E9" w:rsidRPr="00A55401" w14:paraId="06FC7F22" w14:textId="77777777" w:rsidTr="00DA61E9">
        <w:tc>
          <w:tcPr>
            <w:tcW w:w="1313" w:type="dxa"/>
          </w:tcPr>
          <w:p w14:paraId="6B491436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fter sedation</w:t>
            </w:r>
          </w:p>
        </w:tc>
        <w:tc>
          <w:tcPr>
            <w:tcW w:w="878" w:type="dxa"/>
            <w:vAlign w:val="center"/>
          </w:tcPr>
          <w:p w14:paraId="6D99566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89(2.87)</w:t>
            </w:r>
          </w:p>
        </w:tc>
        <w:tc>
          <w:tcPr>
            <w:tcW w:w="878" w:type="dxa"/>
            <w:vAlign w:val="center"/>
          </w:tcPr>
          <w:p w14:paraId="2E95625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108(4.16)</w:t>
            </w:r>
          </w:p>
        </w:tc>
        <w:tc>
          <w:tcPr>
            <w:tcW w:w="873" w:type="dxa"/>
            <w:vAlign w:val="center"/>
          </w:tcPr>
          <w:p w14:paraId="33EAC69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85(3.33)</w:t>
            </w:r>
          </w:p>
        </w:tc>
        <w:tc>
          <w:tcPr>
            <w:tcW w:w="878" w:type="dxa"/>
            <w:vAlign w:val="center"/>
          </w:tcPr>
          <w:p w14:paraId="50D0D1D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112(3.49)</w:t>
            </w:r>
          </w:p>
        </w:tc>
        <w:tc>
          <w:tcPr>
            <w:tcW w:w="873" w:type="dxa"/>
            <w:vAlign w:val="center"/>
          </w:tcPr>
          <w:p w14:paraId="760FEAA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56(3.51)</w:t>
            </w:r>
          </w:p>
        </w:tc>
        <w:tc>
          <w:tcPr>
            <w:tcW w:w="873" w:type="dxa"/>
            <w:vAlign w:val="center"/>
          </w:tcPr>
          <w:p w14:paraId="5BAA84B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96(3.45)</w:t>
            </w:r>
          </w:p>
        </w:tc>
        <w:tc>
          <w:tcPr>
            <w:tcW w:w="873" w:type="dxa"/>
            <w:vAlign w:val="center"/>
          </w:tcPr>
          <w:p w14:paraId="37B2AEE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45(3.26)</w:t>
            </w:r>
          </w:p>
        </w:tc>
        <w:tc>
          <w:tcPr>
            <w:tcW w:w="857" w:type="dxa"/>
            <w:vAlign w:val="center"/>
          </w:tcPr>
          <w:p w14:paraId="5CECE43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243000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197(3.42)</w:t>
            </w:r>
          </w:p>
        </w:tc>
      </w:tr>
      <w:tr w:rsidR="00DA61E9" w:rsidRPr="00A55401" w14:paraId="0D213440" w14:textId="77777777" w:rsidTr="00DA61E9">
        <w:tc>
          <w:tcPr>
            <w:tcW w:w="1313" w:type="dxa"/>
          </w:tcPr>
          <w:p w14:paraId="1FA5EAB5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Irregular</w:t>
            </w:r>
          </w:p>
        </w:tc>
        <w:tc>
          <w:tcPr>
            <w:tcW w:w="878" w:type="dxa"/>
            <w:vAlign w:val="center"/>
          </w:tcPr>
          <w:p w14:paraId="3B29F3C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380(12.23)</w:t>
            </w:r>
          </w:p>
        </w:tc>
        <w:tc>
          <w:tcPr>
            <w:tcW w:w="878" w:type="dxa"/>
            <w:vAlign w:val="center"/>
          </w:tcPr>
          <w:p w14:paraId="537AD55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717(27.62)</w:t>
            </w:r>
          </w:p>
        </w:tc>
        <w:tc>
          <w:tcPr>
            <w:tcW w:w="873" w:type="dxa"/>
            <w:vAlign w:val="center"/>
          </w:tcPr>
          <w:p w14:paraId="2A574A9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508(19.92)</w:t>
            </w:r>
          </w:p>
        </w:tc>
        <w:tc>
          <w:tcPr>
            <w:tcW w:w="878" w:type="dxa"/>
            <w:vAlign w:val="center"/>
          </w:tcPr>
          <w:p w14:paraId="71D5507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F1715B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589(18.33)</w:t>
            </w:r>
          </w:p>
        </w:tc>
        <w:tc>
          <w:tcPr>
            <w:tcW w:w="873" w:type="dxa"/>
            <w:vAlign w:val="center"/>
          </w:tcPr>
          <w:p w14:paraId="1F7D5F6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314(19.66)</w:t>
            </w:r>
          </w:p>
        </w:tc>
        <w:tc>
          <w:tcPr>
            <w:tcW w:w="873" w:type="dxa"/>
            <w:vAlign w:val="center"/>
          </w:tcPr>
          <w:p w14:paraId="27C2528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510(18.31)</w:t>
            </w:r>
          </w:p>
        </w:tc>
        <w:tc>
          <w:tcPr>
            <w:tcW w:w="873" w:type="dxa"/>
            <w:vAlign w:val="center"/>
          </w:tcPr>
          <w:p w14:paraId="64E4E9E5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273(19.77)</w:t>
            </w:r>
          </w:p>
        </w:tc>
        <w:tc>
          <w:tcPr>
            <w:tcW w:w="857" w:type="dxa"/>
            <w:vAlign w:val="center"/>
          </w:tcPr>
          <w:p w14:paraId="3CEDE2C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243000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1097(19.04)</w:t>
            </w:r>
          </w:p>
        </w:tc>
      </w:tr>
      <w:tr w:rsidR="00DA61E9" w:rsidRPr="00A55401" w14:paraId="6076DE72" w14:textId="77777777" w:rsidTr="00DA61E9">
        <w:tc>
          <w:tcPr>
            <w:tcW w:w="8296" w:type="dxa"/>
            <w:gridSpan w:val="9"/>
          </w:tcPr>
          <w:p w14:paraId="4DDE33D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Q4: </w:t>
            </w:r>
            <w:r w:rsidRPr="00882AB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Do you monitor pain closely after analgesia?</w:t>
            </w:r>
          </w:p>
        </w:tc>
      </w:tr>
      <w:tr w:rsidR="00DA61E9" w:rsidRPr="00A55401" w14:paraId="36BD41C5" w14:textId="77777777" w:rsidTr="00DA61E9">
        <w:tc>
          <w:tcPr>
            <w:tcW w:w="1313" w:type="dxa"/>
          </w:tcPr>
          <w:p w14:paraId="4B40AF7A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0B98C306" w14:textId="77777777" w:rsidR="00DA61E9" w:rsidRPr="00A55401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424(13.59)</w:t>
            </w:r>
          </w:p>
        </w:tc>
        <w:tc>
          <w:tcPr>
            <w:tcW w:w="878" w:type="dxa"/>
            <w:vAlign w:val="center"/>
          </w:tcPr>
          <w:p w14:paraId="7E7E7FA3" w14:textId="77777777" w:rsidR="00DA61E9" w:rsidRPr="00A55401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451(17.07)</w:t>
            </w:r>
          </w:p>
        </w:tc>
        <w:tc>
          <w:tcPr>
            <w:tcW w:w="873" w:type="dxa"/>
            <w:vAlign w:val="center"/>
          </w:tcPr>
          <w:p w14:paraId="55F394D6" w14:textId="77777777" w:rsidR="00DA61E9" w:rsidRPr="00F1715B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376(14.75)</w:t>
            </w:r>
          </w:p>
        </w:tc>
        <w:tc>
          <w:tcPr>
            <w:tcW w:w="878" w:type="dxa"/>
            <w:vAlign w:val="center"/>
          </w:tcPr>
          <w:p w14:paraId="7CA1C30F" w14:textId="77777777" w:rsidR="00DA61E9" w:rsidRPr="00F1715B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499(15.53)</w:t>
            </w:r>
          </w:p>
        </w:tc>
        <w:tc>
          <w:tcPr>
            <w:tcW w:w="873" w:type="dxa"/>
            <w:vAlign w:val="center"/>
          </w:tcPr>
          <w:p w14:paraId="64C5172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202(12.65)</w:t>
            </w:r>
          </w:p>
        </w:tc>
        <w:tc>
          <w:tcPr>
            <w:tcW w:w="873" w:type="dxa"/>
            <w:vAlign w:val="center"/>
          </w:tcPr>
          <w:p w14:paraId="7816F595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342(12.28)</w:t>
            </w:r>
          </w:p>
        </w:tc>
        <w:tc>
          <w:tcPr>
            <w:tcW w:w="873" w:type="dxa"/>
            <w:vAlign w:val="center"/>
          </w:tcPr>
          <w:p w14:paraId="23D845F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160(11.59)</w:t>
            </w:r>
          </w:p>
        </w:tc>
        <w:tc>
          <w:tcPr>
            <w:tcW w:w="857" w:type="dxa"/>
            <w:vAlign w:val="center"/>
          </w:tcPr>
          <w:p w14:paraId="3B012A3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243000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875(15.18)</w:t>
            </w:r>
          </w:p>
        </w:tc>
      </w:tr>
      <w:tr w:rsidR="00DA61E9" w:rsidRPr="00A55401" w14:paraId="52F19D27" w14:textId="77777777" w:rsidTr="00DA61E9">
        <w:tc>
          <w:tcPr>
            <w:tcW w:w="1313" w:type="dxa"/>
          </w:tcPr>
          <w:p w14:paraId="1590E87A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733355DA" w14:textId="77777777" w:rsidR="00DA61E9" w:rsidRPr="00A55401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2697(86.41)</w:t>
            </w:r>
          </w:p>
        </w:tc>
        <w:tc>
          <w:tcPr>
            <w:tcW w:w="878" w:type="dxa"/>
            <w:vAlign w:val="center"/>
          </w:tcPr>
          <w:p w14:paraId="13717B9E" w14:textId="77777777" w:rsidR="00DA61E9" w:rsidRPr="00A55401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2191(82.93)</w:t>
            </w:r>
          </w:p>
        </w:tc>
        <w:tc>
          <w:tcPr>
            <w:tcW w:w="873" w:type="dxa"/>
            <w:vAlign w:val="center"/>
          </w:tcPr>
          <w:p w14:paraId="03A013C6" w14:textId="77777777" w:rsidR="00DA61E9" w:rsidRPr="00F1715B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2174(85.25)</w:t>
            </w:r>
          </w:p>
        </w:tc>
        <w:tc>
          <w:tcPr>
            <w:tcW w:w="878" w:type="dxa"/>
            <w:vAlign w:val="center"/>
          </w:tcPr>
          <w:p w14:paraId="2F234F53" w14:textId="77777777" w:rsidR="00DA61E9" w:rsidRPr="00F1715B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74F04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2714(84.47)</w:t>
            </w:r>
          </w:p>
        </w:tc>
        <w:tc>
          <w:tcPr>
            <w:tcW w:w="873" w:type="dxa"/>
            <w:vAlign w:val="center"/>
          </w:tcPr>
          <w:p w14:paraId="78A6E60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1395(87.35)</w:t>
            </w:r>
          </w:p>
        </w:tc>
        <w:tc>
          <w:tcPr>
            <w:tcW w:w="873" w:type="dxa"/>
            <w:vAlign w:val="center"/>
          </w:tcPr>
          <w:p w14:paraId="35D4D585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2443(87.72)</w:t>
            </w:r>
          </w:p>
        </w:tc>
        <w:tc>
          <w:tcPr>
            <w:tcW w:w="873" w:type="dxa"/>
            <w:vAlign w:val="center"/>
          </w:tcPr>
          <w:p w14:paraId="411023C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1221(88.41)</w:t>
            </w:r>
          </w:p>
        </w:tc>
        <w:tc>
          <w:tcPr>
            <w:tcW w:w="857" w:type="dxa"/>
            <w:vAlign w:val="center"/>
          </w:tcPr>
          <w:p w14:paraId="2338BE8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243000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4888(84.82)</w:t>
            </w:r>
          </w:p>
        </w:tc>
      </w:tr>
      <w:tr w:rsidR="00DA61E9" w:rsidRPr="00A55401" w14:paraId="5AD86DC9" w14:textId="77777777" w:rsidTr="00DA61E9">
        <w:tc>
          <w:tcPr>
            <w:tcW w:w="8296" w:type="dxa"/>
            <w:gridSpan w:val="9"/>
          </w:tcPr>
          <w:p w14:paraId="1A26BAC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Q5: </w:t>
            </w: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Do you use any scale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or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tool</w:t>
            </w:r>
            <w:r w:rsidRPr="00A55401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to evaluate pain?</w:t>
            </w:r>
          </w:p>
        </w:tc>
      </w:tr>
      <w:tr w:rsidR="00DA61E9" w:rsidRPr="00A55401" w14:paraId="2CDF97B2" w14:textId="77777777" w:rsidTr="00DA61E9">
        <w:tc>
          <w:tcPr>
            <w:tcW w:w="1313" w:type="dxa"/>
          </w:tcPr>
          <w:p w14:paraId="3BF89DC6" w14:textId="77777777" w:rsidR="00DA61E9" w:rsidRPr="00A55401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4BC9820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,085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76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8" w:type="dxa"/>
            <w:vAlign w:val="center"/>
          </w:tcPr>
          <w:p w14:paraId="0C8E433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555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3" w:type="dxa"/>
            <w:vAlign w:val="center"/>
          </w:tcPr>
          <w:p w14:paraId="48B5C52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659(25.84)</w:t>
            </w:r>
          </w:p>
        </w:tc>
        <w:tc>
          <w:tcPr>
            <w:tcW w:w="878" w:type="dxa"/>
            <w:vAlign w:val="center"/>
          </w:tcPr>
          <w:p w14:paraId="0058AAF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981(30.53)</w:t>
            </w:r>
          </w:p>
        </w:tc>
        <w:tc>
          <w:tcPr>
            <w:tcW w:w="873" w:type="dxa"/>
            <w:vAlign w:val="center"/>
          </w:tcPr>
          <w:p w14:paraId="64A41BC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490(30.68)</w:t>
            </w:r>
          </w:p>
        </w:tc>
        <w:tc>
          <w:tcPr>
            <w:tcW w:w="873" w:type="dxa"/>
            <w:vAlign w:val="center"/>
          </w:tcPr>
          <w:p w14:paraId="06CB5F4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823(29.55)</w:t>
            </w:r>
          </w:p>
        </w:tc>
        <w:tc>
          <w:tcPr>
            <w:tcW w:w="873" w:type="dxa"/>
            <w:vAlign w:val="center"/>
          </w:tcPr>
          <w:p w14:paraId="43137D9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327(23.68)</w:t>
            </w:r>
          </w:p>
        </w:tc>
        <w:tc>
          <w:tcPr>
            <w:tcW w:w="857" w:type="dxa"/>
          </w:tcPr>
          <w:p w14:paraId="5DC6C0CE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640(28.46)</w:t>
            </w:r>
          </w:p>
        </w:tc>
      </w:tr>
      <w:tr w:rsidR="00DA61E9" w:rsidRPr="00A55401" w14:paraId="1A9CD136" w14:textId="77777777" w:rsidTr="00DA61E9">
        <w:tc>
          <w:tcPr>
            <w:tcW w:w="1313" w:type="dxa"/>
          </w:tcPr>
          <w:p w14:paraId="18CB60FB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4D54447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2,036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65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.2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8" w:type="dxa"/>
            <w:vAlign w:val="center"/>
          </w:tcPr>
          <w:p w14:paraId="34D272E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2,087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79</w:t>
            </w:r>
            <w:r w:rsidRPr="005A3BB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873" w:type="dxa"/>
            <w:vAlign w:val="center"/>
          </w:tcPr>
          <w:p w14:paraId="088FB9B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1891(74.16)</w:t>
            </w:r>
          </w:p>
        </w:tc>
        <w:tc>
          <w:tcPr>
            <w:tcW w:w="878" w:type="dxa"/>
            <w:vAlign w:val="center"/>
          </w:tcPr>
          <w:p w14:paraId="0CD3EC6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2232(69.47)</w:t>
            </w:r>
          </w:p>
        </w:tc>
        <w:tc>
          <w:tcPr>
            <w:tcW w:w="873" w:type="dxa"/>
            <w:vAlign w:val="center"/>
          </w:tcPr>
          <w:p w14:paraId="39222116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1107(69.32)</w:t>
            </w:r>
          </w:p>
        </w:tc>
        <w:tc>
          <w:tcPr>
            <w:tcW w:w="873" w:type="dxa"/>
            <w:vAlign w:val="center"/>
          </w:tcPr>
          <w:p w14:paraId="6D5C1CC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1962(70.45)</w:t>
            </w:r>
          </w:p>
        </w:tc>
        <w:tc>
          <w:tcPr>
            <w:tcW w:w="873" w:type="dxa"/>
            <w:vAlign w:val="center"/>
          </w:tcPr>
          <w:p w14:paraId="01C8418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1054(76.32)</w:t>
            </w:r>
          </w:p>
        </w:tc>
        <w:tc>
          <w:tcPr>
            <w:tcW w:w="857" w:type="dxa"/>
          </w:tcPr>
          <w:p w14:paraId="7A86A60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123(71.54)</w:t>
            </w:r>
          </w:p>
        </w:tc>
      </w:tr>
      <w:tr w:rsidR="00DA61E9" w:rsidRPr="00A55401" w14:paraId="25691D26" w14:textId="77777777" w:rsidTr="00DA61E9">
        <w:tc>
          <w:tcPr>
            <w:tcW w:w="8296" w:type="dxa"/>
            <w:gridSpan w:val="9"/>
          </w:tcPr>
          <w:p w14:paraId="0D12CDA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Q6: </w:t>
            </w:r>
            <w:r w:rsidRPr="000E7B28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Scale 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or tool </w:t>
            </w:r>
            <w:r w:rsidRPr="000E7B28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used to evaluate pain</w:t>
            </w:r>
          </w:p>
        </w:tc>
      </w:tr>
      <w:tr w:rsidR="00DA61E9" w:rsidRPr="00A55401" w14:paraId="254B3232" w14:textId="77777777" w:rsidTr="00DA61E9">
        <w:tc>
          <w:tcPr>
            <w:tcW w:w="1313" w:type="dxa"/>
          </w:tcPr>
          <w:p w14:paraId="4C8FF03A" w14:textId="77777777" w:rsidR="00DA61E9" w:rsidRPr="000E7B28" w:rsidRDefault="00DA61E9" w:rsidP="004F71B8">
            <w:pPr>
              <w:ind w:firstLineChars="200" w:firstLine="30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RS</w:t>
            </w:r>
          </w:p>
        </w:tc>
        <w:tc>
          <w:tcPr>
            <w:tcW w:w="878" w:type="dxa"/>
            <w:vAlign w:val="center"/>
          </w:tcPr>
          <w:p w14:paraId="48FFCE7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876(62.58)</w:t>
            </w:r>
          </w:p>
        </w:tc>
        <w:tc>
          <w:tcPr>
            <w:tcW w:w="878" w:type="dxa"/>
            <w:vAlign w:val="center"/>
          </w:tcPr>
          <w:p w14:paraId="18A08C9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541(59.98)</w:t>
            </w:r>
          </w:p>
        </w:tc>
        <w:tc>
          <w:tcPr>
            <w:tcW w:w="873" w:type="dxa"/>
            <w:vAlign w:val="center"/>
          </w:tcPr>
          <w:p w14:paraId="623D484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1507(60.72)</w:t>
            </w:r>
          </w:p>
        </w:tc>
        <w:tc>
          <w:tcPr>
            <w:tcW w:w="878" w:type="dxa"/>
            <w:vAlign w:val="center"/>
          </w:tcPr>
          <w:p w14:paraId="640AAF1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1910(61.91)</w:t>
            </w:r>
          </w:p>
        </w:tc>
        <w:tc>
          <w:tcPr>
            <w:tcW w:w="873" w:type="dxa"/>
            <w:vAlign w:val="center"/>
          </w:tcPr>
          <w:p w14:paraId="08EB393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968(60.61)</w:t>
            </w:r>
          </w:p>
        </w:tc>
        <w:tc>
          <w:tcPr>
            <w:tcW w:w="873" w:type="dxa"/>
            <w:vAlign w:val="center"/>
          </w:tcPr>
          <w:p w14:paraId="42FF514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1648(59.17)</w:t>
            </w:r>
          </w:p>
        </w:tc>
        <w:tc>
          <w:tcPr>
            <w:tcW w:w="873" w:type="dxa"/>
            <w:vAlign w:val="center"/>
          </w:tcPr>
          <w:p w14:paraId="57DE815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801(58)</w:t>
            </w:r>
          </w:p>
        </w:tc>
        <w:tc>
          <w:tcPr>
            <w:tcW w:w="857" w:type="dxa"/>
          </w:tcPr>
          <w:p w14:paraId="0E13B67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417(59.29)</w:t>
            </w:r>
          </w:p>
        </w:tc>
      </w:tr>
      <w:tr w:rsidR="00DA61E9" w:rsidRPr="00A55401" w14:paraId="41CCB214" w14:textId="77777777" w:rsidTr="00DA61E9">
        <w:tc>
          <w:tcPr>
            <w:tcW w:w="1313" w:type="dxa"/>
          </w:tcPr>
          <w:p w14:paraId="50D16887" w14:textId="77777777" w:rsidR="00DA61E9" w:rsidRPr="000E7B28" w:rsidRDefault="00DA61E9" w:rsidP="004F71B8">
            <w:pPr>
              <w:ind w:firstLineChars="200" w:firstLine="30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lastRenderedPageBreak/>
              <w:t>C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POT</w:t>
            </w:r>
          </w:p>
        </w:tc>
        <w:tc>
          <w:tcPr>
            <w:tcW w:w="878" w:type="dxa"/>
            <w:vAlign w:val="center"/>
          </w:tcPr>
          <w:p w14:paraId="0CA3DE0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027(67.61)</w:t>
            </w:r>
          </w:p>
        </w:tc>
        <w:tc>
          <w:tcPr>
            <w:tcW w:w="878" w:type="dxa"/>
            <w:vAlign w:val="center"/>
          </w:tcPr>
          <w:p w14:paraId="0588B9D6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527(59.44)</w:t>
            </w:r>
          </w:p>
        </w:tc>
        <w:tc>
          <w:tcPr>
            <w:tcW w:w="873" w:type="dxa"/>
            <w:vAlign w:val="center"/>
          </w:tcPr>
          <w:p w14:paraId="694E08A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1647(66.36)</w:t>
            </w:r>
          </w:p>
        </w:tc>
        <w:tc>
          <w:tcPr>
            <w:tcW w:w="878" w:type="dxa"/>
            <w:vAlign w:val="center"/>
          </w:tcPr>
          <w:p w14:paraId="71AFCF0E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1907(61.82)</w:t>
            </w:r>
          </w:p>
        </w:tc>
        <w:tc>
          <w:tcPr>
            <w:tcW w:w="873" w:type="dxa"/>
            <w:vAlign w:val="center"/>
          </w:tcPr>
          <w:p w14:paraId="00A72FB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929(58.17)</w:t>
            </w:r>
          </w:p>
        </w:tc>
        <w:tc>
          <w:tcPr>
            <w:tcW w:w="873" w:type="dxa"/>
            <w:vAlign w:val="center"/>
          </w:tcPr>
          <w:p w14:paraId="28DF55F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1691(60.72)</w:t>
            </w:r>
          </w:p>
        </w:tc>
        <w:tc>
          <w:tcPr>
            <w:tcW w:w="873" w:type="dxa"/>
            <w:vAlign w:val="center"/>
          </w:tcPr>
          <w:p w14:paraId="1AF23C6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934(67.63)</w:t>
            </w:r>
          </w:p>
        </w:tc>
        <w:tc>
          <w:tcPr>
            <w:tcW w:w="857" w:type="dxa"/>
          </w:tcPr>
          <w:p w14:paraId="5A030B1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554(61.67)</w:t>
            </w:r>
          </w:p>
        </w:tc>
      </w:tr>
      <w:tr w:rsidR="00DA61E9" w:rsidRPr="00A55401" w14:paraId="5F98B60E" w14:textId="77777777" w:rsidTr="00DA61E9">
        <w:tc>
          <w:tcPr>
            <w:tcW w:w="1313" w:type="dxa"/>
          </w:tcPr>
          <w:p w14:paraId="64D88713" w14:textId="77777777" w:rsidR="00DA61E9" w:rsidRPr="000E7B28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B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PS</w:t>
            </w:r>
          </w:p>
        </w:tc>
        <w:tc>
          <w:tcPr>
            <w:tcW w:w="878" w:type="dxa"/>
            <w:vAlign w:val="center"/>
          </w:tcPr>
          <w:p w14:paraId="61C2CDA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</w:t>
            </w: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152(38.43)</w:t>
            </w:r>
          </w:p>
        </w:tc>
        <w:tc>
          <w:tcPr>
            <w:tcW w:w="878" w:type="dxa"/>
            <w:vAlign w:val="center"/>
          </w:tcPr>
          <w:p w14:paraId="0957584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796(30.98)</w:t>
            </w:r>
          </w:p>
        </w:tc>
        <w:tc>
          <w:tcPr>
            <w:tcW w:w="873" w:type="dxa"/>
            <w:vAlign w:val="center"/>
          </w:tcPr>
          <w:p w14:paraId="76E27DD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908(36.58)</w:t>
            </w:r>
          </w:p>
        </w:tc>
        <w:tc>
          <w:tcPr>
            <w:tcW w:w="878" w:type="dxa"/>
            <w:vAlign w:val="center"/>
          </w:tcPr>
          <w:p w14:paraId="6A03CB4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1040(33.71)</w:t>
            </w:r>
          </w:p>
        </w:tc>
        <w:tc>
          <w:tcPr>
            <w:tcW w:w="873" w:type="dxa"/>
            <w:vAlign w:val="center"/>
          </w:tcPr>
          <w:p w14:paraId="2E9B030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550(34.44)</w:t>
            </w:r>
          </w:p>
        </w:tc>
        <w:tc>
          <w:tcPr>
            <w:tcW w:w="873" w:type="dxa"/>
            <w:vAlign w:val="center"/>
          </w:tcPr>
          <w:p w14:paraId="0BD08E1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948(34.04)</w:t>
            </w:r>
          </w:p>
        </w:tc>
        <w:tc>
          <w:tcPr>
            <w:tcW w:w="873" w:type="dxa"/>
            <w:vAlign w:val="center"/>
          </w:tcPr>
          <w:p w14:paraId="5AE7108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450(32.59)</w:t>
            </w:r>
          </w:p>
        </w:tc>
        <w:tc>
          <w:tcPr>
            <w:tcW w:w="857" w:type="dxa"/>
          </w:tcPr>
          <w:p w14:paraId="6D7293B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948(33.80)</w:t>
            </w:r>
          </w:p>
        </w:tc>
      </w:tr>
      <w:tr w:rsidR="00DA61E9" w:rsidRPr="00A55401" w14:paraId="5A3B834F" w14:textId="77777777" w:rsidTr="00DA61E9">
        <w:tc>
          <w:tcPr>
            <w:tcW w:w="1313" w:type="dxa"/>
          </w:tcPr>
          <w:p w14:paraId="008D1F51" w14:textId="77777777" w:rsidR="00DA61E9" w:rsidRPr="000E7B28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thers</w:t>
            </w:r>
          </w:p>
        </w:tc>
        <w:tc>
          <w:tcPr>
            <w:tcW w:w="878" w:type="dxa"/>
            <w:vAlign w:val="center"/>
          </w:tcPr>
          <w:p w14:paraId="40F70CF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95(3.17)</w:t>
            </w:r>
          </w:p>
        </w:tc>
        <w:tc>
          <w:tcPr>
            <w:tcW w:w="878" w:type="dxa"/>
            <w:vAlign w:val="center"/>
          </w:tcPr>
          <w:p w14:paraId="60B83AF6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127(4.94)</w:t>
            </w:r>
          </w:p>
        </w:tc>
        <w:tc>
          <w:tcPr>
            <w:tcW w:w="873" w:type="dxa"/>
            <w:vAlign w:val="center"/>
          </w:tcPr>
          <w:p w14:paraId="16BAEAA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90(3.63)</w:t>
            </w:r>
          </w:p>
        </w:tc>
        <w:tc>
          <w:tcPr>
            <w:tcW w:w="878" w:type="dxa"/>
            <w:vAlign w:val="center"/>
          </w:tcPr>
          <w:p w14:paraId="1BC7CE4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A747A2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132(4.28)</w:t>
            </w:r>
          </w:p>
        </w:tc>
        <w:tc>
          <w:tcPr>
            <w:tcW w:w="873" w:type="dxa"/>
            <w:vAlign w:val="center"/>
          </w:tcPr>
          <w:p w14:paraId="5B4023B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75(4.7)</w:t>
            </w:r>
          </w:p>
        </w:tc>
        <w:tc>
          <w:tcPr>
            <w:tcW w:w="873" w:type="dxa"/>
            <w:vAlign w:val="center"/>
          </w:tcPr>
          <w:p w14:paraId="46A74C1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93(3.34)</w:t>
            </w:r>
          </w:p>
        </w:tc>
        <w:tc>
          <w:tcPr>
            <w:tcW w:w="873" w:type="dxa"/>
            <w:vAlign w:val="center"/>
          </w:tcPr>
          <w:p w14:paraId="1B1E1C8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A476C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54(3.91)</w:t>
            </w:r>
          </w:p>
        </w:tc>
        <w:tc>
          <w:tcPr>
            <w:tcW w:w="857" w:type="dxa"/>
          </w:tcPr>
          <w:p w14:paraId="6D39B75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22(3.85)</w:t>
            </w:r>
          </w:p>
        </w:tc>
      </w:tr>
      <w:tr w:rsidR="00DA61E9" w:rsidRPr="00A55401" w14:paraId="23904076" w14:textId="77777777" w:rsidTr="00DA61E9">
        <w:tc>
          <w:tcPr>
            <w:tcW w:w="8296" w:type="dxa"/>
            <w:gridSpan w:val="9"/>
          </w:tcPr>
          <w:p w14:paraId="38294D8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Q7: </w:t>
            </w: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Do you use preemptive analgesia before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p</w:t>
            </w:r>
            <w:r w:rsidRPr="00A577A3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rocedures that may cause pain</w:t>
            </w:r>
          </w:p>
        </w:tc>
      </w:tr>
      <w:tr w:rsidR="00DA61E9" w:rsidRPr="00A55401" w14:paraId="5F1B090B" w14:textId="77777777" w:rsidTr="00DA61E9">
        <w:tc>
          <w:tcPr>
            <w:tcW w:w="1313" w:type="dxa"/>
          </w:tcPr>
          <w:p w14:paraId="7005B17A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25768185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73(21.56)</w:t>
            </w:r>
          </w:p>
        </w:tc>
        <w:tc>
          <w:tcPr>
            <w:tcW w:w="878" w:type="dxa"/>
            <w:vAlign w:val="center"/>
          </w:tcPr>
          <w:p w14:paraId="4E5389E2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62(36.41)</w:t>
            </w:r>
          </w:p>
        </w:tc>
        <w:tc>
          <w:tcPr>
            <w:tcW w:w="873" w:type="dxa"/>
            <w:vAlign w:val="center"/>
          </w:tcPr>
          <w:p w14:paraId="75DD7046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698(27.37)</w:t>
            </w:r>
          </w:p>
        </w:tc>
        <w:tc>
          <w:tcPr>
            <w:tcW w:w="878" w:type="dxa"/>
            <w:vAlign w:val="center"/>
          </w:tcPr>
          <w:p w14:paraId="4B29311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937(29.16)</w:t>
            </w:r>
          </w:p>
        </w:tc>
        <w:tc>
          <w:tcPr>
            <w:tcW w:w="873" w:type="dxa"/>
            <w:vAlign w:val="center"/>
          </w:tcPr>
          <w:p w14:paraId="064CABA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456(28.55)</w:t>
            </w:r>
          </w:p>
        </w:tc>
        <w:tc>
          <w:tcPr>
            <w:tcW w:w="873" w:type="dxa"/>
            <w:vAlign w:val="center"/>
          </w:tcPr>
          <w:p w14:paraId="4661E1E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772(27.72)</w:t>
            </w:r>
          </w:p>
        </w:tc>
        <w:tc>
          <w:tcPr>
            <w:tcW w:w="873" w:type="dxa"/>
            <w:vAlign w:val="center"/>
          </w:tcPr>
          <w:p w14:paraId="342482F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407(29.47)</w:t>
            </w:r>
          </w:p>
        </w:tc>
        <w:tc>
          <w:tcPr>
            <w:tcW w:w="857" w:type="dxa"/>
          </w:tcPr>
          <w:p w14:paraId="77C1C12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635(28.37)</w:t>
            </w:r>
          </w:p>
        </w:tc>
      </w:tr>
      <w:tr w:rsidR="00DA61E9" w:rsidRPr="00A55401" w14:paraId="2ABE1310" w14:textId="77777777" w:rsidTr="00DA61E9">
        <w:tc>
          <w:tcPr>
            <w:tcW w:w="1313" w:type="dxa"/>
          </w:tcPr>
          <w:p w14:paraId="2B36E727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744E9C2E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,448(78.44)</w:t>
            </w:r>
          </w:p>
        </w:tc>
        <w:tc>
          <w:tcPr>
            <w:tcW w:w="878" w:type="dxa"/>
            <w:vAlign w:val="center"/>
          </w:tcPr>
          <w:p w14:paraId="06CA88D3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,680(63.59)</w:t>
            </w:r>
          </w:p>
        </w:tc>
        <w:tc>
          <w:tcPr>
            <w:tcW w:w="873" w:type="dxa"/>
            <w:vAlign w:val="center"/>
          </w:tcPr>
          <w:p w14:paraId="22EFC0B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1852(72.63)</w:t>
            </w:r>
          </w:p>
        </w:tc>
        <w:tc>
          <w:tcPr>
            <w:tcW w:w="878" w:type="dxa"/>
            <w:vAlign w:val="center"/>
          </w:tcPr>
          <w:p w14:paraId="62C14A47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2276(70.84)</w:t>
            </w:r>
          </w:p>
        </w:tc>
        <w:tc>
          <w:tcPr>
            <w:tcW w:w="873" w:type="dxa"/>
            <w:vAlign w:val="center"/>
          </w:tcPr>
          <w:p w14:paraId="2C4B742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1141(71.45)</w:t>
            </w:r>
          </w:p>
        </w:tc>
        <w:tc>
          <w:tcPr>
            <w:tcW w:w="873" w:type="dxa"/>
            <w:vAlign w:val="center"/>
          </w:tcPr>
          <w:p w14:paraId="65B43816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2013(72.28)</w:t>
            </w:r>
          </w:p>
        </w:tc>
        <w:tc>
          <w:tcPr>
            <w:tcW w:w="873" w:type="dxa"/>
            <w:vAlign w:val="center"/>
          </w:tcPr>
          <w:p w14:paraId="4DD8931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974(70.53)</w:t>
            </w:r>
          </w:p>
        </w:tc>
        <w:tc>
          <w:tcPr>
            <w:tcW w:w="857" w:type="dxa"/>
          </w:tcPr>
          <w:p w14:paraId="0890815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128(71.63)</w:t>
            </w:r>
          </w:p>
        </w:tc>
      </w:tr>
      <w:tr w:rsidR="00DA61E9" w:rsidRPr="00A55401" w14:paraId="4042A963" w14:textId="77777777" w:rsidTr="00DA61E9">
        <w:tc>
          <w:tcPr>
            <w:tcW w:w="8296" w:type="dxa"/>
            <w:gridSpan w:val="9"/>
          </w:tcPr>
          <w:p w14:paraId="58EE125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Q8: </w:t>
            </w:r>
            <w:r w:rsidRPr="00C33D9A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Do you know the pharmacological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actions</w:t>
            </w:r>
            <w:r w:rsidRPr="00C33D9A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 usage and adverse reactions of commonly used opioid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</w:t>
            </w:r>
            <w:r w:rsidRPr="00C33D9A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?</w:t>
            </w:r>
          </w:p>
        </w:tc>
      </w:tr>
      <w:tr w:rsidR="00DA61E9" w:rsidRPr="00A55401" w14:paraId="3FEB8982" w14:textId="77777777" w:rsidTr="00DA61E9">
        <w:tc>
          <w:tcPr>
            <w:tcW w:w="1313" w:type="dxa"/>
          </w:tcPr>
          <w:p w14:paraId="586918A0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None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/L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ittle</w:t>
            </w:r>
          </w:p>
        </w:tc>
        <w:tc>
          <w:tcPr>
            <w:tcW w:w="878" w:type="dxa"/>
            <w:vAlign w:val="center"/>
          </w:tcPr>
          <w:p w14:paraId="52E28DE9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43(7.79)</w:t>
            </w:r>
          </w:p>
        </w:tc>
        <w:tc>
          <w:tcPr>
            <w:tcW w:w="878" w:type="dxa"/>
            <w:vAlign w:val="center"/>
          </w:tcPr>
          <w:p w14:paraId="586B110A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76(29.37)</w:t>
            </w:r>
          </w:p>
        </w:tc>
        <w:tc>
          <w:tcPr>
            <w:tcW w:w="873" w:type="dxa"/>
            <w:vAlign w:val="center"/>
          </w:tcPr>
          <w:p w14:paraId="1E798DF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470(18.43)</w:t>
            </w:r>
          </w:p>
        </w:tc>
        <w:tc>
          <w:tcPr>
            <w:tcW w:w="878" w:type="dxa"/>
            <w:vAlign w:val="center"/>
          </w:tcPr>
          <w:p w14:paraId="384814B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549(17.09)</w:t>
            </w:r>
          </w:p>
        </w:tc>
        <w:tc>
          <w:tcPr>
            <w:tcW w:w="873" w:type="dxa"/>
            <w:vAlign w:val="center"/>
          </w:tcPr>
          <w:p w14:paraId="404ED3F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302(18.91)</w:t>
            </w:r>
          </w:p>
        </w:tc>
        <w:tc>
          <w:tcPr>
            <w:tcW w:w="873" w:type="dxa"/>
            <w:vAlign w:val="center"/>
          </w:tcPr>
          <w:p w14:paraId="2B25B83E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477(17.13)</w:t>
            </w:r>
          </w:p>
        </w:tc>
        <w:tc>
          <w:tcPr>
            <w:tcW w:w="873" w:type="dxa"/>
            <w:vAlign w:val="center"/>
          </w:tcPr>
          <w:p w14:paraId="6119E76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240(17.38)</w:t>
            </w:r>
          </w:p>
        </w:tc>
        <w:tc>
          <w:tcPr>
            <w:tcW w:w="857" w:type="dxa"/>
          </w:tcPr>
          <w:p w14:paraId="39CE71AB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019(17.68)</w:t>
            </w:r>
          </w:p>
        </w:tc>
      </w:tr>
      <w:tr w:rsidR="00DA61E9" w:rsidRPr="00A55401" w14:paraId="563AF9F1" w14:textId="77777777" w:rsidTr="00DA61E9">
        <w:tc>
          <w:tcPr>
            <w:tcW w:w="1313" w:type="dxa"/>
          </w:tcPr>
          <w:p w14:paraId="4A0718A4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M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ost/Total</w:t>
            </w:r>
          </w:p>
        </w:tc>
        <w:tc>
          <w:tcPr>
            <w:tcW w:w="878" w:type="dxa"/>
            <w:vAlign w:val="center"/>
          </w:tcPr>
          <w:p w14:paraId="0D49324F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,878(92.21)</w:t>
            </w:r>
          </w:p>
        </w:tc>
        <w:tc>
          <w:tcPr>
            <w:tcW w:w="878" w:type="dxa"/>
            <w:vAlign w:val="center"/>
          </w:tcPr>
          <w:p w14:paraId="4C1BB54C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,866(70.63)</w:t>
            </w:r>
          </w:p>
        </w:tc>
        <w:tc>
          <w:tcPr>
            <w:tcW w:w="873" w:type="dxa"/>
            <w:vAlign w:val="center"/>
          </w:tcPr>
          <w:p w14:paraId="5E07121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2080(81.57)</w:t>
            </w:r>
          </w:p>
        </w:tc>
        <w:tc>
          <w:tcPr>
            <w:tcW w:w="878" w:type="dxa"/>
            <w:vAlign w:val="center"/>
          </w:tcPr>
          <w:p w14:paraId="504D719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2664(82.91)</w:t>
            </w:r>
          </w:p>
        </w:tc>
        <w:tc>
          <w:tcPr>
            <w:tcW w:w="873" w:type="dxa"/>
            <w:vAlign w:val="center"/>
          </w:tcPr>
          <w:p w14:paraId="460A9B85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1295(81.09)</w:t>
            </w:r>
          </w:p>
        </w:tc>
        <w:tc>
          <w:tcPr>
            <w:tcW w:w="873" w:type="dxa"/>
            <w:vAlign w:val="center"/>
          </w:tcPr>
          <w:p w14:paraId="1FFD20F9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2308(82.87)</w:t>
            </w:r>
          </w:p>
        </w:tc>
        <w:tc>
          <w:tcPr>
            <w:tcW w:w="873" w:type="dxa"/>
            <w:vAlign w:val="center"/>
          </w:tcPr>
          <w:p w14:paraId="4CE6BA4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1141(82.62)</w:t>
            </w:r>
          </w:p>
        </w:tc>
        <w:tc>
          <w:tcPr>
            <w:tcW w:w="857" w:type="dxa"/>
          </w:tcPr>
          <w:p w14:paraId="4A8472F5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4744(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2.32)</w:t>
            </w:r>
          </w:p>
        </w:tc>
      </w:tr>
      <w:tr w:rsidR="00DA61E9" w:rsidRPr="00A55401" w14:paraId="493001C8" w14:textId="77777777" w:rsidTr="00DA61E9">
        <w:tc>
          <w:tcPr>
            <w:tcW w:w="8296" w:type="dxa"/>
            <w:gridSpan w:val="9"/>
          </w:tcPr>
          <w:p w14:paraId="2F9383B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Q9: </w:t>
            </w:r>
            <w:r w:rsidRPr="00C6371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Do you often use a combination of opioids and non-opioids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for</w:t>
            </w:r>
            <w:r w:rsidRPr="00C63715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analgesia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?</w:t>
            </w:r>
          </w:p>
        </w:tc>
      </w:tr>
      <w:tr w:rsidR="00DA61E9" w:rsidRPr="00A55401" w14:paraId="62C46EFC" w14:textId="77777777" w:rsidTr="00DA61E9">
        <w:tc>
          <w:tcPr>
            <w:tcW w:w="1313" w:type="dxa"/>
          </w:tcPr>
          <w:p w14:paraId="51C11F63" w14:textId="77777777" w:rsidR="00DA61E9" w:rsidRPr="00333616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78DDE89C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,217(71.03)</w:t>
            </w:r>
          </w:p>
        </w:tc>
        <w:tc>
          <w:tcPr>
            <w:tcW w:w="878" w:type="dxa"/>
            <w:vAlign w:val="center"/>
          </w:tcPr>
          <w:p w14:paraId="7431AC18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,740(65.86)</w:t>
            </w:r>
          </w:p>
        </w:tc>
        <w:tc>
          <w:tcPr>
            <w:tcW w:w="873" w:type="dxa"/>
            <w:vAlign w:val="center"/>
          </w:tcPr>
          <w:p w14:paraId="30A405A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1689(66.24)</w:t>
            </w:r>
          </w:p>
        </w:tc>
        <w:tc>
          <w:tcPr>
            <w:tcW w:w="878" w:type="dxa"/>
            <w:vAlign w:val="center"/>
          </w:tcPr>
          <w:p w14:paraId="1F790DDE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2268(70.59)</w:t>
            </w:r>
          </w:p>
        </w:tc>
        <w:tc>
          <w:tcPr>
            <w:tcW w:w="873" w:type="dxa"/>
            <w:vAlign w:val="center"/>
          </w:tcPr>
          <w:p w14:paraId="0215B45A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1091(68.32)</w:t>
            </w:r>
          </w:p>
        </w:tc>
        <w:tc>
          <w:tcPr>
            <w:tcW w:w="873" w:type="dxa"/>
            <w:vAlign w:val="center"/>
          </w:tcPr>
          <w:p w14:paraId="15B484B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1919(68.9)</w:t>
            </w:r>
          </w:p>
        </w:tc>
        <w:tc>
          <w:tcPr>
            <w:tcW w:w="873" w:type="dxa"/>
            <w:vAlign w:val="center"/>
          </w:tcPr>
          <w:p w14:paraId="4955084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947(68.57)</w:t>
            </w:r>
          </w:p>
        </w:tc>
        <w:tc>
          <w:tcPr>
            <w:tcW w:w="857" w:type="dxa"/>
          </w:tcPr>
          <w:p w14:paraId="5E2C40F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957(68.66)</w:t>
            </w:r>
          </w:p>
        </w:tc>
      </w:tr>
      <w:tr w:rsidR="00DA61E9" w:rsidRPr="00A55401" w14:paraId="54929635" w14:textId="77777777" w:rsidTr="00DA61E9">
        <w:tc>
          <w:tcPr>
            <w:tcW w:w="1313" w:type="dxa"/>
          </w:tcPr>
          <w:p w14:paraId="24E2A90B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267BC943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04(28.97)</w:t>
            </w:r>
          </w:p>
        </w:tc>
        <w:tc>
          <w:tcPr>
            <w:tcW w:w="878" w:type="dxa"/>
            <w:vAlign w:val="center"/>
          </w:tcPr>
          <w:p w14:paraId="75E4E701" w14:textId="77777777" w:rsidR="00DA61E9" w:rsidRPr="00A577A3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02(34.14)</w:t>
            </w:r>
          </w:p>
        </w:tc>
        <w:tc>
          <w:tcPr>
            <w:tcW w:w="873" w:type="dxa"/>
            <w:vAlign w:val="center"/>
          </w:tcPr>
          <w:p w14:paraId="697EFF22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861(33.76)</w:t>
            </w:r>
          </w:p>
        </w:tc>
        <w:tc>
          <w:tcPr>
            <w:tcW w:w="878" w:type="dxa"/>
            <w:vAlign w:val="center"/>
          </w:tcPr>
          <w:p w14:paraId="480E993D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882ABD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945(29.41)</w:t>
            </w:r>
          </w:p>
        </w:tc>
        <w:tc>
          <w:tcPr>
            <w:tcW w:w="873" w:type="dxa"/>
            <w:vAlign w:val="center"/>
          </w:tcPr>
          <w:p w14:paraId="7319837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506(31.68)</w:t>
            </w:r>
          </w:p>
        </w:tc>
        <w:tc>
          <w:tcPr>
            <w:tcW w:w="873" w:type="dxa"/>
            <w:vAlign w:val="center"/>
          </w:tcPr>
          <w:p w14:paraId="34D63371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866(31.1)</w:t>
            </w:r>
          </w:p>
        </w:tc>
        <w:tc>
          <w:tcPr>
            <w:tcW w:w="873" w:type="dxa"/>
            <w:vAlign w:val="center"/>
          </w:tcPr>
          <w:p w14:paraId="18805896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434(31.43)</w:t>
            </w:r>
          </w:p>
        </w:tc>
        <w:tc>
          <w:tcPr>
            <w:tcW w:w="857" w:type="dxa"/>
          </w:tcPr>
          <w:p w14:paraId="0ED3208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1806(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1.34)</w:t>
            </w:r>
          </w:p>
        </w:tc>
      </w:tr>
      <w:tr w:rsidR="00DA61E9" w:rsidRPr="00A55401" w14:paraId="109BDAA5" w14:textId="77777777" w:rsidTr="00DA61E9">
        <w:tc>
          <w:tcPr>
            <w:tcW w:w="8296" w:type="dxa"/>
            <w:gridSpan w:val="9"/>
          </w:tcPr>
          <w:p w14:paraId="16994294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Q10: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o you use </w:t>
            </w:r>
            <w:r w:rsidRPr="0053787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relaxation techniques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537872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for critically ill adults undergoing a procedure?</w:t>
            </w:r>
          </w:p>
        </w:tc>
      </w:tr>
      <w:tr w:rsidR="00DA61E9" w:rsidRPr="00A55401" w14:paraId="2B478C20" w14:textId="77777777" w:rsidTr="00DA61E9">
        <w:tc>
          <w:tcPr>
            <w:tcW w:w="1313" w:type="dxa"/>
          </w:tcPr>
          <w:p w14:paraId="461FAC3B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481F276E" w14:textId="77777777" w:rsidR="00DA61E9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684B56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1841(58.99)</w:t>
            </w:r>
          </w:p>
        </w:tc>
        <w:tc>
          <w:tcPr>
            <w:tcW w:w="878" w:type="dxa"/>
            <w:vAlign w:val="center"/>
          </w:tcPr>
          <w:p w14:paraId="6E387230" w14:textId="77777777" w:rsidR="00DA61E9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684B56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1216(46.03)</w:t>
            </w:r>
          </w:p>
        </w:tc>
        <w:tc>
          <w:tcPr>
            <w:tcW w:w="873" w:type="dxa"/>
            <w:vAlign w:val="center"/>
          </w:tcPr>
          <w:p w14:paraId="0681835E" w14:textId="77777777" w:rsidR="00DA61E9" w:rsidRPr="00882ABD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B00EA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1293(50.71)</w:t>
            </w:r>
          </w:p>
        </w:tc>
        <w:tc>
          <w:tcPr>
            <w:tcW w:w="878" w:type="dxa"/>
            <w:vAlign w:val="center"/>
          </w:tcPr>
          <w:p w14:paraId="31995E3A" w14:textId="77777777" w:rsidR="00DA61E9" w:rsidRPr="00882ABD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B00EA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1764(54.9)</w:t>
            </w:r>
          </w:p>
        </w:tc>
        <w:tc>
          <w:tcPr>
            <w:tcW w:w="873" w:type="dxa"/>
            <w:vAlign w:val="center"/>
          </w:tcPr>
          <w:p w14:paraId="63C0AFE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849(53.16)</w:t>
            </w:r>
          </w:p>
        </w:tc>
        <w:tc>
          <w:tcPr>
            <w:tcW w:w="873" w:type="dxa"/>
            <w:vAlign w:val="center"/>
          </w:tcPr>
          <w:p w14:paraId="722A4DF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1458(52.35)</w:t>
            </w:r>
          </w:p>
        </w:tc>
        <w:tc>
          <w:tcPr>
            <w:tcW w:w="873" w:type="dxa"/>
            <w:vAlign w:val="center"/>
          </w:tcPr>
          <w:p w14:paraId="5BFF183C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750(54.31)</w:t>
            </w:r>
          </w:p>
        </w:tc>
        <w:tc>
          <w:tcPr>
            <w:tcW w:w="857" w:type="dxa"/>
          </w:tcPr>
          <w:p w14:paraId="6451A583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057(53.05)</w:t>
            </w:r>
          </w:p>
        </w:tc>
      </w:tr>
      <w:tr w:rsidR="00DA61E9" w:rsidRPr="00A55401" w14:paraId="42CFC55D" w14:textId="77777777" w:rsidTr="00DA61E9">
        <w:tc>
          <w:tcPr>
            <w:tcW w:w="1313" w:type="dxa"/>
          </w:tcPr>
          <w:p w14:paraId="72D772ED" w14:textId="77777777" w:rsidR="00DA61E9" w:rsidRDefault="00DA61E9" w:rsidP="004F71B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4E60DCFE" w14:textId="77777777" w:rsidR="00DA61E9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684B56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1280(41.01)</w:t>
            </w:r>
          </w:p>
        </w:tc>
        <w:tc>
          <w:tcPr>
            <w:tcW w:w="878" w:type="dxa"/>
            <w:vAlign w:val="center"/>
          </w:tcPr>
          <w:p w14:paraId="750ACF84" w14:textId="77777777" w:rsidR="00DA61E9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684B56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1426(53.97)</w:t>
            </w:r>
          </w:p>
        </w:tc>
        <w:tc>
          <w:tcPr>
            <w:tcW w:w="873" w:type="dxa"/>
            <w:vAlign w:val="center"/>
          </w:tcPr>
          <w:p w14:paraId="3AC7F397" w14:textId="77777777" w:rsidR="00DA61E9" w:rsidRPr="00882ABD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B00EA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1257(49.29)</w:t>
            </w:r>
          </w:p>
        </w:tc>
        <w:tc>
          <w:tcPr>
            <w:tcW w:w="878" w:type="dxa"/>
            <w:vAlign w:val="center"/>
          </w:tcPr>
          <w:p w14:paraId="23D8AC6B" w14:textId="77777777" w:rsidR="00DA61E9" w:rsidRPr="00882ABD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3B00EA"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1449(45.1)</w:t>
            </w:r>
          </w:p>
        </w:tc>
        <w:tc>
          <w:tcPr>
            <w:tcW w:w="873" w:type="dxa"/>
            <w:vAlign w:val="center"/>
          </w:tcPr>
          <w:p w14:paraId="4A5B4010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748(46.84)</w:t>
            </w:r>
          </w:p>
        </w:tc>
        <w:tc>
          <w:tcPr>
            <w:tcW w:w="873" w:type="dxa"/>
            <w:vAlign w:val="center"/>
          </w:tcPr>
          <w:p w14:paraId="29B592AF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1327(47.65)</w:t>
            </w:r>
          </w:p>
        </w:tc>
        <w:tc>
          <w:tcPr>
            <w:tcW w:w="873" w:type="dxa"/>
            <w:vAlign w:val="center"/>
          </w:tcPr>
          <w:p w14:paraId="35C91A7E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 w:rsidRPr="00021EFD"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631(45.69)</w:t>
            </w:r>
          </w:p>
        </w:tc>
        <w:tc>
          <w:tcPr>
            <w:tcW w:w="857" w:type="dxa"/>
          </w:tcPr>
          <w:p w14:paraId="7F0A2238" w14:textId="77777777" w:rsidR="00DA61E9" w:rsidRPr="004949AA" w:rsidRDefault="00DA61E9" w:rsidP="004F71B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706(46.95)</w:t>
            </w:r>
          </w:p>
        </w:tc>
      </w:tr>
    </w:tbl>
    <w:p w14:paraId="0D321D4B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172DD66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7025F767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9BCC764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FC46694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1D6DBD6C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6584E181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6F5139B1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3A26A207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841838C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EF167A8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63DD15BA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515475BA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88F7778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726626E9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2E87C607" w14:textId="77777777" w:rsidR="005848C6" w:rsidRDefault="005848C6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37D366EA" w14:textId="53EFB88C" w:rsidR="00DA61E9" w:rsidRDefault="00DA61E9" w:rsidP="00DA61E9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  <w:r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  <w:t>N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RS: </w:t>
      </w:r>
      <w:r w:rsidRPr="00C67B6A"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>Numerical Rating Scale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; </w:t>
      </w:r>
      <w:r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  <w:t>C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POT: </w:t>
      </w:r>
      <w:r w:rsidRPr="00C67B6A"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>Critical-Care Pain Observation Tool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; BPS: </w:t>
      </w:r>
      <w:r w:rsidRPr="000E6F00"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>Behavioral Pain Scale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; </w:t>
      </w:r>
    </w:p>
    <w:p w14:paraId="441FE896" w14:textId="77777777" w:rsidR="00DA61E9" w:rsidRPr="00DA61E9" w:rsidRDefault="00DA61E9"/>
    <w:sectPr w:rsidR="00DA61E9" w:rsidRPr="00DA61E9" w:rsidSect="005848C6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7A62D8" w14:textId="77777777" w:rsidR="00B11353" w:rsidRDefault="00B11353" w:rsidP="00DA61E9">
      <w:r>
        <w:separator/>
      </w:r>
    </w:p>
  </w:endnote>
  <w:endnote w:type="continuationSeparator" w:id="0">
    <w:p w14:paraId="7D24CAF1" w14:textId="77777777" w:rsidR="00B11353" w:rsidRDefault="00B11353" w:rsidP="00DA6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rsrvAdvTT3713a231">
    <w:altName w:val="Cambria"/>
    <w:panose1 w:val="020B060402020202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607CA" w14:textId="77777777" w:rsidR="00B11353" w:rsidRDefault="00B11353" w:rsidP="00DA61E9">
      <w:r>
        <w:separator/>
      </w:r>
    </w:p>
  </w:footnote>
  <w:footnote w:type="continuationSeparator" w:id="0">
    <w:p w14:paraId="4D366B0D" w14:textId="77777777" w:rsidR="00B11353" w:rsidRDefault="00B11353" w:rsidP="00DA6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575"/>
    <w:rsid w:val="000B5317"/>
    <w:rsid w:val="00341619"/>
    <w:rsid w:val="005848C6"/>
    <w:rsid w:val="006B2146"/>
    <w:rsid w:val="00920EB9"/>
    <w:rsid w:val="00AD14F8"/>
    <w:rsid w:val="00B11353"/>
    <w:rsid w:val="00B64D2A"/>
    <w:rsid w:val="00BC4AC0"/>
    <w:rsid w:val="00BF6575"/>
    <w:rsid w:val="00DA61E9"/>
    <w:rsid w:val="00E61AE6"/>
    <w:rsid w:val="00EB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1627DD"/>
  <w15:chartTrackingRefBased/>
  <w15:docId w15:val="{E3AFB48B-2A47-4719-92B3-7D98A782E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61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6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61E9"/>
    <w:rPr>
      <w:sz w:val="18"/>
      <w:szCs w:val="18"/>
    </w:rPr>
  </w:style>
  <w:style w:type="table" w:styleId="a7">
    <w:name w:val="Table Grid"/>
    <w:basedOn w:val="a1"/>
    <w:uiPriority w:val="39"/>
    <w:rsid w:val="00DA61E9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芳晓 张</cp:lastModifiedBy>
  <cp:revision>7</cp:revision>
  <dcterms:created xsi:type="dcterms:W3CDTF">2021-03-13T18:09:00Z</dcterms:created>
  <dcterms:modified xsi:type="dcterms:W3CDTF">2021-05-19T02:43:00Z</dcterms:modified>
</cp:coreProperties>
</file>