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Perceived Stress and Its Impact on Health Behavior of Chinese Residents during the Epidemic of COVID-19: An Internet Survey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Dear residents:</w:t>
      </w:r>
    </w:p>
    <w:p>
      <w:pPr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Since the beginning of 2020, a sudden epidemic has brought great troubles to people's study, life and work. Therefore, we launched this survey to </w:t>
      </w:r>
      <w:r>
        <w:rPr>
          <w:rFonts w:hint="eastAsia" w:ascii="Times New Roman" w:hAnsi="Times New Roman" w:cs="Times New Roman"/>
          <w:lang w:val="en-US" w:eastAsia="zh-CN"/>
        </w:rPr>
        <w:t>i</w:t>
      </w:r>
      <w:r>
        <w:rPr>
          <w:rFonts w:hint="default" w:ascii="Times New Roman" w:hAnsi="Times New Roman" w:cs="Times New Roman"/>
        </w:rPr>
        <w:t>nvestigat</w:t>
      </w:r>
      <w:r>
        <w:rPr>
          <w:rFonts w:hint="eastAsia" w:ascii="Times New Roman" w:hAnsi="Times New Roman" w:cs="Times New Roman"/>
          <w:lang w:val="en-US" w:eastAsia="zh-CN"/>
        </w:rPr>
        <w:t>e</w:t>
      </w:r>
      <w:r>
        <w:rPr>
          <w:rFonts w:hint="default" w:ascii="Times New Roman" w:hAnsi="Times New Roman" w:cs="Times New Roman"/>
        </w:rPr>
        <w:t xml:space="preserve"> the </w:t>
      </w:r>
      <w:r>
        <w:rPr>
          <w:rFonts w:hint="eastAsia" w:ascii="Times New Roman" w:hAnsi="Times New Roman" w:cs="Times New Roman"/>
          <w:lang w:val="en-US" w:eastAsia="zh-CN"/>
        </w:rPr>
        <w:t>p</w:t>
      </w:r>
      <w:r>
        <w:rPr>
          <w:rFonts w:hint="default" w:ascii="Times New Roman" w:hAnsi="Times New Roman" w:cs="Times New Roman"/>
        </w:rPr>
        <w:t xml:space="preserve">erceived 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 xml:space="preserve">tress, disease awareness and health behavior of Chinese residents during the epidemic of </w:t>
      </w:r>
      <w:r>
        <w:rPr>
          <w:rFonts w:hint="eastAsia" w:ascii="Times New Roman" w:hAnsi="Times New Roman" w:cs="Times New Roman"/>
          <w:lang w:val="en-US" w:eastAsia="zh-CN"/>
        </w:rPr>
        <w:t>COVID-19</w:t>
      </w:r>
      <w:r>
        <w:rPr>
          <w:rFonts w:hint="default" w:ascii="Times New Roman" w:hAnsi="Times New Roman" w:cs="Times New Roman"/>
        </w:rPr>
        <w:t xml:space="preserve"> , so as to take better prevention and control measures and improve the health level of residents. The survey is anonymous and will not disclose your personal information, which takes about 5-10 minutes.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First of all, we need your consent. If you agree to join this research, please tick it.</w:t>
      </w:r>
      <w:r>
        <w:rPr>
          <w:rFonts w:hint="default" w:ascii="Times New Roman" w:hAnsi="Times New Roman" w:cs="Times New Roman"/>
        </w:rPr>
        <w:sym w:font="Wingdings 2" w:char="0052"/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</w:rPr>
        <w:t xml:space="preserve"> If you disagree, </w:t>
      </w:r>
      <w:r>
        <w:rPr>
          <w:rFonts w:hint="eastAsia" w:ascii="Times New Roman" w:hAnsi="Times New Roman" w:cs="Times New Roman"/>
          <w:lang w:val="en-US" w:eastAsia="zh-CN"/>
        </w:rPr>
        <w:t>p</w:t>
      </w:r>
      <w:r>
        <w:rPr>
          <w:rFonts w:hint="default" w:ascii="Times New Roman" w:hAnsi="Times New Roman" w:cs="Times New Roman"/>
        </w:rPr>
        <w:t>lease exit the page of filling out the questionnaire.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This is your own will</w:t>
      </w:r>
      <w:r>
        <w:rPr>
          <w:rFonts w:hint="eastAsia" w:ascii="Times New Roman" w:hAnsi="Times New Roman" w:cs="Times New Roman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</w:rPr>
        <w:t>I sincerely hope that you can actively participate in this survey and fill it out truthfully</w:t>
      </w:r>
      <w:r>
        <w:rPr>
          <w:rFonts w:hint="eastAsia" w:ascii="Times New Roman" w:hAnsi="Times New Roman" w:cs="Times New Roman"/>
          <w:lang w:val="en-US" w:eastAsia="zh-CN"/>
        </w:rPr>
        <w:t>, even forward it</w:t>
      </w:r>
      <w:r>
        <w:rPr>
          <w:rFonts w:hint="default" w:ascii="Times New Roman" w:hAnsi="Times New Roman" w:cs="Times New Roman"/>
        </w:rPr>
        <w:t>. I wish you and your family peace and health, and thank you again for your support and understanding.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1.</w:t>
      </w:r>
      <w:r>
        <w:rPr>
          <w:rFonts w:hint="default" w:ascii="Times New Roman" w:hAnsi="Times New Roman" w:cs="Times New Roman"/>
          <w:b/>
          <w:bCs/>
        </w:rPr>
        <w:t>Different Demographic Characteristics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(Please tick or fill in the blanks)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1.1.</w:t>
      </w:r>
      <w:r>
        <w:rPr>
          <w:rFonts w:hint="default" w:ascii="Times New Roman" w:hAnsi="Times New Roman" w:cs="Times New Roman"/>
        </w:rPr>
        <w:t>gender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Male</w:t>
      </w:r>
      <w:r>
        <w:rPr>
          <w:rFonts w:hint="default" w:ascii="Times New Roman" w:hAnsi="Times New Roman" w:cs="Times New Roman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lang w:val="en-US" w:eastAsia="zh-CN"/>
        </w:rPr>
        <w:sym w:font="Wingdings 2" w:char="00A3"/>
      </w:r>
      <w:r>
        <w:rPr>
          <w:rFonts w:hint="default" w:ascii="Times New Roman" w:hAnsi="Times New Roman" w:cs="Times New Roman"/>
        </w:rPr>
        <w:t>Female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1.2.</w:t>
      </w:r>
      <w:r>
        <w:rPr>
          <w:rFonts w:hint="default" w:ascii="Times New Roman" w:hAnsi="Times New Roman" w:cs="Times New Roman"/>
        </w:rPr>
        <w:t>age（years)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18-25</w:t>
      </w:r>
      <w:r>
        <w:rPr>
          <w:rFonts w:hint="default" w:ascii="Times New Roman" w:hAnsi="Times New Roman" w:cs="Times New Roman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lang w:val="en-US" w:eastAsia="zh-CN"/>
        </w:rPr>
        <w:sym w:font="Wingdings 2" w:char="00A3"/>
      </w:r>
      <w:r>
        <w:rPr>
          <w:rFonts w:hint="default" w:ascii="Times New Roman" w:hAnsi="Times New Roman" w:cs="Times New Roman"/>
        </w:rPr>
        <w:t>26-30</w:t>
      </w:r>
      <w:r>
        <w:rPr>
          <w:rFonts w:hint="default" w:ascii="Times New Roman" w:hAnsi="Times New Roman" w:cs="Times New Roman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lang w:val="en-US" w:eastAsia="zh-CN"/>
        </w:rPr>
        <w:sym w:font="Wingdings 2" w:char="00A3"/>
      </w:r>
      <w:r>
        <w:rPr>
          <w:rFonts w:hint="default" w:ascii="Times New Roman" w:hAnsi="Times New Roman" w:cs="Times New Roman"/>
        </w:rPr>
        <w:t>31-40</w:t>
      </w:r>
      <w:r>
        <w:rPr>
          <w:rFonts w:hint="default" w:ascii="Times New Roman" w:hAnsi="Times New Roman" w:cs="Times New Roman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lang w:val="en-US" w:eastAsia="zh-CN"/>
        </w:rPr>
        <w:sym w:font="Wingdings 2" w:char="00A3"/>
      </w:r>
      <w:r>
        <w:rPr>
          <w:rFonts w:hint="default" w:ascii="Times New Roman" w:hAnsi="Times New Roman" w:cs="Times New Roman"/>
        </w:rPr>
        <w:t>41-50</w:t>
      </w:r>
      <w:r>
        <w:rPr>
          <w:rFonts w:hint="default" w:ascii="Times New Roman" w:hAnsi="Times New Roman" w:cs="Times New Roman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lang w:val="en-US" w:eastAsia="zh-CN"/>
        </w:rPr>
        <w:sym w:font="Wingdings 2" w:char="00A3"/>
      </w:r>
      <w:r>
        <w:rPr>
          <w:rFonts w:hint="default" w:ascii="Times New Roman" w:hAnsi="Times New Roman" w:cs="Times New Roman"/>
        </w:rPr>
        <w:t>≧51</w:t>
      </w:r>
    </w:p>
    <w:p>
      <w:pPr>
        <w:spacing w:line="4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1.3.</w:t>
      </w:r>
      <w:r>
        <w:rPr>
          <w:rFonts w:hint="default" w:ascii="Times New Roman" w:hAnsi="Times New Roman" w:cs="Times New Roman"/>
        </w:rPr>
        <w:t>Province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1.4.</w:t>
      </w:r>
      <w:r>
        <w:rPr>
          <w:rFonts w:hint="default" w:ascii="Times New Roman" w:hAnsi="Times New Roman" w:cs="Times New Roman"/>
        </w:rPr>
        <w:t>Marital status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Non-married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lang w:val="en-US" w:eastAsia="zh-CN"/>
        </w:rPr>
        <w:sym w:font="Wingdings 2" w:char="00A3"/>
      </w:r>
      <w:r>
        <w:rPr>
          <w:rFonts w:hint="default" w:ascii="Times New Roman" w:hAnsi="Times New Roman" w:cs="Times New Roman"/>
        </w:rPr>
        <w:t>Married</w:t>
      </w:r>
      <w:r>
        <w:rPr>
          <w:rFonts w:hint="default" w:ascii="Times New Roman" w:hAnsi="Times New Roman" w:cs="Times New Roman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lang w:val="en-US" w:eastAsia="zh-CN"/>
        </w:rPr>
        <w:sym w:font="Wingdings 2" w:char="00A3"/>
      </w:r>
      <w:r>
        <w:rPr>
          <w:rFonts w:hint="default" w:ascii="Times New Roman" w:hAnsi="Times New Roman" w:cs="Times New Roman"/>
        </w:rPr>
        <w:t>Divorced or widowed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1.5.</w:t>
      </w:r>
      <w:r>
        <w:rPr>
          <w:rFonts w:hint="default" w:ascii="Times New Roman" w:hAnsi="Times New Roman" w:cs="Times New Roman"/>
        </w:rPr>
        <w:t>Education level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Junior high school diploma or below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Senior high school diploma or Advanced diploma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Baccalaureate degree and above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1.6.</w:t>
      </w:r>
      <w:r>
        <w:rPr>
          <w:rFonts w:hint="default" w:ascii="Times New Roman" w:hAnsi="Times New Roman" w:cs="Times New Roman"/>
        </w:rPr>
        <w:t>Occupation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Medical staff</w:t>
      </w:r>
      <w:r>
        <w:rPr>
          <w:rFonts w:hint="default" w:ascii="Times New Roman" w:hAnsi="Times New Roman" w:cs="Times New Roman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lang w:val="en-US" w:eastAsia="zh-CN"/>
        </w:rPr>
        <w:t>B</w:t>
      </w:r>
      <w:r>
        <w:rPr>
          <w:rFonts w:hint="default" w:ascii="Times New Roman" w:hAnsi="Times New Roman" w:cs="Times New Roman"/>
        </w:rPr>
        <w:t>usiness managers</w:t>
      </w:r>
      <w:r>
        <w:rPr>
          <w:rFonts w:hint="default" w:ascii="Times New Roman" w:hAnsi="Times New Roman" w:cs="Times New Roman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company employees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</w:rPr>
        <w:t>ivil servants</w:t>
      </w:r>
      <w:r>
        <w:rPr>
          <w:rFonts w:hint="default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lang w:val="en-US" w:eastAsia="zh-CN"/>
        </w:rPr>
        <w:t>T</w:t>
      </w:r>
      <w:r>
        <w:rPr>
          <w:rFonts w:hint="default" w:ascii="Times New Roman" w:hAnsi="Times New Roman" w:cs="Times New Roman"/>
        </w:rPr>
        <w:t xml:space="preserve">eachers </w:t>
      </w:r>
      <w:r>
        <w:rPr>
          <w:rFonts w:hint="default" w:ascii="Times New Roman" w:hAnsi="Times New Roman" w:cs="Times New Roman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lang w:val="en-US" w:eastAsia="zh-CN"/>
        </w:rPr>
        <w:t>W</w:t>
      </w:r>
      <w:r>
        <w:rPr>
          <w:rFonts w:hint="default" w:ascii="Times New Roman" w:hAnsi="Times New Roman" w:cs="Times New Roman"/>
        </w:rPr>
        <w:t xml:space="preserve">orkers 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lang w:val="en-US" w:eastAsia="zh-CN"/>
        </w:rPr>
        <w:t>F</w:t>
      </w:r>
      <w:r>
        <w:rPr>
          <w:rFonts w:hint="default" w:ascii="Times New Roman" w:hAnsi="Times New Roman" w:cs="Times New Roman"/>
        </w:rPr>
        <w:t xml:space="preserve">armers 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Individual operators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>tudents</w:t>
      </w:r>
      <w:r>
        <w:rPr>
          <w:rFonts w:hint="default" w:ascii="Times New Roman" w:hAnsi="Times New Roman" w:cs="Times New Roman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Retired personnel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lang w:val="en-US" w:eastAsia="zh-CN"/>
        </w:rPr>
        <w:t>O</w:t>
      </w:r>
      <w:r>
        <w:rPr>
          <w:rFonts w:hint="default" w:ascii="Times New Roman" w:hAnsi="Times New Roman" w:cs="Times New Roman"/>
        </w:rPr>
        <w:t>thers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1.7.</w:t>
      </w:r>
      <w:r>
        <w:rPr>
          <w:rFonts w:hint="default" w:ascii="Times New Roman" w:hAnsi="Times New Roman" w:cs="Times New Roman"/>
        </w:rPr>
        <w:t>Monthly income(RMB)</w:t>
      </w:r>
      <w:r>
        <w:rPr>
          <w:rFonts w:hint="default" w:ascii="Times New Roman" w:hAnsi="Times New Roman" w:cs="Times New Roman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≦ 3000</w:t>
      </w:r>
      <w:r>
        <w:rPr>
          <w:rFonts w:hint="default" w:ascii="Times New Roman" w:hAnsi="Times New Roman" w:cs="Times New Roman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3000-5000</w:t>
      </w:r>
      <w:r>
        <w:rPr>
          <w:rFonts w:hint="default" w:ascii="Times New Roman" w:hAnsi="Times New Roman" w:cs="Times New Roman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5000-7000</w:t>
      </w:r>
      <w:r>
        <w:rPr>
          <w:rFonts w:hint="default" w:ascii="Times New Roman" w:hAnsi="Times New Roman" w:cs="Times New Roman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7000-10000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lang w:val="en-US" w:eastAsia="zh-CN"/>
        </w:rPr>
        <w:sym w:font="Wingdings 2" w:char="00A3"/>
      </w:r>
      <w:r>
        <w:rPr>
          <w:rFonts w:hint="default" w:ascii="Times New Roman" w:hAnsi="Times New Roman" w:eastAsia="宋体" w:cs="Times New Roman"/>
        </w:rPr>
        <w:t>≧</w:t>
      </w:r>
      <w:r>
        <w:rPr>
          <w:rFonts w:hint="default" w:ascii="Times New Roman" w:hAnsi="Times New Roman" w:cs="Times New Roman"/>
        </w:rPr>
        <w:t>＞10000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1.8.</w:t>
      </w:r>
      <w:r>
        <w:rPr>
          <w:rFonts w:hint="default" w:ascii="Times New Roman" w:hAnsi="Times New Roman" w:cs="Times New Roman"/>
        </w:rPr>
        <w:t>Residence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Urban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Township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Rural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1.9.</w:t>
      </w:r>
      <w:r>
        <w:rPr>
          <w:rFonts w:hint="default" w:ascii="Times New Roman" w:hAnsi="Times New Roman" w:cs="Times New Roman"/>
        </w:rPr>
        <w:t>Whether there are medical staff in the family?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Yes</w:t>
      </w:r>
      <w:r>
        <w:rPr>
          <w:rFonts w:hint="default" w:ascii="Times New Roman" w:hAnsi="Times New Roman" w:cs="Times New Roman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No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1.10.</w:t>
      </w:r>
      <w:r>
        <w:rPr>
          <w:rFonts w:hint="default" w:ascii="Times New Roman" w:hAnsi="Times New Roman" w:cs="Times New Roman"/>
        </w:rPr>
        <w:t>Are you in the medical isolation observation period or the home isolation observation period?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Yes</w:t>
      </w:r>
      <w:r>
        <w:rPr>
          <w:rFonts w:hint="default" w:ascii="Times New Roman" w:hAnsi="Times New Roman" w:cs="Times New Roman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No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1.11.</w:t>
      </w:r>
      <w:r>
        <w:rPr>
          <w:rFonts w:hint="default" w:ascii="Times New Roman" w:hAnsi="Times New Roman" w:cs="Times New Roman"/>
        </w:rPr>
        <w:t>Have you experienced medical isolation observation period or home isolation observation period?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Yes</w:t>
      </w:r>
      <w:r>
        <w:rPr>
          <w:rFonts w:hint="default" w:ascii="Times New Roman" w:hAnsi="Times New Roman" w:cs="Times New Roman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</w:rPr>
        <w:t>No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2.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Chinese perceived stress scale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CPSS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).During the COVID-19 outbreak (early January to now), the level of stress you felt. According to your actual situation, select the corresponding option.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PS1 In the past month, how often have you successfully dealt with day-to-day problems and annoyances?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Never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almost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sometimes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often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always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PS2 In the past month, how often have you felt that you were coping effectively with important changes that were occurring in your life?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Never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almost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sometimes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often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always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PS3 In the past month, how often have you felt confident about your ability to handle your personal problems?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Never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almost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sometimes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often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always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PS4 In the past month, how often have you felt anxious about something that happened unexpectedly?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Never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almost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sometimes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often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always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PS5 In the past month, how often have you felt unable to control the important things in your life?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Never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almost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sometimes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often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always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PS6 In the past month, how often have you felt nervous and‘stressed?’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Never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almost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sometimes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often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always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PS7 In the past month, how often have you found that you could not cope with all the things that you had to do?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Never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almost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sometimes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often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always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PS8 In the past month, how often have you felt that things were going your way?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Never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almost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sometimes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often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always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PS9 In the past month, how often have you been angered because of things that happened outside of your control?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Never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almost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sometimes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often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always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PS10 In the past month, how often have you found yourself thinking about things that you have to accomplish?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Never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almost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sometimes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often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always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PS11 In the past month, how often have you been able to control irritations in your life?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Never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almost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sometimes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often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always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PS12 In the past month, how often have you felt that you were on top of things?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PS13 In the past month, how often have you felt difficulties were piling up too high to overcome them?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Never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almost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sometimes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often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always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PS14 In the past month, how often have you been able to control the way you spend your time?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Never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almost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sometimes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often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sz w:val="21"/>
          <w:szCs w:val="21"/>
        </w:rPr>
        <w:t>always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color w:val="FF000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COVID-19 Cognition and Health Behavior Questionnaires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3.1.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Cognition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survey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3.1.1.In general, is the longest incubation period for COVID-19 14 days?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No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Unclear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Yes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3.1.2.Is COVID-19 the main transmission method by droplet transmission and contact transmission?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No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Unclear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Yes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3.1.3.Could antibiotics prevent COVID-19?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No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Unclear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Yes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3.1.4.taking shuanghuanglian oral liquid could prevent COVID-19?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No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Unclear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Yes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3.1.5.Could room fumigated vinegar kill SARS-CoV-2?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No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Unclear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Yes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3.1.6.Could hot water at 56 degrees celsius kill SARS-CoV-2 for 30 minutes?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No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Unclear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Yes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3.1.7.Mask types that can prevent viral infections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No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Unclear 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Yes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3.1.8.cognition of susceptibility to COVID-19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Weak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extremely weak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General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Strong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very strong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3.1.9.life-threaten level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Not afraid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nothing afraid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average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afraid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very afraid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3.1.10.The perceived severity of the COVID-19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Not serious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nothing serious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average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Serious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strongly serious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3.1.11.The importance of home isolation during the COVID-19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extremely unclear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relatively unclear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uncertainty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quite clear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strongly clear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3.1.12.The Difference between COVID-19 and Common Cold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extremely unclear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relatively unclear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uncertainty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quite clear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strongly clear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3.1.13.Is there any confirmed or suspected COVID-19 patient within 1km of yourself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extremely unclear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relatively unclear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uncertainty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quite clear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strongly clear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3.2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Health Behavior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survey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3.2.1.Active Attention to Real-time Information of COVID-19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Never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Occasionally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Sometimes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Often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Always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3.2.2.After the outbreak, take the initiative to advise family members to wash hands frequently, wear masks and other protective measures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Never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Occasionally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Sometimes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Often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Always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3.2.3.Wash hands frequently at home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Never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Occasionally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Sometimes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Often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Always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3.2.4.Pay attention to open windows and ventilate at home (at least twice a day)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Never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Occasionally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Sometimes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Often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Always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3.2.5.Keep a safe distance from strangers when going out (at least 1 meter)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Never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Occasionally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Sometimes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Often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Always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3.2.6.Cover mouth and nose with a tissue or elbow when coughing or sneezing to avoid others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Never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Occasionally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Sometimes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Often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Always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3.2.7.Wear a mask when going out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Never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Occasionally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Sometimes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Often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Always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3.2.8.Have health Diets to improve nutrition level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Never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Occasionally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Sometimes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Often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Always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3.2.9.Take appropriate exercise at home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Never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Occasionally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Sometimes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Often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Always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3.2.10.Reduce group gathering activities such as going out and gathering.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Never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Occasionally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Sometimes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Often     </w:t>
      </w:r>
      <w:r>
        <w:rPr>
          <w:rFonts w:hint="default" w:ascii="Times New Roman" w:hAnsi="Times New Roman" w:cs="Times New Roman"/>
        </w:rPr>
        <w:sym w:font="Wingdings 2" w:char="00A3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Always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>Thank you for your participation. I wish you good health and all the best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32C3A"/>
    <w:rsid w:val="00755B55"/>
    <w:rsid w:val="16903439"/>
    <w:rsid w:val="295F33C6"/>
    <w:rsid w:val="3E332C3A"/>
    <w:rsid w:val="47FE060B"/>
    <w:rsid w:val="4B2D052D"/>
    <w:rsid w:val="4E2F29FA"/>
    <w:rsid w:val="557A3080"/>
    <w:rsid w:val="5C460DA0"/>
    <w:rsid w:val="5CA732B0"/>
    <w:rsid w:val="6FC56C6D"/>
    <w:rsid w:val="72C26DE0"/>
    <w:rsid w:val="74A5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2020-08-07T02:57:00Z</dcterms:created>
  <dc:creator>Lily</dc:creator>
  <cp:lastModifiedBy>Lily</cp:lastModifiedBy>
  <dcterms:modified xsi:type="dcterms:W3CDTF">2020-08-07T04:56:12Z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