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66" w14:textId="262AD1FF" w:rsidR="00426A89" w:rsidRPr="00426A89" w:rsidRDefault="00426A89" w:rsidP="00426A89">
      <w:pPr>
        <w:spacing w:line="360" w:lineRule="auto"/>
        <w:rPr>
          <w:rFonts w:cstheme="minorHAnsi"/>
          <w:b/>
          <w:bCs/>
          <w:u w:val="single"/>
        </w:rPr>
      </w:pPr>
      <w:r w:rsidRPr="00426A89">
        <w:rPr>
          <w:rFonts w:cstheme="minorHAnsi"/>
          <w:b/>
          <w:bCs/>
          <w:u w:val="single"/>
        </w:rPr>
        <w:t>Supplementary methods:</w:t>
      </w:r>
    </w:p>
    <w:p w14:paraId="6FAB3BCB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</w:p>
    <w:p w14:paraId="70BED538" w14:textId="045E8D17" w:rsidR="00426A89" w:rsidRPr="00426A89" w:rsidRDefault="00426A89" w:rsidP="00426A89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cstheme="minorHAnsi"/>
          <w:b/>
          <w:bCs/>
        </w:rPr>
      </w:pPr>
      <w:r w:rsidRPr="00426A89">
        <w:rPr>
          <w:rFonts w:cstheme="minorHAnsi"/>
          <w:b/>
          <w:bCs/>
        </w:rPr>
        <w:t xml:space="preserve">Protocol for genotyping the </w:t>
      </w:r>
      <w:r w:rsidRPr="00426A89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CYP6P9a</w:t>
      </w:r>
      <w:r w:rsidRPr="00426A89">
        <w:rPr>
          <w:rFonts w:cstheme="minorHAnsi"/>
          <w:b/>
          <w:bCs/>
        </w:rPr>
        <w:t xml:space="preserve"> marker in </w:t>
      </w:r>
      <w:r w:rsidRPr="00426A89">
        <w:rPr>
          <w:rFonts w:cstheme="minorHAnsi"/>
          <w:b/>
          <w:bCs/>
          <w:i/>
          <w:iCs/>
        </w:rPr>
        <w:t>An.funestus</w:t>
      </w:r>
      <w:r w:rsidRPr="00426A89">
        <w:rPr>
          <w:rFonts w:cstheme="minorHAnsi"/>
          <w:b/>
          <w:bCs/>
        </w:rPr>
        <w:t xml:space="preserve"> using Locked Nucleic Acid (LNA) Assay</w:t>
      </w:r>
    </w:p>
    <w:p w14:paraId="6406B5E2" w14:textId="77777777" w:rsidR="00426A89" w:rsidRPr="00426A89" w:rsidRDefault="00426A89" w:rsidP="00426A89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6A89">
        <w:rPr>
          <w:rFonts w:ascii="Courier New" w:eastAsia="Times New Roman" w:hAnsi="Courier New" w:cs="Courier New"/>
          <w:color w:val="000000"/>
          <w:sz w:val="20"/>
          <w:szCs w:val="20"/>
        </w:rPr>
        <w:t>Gene sequence:</w:t>
      </w:r>
    </w:p>
    <w:p w14:paraId="707C98B5" w14:textId="77777777" w:rsidR="00426A89" w:rsidRPr="00426A89" w:rsidRDefault="00426A89" w:rsidP="00426A89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6A89">
        <w:rPr>
          <w:rFonts w:ascii="Courier New" w:hAnsi="Courier New" w:cs="Courier New"/>
          <w:color w:val="000000"/>
          <w:sz w:val="20"/>
          <w:szCs w:val="20"/>
          <w:lang w:val="en-GB"/>
        </w:rPr>
        <w:t>TTTTTACAATGATAACCAATTTTTTATTTCTACAAGTAGATATCCTTAATTTTCAATAATCCGCTGTTATAACATTACGGGAAGATATGAAAAAATATAATGACTATTGACTGTGACTAAATGACTATAAGATGTTTACCTCAATTTGAACTACAAAATTGAGATTAATTTAATAAAATAACGAGACTGACATTTTAGTGTGTCTGTAACTGTAAATGATCCCTAACTATTAAAAGGCAATTACCTCCGTACGTTTCGGTGCACTTATGAACAAAGCTGTTGAAATCGTTTTAATGATAAAGTCAAGAAATTACATGTTTCAAGTCACCTGCACTTGAATCGTGTTTCG</w:t>
      </w:r>
      <w:r w:rsidRPr="00426A89">
        <w:rPr>
          <w:rFonts w:ascii="Courier New" w:hAnsi="Courier New" w:cs="Courier New"/>
          <w:b/>
          <w:bCs/>
          <w:color w:val="FF0000"/>
          <w:sz w:val="20"/>
          <w:szCs w:val="20"/>
          <w:lang w:val="en-GB"/>
        </w:rPr>
        <w:t>[G/A]</w:t>
      </w:r>
      <w:r w:rsidRPr="00426A89">
        <w:rPr>
          <w:rFonts w:ascii="Courier New" w:hAnsi="Courier New" w:cs="Courier New"/>
          <w:color w:val="000000"/>
          <w:sz w:val="20"/>
          <w:szCs w:val="20"/>
          <w:lang w:val="en-GB"/>
        </w:rPr>
        <w:t>G</w:t>
      </w:r>
      <w:r w:rsidRPr="00426A89">
        <w:rPr>
          <w:rFonts w:ascii="Courier New" w:hAnsi="Courier New" w:cs="Courier New"/>
          <w:color w:val="000000" w:themeColor="text1"/>
          <w:sz w:val="20"/>
          <w:szCs w:val="20"/>
          <w:lang w:val="en-GB"/>
        </w:rPr>
        <w:t>[C/T]</w:t>
      </w:r>
      <w:r w:rsidRPr="00426A89">
        <w:rPr>
          <w:rFonts w:ascii="Courier New" w:hAnsi="Courier New" w:cs="Courier New"/>
          <w:color w:val="000000"/>
          <w:sz w:val="20"/>
          <w:szCs w:val="20"/>
          <w:lang w:val="en-GB"/>
        </w:rPr>
        <w:t>GCGTGAGGAGCTTACAAAAAAAATGCCAATAACTGGAATATGTGAAGTCATTGGATTCAACACTTTCTTCTAGCGATGGCACCAATGTTTGTAACTTGCAGGGAAAAGGAGGACATAGAACTGAACACTTGCTGATACTACTAACACAAGCAAAGATGTCTGTAAATATTGTTGTTCGATGACTAGTAAAATTTAAGTTGGAGAACATCTCAACCTATTACCCTGCCAGATACTGGGTTCCACACGCACACTGACATGATGTGGTGTTTACCTTTAGGTAGGGGAGTTTGTGGATAGATCGCCTAGCTCTATATAATATGCCGAGCGTCCGAGGTACCTGCTCAG</w:t>
      </w:r>
    </w:p>
    <w:p w14:paraId="76FB5063" w14:textId="77777777" w:rsidR="00426A89" w:rsidRPr="00426A89" w:rsidRDefault="00426A89" w:rsidP="00426A89">
      <w:pPr>
        <w:pStyle w:val="HTMLPreformatted"/>
        <w:rPr>
          <w:rStyle w:val="feature"/>
          <w:b/>
          <w:bCs/>
          <w:color w:val="000000"/>
        </w:rPr>
      </w:pPr>
    </w:p>
    <w:p w14:paraId="2247D0E4" w14:textId="77777777" w:rsidR="00426A89" w:rsidRPr="00426A89" w:rsidRDefault="00426A89" w:rsidP="00426A89">
      <w:pPr>
        <w:pStyle w:val="HTMLPreformatted"/>
        <w:rPr>
          <w:rStyle w:val="feature"/>
          <w:b/>
          <w:bCs/>
          <w:color w:val="000000"/>
        </w:rPr>
      </w:pPr>
      <w:r w:rsidRPr="00426A89">
        <w:rPr>
          <w:rStyle w:val="feature"/>
          <w:b/>
          <w:bCs/>
          <w:color w:val="000000"/>
        </w:rPr>
        <w:t>Cyp6P9a- (350bp G&gt;A)</w:t>
      </w:r>
    </w:p>
    <w:p w14:paraId="38257619" w14:textId="77777777" w:rsidR="00426A89" w:rsidRPr="00426A89" w:rsidRDefault="00426A89" w:rsidP="00426A89">
      <w:pPr>
        <w:pStyle w:val="HTMLPreformatted"/>
        <w:rPr>
          <w:rStyle w:val="feature"/>
          <w:color w:val="000000"/>
        </w:rPr>
      </w:pPr>
      <w:r w:rsidRPr="00426A89">
        <w:rPr>
          <w:rStyle w:val="feature"/>
          <w:color w:val="000000"/>
        </w:rPr>
        <w:t>Wild-type allele – (G</w:t>
      </w:r>
      <w:r w:rsidRPr="00426A89">
        <w:rPr>
          <w:rStyle w:val="feature"/>
          <w:b/>
          <w:bCs/>
          <w:color w:val="000000"/>
        </w:rPr>
        <w:t>G</w:t>
      </w:r>
      <w:r w:rsidRPr="00426A89">
        <w:rPr>
          <w:rStyle w:val="feature"/>
          <w:color w:val="000000"/>
        </w:rPr>
        <w:t>G, 350bp) (</w:t>
      </w:r>
      <w:r w:rsidRPr="00426A89">
        <w:rPr>
          <w:rStyle w:val="feature"/>
          <w:b/>
          <w:bCs/>
          <w:color w:val="000000"/>
        </w:rPr>
        <w:t>C</w:t>
      </w:r>
      <w:r w:rsidRPr="00426A89">
        <w:rPr>
          <w:rStyle w:val="feature"/>
          <w:color w:val="000000"/>
        </w:rPr>
        <w:t>GC, 352bp)</w:t>
      </w:r>
    </w:p>
    <w:p w14:paraId="10306A90" w14:textId="77777777" w:rsidR="00426A89" w:rsidRPr="00426A89" w:rsidRDefault="00426A89" w:rsidP="00426A89">
      <w:pPr>
        <w:pStyle w:val="HTMLPreformatted"/>
        <w:rPr>
          <w:rStyle w:val="feature"/>
          <w:color w:val="000000"/>
        </w:rPr>
      </w:pPr>
      <w:r w:rsidRPr="00426A89">
        <w:rPr>
          <w:rStyle w:val="feature"/>
          <w:color w:val="000000"/>
        </w:rPr>
        <w:t>Resistant allele – (G</w:t>
      </w:r>
      <w:r w:rsidRPr="00426A89">
        <w:rPr>
          <w:rStyle w:val="feature"/>
          <w:b/>
          <w:bCs/>
          <w:color w:val="000000"/>
        </w:rPr>
        <w:t>A</w:t>
      </w:r>
      <w:r w:rsidRPr="00426A89">
        <w:rPr>
          <w:rStyle w:val="feature"/>
          <w:color w:val="000000"/>
        </w:rPr>
        <w:t>G, 350bp) (</w:t>
      </w:r>
      <w:r w:rsidRPr="00426A89">
        <w:rPr>
          <w:rStyle w:val="feature"/>
          <w:b/>
          <w:bCs/>
          <w:color w:val="000000"/>
        </w:rPr>
        <w:t>T</w:t>
      </w:r>
      <w:r w:rsidRPr="00426A89">
        <w:rPr>
          <w:rStyle w:val="feature"/>
          <w:color w:val="000000"/>
        </w:rPr>
        <w:t>GC, 352bp)</w:t>
      </w:r>
    </w:p>
    <w:p w14:paraId="2C74C2BF" w14:textId="77777777" w:rsidR="00426A89" w:rsidRPr="00426A89" w:rsidRDefault="00426A89" w:rsidP="00426A89">
      <w:pPr>
        <w:rPr>
          <w:rFonts w:ascii="Courier New" w:hAnsi="Courier New" w:cs="Courier New"/>
          <w:color w:val="000000"/>
          <w:sz w:val="20"/>
          <w:szCs w:val="20"/>
          <w:lang w:val="en-GB"/>
        </w:rPr>
      </w:pPr>
    </w:p>
    <w:p w14:paraId="165FE837" w14:textId="77777777" w:rsidR="00426A89" w:rsidRPr="00426A89" w:rsidRDefault="00426A89" w:rsidP="00426A89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</w:p>
    <w:p w14:paraId="785C3CC0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  <w:r w:rsidRPr="00426A89">
        <w:rPr>
          <w:rFonts w:cstheme="minorHAnsi"/>
          <w:b/>
          <w:bCs/>
        </w:rPr>
        <w:t>Primers:</w:t>
      </w:r>
      <w:bookmarkStart w:id="0" w:name="_GoBack"/>
      <w:bookmarkEnd w:id="0"/>
    </w:p>
    <w:p w14:paraId="0593897D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AfunCYP6P9a-F – 5’ CGGTGCACTTATGAACAAAGCTG 3’</w:t>
      </w:r>
    </w:p>
    <w:p w14:paraId="080E3E14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AfunCYP6P9a-R – 5’ CGCTAGAAGAAAGTGTTGAATCC 3’</w:t>
      </w:r>
    </w:p>
    <w:p w14:paraId="25704B8D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TM-F= 57</w:t>
      </w:r>
      <w:r w:rsidRPr="00426A89">
        <w:rPr>
          <w:rFonts w:eastAsia="Times New Roman" w:cstheme="minorHAnsi"/>
        </w:rPr>
        <w:t>°C</w:t>
      </w:r>
      <w:r w:rsidRPr="00426A89">
        <w:rPr>
          <w:rFonts w:cstheme="minorHAnsi"/>
        </w:rPr>
        <w:t>, TM-R= 54</w:t>
      </w:r>
      <w:r w:rsidRPr="00426A89">
        <w:rPr>
          <w:rFonts w:eastAsia="Times New Roman" w:cstheme="minorHAnsi"/>
        </w:rPr>
        <w:t>°C</w:t>
      </w:r>
    </w:p>
    <w:p w14:paraId="600F223C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Product size= 173bp</w:t>
      </w:r>
    </w:p>
    <w:p w14:paraId="3FA1329C" w14:textId="77777777" w:rsidR="00426A89" w:rsidRPr="00426A89" w:rsidRDefault="00426A89" w:rsidP="00426A89">
      <w:pPr>
        <w:spacing w:line="360" w:lineRule="auto"/>
        <w:rPr>
          <w:rFonts w:cstheme="minorHAnsi"/>
        </w:rPr>
      </w:pPr>
    </w:p>
    <w:p w14:paraId="261F6A35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  <w:r w:rsidRPr="00426A89">
        <w:rPr>
          <w:rFonts w:cstheme="minorHAnsi"/>
          <w:b/>
          <w:bCs/>
        </w:rPr>
        <w:t>LNA Probes:</w:t>
      </w:r>
    </w:p>
    <w:p w14:paraId="1E3A3D6F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CYP6P9a-AFSuS (HEX)- TTTC+G+</w:t>
      </w:r>
      <w:r w:rsidRPr="00426A89">
        <w:rPr>
          <w:rFonts w:cstheme="minorHAnsi"/>
          <w:color w:val="FF0000"/>
        </w:rPr>
        <w:t>G</w:t>
      </w:r>
      <w:r w:rsidRPr="00426A89">
        <w:rPr>
          <w:rFonts w:cstheme="minorHAnsi"/>
        </w:rPr>
        <w:t>G+C+GC</w:t>
      </w:r>
    </w:p>
    <w:p w14:paraId="3B539E6C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CYP6P9a-AFRes (FAM)- TT+TC+G+</w:t>
      </w:r>
      <w:r w:rsidRPr="00426A89">
        <w:rPr>
          <w:rFonts w:cstheme="minorHAnsi"/>
          <w:color w:val="FF0000"/>
        </w:rPr>
        <w:t>A</w:t>
      </w:r>
      <w:r w:rsidRPr="00426A89">
        <w:rPr>
          <w:rFonts w:cstheme="minorHAnsi"/>
        </w:rPr>
        <w:t>G+T+GCGT</w:t>
      </w:r>
    </w:p>
    <w:p w14:paraId="11F15992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 xml:space="preserve">Note: </w:t>
      </w:r>
    </w:p>
    <w:p w14:paraId="730602B0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CYP6P9a-AFSuS - (HEX)- (GGG, 350bp) is the Wild type (susceptible) allele CYP6P9a-AFRes - (FAM)- (GAG, 350bp) is the Mutant (resistant) allele.</w:t>
      </w:r>
    </w:p>
    <w:p w14:paraId="48A2132C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  <w:color w:val="000000"/>
          <w:lang w:val="en-GB"/>
        </w:rPr>
      </w:pPr>
    </w:p>
    <w:p w14:paraId="0CC654EE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  <w:color w:val="000000"/>
          <w:lang w:val="en-GB"/>
        </w:rPr>
      </w:pPr>
      <w:r w:rsidRPr="00426A89">
        <w:rPr>
          <w:rFonts w:cstheme="minorHAnsi"/>
          <w:b/>
          <w:bCs/>
          <w:color w:val="000000"/>
          <w:lang w:val="en-GB"/>
        </w:rPr>
        <w:t>Protocol:</w:t>
      </w:r>
    </w:p>
    <w:p w14:paraId="2FB4EF0D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PCR Mix:</w:t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  <w:t>X1</w:t>
      </w:r>
    </w:p>
    <w:p w14:paraId="4B438F3A" w14:textId="77777777" w:rsidR="00426A89" w:rsidRPr="00426A89" w:rsidRDefault="00426A89" w:rsidP="00426A89">
      <w:pPr>
        <w:spacing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2X Primetime/ Luna® Universal Probe qPCR Master Mix</w:t>
      </w:r>
      <w:r w:rsidRPr="00426A89">
        <w:rPr>
          <w:rFonts w:ascii="Calibri" w:hAnsi="Calibri" w:cs="Calibri"/>
          <w:color w:val="00000A"/>
          <w:lang w:val="en"/>
        </w:rPr>
        <w:tab/>
        <w:t>5.00 µL</w:t>
      </w:r>
      <w:r w:rsidRPr="00426A89">
        <w:rPr>
          <w:rFonts w:ascii="Calibri" w:hAnsi="Calibri" w:cs="Calibri"/>
          <w:color w:val="00000A"/>
          <w:lang w:val="en"/>
        </w:rPr>
        <w:tab/>
        <w:t>(final conc. 1X)</w:t>
      </w:r>
    </w:p>
    <w:p w14:paraId="79DA852D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ascii="Calibri" w:hAnsi="Calibri" w:cs="Calibri"/>
          <w:color w:val="00000A"/>
          <w:lang w:val="en"/>
        </w:rPr>
        <w:t xml:space="preserve">Primer </w:t>
      </w:r>
      <w:r w:rsidRPr="00426A89">
        <w:rPr>
          <w:rFonts w:cstheme="minorHAnsi"/>
        </w:rPr>
        <w:t>AfunCYP6P9a-F 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0.35 µL</w:t>
      </w:r>
      <w:r w:rsidRPr="00426A89">
        <w:rPr>
          <w:rFonts w:ascii="Calibri" w:hAnsi="Calibri" w:cs="Calibri"/>
          <w:color w:val="00000A"/>
          <w:lang w:val="en"/>
        </w:rPr>
        <w:tab/>
        <w:t>(final conc. 0.35µM)</w:t>
      </w:r>
    </w:p>
    <w:p w14:paraId="4F33F8C5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Primer AfunCYP6P9a-R 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0.35 µL</w:t>
      </w:r>
      <w:r w:rsidRPr="00426A89">
        <w:rPr>
          <w:rFonts w:ascii="Calibri" w:hAnsi="Calibri" w:cs="Calibri"/>
          <w:color w:val="00000A"/>
          <w:lang w:val="en"/>
        </w:rPr>
        <w:tab/>
        <w:t>(final conc. 0.35µM)</w:t>
      </w:r>
    </w:p>
    <w:p w14:paraId="17DB8D4A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</w:rPr>
        <w:t>Probe CYP6P9a-AFSuS (HEX)</w:t>
      </w:r>
      <w:r w:rsidRPr="00426A89">
        <w:rPr>
          <w:rFonts w:cstheme="minorHAnsi"/>
          <w:color w:val="000000"/>
          <w:lang w:val="en-GB"/>
        </w:rPr>
        <w:t xml:space="preserve"> </w:t>
      </w:r>
      <w:r w:rsidRPr="00426A89">
        <w:rPr>
          <w:rFonts w:cstheme="minorHAnsi"/>
        </w:rPr>
        <w:t>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0.20 µL</w:t>
      </w:r>
      <w:r w:rsidRPr="00426A89">
        <w:rPr>
          <w:rFonts w:ascii="Calibri" w:hAnsi="Calibri" w:cs="Calibri"/>
          <w:color w:val="00000A"/>
          <w:lang w:val="en"/>
        </w:rPr>
        <w:tab/>
        <w:t>(final conc. 0.20µM)</w:t>
      </w:r>
    </w:p>
    <w:p w14:paraId="5CC7FCB0" w14:textId="77777777" w:rsidR="00426A89" w:rsidRPr="00426A89" w:rsidRDefault="00426A89" w:rsidP="00426A89">
      <w:pPr>
        <w:spacing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cstheme="minorHAnsi"/>
          <w:color w:val="000000"/>
          <w:lang w:val="en-GB"/>
        </w:rPr>
        <w:t xml:space="preserve">Probe </w:t>
      </w:r>
      <w:r w:rsidRPr="00426A89">
        <w:rPr>
          <w:rFonts w:cstheme="minorHAnsi"/>
        </w:rPr>
        <w:t>CYP6P9a-AFRes (FAM)</w:t>
      </w:r>
      <w:r w:rsidRPr="00426A89">
        <w:rPr>
          <w:rFonts w:cstheme="minorHAnsi"/>
          <w:color w:val="000000"/>
          <w:lang w:val="en-GB"/>
        </w:rPr>
        <w:t xml:space="preserve"> </w:t>
      </w:r>
      <w:r w:rsidRPr="00426A89">
        <w:rPr>
          <w:rFonts w:cstheme="minorHAnsi"/>
        </w:rPr>
        <w:t>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0.20 µL</w:t>
      </w:r>
      <w:r w:rsidRPr="00426A89">
        <w:rPr>
          <w:rFonts w:ascii="Calibri" w:hAnsi="Calibri" w:cs="Calibri"/>
          <w:color w:val="00000A"/>
          <w:lang w:val="en"/>
        </w:rPr>
        <w:tab/>
        <w:t>(final conc. 0.20µM)</w:t>
      </w:r>
    </w:p>
    <w:p w14:paraId="7F35DD9A" w14:textId="77777777" w:rsidR="00426A89" w:rsidRPr="00426A89" w:rsidRDefault="00426A89" w:rsidP="00426A89">
      <w:pPr>
        <w:spacing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Molecular grade water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2.90 µL</w:t>
      </w:r>
      <w:r w:rsidRPr="00426A89">
        <w:rPr>
          <w:rFonts w:ascii="Calibri" w:hAnsi="Calibri" w:cs="Calibri"/>
          <w:color w:val="00000A"/>
          <w:lang w:val="en"/>
        </w:rPr>
        <w:tab/>
        <w:t xml:space="preserve"> </w:t>
      </w:r>
    </w:p>
    <w:p w14:paraId="50834BD7" w14:textId="77777777" w:rsidR="00426A89" w:rsidRPr="00426A89" w:rsidRDefault="00426A89" w:rsidP="00426A89">
      <w:pPr>
        <w:spacing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Genomic DNA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1.00 µL</w:t>
      </w:r>
      <w:r w:rsidRPr="00426A89">
        <w:rPr>
          <w:rFonts w:ascii="Calibri" w:hAnsi="Calibri" w:cs="Calibri"/>
          <w:color w:val="00000A"/>
          <w:lang w:val="en"/>
        </w:rPr>
        <w:tab/>
      </w:r>
    </w:p>
    <w:p w14:paraId="58014A5A" w14:textId="77777777" w:rsidR="00426A89" w:rsidRPr="00426A89" w:rsidRDefault="00426A89" w:rsidP="00426A89">
      <w:pPr>
        <w:spacing w:line="360" w:lineRule="auto"/>
        <w:ind w:firstLine="720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10.0 µL</w:t>
      </w:r>
      <w:r w:rsidRPr="00426A89">
        <w:rPr>
          <w:rFonts w:ascii="Calibri" w:hAnsi="Calibri" w:cs="Calibri"/>
          <w:color w:val="00000A"/>
          <w:lang w:val="en"/>
        </w:rPr>
        <w:tab/>
      </w:r>
    </w:p>
    <w:p w14:paraId="448E30F7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</w:p>
    <w:p w14:paraId="1DF95E81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PCR reaction conditions:</w:t>
      </w:r>
    </w:p>
    <w:p w14:paraId="02AB4E7D" w14:textId="77777777" w:rsidR="00426A89" w:rsidRPr="00426A89" w:rsidRDefault="00426A89" w:rsidP="00426A89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3 minutes denature at 95°C; (Segment 1)</w:t>
      </w:r>
    </w:p>
    <w:p w14:paraId="00EEB9CD" w14:textId="77777777" w:rsidR="00426A89" w:rsidRPr="00426A89" w:rsidRDefault="00426A89" w:rsidP="00426A89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20 cycles of denaturation for 15 seconds at 95°C, annealing for 30 seconds at 66°C; (Segment 2)</w:t>
      </w:r>
    </w:p>
    <w:p w14:paraId="615A9D47" w14:textId="77777777" w:rsidR="00426A89" w:rsidRPr="00426A89" w:rsidRDefault="00426A89" w:rsidP="00426A89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23 cycles of denaturation for 10 seconds at 95°C, annealing for 20 seconds at 58°C, and an extension of 10 seconds at 72°C (Segment 3)……………….as shown below.</w:t>
      </w:r>
    </w:p>
    <w:p w14:paraId="6C509948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  <w:r w:rsidRPr="00426A89">
        <w:rPr>
          <w:rFonts w:cstheme="minorHAnsi"/>
          <w:noProof/>
          <w:color w:val="000000"/>
        </w:rPr>
        <w:drawing>
          <wp:inline distT="0" distB="0" distL="0" distR="0" wp14:anchorId="43F4F637" wp14:editId="27968734">
            <wp:extent cx="4278923" cy="2778125"/>
            <wp:effectExtent l="0" t="0" r="1270" b="317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11A78D1-25B8-B847-9660-5B6182A0E2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11A78D1-25B8-B847-9660-5B6182A0E2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r="40658"/>
                    <a:stretch/>
                  </pic:blipFill>
                  <pic:spPr>
                    <a:xfrm>
                      <a:off x="0" y="0"/>
                      <a:ext cx="4341062" cy="281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4CD9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2B321E0A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3CB72D31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Analysis:</w:t>
      </w:r>
    </w:p>
    <w:p w14:paraId="5A4D762F" w14:textId="77777777" w:rsidR="00426A89" w:rsidRPr="00426A89" w:rsidRDefault="00426A89" w:rsidP="00426A89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/>
          <w:sz w:val="24"/>
          <w:szCs w:val="24"/>
          <w:lang w:val="en-GB"/>
        </w:rPr>
      </w:pPr>
      <w:r w:rsidRPr="00426A89">
        <w:rPr>
          <w:rFonts w:cstheme="minorHAnsi"/>
          <w:color w:val="000000"/>
          <w:sz w:val="24"/>
          <w:szCs w:val="24"/>
          <w:lang w:val="en-GB"/>
        </w:rPr>
        <w:t xml:space="preserve">Analyse the genotypes by looking at the fluorescence for </w:t>
      </w:r>
      <w:proofErr w:type="spellStart"/>
      <w:r w:rsidRPr="00426A89">
        <w:rPr>
          <w:rFonts w:cstheme="minorHAnsi"/>
          <w:color w:val="000000"/>
          <w:sz w:val="24"/>
          <w:szCs w:val="24"/>
          <w:lang w:val="en-GB"/>
        </w:rPr>
        <w:t>RLast</w:t>
      </w:r>
      <w:proofErr w:type="spellEnd"/>
      <w:r w:rsidRPr="00426A89">
        <w:rPr>
          <w:rFonts w:cstheme="minorHAnsi"/>
          <w:color w:val="000000"/>
          <w:sz w:val="24"/>
          <w:szCs w:val="24"/>
          <w:lang w:val="en-GB"/>
        </w:rPr>
        <w:t>/</w:t>
      </w:r>
      <w:proofErr w:type="spellStart"/>
      <w:r w:rsidRPr="00426A89">
        <w:rPr>
          <w:rFonts w:cstheme="minorHAnsi"/>
          <w:color w:val="000000"/>
          <w:sz w:val="24"/>
          <w:szCs w:val="24"/>
          <w:lang w:val="en-GB"/>
        </w:rPr>
        <w:t>RFirst</w:t>
      </w:r>
      <w:proofErr w:type="spellEnd"/>
      <w:r w:rsidRPr="00426A89">
        <w:rPr>
          <w:rFonts w:cstheme="minorHAnsi"/>
          <w:color w:val="000000"/>
          <w:sz w:val="24"/>
          <w:szCs w:val="24"/>
          <w:lang w:val="en-GB"/>
        </w:rPr>
        <w:t>. The FAM dye (Mutants) should be on the y-axis and HEX dye (wildtypes) on the x-axis as shown below.</w:t>
      </w:r>
    </w:p>
    <w:p w14:paraId="68BBCA8E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  <w:r w:rsidRPr="00426A89">
        <w:rPr>
          <w:rFonts w:cstheme="minorHAns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CDACF5" wp14:editId="71710F63">
                <wp:simplePos x="0" y="0"/>
                <wp:positionH relativeFrom="column">
                  <wp:posOffset>5862</wp:posOffset>
                </wp:positionH>
                <wp:positionV relativeFrom="paragraph">
                  <wp:posOffset>210576</wp:posOffset>
                </wp:positionV>
                <wp:extent cx="3997569" cy="2989384"/>
                <wp:effectExtent l="0" t="0" r="3175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7569" cy="2989384"/>
                          <a:chOff x="0" y="0"/>
                          <a:chExt cx="3313708" cy="253517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708" cy="253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803110" y="406866"/>
                            <a:ext cx="392430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601BC3" w14:textId="77777777" w:rsidR="00426A89" w:rsidRDefault="00426A89" w:rsidP="00426A89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21"/>
                        <wps:cNvSpPr txBox="1"/>
                        <wps:spPr>
                          <a:xfrm>
                            <a:off x="1936490" y="820520"/>
                            <a:ext cx="392430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C447C3" w14:textId="77777777" w:rsidR="00426A89" w:rsidRDefault="00426A89" w:rsidP="00426A89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22"/>
                        <wps:cNvSpPr txBox="1"/>
                        <wps:spPr>
                          <a:xfrm>
                            <a:off x="2785017" y="1702696"/>
                            <a:ext cx="392430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8BDCF6" w14:textId="77777777" w:rsidR="00426A89" w:rsidRDefault="00426A89" w:rsidP="00426A89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SS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24"/>
                        <wps:cNvSpPr txBox="1"/>
                        <wps:spPr>
                          <a:xfrm>
                            <a:off x="339202" y="1786849"/>
                            <a:ext cx="544195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4E7630" w14:textId="77777777" w:rsidR="00426A89" w:rsidRDefault="00426A89" w:rsidP="00426A89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NTC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CDACF5" id="Group 6" o:spid="_x0000_s1026" style="position:absolute;margin-left:.45pt;margin-top:16.6pt;width:314.75pt;height:235.4pt;z-index:251659264;mso-width-relative:margin;mso-height-relative:margin" coordsize="33137,253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3137;height:253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&#13;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8031;top:4068;width:3924;height:41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B601BC3" w14:textId="77777777" w:rsidR="00426A89" w:rsidRDefault="00426A89" w:rsidP="00426A89"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RR</w:t>
                        </w:r>
                      </w:p>
                    </w:txbxContent>
                  </v:textbox>
                </v:shape>
                <v:shape id="TextBox 21" o:spid="_x0000_s1029" type="#_x0000_t202" style="position:absolute;left:19364;top:8205;width:3925;height:41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11C447C3" w14:textId="77777777" w:rsidR="00426A89" w:rsidRDefault="00426A89" w:rsidP="00426A89"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RS</w:t>
                        </w:r>
                      </w:p>
                    </w:txbxContent>
                  </v:textbox>
                </v:shape>
                <v:shape id="TextBox 22" o:spid="_x0000_s1030" type="#_x0000_t202" style="position:absolute;left:27850;top:17026;width:3924;height:41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088BDCF6" w14:textId="77777777" w:rsidR="00426A89" w:rsidRDefault="00426A89" w:rsidP="00426A89"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SS</w:t>
                        </w:r>
                      </w:p>
                    </w:txbxContent>
                  </v:textbox>
                </v:shape>
                <v:shape id="TextBox 24" o:spid="_x0000_s1031" type="#_x0000_t202" style="position:absolute;left:3392;top:17868;width:5441;height:41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734E7630" w14:textId="77777777" w:rsidR="00426A89" w:rsidRDefault="00426A89" w:rsidP="00426A89"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NTC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568F7E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1ECB8973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0164CEDB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13606561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741DE818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3A5DCC5B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3B758305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263026FE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20549F63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69736CE2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0C2504BA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03331942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5A5CA99B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2FE374BB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4401F71C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1A71CA76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1A70C9D1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73FB0C32" w14:textId="3F464E9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010FDFFD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</w:p>
    <w:p w14:paraId="5910B045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</w:p>
    <w:p w14:paraId="70472C38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</w:p>
    <w:p w14:paraId="75784DE3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</w:p>
    <w:p w14:paraId="2350ECE3" w14:textId="30861713" w:rsidR="00426A89" w:rsidRPr="00426A89" w:rsidRDefault="00426A89" w:rsidP="00426A89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cstheme="minorHAnsi"/>
          <w:b/>
          <w:bCs/>
        </w:rPr>
      </w:pPr>
      <w:r w:rsidRPr="00426A89">
        <w:rPr>
          <w:rFonts w:cstheme="minorHAnsi"/>
          <w:b/>
          <w:bCs/>
        </w:rPr>
        <w:t xml:space="preserve">Protocol for genotyping the </w:t>
      </w:r>
      <w:r w:rsidRPr="00426A89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CYP6P9b</w:t>
      </w:r>
      <w:r w:rsidRPr="00426A89">
        <w:rPr>
          <w:rFonts w:cstheme="minorHAnsi"/>
          <w:b/>
          <w:bCs/>
        </w:rPr>
        <w:t xml:space="preserve"> marker in </w:t>
      </w:r>
      <w:r w:rsidRPr="00426A89">
        <w:rPr>
          <w:rFonts w:cstheme="minorHAnsi"/>
          <w:b/>
          <w:bCs/>
          <w:i/>
          <w:iCs/>
        </w:rPr>
        <w:t>An.funestus</w:t>
      </w:r>
      <w:r w:rsidRPr="00426A89">
        <w:rPr>
          <w:rFonts w:cstheme="minorHAnsi"/>
          <w:b/>
          <w:bCs/>
        </w:rPr>
        <w:t xml:space="preserve"> using Locked Nucleic Acid (LNA) Assay</w:t>
      </w:r>
    </w:p>
    <w:p w14:paraId="729C77D6" w14:textId="77777777" w:rsidR="00426A89" w:rsidRPr="00426A89" w:rsidRDefault="00426A89" w:rsidP="00426A89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6A89">
        <w:rPr>
          <w:rFonts w:ascii="Courier New" w:eastAsia="Times New Roman" w:hAnsi="Courier New" w:cs="Courier New"/>
          <w:color w:val="000000"/>
          <w:sz w:val="20"/>
          <w:szCs w:val="20"/>
        </w:rPr>
        <w:t>Gene sequence:</w:t>
      </w:r>
    </w:p>
    <w:p w14:paraId="77AE2F7F" w14:textId="77777777" w:rsidR="00426A89" w:rsidRPr="00426A89" w:rsidRDefault="00426A89" w:rsidP="00426A89">
      <w:pPr>
        <w:rPr>
          <w:rStyle w:val="feature"/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426A89">
        <w:rPr>
          <w:rFonts w:ascii="Courier New" w:hAnsi="Courier New" w:cs="Courier New"/>
          <w:color w:val="000000"/>
          <w:sz w:val="20"/>
          <w:szCs w:val="20"/>
          <w:lang w:val="en-GB"/>
        </w:rPr>
        <w:t>GAATGGAAAGAACCGAAAGTGAAAAGGGCGTTCTTGTTGAAATATAATAGAGAATAAACATAAATACCTGTTGACACCCAAAATATCCTTTAATAACAAATGTGTTTTTTTCGTAATTTGTTTGAAGTCCTTGGTTGTAGGTAAGGTTAATATAAAGCAGGCTTAAACAAGTTGACCATTACGCCGAATAATGATCAAAAGGAAGAAACGATAGCAAGAGCTCCTCGACTTCTGCTCATGTGGGGCGCTTTAGTTGAGATTCGAACCAAGATCGGAAGTTTCTTTTGTCCAAGCCATAACAAATGTACCATG</w:t>
      </w:r>
      <w:r w:rsidRPr="00426A89">
        <w:rPr>
          <w:rFonts w:ascii="Courier New" w:hAnsi="Courier New" w:cs="Courier New"/>
          <w:b/>
          <w:bCs/>
          <w:color w:val="FF0000"/>
          <w:sz w:val="20"/>
          <w:szCs w:val="20"/>
          <w:lang w:val="en-GB"/>
        </w:rPr>
        <w:t>[T/C]</w:t>
      </w:r>
      <w:r w:rsidRPr="00426A89">
        <w:rPr>
          <w:rFonts w:ascii="Courier New" w:hAnsi="Courier New" w:cs="Courier New"/>
          <w:color w:val="000000"/>
          <w:sz w:val="20"/>
          <w:szCs w:val="20"/>
          <w:lang w:val="en-GB"/>
        </w:rPr>
        <w:t>GACC</w:t>
      </w:r>
      <w:r w:rsidRPr="00426A89">
        <w:rPr>
          <w:rFonts w:ascii="Courier New" w:hAnsi="Courier New" w:cs="Courier New"/>
          <w:color w:val="000000" w:themeColor="text1"/>
          <w:sz w:val="20"/>
          <w:szCs w:val="20"/>
          <w:lang w:val="en-GB"/>
        </w:rPr>
        <w:t>[T/A]</w:t>
      </w:r>
      <w:r w:rsidRPr="00426A89">
        <w:rPr>
          <w:rFonts w:ascii="Courier New" w:hAnsi="Courier New" w:cs="Courier New"/>
          <w:color w:val="000000"/>
          <w:sz w:val="20"/>
          <w:szCs w:val="20"/>
          <w:lang w:val="en-GB"/>
        </w:rPr>
        <w:t>TATATCTTA</w:t>
      </w:r>
      <w:r w:rsidRPr="00426A89">
        <w:rPr>
          <w:rFonts w:ascii="Courier New" w:hAnsi="Courier New" w:cs="Courier New"/>
          <w:color w:val="000000" w:themeColor="text1"/>
          <w:sz w:val="20"/>
          <w:szCs w:val="20"/>
          <w:lang w:val="en-GB"/>
        </w:rPr>
        <w:t>[A/C]</w:t>
      </w:r>
      <w:r w:rsidRPr="00426A89">
        <w:rPr>
          <w:rFonts w:ascii="Courier New" w:hAnsi="Courier New" w:cs="Courier New"/>
          <w:color w:val="000000"/>
          <w:sz w:val="20"/>
          <w:szCs w:val="20"/>
          <w:lang w:val="en-GB"/>
        </w:rPr>
        <w:t>AG</w:t>
      </w:r>
      <w:r w:rsidRPr="00426A89">
        <w:rPr>
          <w:rFonts w:ascii="Courier New" w:hAnsi="Courier New" w:cs="Courier New"/>
          <w:color w:val="000000" w:themeColor="text1"/>
          <w:sz w:val="20"/>
          <w:szCs w:val="20"/>
          <w:lang w:val="en-GB"/>
        </w:rPr>
        <w:t>[G/A]</w:t>
      </w:r>
      <w:r w:rsidRPr="00426A89">
        <w:rPr>
          <w:rFonts w:ascii="Courier New" w:hAnsi="Courier New" w:cs="Courier New"/>
          <w:color w:val="000000"/>
          <w:sz w:val="20"/>
          <w:szCs w:val="20"/>
          <w:lang w:val="en-GB"/>
        </w:rPr>
        <w:t>CACTAATAAAGTCAGTTTGATGCTGATTTTGTTGAATTATCCCAATTGGTAAATTTAAAATATCAATTGATTATAAATTCCATTTATTATGTACATTTGCAAGTGAGCGTGTAGTGGTGAAAAAATCCATCGCTATTGAGTTACGGATAATTAACTTAAATTAAATGTTCAAAGTCACCTGCACTTGAATCGTGTTTCGAGTGCGTGAGGAGTTTGCAAAAAACAATACACGTTTCTGGGATATGTGAAGTCATTGCATTCAACACTTTCTTCCAGCGGTATTTCAAATCTATGTAACTGTCTTTGAGAATAAAATCACATACTCATAATAACTAGATGCGTGTTGATACCAACACACAGGAAGATGTTTATGAATATTGTTGTTCGATGACTAGTAAAATTTATGTTGGAGACCATCCCAACCCTGTCAGATACTGGGTTCCACACGCACACTGACACGATGTGCTGATTACTCTTTGGTAGGCGAGTTTGTGGGTAGATCGCCCAGTTCTATATAATATGCCTAGCACCCATCGTATCTGCTCAGTTAGTTCGCGTGGCTTGAATTCGGCGAACGAAA</w:t>
      </w:r>
    </w:p>
    <w:p w14:paraId="7061048F" w14:textId="77777777" w:rsidR="00426A89" w:rsidRPr="00426A89" w:rsidRDefault="00426A89" w:rsidP="00426A89">
      <w:pPr>
        <w:pStyle w:val="HTMLPreformatted"/>
        <w:rPr>
          <w:rStyle w:val="feature"/>
          <w:b/>
          <w:bCs/>
          <w:color w:val="000000"/>
        </w:rPr>
      </w:pPr>
    </w:p>
    <w:p w14:paraId="54F8D1AB" w14:textId="77777777" w:rsidR="00426A89" w:rsidRPr="00426A89" w:rsidRDefault="00426A89" w:rsidP="00426A89">
      <w:pPr>
        <w:pStyle w:val="HTMLPreformatted"/>
        <w:rPr>
          <w:rStyle w:val="feature"/>
          <w:b/>
          <w:bCs/>
          <w:color w:val="000000"/>
        </w:rPr>
      </w:pPr>
      <w:r w:rsidRPr="00426A89">
        <w:rPr>
          <w:rStyle w:val="feature"/>
          <w:b/>
          <w:bCs/>
          <w:color w:val="000000"/>
        </w:rPr>
        <w:t>Cyp6P9b- (313bp T&gt;C)</w:t>
      </w:r>
    </w:p>
    <w:p w14:paraId="6890605D" w14:textId="77777777" w:rsidR="00426A89" w:rsidRPr="00426A89" w:rsidRDefault="00426A89" w:rsidP="00426A89">
      <w:pPr>
        <w:pStyle w:val="HTMLPreformatted"/>
        <w:rPr>
          <w:rStyle w:val="feature"/>
          <w:color w:val="000000"/>
        </w:rPr>
      </w:pPr>
      <w:r w:rsidRPr="00426A89">
        <w:rPr>
          <w:rStyle w:val="feature"/>
          <w:color w:val="000000"/>
        </w:rPr>
        <w:t>Wild-type allele – (G</w:t>
      </w:r>
      <w:r w:rsidRPr="00426A89">
        <w:rPr>
          <w:rStyle w:val="feature"/>
          <w:b/>
          <w:bCs/>
          <w:color w:val="000000"/>
        </w:rPr>
        <w:t>T</w:t>
      </w:r>
      <w:r w:rsidRPr="00426A89">
        <w:rPr>
          <w:rStyle w:val="feature"/>
          <w:color w:val="000000"/>
        </w:rPr>
        <w:t xml:space="preserve">G, 313bp) </w:t>
      </w:r>
    </w:p>
    <w:p w14:paraId="05CDC86C" w14:textId="77777777" w:rsidR="00426A89" w:rsidRPr="00426A89" w:rsidRDefault="00426A89" w:rsidP="00426A89">
      <w:pPr>
        <w:pStyle w:val="HTMLPreformatted"/>
        <w:rPr>
          <w:rStyle w:val="feature"/>
          <w:color w:val="000000"/>
        </w:rPr>
      </w:pPr>
      <w:r w:rsidRPr="00426A89">
        <w:rPr>
          <w:rStyle w:val="feature"/>
          <w:color w:val="000000"/>
        </w:rPr>
        <w:t>Resistant allele – (G</w:t>
      </w:r>
      <w:r w:rsidRPr="00426A89">
        <w:rPr>
          <w:rStyle w:val="feature"/>
          <w:b/>
          <w:bCs/>
          <w:color w:val="000000"/>
        </w:rPr>
        <w:t>C</w:t>
      </w:r>
      <w:r w:rsidRPr="00426A89">
        <w:rPr>
          <w:rStyle w:val="feature"/>
          <w:color w:val="000000"/>
        </w:rPr>
        <w:t xml:space="preserve">G, 313bp) </w:t>
      </w:r>
    </w:p>
    <w:p w14:paraId="428E9BA5" w14:textId="77777777" w:rsidR="00426A89" w:rsidRPr="00426A89" w:rsidRDefault="00426A89" w:rsidP="00426A89">
      <w:pPr>
        <w:pStyle w:val="HTMLPreformatted"/>
        <w:rPr>
          <w:rStyle w:val="feature"/>
          <w:color w:val="000000"/>
        </w:rPr>
      </w:pPr>
    </w:p>
    <w:p w14:paraId="73F5DC8F" w14:textId="77777777" w:rsidR="00426A89" w:rsidRPr="00426A89" w:rsidRDefault="00426A89" w:rsidP="00426A89">
      <w:pPr>
        <w:pStyle w:val="HTMLPreformatted"/>
        <w:rPr>
          <w:rStyle w:val="feature"/>
          <w:color w:val="000000"/>
        </w:rPr>
      </w:pPr>
    </w:p>
    <w:p w14:paraId="3A1B4F10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  <w:r w:rsidRPr="00426A89">
        <w:rPr>
          <w:rFonts w:cstheme="minorHAnsi"/>
          <w:b/>
          <w:bCs/>
        </w:rPr>
        <w:t>Primers:</w:t>
      </w:r>
    </w:p>
    <w:p w14:paraId="44B4EF0E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AfunCYP6P9b-F - 5’TTCGAACCAAGATCGGAAGTT 3’</w:t>
      </w:r>
    </w:p>
    <w:p w14:paraId="6C43C88C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AfunCYP6P9b-R – 5’TCAGCATCAAACTGACTTTATTAGTG 3’</w:t>
      </w:r>
    </w:p>
    <w:p w14:paraId="7F71823D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TM-F= 54</w:t>
      </w:r>
      <w:r w:rsidRPr="00426A89">
        <w:rPr>
          <w:rFonts w:eastAsia="Times New Roman" w:cstheme="minorHAnsi"/>
        </w:rPr>
        <w:t>°C</w:t>
      </w:r>
      <w:r w:rsidRPr="00426A89">
        <w:rPr>
          <w:rFonts w:cstheme="minorHAnsi"/>
        </w:rPr>
        <w:t>, TM-R= 54</w:t>
      </w:r>
      <w:r w:rsidRPr="00426A89">
        <w:rPr>
          <w:rFonts w:eastAsia="Times New Roman" w:cstheme="minorHAnsi"/>
        </w:rPr>
        <w:t>°C</w:t>
      </w:r>
    </w:p>
    <w:p w14:paraId="409E6734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Product size= 102bp</w:t>
      </w:r>
    </w:p>
    <w:p w14:paraId="17EA1846" w14:textId="77777777" w:rsidR="00426A89" w:rsidRPr="00426A89" w:rsidRDefault="00426A89" w:rsidP="00426A89">
      <w:pPr>
        <w:pStyle w:val="HTMLPreformatted"/>
        <w:rPr>
          <w:rStyle w:val="feature"/>
          <w:color w:val="000000"/>
        </w:rPr>
      </w:pPr>
    </w:p>
    <w:p w14:paraId="0AB1FBDE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  <w:r w:rsidRPr="00426A89">
        <w:rPr>
          <w:rFonts w:cstheme="minorHAnsi"/>
          <w:b/>
          <w:bCs/>
        </w:rPr>
        <w:t>LNA Probes:</w:t>
      </w:r>
    </w:p>
    <w:p w14:paraId="69181D3B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CYP6P9b-AFSuS (HEX)- CC+AT+G+</w:t>
      </w:r>
      <w:r w:rsidRPr="00426A89">
        <w:rPr>
          <w:rFonts w:cstheme="minorHAnsi"/>
          <w:color w:val="FF0000"/>
        </w:rPr>
        <w:t>T</w:t>
      </w:r>
      <w:r w:rsidRPr="00426A89">
        <w:rPr>
          <w:rFonts w:cstheme="minorHAnsi"/>
        </w:rPr>
        <w:t>+GAC+C+T+TA</w:t>
      </w:r>
    </w:p>
    <w:p w14:paraId="5D26595E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CYP6P9b-AFRes (FAM)- CAT+G+</w:t>
      </w:r>
      <w:r w:rsidRPr="00426A89">
        <w:rPr>
          <w:rFonts w:cstheme="minorHAnsi"/>
          <w:color w:val="FF0000"/>
        </w:rPr>
        <w:t>C</w:t>
      </w:r>
      <w:r w:rsidRPr="00426A89">
        <w:rPr>
          <w:rFonts w:cstheme="minorHAnsi"/>
        </w:rPr>
        <w:t>+GAC+C+A+TA+TA</w:t>
      </w:r>
    </w:p>
    <w:p w14:paraId="233F4B6F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 xml:space="preserve">Note: </w:t>
      </w:r>
    </w:p>
    <w:p w14:paraId="4E3DA476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CYP6P9a-AFSuS - (HEX)- (GTG, 313bp) is the Wild type (susceptible) allele CYP6P9a-AFRes - (FAM)- (GCG, 313bp) is the Mutant (resistant) allele.</w:t>
      </w:r>
    </w:p>
    <w:p w14:paraId="2DDB131E" w14:textId="77777777" w:rsidR="00426A89" w:rsidRPr="00426A89" w:rsidRDefault="00426A89" w:rsidP="00426A89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</w:p>
    <w:p w14:paraId="48792DFB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  <w:color w:val="000000"/>
          <w:lang w:val="en-GB"/>
        </w:rPr>
      </w:pPr>
      <w:r w:rsidRPr="00426A89">
        <w:rPr>
          <w:rFonts w:cstheme="minorHAnsi"/>
          <w:b/>
          <w:bCs/>
          <w:color w:val="000000"/>
          <w:lang w:val="en-GB"/>
        </w:rPr>
        <w:t>Protocol:</w:t>
      </w:r>
    </w:p>
    <w:p w14:paraId="6BE5C5FB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PCR Mix:</w:t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  <w:t>X1</w:t>
      </w:r>
    </w:p>
    <w:p w14:paraId="68E9192E" w14:textId="77777777" w:rsidR="00426A89" w:rsidRPr="00426A89" w:rsidRDefault="00426A89" w:rsidP="00426A89">
      <w:pPr>
        <w:spacing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2X Primetime/ Luna® Universal Probe qPCR Master Mix</w:t>
      </w:r>
      <w:r w:rsidRPr="00426A89">
        <w:rPr>
          <w:rFonts w:ascii="Calibri" w:hAnsi="Calibri" w:cs="Calibri"/>
          <w:color w:val="00000A"/>
          <w:lang w:val="en"/>
        </w:rPr>
        <w:tab/>
        <w:t>5.00 µL</w:t>
      </w:r>
      <w:r w:rsidRPr="00426A89">
        <w:rPr>
          <w:rFonts w:ascii="Calibri" w:hAnsi="Calibri" w:cs="Calibri"/>
          <w:color w:val="00000A"/>
          <w:lang w:val="en"/>
        </w:rPr>
        <w:tab/>
        <w:t>(final conc. 1X)</w:t>
      </w:r>
    </w:p>
    <w:p w14:paraId="5177E23C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ascii="Calibri" w:hAnsi="Calibri" w:cs="Calibri"/>
          <w:color w:val="00000A"/>
          <w:lang w:val="en"/>
        </w:rPr>
        <w:t xml:space="preserve">Primer </w:t>
      </w:r>
      <w:r w:rsidRPr="00426A89">
        <w:rPr>
          <w:rFonts w:cstheme="minorHAnsi"/>
        </w:rPr>
        <w:t>AfunCYP6P9b-F 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0.35 µL</w:t>
      </w:r>
      <w:r w:rsidRPr="00426A89">
        <w:rPr>
          <w:rFonts w:ascii="Calibri" w:hAnsi="Calibri" w:cs="Calibri"/>
          <w:color w:val="00000A"/>
          <w:lang w:val="en"/>
        </w:rPr>
        <w:tab/>
        <w:t>(final conc. 0.35µM)</w:t>
      </w:r>
    </w:p>
    <w:p w14:paraId="7F2F008B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Primer AfunCYP6P9b-R 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0.35 µL</w:t>
      </w:r>
      <w:r w:rsidRPr="00426A89">
        <w:rPr>
          <w:rFonts w:ascii="Calibri" w:hAnsi="Calibri" w:cs="Calibri"/>
          <w:color w:val="00000A"/>
          <w:lang w:val="en"/>
        </w:rPr>
        <w:tab/>
        <w:t>(final conc. 0.35µM)</w:t>
      </w:r>
    </w:p>
    <w:p w14:paraId="4934D227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</w:rPr>
        <w:t>Probe CYP6P9b-AFSuS (HEX) 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0.40 µL</w:t>
      </w:r>
      <w:r w:rsidRPr="00426A89">
        <w:rPr>
          <w:rFonts w:ascii="Calibri" w:hAnsi="Calibri" w:cs="Calibri"/>
          <w:color w:val="00000A"/>
          <w:lang w:val="en"/>
        </w:rPr>
        <w:tab/>
        <w:t>(final conc. 0.40µM)</w:t>
      </w:r>
    </w:p>
    <w:p w14:paraId="0A6EED2D" w14:textId="77777777" w:rsidR="00426A89" w:rsidRPr="00426A89" w:rsidRDefault="00426A89" w:rsidP="00426A89">
      <w:pPr>
        <w:spacing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cstheme="minorHAnsi"/>
          <w:color w:val="000000"/>
          <w:lang w:val="en-GB"/>
        </w:rPr>
        <w:t xml:space="preserve">Probe </w:t>
      </w:r>
      <w:r w:rsidRPr="00426A89">
        <w:rPr>
          <w:rFonts w:cstheme="minorHAnsi"/>
        </w:rPr>
        <w:t>CYP6P9b-AFRes (FAM) 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0.40 µL</w:t>
      </w:r>
      <w:r w:rsidRPr="00426A89">
        <w:rPr>
          <w:rFonts w:ascii="Calibri" w:hAnsi="Calibri" w:cs="Calibri"/>
          <w:color w:val="00000A"/>
          <w:lang w:val="en"/>
        </w:rPr>
        <w:tab/>
        <w:t>(final conc. 0.40µM)</w:t>
      </w:r>
    </w:p>
    <w:p w14:paraId="5C8D8401" w14:textId="77777777" w:rsidR="00426A89" w:rsidRPr="00426A89" w:rsidRDefault="00426A89" w:rsidP="00426A89">
      <w:pPr>
        <w:spacing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Molecular grade water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2.50 µL</w:t>
      </w:r>
      <w:r w:rsidRPr="00426A89">
        <w:rPr>
          <w:rFonts w:ascii="Calibri" w:hAnsi="Calibri" w:cs="Calibri"/>
          <w:color w:val="00000A"/>
          <w:lang w:val="en"/>
        </w:rPr>
        <w:tab/>
        <w:t xml:space="preserve"> </w:t>
      </w:r>
    </w:p>
    <w:p w14:paraId="3C0DFE18" w14:textId="77777777" w:rsidR="00426A89" w:rsidRPr="00426A89" w:rsidRDefault="00426A89" w:rsidP="00426A89">
      <w:pPr>
        <w:spacing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Genomic DNA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1.00 µL</w:t>
      </w:r>
      <w:r w:rsidRPr="00426A89">
        <w:rPr>
          <w:rFonts w:ascii="Calibri" w:hAnsi="Calibri" w:cs="Calibri"/>
          <w:color w:val="00000A"/>
          <w:lang w:val="en"/>
        </w:rPr>
        <w:tab/>
      </w:r>
    </w:p>
    <w:p w14:paraId="7FD9AF7D" w14:textId="77777777" w:rsidR="00426A89" w:rsidRPr="00426A89" w:rsidRDefault="00426A89" w:rsidP="00426A89">
      <w:pPr>
        <w:spacing w:line="360" w:lineRule="auto"/>
        <w:ind w:firstLine="720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10.0 µL</w:t>
      </w:r>
      <w:r w:rsidRPr="00426A89">
        <w:rPr>
          <w:rFonts w:ascii="Calibri" w:hAnsi="Calibri" w:cs="Calibri"/>
          <w:color w:val="00000A"/>
          <w:lang w:val="en"/>
        </w:rPr>
        <w:tab/>
      </w:r>
    </w:p>
    <w:p w14:paraId="5D2E4745" w14:textId="77777777" w:rsidR="00426A89" w:rsidRPr="00426A89" w:rsidRDefault="00426A89" w:rsidP="00426A89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</w:p>
    <w:p w14:paraId="5370FB74" w14:textId="77777777" w:rsidR="00426A89" w:rsidRPr="00426A89" w:rsidRDefault="00426A89" w:rsidP="00426A89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</w:p>
    <w:p w14:paraId="306B85BB" w14:textId="77777777" w:rsidR="00426A89" w:rsidRPr="00426A89" w:rsidRDefault="00426A89" w:rsidP="00426A89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</w:p>
    <w:p w14:paraId="27F622B0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PCR reaction conditions:</w:t>
      </w:r>
    </w:p>
    <w:p w14:paraId="289D85EB" w14:textId="77777777" w:rsidR="00426A89" w:rsidRPr="00426A89" w:rsidRDefault="00426A89" w:rsidP="00426A89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3 Hot start denaturation at 95°C; (Segment 1)</w:t>
      </w:r>
    </w:p>
    <w:p w14:paraId="3E2742E4" w14:textId="77777777" w:rsidR="00426A89" w:rsidRPr="00426A89" w:rsidRDefault="00426A89" w:rsidP="00426A89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40 cycles of denaturation for 30 seconds at 95°C, annealing for 30 seconds at 60°C (Segment 2) …………………………as shown below.</w:t>
      </w:r>
    </w:p>
    <w:p w14:paraId="033DF95A" w14:textId="77777777" w:rsidR="00426A89" w:rsidRPr="00426A89" w:rsidRDefault="00426A89" w:rsidP="00426A89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</w:p>
    <w:p w14:paraId="7B93A0F9" w14:textId="77777777" w:rsidR="00426A89" w:rsidRPr="00426A89" w:rsidRDefault="00426A89" w:rsidP="00426A89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  <w:r w:rsidRPr="00426A89">
        <w:rPr>
          <w:rFonts w:ascii="Helvetica" w:eastAsia="Times New Roman" w:hAnsi="Helvetica" w:cs="Times New Roman"/>
          <w:b/>
          <w:bCs/>
          <w:noProof/>
          <w:color w:val="000000"/>
          <w:sz w:val="20"/>
          <w:szCs w:val="20"/>
        </w:rPr>
        <w:drawing>
          <wp:inline distT="0" distB="0" distL="0" distR="0" wp14:anchorId="196847BF" wp14:editId="50952AC0">
            <wp:extent cx="2883877" cy="294129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778" t="7662" r="76675" b="4819"/>
                    <a:stretch/>
                  </pic:blipFill>
                  <pic:spPr bwMode="auto">
                    <a:xfrm>
                      <a:off x="0" y="0"/>
                      <a:ext cx="2893202" cy="2950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9361E6" w14:textId="77777777" w:rsidR="00426A89" w:rsidRPr="00426A89" w:rsidRDefault="00426A89" w:rsidP="00426A89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</w:p>
    <w:p w14:paraId="561FA59F" w14:textId="77777777" w:rsidR="00426A89" w:rsidRPr="00426A89" w:rsidRDefault="00426A89" w:rsidP="00426A89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</w:p>
    <w:p w14:paraId="1721A246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005B2549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Analysis:</w:t>
      </w:r>
    </w:p>
    <w:p w14:paraId="43B20A6E" w14:textId="77777777" w:rsidR="00426A89" w:rsidRPr="00426A89" w:rsidRDefault="00426A89" w:rsidP="00426A89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/>
          <w:sz w:val="24"/>
          <w:szCs w:val="24"/>
          <w:lang w:val="en-GB"/>
        </w:rPr>
      </w:pPr>
      <w:r w:rsidRPr="00426A89">
        <w:rPr>
          <w:rFonts w:cstheme="minorHAnsi"/>
          <w:color w:val="000000"/>
          <w:sz w:val="24"/>
          <w:szCs w:val="24"/>
          <w:lang w:val="en-GB"/>
        </w:rPr>
        <w:t xml:space="preserve">Analyse the genotypes by looking at the fluorescence for </w:t>
      </w:r>
      <w:proofErr w:type="spellStart"/>
      <w:r w:rsidRPr="00426A89">
        <w:rPr>
          <w:rFonts w:cstheme="minorHAnsi"/>
          <w:color w:val="000000"/>
          <w:sz w:val="24"/>
          <w:szCs w:val="24"/>
          <w:lang w:val="en-GB"/>
        </w:rPr>
        <w:t>dRLast</w:t>
      </w:r>
      <w:proofErr w:type="spellEnd"/>
      <w:r w:rsidRPr="00426A89">
        <w:rPr>
          <w:rFonts w:cstheme="minorHAnsi"/>
          <w:color w:val="000000"/>
          <w:sz w:val="24"/>
          <w:szCs w:val="24"/>
          <w:lang w:val="en-GB"/>
        </w:rPr>
        <w:t xml:space="preserve"> for FAM (Mutants) and </w:t>
      </w:r>
      <w:proofErr w:type="spellStart"/>
      <w:r w:rsidRPr="00426A89">
        <w:rPr>
          <w:rFonts w:cstheme="minorHAnsi"/>
          <w:color w:val="000000"/>
          <w:sz w:val="24"/>
          <w:szCs w:val="24"/>
          <w:lang w:val="en-GB"/>
        </w:rPr>
        <w:t>dRLast</w:t>
      </w:r>
      <w:proofErr w:type="spellEnd"/>
      <w:r w:rsidRPr="00426A89">
        <w:rPr>
          <w:rFonts w:cstheme="minorHAnsi"/>
          <w:color w:val="000000"/>
          <w:sz w:val="24"/>
          <w:szCs w:val="24"/>
          <w:lang w:val="en-GB"/>
        </w:rPr>
        <w:t xml:space="preserve"> for HEX (Wildtypes) as shown below.</w:t>
      </w:r>
    </w:p>
    <w:p w14:paraId="2046FE8C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5EA007E4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  <w:r w:rsidRPr="00426A89">
        <w:rPr>
          <w:rFonts w:cstheme="minorHAnsi"/>
          <w:noProof/>
          <w:color w:val="000000"/>
          <w:lang w:val="en-GB"/>
        </w:rPr>
        <w:drawing>
          <wp:inline distT="0" distB="0" distL="0" distR="0" wp14:anchorId="0595E2B8" wp14:editId="62274D96">
            <wp:extent cx="4126523" cy="2831957"/>
            <wp:effectExtent l="0" t="0" r="127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914" cy="284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B9729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6DDFF633" w14:textId="16D9CF10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3CE969CF" w14:textId="618D1199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7BE90DE5" w14:textId="36C6F8F0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0A48D4A6" w14:textId="2712A665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11862C1D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096B91F1" w14:textId="1BA0BB22" w:rsidR="00426A89" w:rsidRPr="00426A89" w:rsidRDefault="00426A89" w:rsidP="00426A89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cstheme="minorHAnsi"/>
          <w:b/>
          <w:bCs/>
        </w:rPr>
      </w:pPr>
      <w:r w:rsidRPr="00426A89">
        <w:rPr>
          <w:rFonts w:cstheme="minorHAnsi"/>
          <w:b/>
          <w:bCs/>
        </w:rPr>
        <w:t xml:space="preserve">Protocol for genotyping the GSTe2-L119F marker in </w:t>
      </w:r>
      <w:r w:rsidRPr="00426A89">
        <w:rPr>
          <w:rFonts w:cstheme="minorHAnsi"/>
          <w:b/>
          <w:bCs/>
          <w:i/>
          <w:iCs/>
        </w:rPr>
        <w:t>An.funestus</w:t>
      </w:r>
      <w:r w:rsidRPr="00426A89">
        <w:rPr>
          <w:rFonts w:cstheme="minorHAnsi"/>
          <w:b/>
          <w:bCs/>
        </w:rPr>
        <w:t xml:space="preserve"> using Locked Nucleic Acid (LNA)Assay</w:t>
      </w:r>
    </w:p>
    <w:p w14:paraId="7ECA76D4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  <w:r w:rsidRPr="00426A89">
        <w:rPr>
          <w:rFonts w:cstheme="minorHAnsi"/>
          <w:b/>
          <w:bCs/>
        </w:rPr>
        <w:t>Primers:</w:t>
      </w:r>
    </w:p>
    <w:p w14:paraId="383DB0A2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Gste2-2F: 5’ ATGACACCCTGTACCCAAAAGATCC 3’</w:t>
      </w:r>
    </w:p>
    <w:p w14:paraId="31ADF604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Gste2-2R: 5’ CTCCAGCAAGCGGTACGATTTC 3’</w:t>
      </w:r>
    </w:p>
    <w:p w14:paraId="79C3D602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TM-2F= 58</w:t>
      </w:r>
      <w:r w:rsidRPr="00426A89">
        <w:rPr>
          <w:rFonts w:eastAsia="Times New Roman" w:cstheme="minorHAnsi"/>
        </w:rPr>
        <w:t>°C</w:t>
      </w:r>
      <w:r w:rsidRPr="00426A89">
        <w:rPr>
          <w:rFonts w:cstheme="minorHAnsi"/>
        </w:rPr>
        <w:t>, TM-2R= 58</w:t>
      </w:r>
      <w:r w:rsidRPr="00426A89">
        <w:rPr>
          <w:rFonts w:eastAsia="Times New Roman" w:cstheme="minorHAnsi"/>
        </w:rPr>
        <w:t>°C</w:t>
      </w:r>
    </w:p>
    <w:p w14:paraId="68F613C5" w14:textId="77777777" w:rsidR="00426A89" w:rsidRPr="00426A89" w:rsidRDefault="00426A89" w:rsidP="00426A89">
      <w:pPr>
        <w:spacing w:line="360" w:lineRule="auto"/>
        <w:rPr>
          <w:rFonts w:cstheme="minorHAnsi"/>
        </w:rPr>
      </w:pPr>
      <w:r w:rsidRPr="00426A89">
        <w:rPr>
          <w:rFonts w:cstheme="minorHAnsi"/>
        </w:rPr>
        <w:t>Product size= 182bp</w:t>
      </w:r>
    </w:p>
    <w:p w14:paraId="43614EF3" w14:textId="77777777" w:rsidR="00426A89" w:rsidRPr="00426A89" w:rsidRDefault="00426A89" w:rsidP="00426A89">
      <w:pPr>
        <w:spacing w:line="360" w:lineRule="auto"/>
        <w:rPr>
          <w:rFonts w:cstheme="minorHAnsi"/>
        </w:rPr>
      </w:pPr>
    </w:p>
    <w:p w14:paraId="071E86B7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</w:rPr>
      </w:pPr>
      <w:r w:rsidRPr="00426A89">
        <w:rPr>
          <w:rFonts w:cstheme="minorHAnsi"/>
          <w:b/>
          <w:bCs/>
        </w:rPr>
        <w:t>LNA Probes:</w:t>
      </w:r>
    </w:p>
    <w:p w14:paraId="3922C411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 xml:space="preserve">Gste2-Leu (HEX)- </w:t>
      </w:r>
      <w:r w:rsidRPr="00426A89">
        <w:rPr>
          <w:rFonts w:cstheme="minorHAnsi"/>
        </w:rPr>
        <w:t>5’ AG+CGTAT+T</w:t>
      </w:r>
      <w:r w:rsidRPr="00426A89">
        <w:rPr>
          <w:rFonts w:cstheme="minorHAnsi"/>
          <w:color w:val="FF0000"/>
        </w:rPr>
        <w:t>+</w:t>
      </w:r>
      <w:r w:rsidRPr="00426A89">
        <w:rPr>
          <w:rFonts w:cstheme="minorHAnsi"/>
          <w:b/>
          <w:bCs/>
          <w:color w:val="FF0000"/>
        </w:rPr>
        <w:t>C</w:t>
      </w:r>
      <w:r w:rsidRPr="00426A89">
        <w:rPr>
          <w:rFonts w:cstheme="minorHAnsi"/>
        </w:rPr>
        <w:t>+TT+TT+CT 3’</w:t>
      </w:r>
    </w:p>
    <w:p w14:paraId="05C892C0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 xml:space="preserve">Gste2-Phe (FAM)- </w:t>
      </w:r>
      <w:r w:rsidRPr="00426A89">
        <w:rPr>
          <w:rFonts w:cstheme="minorHAnsi"/>
        </w:rPr>
        <w:t>5’ AG+CG+TAT+T</w:t>
      </w:r>
      <w:r w:rsidRPr="00426A89">
        <w:rPr>
          <w:rFonts w:cstheme="minorHAnsi"/>
          <w:color w:val="FF0000"/>
        </w:rPr>
        <w:t>+</w:t>
      </w:r>
      <w:r w:rsidRPr="00426A89">
        <w:rPr>
          <w:rFonts w:cstheme="minorHAnsi"/>
          <w:b/>
          <w:bCs/>
          <w:color w:val="FF0000"/>
        </w:rPr>
        <w:t>T</w:t>
      </w:r>
      <w:r w:rsidRPr="00426A89">
        <w:rPr>
          <w:rFonts w:cstheme="minorHAnsi"/>
        </w:rPr>
        <w:t>+TTT+T+CT 3’</w:t>
      </w:r>
    </w:p>
    <w:p w14:paraId="7AB289AB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Note: Gste2-Leu (HEX)- (</w:t>
      </w:r>
      <w:r w:rsidRPr="00426A89">
        <w:rPr>
          <w:rFonts w:cstheme="minorHAnsi"/>
          <w:b/>
          <w:bCs/>
          <w:color w:val="000000"/>
          <w:lang w:val="en-GB"/>
        </w:rPr>
        <w:t>C</w:t>
      </w:r>
      <w:r w:rsidRPr="00426A89">
        <w:rPr>
          <w:rFonts w:cstheme="minorHAnsi"/>
          <w:color w:val="000000"/>
          <w:lang w:val="en-GB"/>
        </w:rPr>
        <w:t>TT, 119L) is the Wild type (susceptible) allele while Gste2-Phe (FAM)- (</w:t>
      </w:r>
      <w:r w:rsidRPr="00426A89">
        <w:rPr>
          <w:rFonts w:cstheme="minorHAnsi"/>
          <w:b/>
          <w:bCs/>
          <w:color w:val="000000"/>
          <w:lang w:val="en-GB"/>
        </w:rPr>
        <w:t>T</w:t>
      </w:r>
      <w:r w:rsidRPr="00426A89">
        <w:rPr>
          <w:rFonts w:cstheme="minorHAnsi"/>
          <w:color w:val="000000"/>
          <w:lang w:val="en-GB"/>
        </w:rPr>
        <w:t>TT, 119F) is the Mutant (resistant) allele.</w:t>
      </w:r>
    </w:p>
    <w:p w14:paraId="2E584E9F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</w:p>
    <w:p w14:paraId="0CCCFA03" w14:textId="77777777" w:rsidR="00426A89" w:rsidRPr="00426A89" w:rsidRDefault="00426A89" w:rsidP="00426A89">
      <w:pPr>
        <w:spacing w:line="360" w:lineRule="auto"/>
        <w:rPr>
          <w:rFonts w:cstheme="minorHAnsi"/>
          <w:b/>
          <w:bCs/>
          <w:color w:val="000000"/>
          <w:lang w:val="en-GB"/>
        </w:rPr>
      </w:pPr>
      <w:r w:rsidRPr="00426A89">
        <w:rPr>
          <w:rFonts w:cstheme="minorHAnsi"/>
          <w:b/>
          <w:bCs/>
          <w:color w:val="000000"/>
          <w:lang w:val="en-GB"/>
        </w:rPr>
        <w:t>Protocol:</w:t>
      </w:r>
    </w:p>
    <w:p w14:paraId="2EA00D2C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PCR Mix:</w:t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</w:r>
      <w:r w:rsidRPr="00426A89">
        <w:rPr>
          <w:rFonts w:cstheme="minorHAnsi"/>
          <w:color w:val="000000"/>
          <w:lang w:val="en-GB"/>
        </w:rPr>
        <w:tab/>
        <w:t>X1</w:t>
      </w:r>
    </w:p>
    <w:p w14:paraId="4D2620C8" w14:textId="77777777" w:rsidR="00426A89" w:rsidRPr="00426A89" w:rsidRDefault="00426A89" w:rsidP="00426A89">
      <w:pPr>
        <w:spacing w:line="360" w:lineRule="auto"/>
        <w:ind w:firstLine="720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2X Primetime/ Luna® Universal Probe qPCR Master Mix</w:t>
      </w:r>
      <w:r w:rsidRPr="00426A89">
        <w:rPr>
          <w:rFonts w:ascii="Calibri" w:hAnsi="Calibri" w:cs="Calibri"/>
          <w:color w:val="00000A"/>
          <w:lang w:val="en"/>
        </w:rPr>
        <w:tab/>
        <w:t>5.00 µL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(final conc. 1X)</w:t>
      </w:r>
    </w:p>
    <w:p w14:paraId="4AC483A7" w14:textId="77777777" w:rsidR="00426A89" w:rsidRPr="00426A89" w:rsidRDefault="00426A89" w:rsidP="00426A89">
      <w:pPr>
        <w:spacing w:line="360" w:lineRule="auto"/>
        <w:ind w:firstLine="720"/>
        <w:rPr>
          <w:rFonts w:cstheme="minorHAnsi"/>
        </w:rPr>
      </w:pPr>
      <w:r w:rsidRPr="00426A89">
        <w:rPr>
          <w:rFonts w:ascii="Calibri" w:hAnsi="Calibri" w:cs="Calibri"/>
          <w:color w:val="00000A"/>
          <w:lang w:val="en"/>
        </w:rPr>
        <w:t xml:space="preserve">Primer </w:t>
      </w:r>
      <w:r w:rsidRPr="00426A89">
        <w:rPr>
          <w:rFonts w:cstheme="minorHAnsi"/>
        </w:rPr>
        <w:t>Gste2-2F 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0.35 µL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(final conc. 0.35µM)</w:t>
      </w:r>
    </w:p>
    <w:p w14:paraId="6FFB8631" w14:textId="77777777" w:rsidR="00426A89" w:rsidRPr="00426A89" w:rsidRDefault="00426A89" w:rsidP="00426A89">
      <w:pPr>
        <w:spacing w:line="360" w:lineRule="auto"/>
        <w:ind w:firstLine="720"/>
        <w:rPr>
          <w:rFonts w:cstheme="minorHAnsi"/>
        </w:rPr>
      </w:pPr>
      <w:r w:rsidRPr="00426A89">
        <w:rPr>
          <w:rFonts w:cstheme="minorHAnsi"/>
        </w:rPr>
        <w:t>Primer Gste2-2R 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0.35 µL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(final conc. 0.35µM)</w:t>
      </w:r>
    </w:p>
    <w:p w14:paraId="1F57EE8E" w14:textId="77777777" w:rsidR="00426A89" w:rsidRPr="00426A89" w:rsidRDefault="00426A89" w:rsidP="00426A89">
      <w:pPr>
        <w:spacing w:line="360" w:lineRule="auto"/>
        <w:ind w:firstLine="720"/>
        <w:rPr>
          <w:rFonts w:cstheme="minorHAnsi"/>
          <w:color w:val="000000"/>
          <w:lang w:val="en-GB"/>
        </w:rPr>
      </w:pPr>
      <w:r w:rsidRPr="00426A89">
        <w:rPr>
          <w:rFonts w:cstheme="minorHAnsi"/>
        </w:rPr>
        <w:t xml:space="preserve">Probe </w:t>
      </w:r>
      <w:r w:rsidRPr="00426A89">
        <w:rPr>
          <w:rFonts w:cstheme="minorHAnsi"/>
          <w:color w:val="000000"/>
          <w:lang w:val="en-GB"/>
        </w:rPr>
        <w:t xml:space="preserve">Gste2-Leu (HEX) </w:t>
      </w:r>
      <w:r w:rsidRPr="00426A89">
        <w:rPr>
          <w:rFonts w:cstheme="minorHAnsi"/>
        </w:rPr>
        <w:t>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0.20 µL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(final conc. 0.20µM)</w:t>
      </w:r>
    </w:p>
    <w:p w14:paraId="0B676EAB" w14:textId="77777777" w:rsidR="00426A89" w:rsidRPr="00426A89" w:rsidRDefault="00426A89" w:rsidP="00426A89">
      <w:pPr>
        <w:spacing w:line="360" w:lineRule="auto"/>
        <w:ind w:firstLine="720"/>
        <w:rPr>
          <w:rFonts w:ascii="Calibri" w:hAnsi="Calibri" w:cs="Calibri"/>
          <w:color w:val="00000A"/>
          <w:lang w:val="en"/>
        </w:rPr>
      </w:pPr>
      <w:r w:rsidRPr="00426A89">
        <w:rPr>
          <w:rFonts w:cstheme="minorHAnsi"/>
          <w:color w:val="000000"/>
          <w:lang w:val="en-GB"/>
        </w:rPr>
        <w:t xml:space="preserve">Probe Gste2-Phe (FAM) </w:t>
      </w:r>
      <w:r w:rsidRPr="00426A89">
        <w:rPr>
          <w:rFonts w:cstheme="minorHAnsi"/>
        </w:rPr>
        <w:t>(10</w:t>
      </w:r>
      <w:r w:rsidRPr="00426A89">
        <w:rPr>
          <w:rFonts w:ascii="Calibri" w:hAnsi="Calibri" w:cs="Calibri"/>
          <w:color w:val="00000A"/>
          <w:lang w:val="en"/>
        </w:rPr>
        <w:t xml:space="preserve"> µM)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0.20 µL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(final conc. 0.20µM)</w:t>
      </w:r>
    </w:p>
    <w:p w14:paraId="1A0D48A0" w14:textId="77777777" w:rsidR="00426A89" w:rsidRPr="00426A89" w:rsidRDefault="00426A89" w:rsidP="00426A89">
      <w:pPr>
        <w:spacing w:line="360" w:lineRule="auto"/>
        <w:ind w:firstLine="720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Molecular grade water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2.90 µL</w:t>
      </w:r>
      <w:r w:rsidRPr="00426A89">
        <w:rPr>
          <w:rFonts w:ascii="Calibri" w:hAnsi="Calibri" w:cs="Calibri"/>
          <w:color w:val="00000A"/>
          <w:lang w:val="en"/>
        </w:rPr>
        <w:tab/>
        <w:t xml:space="preserve"> </w:t>
      </w:r>
    </w:p>
    <w:p w14:paraId="0AA7E5F0" w14:textId="77777777" w:rsidR="00426A89" w:rsidRPr="00426A89" w:rsidRDefault="00426A89" w:rsidP="00426A89">
      <w:pPr>
        <w:spacing w:line="360" w:lineRule="auto"/>
        <w:ind w:firstLine="720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Genomic DNA</w:t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1.00 µL</w:t>
      </w:r>
      <w:r w:rsidRPr="00426A89">
        <w:rPr>
          <w:rFonts w:ascii="Calibri" w:hAnsi="Calibri" w:cs="Calibri"/>
          <w:color w:val="00000A"/>
          <w:lang w:val="en"/>
        </w:rPr>
        <w:tab/>
      </w:r>
    </w:p>
    <w:p w14:paraId="662CEA6C" w14:textId="77777777" w:rsidR="00426A89" w:rsidRPr="00426A89" w:rsidRDefault="00426A89" w:rsidP="00426A89">
      <w:pPr>
        <w:spacing w:line="360" w:lineRule="auto"/>
        <w:ind w:firstLine="720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</w:r>
      <w:r w:rsidRPr="00426A89">
        <w:rPr>
          <w:rFonts w:ascii="Calibri" w:hAnsi="Calibri" w:cs="Calibri"/>
          <w:color w:val="00000A"/>
          <w:lang w:val="en"/>
        </w:rPr>
        <w:tab/>
        <w:t>10.0 µL</w:t>
      </w:r>
      <w:r w:rsidRPr="00426A89">
        <w:rPr>
          <w:rFonts w:ascii="Calibri" w:hAnsi="Calibri" w:cs="Calibri"/>
          <w:color w:val="00000A"/>
          <w:lang w:val="en"/>
        </w:rPr>
        <w:tab/>
      </w:r>
    </w:p>
    <w:p w14:paraId="642A20F3" w14:textId="77777777" w:rsidR="00426A89" w:rsidRPr="00426A89" w:rsidRDefault="00426A89" w:rsidP="00426A89">
      <w:pPr>
        <w:spacing w:line="360" w:lineRule="auto"/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PCR reaction conditions:</w:t>
      </w:r>
    </w:p>
    <w:p w14:paraId="3F3F03D0" w14:textId="77777777" w:rsidR="00426A89" w:rsidRPr="00426A89" w:rsidRDefault="00426A89" w:rsidP="00426A89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3 minutes denature at 95°C; (Segment 1)</w:t>
      </w:r>
    </w:p>
    <w:p w14:paraId="6F820DDD" w14:textId="77777777" w:rsidR="00426A89" w:rsidRPr="00426A89" w:rsidRDefault="00426A89" w:rsidP="00426A89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20 cycles of denaturation for 15 seconds at 95°C, annealing for 30 seconds at 66°C; (Segment 2)</w:t>
      </w:r>
    </w:p>
    <w:p w14:paraId="6B5AC62D" w14:textId="77777777" w:rsidR="00426A89" w:rsidRPr="00426A89" w:rsidRDefault="00426A89" w:rsidP="00426A89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A"/>
          <w:lang w:val="en"/>
        </w:rPr>
      </w:pPr>
      <w:r w:rsidRPr="00426A89">
        <w:rPr>
          <w:rFonts w:ascii="Calibri" w:hAnsi="Calibri" w:cs="Calibri"/>
          <w:color w:val="00000A"/>
          <w:lang w:val="en"/>
        </w:rPr>
        <w:t>23 cycles of denaturation for 10 seconds at 95°C, annealing for 20 seconds at 58°C, and an extension of 10 seconds at 72°C (Segment 3)……………….as shown below.</w:t>
      </w:r>
    </w:p>
    <w:p w14:paraId="1471A5F6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  <w:r w:rsidRPr="00426A89">
        <w:rPr>
          <w:rFonts w:cstheme="minorHAnsi"/>
          <w:noProof/>
          <w:color w:val="000000"/>
        </w:rPr>
        <w:lastRenderedPageBreak/>
        <w:drawing>
          <wp:inline distT="0" distB="0" distL="0" distR="0" wp14:anchorId="3F180C7C" wp14:editId="18A3C472">
            <wp:extent cx="4278923" cy="2778125"/>
            <wp:effectExtent l="0" t="0" r="1270" b="3175"/>
            <wp:docPr id="1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11A78D1-25B8-B847-9660-5B6182A0E2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11A78D1-25B8-B847-9660-5B6182A0E2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r="40658"/>
                    <a:stretch/>
                  </pic:blipFill>
                  <pic:spPr>
                    <a:xfrm>
                      <a:off x="0" y="0"/>
                      <a:ext cx="4341062" cy="281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87A59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657A9A12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2B759A67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59B1308A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7DA01723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  <w:r w:rsidRPr="00426A89">
        <w:rPr>
          <w:rFonts w:cstheme="minorHAnsi"/>
          <w:color w:val="000000"/>
          <w:lang w:val="en-GB"/>
        </w:rPr>
        <w:t>Analysis:</w:t>
      </w:r>
    </w:p>
    <w:p w14:paraId="01A4A755" w14:textId="77777777" w:rsidR="00426A89" w:rsidRPr="00426A89" w:rsidRDefault="00426A89" w:rsidP="00426A89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/>
          <w:sz w:val="24"/>
          <w:szCs w:val="24"/>
          <w:lang w:val="en-GB"/>
        </w:rPr>
      </w:pPr>
      <w:r w:rsidRPr="00426A89">
        <w:rPr>
          <w:rFonts w:cstheme="minorHAnsi"/>
          <w:color w:val="000000"/>
          <w:sz w:val="24"/>
          <w:szCs w:val="24"/>
          <w:lang w:val="en-GB"/>
        </w:rPr>
        <w:t xml:space="preserve">Analyse the genotypes by looking at the fluorescence for </w:t>
      </w:r>
      <w:proofErr w:type="spellStart"/>
      <w:r w:rsidRPr="00426A89">
        <w:rPr>
          <w:rFonts w:cstheme="minorHAnsi"/>
          <w:color w:val="000000"/>
          <w:sz w:val="24"/>
          <w:szCs w:val="24"/>
          <w:lang w:val="en-GB"/>
        </w:rPr>
        <w:t>RLast</w:t>
      </w:r>
      <w:proofErr w:type="spellEnd"/>
      <w:r w:rsidRPr="00426A89">
        <w:rPr>
          <w:rFonts w:cstheme="minorHAnsi"/>
          <w:color w:val="000000"/>
          <w:sz w:val="24"/>
          <w:szCs w:val="24"/>
          <w:lang w:val="en-GB"/>
        </w:rPr>
        <w:t>/</w:t>
      </w:r>
      <w:proofErr w:type="spellStart"/>
      <w:r w:rsidRPr="00426A89">
        <w:rPr>
          <w:rFonts w:cstheme="minorHAnsi"/>
          <w:color w:val="000000"/>
          <w:sz w:val="24"/>
          <w:szCs w:val="24"/>
          <w:lang w:val="en-GB"/>
        </w:rPr>
        <w:t>RFirst</w:t>
      </w:r>
      <w:proofErr w:type="spellEnd"/>
      <w:r w:rsidRPr="00426A89">
        <w:rPr>
          <w:rFonts w:cstheme="minorHAnsi"/>
          <w:color w:val="000000"/>
          <w:sz w:val="24"/>
          <w:szCs w:val="24"/>
          <w:lang w:val="en-GB"/>
        </w:rPr>
        <w:t>. The FAM dye (Mutants) should be on the y-axis and HEX dye (wildtypes) on the x-axis as shown below.</w:t>
      </w:r>
    </w:p>
    <w:p w14:paraId="24B4270C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  <w:r w:rsidRPr="00426A89">
        <w:rPr>
          <w:rFonts w:cstheme="minorHAns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B40342" wp14:editId="5DEDDD81">
                <wp:simplePos x="0" y="0"/>
                <wp:positionH relativeFrom="column">
                  <wp:posOffset>5862</wp:posOffset>
                </wp:positionH>
                <wp:positionV relativeFrom="paragraph">
                  <wp:posOffset>210576</wp:posOffset>
                </wp:positionV>
                <wp:extent cx="3997569" cy="2989384"/>
                <wp:effectExtent l="0" t="0" r="3175" b="0"/>
                <wp:wrapNone/>
                <wp:docPr id="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7569" cy="2989384"/>
                          <a:chOff x="0" y="0"/>
                          <a:chExt cx="3313708" cy="253517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708" cy="253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5"/>
                        <wps:cNvSpPr txBox="1"/>
                        <wps:spPr>
                          <a:xfrm>
                            <a:off x="803110" y="406866"/>
                            <a:ext cx="392430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856DDC" w14:textId="77777777" w:rsidR="00426A89" w:rsidRDefault="00426A89" w:rsidP="00426A89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TextBox 21"/>
                        <wps:cNvSpPr txBox="1"/>
                        <wps:spPr>
                          <a:xfrm>
                            <a:off x="1936490" y="820520"/>
                            <a:ext cx="392430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86BE3C" w14:textId="77777777" w:rsidR="00426A89" w:rsidRDefault="00426A89" w:rsidP="00426A89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Box 22"/>
                        <wps:cNvSpPr txBox="1"/>
                        <wps:spPr>
                          <a:xfrm>
                            <a:off x="2785017" y="1702696"/>
                            <a:ext cx="392430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9DBDA1" w14:textId="77777777" w:rsidR="00426A89" w:rsidRDefault="00426A89" w:rsidP="00426A89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SS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Box 24"/>
                        <wps:cNvSpPr txBox="1"/>
                        <wps:spPr>
                          <a:xfrm>
                            <a:off x="339202" y="1786849"/>
                            <a:ext cx="544195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3A315A" w14:textId="77777777" w:rsidR="00426A89" w:rsidRDefault="00426A89" w:rsidP="00426A89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NTC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40342" id="_x0000_s1032" style="position:absolute;margin-left:.45pt;margin-top:16.6pt;width:314.75pt;height:235.4pt;z-index:251661312;mso-width-relative:margin;mso-height-relative:margin" coordsize="33137,253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">
                <v:shape id="Picture 10" o:spid="_x0000_s1033" type="#_x0000_t75" style="position:absolute;width:33137;height:253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">
                  <v:imagedata r:id="rId11" o:title=""/>
                </v:shape>
                <v:shape id="TextBox 5" o:spid="_x0000_s1034" type="#_x0000_t202" style="position:absolute;left:8031;top:4068;width:3924;height:41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33856DDC" w14:textId="77777777" w:rsidR="00426A89" w:rsidRDefault="00426A89" w:rsidP="00426A89"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RR</w:t>
                        </w:r>
                      </w:p>
                    </w:txbxContent>
                  </v:textbox>
                </v:shape>
                <v:shape id="TextBox 21" o:spid="_x0000_s1035" type="#_x0000_t202" style="position:absolute;left:19364;top:8205;width:3925;height:41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lfXxwAAAOA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jCr1BcQKY/AAAA//8DAFBLAQItABQABgAIAAAAIQDb4fbL7gAAAIUBAAATAAAAAAAA&#13;&#10;AAAAAAAAAAAAAABbQ29udGVudF9UeXBlc10ueG1sUEsBAi0AFAAGAAgAAAAhAFr0LFu/AAAAFQEA&#13;&#10;AAsAAAAAAAAAAAAAAAAAHwEAAF9yZWxzLy5yZWxzUEsBAi0AFAAGAAgAAAAhAM7iV9fHAAAA4AAA&#13;&#10;AA8AAAAAAAAAAAAAAAAABwIAAGRycy9kb3ducmV2LnhtbFBLBQYAAAAAAwADALcAAAD7AgAAAAA=&#13;&#10;" filled="f" stroked="f">
                  <v:textbox>
                    <w:txbxContent>
                      <w:p w14:paraId="0E86BE3C" w14:textId="77777777" w:rsidR="00426A89" w:rsidRDefault="00426A89" w:rsidP="00426A89"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RS</w:t>
                        </w:r>
                      </w:p>
                    </w:txbxContent>
                  </v:textbox>
                </v:shape>
                <v:shape id="TextBox 22" o:spid="_x0000_s1036" type="#_x0000_t202" style="position:absolute;left:27850;top:17026;width:3924;height:41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4C9DBDA1" w14:textId="77777777" w:rsidR="00426A89" w:rsidRDefault="00426A89" w:rsidP="00426A89"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SS</w:t>
                        </w:r>
                      </w:p>
                    </w:txbxContent>
                  </v:textbox>
                </v:shape>
                <v:shape id="TextBox 24" o:spid="_x0000_s1037" type="#_x0000_t202" style="position:absolute;left:3392;top:17868;width:5441;height:41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<v:textbox>
                    <w:txbxContent>
                      <w:p w14:paraId="153A315A" w14:textId="77777777" w:rsidR="00426A89" w:rsidRDefault="00426A89" w:rsidP="00426A89"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NTC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4AAF8F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023DC8C6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174BF829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587BFCC6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279D0FC9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4F7357B4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16F86B63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533C6405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4ED5F05A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0072930D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468011D8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3A39672F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4738419A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54398E61" w14:textId="77777777" w:rsidR="00426A89" w:rsidRPr="00426A89" w:rsidRDefault="00426A89" w:rsidP="00426A89">
      <w:pPr>
        <w:rPr>
          <w:rFonts w:cstheme="minorHAnsi"/>
          <w:color w:val="000000"/>
          <w:lang w:val="en-GB"/>
        </w:rPr>
      </w:pPr>
    </w:p>
    <w:p w14:paraId="461BE84A" w14:textId="77777777" w:rsidR="005F28DA" w:rsidRPr="00426A89" w:rsidRDefault="005F28DA"/>
    <w:sectPr w:rsidR="005F28DA" w:rsidRPr="00426A89" w:rsidSect="00D01460">
      <w:headerReference w:type="default" r:id="rId16"/>
      <w:pgSz w:w="11900" w:h="16840"/>
      <w:pgMar w:top="852" w:right="963" w:bottom="615" w:left="129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A5F3E" w14:textId="77777777" w:rsidR="00CF7DCA" w:rsidRDefault="00CF7DCA" w:rsidP="00426A89">
      <w:r>
        <w:separator/>
      </w:r>
    </w:p>
  </w:endnote>
  <w:endnote w:type="continuationSeparator" w:id="0">
    <w:p w14:paraId="1322DD75" w14:textId="77777777" w:rsidR="00CF7DCA" w:rsidRDefault="00CF7DCA" w:rsidP="0042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E98D7" w14:textId="77777777" w:rsidR="00CF7DCA" w:rsidRDefault="00CF7DCA" w:rsidP="00426A89">
      <w:r>
        <w:separator/>
      </w:r>
    </w:p>
  </w:footnote>
  <w:footnote w:type="continuationSeparator" w:id="0">
    <w:p w14:paraId="1A5DD699" w14:textId="77777777" w:rsidR="00CF7DCA" w:rsidRDefault="00CF7DCA" w:rsidP="0042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9D847" w14:textId="371DEB9E" w:rsidR="00426A89" w:rsidRPr="00426A89" w:rsidRDefault="00426A89" w:rsidP="00426A89">
    <w:pPr>
      <w:pStyle w:val="Header"/>
      <w:jc w:val="right"/>
      <w:rPr>
        <w:i/>
        <w:iCs/>
        <w:lang w:val="en-GB"/>
      </w:rPr>
    </w:pPr>
    <w:r w:rsidRPr="00426A89">
      <w:rPr>
        <w:i/>
        <w:iCs/>
        <w:lang w:val="en-GB"/>
      </w:rPr>
      <w:t xml:space="preserve">Oruni et al.,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B7968"/>
    <w:multiLevelType w:val="hybridMultilevel"/>
    <w:tmpl w:val="D99A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6AED"/>
    <w:multiLevelType w:val="hybridMultilevel"/>
    <w:tmpl w:val="BD28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42A4"/>
    <w:multiLevelType w:val="hybridMultilevel"/>
    <w:tmpl w:val="0B1229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89"/>
    <w:rsid w:val="00047740"/>
    <w:rsid w:val="000914A0"/>
    <w:rsid w:val="000C7273"/>
    <w:rsid w:val="000F62C6"/>
    <w:rsid w:val="001B003E"/>
    <w:rsid w:val="001F0657"/>
    <w:rsid w:val="00233483"/>
    <w:rsid w:val="002668D4"/>
    <w:rsid w:val="00331AC6"/>
    <w:rsid w:val="003443C8"/>
    <w:rsid w:val="00353E82"/>
    <w:rsid w:val="003879BF"/>
    <w:rsid w:val="003F24C8"/>
    <w:rsid w:val="00426A89"/>
    <w:rsid w:val="00437EC0"/>
    <w:rsid w:val="004B151E"/>
    <w:rsid w:val="0050194F"/>
    <w:rsid w:val="00575324"/>
    <w:rsid w:val="005F28DA"/>
    <w:rsid w:val="00611E27"/>
    <w:rsid w:val="00701463"/>
    <w:rsid w:val="0079303D"/>
    <w:rsid w:val="007D29C1"/>
    <w:rsid w:val="00857EC3"/>
    <w:rsid w:val="0087667E"/>
    <w:rsid w:val="008C2CE8"/>
    <w:rsid w:val="008E3A17"/>
    <w:rsid w:val="00907A31"/>
    <w:rsid w:val="00910EE6"/>
    <w:rsid w:val="009577CD"/>
    <w:rsid w:val="009C3CFD"/>
    <w:rsid w:val="00A165BD"/>
    <w:rsid w:val="00A32838"/>
    <w:rsid w:val="00A639C6"/>
    <w:rsid w:val="00A93878"/>
    <w:rsid w:val="00AB1A5A"/>
    <w:rsid w:val="00AB4CD6"/>
    <w:rsid w:val="00AE1172"/>
    <w:rsid w:val="00B95895"/>
    <w:rsid w:val="00C1342A"/>
    <w:rsid w:val="00C82532"/>
    <w:rsid w:val="00CC6407"/>
    <w:rsid w:val="00CD4BE1"/>
    <w:rsid w:val="00CF1A61"/>
    <w:rsid w:val="00CF7DCA"/>
    <w:rsid w:val="00D2286D"/>
    <w:rsid w:val="00D34D35"/>
    <w:rsid w:val="00DB4757"/>
    <w:rsid w:val="00E120B7"/>
    <w:rsid w:val="00E611E6"/>
    <w:rsid w:val="00EB515A"/>
    <w:rsid w:val="00F62ECD"/>
    <w:rsid w:val="00F73F40"/>
    <w:rsid w:val="00F8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26577"/>
  <w15:chartTrackingRefBased/>
  <w15:docId w15:val="{5389030D-1ECC-D94C-8817-96DA445C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6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2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6A89"/>
    <w:rPr>
      <w:rFonts w:ascii="Courier New" w:eastAsia="Times New Roman" w:hAnsi="Courier New" w:cs="Courier New"/>
      <w:sz w:val="20"/>
      <w:szCs w:val="20"/>
    </w:rPr>
  </w:style>
  <w:style w:type="character" w:customStyle="1" w:styleId="feature">
    <w:name w:val="feature"/>
    <w:basedOn w:val="DefaultParagraphFont"/>
    <w:rsid w:val="00426A89"/>
  </w:style>
  <w:style w:type="paragraph" w:styleId="ListParagraph">
    <w:name w:val="List Paragraph"/>
    <w:basedOn w:val="Normal"/>
    <w:uiPriority w:val="34"/>
    <w:qFormat/>
    <w:rsid w:val="00426A89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6A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A89"/>
  </w:style>
  <w:style w:type="paragraph" w:styleId="Footer">
    <w:name w:val="footer"/>
    <w:basedOn w:val="Normal"/>
    <w:link w:val="FooterChar"/>
    <w:uiPriority w:val="99"/>
    <w:unhideWhenUsed/>
    <w:rsid w:val="00426A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Ambrose Oruni</dc:creator>
  <cp:keywords/>
  <dc:description/>
  <cp:lastModifiedBy>Ambrose Oruni</cp:lastModifiedBy>
  <cp:revision>1</cp:revision>
  <dcterms:created xsi:type="dcterms:W3CDTF">2024-08-22T10:22:00Z</dcterms:created>
  <dcterms:modified xsi:type="dcterms:W3CDTF">2024-08-22T10:28:00Z</dcterms:modified>
</cp:coreProperties>
</file>