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B228" w14:textId="77777777" w:rsidR="00794B6E" w:rsidRPr="00B578F9" w:rsidRDefault="00794B6E" w:rsidP="00794B6E">
      <w:pPr>
        <w:jc w:val="center"/>
        <w:rPr>
          <w:b/>
        </w:rPr>
      </w:pPr>
      <w:r w:rsidRPr="00B578F9">
        <w:rPr>
          <w:b/>
        </w:rPr>
        <w:t xml:space="preserve">U.S. public perceptions on </w:t>
      </w:r>
      <w:r w:rsidRPr="00B578F9">
        <w:rPr>
          <w:b/>
          <w:bCs/>
        </w:rPr>
        <w:t>Whether Risk of</w:t>
      </w:r>
      <w:r w:rsidRPr="00B578F9">
        <w:rPr>
          <w:b/>
        </w:rPr>
        <w:t xml:space="preserve"> Dementia and Stroke</w:t>
      </w:r>
      <w:r w:rsidRPr="00B578F9">
        <w:rPr>
          <w:b/>
          <w:bCs/>
        </w:rPr>
        <w:t xml:space="preserve"> Can Be Modified Through Maintaining or Changing Lifestyle </w:t>
      </w:r>
    </w:p>
    <w:p w14:paraId="5F708464" w14:textId="77777777" w:rsidR="00794B6E" w:rsidRPr="00B578F9" w:rsidRDefault="00794B6E" w:rsidP="00794B6E">
      <w:pPr>
        <w:textAlignment w:val="baseline"/>
        <w:rPr>
          <w:sz w:val="20"/>
          <w:szCs w:val="20"/>
        </w:rPr>
      </w:pPr>
    </w:p>
    <w:p w14:paraId="1C39E140" w14:textId="77777777" w:rsidR="00FC2E10" w:rsidRDefault="00FC2E10" w:rsidP="00FC2E10">
      <w:pPr>
        <w:ind w:left="720" w:hanging="720"/>
        <w:jc w:val="both"/>
        <w:textAlignment w:val="baseline"/>
        <w:rPr>
          <w:sz w:val="18"/>
          <w:szCs w:val="18"/>
        </w:rPr>
      </w:pPr>
      <w:r w:rsidRPr="00B578F9">
        <w:rPr>
          <w:sz w:val="18"/>
          <w:szCs w:val="18"/>
        </w:rPr>
        <w:t>Jasper R. Senff, MD</w:t>
      </w:r>
      <w:r w:rsidRPr="00B578F9">
        <w:rPr>
          <w:sz w:val="18"/>
          <w:szCs w:val="18"/>
          <w:vertAlign w:val="superscript"/>
        </w:rPr>
        <w:t>1-5</w:t>
      </w:r>
      <w:r w:rsidRPr="00B578F9">
        <w:rPr>
          <w:sz w:val="18"/>
          <w:szCs w:val="18"/>
        </w:rPr>
        <w:t>; Mark Jun Shah-Ostrowski, BSc</w:t>
      </w:r>
      <w:r w:rsidRPr="00B578F9">
        <w:rPr>
          <w:sz w:val="18"/>
          <w:szCs w:val="18"/>
          <w:vertAlign w:val="superscript"/>
        </w:rPr>
        <w:t>6</w:t>
      </w:r>
      <w:r w:rsidRPr="00B578F9">
        <w:rPr>
          <w:sz w:val="18"/>
          <w:szCs w:val="18"/>
        </w:rPr>
        <w:t>; Reinier W.P. Tack, MD</w:t>
      </w:r>
      <w:r w:rsidRPr="00B578F9">
        <w:rPr>
          <w:sz w:val="18"/>
          <w:szCs w:val="18"/>
          <w:vertAlign w:val="superscript"/>
        </w:rPr>
        <w:t>1-5</w:t>
      </w:r>
      <w:r w:rsidRPr="00B578F9">
        <w:rPr>
          <w:sz w:val="18"/>
          <w:szCs w:val="18"/>
        </w:rPr>
        <w:t xml:space="preserve">; Courtney Nunley </w:t>
      </w:r>
      <w:r w:rsidRPr="00B578F9">
        <w:rPr>
          <w:sz w:val="18"/>
          <w:szCs w:val="18"/>
          <w:vertAlign w:val="superscript"/>
        </w:rPr>
        <w:t>1</w:t>
      </w:r>
      <w:r w:rsidRPr="00B578F9">
        <w:rPr>
          <w:sz w:val="18"/>
          <w:szCs w:val="18"/>
        </w:rPr>
        <w:t>; Caroline R. Palys</w:t>
      </w:r>
      <w:r w:rsidRPr="00B578F9">
        <w:rPr>
          <w:sz w:val="18"/>
          <w:szCs w:val="18"/>
          <w:vertAlign w:val="superscript"/>
        </w:rPr>
        <w:t>1,7</w:t>
      </w:r>
      <w:r w:rsidRPr="00B578F9">
        <w:rPr>
          <w:sz w:val="18"/>
          <w:szCs w:val="18"/>
        </w:rPr>
        <w:t>;</w:t>
      </w:r>
    </w:p>
    <w:p w14:paraId="73831F66" w14:textId="77777777" w:rsidR="00FC2E10" w:rsidRDefault="00FC2E10" w:rsidP="00FC2E10">
      <w:pPr>
        <w:ind w:left="720" w:hanging="720"/>
        <w:jc w:val="both"/>
        <w:textAlignment w:val="baseline"/>
        <w:rPr>
          <w:sz w:val="18"/>
          <w:szCs w:val="18"/>
        </w:rPr>
      </w:pPr>
      <w:r w:rsidRPr="00B578F9">
        <w:rPr>
          <w:sz w:val="18"/>
          <w:szCs w:val="18"/>
        </w:rPr>
        <w:t>Sharon Ng BSc</w:t>
      </w:r>
      <w:r w:rsidRPr="00B578F9">
        <w:rPr>
          <w:sz w:val="18"/>
          <w:szCs w:val="18"/>
          <w:vertAlign w:val="superscript"/>
        </w:rPr>
        <w:t>1-4</w:t>
      </w:r>
      <w:r w:rsidRPr="00B578F9">
        <w:rPr>
          <w:sz w:val="18"/>
          <w:szCs w:val="18"/>
        </w:rPr>
        <w:t>; Akashleena Mallick, MD</w:t>
      </w:r>
      <w:r w:rsidRPr="00B578F9">
        <w:rPr>
          <w:sz w:val="18"/>
          <w:szCs w:val="18"/>
          <w:vertAlign w:val="superscript"/>
        </w:rPr>
        <w:t>1-4</w:t>
      </w:r>
      <w:r w:rsidRPr="00B578F9">
        <w:rPr>
          <w:sz w:val="18"/>
          <w:szCs w:val="18"/>
        </w:rPr>
        <w:t xml:space="preserve">; </w:t>
      </w:r>
      <w:proofErr w:type="spellStart"/>
      <w:r w:rsidRPr="00B578F9">
        <w:rPr>
          <w:sz w:val="18"/>
          <w:szCs w:val="18"/>
        </w:rPr>
        <w:t>Leidys</w:t>
      </w:r>
      <w:proofErr w:type="spellEnd"/>
      <w:r w:rsidRPr="00B578F9">
        <w:rPr>
          <w:sz w:val="18"/>
          <w:szCs w:val="18"/>
        </w:rPr>
        <w:t xml:space="preserve"> Gutierrez-Martinez, MD MSc</w:t>
      </w:r>
      <w:r w:rsidRPr="00B578F9">
        <w:rPr>
          <w:sz w:val="18"/>
          <w:szCs w:val="18"/>
          <w:vertAlign w:val="superscript"/>
        </w:rPr>
        <w:t>1-4</w:t>
      </w:r>
      <w:r w:rsidRPr="00B578F9">
        <w:rPr>
          <w:sz w:val="18"/>
          <w:szCs w:val="18"/>
        </w:rPr>
        <w:t>; Jonathan Duskin MD</w:t>
      </w:r>
      <w:r w:rsidRPr="00B578F9">
        <w:rPr>
          <w:sz w:val="18"/>
          <w:szCs w:val="18"/>
          <w:vertAlign w:val="superscript"/>
        </w:rPr>
        <w:t>1-</w:t>
      </w:r>
      <w:proofErr w:type="gramStart"/>
      <w:r w:rsidRPr="00B578F9">
        <w:rPr>
          <w:sz w:val="18"/>
          <w:szCs w:val="18"/>
          <w:vertAlign w:val="superscript"/>
        </w:rPr>
        <w:t>4,</w:t>
      </w:r>
      <w:r w:rsidRPr="00B578F9">
        <w:rPr>
          <w:sz w:val="18"/>
          <w:szCs w:val="18"/>
        </w:rPr>
        <w:t>;</w:t>
      </w:r>
      <w:proofErr w:type="gramEnd"/>
      <w:r w:rsidRPr="00B578F9">
        <w:rPr>
          <w:sz w:val="18"/>
          <w:szCs w:val="18"/>
        </w:rPr>
        <w:t xml:space="preserve"> Tamara N.</w:t>
      </w:r>
    </w:p>
    <w:p w14:paraId="08589361" w14:textId="77777777" w:rsidR="00FC2E10" w:rsidRDefault="00FC2E10" w:rsidP="00FC2E10">
      <w:pPr>
        <w:ind w:left="720" w:hanging="720"/>
        <w:jc w:val="both"/>
        <w:textAlignment w:val="baseline"/>
        <w:rPr>
          <w:sz w:val="18"/>
          <w:szCs w:val="18"/>
        </w:rPr>
      </w:pPr>
      <w:r w:rsidRPr="00B578F9">
        <w:rPr>
          <w:sz w:val="18"/>
          <w:szCs w:val="18"/>
        </w:rPr>
        <w:t>Kimball MD</w:t>
      </w:r>
      <w:r w:rsidRPr="00B578F9">
        <w:rPr>
          <w:sz w:val="18"/>
          <w:szCs w:val="18"/>
          <w:vertAlign w:val="superscript"/>
        </w:rPr>
        <w:t>1-4</w:t>
      </w:r>
      <w:r w:rsidRPr="00B578F9">
        <w:rPr>
          <w:sz w:val="18"/>
          <w:szCs w:val="18"/>
        </w:rPr>
        <w:t xml:space="preserve">; Savvina </w:t>
      </w:r>
      <w:proofErr w:type="spellStart"/>
      <w:r w:rsidRPr="00B578F9">
        <w:rPr>
          <w:sz w:val="18"/>
          <w:szCs w:val="18"/>
        </w:rPr>
        <w:t>Prapiadou</w:t>
      </w:r>
      <w:proofErr w:type="spellEnd"/>
      <w:r w:rsidRPr="00B578F9">
        <w:rPr>
          <w:sz w:val="18"/>
          <w:szCs w:val="18"/>
        </w:rPr>
        <w:t xml:space="preserve"> MD</w:t>
      </w:r>
      <w:r w:rsidRPr="00B578F9">
        <w:rPr>
          <w:sz w:val="18"/>
          <w:szCs w:val="18"/>
          <w:vertAlign w:val="superscript"/>
        </w:rPr>
        <w:t>1-4</w:t>
      </w:r>
      <w:r w:rsidRPr="00B578F9">
        <w:rPr>
          <w:sz w:val="18"/>
          <w:szCs w:val="18"/>
        </w:rPr>
        <w:t>; Sandro Marini MD</w:t>
      </w:r>
      <w:r w:rsidRPr="00B578F9">
        <w:rPr>
          <w:sz w:val="18"/>
          <w:szCs w:val="18"/>
          <w:vertAlign w:val="superscript"/>
        </w:rPr>
        <w:t>1-</w:t>
      </w:r>
      <w:proofErr w:type="gramStart"/>
      <w:r w:rsidRPr="00B578F9">
        <w:rPr>
          <w:sz w:val="18"/>
          <w:szCs w:val="18"/>
          <w:vertAlign w:val="superscript"/>
        </w:rPr>
        <w:t>4</w:t>
      </w:r>
      <w:r w:rsidRPr="00B578F9">
        <w:rPr>
          <w:sz w:val="18"/>
          <w:szCs w:val="18"/>
        </w:rPr>
        <w:t>;</w:t>
      </w:r>
      <w:r>
        <w:rPr>
          <w:sz w:val="18"/>
          <w:szCs w:val="18"/>
        </w:rPr>
        <w:t>Evy</w:t>
      </w:r>
      <w:proofErr w:type="gramEnd"/>
      <w:r>
        <w:rPr>
          <w:sz w:val="18"/>
          <w:szCs w:val="18"/>
        </w:rPr>
        <w:t xml:space="preserve"> Reinders MD</w:t>
      </w:r>
      <w:r w:rsidRPr="00B578F9">
        <w:rPr>
          <w:sz w:val="18"/>
          <w:szCs w:val="18"/>
          <w:vertAlign w:val="superscript"/>
        </w:rPr>
        <w:t>1-4</w:t>
      </w:r>
      <w:r w:rsidRPr="00B578F9">
        <w:rPr>
          <w:sz w:val="18"/>
          <w:szCs w:val="18"/>
        </w:rPr>
        <w:t>;</w:t>
      </w:r>
      <w:r>
        <w:rPr>
          <w:sz w:val="18"/>
          <w:szCs w:val="18"/>
        </w:rPr>
        <w:t xml:space="preserve"> Katelin Sherman BSc</w:t>
      </w:r>
      <w:r w:rsidRPr="00B578F9">
        <w:rPr>
          <w:sz w:val="18"/>
          <w:szCs w:val="18"/>
          <w:vertAlign w:val="superscript"/>
        </w:rPr>
        <w:t>1-4</w:t>
      </w:r>
      <w:r w:rsidRPr="00B578F9">
        <w:rPr>
          <w:sz w:val="18"/>
          <w:szCs w:val="18"/>
        </w:rPr>
        <w:t>;</w:t>
      </w:r>
      <w:r>
        <w:rPr>
          <w:sz w:val="18"/>
          <w:szCs w:val="18"/>
        </w:rPr>
        <w:t xml:space="preserve"> </w:t>
      </w:r>
      <w:proofErr w:type="spellStart"/>
      <w:r>
        <w:rPr>
          <w:sz w:val="18"/>
          <w:szCs w:val="18"/>
        </w:rPr>
        <w:t>Ayneisha</w:t>
      </w:r>
      <w:proofErr w:type="spellEnd"/>
    </w:p>
    <w:p w14:paraId="491AA55D" w14:textId="77777777" w:rsidR="00FC2E10" w:rsidRDefault="00FC2E10" w:rsidP="00FC2E10">
      <w:pPr>
        <w:ind w:left="720" w:hanging="720"/>
        <w:jc w:val="both"/>
        <w:textAlignment w:val="baseline"/>
        <w:rPr>
          <w:sz w:val="18"/>
          <w:szCs w:val="18"/>
        </w:rPr>
      </w:pPr>
      <w:r>
        <w:rPr>
          <w:sz w:val="18"/>
          <w:szCs w:val="18"/>
        </w:rPr>
        <w:t>Tinoble</w:t>
      </w:r>
      <w:r w:rsidRPr="00B578F9">
        <w:rPr>
          <w:sz w:val="18"/>
          <w:szCs w:val="18"/>
          <w:vertAlign w:val="superscript"/>
        </w:rPr>
        <w:t>1-4</w:t>
      </w:r>
      <w:r w:rsidRPr="00B578F9">
        <w:rPr>
          <w:sz w:val="18"/>
          <w:szCs w:val="18"/>
        </w:rPr>
        <w:t>; H. Bart Brouwers</w:t>
      </w:r>
      <w:r w:rsidRPr="00B578F9">
        <w:rPr>
          <w:sz w:val="18"/>
          <w:szCs w:val="18"/>
          <w:vertAlign w:val="superscript"/>
        </w:rPr>
        <w:t xml:space="preserve"> </w:t>
      </w:r>
      <w:r w:rsidRPr="00B578F9">
        <w:rPr>
          <w:sz w:val="18"/>
          <w:szCs w:val="18"/>
        </w:rPr>
        <w:t>MD</w:t>
      </w:r>
      <w:r w:rsidRPr="00B578F9">
        <w:rPr>
          <w:sz w:val="18"/>
          <w:szCs w:val="18"/>
          <w:vertAlign w:val="superscript"/>
        </w:rPr>
        <w:t>5</w:t>
      </w:r>
      <w:r w:rsidRPr="00B578F9">
        <w:rPr>
          <w:sz w:val="18"/>
          <w:szCs w:val="18"/>
        </w:rPr>
        <w:t xml:space="preserve"> PhD; Setareh Akhavan, MPH</w:t>
      </w:r>
      <w:r w:rsidRPr="00B578F9">
        <w:rPr>
          <w:sz w:val="18"/>
          <w:szCs w:val="18"/>
          <w:vertAlign w:val="superscript"/>
        </w:rPr>
        <w:t>8-</w:t>
      </w:r>
      <w:proofErr w:type="gramStart"/>
      <w:r w:rsidRPr="00B578F9">
        <w:rPr>
          <w:sz w:val="18"/>
          <w:szCs w:val="18"/>
          <w:vertAlign w:val="superscript"/>
        </w:rPr>
        <w:t>9</w:t>
      </w:r>
      <w:r w:rsidRPr="00B578F9">
        <w:rPr>
          <w:sz w:val="18"/>
          <w:szCs w:val="18"/>
        </w:rPr>
        <w:t>;Amytis</w:t>
      </w:r>
      <w:proofErr w:type="gramEnd"/>
      <w:r w:rsidRPr="00B578F9">
        <w:rPr>
          <w:sz w:val="18"/>
          <w:szCs w:val="18"/>
        </w:rPr>
        <w:t xml:space="preserve"> </w:t>
      </w:r>
      <w:proofErr w:type="spellStart"/>
      <w:r w:rsidRPr="00B578F9">
        <w:rPr>
          <w:sz w:val="18"/>
          <w:szCs w:val="18"/>
        </w:rPr>
        <w:t>Towfighi</w:t>
      </w:r>
      <w:proofErr w:type="spellEnd"/>
      <w:r w:rsidRPr="00B578F9">
        <w:rPr>
          <w:sz w:val="18"/>
          <w:szCs w:val="18"/>
        </w:rPr>
        <w:t xml:space="preserve"> MD</w:t>
      </w:r>
      <w:r w:rsidRPr="00B578F9">
        <w:rPr>
          <w:sz w:val="18"/>
          <w:szCs w:val="18"/>
          <w:vertAlign w:val="superscript"/>
        </w:rPr>
        <w:t>8-9</w:t>
      </w:r>
      <w:r w:rsidRPr="00B578F9">
        <w:rPr>
          <w:sz w:val="18"/>
          <w:szCs w:val="18"/>
        </w:rPr>
        <w:t>; Cyprien A. Rivier MD</w:t>
      </w:r>
      <w:r w:rsidRPr="00B578F9">
        <w:rPr>
          <w:sz w:val="18"/>
          <w:szCs w:val="18"/>
          <w:vertAlign w:val="superscript"/>
        </w:rPr>
        <w:t>10-</w:t>
      </w:r>
      <w:proofErr w:type="gramStart"/>
      <w:r w:rsidRPr="00B578F9">
        <w:rPr>
          <w:sz w:val="18"/>
          <w:szCs w:val="18"/>
          <w:vertAlign w:val="superscript"/>
        </w:rPr>
        <w:t>11</w:t>
      </w:r>
      <w:r w:rsidRPr="00B578F9">
        <w:rPr>
          <w:sz w:val="18"/>
          <w:szCs w:val="18"/>
        </w:rPr>
        <w:t>;  Guido</w:t>
      </w:r>
      <w:proofErr w:type="gramEnd"/>
    </w:p>
    <w:p w14:paraId="1E46B24F" w14:textId="77777777" w:rsidR="00FC2E10" w:rsidRDefault="00FC2E10" w:rsidP="00FC2E10">
      <w:pPr>
        <w:ind w:left="720" w:hanging="720"/>
        <w:jc w:val="both"/>
        <w:textAlignment w:val="baseline"/>
        <w:rPr>
          <w:sz w:val="18"/>
          <w:szCs w:val="18"/>
        </w:rPr>
      </w:pPr>
      <w:r w:rsidRPr="00B578F9">
        <w:rPr>
          <w:sz w:val="18"/>
          <w:szCs w:val="18"/>
        </w:rPr>
        <w:t>J Falcone MD ScD</w:t>
      </w:r>
      <w:r w:rsidRPr="00B578F9">
        <w:rPr>
          <w:sz w:val="18"/>
          <w:szCs w:val="18"/>
          <w:vertAlign w:val="superscript"/>
        </w:rPr>
        <w:t>10-</w:t>
      </w:r>
      <w:proofErr w:type="gramStart"/>
      <w:r w:rsidRPr="00B578F9">
        <w:rPr>
          <w:sz w:val="18"/>
          <w:szCs w:val="18"/>
          <w:vertAlign w:val="superscript"/>
        </w:rPr>
        <w:t>11</w:t>
      </w:r>
      <w:r w:rsidRPr="00B578F9">
        <w:rPr>
          <w:sz w:val="18"/>
          <w:szCs w:val="18"/>
        </w:rPr>
        <w:t>;  Kevin</w:t>
      </w:r>
      <w:proofErr w:type="gramEnd"/>
      <w:r w:rsidRPr="00B578F9">
        <w:rPr>
          <w:sz w:val="18"/>
          <w:szCs w:val="18"/>
        </w:rPr>
        <w:t xml:space="preserve"> Sheth MD PhD</w:t>
      </w:r>
      <w:r w:rsidRPr="00B578F9">
        <w:rPr>
          <w:sz w:val="18"/>
          <w:szCs w:val="18"/>
          <w:vertAlign w:val="superscript"/>
        </w:rPr>
        <w:t>10-11</w:t>
      </w:r>
      <w:r w:rsidRPr="00B578F9">
        <w:rPr>
          <w:sz w:val="18"/>
          <w:szCs w:val="18"/>
        </w:rPr>
        <w:t>; Ronald M.</w:t>
      </w:r>
      <w:r>
        <w:rPr>
          <w:sz w:val="18"/>
          <w:szCs w:val="18"/>
        </w:rPr>
        <w:t xml:space="preserve"> </w:t>
      </w:r>
      <w:r w:rsidRPr="00B578F9">
        <w:rPr>
          <w:sz w:val="18"/>
          <w:szCs w:val="18"/>
        </w:rPr>
        <w:t>Lazar PhD</w:t>
      </w:r>
      <w:r w:rsidRPr="00B578F9">
        <w:rPr>
          <w:sz w:val="18"/>
          <w:szCs w:val="18"/>
          <w:vertAlign w:val="superscript"/>
        </w:rPr>
        <w:t>12</w:t>
      </w:r>
      <w:r w:rsidRPr="00B578F9">
        <w:rPr>
          <w:sz w:val="18"/>
          <w:szCs w:val="18"/>
        </w:rPr>
        <w:t>; Sarah Ibrahim RN PhD</w:t>
      </w:r>
      <w:r w:rsidRPr="00B578F9">
        <w:rPr>
          <w:sz w:val="18"/>
          <w:szCs w:val="18"/>
          <w:vertAlign w:val="superscript"/>
        </w:rPr>
        <w:t>13-15</w:t>
      </w:r>
      <w:r w:rsidRPr="00B578F9">
        <w:rPr>
          <w:sz w:val="18"/>
          <w:szCs w:val="18"/>
        </w:rPr>
        <w:t>; Aleksandra Pikula</w:t>
      </w:r>
    </w:p>
    <w:p w14:paraId="19334C28" w14:textId="77777777" w:rsidR="00FC2E10" w:rsidRDefault="00FC2E10" w:rsidP="00FC2E10">
      <w:pPr>
        <w:ind w:left="720" w:hanging="720"/>
        <w:jc w:val="both"/>
        <w:textAlignment w:val="baseline"/>
        <w:rPr>
          <w:sz w:val="18"/>
          <w:szCs w:val="18"/>
        </w:rPr>
      </w:pPr>
      <w:r w:rsidRPr="00B578F9">
        <w:rPr>
          <w:sz w:val="18"/>
          <w:szCs w:val="18"/>
        </w:rPr>
        <w:t>MD</w:t>
      </w:r>
      <w:r w:rsidRPr="00B578F9">
        <w:rPr>
          <w:sz w:val="18"/>
          <w:szCs w:val="18"/>
          <w:vertAlign w:val="superscript"/>
        </w:rPr>
        <w:t>16-18</w:t>
      </w:r>
      <w:r w:rsidRPr="00B578F9">
        <w:rPr>
          <w:sz w:val="18"/>
          <w:szCs w:val="18"/>
        </w:rPr>
        <w:t xml:space="preserve">; Zeina </w:t>
      </w:r>
      <w:proofErr w:type="spellStart"/>
      <w:r w:rsidRPr="00B578F9">
        <w:rPr>
          <w:sz w:val="18"/>
          <w:szCs w:val="18"/>
        </w:rPr>
        <w:t>Chemali</w:t>
      </w:r>
      <w:proofErr w:type="spellEnd"/>
      <w:r w:rsidRPr="00B578F9">
        <w:rPr>
          <w:sz w:val="18"/>
          <w:szCs w:val="18"/>
        </w:rPr>
        <w:t xml:space="preserve"> MD MPH</w:t>
      </w:r>
      <w:r w:rsidRPr="00B578F9">
        <w:rPr>
          <w:sz w:val="18"/>
          <w:szCs w:val="18"/>
          <w:vertAlign w:val="superscript"/>
        </w:rPr>
        <w:t>2</w:t>
      </w:r>
      <w:r w:rsidRPr="00B578F9">
        <w:rPr>
          <w:sz w:val="18"/>
          <w:szCs w:val="18"/>
        </w:rPr>
        <w:t>, Cornelia van Duijn PhD</w:t>
      </w:r>
      <w:r>
        <w:rPr>
          <w:sz w:val="18"/>
          <w:szCs w:val="18"/>
        </w:rPr>
        <w:t xml:space="preserve"> </w:t>
      </w:r>
      <w:r w:rsidRPr="00B578F9">
        <w:rPr>
          <w:sz w:val="18"/>
          <w:szCs w:val="18"/>
        </w:rPr>
        <w:t>FMedSci</w:t>
      </w:r>
      <w:r w:rsidRPr="00B578F9">
        <w:rPr>
          <w:sz w:val="18"/>
          <w:szCs w:val="18"/>
          <w:vertAlign w:val="superscript"/>
        </w:rPr>
        <w:t>6</w:t>
      </w:r>
      <w:r w:rsidRPr="00B578F9">
        <w:rPr>
          <w:sz w:val="18"/>
          <w:szCs w:val="18"/>
        </w:rPr>
        <w:t>; Gregory Fricchione MD, PhD</w:t>
      </w:r>
      <w:r w:rsidRPr="00B578F9">
        <w:rPr>
          <w:sz w:val="18"/>
          <w:szCs w:val="18"/>
          <w:vertAlign w:val="superscript"/>
        </w:rPr>
        <w:t>1,19</w:t>
      </w:r>
      <w:r w:rsidRPr="00B578F9">
        <w:rPr>
          <w:sz w:val="18"/>
          <w:szCs w:val="18"/>
        </w:rPr>
        <w:t>; Rudolph E. Tanzi</w:t>
      </w:r>
    </w:p>
    <w:p w14:paraId="5FFD4AA2" w14:textId="77777777" w:rsidR="00FC2E10" w:rsidRPr="00B578F9" w:rsidRDefault="00FC2E10" w:rsidP="00FC2E10">
      <w:pPr>
        <w:jc w:val="both"/>
        <w:textAlignment w:val="baseline"/>
        <w:rPr>
          <w:sz w:val="18"/>
          <w:szCs w:val="18"/>
        </w:rPr>
      </w:pPr>
      <w:r w:rsidRPr="00B578F9">
        <w:rPr>
          <w:sz w:val="18"/>
          <w:szCs w:val="18"/>
        </w:rPr>
        <w:t>PhD</w:t>
      </w:r>
      <w:r>
        <w:rPr>
          <w:sz w:val="18"/>
          <w:szCs w:val="18"/>
          <w:vertAlign w:val="superscript"/>
        </w:rPr>
        <w:t>2</w:t>
      </w:r>
      <w:r w:rsidRPr="00B578F9">
        <w:rPr>
          <w:sz w:val="18"/>
          <w:szCs w:val="18"/>
        </w:rPr>
        <w:t xml:space="preserve">; Nirupama </w:t>
      </w:r>
      <w:proofErr w:type="spellStart"/>
      <w:r w:rsidRPr="00B578F9">
        <w:rPr>
          <w:sz w:val="18"/>
          <w:szCs w:val="18"/>
        </w:rPr>
        <w:t>Yechoor</w:t>
      </w:r>
      <w:proofErr w:type="spellEnd"/>
      <w:r w:rsidRPr="00B578F9">
        <w:rPr>
          <w:sz w:val="18"/>
          <w:szCs w:val="18"/>
        </w:rPr>
        <w:t xml:space="preserve"> MD</w:t>
      </w:r>
      <w:r w:rsidRPr="00B578F9">
        <w:rPr>
          <w:sz w:val="18"/>
          <w:szCs w:val="18"/>
          <w:vertAlign w:val="superscript"/>
        </w:rPr>
        <w:t>1-4</w:t>
      </w:r>
      <w:r w:rsidRPr="00B578F9">
        <w:rPr>
          <w:sz w:val="18"/>
          <w:szCs w:val="18"/>
        </w:rPr>
        <w:t>; Christopher D. Anderson</w:t>
      </w:r>
      <w:r>
        <w:rPr>
          <w:sz w:val="18"/>
          <w:szCs w:val="18"/>
        </w:rPr>
        <w:t xml:space="preserve"> </w:t>
      </w:r>
      <w:r w:rsidRPr="00B578F9">
        <w:rPr>
          <w:sz w:val="18"/>
          <w:szCs w:val="18"/>
        </w:rPr>
        <w:t>MD MMsc</w:t>
      </w:r>
      <w:r w:rsidRPr="00B578F9">
        <w:rPr>
          <w:sz w:val="18"/>
          <w:szCs w:val="18"/>
          <w:vertAlign w:val="superscript"/>
        </w:rPr>
        <w:t>1-</w:t>
      </w:r>
      <w:proofErr w:type="gramStart"/>
      <w:r w:rsidRPr="00B578F9">
        <w:rPr>
          <w:sz w:val="18"/>
          <w:szCs w:val="18"/>
          <w:vertAlign w:val="superscript"/>
        </w:rPr>
        <w:t>4,</w:t>
      </w:r>
      <w:r w:rsidRPr="00B578F9">
        <w:rPr>
          <w:sz w:val="18"/>
          <w:szCs w:val="18"/>
        </w:rPr>
        <w:t>;</w:t>
      </w:r>
      <w:proofErr w:type="gramEnd"/>
      <w:r w:rsidRPr="00B578F9">
        <w:rPr>
          <w:sz w:val="18"/>
          <w:szCs w:val="18"/>
        </w:rPr>
        <w:t xml:space="preserve"> Valerie Purdie Greenaway PhD</w:t>
      </w:r>
      <w:proofErr w:type="gramStart"/>
      <w:r w:rsidRPr="00B578F9">
        <w:rPr>
          <w:sz w:val="18"/>
          <w:szCs w:val="18"/>
          <w:vertAlign w:val="superscript"/>
        </w:rPr>
        <w:t>7</w:t>
      </w:r>
      <w:r w:rsidRPr="00B578F9">
        <w:rPr>
          <w:sz w:val="18"/>
          <w:szCs w:val="18"/>
        </w:rPr>
        <w:t>;  Koen</w:t>
      </w:r>
      <w:proofErr w:type="gramEnd"/>
      <w:r w:rsidRPr="00B578F9">
        <w:rPr>
          <w:sz w:val="18"/>
          <w:szCs w:val="18"/>
        </w:rPr>
        <w:t xml:space="preserve"> B. </w:t>
      </w:r>
      <w:proofErr w:type="spellStart"/>
      <w:r w:rsidRPr="00B578F9">
        <w:rPr>
          <w:sz w:val="18"/>
          <w:szCs w:val="18"/>
        </w:rPr>
        <w:t>Pouwels</w:t>
      </w:r>
      <w:proofErr w:type="spellEnd"/>
      <w:r w:rsidRPr="00B578F9">
        <w:rPr>
          <w:sz w:val="18"/>
          <w:szCs w:val="18"/>
        </w:rPr>
        <w:t xml:space="preserve"> PhD</w:t>
      </w:r>
      <w:r w:rsidRPr="00B578F9">
        <w:rPr>
          <w:sz w:val="18"/>
          <w:szCs w:val="18"/>
          <w:vertAlign w:val="superscript"/>
        </w:rPr>
        <w:t>6</w:t>
      </w:r>
      <w:r w:rsidRPr="00B578F9">
        <w:rPr>
          <w:sz w:val="18"/>
          <w:szCs w:val="18"/>
        </w:rPr>
        <w:t>; Jonathan Rosand, MD MSc</w:t>
      </w:r>
      <w:r w:rsidRPr="00B578F9">
        <w:rPr>
          <w:sz w:val="18"/>
          <w:szCs w:val="18"/>
          <w:vertAlign w:val="superscript"/>
        </w:rPr>
        <w:t>1-4</w:t>
      </w:r>
      <w:r w:rsidRPr="00B578F9">
        <w:rPr>
          <w:sz w:val="18"/>
          <w:szCs w:val="18"/>
        </w:rPr>
        <w:t>; Sanjula D</w:t>
      </w:r>
      <w:r>
        <w:rPr>
          <w:sz w:val="18"/>
          <w:szCs w:val="18"/>
        </w:rPr>
        <w:t xml:space="preserve">hillon </w:t>
      </w:r>
      <w:r w:rsidRPr="00B578F9">
        <w:rPr>
          <w:sz w:val="18"/>
          <w:szCs w:val="18"/>
        </w:rPr>
        <w:t>Singh</w:t>
      </w:r>
      <w:r>
        <w:rPr>
          <w:sz w:val="18"/>
          <w:szCs w:val="18"/>
        </w:rPr>
        <w:t xml:space="preserve">, </w:t>
      </w:r>
      <w:r w:rsidRPr="00B578F9">
        <w:rPr>
          <w:sz w:val="18"/>
          <w:szCs w:val="18"/>
        </w:rPr>
        <w:t>MD PhD MSc</w:t>
      </w:r>
      <w:r w:rsidRPr="00B578F9">
        <w:rPr>
          <w:sz w:val="18"/>
          <w:szCs w:val="18"/>
          <w:vertAlign w:val="superscript"/>
        </w:rPr>
        <w:t>1-</w:t>
      </w:r>
      <w:r>
        <w:rPr>
          <w:sz w:val="18"/>
          <w:szCs w:val="18"/>
          <w:vertAlign w:val="superscript"/>
        </w:rPr>
        <w:t>4</w:t>
      </w:r>
      <w:r w:rsidRPr="00B578F9">
        <w:rPr>
          <w:sz w:val="18"/>
          <w:szCs w:val="18"/>
        </w:rPr>
        <w:t> </w:t>
      </w:r>
    </w:p>
    <w:p w14:paraId="13251A39" w14:textId="77777777" w:rsidR="00FC2E10" w:rsidRPr="00B578F9" w:rsidRDefault="00FC2E10" w:rsidP="00FC2E10">
      <w:pPr>
        <w:textAlignment w:val="baseline"/>
        <w:rPr>
          <w:sz w:val="15"/>
          <w:szCs w:val="15"/>
        </w:rPr>
      </w:pPr>
    </w:p>
    <w:p w14:paraId="116BA95E" w14:textId="77777777" w:rsidR="00FC2E10" w:rsidRPr="00B578F9" w:rsidRDefault="00FC2E10" w:rsidP="00FC2E10">
      <w:pPr>
        <w:textAlignment w:val="baseline"/>
        <w:rPr>
          <w:sz w:val="21"/>
          <w:szCs w:val="21"/>
        </w:rPr>
      </w:pPr>
      <w:r w:rsidRPr="00B578F9">
        <w:rPr>
          <w:b/>
          <w:sz w:val="21"/>
          <w:szCs w:val="21"/>
        </w:rPr>
        <w:t>Affiliations:</w:t>
      </w:r>
      <w:r w:rsidRPr="00B578F9">
        <w:rPr>
          <w:sz w:val="21"/>
          <w:szCs w:val="21"/>
        </w:rPr>
        <w:t> </w:t>
      </w:r>
    </w:p>
    <w:p w14:paraId="6A4D3883" w14:textId="77777777" w:rsidR="00FC2E10" w:rsidRPr="00B578F9" w:rsidRDefault="00FC2E10" w:rsidP="00FC2E10">
      <w:pPr>
        <w:pStyle w:val="ListParagraph"/>
        <w:numPr>
          <w:ilvl w:val="0"/>
          <w:numId w:val="11"/>
        </w:numPr>
        <w:jc w:val="both"/>
        <w:textAlignment w:val="baseline"/>
        <w:rPr>
          <w:sz w:val="18"/>
          <w:szCs w:val="18"/>
        </w:rPr>
      </w:pPr>
      <w:r>
        <w:rPr>
          <w:sz w:val="18"/>
          <w:szCs w:val="18"/>
        </w:rPr>
        <w:t>Brain Care Labs,</w:t>
      </w:r>
      <w:r w:rsidRPr="00B578F9">
        <w:rPr>
          <w:sz w:val="18"/>
          <w:szCs w:val="18"/>
        </w:rPr>
        <w:t xml:space="preserve"> </w:t>
      </w:r>
      <w:r>
        <w:rPr>
          <w:sz w:val="18"/>
          <w:szCs w:val="18"/>
        </w:rPr>
        <w:t xml:space="preserve">Department of Neurology, </w:t>
      </w:r>
      <w:r w:rsidRPr="00B578F9">
        <w:rPr>
          <w:sz w:val="18"/>
          <w:szCs w:val="18"/>
        </w:rPr>
        <w:t xml:space="preserve">Massachusetts General </w:t>
      </w:r>
      <w:r>
        <w:rPr>
          <w:sz w:val="18"/>
          <w:szCs w:val="18"/>
        </w:rPr>
        <w:t>Brigham</w:t>
      </w:r>
      <w:r w:rsidRPr="00B578F9">
        <w:rPr>
          <w:sz w:val="18"/>
          <w:szCs w:val="18"/>
        </w:rPr>
        <w:t xml:space="preserve">, Boston, MA, </w:t>
      </w:r>
      <w:r w:rsidRPr="00B578F9">
        <w:rPr>
          <w:sz w:val="18"/>
          <w:szCs w:val="18"/>
          <w:shd w:val="clear" w:color="auto" w:fill="FFFFFF"/>
        </w:rPr>
        <w:t>USA</w:t>
      </w:r>
      <w:r w:rsidRPr="00B578F9">
        <w:rPr>
          <w:sz w:val="18"/>
          <w:szCs w:val="18"/>
        </w:rPr>
        <w:t> </w:t>
      </w:r>
    </w:p>
    <w:p w14:paraId="2F7DF0BA" w14:textId="77777777" w:rsidR="00FC2E10" w:rsidRPr="00B578F9" w:rsidRDefault="00FC2E10" w:rsidP="00FC2E10">
      <w:pPr>
        <w:pStyle w:val="ListParagraph"/>
        <w:numPr>
          <w:ilvl w:val="0"/>
          <w:numId w:val="11"/>
        </w:numPr>
        <w:jc w:val="both"/>
        <w:textAlignment w:val="baseline"/>
        <w:rPr>
          <w:sz w:val="18"/>
          <w:szCs w:val="18"/>
        </w:rPr>
      </w:pPr>
      <w:r>
        <w:rPr>
          <w:sz w:val="18"/>
          <w:szCs w:val="18"/>
        </w:rPr>
        <w:t xml:space="preserve">McCance Center for Brain Health, </w:t>
      </w:r>
      <w:r w:rsidRPr="00B578F9">
        <w:rPr>
          <w:sz w:val="18"/>
          <w:szCs w:val="18"/>
        </w:rPr>
        <w:t>Department of Neurology, Massachusetts General Hospital, Boston, MA, USA </w:t>
      </w:r>
    </w:p>
    <w:p w14:paraId="0D88E212"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 xml:space="preserve">Broad Institute of MIT and Harvard, Cambridge, MA, </w:t>
      </w:r>
      <w:r w:rsidRPr="00B578F9">
        <w:rPr>
          <w:sz w:val="18"/>
          <w:szCs w:val="18"/>
          <w:shd w:val="clear" w:color="auto" w:fill="FFFFFF"/>
        </w:rPr>
        <w:t>USA</w:t>
      </w:r>
      <w:r w:rsidRPr="00B578F9">
        <w:rPr>
          <w:sz w:val="18"/>
          <w:szCs w:val="18"/>
        </w:rPr>
        <w:t> </w:t>
      </w:r>
    </w:p>
    <w:p w14:paraId="57557F7D"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 xml:space="preserve">Center for Genomic Medicine, Massachusetts General Hospital, Boston, MA, </w:t>
      </w:r>
      <w:r w:rsidRPr="00B578F9">
        <w:rPr>
          <w:sz w:val="18"/>
          <w:szCs w:val="18"/>
          <w:shd w:val="clear" w:color="auto" w:fill="FFFFFF"/>
        </w:rPr>
        <w:t>USA</w:t>
      </w:r>
      <w:r w:rsidRPr="00B578F9">
        <w:rPr>
          <w:sz w:val="18"/>
          <w:szCs w:val="18"/>
        </w:rPr>
        <w:t> </w:t>
      </w:r>
    </w:p>
    <w:p w14:paraId="0608CC09"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Department of Neurology and Neurosurgery, Brain Center Rudolf Magnus, University Medical Center Utrecht, Utrecht, The Netherlands </w:t>
      </w:r>
    </w:p>
    <w:p w14:paraId="1A881EC8"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shd w:val="clear" w:color="auto" w:fill="FFFFFF"/>
        </w:rPr>
        <w:t>Nuffield Department of Population Health, University of Oxford, Oxford, U</w:t>
      </w:r>
      <w:r w:rsidRPr="00B578F9">
        <w:rPr>
          <w:sz w:val="18"/>
          <w:szCs w:val="18"/>
        </w:rPr>
        <w:t>nited Kingdom </w:t>
      </w:r>
    </w:p>
    <w:p w14:paraId="7311AA42"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Department of Psychology, Columbia University, New York, NY, USA</w:t>
      </w:r>
    </w:p>
    <w:p w14:paraId="07BD8A62"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LA County Department of Health Services, Los Angeles, CA, USA</w:t>
      </w:r>
    </w:p>
    <w:p w14:paraId="0D72945E"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Department of Neurology, University of Southern California, Los Angeles, CA, USA </w:t>
      </w:r>
    </w:p>
    <w:p w14:paraId="7FB2878D"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Department of Neurology, Yale School of Medicine, New Haven, CT, USA</w:t>
      </w:r>
    </w:p>
    <w:p w14:paraId="7F072F45"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Yale Center for Brain and Mind Health, Yale School of Medicine, New Haven, CT, USA</w:t>
      </w:r>
    </w:p>
    <w:p w14:paraId="51AD5E6E" w14:textId="77777777" w:rsidR="00FC2E10" w:rsidRPr="00B578F9" w:rsidRDefault="00FC2E10" w:rsidP="00FC2E10">
      <w:pPr>
        <w:pStyle w:val="ListParagraph"/>
        <w:numPr>
          <w:ilvl w:val="0"/>
          <w:numId w:val="11"/>
        </w:numPr>
        <w:jc w:val="both"/>
        <w:textAlignment w:val="baseline"/>
        <w:rPr>
          <w:sz w:val="18"/>
          <w:szCs w:val="18"/>
        </w:rPr>
      </w:pPr>
      <w:proofErr w:type="spellStart"/>
      <w:r w:rsidRPr="00B578F9">
        <w:rPr>
          <w:sz w:val="18"/>
          <w:szCs w:val="18"/>
        </w:rPr>
        <w:t>MCKnight</w:t>
      </w:r>
      <w:proofErr w:type="spellEnd"/>
      <w:r w:rsidRPr="00B578F9">
        <w:rPr>
          <w:sz w:val="18"/>
          <w:szCs w:val="18"/>
        </w:rPr>
        <w:t xml:space="preserve"> Brain Institute, Department of Neurology, School of Medicine, University of Alabama, Birmingham, AL USA </w:t>
      </w:r>
    </w:p>
    <w:p w14:paraId="030C7F40"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 xml:space="preserve">Program for Health System and Technology Evaluation; Toronto General Hospital Research Institute, Department of Neurology, Toronto Western </w:t>
      </w:r>
      <w:proofErr w:type="spellStart"/>
      <w:proofErr w:type="gramStart"/>
      <w:r w:rsidRPr="00B578F9">
        <w:rPr>
          <w:sz w:val="18"/>
          <w:szCs w:val="18"/>
        </w:rPr>
        <w:t>Hospital,Toronto</w:t>
      </w:r>
      <w:proofErr w:type="spellEnd"/>
      <w:proofErr w:type="gramEnd"/>
      <w:r w:rsidRPr="00B578F9">
        <w:rPr>
          <w:sz w:val="18"/>
          <w:szCs w:val="18"/>
        </w:rPr>
        <w:t>, ONT, Canada</w:t>
      </w:r>
    </w:p>
    <w:p w14:paraId="117A7333"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Centre for Advancing Collaborative Healthcare &amp; Education (CACHE), University of Toronto, Toronto, ON, Canada</w:t>
      </w:r>
    </w:p>
    <w:p w14:paraId="21A220CE"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The Jay and Sari Sonshine Centre for Stroke Prevention &amp; Cerebrovascular Brain Health</w:t>
      </w:r>
    </w:p>
    <w:p w14:paraId="63D14EEF" w14:textId="77777777" w:rsidR="00FC2E10" w:rsidRPr="00B578F9" w:rsidRDefault="00FC2E10" w:rsidP="00FC2E10">
      <w:pPr>
        <w:pStyle w:val="ListParagraph"/>
        <w:numPr>
          <w:ilvl w:val="0"/>
          <w:numId w:val="11"/>
        </w:numPr>
        <w:jc w:val="both"/>
        <w:textAlignment w:val="baseline"/>
        <w:rPr>
          <w:sz w:val="18"/>
          <w:szCs w:val="18"/>
        </w:rPr>
      </w:pPr>
      <w:proofErr w:type="spellStart"/>
      <w:r w:rsidRPr="00B578F9">
        <w:rPr>
          <w:sz w:val="18"/>
          <w:szCs w:val="18"/>
        </w:rPr>
        <w:t>Krembil</w:t>
      </w:r>
      <w:proofErr w:type="spellEnd"/>
      <w:r w:rsidRPr="00B578F9">
        <w:rPr>
          <w:sz w:val="18"/>
          <w:szCs w:val="18"/>
        </w:rPr>
        <w:t xml:space="preserve"> Brain Institute, Toronto, ONT, Canada</w:t>
      </w:r>
    </w:p>
    <w:p w14:paraId="6FCE0754"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 xml:space="preserve">Jay and Sari Sonshine Centre for Stroke Prevention and Cerebrovascular Brain Health, </w:t>
      </w:r>
      <w:proofErr w:type="spellStart"/>
      <w:r w:rsidRPr="00B578F9">
        <w:rPr>
          <w:sz w:val="18"/>
          <w:szCs w:val="18"/>
        </w:rPr>
        <w:t>Krembil</w:t>
      </w:r>
      <w:proofErr w:type="spellEnd"/>
      <w:r w:rsidRPr="00B578F9">
        <w:rPr>
          <w:sz w:val="18"/>
          <w:szCs w:val="18"/>
        </w:rPr>
        <w:t xml:space="preserve"> Brain Institute, University Health Network, Toronto, ONT, Canada </w:t>
      </w:r>
    </w:p>
    <w:p w14:paraId="4DFC1FEB" w14:textId="77777777" w:rsidR="00FC2E10" w:rsidRPr="00B578F9" w:rsidRDefault="00FC2E10" w:rsidP="00FC2E10">
      <w:pPr>
        <w:pStyle w:val="ListParagraph"/>
        <w:numPr>
          <w:ilvl w:val="0"/>
          <w:numId w:val="11"/>
        </w:numPr>
        <w:jc w:val="both"/>
        <w:textAlignment w:val="baseline"/>
        <w:rPr>
          <w:sz w:val="18"/>
          <w:szCs w:val="18"/>
        </w:rPr>
      </w:pPr>
      <w:r w:rsidRPr="00B578F9">
        <w:rPr>
          <w:sz w:val="18"/>
          <w:szCs w:val="18"/>
        </w:rPr>
        <w:t>Lawrence S Bloomberg Faculty of Nursing, University of Toronto, Toronto, ONT, Canada</w:t>
      </w:r>
    </w:p>
    <w:p w14:paraId="5C6164B1" w14:textId="77777777" w:rsidR="00FC2E10" w:rsidRPr="00B578F9" w:rsidRDefault="00FC2E10" w:rsidP="00FC2E10"/>
    <w:p w14:paraId="09FDE798" w14:textId="77777777" w:rsidR="00AF0AAF" w:rsidRPr="001708D7" w:rsidRDefault="00AF0AAF" w:rsidP="00AF0AAF"/>
    <w:p w14:paraId="6CAA5834" w14:textId="77777777" w:rsidR="00AF0AAF" w:rsidRPr="001708D7" w:rsidRDefault="00AF0AAF" w:rsidP="00AF0AAF">
      <w:pPr>
        <w:pStyle w:val="Hoofdtekst"/>
        <w:spacing w:line="480" w:lineRule="auto"/>
        <w:jc w:val="both"/>
        <w:rPr>
          <w:rFonts w:ascii="Times New Roman" w:hAnsi="Times New Roman" w:cs="Times New Roman"/>
          <w:sz w:val="22"/>
          <w:szCs w:val="22"/>
        </w:rPr>
      </w:pPr>
      <w:r w:rsidRPr="001708D7">
        <w:rPr>
          <w:rFonts w:ascii="Times New Roman" w:hAnsi="Times New Roman" w:cs="Times New Roman"/>
        </w:rPr>
        <w:t xml:space="preserve"> </w:t>
      </w:r>
      <w:r w:rsidRPr="001708D7">
        <w:rPr>
          <w:rFonts w:ascii="Times New Roman" w:hAnsi="Times New Roman" w:cs="Times New Roman"/>
          <w:b/>
          <w:bCs/>
          <w:sz w:val="22"/>
          <w:szCs w:val="22"/>
        </w:rPr>
        <w:t>Corresponding author:</w:t>
      </w:r>
      <w:r w:rsidRPr="001708D7">
        <w:rPr>
          <w:rFonts w:ascii="Times New Roman" w:hAnsi="Times New Roman" w:cs="Times New Roman"/>
          <w:sz w:val="22"/>
          <w:szCs w:val="22"/>
        </w:rPr>
        <w:t xml:space="preserve"> </w:t>
      </w:r>
    </w:p>
    <w:p w14:paraId="5E06C69D" w14:textId="77777777" w:rsidR="00AF0AAF" w:rsidRPr="001708D7" w:rsidRDefault="00AF0AAF" w:rsidP="00AF0AAF">
      <w:pPr>
        <w:pStyle w:val="Hoofdtekst"/>
        <w:numPr>
          <w:ilvl w:val="0"/>
          <w:numId w:val="20"/>
        </w:numPr>
        <w:spacing w:line="480" w:lineRule="auto"/>
        <w:jc w:val="both"/>
        <w:rPr>
          <w:rFonts w:ascii="Times New Roman" w:hAnsi="Times New Roman" w:cs="Times New Roman"/>
          <w:sz w:val="22"/>
          <w:szCs w:val="22"/>
        </w:rPr>
      </w:pPr>
      <w:r w:rsidRPr="001708D7">
        <w:rPr>
          <w:rFonts w:ascii="Times New Roman" w:hAnsi="Times New Roman" w:cs="Times New Roman"/>
          <w:sz w:val="22"/>
          <w:szCs w:val="22"/>
        </w:rPr>
        <w:t>Sanjula Dhillon Singh</w:t>
      </w:r>
    </w:p>
    <w:p w14:paraId="44FE5B50" w14:textId="77777777" w:rsidR="00AF0AAF" w:rsidRPr="001708D7" w:rsidRDefault="00AF0AAF" w:rsidP="00AF0AAF">
      <w:pPr>
        <w:pStyle w:val="Hoofdtekst"/>
        <w:numPr>
          <w:ilvl w:val="0"/>
          <w:numId w:val="20"/>
        </w:numPr>
        <w:spacing w:line="480" w:lineRule="auto"/>
        <w:jc w:val="both"/>
        <w:rPr>
          <w:rFonts w:ascii="Times New Roman" w:hAnsi="Times New Roman" w:cs="Times New Roman"/>
          <w:sz w:val="22"/>
          <w:szCs w:val="22"/>
        </w:rPr>
      </w:pPr>
      <w:r w:rsidRPr="001708D7">
        <w:rPr>
          <w:rFonts w:ascii="Times New Roman" w:hAnsi="Times New Roman" w:cs="Times New Roman"/>
          <w:sz w:val="22"/>
          <w:szCs w:val="22"/>
        </w:rPr>
        <w:t>Email address: ssingh32@mgh.harvard.edu</w:t>
      </w:r>
    </w:p>
    <w:p w14:paraId="6D01E394" w14:textId="77777777" w:rsidR="00AF0AAF" w:rsidRPr="001708D7" w:rsidRDefault="00AF0AAF" w:rsidP="00AF0AAF">
      <w:pPr>
        <w:pStyle w:val="Hoofdtekst"/>
        <w:numPr>
          <w:ilvl w:val="0"/>
          <w:numId w:val="20"/>
        </w:numPr>
        <w:spacing w:line="480" w:lineRule="auto"/>
        <w:jc w:val="both"/>
        <w:rPr>
          <w:rFonts w:ascii="Times New Roman" w:hAnsi="Times New Roman" w:cs="Times New Roman"/>
          <w:sz w:val="22"/>
          <w:szCs w:val="22"/>
        </w:rPr>
      </w:pPr>
      <w:r w:rsidRPr="001708D7">
        <w:rPr>
          <w:rFonts w:ascii="Times New Roman" w:hAnsi="Times New Roman" w:cs="Times New Roman"/>
          <w:sz w:val="22"/>
          <w:szCs w:val="22"/>
        </w:rPr>
        <w:t>Address: McCance Center for Brain Health, Massachusetts General Hospital, Harvard Medical School, Revolution Drive 399, Sommerville, 02145 MA, United States of America</w:t>
      </w:r>
    </w:p>
    <w:p w14:paraId="5830829D" w14:textId="77777777" w:rsidR="00197ABC" w:rsidRPr="007B1D1E" w:rsidRDefault="00197ABC" w:rsidP="00197ABC">
      <w:pPr>
        <w:pStyle w:val="Hoofdtekst"/>
        <w:spacing w:line="480" w:lineRule="auto"/>
        <w:ind w:left="720"/>
        <w:jc w:val="both"/>
        <w:rPr>
          <w:rFonts w:ascii="Times New Roman" w:hAnsi="Times New Roman" w:cs="Times New Roman"/>
          <w:sz w:val="22"/>
          <w:szCs w:val="22"/>
        </w:rPr>
      </w:pPr>
    </w:p>
    <w:p w14:paraId="6D476BEB" w14:textId="78C64687" w:rsidR="00197ABC" w:rsidRPr="007B1D1E" w:rsidRDefault="00197ABC" w:rsidP="00197ABC">
      <w:pPr>
        <w:pStyle w:val="Hoofdtekst"/>
        <w:spacing w:line="480" w:lineRule="auto"/>
        <w:rPr>
          <w:rStyle w:val="PageNumber"/>
          <w:rFonts w:ascii="Times New Roman" w:hAnsi="Times New Roman" w:cs="Times New Roman"/>
          <w:sz w:val="22"/>
          <w:szCs w:val="22"/>
        </w:rPr>
      </w:pPr>
      <w:r w:rsidRPr="007B1D1E">
        <w:rPr>
          <w:rStyle w:val="PageNumber"/>
          <w:rFonts w:ascii="Times New Roman" w:hAnsi="Times New Roman" w:cs="Times New Roman"/>
          <w:sz w:val="22"/>
          <w:szCs w:val="22"/>
        </w:rPr>
        <w:t xml:space="preserve">No. of tables: 3 (8 supplementary) </w:t>
      </w:r>
    </w:p>
    <w:p w14:paraId="1C690842" w14:textId="640C18C1" w:rsidR="002A6E08" w:rsidRPr="007B1D1E" w:rsidRDefault="00197ABC" w:rsidP="00197ABC">
      <w:pPr>
        <w:pStyle w:val="Hoofdtekst"/>
        <w:spacing w:line="480" w:lineRule="auto"/>
        <w:rPr>
          <w:rStyle w:val="PageNumber"/>
          <w:rFonts w:ascii="Times New Roman" w:hAnsi="Times New Roman" w:cs="Times New Roman"/>
          <w:sz w:val="22"/>
          <w:szCs w:val="22"/>
        </w:rPr>
      </w:pPr>
      <w:r w:rsidRPr="007B1D1E">
        <w:rPr>
          <w:rStyle w:val="PageNumber"/>
          <w:rFonts w:ascii="Times New Roman" w:hAnsi="Times New Roman" w:cs="Times New Roman"/>
          <w:sz w:val="22"/>
          <w:szCs w:val="22"/>
        </w:rPr>
        <w:tab/>
      </w:r>
    </w:p>
    <w:p w14:paraId="131216C9" w14:textId="77777777" w:rsidR="00197ABC" w:rsidRPr="007B1D1E" w:rsidRDefault="00197ABC" w:rsidP="00197ABC">
      <w:pPr>
        <w:pStyle w:val="Hoofdtekst"/>
        <w:spacing w:line="480" w:lineRule="auto"/>
        <w:rPr>
          <w:rStyle w:val="PageNumber"/>
          <w:rFonts w:ascii="Times New Roman" w:hAnsi="Times New Roman" w:cs="Times New Roman"/>
          <w:sz w:val="22"/>
          <w:szCs w:val="22"/>
        </w:rPr>
      </w:pPr>
    </w:p>
    <w:p w14:paraId="29F73C9A" w14:textId="77777777" w:rsidR="00197ABC" w:rsidRPr="007B1D1E" w:rsidRDefault="00197ABC" w:rsidP="00197ABC">
      <w:pPr>
        <w:pStyle w:val="Hoofdtekst"/>
        <w:spacing w:line="480" w:lineRule="auto"/>
        <w:rPr>
          <w:rStyle w:val="PageNumber"/>
          <w:rFonts w:ascii="Times New Roman" w:hAnsi="Times New Roman" w:cs="Times New Roman"/>
          <w:sz w:val="22"/>
          <w:szCs w:val="22"/>
        </w:rPr>
      </w:pPr>
    </w:p>
    <w:p w14:paraId="13A57F56" w14:textId="77777777" w:rsidR="008A22FB" w:rsidRDefault="008A22FB" w:rsidP="008A22FB">
      <w:pPr>
        <w:rPr>
          <w:rStyle w:val="PageNumber"/>
          <w:rFonts w:eastAsiaTheme="majorEastAsia"/>
          <w:sz w:val="22"/>
          <w:szCs w:val="22"/>
        </w:rPr>
      </w:pPr>
    </w:p>
    <w:p w14:paraId="0AE554EA" w14:textId="77777777" w:rsidR="00CD5058" w:rsidRPr="007B1D1E" w:rsidRDefault="00CD5058" w:rsidP="008A22FB">
      <w:pPr>
        <w:rPr>
          <w:rStyle w:val="PageNumber"/>
          <w:rFonts w:eastAsiaTheme="majorEastAsia"/>
          <w:sz w:val="22"/>
          <w:szCs w:val="22"/>
        </w:rPr>
      </w:pPr>
    </w:p>
    <w:p w14:paraId="1527E5EB" w14:textId="77777777" w:rsidR="000630E7" w:rsidRPr="007B1D1E" w:rsidRDefault="000630E7" w:rsidP="000630E7">
      <w:pPr>
        <w:rPr>
          <w:b/>
        </w:rPr>
      </w:pPr>
    </w:p>
    <w:p w14:paraId="39638FE9" w14:textId="52B27C20" w:rsidR="004C6B66" w:rsidRPr="007B1D1E" w:rsidRDefault="000630E7" w:rsidP="004C6B66">
      <w:pPr>
        <w:jc w:val="center"/>
        <w:rPr>
          <w:b/>
          <w:sz w:val="22"/>
          <w:szCs w:val="22"/>
        </w:rPr>
      </w:pPr>
      <w:r w:rsidRPr="007B1D1E">
        <w:rPr>
          <w:b/>
          <w:sz w:val="22"/>
          <w:szCs w:val="22"/>
        </w:rPr>
        <w:t>Supplementary Tables</w:t>
      </w:r>
    </w:p>
    <w:p w14:paraId="0405A1E3" w14:textId="77777777" w:rsidR="000630E7" w:rsidRPr="007B1D1E" w:rsidRDefault="000630E7" w:rsidP="000630E7">
      <w:pPr>
        <w:rPr>
          <w:sz w:val="18"/>
          <w:szCs w:val="18"/>
        </w:rPr>
      </w:pPr>
    </w:p>
    <w:tbl>
      <w:tblPr>
        <w:tblStyle w:val="TableGrid"/>
        <w:tblW w:w="10060" w:type="dxa"/>
        <w:tblLook w:val="04A0" w:firstRow="1" w:lastRow="0" w:firstColumn="1" w:lastColumn="0" w:noHBand="0" w:noVBand="1"/>
      </w:tblPr>
      <w:tblGrid>
        <w:gridCol w:w="1271"/>
        <w:gridCol w:w="7229"/>
        <w:gridCol w:w="1560"/>
      </w:tblGrid>
      <w:tr w:rsidR="000630E7" w:rsidRPr="007B1D1E" w14:paraId="7B42E830" w14:textId="77777777" w:rsidTr="00623FB7">
        <w:tc>
          <w:tcPr>
            <w:tcW w:w="10060" w:type="dxa"/>
            <w:gridSpan w:val="3"/>
            <w:shd w:val="clear" w:color="auto" w:fill="000000" w:themeFill="text1"/>
          </w:tcPr>
          <w:p w14:paraId="67203430" w14:textId="77777777" w:rsidR="000630E7" w:rsidRPr="007B1D1E" w:rsidRDefault="000630E7" w:rsidP="00623FB7">
            <w:pPr>
              <w:jc w:val="both"/>
              <w:rPr>
                <w:b/>
                <w:sz w:val="20"/>
                <w:szCs w:val="20"/>
              </w:rPr>
            </w:pPr>
            <w:r w:rsidRPr="007B1D1E">
              <w:rPr>
                <w:b/>
                <w:sz w:val="20"/>
                <w:szCs w:val="20"/>
              </w:rPr>
              <w:t xml:space="preserve">Table S1. </w:t>
            </w:r>
            <w:r w:rsidRPr="007B1D1E">
              <w:rPr>
                <w:sz w:val="20"/>
                <w:szCs w:val="20"/>
              </w:rPr>
              <w:t>Search syntax literature search for risk factor identification</w:t>
            </w:r>
          </w:p>
          <w:p w14:paraId="597F1484" w14:textId="77777777" w:rsidR="000630E7" w:rsidRPr="007B1D1E" w:rsidRDefault="000630E7" w:rsidP="00623FB7">
            <w:pPr>
              <w:rPr>
                <w:b/>
                <w:color w:val="000000" w:themeColor="text1"/>
                <w:sz w:val="16"/>
                <w:szCs w:val="16"/>
              </w:rPr>
            </w:pPr>
          </w:p>
        </w:tc>
      </w:tr>
      <w:tr w:rsidR="000630E7" w:rsidRPr="007B1D1E" w14:paraId="62CE22F1" w14:textId="77777777" w:rsidTr="00623FB7">
        <w:tc>
          <w:tcPr>
            <w:tcW w:w="1271" w:type="dxa"/>
            <w:shd w:val="clear" w:color="auto" w:fill="E8E8E8" w:themeFill="background2"/>
          </w:tcPr>
          <w:p w14:paraId="50D26A47" w14:textId="77777777" w:rsidR="000630E7" w:rsidRPr="007B1D1E" w:rsidRDefault="000630E7" w:rsidP="00623FB7">
            <w:pPr>
              <w:rPr>
                <w:b/>
                <w:color w:val="000000" w:themeColor="text1"/>
                <w:sz w:val="16"/>
                <w:szCs w:val="16"/>
              </w:rPr>
            </w:pPr>
            <w:r w:rsidRPr="007B1D1E">
              <w:rPr>
                <w:b/>
                <w:color w:val="000000" w:themeColor="text1"/>
                <w:sz w:val="16"/>
                <w:szCs w:val="16"/>
              </w:rPr>
              <w:t>#</w:t>
            </w:r>
          </w:p>
        </w:tc>
        <w:tc>
          <w:tcPr>
            <w:tcW w:w="7229" w:type="dxa"/>
            <w:shd w:val="clear" w:color="auto" w:fill="E8E8E8" w:themeFill="background2"/>
          </w:tcPr>
          <w:p w14:paraId="334414C3" w14:textId="77777777" w:rsidR="000630E7" w:rsidRPr="007B1D1E" w:rsidRDefault="000630E7" w:rsidP="00623FB7">
            <w:pPr>
              <w:jc w:val="center"/>
              <w:rPr>
                <w:b/>
                <w:color w:val="000000" w:themeColor="text1"/>
                <w:sz w:val="16"/>
                <w:szCs w:val="16"/>
              </w:rPr>
            </w:pPr>
            <w:r w:rsidRPr="007B1D1E">
              <w:rPr>
                <w:b/>
                <w:color w:val="000000" w:themeColor="text1"/>
                <w:sz w:val="16"/>
                <w:szCs w:val="16"/>
              </w:rPr>
              <w:t xml:space="preserve">Search query </w:t>
            </w:r>
            <w:proofErr w:type="spellStart"/>
            <w:r w:rsidRPr="007B1D1E">
              <w:rPr>
                <w:b/>
                <w:color w:val="000000" w:themeColor="text1"/>
                <w:sz w:val="16"/>
                <w:szCs w:val="16"/>
              </w:rPr>
              <w:t>Pubmed</w:t>
            </w:r>
            <w:proofErr w:type="spellEnd"/>
          </w:p>
          <w:p w14:paraId="55DD570D" w14:textId="77777777" w:rsidR="000630E7" w:rsidRPr="007B1D1E" w:rsidRDefault="000630E7" w:rsidP="00623FB7">
            <w:pPr>
              <w:jc w:val="center"/>
              <w:rPr>
                <w:b/>
                <w:color w:val="000000" w:themeColor="text1"/>
                <w:sz w:val="16"/>
                <w:szCs w:val="16"/>
              </w:rPr>
            </w:pPr>
          </w:p>
        </w:tc>
        <w:tc>
          <w:tcPr>
            <w:tcW w:w="1560" w:type="dxa"/>
            <w:shd w:val="clear" w:color="auto" w:fill="E8E8E8" w:themeFill="background2"/>
          </w:tcPr>
          <w:p w14:paraId="2761823D" w14:textId="77777777" w:rsidR="000630E7" w:rsidRPr="007B1D1E" w:rsidRDefault="000630E7" w:rsidP="00623FB7">
            <w:pPr>
              <w:jc w:val="center"/>
              <w:rPr>
                <w:b/>
                <w:color w:val="000000" w:themeColor="text1"/>
                <w:sz w:val="16"/>
                <w:szCs w:val="16"/>
              </w:rPr>
            </w:pPr>
            <w:r w:rsidRPr="007B1D1E">
              <w:rPr>
                <w:b/>
                <w:color w:val="000000" w:themeColor="text1"/>
                <w:sz w:val="16"/>
                <w:szCs w:val="16"/>
              </w:rPr>
              <w:t>Results</w:t>
            </w:r>
          </w:p>
        </w:tc>
      </w:tr>
      <w:tr w:rsidR="000630E7" w:rsidRPr="007B1D1E" w14:paraId="5F265C4B" w14:textId="77777777" w:rsidTr="00623FB7">
        <w:tc>
          <w:tcPr>
            <w:tcW w:w="1271" w:type="dxa"/>
          </w:tcPr>
          <w:p w14:paraId="191F6E04" w14:textId="77777777" w:rsidR="000630E7" w:rsidRPr="007B1D1E" w:rsidRDefault="000630E7" w:rsidP="00623FB7">
            <w:pPr>
              <w:rPr>
                <w:b/>
                <w:color w:val="000000" w:themeColor="text1"/>
                <w:sz w:val="16"/>
                <w:szCs w:val="16"/>
              </w:rPr>
            </w:pPr>
            <w:r w:rsidRPr="007B1D1E">
              <w:rPr>
                <w:color w:val="000000" w:themeColor="text1"/>
                <w:sz w:val="16"/>
                <w:szCs w:val="16"/>
              </w:rPr>
              <w:t>1</w:t>
            </w:r>
          </w:p>
        </w:tc>
        <w:tc>
          <w:tcPr>
            <w:tcW w:w="7229" w:type="dxa"/>
          </w:tcPr>
          <w:p w14:paraId="65CC4998" w14:textId="77777777" w:rsidR="000630E7" w:rsidRPr="007B1D1E" w:rsidRDefault="000630E7" w:rsidP="00623FB7">
            <w:pPr>
              <w:pStyle w:val="NormalWeb"/>
              <w:spacing w:before="0" w:beforeAutospacing="0" w:after="0" w:afterAutospacing="0"/>
              <w:rPr>
                <w:sz w:val="16"/>
                <w:szCs w:val="16"/>
              </w:rPr>
            </w:pPr>
            <w:r w:rsidRPr="007B1D1E">
              <w:rPr>
                <w:kern w:val="2"/>
                <w:sz w:val="16"/>
                <w:szCs w:val="16"/>
              </w:rPr>
              <w:t>"</w:t>
            </w:r>
            <w:proofErr w:type="spellStart"/>
            <w:r w:rsidRPr="007B1D1E">
              <w:rPr>
                <w:kern w:val="2"/>
                <w:sz w:val="16"/>
                <w:szCs w:val="16"/>
              </w:rPr>
              <w:t>knowledg</w:t>
            </w:r>
            <w:proofErr w:type="spellEnd"/>
            <w:r w:rsidRPr="007B1D1E">
              <w:rPr>
                <w:kern w:val="2"/>
                <w:sz w:val="16"/>
                <w:szCs w:val="16"/>
              </w:rPr>
              <w:t>*"[All Fields] OR "</w:t>
            </w:r>
            <w:proofErr w:type="spellStart"/>
            <w:r w:rsidRPr="007B1D1E">
              <w:rPr>
                <w:kern w:val="2"/>
                <w:sz w:val="16"/>
                <w:szCs w:val="16"/>
              </w:rPr>
              <w:t>percep</w:t>
            </w:r>
            <w:proofErr w:type="spellEnd"/>
            <w:r w:rsidRPr="007B1D1E">
              <w:rPr>
                <w:kern w:val="2"/>
                <w:sz w:val="16"/>
                <w:szCs w:val="16"/>
              </w:rPr>
              <w:t>*"[All Fields] OR "awareness"[</w:t>
            </w:r>
            <w:proofErr w:type="spellStart"/>
            <w:r w:rsidRPr="007B1D1E">
              <w:rPr>
                <w:kern w:val="2"/>
                <w:sz w:val="16"/>
                <w:szCs w:val="16"/>
              </w:rPr>
              <w:t>MeSH</w:t>
            </w:r>
            <w:proofErr w:type="spellEnd"/>
            <w:r w:rsidRPr="007B1D1E">
              <w:rPr>
                <w:kern w:val="2"/>
                <w:sz w:val="16"/>
                <w:szCs w:val="16"/>
              </w:rPr>
              <w:t xml:space="preserve"> Terms] OR "awareness"[All Fields] OR "aware"[All Fields] OR "awarenesses"[All Fields] OR "</w:t>
            </w:r>
            <w:proofErr w:type="spellStart"/>
            <w:r w:rsidRPr="007B1D1E">
              <w:rPr>
                <w:kern w:val="2"/>
                <w:sz w:val="16"/>
                <w:szCs w:val="16"/>
              </w:rPr>
              <w:t>litera</w:t>
            </w:r>
            <w:proofErr w:type="spellEnd"/>
            <w:r w:rsidRPr="007B1D1E">
              <w:rPr>
                <w:kern w:val="2"/>
                <w:sz w:val="16"/>
                <w:szCs w:val="16"/>
              </w:rPr>
              <w:t>*"[All Fields] OR "</w:t>
            </w:r>
            <w:proofErr w:type="spellStart"/>
            <w:r w:rsidRPr="007B1D1E">
              <w:rPr>
                <w:kern w:val="2"/>
                <w:sz w:val="16"/>
                <w:szCs w:val="16"/>
              </w:rPr>
              <w:t>educat</w:t>
            </w:r>
            <w:proofErr w:type="spellEnd"/>
            <w:r w:rsidRPr="007B1D1E">
              <w:rPr>
                <w:kern w:val="2"/>
                <w:sz w:val="16"/>
                <w:szCs w:val="16"/>
              </w:rPr>
              <w:t>*"[All Fields] Sort by: Most Recent</w:t>
            </w:r>
          </w:p>
          <w:p w14:paraId="69304A9F" w14:textId="77777777" w:rsidR="000630E7" w:rsidRPr="007B1D1E" w:rsidRDefault="000630E7" w:rsidP="00623FB7">
            <w:pPr>
              <w:rPr>
                <w:sz w:val="16"/>
                <w:szCs w:val="16"/>
              </w:rPr>
            </w:pPr>
            <w:r w:rsidRPr="007B1D1E">
              <w:rPr>
                <w:kern w:val="2"/>
                <w:sz w:val="16"/>
                <w:szCs w:val="16"/>
              </w:rPr>
              <w:t>"</w:t>
            </w:r>
            <w:proofErr w:type="spellStart"/>
            <w:r w:rsidRPr="007B1D1E">
              <w:rPr>
                <w:kern w:val="2"/>
                <w:sz w:val="16"/>
                <w:szCs w:val="16"/>
              </w:rPr>
              <w:t>knowledg</w:t>
            </w:r>
            <w:proofErr w:type="spellEnd"/>
            <w:r w:rsidRPr="007B1D1E">
              <w:rPr>
                <w:kern w:val="2"/>
                <w:sz w:val="16"/>
                <w:szCs w:val="16"/>
              </w:rPr>
              <w:t>*"[All Fields] OR "</w:t>
            </w:r>
            <w:proofErr w:type="spellStart"/>
            <w:r w:rsidRPr="007B1D1E">
              <w:rPr>
                <w:kern w:val="2"/>
                <w:sz w:val="16"/>
                <w:szCs w:val="16"/>
              </w:rPr>
              <w:t>percep</w:t>
            </w:r>
            <w:proofErr w:type="spellEnd"/>
            <w:r w:rsidRPr="007B1D1E">
              <w:rPr>
                <w:kern w:val="2"/>
                <w:sz w:val="16"/>
                <w:szCs w:val="16"/>
              </w:rPr>
              <w:t>*"[All Fields] OR "awareness"[</w:t>
            </w:r>
            <w:proofErr w:type="spellStart"/>
            <w:r w:rsidRPr="007B1D1E">
              <w:rPr>
                <w:kern w:val="2"/>
                <w:sz w:val="16"/>
                <w:szCs w:val="16"/>
              </w:rPr>
              <w:t>MeSH</w:t>
            </w:r>
            <w:proofErr w:type="spellEnd"/>
            <w:r w:rsidRPr="007B1D1E">
              <w:rPr>
                <w:kern w:val="2"/>
                <w:sz w:val="16"/>
                <w:szCs w:val="16"/>
              </w:rPr>
              <w:t xml:space="preserve"> Terms] OR "awareness"[All Fields] OR "aware"[All Fields] OR "awarenesses"[All Fields] OR "</w:t>
            </w:r>
            <w:proofErr w:type="spellStart"/>
            <w:r w:rsidRPr="007B1D1E">
              <w:rPr>
                <w:kern w:val="2"/>
                <w:sz w:val="16"/>
                <w:szCs w:val="16"/>
              </w:rPr>
              <w:t>litera</w:t>
            </w:r>
            <w:proofErr w:type="spellEnd"/>
            <w:r w:rsidRPr="007B1D1E">
              <w:rPr>
                <w:kern w:val="2"/>
                <w:sz w:val="16"/>
                <w:szCs w:val="16"/>
              </w:rPr>
              <w:t>*"[All Fields] OR "</w:t>
            </w:r>
            <w:proofErr w:type="spellStart"/>
            <w:r w:rsidRPr="007B1D1E">
              <w:rPr>
                <w:kern w:val="2"/>
                <w:sz w:val="16"/>
                <w:szCs w:val="16"/>
              </w:rPr>
              <w:t>educat</w:t>
            </w:r>
            <w:proofErr w:type="spellEnd"/>
            <w:r w:rsidRPr="007B1D1E">
              <w:rPr>
                <w:kern w:val="2"/>
                <w:sz w:val="16"/>
                <w:szCs w:val="16"/>
              </w:rPr>
              <w:t>*"[All Fields]</w:t>
            </w:r>
          </w:p>
        </w:tc>
        <w:tc>
          <w:tcPr>
            <w:tcW w:w="1560" w:type="dxa"/>
          </w:tcPr>
          <w:p w14:paraId="7CABA002" w14:textId="77777777" w:rsidR="000630E7" w:rsidRPr="007B1D1E" w:rsidRDefault="000630E7" w:rsidP="00623FB7">
            <w:pPr>
              <w:jc w:val="center"/>
              <w:rPr>
                <w:sz w:val="16"/>
                <w:szCs w:val="16"/>
              </w:rPr>
            </w:pPr>
            <w:r w:rsidRPr="007B1D1E">
              <w:rPr>
                <w:kern w:val="2"/>
                <w:sz w:val="16"/>
                <w:szCs w:val="16"/>
              </w:rPr>
              <w:t>4,410,181</w:t>
            </w:r>
          </w:p>
        </w:tc>
      </w:tr>
      <w:tr w:rsidR="000630E7" w:rsidRPr="007B1D1E" w14:paraId="6D188B49" w14:textId="77777777" w:rsidTr="00623FB7">
        <w:tc>
          <w:tcPr>
            <w:tcW w:w="1271" w:type="dxa"/>
          </w:tcPr>
          <w:p w14:paraId="5DAF94EB" w14:textId="77777777" w:rsidR="000630E7" w:rsidRPr="007B1D1E" w:rsidRDefault="000630E7" w:rsidP="00623FB7">
            <w:pPr>
              <w:rPr>
                <w:b/>
                <w:color w:val="000000" w:themeColor="text1"/>
                <w:sz w:val="16"/>
                <w:szCs w:val="16"/>
              </w:rPr>
            </w:pPr>
            <w:r w:rsidRPr="007B1D1E">
              <w:rPr>
                <w:color w:val="000000" w:themeColor="text1"/>
                <w:sz w:val="16"/>
                <w:szCs w:val="16"/>
              </w:rPr>
              <w:t>2</w:t>
            </w:r>
          </w:p>
        </w:tc>
        <w:tc>
          <w:tcPr>
            <w:tcW w:w="7229" w:type="dxa"/>
          </w:tcPr>
          <w:p w14:paraId="33F0D5E3" w14:textId="77777777" w:rsidR="000630E7" w:rsidRPr="007B1D1E" w:rsidRDefault="000630E7" w:rsidP="00623FB7">
            <w:pPr>
              <w:rPr>
                <w:sz w:val="16"/>
                <w:szCs w:val="16"/>
              </w:rPr>
            </w:pPr>
            <w:r w:rsidRPr="007B1D1E">
              <w:rPr>
                <w:kern w:val="2"/>
                <w:sz w:val="16"/>
                <w:szCs w:val="16"/>
              </w:rPr>
              <w:t>"risk*"[All Fields] OR (("risk"[</w:t>
            </w:r>
            <w:proofErr w:type="spellStart"/>
            <w:r w:rsidRPr="007B1D1E">
              <w:rPr>
                <w:kern w:val="2"/>
                <w:sz w:val="16"/>
                <w:szCs w:val="16"/>
              </w:rPr>
              <w:t>MeSH</w:t>
            </w:r>
            <w:proofErr w:type="spellEnd"/>
            <w:r w:rsidRPr="007B1D1E">
              <w:rPr>
                <w:kern w:val="2"/>
                <w:sz w:val="16"/>
                <w:szCs w:val="16"/>
              </w:rPr>
              <w:t xml:space="preserve"> Terms] OR "risk"[All Fields]) AND "factor*"[All Fields]) OR "factor*"[All Fields]</w:t>
            </w:r>
          </w:p>
        </w:tc>
        <w:tc>
          <w:tcPr>
            <w:tcW w:w="1560" w:type="dxa"/>
          </w:tcPr>
          <w:p w14:paraId="394A2920" w14:textId="77777777" w:rsidR="000630E7" w:rsidRPr="007B1D1E" w:rsidRDefault="000630E7" w:rsidP="00623FB7">
            <w:pPr>
              <w:jc w:val="center"/>
              <w:rPr>
                <w:sz w:val="16"/>
                <w:szCs w:val="16"/>
              </w:rPr>
            </w:pPr>
            <w:r w:rsidRPr="007B1D1E">
              <w:rPr>
                <w:kern w:val="2"/>
                <w:sz w:val="16"/>
                <w:szCs w:val="16"/>
              </w:rPr>
              <w:t>8,318,841</w:t>
            </w:r>
          </w:p>
        </w:tc>
      </w:tr>
      <w:tr w:rsidR="000630E7" w:rsidRPr="007B1D1E" w14:paraId="7AA2E5CC" w14:textId="77777777" w:rsidTr="00623FB7">
        <w:tc>
          <w:tcPr>
            <w:tcW w:w="1271" w:type="dxa"/>
          </w:tcPr>
          <w:p w14:paraId="61A4677A" w14:textId="77777777" w:rsidR="000630E7" w:rsidRPr="007B1D1E" w:rsidRDefault="000630E7" w:rsidP="00623FB7">
            <w:pPr>
              <w:rPr>
                <w:b/>
                <w:color w:val="000000" w:themeColor="text1"/>
                <w:sz w:val="16"/>
                <w:szCs w:val="16"/>
              </w:rPr>
            </w:pPr>
            <w:r w:rsidRPr="007B1D1E">
              <w:rPr>
                <w:color w:val="000000" w:themeColor="text1"/>
                <w:sz w:val="16"/>
                <w:szCs w:val="16"/>
              </w:rPr>
              <w:t>3</w:t>
            </w:r>
          </w:p>
        </w:tc>
        <w:tc>
          <w:tcPr>
            <w:tcW w:w="7229" w:type="dxa"/>
          </w:tcPr>
          <w:p w14:paraId="7B22AC2D" w14:textId="77777777" w:rsidR="000630E7" w:rsidRPr="007B1D1E" w:rsidRDefault="000630E7" w:rsidP="00623FB7">
            <w:pPr>
              <w:rPr>
                <w:sz w:val="16"/>
                <w:szCs w:val="16"/>
              </w:rPr>
            </w:pPr>
            <w:r w:rsidRPr="007B1D1E">
              <w:rPr>
                <w:kern w:val="2"/>
                <w:sz w:val="16"/>
                <w:szCs w:val="16"/>
              </w:rPr>
              <w:t>"</w:t>
            </w:r>
            <w:proofErr w:type="spellStart"/>
            <w:r w:rsidRPr="007B1D1E">
              <w:rPr>
                <w:kern w:val="2"/>
                <w:sz w:val="16"/>
                <w:szCs w:val="16"/>
              </w:rPr>
              <w:t>dementi</w:t>
            </w:r>
            <w:proofErr w:type="spellEnd"/>
            <w:r w:rsidRPr="007B1D1E">
              <w:rPr>
                <w:kern w:val="2"/>
                <w:sz w:val="16"/>
                <w:szCs w:val="16"/>
              </w:rPr>
              <w:t>*"[All Fields] OR "stroke*"[All Fields] OR ("cerebrovascular disorders"[</w:t>
            </w:r>
            <w:proofErr w:type="spellStart"/>
            <w:r w:rsidRPr="007B1D1E">
              <w:rPr>
                <w:kern w:val="2"/>
                <w:sz w:val="16"/>
                <w:szCs w:val="16"/>
              </w:rPr>
              <w:t>MeSH</w:t>
            </w:r>
            <w:proofErr w:type="spellEnd"/>
            <w:r w:rsidRPr="007B1D1E">
              <w:rPr>
                <w:kern w:val="2"/>
                <w:sz w:val="16"/>
                <w:szCs w:val="16"/>
              </w:rPr>
              <w:t xml:space="preserve"> Terms] OR ("cerebrovascular"[All Fields] AND "disorders"[All Fields]) OR "cerebrovascular disorders"[All Fields]) OR ("cerebral small vessel diseases"[</w:t>
            </w:r>
            <w:proofErr w:type="spellStart"/>
            <w:r w:rsidRPr="007B1D1E">
              <w:rPr>
                <w:kern w:val="2"/>
                <w:sz w:val="16"/>
                <w:szCs w:val="16"/>
              </w:rPr>
              <w:t>MeSH</w:t>
            </w:r>
            <w:proofErr w:type="spellEnd"/>
            <w:r w:rsidRPr="007B1D1E">
              <w:rPr>
                <w:kern w:val="2"/>
                <w:sz w:val="16"/>
                <w:szCs w:val="16"/>
              </w:rPr>
              <w:t xml:space="preserve"> Terms] OR ("cerebral"[All Fields] AND "small"[All Fields] AND "vessel"[All Fields] AND "diseases"[All Fields]) OR "cerebral small vessel diseases"[All Fields] OR ("cerebral"[All Fields] AND "small"[All Fields] AND "vessel"[All Fields] AND "disease"[All Fields]) OR "cerebral small vessel disease"[All Fields])</w:t>
            </w:r>
          </w:p>
        </w:tc>
        <w:tc>
          <w:tcPr>
            <w:tcW w:w="1560" w:type="dxa"/>
          </w:tcPr>
          <w:p w14:paraId="7C343A06" w14:textId="77777777" w:rsidR="000630E7" w:rsidRPr="007B1D1E" w:rsidRDefault="000630E7" w:rsidP="00623FB7">
            <w:pPr>
              <w:jc w:val="center"/>
              <w:rPr>
                <w:sz w:val="16"/>
                <w:szCs w:val="16"/>
              </w:rPr>
            </w:pPr>
            <w:r w:rsidRPr="007B1D1E">
              <w:rPr>
                <w:kern w:val="2"/>
                <w:sz w:val="16"/>
                <w:szCs w:val="16"/>
              </w:rPr>
              <w:t>822,637</w:t>
            </w:r>
          </w:p>
        </w:tc>
      </w:tr>
      <w:tr w:rsidR="000630E7" w:rsidRPr="007B1D1E" w14:paraId="44529B4A" w14:textId="77777777" w:rsidTr="00623FB7">
        <w:tc>
          <w:tcPr>
            <w:tcW w:w="1271" w:type="dxa"/>
          </w:tcPr>
          <w:p w14:paraId="5656B96C" w14:textId="77777777" w:rsidR="000630E7" w:rsidRPr="007B1D1E" w:rsidRDefault="000630E7" w:rsidP="00623FB7">
            <w:pPr>
              <w:rPr>
                <w:b/>
                <w:color w:val="000000" w:themeColor="text1"/>
                <w:sz w:val="16"/>
                <w:szCs w:val="16"/>
              </w:rPr>
            </w:pPr>
            <w:r w:rsidRPr="007B1D1E">
              <w:rPr>
                <w:color w:val="000000" w:themeColor="text1"/>
                <w:sz w:val="16"/>
                <w:szCs w:val="16"/>
              </w:rPr>
              <w:t>4</w:t>
            </w:r>
          </w:p>
        </w:tc>
        <w:tc>
          <w:tcPr>
            <w:tcW w:w="7229" w:type="dxa"/>
          </w:tcPr>
          <w:p w14:paraId="581436E1" w14:textId="77777777" w:rsidR="000630E7" w:rsidRPr="007B1D1E" w:rsidRDefault="000630E7" w:rsidP="00623FB7">
            <w:pPr>
              <w:rPr>
                <w:sz w:val="16"/>
                <w:szCs w:val="16"/>
              </w:rPr>
            </w:pPr>
            <w:r w:rsidRPr="007B1D1E">
              <w:rPr>
                <w:kern w:val="2"/>
                <w:sz w:val="16"/>
                <w:szCs w:val="16"/>
              </w:rPr>
              <w:t>"</w:t>
            </w:r>
            <w:proofErr w:type="spellStart"/>
            <w:r w:rsidRPr="007B1D1E">
              <w:rPr>
                <w:kern w:val="2"/>
                <w:sz w:val="16"/>
                <w:szCs w:val="16"/>
              </w:rPr>
              <w:t>surve</w:t>
            </w:r>
            <w:proofErr w:type="spellEnd"/>
            <w:r w:rsidRPr="007B1D1E">
              <w:rPr>
                <w:kern w:val="2"/>
                <w:sz w:val="16"/>
                <w:szCs w:val="16"/>
              </w:rPr>
              <w:t>*"[Title] OR "question*"[Title] OR "assessment"[Title] OR "evaluation*"[Title]</w:t>
            </w:r>
          </w:p>
        </w:tc>
        <w:tc>
          <w:tcPr>
            <w:tcW w:w="1560" w:type="dxa"/>
          </w:tcPr>
          <w:p w14:paraId="1A8A3CFE" w14:textId="77777777" w:rsidR="000630E7" w:rsidRPr="007B1D1E" w:rsidRDefault="000630E7" w:rsidP="00623FB7">
            <w:pPr>
              <w:jc w:val="center"/>
              <w:rPr>
                <w:sz w:val="16"/>
                <w:szCs w:val="16"/>
              </w:rPr>
            </w:pPr>
            <w:r w:rsidRPr="007B1D1E">
              <w:rPr>
                <w:kern w:val="2"/>
                <w:sz w:val="16"/>
                <w:szCs w:val="16"/>
              </w:rPr>
              <w:t>1,228,142</w:t>
            </w:r>
          </w:p>
        </w:tc>
      </w:tr>
      <w:tr w:rsidR="000630E7" w:rsidRPr="007B1D1E" w14:paraId="74537945" w14:textId="77777777" w:rsidTr="00623FB7">
        <w:tc>
          <w:tcPr>
            <w:tcW w:w="1271" w:type="dxa"/>
          </w:tcPr>
          <w:p w14:paraId="301C3682" w14:textId="77777777" w:rsidR="000630E7" w:rsidRPr="007B1D1E" w:rsidRDefault="000630E7" w:rsidP="00623FB7">
            <w:pPr>
              <w:rPr>
                <w:color w:val="000000" w:themeColor="text1"/>
                <w:sz w:val="16"/>
                <w:szCs w:val="16"/>
              </w:rPr>
            </w:pPr>
            <w:r w:rsidRPr="007B1D1E">
              <w:rPr>
                <w:color w:val="000000" w:themeColor="text1"/>
                <w:sz w:val="16"/>
                <w:szCs w:val="16"/>
              </w:rPr>
              <w:t>5</w:t>
            </w:r>
          </w:p>
        </w:tc>
        <w:tc>
          <w:tcPr>
            <w:tcW w:w="7229" w:type="dxa"/>
          </w:tcPr>
          <w:p w14:paraId="4563DDC9" w14:textId="77777777" w:rsidR="000630E7" w:rsidRPr="007B1D1E" w:rsidRDefault="000630E7" w:rsidP="00623FB7">
            <w:pPr>
              <w:rPr>
                <w:sz w:val="16"/>
                <w:szCs w:val="16"/>
              </w:rPr>
            </w:pPr>
            <w:r w:rsidRPr="007B1D1E">
              <w:rPr>
                <w:kern w:val="2"/>
                <w:sz w:val="16"/>
                <w:szCs w:val="16"/>
              </w:rPr>
              <w:t>#1 AND #2 AND #3 AND #4</w:t>
            </w:r>
          </w:p>
        </w:tc>
        <w:tc>
          <w:tcPr>
            <w:tcW w:w="1560" w:type="dxa"/>
          </w:tcPr>
          <w:p w14:paraId="23404994" w14:textId="77777777" w:rsidR="000630E7" w:rsidRPr="007B1D1E" w:rsidRDefault="000630E7" w:rsidP="00623FB7">
            <w:pPr>
              <w:jc w:val="center"/>
              <w:rPr>
                <w:sz w:val="16"/>
                <w:szCs w:val="16"/>
              </w:rPr>
            </w:pPr>
            <w:r w:rsidRPr="007B1D1E">
              <w:rPr>
                <w:kern w:val="2"/>
                <w:sz w:val="16"/>
                <w:szCs w:val="16"/>
              </w:rPr>
              <w:t>2,528</w:t>
            </w:r>
          </w:p>
        </w:tc>
      </w:tr>
      <w:tr w:rsidR="000630E7" w:rsidRPr="007B1D1E" w14:paraId="6FD70B88" w14:textId="77777777" w:rsidTr="00623FB7">
        <w:tc>
          <w:tcPr>
            <w:tcW w:w="1271" w:type="dxa"/>
          </w:tcPr>
          <w:p w14:paraId="41604959" w14:textId="77777777" w:rsidR="000630E7" w:rsidRPr="007B1D1E" w:rsidRDefault="000630E7" w:rsidP="00623FB7">
            <w:pPr>
              <w:rPr>
                <w:color w:val="000000" w:themeColor="text1"/>
                <w:sz w:val="16"/>
                <w:szCs w:val="16"/>
              </w:rPr>
            </w:pPr>
          </w:p>
        </w:tc>
        <w:tc>
          <w:tcPr>
            <w:tcW w:w="7229" w:type="dxa"/>
          </w:tcPr>
          <w:p w14:paraId="25EAA9C9" w14:textId="77777777" w:rsidR="000630E7" w:rsidRPr="007B1D1E" w:rsidRDefault="000630E7" w:rsidP="00623FB7">
            <w:pPr>
              <w:jc w:val="center"/>
              <w:rPr>
                <w:rFonts w:eastAsia="Calibri"/>
                <w:b/>
                <w:color w:val="000000" w:themeColor="text1"/>
                <w:sz w:val="16"/>
                <w:szCs w:val="16"/>
              </w:rPr>
            </w:pPr>
          </w:p>
          <w:p w14:paraId="36803E51" w14:textId="77777777" w:rsidR="000630E7" w:rsidRPr="007B1D1E" w:rsidRDefault="000630E7" w:rsidP="00623FB7">
            <w:pPr>
              <w:jc w:val="center"/>
              <w:rPr>
                <w:rFonts w:eastAsia="Calibri"/>
                <w:b/>
                <w:color w:val="000000" w:themeColor="text1"/>
                <w:sz w:val="16"/>
                <w:szCs w:val="16"/>
              </w:rPr>
            </w:pPr>
            <w:r w:rsidRPr="007B1D1E">
              <w:rPr>
                <w:rFonts w:eastAsia="Calibri"/>
                <w:b/>
                <w:color w:val="000000" w:themeColor="text1"/>
                <w:sz w:val="16"/>
                <w:szCs w:val="16"/>
              </w:rPr>
              <w:t>Criteria</w:t>
            </w:r>
          </w:p>
          <w:p w14:paraId="70E3690A" w14:textId="77777777" w:rsidR="000630E7" w:rsidRPr="007B1D1E" w:rsidRDefault="000630E7" w:rsidP="00623FB7">
            <w:pPr>
              <w:jc w:val="center"/>
              <w:rPr>
                <w:rFonts w:eastAsia="Calibri"/>
                <w:b/>
                <w:color w:val="000000" w:themeColor="text1"/>
                <w:sz w:val="16"/>
                <w:szCs w:val="16"/>
              </w:rPr>
            </w:pPr>
          </w:p>
        </w:tc>
        <w:tc>
          <w:tcPr>
            <w:tcW w:w="1560" w:type="dxa"/>
          </w:tcPr>
          <w:p w14:paraId="5F4186A3" w14:textId="77777777" w:rsidR="000630E7" w:rsidRPr="007B1D1E" w:rsidRDefault="000630E7" w:rsidP="00623FB7">
            <w:pPr>
              <w:jc w:val="center"/>
              <w:rPr>
                <w:rFonts w:eastAsia="Calibri"/>
                <w:color w:val="000000" w:themeColor="text1"/>
                <w:sz w:val="16"/>
                <w:szCs w:val="16"/>
              </w:rPr>
            </w:pPr>
          </w:p>
        </w:tc>
      </w:tr>
      <w:tr w:rsidR="000630E7" w:rsidRPr="007B1D1E" w14:paraId="38AD82F9" w14:textId="77777777" w:rsidTr="00623FB7">
        <w:tc>
          <w:tcPr>
            <w:tcW w:w="1271" w:type="dxa"/>
          </w:tcPr>
          <w:p w14:paraId="27E244F6" w14:textId="77777777" w:rsidR="000630E7" w:rsidRPr="007B1D1E" w:rsidRDefault="000630E7" w:rsidP="00623FB7">
            <w:pPr>
              <w:rPr>
                <w:color w:val="000000" w:themeColor="text1"/>
                <w:sz w:val="16"/>
                <w:szCs w:val="16"/>
              </w:rPr>
            </w:pPr>
            <w:r w:rsidRPr="007B1D1E">
              <w:rPr>
                <w:color w:val="000000" w:themeColor="text1"/>
                <w:sz w:val="16"/>
                <w:szCs w:val="16"/>
              </w:rPr>
              <w:t>Inclusion</w:t>
            </w:r>
          </w:p>
        </w:tc>
        <w:tc>
          <w:tcPr>
            <w:tcW w:w="7229" w:type="dxa"/>
          </w:tcPr>
          <w:p w14:paraId="2E7C6211" w14:textId="77777777" w:rsidR="000630E7" w:rsidRPr="007B1D1E" w:rsidRDefault="000630E7" w:rsidP="00623FB7">
            <w:pPr>
              <w:pStyle w:val="ListParagraph"/>
              <w:numPr>
                <w:ilvl w:val="0"/>
                <w:numId w:val="15"/>
              </w:numPr>
              <w:rPr>
                <w:rFonts w:eastAsia="Calibri"/>
                <w:color w:val="000000" w:themeColor="text1"/>
                <w:sz w:val="16"/>
                <w:szCs w:val="16"/>
              </w:rPr>
            </w:pPr>
            <w:r w:rsidRPr="007B1D1E">
              <w:rPr>
                <w:rFonts w:eastAsia="Calibri"/>
                <w:color w:val="000000" w:themeColor="text1"/>
                <w:sz w:val="16"/>
                <w:szCs w:val="16"/>
              </w:rPr>
              <w:t>Survey and/ or questionnaires.</w:t>
            </w:r>
          </w:p>
          <w:p w14:paraId="74CAF1B3" w14:textId="77777777" w:rsidR="000630E7" w:rsidRPr="007B1D1E" w:rsidRDefault="000630E7" w:rsidP="00623FB7">
            <w:pPr>
              <w:pStyle w:val="ListParagraph"/>
              <w:numPr>
                <w:ilvl w:val="0"/>
                <w:numId w:val="15"/>
              </w:numPr>
              <w:rPr>
                <w:rFonts w:eastAsia="Calibri"/>
                <w:color w:val="000000" w:themeColor="text1"/>
                <w:sz w:val="16"/>
                <w:szCs w:val="16"/>
              </w:rPr>
            </w:pPr>
            <w:r w:rsidRPr="007B1D1E">
              <w:rPr>
                <w:rFonts w:eastAsia="Calibri"/>
                <w:color w:val="000000" w:themeColor="text1"/>
                <w:sz w:val="16"/>
                <w:szCs w:val="16"/>
              </w:rPr>
              <w:t>Describing (a) knowledge, (b) perceptions and or awareness of modifiable risk factors for stroke and/or dementia</w:t>
            </w:r>
          </w:p>
        </w:tc>
        <w:tc>
          <w:tcPr>
            <w:tcW w:w="1560" w:type="dxa"/>
          </w:tcPr>
          <w:p w14:paraId="28A763D4" w14:textId="77777777" w:rsidR="000630E7" w:rsidRPr="007B1D1E" w:rsidRDefault="000630E7" w:rsidP="00623FB7">
            <w:pPr>
              <w:rPr>
                <w:rFonts w:eastAsia="Calibri"/>
                <w:color w:val="000000" w:themeColor="text1"/>
                <w:sz w:val="16"/>
                <w:szCs w:val="16"/>
              </w:rPr>
            </w:pPr>
          </w:p>
        </w:tc>
      </w:tr>
      <w:tr w:rsidR="000630E7" w:rsidRPr="007B1D1E" w14:paraId="6F931237" w14:textId="77777777" w:rsidTr="00623FB7">
        <w:trPr>
          <w:trHeight w:val="438"/>
        </w:trPr>
        <w:tc>
          <w:tcPr>
            <w:tcW w:w="1271" w:type="dxa"/>
          </w:tcPr>
          <w:p w14:paraId="738664D1" w14:textId="77777777" w:rsidR="000630E7" w:rsidRPr="007B1D1E" w:rsidRDefault="000630E7" w:rsidP="00623FB7">
            <w:pPr>
              <w:rPr>
                <w:color w:val="000000" w:themeColor="text1"/>
                <w:sz w:val="16"/>
                <w:szCs w:val="16"/>
              </w:rPr>
            </w:pPr>
            <w:r w:rsidRPr="007B1D1E">
              <w:rPr>
                <w:color w:val="000000" w:themeColor="text1"/>
                <w:sz w:val="16"/>
                <w:szCs w:val="16"/>
              </w:rPr>
              <w:t>Exclusion</w:t>
            </w:r>
          </w:p>
        </w:tc>
        <w:tc>
          <w:tcPr>
            <w:tcW w:w="7229" w:type="dxa"/>
          </w:tcPr>
          <w:p w14:paraId="05D6A861" w14:textId="77777777" w:rsidR="000630E7" w:rsidRPr="007B1D1E" w:rsidRDefault="000630E7" w:rsidP="00623FB7">
            <w:pPr>
              <w:pStyle w:val="ListParagraph"/>
              <w:numPr>
                <w:ilvl w:val="0"/>
                <w:numId w:val="16"/>
              </w:numPr>
              <w:spacing w:after="200" w:line="276" w:lineRule="auto"/>
              <w:rPr>
                <w:rFonts w:eastAsia="Calibri"/>
                <w:color w:val="000000" w:themeColor="text1"/>
                <w:sz w:val="16"/>
                <w:szCs w:val="16"/>
              </w:rPr>
            </w:pPr>
            <w:r w:rsidRPr="007B1D1E">
              <w:rPr>
                <w:rFonts w:eastAsia="Calibri"/>
                <w:color w:val="000000" w:themeColor="text1"/>
                <w:sz w:val="16"/>
                <w:szCs w:val="16"/>
              </w:rPr>
              <w:t>Disease specific populations (e.g.: stroke survivors)</w:t>
            </w:r>
          </w:p>
          <w:p w14:paraId="17064DDC" w14:textId="77777777" w:rsidR="000630E7" w:rsidRPr="007B1D1E" w:rsidRDefault="000630E7" w:rsidP="00623FB7">
            <w:pPr>
              <w:pStyle w:val="ListParagraph"/>
              <w:numPr>
                <w:ilvl w:val="0"/>
                <w:numId w:val="16"/>
              </w:numPr>
              <w:spacing w:after="200" w:line="276" w:lineRule="auto"/>
              <w:rPr>
                <w:rFonts w:eastAsia="Calibri"/>
                <w:color w:val="000000" w:themeColor="text1"/>
                <w:sz w:val="16"/>
                <w:szCs w:val="16"/>
              </w:rPr>
            </w:pPr>
            <w:r w:rsidRPr="007B1D1E">
              <w:rPr>
                <w:rFonts w:eastAsia="Calibri"/>
                <w:color w:val="000000" w:themeColor="text1"/>
                <w:sz w:val="16"/>
                <w:szCs w:val="16"/>
              </w:rPr>
              <w:t>Medically trained populations (e.g.: medical students or nurses)</w:t>
            </w:r>
          </w:p>
        </w:tc>
        <w:tc>
          <w:tcPr>
            <w:tcW w:w="1560" w:type="dxa"/>
          </w:tcPr>
          <w:p w14:paraId="67E5A25F" w14:textId="77777777" w:rsidR="000630E7" w:rsidRPr="007B1D1E" w:rsidRDefault="000630E7" w:rsidP="00623FB7">
            <w:pPr>
              <w:rPr>
                <w:rFonts w:eastAsia="Calibri"/>
                <w:color w:val="000000" w:themeColor="text1"/>
                <w:sz w:val="16"/>
                <w:szCs w:val="16"/>
              </w:rPr>
            </w:pPr>
          </w:p>
        </w:tc>
      </w:tr>
    </w:tbl>
    <w:p w14:paraId="782EC3E9" w14:textId="77777777" w:rsidR="000630E7" w:rsidRPr="007B1D1E" w:rsidRDefault="000630E7" w:rsidP="000630E7">
      <w:pPr>
        <w:sectPr w:rsidR="000630E7" w:rsidRPr="007B1D1E" w:rsidSect="006E3CCF">
          <w:headerReference w:type="default" r:id="rId7"/>
          <w:footerReference w:type="even" r:id="rId8"/>
          <w:footerReference w:type="default" r:id="rId9"/>
          <w:headerReference w:type="first" r:id="rId10"/>
          <w:footerReference w:type="first" r:id="rId11"/>
          <w:pgSz w:w="11900" w:h="16840"/>
          <w:pgMar w:top="1440" w:right="1440" w:bottom="1440" w:left="1440" w:header="709" w:footer="709" w:gutter="0"/>
          <w:cols w:space="708"/>
          <w:titlePg/>
          <w:docGrid w:linePitch="326"/>
        </w:sectPr>
      </w:pPr>
    </w:p>
    <w:p w14:paraId="351EAC1E" w14:textId="77777777" w:rsidR="000630E7" w:rsidRPr="007B1D1E" w:rsidRDefault="000630E7" w:rsidP="000630E7">
      <w:pPr>
        <w:rPr>
          <w:b/>
        </w:rPr>
      </w:pPr>
    </w:p>
    <w:tbl>
      <w:tblPr>
        <w:tblStyle w:val="TableGrid"/>
        <w:tblW w:w="10343" w:type="dxa"/>
        <w:tblLook w:val="04A0" w:firstRow="1" w:lastRow="0" w:firstColumn="1" w:lastColumn="0" w:noHBand="0" w:noVBand="1"/>
      </w:tblPr>
      <w:tblGrid>
        <w:gridCol w:w="452"/>
        <w:gridCol w:w="2144"/>
        <w:gridCol w:w="334"/>
        <w:gridCol w:w="2459"/>
        <w:gridCol w:w="3955"/>
        <w:gridCol w:w="999"/>
      </w:tblGrid>
      <w:tr w:rsidR="006C1664" w:rsidRPr="007B1D1E" w14:paraId="323DE0D5" w14:textId="196B4A42" w:rsidTr="006C1664">
        <w:trPr>
          <w:trHeight w:val="285"/>
        </w:trPr>
        <w:tc>
          <w:tcPr>
            <w:tcW w:w="9344" w:type="dxa"/>
            <w:gridSpan w:val="5"/>
            <w:shd w:val="clear" w:color="auto" w:fill="000000" w:themeFill="text1"/>
          </w:tcPr>
          <w:p w14:paraId="74BDD915" w14:textId="77777777" w:rsidR="006C1664" w:rsidRPr="007B1D1E" w:rsidRDefault="006C1664" w:rsidP="00623FB7">
            <w:pPr>
              <w:rPr>
                <w:b/>
                <w:sz w:val="20"/>
                <w:szCs w:val="20"/>
              </w:rPr>
            </w:pPr>
            <w:r w:rsidRPr="007B1D1E">
              <w:rPr>
                <w:b/>
                <w:sz w:val="20"/>
                <w:szCs w:val="20"/>
              </w:rPr>
              <w:t>Table S2 HOBCAS Questionnaire</w:t>
            </w:r>
          </w:p>
        </w:tc>
        <w:tc>
          <w:tcPr>
            <w:tcW w:w="999" w:type="dxa"/>
            <w:shd w:val="clear" w:color="auto" w:fill="000000" w:themeFill="text1"/>
          </w:tcPr>
          <w:p w14:paraId="440C9793" w14:textId="5A7143CC" w:rsidR="006C1664" w:rsidRPr="007B1D1E" w:rsidRDefault="006C1664" w:rsidP="00623FB7">
            <w:pPr>
              <w:rPr>
                <w:b/>
                <w:sz w:val="20"/>
                <w:szCs w:val="20"/>
              </w:rPr>
            </w:pPr>
          </w:p>
        </w:tc>
      </w:tr>
      <w:tr w:rsidR="006C1664" w:rsidRPr="007B1D1E" w14:paraId="55F5DC8D" w14:textId="321FB4D3" w:rsidTr="006C1664">
        <w:trPr>
          <w:trHeight w:val="303"/>
        </w:trPr>
        <w:tc>
          <w:tcPr>
            <w:tcW w:w="452" w:type="dxa"/>
            <w:shd w:val="clear" w:color="auto" w:fill="E8E8E8" w:themeFill="background2"/>
          </w:tcPr>
          <w:p w14:paraId="0AE71BEE" w14:textId="77777777" w:rsidR="006C1664" w:rsidRPr="007B1D1E" w:rsidRDefault="006C1664" w:rsidP="00623FB7">
            <w:pPr>
              <w:rPr>
                <w:b/>
                <w:sz w:val="16"/>
                <w:szCs w:val="16"/>
              </w:rPr>
            </w:pPr>
            <w:r w:rsidRPr="007B1D1E">
              <w:rPr>
                <w:b/>
                <w:sz w:val="16"/>
                <w:szCs w:val="16"/>
              </w:rPr>
              <w:t>No.</w:t>
            </w:r>
          </w:p>
        </w:tc>
        <w:tc>
          <w:tcPr>
            <w:tcW w:w="4937" w:type="dxa"/>
            <w:gridSpan w:val="3"/>
            <w:shd w:val="clear" w:color="auto" w:fill="E8E8E8" w:themeFill="background2"/>
          </w:tcPr>
          <w:p w14:paraId="5F27370D" w14:textId="77777777" w:rsidR="006C1664" w:rsidRPr="007B1D1E" w:rsidRDefault="006C1664" w:rsidP="00623FB7">
            <w:pPr>
              <w:rPr>
                <w:b/>
                <w:sz w:val="16"/>
                <w:szCs w:val="16"/>
              </w:rPr>
            </w:pPr>
            <w:r w:rsidRPr="007B1D1E">
              <w:rPr>
                <w:b/>
                <w:sz w:val="16"/>
                <w:szCs w:val="16"/>
              </w:rPr>
              <w:t>Question</w:t>
            </w:r>
          </w:p>
        </w:tc>
        <w:tc>
          <w:tcPr>
            <w:tcW w:w="3955" w:type="dxa"/>
            <w:shd w:val="clear" w:color="auto" w:fill="E8E8E8" w:themeFill="background2"/>
          </w:tcPr>
          <w:p w14:paraId="7E77D366" w14:textId="77777777" w:rsidR="006C1664" w:rsidRPr="007B1D1E" w:rsidRDefault="006C1664" w:rsidP="00623FB7">
            <w:pPr>
              <w:rPr>
                <w:b/>
                <w:sz w:val="16"/>
                <w:szCs w:val="16"/>
              </w:rPr>
            </w:pPr>
            <w:r w:rsidRPr="007B1D1E">
              <w:rPr>
                <w:b/>
                <w:sz w:val="16"/>
                <w:szCs w:val="16"/>
              </w:rPr>
              <w:t>Options</w:t>
            </w:r>
          </w:p>
        </w:tc>
        <w:tc>
          <w:tcPr>
            <w:tcW w:w="999" w:type="dxa"/>
            <w:shd w:val="clear" w:color="auto" w:fill="E8E8E8" w:themeFill="background2"/>
          </w:tcPr>
          <w:p w14:paraId="0568D501" w14:textId="0E25C7DE" w:rsidR="006C1664" w:rsidRPr="007B1D1E" w:rsidRDefault="006C1664" w:rsidP="00623FB7">
            <w:pPr>
              <w:rPr>
                <w:b/>
                <w:sz w:val="16"/>
                <w:szCs w:val="16"/>
              </w:rPr>
            </w:pPr>
            <w:r w:rsidRPr="007B1D1E">
              <w:rPr>
                <w:b/>
                <w:sz w:val="16"/>
                <w:szCs w:val="16"/>
              </w:rPr>
              <w:t>Data used in this manuscript</w:t>
            </w:r>
          </w:p>
        </w:tc>
      </w:tr>
      <w:tr w:rsidR="006C1664" w:rsidRPr="007B1D1E" w14:paraId="4BCAC089" w14:textId="21C02C61" w:rsidTr="006C1664">
        <w:trPr>
          <w:trHeight w:val="268"/>
        </w:trPr>
        <w:tc>
          <w:tcPr>
            <w:tcW w:w="452" w:type="dxa"/>
          </w:tcPr>
          <w:p w14:paraId="541AE7A9" w14:textId="77777777" w:rsidR="006C1664" w:rsidRPr="007B1D1E" w:rsidRDefault="006C1664" w:rsidP="00623FB7">
            <w:pPr>
              <w:pStyle w:val="ListParagraph"/>
              <w:numPr>
                <w:ilvl w:val="0"/>
                <w:numId w:val="23"/>
              </w:numPr>
              <w:rPr>
                <w:b/>
                <w:sz w:val="16"/>
                <w:szCs w:val="16"/>
              </w:rPr>
            </w:pPr>
          </w:p>
        </w:tc>
        <w:tc>
          <w:tcPr>
            <w:tcW w:w="4937" w:type="dxa"/>
            <w:gridSpan w:val="3"/>
          </w:tcPr>
          <w:p w14:paraId="27362174" w14:textId="77777777" w:rsidR="006C1664" w:rsidRPr="007B1D1E" w:rsidRDefault="006C1664" w:rsidP="00623FB7">
            <w:pPr>
              <w:spacing w:after="160" w:line="259" w:lineRule="auto"/>
              <w:rPr>
                <w:rFonts w:cstheme="minorHAnsi"/>
                <w:sz w:val="16"/>
                <w:szCs w:val="16"/>
              </w:rPr>
            </w:pPr>
            <w:r w:rsidRPr="007B1D1E">
              <w:rPr>
                <w:rFonts w:cstheme="minorHAnsi"/>
                <w:color w:val="212121"/>
                <w:sz w:val="16"/>
                <w:szCs w:val="16"/>
                <w:shd w:val="clear" w:color="auto" w:fill="FFFFFF"/>
              </w:rPr>
              <w:t>Please enter your unique Prolific ID</w:t>
            </w:r>
          </w:p>
        </w:tc>
        <w:tc>
          <w:tcPr>
            <w:tcW w:w="3955" w:type="dxa"/>
          </w:tcPr>
          <w:p w14:paraId="62AE178F" w14:textId="77777777" w:rsidR="006C1664" w:rsidRPr="007B1D1E" w:rsidRDefault="006C1664" w:rsidP="00623FB7">
            <w:pPr>
              <w:rPr>
                <w:sz w:val="16"/>
                <w:szCs w:val="16"/>
              </w:rPr>
            </w:pPr>
            <w:r w:rsidRPr="007B1D1E">
              <w:rPr>
                <w:sz w:val="16"/>
                <w:szCs w:val="16"/>
              </w:rPr>
              <w:t>Open question</w:t>
            </w:r>
          </w:p>
        </w:tc>
        <w:tc>
          <w:tcPr>
            <w:tcW w:w="999" w:type="dxa"/>
          </w:tcPr>
          <w:p w14:paraId="647354BC" w14:textId="0A3B32F6" w:rsidR="006C1664" w:rsidRPr="007B1D1E" w:rsidRDefault="006C1664" w:rsidP="00623FB7">
            <w:pPr>
              <w:rPr>
                <w:sz w:val="16"/>
                <w:szCs w:val="16"/>
              </w:rPr>
            </w:pPr>
            <w:r w:rsidRPr="007B1D1E">
              <w:rPr>
                <w:sz w:val="16"/>
                <w:szCs w:val="16"/>
              </w:rPr>
              <w:t xml:space="preserve"> Yes</w:t>
            </w:r>
          </w:p>
        </w:tc>
      </w:tr>
      <w:tr w:rsidR="006C1664" w:rsidRPr="007B1D1E" w14:paraId="7DF0791A" w14:textId="3786A5C9" w:rsidTr="006C1664">
        <w:trPr>
          <w:trHeight w:val="268"/>
        </w:trPr>
        <w:tc>
          <w:tcPr>
            <w:tcW w:w="452" w:type="dxa"/>
          </w:tcPr>
          <w:p w14:paraId="3C491DB6" w14:textId="77777777" w:rsidR="006C1664" w:rsidRPr="007B1D1E" w:rsidRDefault="006C1664" w:rsidP="00623FB7">
            <w:pPr>
              <w:pStyle w:val="ListParagraph"/>
              <w:numPr>
                <w:ilvl w:val="0"/>
                <w:numId w:val="23"/>
              </w:numPr>
              <w:rPr>
                <w:b/>
                <w:sz w:val="16"/>
                <w:szCs w:val="16"/>
              </w:rPr>
            </w:pPr>
          </w:p>
        </w:tc>
        <w:tc>
          <w:tcPr>
            <w:tcW w:w="4937" w:type="dxa"/>
            <w:gridSpan w:val="3"/>
          </w:tcPr>
          <w:p w14:paraId="5C05B611" w14:textId="77777777" w:rsidR="006C1664" w:rsidRPr="007B1D1E" w:rsidRDefault="006C1664" w:rsidP="00623FB7">
            <w:pPr>
              <w:rPr>
                <w:sz w:val="16"/>
                <w:szCs w:val="16"/>
              </w:rPr>
            </w:pPr>
            <w:r w:rsidRPr="007B1D1E">
              <w:rPr>
                <w:sz w:val="16"/>
                <w:szCs w:val="16"/>
              </w:rPr>
              <w:t>Please enter your 5-number zip code</w:t>
            </w:r>
          </w:p>
        </w:tc>
        <w:tc>
          <w:tcPr>
            <w:tcW w:w="3955" w:type="dxa"/>
          </w:tcPr>
          <w:p w14:paraId="62269A0B" w14:textId="77777777" w:rsidR="006C1664" w:rsidRPr="007B1D1E" w:rsidRDefault="006C1664" w:rsidP="00623FB7">
            <w:pPr>
              <w:rPr>
                <w:sz w:val="16"/>
                <w:szCs w:val="16"/>
              </w:rPr>
            </w:pPr>
            <w:r w:rsidRPr="007B1D1E">
              <w:rPr>
                <w:sz w:val="16"/>
                <w:szCs w:val="16"/>
              </w:rPr>
              <w:t>Open question</w:t>
            </w:r>
          </w:p>
        </w:tc>
        <w:tc>
          <w:tcPr>
            <w:tcW w:w="999" w:type="dxa"/>
          </w:tcPr>
          <w:p w14:paraId="4392E2AA" w14:textId="2BFB1264" w:rsidR="006C1664" w:rsidRPr="007B1D1E" w:rsidRDefault="003A363D" w:rsidP="00623FB7">
            <w:pPr>
              <w:rPr>
                <w:sz w:val="16"/>
                <w:szCs w:val="16"/>
              </w:rPr>
            </w:pPr>
            <w:r w:rsidRPr="007B1D1E">
              <w:rPr>
                <w:sz w:val="16"/>
                <w:szCs w:val="16"/>
              </w:rPr>
              <w:t>No</w:t>
            </w:r>
          </w:p>
        </w:tc>
      </w:tr>
      <w:tr w:rsidR="006C1664" w:rsidRPr="007B1D1E" w14:paraId="56665D17" w14:textId="750E7B02" w:rsidTr="006C1664">
        <w:trPr>
          <w:trHeight w:val="268"/>
        </w:trPr>
        <w:tc>
          <w:tcPr>
            <w:tcW w:w="452" w:type="dxa"/>
          </w:tcPr>
          <w:p w14:paraId="0D62C3DF" w14:textId="77777777" w:rsidR="006C1664" w:rsidRPr="007B1D1E" w:rsidRDefault="006C1664" w:rsidP="00623FB7">
            <w:pPr>
              <w:pStyle w:val="ListParagraph"/>
              <w:numPr>
                <w:ilvl w:val="0"/>
                <w:numId w:val="23"/>
              </w:numPr>
              <w:rPr>
                <w:b/>
                <w:sz w:val="16"/>
                <w:szCs w:val="16"/>
              </w:rPr>
            </w:pPr>
          </w:p>
        </w:tc>
        <w:tc>
          <w:tcPr>
            <w:tcW w:w="4937" w:type="dxa"/>
            <w:gridSpan w:val="3"/>
          </w:tcPr>
          <w:p w14:paraId="21010B5E" w14:textId="77777777" w:rsidR="006C1664" w:rsidRPr="007B1D1E" w:rsidRDefault="006C1664" w:rsidP="00623FB7">
            <w:pPr>
              <w:rPr>
                <w:sz w:val="16"/>
                <w:szCs w:val="16"/>
              </w:rPr>
            </w:pPr>
            <w:r w:rsidRPr="007B1D1E">
              <w:rPr>
                <w:sz w:val="16"/>
                <w:szCs w:val="16"/>
              </w:rPr>
              <w:t>Please enter your age</w:t>
            </w:r>
          </w:p>
        </w:tc>
        <w:tc>
          <w:tcPr>
            <w:tcW w:w="3955" w:type="dxa"/>
          </w:tcPr>
          <w:p w14:paraId="401DE852" w14:textId="77777777" w:rsidR="006C1664" w:rsidRPr="007B1D1E" w:rsidRDefault="006C1664" w:rsidP="00623FB7">
            <w:pPr>
              <w:rPr>
                <w:sz w:val="16"/>
                <w:szCs w:val="16"/>
              </w:rPr>
            </w:pPr>
            <w:r w:rsidRPr="007B1D1E">
              <w:rPr>
                <w:sz w:val="16"/>
                <w:szCs w:val="16"/>
              </w:rPr>
              <w:t>Open Question</w:t>
            </w:r>
          </w:p>
        </w:tc>
        <w:tc>
          <w:tcPr>
            <w:tcW w:w="999" w:type="dxa"/>
          </w:tcPr>
          <w:p w14:paraId="4791E11B" w14:textId="120BFE57" w:rsidR="006C1664" w:rsidRPr="007B1D1E" w:rsidRDefault="006C1664" w:rsidP="00623FB7">
            <w:pPr>
              <w:rPr>
                <w:sz w:val="16"/>
                <w:szCs w:val="16"/>
              </w:rPr>
            </w:pPr>
            <w:r w:rsidRPr="007B1D1E">
              <w:rPr>
                <w:sz w:val="16"/>
                <w:szCs w:val="16"/>
              </w:rPr>
              <w:t>Yes</w:t>
            </w:r>
          </w:p>
        </w:tc>
      </w:tr>
      <w:tr w:rsidR="006C1664" w:rsidRPr="007B1D1E" w14:paraId="61B40921" w14:textId="42759982" w:rsidTr="006C1664">
        <w:trPr>
          <w:trHeight w:val="268"/>
        </w:trPr>
        <w:tc>
          <w:tcPr>
            <w:tcW w:w="452" w:type="dxa"/>
          </w:tcPr>
          <w:p w14:paraId="300E2A40" w14:textId="77777777" w:rsidR="006C1664" w:rsidRPr="007B1D1E" w:rsidRDefault="006C1664" w:rsidP="00623FB7">
            <w:pPr>
              <w:pStyle w:val="ListParagraph"/>
              <w:numPr>
                <w:ilvl w:val="0"/>
                <w:numId w:val="23"/>
              </w:numPr>
              <w:rPr>
                <w:b/>
                <w:sz w:val="16"/>
                <w:szCs w:val="16"/>
              </w:rPr>
            </w:pPr>
          </w:p>
        </w:tc>
        <w:tc>
          <w:tcPr>
            <w:tcW w:w="4937" w:type="dxa"/>
            <w:gridSpan w:val="3"/>
          </w:tcPr>
          <w:p w14:paraId="2A77AC7F" w14:textId="77777777" w:rsidR="006C1664" w:rsidRPr="007B1D1E" w:rsidRDefault="006C1664" w:rsidP="00623FB7">
            <w:pPr>
              <w:rPr>
                <w:sz w:val="16"/>
                <w:szCs w:val="16"/>
              </w:rPr>
            </w:pPr>
            <w:r w:rsidRPr="007B1D1E">
              <w:rPr>
                <w:sz w:val="16"/>
                <w:szCs w:val="16"/>
              </w:rPr>
              <w:t>Please select the race/ethnicity with which you identify</w:t>
            </w:r>
          </w:p>
        </w:tc>
        <w:tc>
          <w:tcPr>
            <w:tcW w:w="3955" w:type="dxa"/>
          </w:tcPr>
          <w:p w14:paraId="4C215668" w14:textId="77777777" w:rsidR="006C1664" w:rsidRPr="007B1D1E" w:rsidRDefault="006C1664" w:rsidP="00623FB7">
            <w:pPr>
              <w:rPr>
                <w:sz w:val="16"/>
                <w:szCs w:val="16"/>
              </w:rPr>
            </w:pPr>
            <w:r w:rsidRPr="007B1D1E">
              <w:rPr>
                <w:sz w:val="16"/>
                <w:szCs w:val="16"/>
              </w:rPr>
              <w:t>a.</w:t>
            </w:r>
            <w:r w:rsidRPr="007B1D1E">
              <w:rPr>
                <w:sz w:val="16"/>
                <w:szCs w:val="16"/>
              </w:rPr>
              <w:tab/>
              <w:t>White</w:t>
            </w:r>
          </w:p>
          <w:p w14:paraId="35FCBE8E" w14:textId="77777777" w:rsidR="006C1664" w:rsidRPr="007B1D1E" w:rsidRDefault="006C1664" w:rsidP="00623FB7">
            <w:pPr>
              <w:rPr>
                <w:sz w:val="16"/>
                <w:szCs w:val="16"/>
              </w:rPr>
            </w:pPr>
            <w:r w:rsidRPr="007B1D1E">
              <w:rPr>
                <w:sz w:val="16"/>
                <w:szCs w:val="16"/>
              </w:rPr>
              <w:t>b.</w:t>
            </w:r>
            <w:r w:rsidRPr="007B1D1E">
              <w:rPr>
                <w:sz w:val="16"/>
                <w:szCs w:val="16"/>
              </w:rPr>
              <w:tab/>
              <w:t>Black / African American</w:t>
            </w:r>
          </w:p>
          <w:p w14:paraId="3C272135" w14:textId="77777777" w:rsidR="006C1664" w:rsidRPr="007B1D1E" w:rsidRDefault="006C1664" w:rsidP="00623FB7">
            <w:pPr>
              <w:rPr>
                <w:sz w:val="16"/>
                <w:szCs w:val="16"/>
              </w:rPr>
            </w:pPr>
            <w:r w:rsidRPr="007B1D1E">
              <w:rPr>
                <w:sz w:val="16"/>
                <w:szCs w:val="16"/>
              </w:rPr>
              <w:t>c.</w:t>
            </w:r>
            <w:r w:rsidRPr="007B1D1E">
              <w:rPr>
                <w:sz w:val="16"/>
                <w:szCs w:val="16"/>
              </w:rPr>
              <w:tab/>
              <w:t>American Indian / Alaskan Native</w:t>
            </w:r>
          </w:p>
          <w:p w14:paraId="4431BD01" w14:textId="77777777" w:rsidR="006C1664" w:rsidRPr="007B1D1E" w:rsidRDefault="006C1664" w:rsidP="00623FB7">
            <w:pPr>
              <w:rPr>
                <w:sz w:val="16"/>
                <w:szCs w:val="16"/>
              </w:rPr>
            </w:pPr>
            <w:r w:rsidRPr="007B1D1E">
              <w:rPr>
                <w:sz w:val="16"/>
                <w:szCs w:val="16"/>
              </w:rPr>
              <w:t>d.</w:t>
            </w:r>
            <w:r w:rsidRPr="007B1D1E">
              <w:rPr>
                <w:sz w:val="16"/>
                <w:szCs w:val="16"/>
              </w:rPr>
              <w:tab/>
              <w:t>Hispanic / Latino / Spanish Origin</w:t>
            </w:r>
          </w:p>
          <w:p w14:paraId="432CA588" w14:textId="77777777" w:rsidR="006C1664" w:rsidRPr="007B1D1E" w:rsidRDefault="006C1664" w:rsidP="00623FB7">
            <w:pPr>
              <w:rPr>
                <w:sz w:val="16"/>
                <w:szCs w:val="16"/>
              </w:rPr>
            </w:pPr>
            <w:r w:rsidRPr="007B1D1E">
              <w:rPr>
                <w:sz w:val="16"/>
                <w:szCs w:val="16"/>
              </w:rPr>
              <w:t>e.</w:t>
            </w:r>
            <w:r w:rsidRPr="007B1D1E">
              <w:rPr>
                <w:sz w:val="16"/>
                <w:szCs w:val="16"/>
              </w:rPr>
              <w:tab/>
              <w:t>Chinese</w:t>
            </w:r>
          </w:p>
          <w:p w14:paraId="22D727E7" w14:textId="77777777" w:rsidR="006C1664" w:rsidRPr="007B1D1E" w:rsidRDefault="006C1664" w:rsidP="00623FB7">
            <w:pPr>
              <w:rPr>
                <w:sz w:val="16"/>
                <w:szCs w:val="16"/>
              </w:rPr>
            </w:pPr>
            <w:r w:rsidRPr="007B1D1E">
              <w:rPr>
                <w:sz w:val="16"/>
                <w:szCs w:val="16"/>
              </w:rPr>
              <w:t>f.</w:t>
            </w:r>
            <w:r w:rsidRPr="007B1D1E">
              <w:rPr>
                <w:sz w:val="16"/>
                <w:szCs w:val="16"/>
              </w:rPr>
              <w:tab/>
              <w:t>Filipino</w:t>
            </w:r>
          </w:p>
          <w:p w14:paraId="33228610" w14:textId="77777777" w:rsidR="006C1664" w:rsidRPr="007B1D1E" w:rsidRDefault="006C1664" w:rsidP="00623FB7">
            <w:pPr>
              <w:rPr>
                <w:sz w:val="16"/>
                <w:szCs w:val="16"/>
              </w:rPr>
            </w:pPr>
            <w:r w:rsidRPr="007B1D1E">
              <w:rPr>
                <w:sz w:val="16"/>
                <w:szCs w:val="16"/>
              </w:rPr>
              <w:t>g.</w:t>
            </w:r>
            <w:r w:rsidRPr="007B1D1E">
              <w:rPr>
                <w:sz w:val="16"/>
                <w:szCs w:val="16"/>
              </w:rPr>
              <w:tab/>
              <w:t>Asian Indian</w:t>
            </w:r>
          </w:p>
          <w:p w14:paraId="4E7DCFAE" w14:textId="77777777" w:rsidR="006C1664" w:rsidRPr="007B1D1E" w:rsidRDefault="006C1664" w:rsidP="00623FB7">
            <w:pPr>
              <w:rPr>
                <w:sz w:val="16"/>
                <w:szCs w:val="16"/>
              </w:rPr>
            </w:pPr>
            <w:r w:rsidRPr="007B1D1E">
              <w:rPr>
                <w:sz w:val="16"/>
                <w:szCs w:val="16"/>
              </w:rPr>
              <w:t>h.</w:t>
            </w:r>
            <w:r w:rsidRPr="007B1D1E">
              <w:rPr>
                <w:sz w:val="16"/>
                <w:szCs w:val="16"/>
              </w:rPr>
              <w:tab/>
              <w:t>Other Asian</w:t>
            </w:r>
          </w:p>
          <w:p w14:paraId="4B952512" w14:textId="77777777" w:rsidR="006C1664" w:rsidRPr="007B1D1E" w:rsidRDefault="006C1664" w:rsidP="00623FB7">
            <w:pPr>
              <w:rPr>
                <w:sz w:val="16"/>
                <w:szCs w:val="16"/>
              </w:rPr>
            </w:pPr>
            <w:proofErr w:type="spellStart"/>
            <w:r w:rsidRPr="007B1D1E">
              <w:rPr>
                <w:sz w:val="16"/>
                <w:szCs w:val="16"/>
              </w:rPr>
              <w:t>i</w:t>
            </w:r>
            <w:proofErr w:type="spellEnd"/>
            <w:r w:rsidRPr="007B1D1E">
              <w:rPr>
                <w:sz w:val="16"/>
                <w:szCs w:val="16"/>
              </w:rPr>
              <w:t>.</w:t>
            </w:r>
            <w:r w:rsidRPr="007B1D1E">
              <w:rPr>
                <w:sz w:val="16"/>
                <w:szCs w:val="16"/>
              </w:rPr>
              <w:tab/>
              <w:t>Vietnamese</w:t>
            </w:r>
          </w:p>
          <w:p w14:paraId="33BBFBBB" w14:textId="77777777" w:rsidR="006C1664" w:rsidRPr="007B1D1E" w:rsidRDefault="006C1664" w:rsidP="00623FB7">
            <w:pPr>
              <w:rPr>
                <w:sz w:val="16"/>
                <w:szCs w:val="16"/>
              </w:rPr>
            </w:pPr>
            <w:r w:rsidRPr="007B1D1E">
              <w:rPr>
                <w:sz w:val="16"/>
                <w:szCs w:val="16"/>
              </w:rPr>
              <w:t>j.</w:t>
            </w:r>
            <w:r w:rsidRPr="007B1D1E">
              <w:rPr>
                <w:sz w:val="16"/>
                <w:szCs w:val="16"/>
              </w:rPr>
              <w:tab/>
              <w:t>Korean</w:t>
            </w:r>
          </w:p>
          <w:p w14:paraId="4DB506C1" w14:textId="77777777" w:rsidR="006C1664" w:rsidRPr="007B1D1E" w:rsidRDefault="006C1664" w:rsidP="00623FB7">
            <w:pPr>
              <w:rPr>
                <w:sz w:val="16"/>
                <w:szCs w:val="16"/>
              </w:rPr>
            </w:pPr>
            <w:r w:rsidRPr="007B1D1E">
              <w:rPr>
                <w:sz w:val="16"/>
                <w:szCs w:val="16"/>
              </w:rPr>
              <w:t>k.</w:t>
            </w:r>
            <w:r w:rsidRPr="007B1D1E">
              <w:rPr>
                <w:sz w:val="16"/>
                <w:szCs w:val="16"/>
              </w:rPr>
              <w:tab/>
              <w:t>Japanese</w:t>
            </w:r>
          </w:p>
          <w:p w14:paraId="34D10171" w14:textId="77777777" w:rsidR="006C1664" w:rsidRPr="007B1D1E" w:rsidRDefault="006C1664" w:rsidP="00623FB7">
            <w:pPr>
              <w:rPr>
                <w:sz w:val="16"/>
                <w:szCs w:val="16"/>
              </w:rPr>
            </w:pPr>
            <w:r w:rsidRPr="007B1D1E">
              <w:rPr>
                <w:sz w:val="16"/>
                <w:szCs w:val="16"/>
              </w:rPr>
              <w:t>l.</w:t>
            </w:r>
            <w:r w:rsidRPr="007B1D1E">
              <w:rPr>
                <w:sz w:val="16"/>
                <w:szCs w:val="16"/>
              </w:rPr>
              <w:tab/>
              <w:t>Native Hawaiian</w:t>
            </w:r>
          </w:p>
          <w:p w14:paraId="51311208" w14:textId="77777777" w:rsidR="006C1664" w:rsidRPr="007B1D1E" w:rsidRDefault="006C1664" w:rsidP="00623FB7">
            <w:pPr>
              <w:rPr>
                <w:sz w:val="16"/>
                <w:szCs w:val="16"/>
              </w:rPr>
            </w:pPr>
            <w:r w:rsidRPr="007B1D1E">
              <w:rPr>
                <w:sz w:val="16"/>
                <w:szCs w:val="16"/>
              </w:rPr>
              <w:t>m.</w:t>
            </w:r>
            <w:r w:rsidRPr="007B1D1E">
              <w:rPr>
                <w:sz w:val="16"/>
                <w:szCs w:val="16"/>
              </w:rPr>
              <w:tab/>
              <w:t>Samoan</w:t>
            </w:r>
          </w:p>
          <w:p w14:paraId="628DAFC5" w14:textId="77777777" w:rsidR="006C1664" w:rsidRPr="007B1D1E" w:rsidRDefault="006C1664" w:rsidP="00623FB7">
            <w:pPr>
              <w:rPr>
                <w:sz w:val="16"/>
                <w:szCs w:val="16"/>
              </w:rPr>
            </w:pPr>
            <w:r w:rsidRPr="007B1D1E">
              <w:rPr>
                <w:sz w:val="16"/>
                <w:szCs w:val="16"/>
              </w:rPr>
              <w:t>n.</w:t>
            </w:r>
            <w:r w:rsidRPr="007B1D1E">
              <w:rPr>
                <w:sz w:val="16"/>
                <w:szCs w:val="16"/>
              </w:rPr>
              <w:tab/>
              <w:t>Chamorro</w:t>
            </w:r>
          </w:p>
          <w:p w14:paraId="709D03DC" w14:textId="77777777" w:rsidR="006C1664" w:rsidRPr="007B1D1E" w:rsidRDefault="006C1664" w:rsidP="00623FB7">
            <w:pPr>
              <w:rPr>
                <w:sz w:val="16"/>
                <w:szCs w:val="16"/>
              </w:rPr>
            </w:pPr>
            <w:r w:rsidRPr="007B1D1E">
              <w:rPr>
                <w:sz w:val="16"/>
                <w:szCs w:val="16"/>
              </w:rPr>
              <w:t>o.</w:t>
            </w:r>
            <w:r w:rsidRPr="007B1D1E">
              <w:rPr>
                <w:sz w:val="16"/>
                <w:szCs w:val="16"/>
              </w:rPr>
              <w:tab/>
              <w:t>Other Pacific Islander</w:t>
            </w:r>
          </w:p>
          <w:p w14:paraId="52AA1352" w14:textId="77777777" w:rsidR="006C1664" w:rsidRPr="007B1D1E" w:rsidRDefault="006C1664" w:rsidP="00623FB7">
            <w:pPr>
              <w:rPr>
                <w:sz w:val="16"/>
                <w:szCs w:val="16"/>
              </w:rPr>
            </w:pPr>
            <w:r w:rsidRPr="007B1D1E">
              <w:rPr>
                <w:sz w:val="16"/>
                <w:szCs w:val="16"/>
              </w:rPr>
              <w:t>p.</w:t>
            </w:r>
            <w:r w:rsidRPr="007B1D1E">
              <w:rPr>
                <w:sz w:val="16"/>
                <w:szCs w:val="16"/>
              </w:rPr>
              <w:tab/>
              <w:t>Other</w:t>
            </w:r>
          </w:p>
        </w:tc>
        <w:tc>
          <w:tcPr>
            <w:tcW w:w="999" w:type="dxa"/>
          </w:tcPr>
          <w:p w14:paraId="348EDBC1" w14:textId="3DF149C3" w:rsidR="006C1664" w:rsidRPr="007B1D1E" w:rsidRDefault="006C1664" w:rsidP="00623FB7">
            <w:pPr>
              <w:rPr>
                <w:sz w:val="16"/>
                <w:szCs w:val="16"/>
              </w:rPr>
            </w:pPr>
            <w:r w:rsidRPr="007B1D1E">
              <w:rPr>
                <w:sz w:val="16"/>
                <w:szCs w:val="16"/>
              </w:rPr>
              <w:t>Yes</w:t>
            </w:r>
          </w:p>
        </w:tc>
      </w:tr>
      <w:tr w:rsidR="006C1664" w:rsidRPr="007B1D1E" w14:paraId="4976FB26" w14:textId="6791588C" w:rsidTr="006C1664">
        <w:trPr>
          <w:trHeight w:val="268"/>
        </w:trPr>
        <w:tc>
          <w:tcPr>
            <w:tcW w:w="452" w:type="dxa"/>
          </w:tcPr>
          <w:p w14:paraId="52CF16BF" w14:textId="77777777" w:rsidR="006C1664" w:rsidRPr="007B1D1E" w:rsidRDefault="006C1664" w:rsidP="00623FB7">
            <w:pPr>
              <w:pStyle w:val="ListParagraph"/>
              <w:numPr>
                <w:ilvl w:val="0"/>
                <w:numId w:val="23"/>
              </w:numPr>
              <w:rPr>
                <w:b/>
                <w:sz w:val="16"/>
                <w:szCs w:val="16"/>
              </w:rPr>
            </w:pPr>
          </w:p>
        </w:tc>
        <w:tc>
          <w:tcPr>
            <w:tcW w:w="4937" w:type="dxa"/>
            <w:gridSpan w:val="3"/>
          </w:tcPr>
          <w:p w14:paraId="6DA87C78" w14:textId="77777777" w:rsidR="006C1664" w:rsidRPr="007B1D1E" w:rsidRDefault="006C1664" w:rsidP="00623FB7">
            <w:pPr>
              <w:rPr>
                <w:sz w:val="16"/>
                <w:szCs w:val="16"/>
              </w:rPr>
            </w:pPr>
            <w:r w:rsidRPr="007B1D1E">
              <w:rPr>
                <w:sz w:val="16"/>
                <w:szCs w:val="16"/>
              </w:rPr>
              <w:t>What was your biological sex assigned at birth?</w:t>
            </w:r>
          </w:p>
        </w:tc>
        <w:tc>
          <w:tcPr>
            <w:tcW w:w="3955" w:type="dxa"/>
          </w:tcPr>
          <w:p w14:paraId="73BBF4B0" w14:textId="77777777" w:rsidR="006C1664" w:rsidRPr="007B1D1E" w:rsidRDefault="006C1664" w:rsidP="00623FB7">
            <w:pPr>
              <w:rPr>
                <w:sz w:val="16"/>
                <w:szCs w:val="16"/>
              </w:rPr>
            </w:pPr>
            <w:r w:rsidRPr="007B1D1E">
              <w:rPr>
                <w:sz w:val="16"/>
                <w:szCs w:val="16"/>
              </w:rPr>
              <w:t>a.</w:t>
            </w:r>
            <w:r w:rsidRPr="007B1D1E">
              <w:rPr>
                <w:sz w:val="16"/>
                <w:szCs w:val="16"/>
              </w:rPr>
              <w:tab/>
              <w:t>Female</w:t>
            </w:r>
          </w:p>
          <w:p w14:paraId="0CA6EFC3" w14:textId="77777777" w:rsidR="006C1664" w:rsidRPr="007B1D1E" w:rsidRDefault="006C1664" w:rsidP="00623FB7">
            <w:pPr>
              <w:rPr>
                <w:sz w:val="16"/>
                <w:szCs w:val="16"/>
              </w:rPr>
            </w:pPr>
            <w:r w:rsidRPr="007B1D1E">
              <w:rPr>
                <w:sz w:val="16"/>
                <w:szCs w:val="16"/>
              </w:rPr>
              <w:t>b.</w:t>
            </w:r>
            <w:r w:rsidRPr="007B1D1E">
              <w:rPr>
                <w:sz w:val="16"/>
                <w:szCs w:val="16"/>
              </w:rPr>
              <w:tab/>
              <w:t>Male</w:t>
            </w:r>
          </w:p>
          <w:p w14:paraId="7B48CE00" w14:textId="77777777" w:rsidR="006C1664" w:rsidRPr="007B1D1E" w:rsidRDefault="006C1664" w:rsidP="00623FB7">
            <w:pPr>
              <w:rPr>
                <w:sz w:val="16"/>
                <w:szCs w:val="16"/>
              </w:rPr>
            </w:pPr>
            <w:r w:rsidRPr="007B1D1E">
              <w:rPr>
                <w:sz w:val="16"/>
                <w:szCs w:val="16"/>
              </w:rPr>
              <w:t>c.</w:t>
            </w:r>
            <w:r w:rsidRPr="007B1D1E">
              <w:rPr>
                <w:sz w:val="16"/>
                <w:szCs w:val="16"/>
              </w:rPr>
              <w:tab/>
              <w:t>Intersex</w:t>
            </w:r>
          </w:p>
          <w:p w14:paraId="3313BEC0" w14:textId="77777777" w:rsidR="006C1664" w:rsidRPr="007B1D1E" w:rsidRDefault="006C1664" w:rsidP="00623FB7">
            <w:pPr>
              <w:rPr>
                <w:sz w:val="16"/>
                <w:szCs w:val="16"/>
              </w:rPr>
            </w:pPr>
            <w:r w:rsidRPr="007B1D1E">
              <w:rPr>
                <w:sz w:val="16"/>
                <w:szCs w:val="16"/>
              </w:rPr>
              <w:t>d.</w:t>
            </w:r>
            <w:r w:rsidRPr="007B1D1E">
              <w:rPr>
                <w:sz w:val="16"/>
                <w:szCs w:val="16"/>
              </w:rPr>
              <w:tab/>
              <w:t>None of the above describe me</w:t>
            </w:r>
          </w:p>
          <w:p w14:paraId="1789A30B" w14:textId="77777777" w:rsidR="006C1664" w:rsidRPr="007B1D1E" w:rsidRDefault="006C1664" w:rsidP="00623FB7">
            <w:pPr>
              <w:rPr>
                <w:sz w:val="16"/>
                <w:szCs w:val="16"/>
              </w:rPr>
            </w:pPr>
            <w:r w:rsidRPr="007B1D1E">
              <w:rPr>
                <w:sz w:val="16"/>
                <w:szCs w:val="16"/>
              </w:rPr>
              <w:t>e.</w:t>
            </w:r>
            <w:r w:rsidRPr="007B1D1E">
              <w:rPr>
                <w:sz w:val="16"/>
                <w:szCs w:val="16"/>
              </w:rPr>
              <w:tab/>
              <w:t>Prefer not to answer</w:t>
            </w:r>
          </w:p>
          <w:p w14:paraId="1640A7ED" w14:textId="77777777" w:rsidR="006C1664" w:rsidRPr="007B1D1E" w:rsidRDefault="006C1664" w:rsidP="00623FB7">
            <w:pPr>
              <w:rPr>
                <w:sz w:val="16"/>
                <w:szCs w:val="16"/>
              </w:rPr>
            </w:pPr>
            <w:r w:rsidRPr="007B1D1E">
              <w:rPr>
                <w:sz w:val="16"/>
                <w:szCs w:val="16"/>
              </w:rPr>
              <w:t>f.</w:t>
            </w:r>
            <w:r w:rsidRPr="007B1D1E">
              <w:rPr>
                <w:sz w:val="16"/>
                <w:szCs w:val="16"/>
              </w:rPr>
              <w:tab/>
              <w:t>Unknown</w:t>
            </w:r>
          </w:p>
        </w:tc>
        <w:tc>
          <w:tcPr>
            <w:tcW w:w="999" w:type="dxa"/>
          </w:tcPr>
          <w:p w14:paraId="4DFEE01B" w14:textId="22D54EFB" w:rsidR="006C1664" w:rsidRPr="007B1D1E" w:rsidRDefault="006C1664" w:rsidP="00623FB7">
            <w:pPr>
              <w:rPr>
                <w:sz w:val="16"/>
                <w:szCs w:val="16"/>
              </w:rPr>
            </w:pPr>
            <w:r w:rsidRPr="007B1D1E">
              <w:rPr>
                <w:sz w:val="16"/>
                <w:szCs w:val="16"/>
              </w:rPr>
              <w:t>Yes</w:t>
            </w:r>
          </w:p>
        </w:tc>
      </w:tr>
      <w:tr w:rsidR="006C1664" w:rsidRPr="007B1D1E" w14:paraId="3E5C3D73" w14:textId="45E83F34" w:rsidTr="006C1664">
        <w:trPr>
          <w:trHeight w:val="268"/>
        </w:trPr>
        <w:tc>
          <w:tcPr>
            <w:tcW w:w="452" w:type="dxa"/>
          </w:tcPr>
          <w:p w14:paraId="748DC8A7" w14:textId="77777777" w:rsidR="006C1664" w:rsidRPr="007B1D1E" w:rsidRDefault="006C1664" w:rsidP="00623FB7">
            <w:pPr>
              <w:pStyle w:val="ListParagraph"/>
              <w:numPr>
                <w:ilvl w:val="0"/>
                <w:numId w:val="23"/>
              </w:numPr>
              <w:rPr>
                <w:b/>
                <w:sz w:val="16"/>
                <w:szCs w:val="16"/>
              </w:rPr>
            </w:pPr>
          </w:p>
        </w:tc>
        <w:tc>
          <w:tcPr>
            <w:tcW w:w="4937" w:type="dxa"/>
            <w:gridSpan w:val="3"/>
          </w:tcPr>
          <w:p w14:paraId="7E57A56D" w14:textId="77777777" w:rsidR="006C1664" w:rsidRPr="007B1D1E" w:rsidRDefault="006C1664" w:rsidP="00623FB7">
            <w:pPr>
              <w:rPr>
                <w:sz w:val="16"/>
                <w:szCs w:val="16"/>
              </w:rPr>
            </w:pPr>
            <w:r w:rsidRPr="007B1D1E">
              <w:rPr>
                <w:sz w:val="16"/>
                <w:szCs w:val="16"/>
              </w:rPr>
              <w:t>Please select the highest level of education you have completed</w:t>
            </w:r>
          </w:p>
        </w:tc>
        <w:tc>
          <w:tcPr>
            <w:tcW w:w="3955" w:type="dxa"/>
          </w:tcPr>
          <w:p w14:paraId="0372430F" w14:textId="77777777" w:rsidR="006C1664" w:rsidRPr="007B1D1E" w:rsidRDefault="006C1664" w:rsidP="00623FB7">
            <w:pPr>
              <w:rPr>
                <w:sz w:val="16"/>
                <w:szCs w:val="16"/>
              </w:rPr>
            </w:pPr>
            <w:r w:rsidRPr="007B1D1E">
              <w:rPr>
                <w:sz w:val="16"/>
                <w:szCs w:val="16"/>
              </w:rPr>
              <w:t>a.</w:t>
            </w:r>
            <w:r w:rsidRPr="007B1D1E">
              <w:rPr>
                <w:sz w:val="16"/>
                <w:szCs w:val="16"/>
              </w:rPr>
              <w:tab/>
              <w:t>No schooling completed</w:t>
            </w:r>
          </w:p>
          <w:p w14:paraId="51833EAF" w14:textId="77777777" w:rsidR="006C1664" w:rsidRPr="007B1D1E" w:rsidRDefault="006C1664" w:rsidP="00623FB7">
            <w:pPr>
              <w:rPr>
                <w:sz w:val="16"/>
                <w:szCs w:val="16"/>
              </w:rPr>
            </w:pPr>
            <w:r w:rsidRPr="007B1D1E">
              <w:rPr>
                <w:sz w:val="16"/>
                <w:szCs w:val="16"/>
              </w:rPr>
              <w:t>b.</w:t>
            </w:r>
            <w:r w:rsidRPr="007B1D1E">
              <w:rPr>
                <w:sz w:val="16"/>
                <w:szCs w:val="16"/>
              </w:rPr>
              <w:tab/>
              <w:t>Nursery-Kindergarten</w:t>
            </w:r>
          </w:p>
          <w:p w14:paraId="3308AE2B" w14:textId="77777777" w:rsidR="006C1664" w:rsidRPr="007B1D1E" w:rsidRDefault="006C1664" w:rsidP="00623FB7">
            <w:pPr>
              <w:rPr>
                <w:sz w:val="16"/>
                <w:szCs w:val="16"/>
              </w:rPr>
            </w:pPr>
            <w:r w:rsidRPr="007B1D1E">
              <w:rPr>
                <w:sz w:val="16"/>
                <w:szCs w:val="16"/>
              </w:rPr>
              <w:t>c.</w:t>
            </w:r>
            <w:r w:rsidRPr="007B1D1E">
              <w:rPr>
                <w:sz w:val="16"/>
                <w:szCs w:val="16"/>
              </w:rPr>
              <w:tab/>
              <w:t>Grade 1-12: No diploma</w:t>
            </w:r>
          </w:p>
          <w:p w14:paraId="6F0E855B" w14:textId="77777777" w:rsidR="006C1664" w:rsidRPr="007B1D1E" w:rsidRDefault="006C1664" w:rsidP="00623FB7">
            <w:pPr>
              <w:rPr>
                <w:sz w:val="16"/>
                <w:szCs w:val="16"/>
              </w:rPr>
            </w:pPr>
            <w:r w:rsidRPr="007B1D1E">
              <w:rPr>
                <w:sz w:val="16"/>
                <w:szCs w:val="16"/>
              </w:rPr>
              <w:t>d.</w:t>
            </w:r>
            <w:r w:rsidRPr="007B1D1E">
              <w:rPr>
                <w:sz w:val="16"/>
                <w:szCs w:val="16"/>
              </w:rPr>
              <w:tab/>
              <w:t>High School diploma, GED or alternative credential</w:t>
            </w:r>
          </w:p>
          <w:p w14:paraId="1B1ED6D1" w14:textId="77777777" w:rsidR="006C1664" w:rsidRPr="007B1D1E" w:rsidRDefault="006C1664" w:rsidP="00623FB7">
            <w:pPr>
              <w:rPr>
                <w:sz w:val="16"/>
                <w:szCs w:val="16"/>
              </w:rPr>
            </w:pPr>
            <w:r w:rsidRPr="007B1D1E">
              <w:rPr>
                <w:sz w:val="16"/>
                <w:szCs w:val="16"/>
              </w:rPr>
              <w:t>e.</w:t>
            </w:r>
            <w:r w:rsidRPr="007B1D1E">
              <w:rPr>
                <w:sz w:val="16"/>
                <w:szCs w:val="16"/>
              </w:rPr>
              <w:tab/>
              <w:t>Associate’s degree or bachelor’s degree</w:t>
            </w:r>
          </w:p>
          <w:p w14:paraId="0923D2D7" w14:textId="77777777" w:rsidR="006C1664" w:rsidRPr="007B1D1E" w:rsidRDefault="006C1664" w:rsidP="00623FB7">
            <w:pPr>
              <w:rPr>
                <w:sz w:val="16"/>
                <w:szCs w:val="16"/>
              </w:rPr>
            </w:pPr>
            <w:r w:rsidRPr="007B1D1E">
              <w:rPr>
                <w:sz w:val="16"/>
                <w:szCs w:val="16"/>
              </w:rPr>
              <w:t>f.</w:t>
            </w:r>
            <w:r w:rsidRPr="007B1D1E">
              <w:rPr>
                <w:sz w:val="16"/>
                <w:szCs w:val="16"/>
              </w:rPr>
              <w:tab/>
              <w:t>Graduate degree</w:t>
            </w:r>
          </w:p>
        </w:tc>
        <w:tc>
          <w:tcPr>
            <w:tcW w:w="999" w:type="dxa"/>
          </w:tcPr>
          <w:p w14:paraId="79CD8E18" w14:textId="45DA4F5D" w:rsidR="006C1664" w:rsidRPr="007B1D1E" w:rsidRDefault="006C1664" w:rsidP="00623FB7">
            <w:pPr>
              <w:rPr>
                <w:sz w:val="16"/>
                <w:szCs w:val="16"/>
              </w:rPr>
            </w:pPr>
            <w:r w:rsidRPr="007B1D1E">
              <w:rPr>
                <w:sz w:val="16"/>
                <w:szCs w:val="16"/>
              </w:rPr>
              <w:t>Yes</w:t>
            </w:r>
          </w:p>
        </w:tc>
      </w:tr>
      <w:tr w:rsidR="006C1664" w:rsidRPr="007B1D1E" w14:paraId="23C64746" w14:textId="5DD1379C" w:rsidTr="006C1664">
        <w:trPr>
          <w:trHeight w:val="268"/>
        </w:trPr>
        <w:tc>
          <w:tcPr>
            <w:tcW w:w="452" w:type="dxa"/>
          </w:tcPr>
          <w:p w14:paraId="73AE3938" w14:textId="77777777" w:rsidR="006C1664" w:rsidRPr="007B1D1E" w:rsidRDefault="006C1664" w:rsidP="00623FB7">
            <w:pPr>
              <w:pStyle w:val="ListParagraph"/>
              <w:numPr>
                <w:ilvl w:val="0"/>
                <w:numId w:val="23"/>
              </w:numPr>
              <w:rPr>
                <w:b/>
                <w:sz w:val="16"/>
                <w:szCs w:val="16"/>
              </w:rPr>
            </w:pPr>
          </w:p>
        </w:tc>
        <w:tc>
          <w:tcPr>
            <w:tcW w:w="4937" w:type="dxa"/>
            <w:gridSpan w:val="3"/>
          </w:tcPr>
          <w:p w14:paraId="7DD60E61" w14:textId="77777777" w:rsidR="006C1664" w:rsidRPr="007B1D1E" w:rsidRDefault="006C1664" w:rsidP="00623FB7">
            <w:pPr>
              <w:rPr>
                <w:sz w:val="16"/>
                <w:szCs w:val="16"/>
              </w:rPr>
            </w:pPr>
            <w:r w:rsidRPr="007B1D1E">
              <w:rPr>
                <w:sz w:val="16"/>
                <w:szCs w:val="16"/>
              </w:rPr>
              <w:t>Which of the following categories best describes your marital status</w:t>
            </w:r>
          </w:p>
        </w:tc>
        <w:tc>
          <w:tcPr>
            <w:tcW w:w="3955" w:type="dxa"/>
          </w:tcPr>
          <w:p w14:paraId="17F294CE" w14:textId="77777777" w:rsidR="006C1664" w:rsidRPr="007B1D1E" w:rsidRDefault="006C1664" w:rsidP="00623FB7">
            <w:pPr>
              <w:rPr>
                <w:sz w:val="16"/>
                <w:szCs w:val="16"/>
              </w:rPr>
            </w:pPr>
            <w:r w:rsidRPr="007B1D1E">
              <w:rPr>
                <w:sz w:val="16"/>
                <w:szCs w:val="16"/>
              </w:rPr>
              <w:t>a.</w:t>
            </w:r>
            <w:r w:rsidRPr="007B1D1E">
              <w:rPr>
                <w:sz w:val="16"/>
                <w:szCs w:val="16"/>
              </w:rPr>
              <w:tab/>
              <w:t>Currently married</w:t>
            </w:r>
          </w:p>
          <w:p w14:paraId="50435629" w14:textId="77777777" w:rsidR="006C1664" w:rsidRPr="007B1D1E" w:rsidRDefault="006C1664" w:rsidP="00623FB7">
            <w:pPr>
              <w:rPr>
                <w:sz w:val="16"/>
                <w:szCs w:val="16"/>
              </w:rPr>
            </w:pPr>
            <w:r w:rsidRPr="007B1D1E">
              <w:rPr>
                <w:sz w:val="16"/>
                <w:szCs w:val="16"/>
              </w:rPr>
              <w:t>b.</w:t>
            </w:r>
            <w:r w:rsidRPr="007B1D1E">
              <w:rPr>
                <w:sz w:val="16"/>
                <w:szCs w:val="16"/>
              </w:rPr>
              <w:tab/>
              <w:t>Divorced</w:t>
            </w:r>
          </w:p>
          <w:p w14:paraId="424D4CFE" w14:textId="77777777" w:rsidR="006C1664" w:rsidRPr="007B1D1E" w:rsidRDefault="006C1664" w:rsidP="00623FB7">
            <w:pPr>
              <w:rPr>
                <w:sz w:val="16"/>
                <w:szCs w:val="16"/>
              </w:rPr>
            </w:pPr>
            <w:r w:rsidRPr="007B1D1E">
              <w:rPr>
                <w:sz w:val="16"/>
                <w:szCs w:val="16"/>
              </w:rPr>
              <w:t>c.</w:t>
            </w:r>
            <w:r w:rsidRPr="007B1D1E">
              <w:rPr>
                <w:sz w:val="16"/>
                <w:szCs w:val="16"/>
              </w:rPr>
              <w:tab/>
              <w:t>Separated</w:t>
            </w:r>
          </w:p>
          <w:p w14:paraId="2A8F8DE8" w14:textId="77777777" w:rsidR="006C1664" w:rsidRPr="007B1D1E" w:rsidRDefault="006C1664" w:rsidP="00623FB7">
            <w:pPr>
              <w:rPr>
                <w:sz w:val="16"/>
                <w:szCs w:val="16"/>
              </w:rPr>
            </w:pPr>
            <w:r w:rsidRPr="007B1D1E">
              <w:rPr>
                <w:sz w:val="16"/>
                <w:szCs w:val="16"/>
              </w:rPr>
              <w:t>d.</w:t>
            </w:r>
            <w:r w:rsidRPr="007B1D1E">
              <w:rPr>
                <w:sz w:val="16"/>
                <w:szCs w:val="16"/>
              </w:rPr>
              <w:tab/>
              <w:t>Widowed</w:t>
            </w:r>
          </w:p>
          <w:p w14:paraId="6043CAC1" w14:textId="77777777" w:rsidR="006C1664" w:rsidRPr="007B1D1E" w:rsidRDefault="006C1664" w:rsidP="00623FB7">
            <w:pPr>
              <w:rPr>
                <w:sz w:val="16"/>
                <w:szCs w:val="16"/>
              </w:rPr>
            </w:pPr>
            <w:r w:rsidRPr="007B1D1E">
              <w:rPr>
                <w:sz w:val="16"/>
                <w:szCs w:val="16"/>
              </w:rPr>
              <w:t>e.</w:t>
            </w:r>
            <w:r w:rsidRPr="007B1D1E">
              <w:rPr>
                <w:sz w:val="16"/>
                <w:szCs w:val="16"/>
              </w:rPr>
              <w:tab/>
              <w:t>Never married</w:t>
            </w:r>
          </w:p>
        </w:tc>
        <w:tc>
          <w:tcPr>
            <w:tcW w:w="999" w:type="dxa"/>
          </w:tcPr>
          <w:p w14:paraId="3E4F567B" w14:textId="28476141" w:rsidR="006C1664" w:rsidRPr="007B1D1E" w:rsidRDefault="006C1664" w:rsidP="00623FB7">
            <w:pPr>
              <w:rPr>
                <w:sz w:val="16"/>
                <w:szCs w:val="16"/>
              </w:rPr>
            </w:pPr>
            <w:r w:rsidRPr="007B1D1E">
              <w:rPr>
                <w:sz w:val="16"/>
                <w:szCs w:val="16"/>
              </w:rPr>
              <w:t>Yes</w:t>
            </w:r>
          </w:p>
        </w:tc>
      </w:tr>
      <w:tr w:rsidR="006C1664" w:rsidRPr="007B1D1E" w14:paraId="3A1324B0" w14:textId="04B57B5D" w:rsidTr="006C1664">
        <w:trPr>
          <w:trHeight w:val="268"/>
        </w:trPr>
        <w:tc>
          <w:tcPr>
            <w:tcW w:w="452" w:type="dxa"/>
          </w:tcPr>
          <w:p w14:paraId="08A91742" w14:textId="77777777" w:rsidR="006C1664" w:rsidRPr="007B1D1E" w:rsidRDefault="006C1664" w:rsidP="00623FB7">
            <w:pPr>
              <w:pStyle w:val="ListParagraph"/>
              <w:numPr>
                <w:ilvl w:val="0"/>
                <w:numId w:val="23"/>
              </w:numPr>
              <w:rPr>
                <w:b/>
                <w:sz w:val="16"/>
                <w:szCs w:val="16"/>
              </w:rPr>
            </w:pPr>
          </w:p>
        </w:tc>
        <w:tc>
          <w:tcPr>
            <w:tcW w:w="4937" w:type="dxa"/>
            <w:gridSpan w:val="3"/>
          </w:tcPr>
          <w:p w14:paraId="59EDF5BF" w14:textId="77777777" w:rsidR="006C1664" w:rsidRPr="007B1D1E" w:rsidRDefault="006C1664" w:rsidP="00623FB7">
            <w:pPr>
              <w:rPr>
                <w:sz w:val="16"/>
                <w:szCs w:val="16"/>
              </w:rPr>
            </w:pPr>
            <w:r w:rsidRPr="007B1D1E">
              <w:rPr>
                <w:sz w:val="16"/>
                <w:szCs w:val="16"/>
              </w:rPr>
              <w:t>Which of the following categories best describes your employment status?</w:t>
            </w:r>
          </w:p>
        </w:tc>
        <w:tc>
          <w:tcPr>
            <w:tcW w:w="3955" w:type="dxa"/>
          </w:tcPr>
          <w:p w14:paraId="18F99820" w14:textId="77777777" w:rsidR="006C1664" w:rsidRPr="007B1D1E" w:rsidRDefault="006C1664" w:rsidP="00623FB7">
            <w:pPr>
              <w:rPr>
                <w:sz w:val="16"/>
                <w:szCs w:val="16"/>
              </w:rPr>
            </w:pPr>
            <w:r w:rsidRPr="007B1D1E">
              <w:rPr>
                <w:sz w:val="16"/>
                <w:szCs w:val="16"/>
              </w:rPr>
              <w:t>a.</w:t>
            </w:r>
            <w:r w:rsidRPr="007B1D1E">
              <w:rPr>
                <w:sz w:val="16"/>
                <w:szCs w:val="16"/>
              </w:rPr>
              <w:tab/>
              <w:t>Full-time employment</w:t>
            </w:r>
          </w:p>
          <w:p w14:paraId="3A4DC124" w14:textId="77777777" w:rsidR="006C1664" w:rsidRPr="007B1D1E" w:rsidRDefault="006C1664" w:rsidP="00623FB7">
            <w:pPr>
              <w:rPr>
                <w:sz w:val="16"/>
                <w:szCs w:val="16"/>
              </w:rPr>
            </w:pPr>
            <w:r w:rsidRPr="007B1D1E">
              <w:rPr>
                <w:sz w:val="16"/>
                <w:szCs w:val="16"/>
              </w:rPr>
              <w:t>b.</w:t>
            </w:r>
            <w:r w:rsidRPr="007B1D1E">
              <w:rPr>
                <w:sz w:val="16"/>
                <w:szCs w:val="16"/>
              </w:rPr>
              <w:tab/>
              <w:t>Part-time employment</w:t>
            </w:r>
          </w:p>
          <w:p w14:paraId="53F760C9" w14:textId="77777777" w:rsidR="006C1664" w:rsidRPr="007B1D1E" w:rsidRDefault="006C1664" w:rsidP="00623FB7">
            <w:pPr>
              <w:rPr>
                <w:sz w:val="16"/>
                <w:szCs w:val="16"/>
              </w:rPr>
            </w:pPr>
            <w:r w:rsidRPr="007B1D1E">
              <w:rPr>
                <w:sz w:val="16"/>
                <w:szCs w:val="16"/>
              </w:rPr>
              <w:t>c.</w:t>
            </w:r>
            <w:r w:rsidRPr="007B1D1E">
              <w:rPr>
                <w:sz w:val="16"/>
                <w:szCs w:val="16"/>
              </w:rPr>
              <w:tab/>
              <w:t>Self-employed</w:t>
            </w:r>
          </w:p>
          <w:p w14:paraId="5448EFA3" w14:textId="77777777" w:rsidR="006C1664" w:rsidRPr="007B1D1E" w:rsidRDefault="006C1664" w:rsidP="00623FB7">
            <w:pPr>
              <w:rPr>
                <w:sz w:val="16"/>
                <w:szCs w:val="16"/>
              </w:rPr>
            </w:pPr>
            <w:r w:rsidRPr="007B1D1E">
              <w:rPr>
                <w:sz w:val="16"/>
                <w:szCs w:val="16"/>
              </w:rPr>
              <w:t>d.</w:t>
            </w:r>
            <w:r w:rsidRPr="007B1D1E">
              <w:rPr>
                <w:sz w:val="16"/>
                <w:szCs w:val="16"/>
              </w:rPr>
              <w:tab/>
              <w:t>Student</w:t>
            </w:r>
          </w:p>
          <w:p w14:paraId="0D1E1A48" w14:textId="77777777" w:rsidR="006C1664" w:rsidRPr="007B1D1E" w:rsidRDefault="006C1664" w:rsidP="00623FB7">
            <w:pPr>
              <w:rPr>
                <w:sz w:val="16"/>
                <w:szCs w:val="16"/>
              </w:rPr>
            </w:pPr>
            <w:r w:rsidRPr="007B1D1E">
              <w:rPr>
                <w:sz w:val="16"/>
                <w:szCs w:val="16"/>
              </w:rPr>
              <w:t>e.</w:t>
            </w:r>
            <w:r w:rsidRPr="007B1D1E">
              <w:rPr>
                <w:sz w:val="16"/>
                <w:szCs w:val="16"/>
              </w:rPr>
              <w:tab/>
              <w:t>Full-time caregiver</w:t>
            </w:r>
          </w:p>
          <w:p w14:paraId="56E2FC5E" w14:textId="77777777" w:rsidR="006C1664" w:rsidRPr="007B1D1E" w:rsidRDefault="006C1664" w:rsidP="00623FB7">
            <w:pPr>
              <w:rPr>
                <w:sz w:val="16"/>
                <w:szCs w:val="16"/>
              </w:rPr>
            </w:pPr>
            <w:r w:rsidRPr="007B1D1E">
              <w:rPr>
                <w:sz w:val="16"/>
                <w:szCs w:val="16"/>
              </w:rPr>
              <w:t>f.</w:t>
            </w:r>
            <w:r w:rsidRPr="007B1D1E">
              <w:rPr>
                <w:sz w:val="16"/>
                <w:szCs w:val="16"/>
              </w:rPr>
              <w:tab/>
              <w:t>Not employed, looking for work</w:t>
            </w:r>
          </w:p>
          <w:p w14:paraId="5CF89589" w14:textId="77777777" w:rsidR="006C1664" w:rsidRPr="007B1D1E" w:rsidRDefault="006C1664" w:rsidP="00623FB7">
            <w:pPr>
              <w:rPr>
                <w:sz w:val="16"/>
                <w:szCs w:val="16"/>
              </w:rPr>
            </w:pPr>
            <w:r w:rsidRPr="007B1D1E">
              <w:rPr>
                <w:sz w:val="16"/>
                <w:szCs w:val="16"/>
              </w:rPr>
              <w:t>g.</w:t>
            </w:r>
            <w:r w:rsidRPr="007B1D1E">
              <w:rPr>
                <w:sz w:val="16"/>
                <w:szCs w:val="16"/>
              </w:rPr>
              <w:tab/>
              <w:t>Not employed, NOT looking for work</w:t>
            </w:r>
          </w:p>
          <w:p w14:paraId="478D9E7B" w14:textId="77777777" w:rsidR="006C1664" w:rsidRPr="007B1D1E" w:rsidRDefault="006C1664" w:rsidP="00623FB7">
            <w:pPr>
              <w:rPr>
                <w:sz w:val="16"/>
                <w:szCs w:val="16"/>
              </w:rPr>
            </w:pPr>
            <w:r w:rsidRPr="007B1D1E">
              <w:rPr>
                <w:sz w:val="16"/>
                <w:szCs w:val="16"/>
              </w:rPr>
              <w:t>h.</w:t>
            </w:r>
            <w:r w:rsidRPr="007B1D1E">
              <w:rPr>
                <w:sz w:val="16"/>
                <w:szCs w:val="16"/>
              </w:rPr>
              <w:tab/>
              <w:t>Retired</w:t>
            </w:r>
          </w:p>
          <w:p w14:paraId="1F05BC3D" w14:textId="77777777" w:rsidR="006C1664" w:rsidRPr="007B1D1E" w:rsidRDefault="006C1664" w:rsidP="00623FB7">
            <w:pPr>
              <w:rPr>
                <w:sz w:val="16"/>
                <w:szCs w:val="16"/>
              </w:rPr>
            </w:pPr>
            <w:proofErr w:type="spellStart"/>
            <w:r w:rsidRPr="007B1D1E">
              <w:rPr>
                <w:sz w:val="16"/>
                <w:szCs w:val="16"/>
              </w:rPr>
              <w:t>i</w:t>
            </w:r>
            <w:proofErr w:type="spellEnd"/>
            <w:r w:rsidRPr="007B1D1E">
              <w:rPr>
                <w:sz w:val="16"/>
                <w:szCs w:val="16"/>
              </w:rPr>
              <w:t>.</w:t>
            </w:r>
            <w:r w:rsidRPr="007B1D1E">
              <w:rPr>
                <w:sz w:val="16"/>
                <w:szCs w:val="16"/>
              </w:rPr>
              <w:tab/>
              <w:t>Unable to work</w:t>
            </w:r>
          </w:p>
        </w:tc>
        <w:tc>
          <w:tcPr>
            <w:tcW w:w="999" w:type="dxa"/>
          </w:tcPr>
          <w:p w14:paraId="414A479F" w14:textId="1CA860A4" w:rsidR="006C1664" w:rsidRPr="007B1D1E" w:rsidRDefault="006C1664" w:rsidP="00623FB7">
            <w:pPr>
              <w:rPr>
                <w:sz w:val="16"/>
                <w:szCs w:val="16"/>
              </w:rPr>
            </w:pPr>
            <w:r w:rsidRPr="007B1D1E">
              <w:rPr>
                <w:sz w:val="16"/>
                <w:szCs w:val="16"/>
              </w:rPr>
              <w:t>Yes</w:t>
            </w:r>
          </w:p>
        </w:tc>
      </w:tr>
      <w:tr w:rsidR="006C1664" w:rsidRPr="007B1D1E" w14:paraId="07777554" w14:textId="59AA7860" w:rsidTr="006C1664">
        <w:trPr>
          <w:trHeight w:val="268"/>
        </w:trPr>
        <w:tc>
          <w:tcPr>
            <w:tcW w:w="452" w:type="dxa"/>
          </w:tcPr>
          <w:p w14:paraId="0B733414" w14:textId="77777777" w:rsidR="006C1664" w:rsidRPr="007B1D1E" w:rsidRDefault="006C1664" w:rsidP="00623FB7">
            <w:pPr>
              <w:pStyle w:val="ListParagraph"/>
              <w:numPr>
                <w:ilvl w:val="0"/>
                <w:numId w:val="23"/>
              </w:numPr>
              <w:rPr>
                <w:b/>
                <w:sz w:val="16"/>
                <w:szCs w:val="16"/>
              </w:rPr>
            </w:pPr>
          </w:p>
        </w:tc>
        <w:tc>
          <w:tcPr>
            <w:tcW w:w="4937" w:type="dxa"/>
            <w:gridSpan w:val="3"/>
          </w:tcPr>
          <w:p w14:paraId="5DA1A952" w14:textId="77777777" w:rsidR="006C1664" w:rsidRPr="007B1D1E" w:rsidRDefault="006C1664" w:rsidP="00623FB7">
            <w:pPr>
              <w:rPr>
                <w:sz w:val="16"/>
                <w:szCs w:val="16"/>
              </w:rPr>
            </w:pPr>
            <w:r w:rsidRPr="007B1D1E">
              <w:rPr>
                <w:sz w:val="16"/>
                <w:szCs w:val="16"/>
              </w:rPr>
              <w:t>What is your living situation today?</w:t>
            </w:r>
          </w:p>
        </w:tc>
        <w:tc>
          <w:tcPr>
            <w:tcW w:w="3955" w:type="dxa"/>
          </w:tcPr>
          <w:p w14:paraId="1DE9A8A0" w14:textId="77777777" w:rsidR="006C1664" w:rsidRPr="007B1D1E" w:rsidRDefault="006C1664" w:rsidP="00623FB7">
            <w:pPr>
              <w:rPr>
                <w:sz w:val="16"/>
                <w:szCs w:val="16"/>
              </w:rPr>
            </w:pPr>
            <w:r w:rsidRPr="007B1D1E">
              <w:rPr>
                <w:sz w:val="16"/>
                <w:szCs w:val="16"/>
              </w:rPr>
              <w:t>a.</w:t>
            </w:r>
            <w:r w:rsidRPr="007B1D1E">
              <w:rPr>
                <w:sz w:val="16"/>
                <w:szCs w:val="16"/>
              </w:rPr>
              <w:tab/>
              <w:t>I have a steady place to live</w:t>
            </w:r>
          </w:p>
          <w:p w14:paraId="27F6C2F1" w14:textId="77777777" w:rsidR="006C1664" w:rsidRPr="007B1D1E" w:rsidRDefault="006C1664" w:rsidP="00623FB7">
            <w:pPr>
              <w:rPr>
                <w:sz w:val="16"/>
                <w:szCs w:val="16"/>
              </w:rPr>
            </w:pPr>
            <w:r w:rsidRPr="007B1D1E">
              <w:rPr>
                <w:sz w:val="16"/>
                <w:szCs w:val="16"/>
              </w:rPr>
              <w:t>b.</w:t>
            </w:r>
            <w:r w:rsidRPr="007B1D1E">
              <w:rPr>
                <w:sz w:val="16"/>
                <w:szCs w:val="16"/>
              </w:rPr>
              <w:tab/>
              <w:t xml:space="preserve">I have a steady place to live today, </w:t>
            </w:r>
            <w:r w:rsidRPr="007B1D1E">
              <w:rPr>
                <w:sz w:val="16"/>
                <w:szCs w:val="16"/>
              </w:rPr>
              <w:br/>
              <w:t xml:space="preserve">                  but am worried about losing it in the future</w:t>
            </w:r>
          </w:p>
          <w:p w14:paraId="40A14F99" w14:textId="77777777" w:rsidR="006C1664" w:rsidRPr="007B1D1E" w:rsidRDefault="006C1664" w:rsidP="00623FB7">
            <w:pPr>
              <w:rPr>
                <w:sz w:val="16"/>
                <w:szCs w:val="16"/>
              </w:rPr>
            </w:pPr>
            <w:r w:rsidRPr="007B1D1E">
              <w:rPr>
                <w:sz w:val="16"/>
                <w:szCs w:val="16"/>
              </w:rPr>
              <w:t>c.</w:t>
            </w:r>
            <w:r w:rsidRPr="007B1D1E">
              <w:rPr>
                <w:sz w:val="16"/>
                <w:szCs w:val="16"/>
              </w:rPr>
              <w:tab/>
              <w:t>I do not have a steady place to live</w:t>
            </w:r>
          </w:p>
        </w:tc>
        <w:tc>
          <w:tcPr>
            <w:tcW w:w="999" w:type="dxa"/>
          </w:tcPr>
          <w:p w14:paraId="7BD8DE00" w14:textId="723F32D6" w:rsidR="006C1664" w:rsidRPr="007B1D1E" w:rsidRDefault="006C1664" w:rsidP="00623FB7">
            <w:pPr>
              <w:rPr>
                <w:sz w:val="16"/>
                <w:szCs w:val="16"/>
              </w:rPr>
            </w:pPr>
            <w:r w:rsidRPr="007B1D1E">
              <w:rPr>
                <w:sz w:val="16"/>
                <w:szCs w:val="16"/>
              </w:rPr>
              <w:t>Yes</w:t>
            </w:r>
          </w:p>
        </w:tc>
      </w:tr>
      <w:tr w:rsidR="006C1664" w:rsidRPr="007B1D1E" w14:paraId="675A9D91" w14:textId="49C9B21E" w:rsidTr="006C1664">
        <w:trPr>
          <w:trHeight w:val="268"/>
        </w:trPr>
        <w:tc>
          <w:tcPr>
            <w:tcW w:w="452" w:type="dxa"/>
          </w:tcPr>
          <w:p w14:paraId="0CDCDBB4" w14:textId="77777777" w:rsidR="006C1664" w:rsidRPr="007B1D1E" w:rsidRDefault="006C1664" w:rsidP="00623FB7">
            <w:pPr>
              <w:pStyle w:val="ListParagraph"/>
              <w:numPr>
                <w:ilvl w:val="0"/>
                <w:numId w:val="23"/>
              </w:numPr>
              <w:rPr>
                <w:b/>
                <w:sz w:val="16"/>
                <w:szCs w:val="16"/>
              </w:rPr>
            </w:pPr>
          </w:p>
        </w:tc>
        <w:tc>
          <w:tcPr>
            <w:tcW w:w="4937" w:type="dxa"/>
            <w:gridSpan w:val="3"/>
          </w:tcPr>
          <w:p w14:paraId="0FE5471C" w14:textId="77777777" w:rsidR="006C1664" w:rsidRPr="007B1D1E" w:rsidRDefault="006C1664" w:rsidP="00623FB7">
            <w:pPr>
              <w:rPr>
                <w:sz w:val="16"/>
                <w:szCs w:val="16"/>
              </w:rPr>
            </w:pPr>
            <w:r w:rsidRPr="007B1D1E">
              <w:rPr>
                <w:sz w:val="16"/>
                <w:szCs w:val="16"/>
              </w:rPr>
              <w:t>Which of the following best describes your living status?</w:t>
            </w:r>
          </w:p>
        </w:tc>
        <w:tc>
          <w:tcPr>
            <w:tcW w:w="3955" w:type="dxa"/>
          </w:tcPr>
          <w:p w14:paraId="69E5B1EB" w14:textId="77777777" w:rsidR="006C1664" w:rsidRPr="007B1D1E" w:rsidRDefault="006C1664" w:rsidP="00623FB7">
            <w:pPr>
              <w:rPr>
                <w:sz w:val="16"/>
                <w:szCs w:val="16"/>
              </w:rPr>
            </w:pPr>
            <w:r w:rsidRPr="007B1D1E">
              <w:rPr>
                <w:sz w:val="16"/>
                <w:szCs w:val="16"/>
              </w:rPr>
              <w:t>a.</w:t>
            </w:r>
            <w:r w:rsidRPr="007B1D1E">
              <w:rPr>
                <w:sz w:val="16"/>
                <w:szCs w:val="16"/>
              </w:rPr>
              <w:tab/>
              <w:t>Homeowner</w:t>
            </w:r>
          </w:p>
          <w:p w14:paraId="2BE77FC8" w14:textId="77777777" w:rsidR="006C1664" w:rsidRPr="007B1D1E" w:rsidRDefault="006C1664" w:rsidP="00623FB7">
            <w:pPr>
              <w:rPr>
                <w:sz w:val="16"/>
                <w:szCs w:val="16"/>
              </w:rPr>
            </w:pPr>
            <w:r w:rsidRPr="007B1D1E">
              <w:rPr>
                <w:sz w:val="16"/>
                <w:szCs w:val="16"/>
              </w:rPr>
              <w:t>b.</w:t>
            </w:r>
            <w:r w:rsidRPr="007B1D1E">
              <w:rPr>
                <w:sz w:val="16"/>
                <w:szCs w:val="16"/>
              </w:rPr>
              <w:tab/>
              <w:t>Renting</w:t>
            </w:r>
          </w:p>
          <w:p w14:paraId="6B1DD559" w14:textId="77777777" w:rsidR="006C1664" w:rsidRPr="007B1D1E" w:rsidRDefault="006C1664" w:rsidP="00623FB7">
            <w:pPr>
              <w:rPr>
                <w:sz w:val="16"/>
                <w:szCs w:val="16"/>
              </w:rPr>
            </w:pPr>
            <w:r w:rsidRPr="007B1D1E">
              <w:rPr>
                <w:sz w:val="16"/>
                <w:szCs w:val="16"/>
              </w:rPr>
              <w:t>c.</w:t>
            </w:r>
            <w:r w:rsidRPr="007B1D1E">
              <w:rPr>
                <w:sz w:val="16"/>
                <w:szCs w:val="16"/>
              </w:rPr>
              <w:tab/>
              <w:t>Occupying without payment of cash rent</w:t>
            </w:r>
          </w:p>
          <w:p w14:paraId="728EB249" w14:textId="77777777" w:rsidR="006C1664" w:rsidRPr="007B1D1E" w:rsidRDefault="006C1664" w:rsidP="00623FB7">
            <w:pPr>
              <w:rPr>
                <w:sz w:val="16"/>
                <w:szCs w:val="16"/>
              </w:rPr>
            </w:pPr>
            <w:r w:rsidRPr="007B1D1E">
              <w:rPr>
                <w:sz w:val="16"/>
                <w:szCs w:val="16"/>
              </w:rPr>
              <w:t>d.</w:t>
            </w:r>
            <w:r w:rsidRPr="007B1D1E">
              <w:rPr>
                <w:sz w:val="16"/>
                <w:szCs w:val="16"/>
              </w:rPr>
              <w:tab/>
              <w:t>Other</w:t>
            </w:r>
          </w:p>
        </w:tc>
        <w:tc>
          <w:tcPr>
            <w:tcW w:w="999" w:type="dxa"/>
          </w:tcPr>
          <w:p w14:paraId="59C2F600" w14:textId="02903B4A" w:rsidR="006C1664" w:rsidRPr="007B1D1E" w:rsidRDefault="006C1664" w:rsidP="00623FB7">
            <w:pPr>
              <w:rPr>
                <w:sz w:val="16"/>
                <w:szCs w:val="16"/>
              </w:rPr>
            </w:pPr>
            <w:r w:rsidRPr="007B1D1E">
              <w:rPr>
                <w:sz w:val="16"/>
                <w:szCs w:val="16"/>
              </w:rPr>
              <w:t>Yes</w:t>
            </w:r>
          </w:p>
        </w:tc>
      </w:tr>
      <w:tr w:rsidR="006C1664" w:rsidRPr="007B1D1E" w14:paraId="4D39856E" w14:textId="27643452" w:rsidTr="006C1664">
        <w:trPr>
          <w:trHeight w:val="268"/>
        </w:trPr>
        <w:tc>
          <w:tcPr>
            <w:tcW w:w="452" w:type="dxa"/>
          </w:tcPr>
          <w:p w14:paraId="1A5BB80B" w14:textId="77777777" w:rsidR="006C1664" w:rsidRPr="007B1D1E" w:rsidRDefault="006C1664" w:rsidP="00623FB7">
            <w:pPr>
              <w:pStyle w:val="ListParagraph"/>
              <w:numPr>
                <w:ilvl w:val="0"/>
                <w:numId w:val="23"/>
              </w:numPr>
              <w:rPr>
                <w:b/>
                <w:sz w:val="16"/>
                <w:szCs w:val="16"/>
              </w:rPr>
            </w:pPr>
          </w:p>
        </w:tc>
        <w:tc>
          <w:tcPr>
            <w:tcW w:w="4937" w:type="dxa"/>
            <w:gridSpan w:val="3"/>
          </w:tcPr>
          <w:p w14:paraId="4BB034D8" w14:textId="77777777" w:rsidR="006C1664" w:rsidRPr="007B1D1E" w:rsidRDefault="006C1664" w:rsidP="00623FB7">
            <w:pPr>
              <w:jc w:val="both"/>
              <w:rPr>
                <w:sz w:val="16"/>
                <w:szCs w:val="16"/>
              </w:rPr>
            </w:pPr>
            <w:r w:rsidRPr="007B1D1E">
              <w:rPr>
                <w:sz w:val="16"/>
                <w:szCs w:val="16"/>
              </w:rPr>
              <w:t>Total household income: how much total combined money did all members of your household earn in 2022? This includes money from jobs, net income from businesses, farms or rent; pensions; dividends; interest; social security payments and any other income received by members of your household. Please report the total amount of money earned - do not subtract the amount you paid in taxes or any deductions listed on your tax returns.</w:t>
            </w:r>
          </w:p>
        </w:tc>
        <w:tc>
          <w:tcPr>
            <w:tcW w:w="3955" w:type="dxa"/>
          </w:tcPr>
          <w:p w14:paraId="41E81ACF" w14:textId="77777777" w:rsidR="006C1664" w:rsidRPr="007B1D1E" w:rsidRDefault="006C1664" w:rsidP="00623FB7">
            <w:pPr>
              <w:rPr>
                <w:sz w:val="16"/>
                <w:szCs w:val="16"/>
              </w:rPr>
            </w:pPr>
            <w:r w:rsidRPr="007B1D1E">
              <w:rPr>
                <w:sz w:val="16"/>
                <w:szCs w:val="16"/>
              </w:rPr>
              <w:t>a.</w:t>
            </w:r>
            <w:r w:rsidRPr="007B1D1E">
              <w:rPr>
                <w:sz w:val="16"/>
                <w:szCs w:val="16"/>
              </w:rPr>
              <w:tab/>
              <w:t>$0-$20,550</w:t>
            </w:r>
          </w:p>
          <w:p w14:paraId="005956F6" w14:textId="77777777" w:rsidR="006C1664" w:rsidRPr="007B1D1E" w:rsidRDefault="006C1664" w:rsidP="00623FB7">
            <w:pPr>
              <w:rPr>
                <w:sz w:val="16"/>
                <w:szCs w:val="16"/>
              </w:rPr>
            </w:pPr>
            <w:r w:rsidRPr="007B1D1E">
              <w:rPr>
                <w:sz w:val="16"/>
                <w:szCs w:val="16"/>
              </w:rPr>
              <w:t>b.</w:t>
            </w:r>
            <w:r w:rsidRPr="007B1D1E">
              <w:rPr>
                <w:sz w:val="16"/>
                <w:szCs w:val="16"/>
              </w:rPr>
              <w:tab/>
              <w:t>$20,551-$83,550</w:t>
            </w:r>
          </w:p>
          <w:p w14:paraId="7E69D416" w14:textId="77777777" w:rsidR="006C1664" w:rsidRPr="007B1D1E" w:rsidRDefault="006C1664" w:rsidP="00623FB7">
            <w:pPr>
              <w:rPr>
                <w:sz w:val="16"/>
                <w:szCs w:val="16"/>
              </w:rPr>
            </w:pPr>
            <w:r w:rsidRPr="007B1D1E">
              <w:rPr>
                <w:sz w:val="16"/>
                <w:szCs w:val="16"/>
              </w:rPr>
              <w:t>c.</w:t>
            </w:r>
            <w:r w:rsidRPr="007B1D1E">
              <w:rPr>
                <w:sz w:val="16"/>
                <w:szCs w:val="16"/>
              </w:rPr>
              <w:tab/>
              <w:t>$83,551-$178,150</w:t>
            </w:r>
          </w:p>
          <w:p w14:paraId="3CFA3D17" w14:textId="77777777" w:rsidR="006C1664" w:rsidRPr="007B1D1E" w:rsidRDefault="006C1664" w:rsidP="00623FB7">
            <w:pPr>
              <w:rPr>
                <w:sz w:val="16"/>
                <w:szCs w:val="16"/>
              </w:rPr>
            </w:pPr>
            <w:r w:rsidRPr="007B1D1E">
              <w:rPr>
                <w:sz w:val="16"/>
                <w:szCs w:val="16"/>
              </w:rPr>
              <w:t>d.</w:t>
            </w:r>
            <w:r w:rsidRPr="007B1D1E">
              <w:rPr>
                <w:sz w:val="16"/>
                <w:szCs w:val="16"/>
              </w:rPr>
              <w:tab/>
              <w:t>$178,151-$340,100</w:t>
            </w:r>
          </w:p>
          <w:p w14:paraId="67066F33" w14:textId="77777777" w:rsidR="006C1664" w:rsidRPr="007B1D1E" w:rsidRDefault="006C1664" w:rsidP="00623FB7">
            <w:pPr>
              <w:rPr>
                <w:sz w:val="16"/>
                <w:szCs w:val="16"/>
              </w:rPr>
            </w:pPr>
            <w:r w:rsidRPr="007B1D1E">
              <w:rPr>
                <w:sz w:val="16"/>
                <w:szCs w:val="16"/>
              </w:rPr>
              <w:t>e.</w:t>
            </w:r>
            <w:r w:rsidRPr="007B1D1E">
              <w:rPr>
                <w:sz w:val="16"/>
                <w:szCs w:val="16"/>
              </w:rPr>
              <w:tab/>
              <w:t>$340,101-$431,900</w:t>
            </w:r>
          </w:p>
          <w:p w14:paraId="7CE4DB2E" w14:textId="77777777" w:rsidR="006C1664" w:rsidRPr="007B1D1E" w:rsidRDefault="006C1664" w:rsidP="00623FB7">
            <w:pPr>
              <w:rPr>
                <w:sz w:val="16"/>
                <w:szCs w:val="16"/>
              </w:rPr>
            </w:pPr>
            <w:r w:rsidRPr="007B1D1E">
              <w:rPr>
                <w:sz w:val="16"/>
                <w:szCs w:val="16"/>
              </w:rPr>
              <w:t>f.</w:t>
            </w:r>
            <w:r w:rsidRPr="007B1D1E">
              <w:rPr>
                <w:sz w:val="16"/>
                <w:szCs w:val="16"/>
              </w:rPr>
              <w:tab/>
              <w:t>$431,901-$647,850</w:t>
            </w:r>
          </w:p>
          <w:p w14:paraId="72B963E0" w14:textId="77777777" w:rsidR="006C1664" w:rsidRPr="007B1D1E" w:rsidRDefault="006C1664" w:rsidP="00623FB7">
            <w:pPr>
              <w:rPr>
                <w:sz w:val="16"/>
                <w:szCs w:val="16"/>
              </w:rPr>
            </w:pPr>
            <w:r w:rsidRPr="007B1D1E">
              <w:rPr>
                <w:sz w:val="16"/>
                <w:szCs w:val="16"/>
              </w:rPr>
              <w:t>g.</w:t>
            </w:r>
            <w:r w:rsidRPr="007B1D1E">
              <w:rPr>
                <w:sz w:val="16"/>
                <w:szCs w:val="16"/>
              </w:rPr>
              <w:tab/>
              <w:t>$647,851 or more</w:t>
            </w:r>
          </w:p>
        </w:tc>
        <w:tc>
          <w:tcPr>
            <w:tcW w:w="999" w:type="dxa"/>
          </w:tcPr>
          <w:p w14:paraId="4A37EADB" w14:textId="7D8E3B58" w:rsidR="006C1664" w:rsidRPr="007B1D1E" w:rsidRDefault="006C1664" w:rsidP="00623FB7">
            <w:pPr>
              <w:rPr>
                <w:sz w:val="16"/>
                <w:szCs w:val="16"/>
              </w:rPr>
            </w:pPr>
            <w:r w:rsidRPr="007B1D1E">
              <w:rPr>
                <w:sz w:val="16"/>
                <w:szCs w:val="16"/>
              </w:rPr>
              <w:t>Yes</w:t>
            </w:r>
          </w:p>
        </w:tc>
      </w:tr>
      <w:tr w:rsidR="006C1664" w:rsidRPr="007B1D1E" w14:paraId="45D0D520" w14:textId="5E39AED2" w:rsidTr="006C1664">
        <w:trPr>
          <w:trHeight w:val="268"/>
        </w:trPr>
        <w:tc>
          <w:tcPr>
            <w:tcW w:w="452" w:type="dxa"/>
          </w:tcPr>
          <w:p w14:paraId="32C0ACF2" w14:textId="77777777" w:rsidR="006C1664" w:rsidRPr="007B1D1E" w:rsidRDefault="006C1664" w:rsidP="00623FB7">
            <w:pPr>
              <w:pStyle w:val="ListParagraph"/>
              <w:numPr>
                <w:ilvl w:val="0"/>
                <w:numId w:val="23"/>
              </w:numPr>
              <w:rPr>
                <w:b/>
                <w:sz w:val="16"/>
                <w:szCs w:val="16"/>
              </w:rPr>
            </w:pPr>
          </w:p>
        </w:tc>
        <w:tc>
          <w:tcPr>
            <w:tcW w:w="4937" w:type="dxa"/>
            <w:gridSpan w:val="3"/>
          </w:tcPr>
          <w:p w14:paraId="24B78D8B" w14:textId="77777777" w:rsidR="006C1664" w:rsidRPr="007B1D1E" w:rsidRDefault="006C1664" w:rsidP="00623FB7">
            <w:pPr>
              <w:jc w:val="both"/>
              <w:rPr>
                <w:sz w:val="16"/>
                <w:szCs w:val="16"/>
              </w:rPr>
            </w:pPr>
            <w:r w:rsidRPr="007B1D1E">
              <w:rPr>
                <w:sz w:val="16"/>
                <w:szCs w:val="16"/>
              </w:rPr>
              <w:t>Total personal income: how much money did you earn personally in 2022? This includes money from jobs, net income from businesses, farms or rent; pensions; dividends; interest; social security payments and any other income received by you. Please report the total amount of money earned - do not subtract the amount you paid in taxes or any deductions listed on your tax returns.</w:t>
            </w:r>
          </w:p>
        </w:tc>
        <w:tc>
          <w:tcPr>
            <w:tcW w:w="3955" w:type="dxa"/>
          </w:tcPr>
          <w:p w14:paraId="30BDC7DE" w14:textId="77777777" w:rsidR="006C1664" w:rsidRPr="007B1D1E" w:rsidRDefault="006C1664" w:rsidP="00623FB7">
            <w:pPr>
              <w:rPr>
                <w:sz w:val="16"/>
                <w:szCs w:val="16"/>
              </w:rPr>
            </w:pPr>
            <w:r w:rsidRPr="007B1D1E">
              <w:rPr>
                <w:sz w:val="16"/>
                <w:szCs w:val="16"/>
              </w:rPr>
              <w:t>a.</w:t>
            </w:r>
            <w:r w:rsidRPr="007B1D1E">
              <w:rPr>
                <w:sz w:val="16"/>
                <w:szCs w:val="16"/>
              </w:rPr>
              <w:tab/>
              <w:t>$0-$10,275</w:t>
            </w:r>
          </w:p>
          <w:p w14:paraId="7BA9563A" w14:textId="77777777" w:rsidR="006C1664" w:rsidRPr="007B1D1E" w:rsidRDefault="006C1664" w:rsidP="00623FB7">
            <w:pPr>
              <w:rPr>
                <w:sz w:val="16"/>
                <w:szCs w:val="16"/>
              </w:rPr>
            </w:pPr>
            <w:r w:rsidRPr="007B1D1E">
              <w:rPr>
                <w:sz w:val="16"/>
                <w:szCs w:val="16"/>
              </w:rPr>
              <w:t>b.</w:t>
            </w:r>
            <w:r w:rsidRPr="007B1D1E">
              <w:rPr>
                <w:sz w:val="16"/>
                <w:szCs w:val="16"/>
              </w:rPr>
              <w:tab/>
              <w:t>$10,276-$41,775</w:t>
            </w:r>
          </w:p>
          <w:p w14:paraId="2A5DF352" w14:textId="77777777" w:rsidR="006C1664" w:rsidRPr="007B1D1E" w:rsidRDefault="006C1664" w:rsidP="00623FB7">
            <w:pPr>
              <w:rPr>
                <w:sz w:val="16"/>
                <w:szCs w:val="16"/>
              </w:rPr>
            </w:pPr>
            <w:r w:rsidRPr="007B1D1E">
              <w:rPr>
                <w:sz w:val="16"/>
                <w:szCs w:val="16"/>
              </w:rPr>
              <w:t>c.</w:t>
            </w:r>
            <w:r w:rsidRPr="007B1D1E">
              <w:rPr>
                <w:sz w:val="16"/>
                <w:szCs w:val="16"/>
              </w:rPr>
              <w:tab/>
              <w:t>$41,776-$89,075</w:t>
            </w:r>
          </w:p>
          <w:p w14:paraId="714C5B31" w14:textId="77777777" w:rsidR="006C1664" w:rsidRPr="007B1D1E" w:rsidRDefault="006C1664" w:rsidP="00623FB7">
            <w:pPr>
              <w:rPr>
                <w:sz w:val="16"/>
                <w:szCs w:val="16"/>
              </w:rPr>
            </w:pPr>
            <w:r w:rsidRPr="007B1D1E">
              <w:rPr>
                <w:sz w:val="16"/>
                <w:szCs w:val="16"/>
              </w:rPr>
              <w:t>d.</w:t>
            </w:r>
            <w:r w:rsidRPr="007B1D1E">
              <w:rPr>
                <w:sz w:val="16"/>
                <w:szCs w:val="16"/>
              </w:rPr>
              <w:tab/>
              <w:t>$89,076-$170,050</w:t>
            </w:r>
          </w:p>
          <w:p w14:paraId="19534ECE" w14:textId="77777777" w:rsidR="006C1664" w:rsidRPr="007B1D1E" w:rsidRDefault="006C1664" w:rsidP="00623FB7">
            <w:pPr>
              <w:rPr>
                <w:sz w:val="16"/>
                <w:szCs w:val="16"/>
              </w:rPr>
            </w:pPr>
            <w:r w:rsidRPr="007B1D1E">
              <w:rPr>
                <w:sz w:val="16"/>
                <w:szCs w:val="16"/>
              </w:rPr>
              <w:t>e.</w:t>
            </w:r>
            <w:r w:rsidRPr="007B1D1E">
              <w:rPr>
                <w:sz w:val="16"/>
                <w:szCs w:val="16"/>
              </w:rPr>
              <w:tab/>
              <w:t>$170,051-$215,950</w:t>
            </w:r>
          </w:p>
          <w:p w14:paraId="2C02ECCF" w14:textId="77777777" w:rsidR="006C1664" w:rsidRPr="007B1D1E" w:rsidRDefault="006C1664" w:rsidP="00623FB7">
            <w:pPr>
              <w:rPr>
                <w:sz w:val="16"/>
                <w:szCs w:val="16"/>
              </w:rPr>
            </w:pPr>
            <w:r w:rsidRPr="007B1D1E">
              <w:rPr>
                <w:sz w:val="16"/>
                <w:szCs w:val="16"/>
              </w:rPr>
              <w:t>f.</w:t>
            </w:r>
            <w:r w:rsidRPr="007B1D1E">
              <w:rPr>
                <w:sz w:val="16"/>
                <w:szCs w:val="16"/>
              </w:rPr>
              <w:tab/>
              <w:t>$215,951-$539,900</w:t>
            </w:r>
          </w:p>
          <w:p w14:paraId="07438EFB" w14:textId="77777777" w:rsidR="006C1664" w:rsidRPr="007B1D1E" w:rsidRDefault="006C1664" w:rsidP="00623FB7">
            <w:pPr>
              <w:rPr>
                <w:sz w:val="16"/>
                <w:szCs w:val="16"/>
              </w:rPr>
            </w:pPr>
            <w:r w:rsidRPr="007B1D1E">
              <w:rPr>
                <w:sz w:val="16"/>
                <w:szCs w:val="16"/>
              </w:rPr>
              <w:lastRenderedPageBreak/>
              <w:t>g.</w:t>
            </w:r>
            <w:r w:rsidRPr="007B1D1E">
              <w:rPr>
                <w:sz w:val="16"/>
                <w:szCs w:val="16"/>
              </w:rPr>
              <w:tab/>
              <w:t>$539,001 or more</w:t>
            </w:r>
          </w:p>
        </w:tc>
        <w:tc>
          <w:tcPr>
            <w:tcW w:w="999" w:type="dxa"/>
          </w:tcPr>
          <w:p w14:paraId="65F49144" w14:textId="54879C9F" w:rsidR="006C1664" w:rsidRPr="007B1D1E" w:rsidRDefault="006C1664" w:rsidP="00623FB7">
            <w:pPr>
              <w:rPr>
                <w:sz w:val="16"/>
                <w:szCs w:val="16"/>
              </w:rPr>
            </w:pPr>
            <w:r w:rsidRPr="007B1D1E">
              <w:rPr>
                <w:sz w:val="16"/>
                <w:szCs w:val="16"/>
              </w:rPr>
              <w:lastRenderedPageBreak/>
              <w:t>Yes</w:t>
            </w:r>
          </w:p>
        </w:tc>
      </w:tr>
      <w:tr w:rsidR="006C1664" w:rsidRPr="007B1D1E" w14:paraId="59D3BD31" w14:textId="7275DBE1" w:rsidTr="006C1664">
        <w:trPr>
          <w:trHeight w:val="268"/>
        </w:trPr>
        <w:tc>
          <w:tcPr>
            <w:tcW w:w="452" w:type="dxa"/>
          </w:tcPr>
          <w:p w14:paraId="778D1153" w14:textId="77777777" w:rsidR="006C1664" w:rsidRPr="007B1D1E" w:rsidRDefault="006C1664" w:rsidP="00623FB7">
            <w:pPr>
              <w:pStyle w:val="ListParagraph"/>
              <w:numPr>
                <w:ilvl w:val="0"/>
                <w:numId w:val="23"/>
              </w:numPr>
              <w:rPr>
                <w:b/>
                <w:sz w:val="16"/>
                <w:szCs w:val="16"/>
              </w:rPr>
            </w:pPr>
          </w:p>
        </w:tc>
        <w:tc>
          <w:tcPr>
            <w:tcW w:w="4937" w:type="dxa"/>
            <w:gridSpan w:val="3"/>
          </w:tcPr>
          <w:p w14:paraId="79DEA226" w14:textId="77777777" w:rsidR="006C1664" w:rsidRPr="007B1D1E" w:rsidRDefault="006C1664" w:rsidP="00623FB7">
            <w:pPr>
              <w:jc w:val="both"/>
              <w:rPr>
                <w:sz w:val="16"/>
                <w:szCs w:val="16"/>
              </w:rPr>
            </w:pPr>
            <w:r w:rsidRPr="007B1D1E">
              <w:rPr>
                <w:sz w:val="16"/>
                <w:szCs w:val="16"/>
              </w:rPr>
              <w:t>Have you ever known someone who has had a diagnosis of dementia or stroke?</w:t>
            </w:r>
          </w:p>
        </w:tc>
        <w:tc>
          <w:tcPr>
            <w:tcW w:w="3955" w:type="dxa"/>
          </w:tcPr>
          <w:p w14:paraId="6CFF7587" w14:textId="77777777" w:rsidR="006C1664" w:rsidRPr="007B1D1E" w:rsidRDefault="006C1664" w:rsidP="00623FB7">
            <w:pPr>
              <w:rPr>
                <w:sz w:val="16"/>
                <w:szCs w:val="16"/>
              </w:rPr>
            </w:pPr>
            <w:r w:rsidRPr="007B1D1E">
              <w:rPr>
                <w:sz w:val="16"/>
                <w:szCs w:val="16"/>
              </w:rPr>
              <w:t>a.</w:t>
            </w:r>
            <w:r w:rsidRPr="007B1D1E">
              <w:rPr>
                <w:sz w:val="16"/>
                <w:szCs w:val="16"/>
              </w:rPr>
              <w:tab/>
              <w:t>Yes</w:t>
            </w:r>
          </w:p>
          <w:p w14:paraId="1F4CA146" w14:textId="77777777" w:rsidR="006C1664" w:rsidRPr="007B1D1E" w:rsidRDefault="006C1664" w:rsidP="00623FB7">
            <w:pPr>
              <w:rPr>
                <w:sz w:val="16"/>
                <w:szCs w:val="16"/>
              </w:rPr>
            </w:pPr>
            <w:r w:rsidRPr="007B1D1E">
              <w:rPr>
                <w:sz w:val="16"/>
                <w:szCs w:val="16"/>
              </w:rPr>
              <w:t>b.</w:t>
            </w:r>
            <w:r w:rsidRPr="007B1D1E">
              <w:rPr>
                <w:sz w:val="16"/>
                <w:szCs w:val="16"/>
              </w:rPr>
              <w:tab/>
              <w:t>No</w:t>
            </w:r>
          </w:p>
        </w:tc>
        <w:tc>
          <w:tcPr>
            <w:tcW w:w="999" w:type="dxa"/>
          </w:tcPr>
          <w:p w14:paraId="2E814272" w14:textId="71907120" w:rsidR="006C1664" w:rsidRPr="007B1D1E" w:rsidRDefault="006C1664" w:rsidP="00623FB7">
            <w:pPr>
              <w:rPr>
                <w:sz w:val="16"/>
                <w:szCs w:val="16"/>
              </w:rPr>
            </w:pPr>
            <w:r w:rsidRPr="007B1D1E">
              <w:rPr>
                <w:sz w:val="16"/>
                <w:szCs w:val="16"/>
              </w:rPr>
              <w:t>Yes</w:t>
            </w:r>
          </w:p>
        </w:tc>
      </w:tr>
      <w:tr w:rsidR="006C1664" w:rsidRPr="007B1D1E" w14:paraId="4737A5B3" w14:textId="2FDEE50F" w:rsidTr="006C1664">
        <w:trPr>
          <w:trHeight w:val="268"/>
        </w:trPr>
        <w:tc>
          <w:tcPr>
            <w:tcW w:w="452" w:type="dxa"/>
          </w:tcPr>
          <w:p w14:paraId="2B0DD492" w14:textId="77777777" w:rsidR="006C1664" w:rsidRPr="007B1D1E" w:rsidRDefault="006C1664" w:rsidP="00623FB7">
            <w:pPr>
              <w:pStyle w:val="ListParagraph"/>
              <w:numPr>
                <w:ilvl w:val="0"/>
                <w:numId w:val="23"/>
              </w:numPr>
              <w:rPr>
                <w:b/>
                <w:sz w:val="16"/>
                <w:szCs w:val="16"/>
              </w:rPr>
            </w:pPr>
          </w:p>
        </w:tc>
        <w:tc>
          <w:tcPr>
            <w:tcW w:w="4937" w:type="dxa"/>
            <w:gridSpan w:val="3"/>
          </w:tcPr>
          <w:p w14:paraId="4CA0C1BA" w14:textId="77777777" w:rsidR="006C1664" w:rsidRPr="007B1D1E" w:rsidRDefault="006C1664" w:rsidP="00623FB7">
            <w:pPr>
              <w:jc w:val="both"/>
              <w:rPr>
                <w:sz w:val="16"/>
                <w:szCs w:val="16"/>
              </w:rPr>
            </w:pPr>
            <w:r w:rsidRPr="007B1D1E">
              <w:rPr>
                <w:sz w:val="16"/>
                <w:szCs w:val="16"/>
              </w:rPr>
              <w:t>Have you ever been a caregiver for someone who has had a diagnosis of dementia or stroke?</w:t>
            </w:r>
          </w:p>
        </w:tc>
        <w:tc>
          <w:tcPr>
            <w:tcW w:w="3955" w:type="dxa"/>
          </w:tcPr>
          <w:p w14:paraId="4E34CA7F" w14:textId="77777777" w:rsidR="006C1664" w:rsidRPr="007B1D1E" w:rsidRDefault="006C1664" w:rsidP="00623FB7">
            <w:pPr>
              <w:rPr>
                <w:sz w:val="16"/>
                <w:szCs w:val="16"/>
              </w:rPr>
            </w:pPr>
            <w:r w:rsidRPr="007B1D1E">
              <w:rPr>
                <w:sz w:val="16"/>
                <w:szCs w:val="16"/>
              </w:rPr>
              <w:t>a.</w:t>
            </w:r>
            <w:r w:rsidRPr="007B1D1E">
              <w:rPr>
                <w:sz w:val="16"/>
                <w:szCs w:val="16"/>
              </w:rPr>
              <w:tab/>
              <w:t>Yes</w:t>
            </w:r>
          </w:p>
          <w:p w14:paraId="5A494061" w14:textId="77777777" w:rsidR="006C1664" w:rsidRPr="007B1D1E" w:rsidRDefault="006C1664" w:rsidP="00623FB7">
            <w:pPr>
              <w:rPr>
                <w:sz w:val="16"/>
                <w:szCs w:val="16"/>
              </w:rPr>
            </w:pPr>
            <w:r w:rsidRPr="007B1D1E">
              <w:rPr>
                <w:sz w:val="16"/>
                <w:szCs w:val="16"/>
              </w:rPr>
              <w:t>b.</w:t>
            </w:r>
            <w:r w:rsidRPr="007B1D1E">
              <w:rPr>
                <w:sz w:val="16"/>
                <w:szCs w:val="16"/>
              </w:rPr>
              <w:tab/>
              <w:t>No</w:t>
            </w:r>
          </w:p>
        </w:tc>
        <w:tc>
          <w:tcPr>
            <w:tcW w:w="999" w:type="dxa"/>
          </w:tcPr>
          <w:p w14:paraId="15063B88" w14:textId="4D50D202" w:rsidR="006C1664" w:rsidRPr="007B1D1E" w:rsidRDefault="006C1664" w:rsidP="00623FB7">
            <w:pPr>
              <w:rPr>
                <w:sz w:val="16"/>
                <w:szCs w:val="16"/>
              </w:rPr>
            </w:pPr>
            <w:r w:rsidRPr="007B1D1E">
              <w:rPr>
                <w:sz w:val="16"/>
                <w:szCs w:val="16"/>
              </w:rPr>
              <w:t>Yes</w:t>
            </w:r>
          </w:p>
        </w:tc>
      </w:tr>
      <w:tr w:rsidR="006C1664" w:rsidRPr="007B1D1E" w14:paraId="5BDAF004" w14:textId="2B268409" w:rsidTr="006C1664">
        <w:trPr>
          <w:trHeight w:val="268"/>
        </w:trPr>
        <w:tc>
          <w:tcPr>
            <w:tcW w:w="452" w:type="dxa"/>
          </w:tcPr>
          <w:p w14:paraId="3CDCA369" w14:textId="77777777" w:rsidR="006C1664" w:rsidRPr="007B1D1E" w:rsidRDefault="006C1664" w:rsidP="002F53FF">
            <w:pPr>
              <w:pStyle w:val="ListParagraph"/>
              <w:numPr>
                <w:ilvl w:val="0"/>
                <w:numId w:val="23"/>
              </w:numPr>
              <w:rPr>
                <w:b/>
                <w:sz w:val="16"/>
                <w:szCs w:val="16"/>
              </w:rPr>
            </w:pPr>
          </w:p>
        </w:tc>
        <w:tc>
          <w:tcPr>
            <w:tcW w:w="4937" w:type="dxa"/>
            <w:gridSpan w:val="3"/>
          </w:tcPr>
          <w:p w14:paraId="7775D5BF" w14:textId="77777777" w:rsidR="006C1664" w:rsidRPr="007B1D1E" w:rsidRDefault="006C1664" w:rsidP="002F53FF">
            <w:pPr>
              <w:rPr>
                <w:sz w:val="16"/>
                <w:szCs w:val="16"/>
              </w:rPr>
            </w:pPr>
            <w:r w:rsidRPr="007B1D1E">
              <w:rPr>
                <w:sz w:val="16"/>
                <w:szCs w:val="16"/>
              </w:rPr>
              <w:t>Dementia is a normal part of the ageing process</w:t>
            </w:r>
          </w:p>
        </w:tc>
        <w:tc>
          <w:tcPr>
            <w:tcW w:w="3955" w:type="dxa"/>
          </w:tcPr>
          <w:p w14:paraId="7E960216" w14:textId="34389EA8" w:rsidR="006C1664" w:rsidRPr="007B1D1E" w:rsidRDefault="006C1664" w:rsidP="002F53FF">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7FA40683" w14:textId="7187AB46" w:rsidR="006C1664" w:rsidRPr="007B1D1E" w:rsidRDefault="006C1664" w:rsidP="002F53FF">
            <w:pPr>
              <w:rPr>
                <w:sz w:val="16"/>
                <w:szCs w:val="16"/>
              </w:rPr>
            </w:pPr>
            <w:r w:rsidRPr="007B1D1E">
              <w:rPr>
                <w:sz w:val="16"/>
                <w:szCs w:val="16"/>
              </w:rPr>
              <w:t>No</w:t>
            </w:r>
          </w:p>
        </w:tc>
      </w:tr>
      <w:tr w:rsidR="006C1664" w:rsidRPr="007B1D1E" w14:paraId="2635C680" w14:textId="529AC71A" w:rsidTr="006C1664">
        <w:trPr>
          <w:trHeight w:val="268"/>
        </w:trPr>
        <w:tc>
          <w:tcPr>
            <w:tcW w:w="452" w:type="dxa"/>
          </w:tcPr>
          <w:p w14:paraId="7936A430" w14:textId="77777777" w:rsidR="006C1664" w:rsidRPr="007B1D1E" w:rsidRDefault="006C1664" w:rsidP="002F53FF">
            <w:pPr>
              <w:pStyle w:val="ListParagraph"/>
              <w:numPr>
                <w:ilvl w:val="0"/>
                <w:numId w:val="23"/>
              </w:numPr>
              <w:rPr>
                <w:b/>
                <w:sz w:val="16"/>
                <w:szCs w:val="16"/>
              </w:rPr>
            </w:pPr>
          </w:p>
        </w:tc>
        <w:tc>
          <w:tcPr>
            <w:tcW w:w="4937" w:type="dxa"/>
            <w:gridSpan w:val="3"/>
          </w:tcPr>
          <w:p w14:paraId="4045C45E" w14:textId="77777777" w:rsidR="006C1664" w:rsidRPr="007B1D1E" w:rsidRDefault="006C1664" w:rsidP="002F53FF">
            <w:pPr>
              <w:rPr>
                <w:sz w:val="16"/>
                <w:szCs w:val="16"/>
              </w:rPr>
            </w:pPr>
            <w:r w:rsidRPr="007B1D1E">
              <w:rPr>
                <w:sz w:val="16"/>
                <w:szCs w:val="16"/>
              </w:rPr>
              <w:t>Alzheimer's disease is the most common form of dementia</w:t>
            </w:r>
          </w:p>
        </w:tc>
        <w:tc>
          <w:tcPr>
            <w:tcW w:w="3955" w:type="dxa"/>
          </w:tcPr>
          <w:p w14:paraId="4F8B1873" w14:textId="4D3B8A54" w:rsidR="006C1664" w:rsidRPr="007B1D1E" w:rsidRDefault="006C1664" w:rsidP="002F53FF">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16D4FF7F" w14:textId="2CF170A8" w:rsidR="006C1664" w:rsidRPr="007B1D1E" w:rsidRDefault="006C1664" w:rsidP="002F53FF">
            <w:pPr>
              <w:rPr>
                <w:sz w:val="16"/>
                <w:szCs w:val="16"/>
              </w:rPr>
            </w:pPr>
            <w:r w:rsidRPr="007B1D1E">
              <w:rPr>
                <w:sz w:val="16"/>
                <w:szCs w:val="16"/>
              </w:rPr>
              <w:t>No</w:t>
            </w:r>
          </w:p>
        </w:tc>
      </w:tr>
      <w:tr w:rsidR="006C1664" w:rsidRPr="007B1D1E" w14:paraId="550BD2A2" w14:textId="045A76D1" w:rsidTr="006C1664">
        <w:trPr>
          <w:trHeight w:val="268"/>
        </w:trPr>
        <w:tc>
          <w:tcPr>
            <w:tcW w:w="452" w:type="dxa"/>
          </w:tcPr>
          <w:p w14:paraId="780CE45A" w14:textId="77777777" w:rsidR="006C1664" w:rsidRPr="007B1D1E" w:rsidRDefault="006C1664" w:rsidP="006C1664">
            <w:pPr>
              <w:pStyle w:val="ListParagraph"/>
              <w:numPr>
                <w:ilvl w:val="0"/>
                <w:numId w:val="23"/>
              </w:numPr>
              <w:rPr>
                <w:b/>
                <w:sz w:val="16"/>
                <w:szCs w:val="16"/>
              </w:rPr>
            </w:pPr>
          </w:p>
        </w:tc>
        <w:tc>
          <w:tcPr>
            <w:tcW w:w="4937" w:type="dxa"/>
            <w:gridSpan w:val="3"/>
          </w:tcPr>
          <w:p w14:paraId="21A15851" w14:textId="77777777" w:rsidR="006C1664" w:rsidRPr="007B1D1E" w:rsidRDefault="006C1664" w:rsidP="006C1664">
            <w:pPr>
              <w:rPr>
                <w:sz w:val="16"/>
                <w:szCs w:val="16"/>
              </w:rPr>
            </w:pPr>
            <w:r w:rsidRPr="007B1D1E">
              <w:rPr>
                <w:sz w:val="16"/>
                <w:szCs w:val="16"/>
              </w:rPr>
              <w:t>Dementia cannot be prevented by changing lifestyle behavior</w:t>
            </w:r>
          </w:p>
        </w:tc>
        <w:tc>
          <w:tcPr>
            <w:tcW w:w="3955" w:type="dxa"/>
          </w:tcPr>
          <w:p w14:paraId="45C5EC6C" w14:textId="48FB3A55"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1D8CF4F0" w14:textId="22812CD6" w:rsidR="006C1664" w:rsidRPr="007B1D1E" w:rsidRDefault="006C1664" w:rsidP="006C1664">
            <w:pPr>
              <w:rPr>
                <w:sz w:val="16"/>
                <w:szCs w:val="16"/>
              </w:rPr>
            </w:pPr>
            <w:r w:rsidRPr="007B1D1E">
              <w:rPr>
                <w:sz w:val="16"/>
                <w:szCs w:val="16"/>
              </w:rPr>
              <w:t>No</w:t>
            </w:r>
          </w:p>
        </w:tc>
      </w:tr>
      <w:tr w:rsidR="006C1664" w:rsidRPr="007B1D1E" w14:paraId="6ED31DFF" w14:textId="439D59D4" w:rsidTr="006C1664">
        <w:trPr>
          <w:trHeight w:val="268"/>
        </w:trPr>
        <w:tc>
          <w:tcPr>
            <w:tcW w:w="452" w:type="dxa"/>
          </w:tcPr>
          <w:p w14:paraId="419C842B" w14:textId="77777777" w:rsidR="006C1664" w:rsidRPr="007B1D1E" w:rsidRDefault="006C1664" w:rsidP="006C1664">
            <w:pPr>
              <w:pStyle w:val="ListParagraph"/>
              <w:numPr>
                <w:ilvl w:val="0"/>
                <w:numId w:val="23"/>
              </w:numPr>
              <w:rPr>
                <w:b/>
                <w:sz w:val="16"/>
                <w:szCs w:val="16"/>
              </w:rPr>
            </w:pPr>
          </w:p>
        </w:tc>
        <w:tc>
          <w:tcPr>
            <w:tcW w:w="4937" w:type="dxa"/>
            <w:gridSpan w:val="3"/>
          </w:tcPr>
          <w:p w14:paraId="2C872E01" w14:textId="77777777" w:rsidR="006C1664" w:rsidRPr="007B1D1E" w:rsidRDefault="006C1664" w:rsidP="006C1664">
            <w:pPr>
              <w:rPr>
                <w:sz w:val="16"/>
                <w:szCs w:val="16"/>
              </w:rPr>
            </w:pPr>
            <w:r w:rsidRPr="007B1D1E">
              <w:rPr>
                <w:sz w:val="16"/>
                <w:szCs w:val="16"/>
              </w:rPr>
              <w:t>Having a high blood pressure does not increase a person's risk of developing dementia</w:t>
            </w:r>
          </w:p>
        </w:tc>
        <w:tc>
          <w:tcPr>
            <w:tcW w:w="3955" w:type="dxa"/>
          </w:tcPr>
          <w:p w14:paraId="58FCA1AC" w14:textId="4EB8E4A8"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068BEE2A" w14:textId="43CC26F7" w:rsidR="006C1664" w:rsidRPr="007B1D1E" w:rsidRDefault="006C1664" w:rsidP="006C1664">
            <w:pPr>
              <w:rPr>
                <w:sz w:val="16"/>
                <w:szCs w:val="16"/>
              </w:rPr>
            </w:pPr>
            <w:r w:rsidRPr="007B1D1E">
              <w:rPr>
                <w:sz w:val="16"/>
                <w:szCs w:val="16"/>
              </w:rPr>
              <w:t>No</w:t>
            </w:r>
          </w:p>
        </w:tc>
      </w:tr>
      <w:tr w:rsidR="006C1664" w:rsidRPr="007B1D1E" w14:paraId="5149A0AC" w14:textId="413C740F" w:rsidTr="006C1664">
        <w:trPr>
          <w:trHeight w:val="268"/>
        </w:trPr>
        <w:tc>
          <w:tcPr>
            <w:tcW w:w="452" w:type="dxa"/>
          </w:tcPr>
          <w:p w14:paraId="3432A9A9" w14:textId="77777777" w:rsidR="006C1664" w:rsidRPr="007B1D1E" w:rsidRDefault="006C1664" w:rsidP="006C1664">
            <w:pPr>
              <w:pStyle w:val="ListParagraph"/>
              <w:numPr>
                <w:ilvl w:val="0"/>
                <w:numId w:val="23"/>
              </w:numPr>
              <w:rPr>
                <w:b/>
                <w:sz w:val="16"/>
                <w:szCs w:val="16"/>
              </w:rPr>
            </w:pPr>
          </w:p>
        </w:tc>
        <w:tc>
          <w:tcPr>
            <w:tcW w:w="4937" w:type="dxa"/>
            <w:gridSpan w:val="3"/>
          </w:tcPr>
          <w:p w14:paraId="16A39323" w14:textId="77777777" w:rsidR="006C1664" w:rsidRPr="007B1D1E" w:rsidRDefault="006C1664" w:rsidP="006C1664">
            <w:pPr>
              <w:rPr>
                <w:sz w:val="16"/>
                <w:szCs w:val="16"/>
              </w:rPr>
            </w:pPr>
            <w:r w:rsidRPr="007B1D1E">
              <w:rPr>
                <w:sz w:val="16"/>
                <w:szCs w:val="16"/>
              </w:rPr>
              <w:t>Dementia can be diagnosed at very early stages</w:t>
            </w:r>
          </w:p>
        </w:tc>
        <w:tc>
          <w:tcPr>
            <w:tcW w:w="3955" w:type="dxa"/>
          </w:tcPr>
          <w:p w14:paraId="1C5057EB" w14:textId="0A9A9515"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473D4322" w14:textId="1387FB44" w:rsidR="006C1664" w:rsidRPr="007B1D1E" w:rsidRDefault="006C1664" w:rsidP="006C1664">
            <w:pPr>
              <w:rPr>
                <w:sz w:val="16"/>
                <w:szCs w:val="16"/>
              </w:rPr>
            </w:pPr>
            <w:r w:rsidRPr="007B1D1E">
              <w:rPr>
                <w:sz w:val="16"/>
                <w:szCs w:val="16"/>
              </w:rPr>
              <w:t>No</w:t>
            </w:r>
          </w:p>
        </w:tc>
      </w:tr>
      <w:tr w:rsidR="006C1664" w:rsidRPr="007B1D1E" w14:paraId="56C211F5" w14:textId="14454778" w:rsidTr="006C1664">
        <w:trPr>
          <w:trHeight w:val="268"/>
        </w:trPr>
        <w:tc>
          <w:tcPr>
            <w:tcW w:w="452" w:type="dxa"/>
          </w:tcPr>
          <w:p w14:paraId="10A5B935" w14:textId="77777777" w:rsidR="006C1664" w:rsidRPr="007B1D1E" w:rsidRDefault="006C1664" w:rsidP="006C1664">
            <w:pPr>
              <w:pStyle w:val="ListParagraph"/>
              <w:numPr>
                <w:ilvl w:val="0"/>
                <w:numId w:val="23"/>
              </w:numPr>
              <w:rPr>
                <w:b/>
                <w:sz w:val="16"/>
                <w:szCs w:val="16"/>
              </w:rPr>
            </w:pPr>
          </w:p>
        </w:tc>
        <w:tc>
          <w:tcPr>
            <w:tcW w:w="4937" w:type="dxa"/>
            <w:gridSpan w:val="3"/>
          </w:tcPr>
          <w:p w14:paraId="40BEEE1C" w14:textId="77777777" w:rsidR="006C1664" w:rsidRPr="007B1D1E" w:rsidRDefault="006C1664" w:rsidP="006C1664">
            <w:pPr>
              <w:rPr>
                <w:sz w:val="16"/>
                <w:szCs w:val="16"/>
              </w:rPr>
            </w:pPr>
            <w:r w:rsidRPr="007B1D1E">
              <w:rPr>
                <w:sz w:val="16"/>
                <w:szCs w:val="16"/>
              </w:rPr>
              <w:t>Dementia can be caused by blood vessel disease</w:t>
            </w:r>
          </w:p>
        </w:tc>
        <w:tc>
          <w:tcPr>
            <w:tcW w:w="3955" w:type="dxa"/>
          </w:tcPr>
          <w:p w14:paraId="77C1896D" w14:textId="66CAC21A"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40D39173" w14:textId="53FA8449" w:rsidR="006C1664" w:rsidRPr="007B1D1E" w:rsidRDefault="006C1664" w:rsidP="006C1664">
            <w:pPr>
              <w:rPr>
                <w:sz w:val="16"/>
                <w:szCs w:val="16"/>
              </w:rPr>
            </w:pPr>
            <w:r w:rsidRPr="007B1D1E">
              <w:rPr>
                <w:sz w:val="16"/>
                <w:szCs w:val="16"/>
              </w:rPr>
              <w:t>No</w:t>
            </w:r>
          </w:p>
        </w:tc>
      </w:tr>
      <w:tr w:rsidR="006C1664" w:rsidRPr="007B1D1E" w14:paraId="7ADDB5CB" w14:textId="0F7FADDD" w:rsidTr="006C1664">
        <w:trPr>
          <w:trHeight w:val="268"/>
        </w:trPr>
        <w:tc>
          <w:tcPr>
            <w:tcW w:w="452" w:type="dxa"/>
          </w:tcPr>
          <w:p w14:paraId="6E37CB7A" w14:textId="77777777" w:rsidR="006C1664" w:rsidRPr="007B1D1E" w:rsidRDefault="006C1664" w:rsidP="006C1664">
            <w:pPr>
              <w:pStyle w:val="ListParagraph"/>
              <w:numPr>
                <w:ilvl w:val="0"/>
                <w:numId w:val="23"/>
              </w:numPr>
              <w:rPr>
                <w:b/>
                <w:sz w:val="16"/>
                <w:szCs w:val="16"/>
              </w:rPr>
            </w:pPr>
          </w:p>
        </w:tc>
        <w:tc>
          <w:tcPr>
            <w:tcW w:w="4937" w:type="dxa"/>
            <w:gridSpan w:val="3"/>
          </w:tcPr>
          <w:p w14:paraId="6D86019A" w14:textId="77777777" w:rsidR="006C1664" w:rsidRPr="007B1D1E" w:rsidRDefault="006C1664" w:rsidP="006C1664">
            <w:pPr>
              <w:rPr>
                <w:sz w:val="16"/>
                <w:szCs w:val="16"/>
              </w:rPr>
            </w:pPr>
            <w:r w:rsidRPr="007B1D1E">
              <w:rPr>
                <w:sz w:val="16"/>
                <w:szCs w:val="16"/>
              </w:rPr>
              <w:t>Maintaining a healthy lifestyle reduces the risk of developing dementia</w:t>
            </w:r>
          </w:p>
        </w:tc>
        <w:tc>
          <w:tcPr>
            <w:tcW w:w="3955" w:type="dxa"/>
          </w:tcPr>
          <w:p w14:paraId="48F85B91" w14:textId="139418EF"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03DBCE5" w14:textId="5C5904A4" w:rsidR="006C1664" w:rsidRPr="007B1D1E" w:rsidRDefault="006C1664" w:rsidP="006C1664">
            <w:pPr>
              <w:rPr>
                <w:sz w:val="16"/>
                <w:szCs w:val="16"/>
              </w:rPr>
            </w:pPr>
            <w:r w:rsidRPr="007B1D1E">
              <w:rPr>
                <w:sz w:val="16"/>
                <w:szCs w:val="16"/>
              </w:rPr>
              <w:t>Yes</w:t>
            </w:r>
          </w:p>
        </w:tc>
      </w:tr>
      <w:tr w:rsidR="006C1664" w:rsidRPr="007B1D1E" w14:paraId="7FDE2F7F" w14:textId="4B846D37" w:rsidTr="006C1664">
        <w:trPr>
          <w:trHeight w:val="268"/>
        </w:trPr>
        <w:tc>
          <w:tcPr>
            <w:tcW w:w="452" w:type="dxa"/>
          </w:tcPr>
          <w:p w14:paraId="26943112" w14:textId="77777777" w:rsidR="006C1664" w:rsidRPr="007B1D1E" w:rsidRDefault="006C1664" w:rsidP="006C1664">
            <w:pPr>
              <w:pStyle w:val="ListParagraph"/>
              <w:numPr>
                <w:ilvl w:val="0"/>
                <w:numId w:val="23"/>
              </w:numPr>
              <w:rPr>
                <w:b/>
                <w:sz w:val="16"/>
                <w:szCs w:val="16"/>
              </w:rPr>
            </w:pPr>
          </w:p>
        </w:tc>
        <w:tc>
          <w:tcPr>
            <w:tcW w:w="4937" w:type="dxa"/>
            <w:gridSpan w:val="3"/>
          </w:tcPr>
          <w:p w14:paraId="1E2B50D7" w14:textId="77777777" w:rsidR="006C1664" w:rsidRPr="007B1D1E" w:rsidRDefault="006C1664" w:rsidP="006C1664">
            <w:pPr>
              <w:rPr>
                <w:sz w:val="16"/>
                <w:szCs w:val="16"/>
              </w:rPr>
            </w:pPr>
            <w:r w:rsidRPr="007B1D1E">
              <w:rPr>
                <w:sz w:val="16"/>
                <w:szCs w:val="16"/>
              </w:rPr>
              <w:t>Exercise is generally beneficial for reducing the risk of dementia</w:t>
            </w:r>
          </w:p>
        </w:tc>
        <w:tc>
          <w:tcPr>
            <w:tcW w:w="3955" w:type="dxa"/>
          </w:tcPr>
          <w:p w14:paraId="7EC8FEA6" w14:textId="4B74B179"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25EB085" w14:textId="6745947A" w:rsidR="006C1664" w:rsidRPr="007B1D1E" w:rsidRDefault="006C1664" w:rsidP="006C1664">
            <w:pPr>
              <w:rPr>
                <w:sz w:val="16"/>
                <w:szCs w:val="16"/>
              </w:rPr>
            </w:pPr>
            <w:r w:rsidRPr="007B1D1E">
              <w:rPr>
                <w:sz w:val="16"/>
                <w:szCs w:val="16"/>
              </w:rPr>
              <w:t>No</w:t>
            </w:r>
          </w:p>
        </w:tc>
      </w:tr>
      <w:tr w:rsidR="006C1664" w:rsidRPr="007B1D1E" w14:paraId="3467BB34" w14:textId="75A6BA7A" w:rsidTr="006C1664">
        <w:trPr>
          <w:trHeight w:val="268"/>
        </w:trPr>
        <w:tc>
          <w:tcPr>
            <w:tcW w:w="452" w:type="dxa"/>
          </w:tcPr>
          <w:p w14:paraId="09D10B75" w14:textId="77777777" w:rsidR="006C1664" w:rsidRPr="007B1D1E" w:rsidRDefault="006C1664" w:rsidP="006C1664">
            <w:pPr>
              <w:pStyle w:val="ListParagraph"/>
              <w:numPr>
                <w:ilvl w:val="0"/>
                <w:numId w:val="23"/>
              </w:numPr>
              <w:rPr>
                <w:b/>
                <w:sz w:val="16"/>
                <w:szCs w:val="16"/>
              </w:rPr>
            </w:pPr>
          </w:p>
        </w:tc>
        <w:tc>
          <w:tcPr>
            <w:tcW w:w="4937" w:type="dxa"/>
            <w:gridSpan w:val="3"/>
          </w:tcPr>
          <w:p w14:paraId="33B145C5" w14:textId="77777777" w:rsidR="006C1664" w:rsidRPr="007B1D1E" w:rsidRDefault="006C1664" w:rsidP="006C1664">
            <w:pPr>
              <w:rPr>
                <w:sz w:val="16"/>
                <w:szCs w:val="16"/>
              </w:rPr>
            </w:pPr>
            <w:r w:rsidRPr="007B1D1E">
              <w:rPr>
                <w:sz w:val="16"/>
                <w:szCs w:val="16"/>
              </w:rPr>
              <w:t>Medications are the most effective way to reduce the risk of developing dementia</w:t>
            </w:r>
          </w:p>
        </w:tc>
        <w:tc>
          <w:tcPr>
            <w:tcW w:w="3955" w:type="dxa"/>
          </w:tcPr>
          <w:p w14:paraId="32CE6E3C" w14:textId="03DAC1B3"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184CC432" w14:textId="735E0387" w:rsidR="006C1664" w:rsidRPr="007B1D1E" w:rsidRDefault="006C1664" w:rsidP="006C1664">
            <w:pPr>
              <w:rPr>
                <w:sz w:val="16"/>
                <w:szCs w:val="16"/>
              </w:rPr>
            </w:pPr>
            <w:r w:rsidRPr="007B1D1E">
              <w:rPr>
                <w:sz w:val="16"/>
                <w:szCs w:val="16"/>
              </w:rPr>
              <w:t>No</w:t>
            </w:r>
          </w:p>
        </w:tc>
      </w:tr>
      <w:tr w:rsidR="006C1664" w:rsidRPr="007B1D1E" w14:paraId="1C20D100" w14:textId="540F7EF7" w:rsidTr="006C1664">
        <w:trPr>
          <w:trHeight w:val="268"/>
        </w:trPr>
        <w:tc>
          <w:tcPr>
            <w:tcW w:w="452" w:type="dxa"/>
          </w:tcPr>
          <w:p w14:paraId="0A8597B4" w14:textId="77777777" w:rsidR="006C1664" w:rsidRPr="007B1D1E" w:rsidRDefault="006C1664" w:rsidP="006C1664">
            <w:pPr>
              <w:pStyle w:val="ListParagraph"/>
              <w:numPr>
                <w:ilvl w:val="0"/>
                <w:numId w:val="23"/>
              </w:numPr>
              <w:rPr>
                <w:b/>
                <w:sz w:val="16"/>
                <w:szCs w:val="16"/>
              </w:rPr>
            </w:pPr>
          </w:p>
        </w:tc>
        <w:tc>
          <w:tcPr>
            <w:tcW w:w="4937" w:type="dxa"/>
            <w:gridSpan w:val="3"/>
          </w:tcPr>
          <w:p w14:paraId="421997C0" w14:textId="77777777" w:rsidR="006C1664" w:rsidRPr="007B1D1E" w:rsidRDefault="006C1664" w:rsidP="006C1664">
            <w:pPr>
              <w:rPr>
                <w:sz w:val="16"/>
                <w:szCs w:val="16"/>
              </w:rPr>
            </w:pPr>
            <w:r w:rsidRPr="007B1D1E">
              <w:rPr>
                <w:sz w:val="16"/>
                <w:szCs w:val="16"/>
              </w:rPr>
              <w:t>Smoking is a risk factor for stroke and dementia</w:t>
            </w:r>
          </w:p>
        </w:tc>
        <w:tc>
          <w:tcPr>
            <w:tcW w:w="3955" w:type="dxa"/>
          </w:tcPr>
          <w:p w14:paraId="6ADF85E7" w14:textId="5A5F7766"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7186AA89" w14:textId="78BA51DE" w:rsidR="006C1664" w:rsidRPr="007B1D1E" w:rsidRDefault="006C1664" w:rsidP="006C1664">
            <w:pPr>
              <w:rPr>
                <w:sz w:val="16"/>
                <w:szCs w:val="16"/>
              </w:rPr>
            </w:pPr>
            <w:r w:rsidRPr="007B1D1E">
              <w:rPr>
                <w:sz w:val="16"/>
                <w:szCs w:val="16"/>
              </w:rPr>
              <w:t>No</w:t>
            </w:r>
          </w:p>
        </w:tc>
      </w:tr>
      <w:tr w:rsidR="006C1664" w:rsidRPr="007B1D1E" w14:paraId="4D871DDF" w14:textId="56493DAF" w:rsidTr="006C1664">
        <w:trPr>
          <w:trHeight w:val="268"/>
        </w:trPr>
        <w:tc>
          <w:tcPr>
            <w:tcW w:w="452" w:type="dxa"/>
          </w:tcPr>
          <w:p w14:paraId="31FEBE00" w14:textId="77777777" w:rsidR="006C1664" w:rsidRPr="007B1D1E" w:rsidRDefault="006C1664" w:rsidP="006C1664">
            <w:pPr>
              <w:pStyle w:val="ListParagraph"/>
              <w:numPr>
                <w:ilvl w:val="0"/>
                <w:numId w:val="23"/>
              </w:numPr>
              <w:rPr>
                <w:b/>
                <w:sz w:val="16"/>
                <w:szCs w:val="16"/>
              </w:rPr>
            </w:pPr>
          </w:p>
        </w:tc>
        <w:tc>
          <w:tcPr>
            <w:tcW w:w="4937" w:type="dxa"/>
            <w:gridSpan w:val="3"/>
          </w:tcPr>
          <w:p w14:paraId="14CBC70A" w14:textId="77777777" w:rsidR="006C1664" w:rsidRPr="007B1D1E" w:rsidRDefault="006C1664" w:rsidP="006C1664">
            <w:pPr>
              <w:rPr>
                <w:sz w:val="16"/>
                <w:szCs w:val="16"/>
              </w:rPr>
            </w:pPr>
            <w:r w:rsidRPr="007B1D1E">
              <w:rPr>
                <w:sz w:val="16"/>
                <w:szCs w:val="16"/>
              </w:rPr>
              <w:t>Stroke is more common in women</w:t>
            </w:r>
          </w:p>
        </w:tc>
        <w:tc>
          <w:tcPr>
            <w:tcW w:w="3955" w:type="dxa"/>
          </w:tcPr>
          <w:p w14:paraId="689F9795" w14:textId="5CFA8C91"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52D03C6A" w14:textId="1EE3AD35" w:rsidR="006C1664" w:rsidRPr="007B1D1E" w:rsidRDefault="006C1664" w:rsidP="006C1664">
            <w:pPr>
              <w:rPr>
                <w:sz w:val="16"/>
                <w:szCs w:val="16"/>
              </w:rPr>
            </w:pPr>
            <w:r w:rsidRPr="007B1D1E">
              <w:rPr>
                <w:sz w:val="16"/>
                <w:szCs w:val="16"/>
              </w:rPr>
              <w:t>No</w:t>
            </w:r>
          </w:p>
        </w:tc>
      </w:tr>
      <w:tr w:rsidR="006C1664" w:rsidRPr="007B1D1E" w14:paraId="5479211E" w14:textId="19AA802F" w:rsidTr="006C1664">
        <w:trPr>
          <w:trHeight w:val="268"/>
        </w:trPr>
        <w:tc>
          <w:tcPr>
            <w:tcW w:w="452" w:type="dxa"/>
          </w:tcPr>
          <w:p w14:paraId="5391DFAF" w14:textId="77777777" w:rsidR="006C1664" w:rsidRPr="007B1D1E" w:rsidRDefault="006C1664" w:rsidP="006C1664">
            <w:pPr>
              <w:pStyle w:val="ListParagraph"/>
              <w:numPr>
                <w:ilvl w:val="0"/>
                <w:numId w:val="23"/>
              </w:numPr>
              <w:rPr>
                <w:b/>
                <w:sz w:val="16"/>
                <w:szCs w:val="16"/>
              </w:rPr>
            </w:pPr>
          </w:p>
        </w:tc>
        <w:tc>
          <w:tcPr>
            <w:tcW w:w="4937" w:type="dxa"/>
            <w:gridSpan w:val="3"/>
          </w:tcPr>
          <w:p w14:paraId="1E3F1717" w14:textId="77777777" w:rsidR="006C1664" w:rsidRPr="007B1D1E" w:rsidRDefault="006C1664" w:rsidP="006C1664">
            <w:pPr>
              <w:rPr>
                <w:sz w:val="16"/>
                <w:szCs w:val="16"/>
              </w:rPr>
            </w:pPr>
            <w:r w:rsidRPr="007B1D1E">
              <w:rPr>
                <w:sz w:val="16"/>
                <w:szCs w:val="16"/>
              </w:rPr>
              <w:t>Having a stroke increases a person's risk of having a second stroke at a later time</w:t>
            </w:r>
          </w:p>
        </w:tc>
        <w:tc>
          <w:tcPr>
            <w:tcW w:w="3955" w:type="dxa"/>
          </w:tcPr>
          <w:p w14:paraId="75659103" w14:textId="06B0CA25"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D043E1A" w14:textId="1F7891F6" w:rsidR="006C1664" w:rsidRPr="007B1D1E" w:rsidRDefault="006C1664" w:rsidP="006C1664">
            <w:pPr>
              <w:rPr>
                <w:sz w:val="16"/>
                <w:szCs w:val="16"/>
              </w:rPr>
            </w:pPr>
            <w:r w:rsidRPr="007B1D1E">
              <w:rPr>
                <w:sz w:val="16"/>
                <w:szCs w:val="16"/>
              </w:rPr>
              <w:t>No</w:t>
            </w:r>
          </w:p>
        </w:tc>
      </w:tr>
      <w:tr w:rsidR="006C1664" w:rsidRPr="007B1D1E" w14:paraId="52FF19FD" w14:textId="66CF39AB" w:rsidTr="006C1664">
        <w:trPr>
          <w:trHeight w:val="268"/>
        </w:trPr>
        <w:tc>
          <w:tcPr>
            <w:tcW w:w="452" w:type="dxa"/>
          </w:tcPr>
          <w:p w14:paraId="45F84D7F" w14:textId="77777777" w:rsidR="006C1664" w:rsidRPr="007B1D1E" w:rsidRDefault="006C1664" w:rsidP="006C1664">
            <w:pPr>
              <w:pStyle w:val="ListParagraph"/>
              <w:numPr>
                <w:ilvl w:val="0"/>
                <w:numId w:val="23"/>
              </w:numPr>
              <w:rPr>
                <w:b/>
                <w:sz w:val="16"/>
                <w:szCs w:val="16"/>
              </w:rPr>
            </w:pPr>
          </w:p>
        </w:tc>
        <w:tc>
          <w:tcPr>
            <w:tcW w:w="4937" w:type="dxa"/>
            <w:gridSpan w:val="3"/>
          </w:tcPr>
          <w:p w14:paraId="61C1D38E" w14:textId="77777777" w:rsidR="006C1664" w:rsidRPr="007B1D1E" w:rsidRDefault="006C1664" w:rsidP="006C1664">
            <w:pPr>
              <w:rPr>
                <w:sz w:val="16"/>
                <w:szCs w:val="16"/>
              </w:rPr>
            </w:pPr>
            <w:r w:rsidRPr="007B1D1E">
              <w:rPr>
                <w:sz w:val="16"/>
                <w:szCs w:val="16"/>
              </w:rPr>
              <w:t>Maintaining a healthy lifestyle does not reduce a person's risk of stroke</w:t>
            </w:r>
          </w:p>
        </w:tc>
        <w:tc>
          <w:tcPr>
            <w:tcW w:w="3955" w:type="dxa"/>
          </w:tcPr>
          <w:p w14:paraId="63DDE74B" w14:textId="245C4D5F"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6E4473D" w14:textId="424141DF" w:rsidR="006C1664" w:rsidRPr="007B1D1E" w:rsidRDefault="006C1664" w:rsidP="006C1664">
            <w:pPr>
              <w:rPr>
                <w:sz w:val="16"/>
                <w:szCs w:val="16"/>
              </w:rPr>
            </w:pPr>
            <w:r w:rsidRPr="007B1D1E">
              <w:rPr>
                <w:sz w:val="16"/>
                <w:szCs w:val="16"/>
              </w:rPr>
              <w:t>Yes</w:t>
            </w:r>
          </w:p>
        </w:tc>
      </w:tr>
      <w:tr w:rsidR="006C1664" w:rsidRPr="007B1D1E" w14:paraId="1C883B5F" w14:textId="6E8DBB23" w:rsidTr="006C1664">
        <w:trPr>
          <w:trHeight w:val="268"/>
        </w:trPr>
        <w:tc>
          <w:tcPr>
            <w:tcW w:w="452" w:type="dxa"/>
          </w:tcPr>
          <w:p w14:paraId="1F94CE69" w14:textId="77777777" w:rsidR="006C1664" w:rsidRPr="007B1D1E" w:rsidRDefault="006C1664" w:rsidP="006C1664">
            <w:pPr>
              <w:pStyle w:val="ListParagraph"/>
              <w:numPr>
                <w:ilvl w:val="0"/>
                <w:numId w:val="23"/>
              </w:numPr>
              <w:rPr>
                <w:b/>
                <w:sz w:val="16"/>
                <w:szCs w:val="16"/>
              </w:rPr>
            </w:pPr>
          </w:p>
        </w:tc>
        <w:tc>
          <w:tcPr>
            <w:tcW w:w="4937" w:type="dxa"/>
            <w:gridSpan w:val="3"/>
          </w:tcPr>
          <w:p w14:paraId="2ABF6145" w14:textId="77777777" w:rsidR="006C1664" w:rsidRPr="007B1D1E" w:rsidRDefault="006C1664" w:rsidP="006C1664">
            <w:pPr>
              <w:rPr>
                <w:sz w:val="16"/>
                <w:szCs w:val="16"/>
              </w:rPr>
            </w:pPr>
            <w:r w:rsidRPr="007B1D1E">
              <w:rPr>
                <w:sz w:val="16"/>
                <w:szCs w:val="16"/>
              </w:rPr>
              <w:t>Having a high cholesterol does not increase your risk of stroke</w:t>
            </w:r>
          </w:p>
        </w:tc>
        <w:tc>
          <w:tcPr>
            <w:tcW w:w="3955" w:type="dxa"/>
          </w:tcPr>
          <w:p w14:paraId="0B0366B7" w14:textId="17C70396"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4E510E99" w14:textId="40DFDA10" w:rsidR="006C1664" w:rsidRPr="007B1D1E" w:rsidRDefault="006C1664" w:rsidP="006C1664">
            <w:pPr>
              <w:rPr>
                <w:sz w:val="16"/>
                <w:szCs w:val="16"/>
              </w:rPr>
            </w:pPr>
            <w:r w:rsidRPr="007B1D1E">
              <w:rPr>
                <w:sz w:val="16"/>
                <w:szCs w:val="16"/>
              </w:rPr>
              <w:t>No</w:t>
            </w:r>
          </w:p>
        </w:tc>
      </w:tr>
      <w:tr w:rsidR="006C1664" w:rsidRPr="007B1D1E" w14:paraId="0995FDD9" w14:textId="16A9D82E" w:rsidTr="006C1664">
        <w:trPr>
          <w:trHeight w:val="268"/>
        </w:trPr>
        <w:tc>
          <w:tcPr>
            <w:tcW w:w="452" w:type="dxa"/>
          </w:tcPr>
          <w:p w14:paraId="315A6A87" w14:textId="77777777" w:rsidR="006C1664" w:rsidRPr="007B1D1E" w:rsidRDefault="006C1664" w:rsidP="006C1664">
            <w:pPr>
              <w:pStyle w:val="ListParagraph"/>
              <w:numPr>
                <w:ilvl w:val="0"/>
                <w:numId w:val="23"/>
              </w:numPr>
              <w:rPr>
                <w:b/>
                <w:sz w:val="16"/>
                <w:szCs w:val="16"/>
              </w:rPr>
            </w:pPr>
          </w:p>
        </w:tc>
        <w:tc>
          <w:tcPr>
            <w:tcW w:w="4937" w:type="dxa"/>
            <w:gridSpan w:val="3"/>
          </w:tcPr>
          <w:p w14:paraId="74B58DAA" w14:textId="77777777" w:rsidR="006C1664" w:rsidRPr="007B1D1E" w:rsidRDefault="006C1664" w:rsidP="006C1664">
            <w:pPr>
              <w:rPr>
                <w:sz w:val="16"/>
                <w:szCs w:val="16"/>
              </w:rPr>
            </w:pPr>
            <w:r w:rsidRPr="007B1D1E">
              <w:rPr>
                <w:sz w:val="16"/>
                <w:szCs w:val="16"/>
              </w:rPr>
              <w:t>Drinking small amounts of alcohol (a glass of wine a day) is protective against stroke and dementia</w:t>
            </w:r>
          </w:p>
        </w:tc>
        <w:tc>
          <w:tcPr>
            <w:tcW w:w="3955" w:type="dxa"/>
          </w:tcPr>
          <w:p w14:paraId="74089DAD" w14:textId="050E708C"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0CD712F6" w14:textId="66BD74A6" w:rsidR="006C1664" w:rsidRPr="007B1D1E" w:rsidRDefault="006C1664" w:rsidP="006C1664">
            <w:pPr>
              <w:rPr>
                <w:sz w:val="16"/>
                <w:szCs w:val="16"/>
              </w:rPr>
            </w:pPr>
            <w:r w:rsidRPr="007B1D1E">
              <w:rPr>
                <w:sz w:val="16"/>
                <w:szCs w:val="16"/>
              </w:rPr>
              <w:t>No</w:t>
            </w:r>
          </w:p>
        </w:tc>
      </w:tr>
      <w:tr w:rsidR="006C1664" w:rsidRPr="007B1D1E" w14:paraId="7E8538E3" w14:textId="31FF2E53" w:rsidTr="006C1664">
        <w:trPr>
          <w:trHeight w:val="268"/>
        </w:trPr>
        <w:tc>
          <w:tcPr>
            <w:tcW w:w="452" w:type="dxa"/>
          </w:tcPr>
          <w:p w14:paraId="5A381505" w14:textId="77777777" w:rsidR="006C1664" w:rsidRPr="007B1D1E" w:rsidRDefault="006C1664" w:rsidP="006C1664">
            <w:pPr>
              <w:pStyle w:val="ListParagraph"/>
              <w:numPr>
                <w:ilvl w:val="0"/>
                <w:numId w:val="23"/>
              </w:numPr>
              <w:rPr>
                <w:b/>
                <w:sz w:val="16"/>
                <w:szCs w:val="16"/>
              </w:rPr>
            </w:pPr>
          </w:p>
        </w:tc>
        <w:tc>
          <w:tcPr>
            <w:tcW w:w="4937" w:type="dxa"/>
            <w:gridSpan w:val="3"/>
          </w:tcPr>
          <w:p w14:paraId="348B3A95" w14:textId="77777777" w:rsidR="006C1664" w:rsidRPr="007B1D1E" w:rsidRDefault="006C1664" w:rsidP="006C1664">
            <w:pPr>
              <w:rPr>
                <w:sz w:val="16"/>
                <w:szCs w:val="16"/>
              </w:rPr>
            </w:pPr>
            <w:r w:rsidRPr="007B1D1E">
              <w:rPr>
                <w:sz w:val="16"/>
                <w:szCs w:val="16"/>
              </w:rPr>
              <w:t>Less than 7 hours of sleep, or an untreated sleep disorder can be a risk factor for dementia</w:t>
            </w:r>
          </w:p>
        </w:tc>
        <w:tc>
          <w:tcPr>
            <w:tcW w:w="3955" w:type="dxa"/>
          </w:tcPr>
          <w:p w14:paraId="5C5330D5" w14:textId="2513733B"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25A10085" w14:textId="0D30E02C" w:rsidR="006C1664" w:rsidRPr="007B1D1E" w:rsidRDefault="006C1664" w:rsidP="006C1664">
            <w:pPr>
              <w:rPr>
                <w:sz w:val="16"/>
                <w:szCs w:val="16"/>
              </w:rPr>
            </w:pPr>
            <w:r w:rsidRPr="007B1D1E">
              <w:rPr>
                <w:sz w:val="16"/>
                <w:szCs w:val="16"/>
              </w:rPr>
              <w:t>No</w:t>
            </w:r>
          </w:p>
        </w:tc>
      </w:tr>
      <w:tr w:rsidR="006C1664" w:rsidRPr="007B1D1E" w14:paraId="398DEC64" w14:textId="2C9DA40B" w:rsidTr="006C1664">
        <w:trPr>
          <w:trHeight w:val="268"/>
        </w:trPr>
        <w:tc>
          <w:tcPr>
            <w:tcW w:w="452" w:type="dxa"/>
          </w:tcPr>
          <w:p w14:paraId="57E450AD" w14:textId="77777777" w:rsidR="006C1664" w:rsidRPr="007B1D1E" w:rsidRDefault="006C1664" w:rsidP="006C1664">
            <w:pPr>
              <w:pStyle w:val="ListParagraph"/>
              <w:numPr>
                <w:ilvl w:val="0"/>
                <w:numId w:val="23"/>
              </w:numPr>
              <w:rPr>
                <w:b/>
                <w:sz w:val="16"/>
                <w:szCs w:val="16"/>
              </w:rPr>
            </w:pPr>
          </w:p>
        </w:tc>
        <w:tc>
          <w:tcPr>
            <w:tcW w:w="4937" w:type="dxa"/>
            <w:gridSpan w:val="3"/>
          </w:tcPr>
          <w:p w14:paraId="6CF7F28F" w14:textId="77777777" w:rsidR="006C1664" w:rsidRPr="007B1D1E" w:rsidRDefault="006C1664" w:rsidP="006C1664">
            <w:pPr>
              <w:rPr>
                <w:sz w:val="16"/>
                <w:szCs w:val="16"/>
              </w:rPr>
            </w:pPr>
            <w:r w:rsidRPr="007B1D1E">
              <w:rPr>
                <w:sz w:val="16"/>
                <w:szCs w:val="16"/>
              </w:rPr>
              <w:t>I feel at high risk of developing dementia</w:t>
            </w:r>
          </w:p>
        </w:tc>
        <w:tc>
          <w:tcPr>
            <w:tcW w:w="3955" w:type="dxa"/>
          </w:tcPr>
          <w:p w14:paraId="7F213F7F" w14:textId="6AB95D28"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6AAF68A" w14:textId="27149FA0" w:rsidR="006C1664" w:rsidRPr="007B1D1E" w:rsidRDefault="006C1664" w:rsidP="006C1664">
            <w:pPr>
              <w:rPr>
                <w:sz w:val="16"/>
                <w:szCs w:val="16"/>
              </w:rPr>
            </w:pPr>
            <w:r w:rsidRPr="007B1D1E">
              <w:rPr>
                <w:sz w:val="16"/>
                <w:szCs w:val="16"/>
              </w:rPr>
              <w:t>No</w:t>
            </w:r>
          </w:p>
        </w:tc>
      </w:tr>
      <w:tr w:rsidR="006C1664" w:rsidRPr="007B1D1E" w14:paraId="55598918" w14:textId="57C0DCFB" w:rsidTr="006C1664">
        <w:trPr>
          <w:trHeight w:val="268"/>
        </w:trPr>
        <w:tc>
          <w:tcPr>
            <w:tcW w:w="452" w:type="dxa"/>
          </w:tcPr>
          <w:p w14:paraId="14B2788B" w14:textId="77777777" w:rsidR="006C1664" w:rsidRPr="007B1D1E" w:rsidRDefault="006C1664" w:rsidP="006C1664">
            <w:pPr>
              <w:pStyle w:val="ListParagraph"/>
              <w:numPr>
                <w:ilvl w:val="0"/>
                <w:numId w:val="23"/>
              </w:numPr>
              <w:rPr>
                <w:b/>
                <w:sz w:val="16"/>
                <w:szCs w:val="16"/>
              </w:rPr>
            </w:pPr>
          </w:p>
        </w:tc>
        <w:tc>
          <w:tcPr>
            <w:tcW w:w="4937" w:type="dxa"/>
            <w:gridSpan w:val="3"/>
          </w:tcPr>
          <w:p w14:paraId="1DC73986" w14:textId="77777777" w:rsidR="006C1664" w:rsidRPr="007B1D1E" w:rsidRDefault="006C1664" w:rsidP="006C1664">
            <w:pPr>
              <w:rPr>
                <w:sz w:val="16"/>
                <w:szCs w:val="16"/>
              </w:rPr>
            </w:pPr>
            <w:r w:rsidRPr="007B1D1E">
              <w:rPr>
                <w:sz w:val="16"/>
                <w:szCs w:val="16"/>
              </w:rPr>
              <w:t>I feel at high risk of having a stroke</w:t>
            </w:r>
          </w:p>
        </w:tc>
        <w:tc>
          <w:tcPr>
            <w:tcW w:w="3955" w:type="dxa"/>
          </w:tcPr>
          <w:p w14:paraId="7EF69906" w14:textId="4A555036"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1CEA62A7" w14:textId="5D3C73F9" w:rsidR="006C1664" w:rsidRPr="007B1D1E" w:rsidRDefault="006C1664" w:rsidP="006C1664">
            <w:pPr>
              <w:rPr>
                <w:sz w:val="16"/>
                <w:szCs w:val="16"/>
              </w:rPr>
            </w:pPr>
            <w:r w:rsidRPr="007B1D1E">
              <w:rPr>
                <w:sz w:val="16"/>
                <w:szCs w:val="16"/>
              </w:rPr>
              <w:t>No</w:t>
            </w:r>
          </w:p>
        </w:tc>
      </w:tr>
      <w:tr w:rsidR="006C1664" w:rsidRPr="007B1D1E" w14:paraId="59406C3B" w14:textId="66D74F7F" w:rsidTr="006C1664">
        <w:trPr>
          <w:trHeight w:val="268"/>
        </w:trPr>
        <w:tc>
          <w:tcPr>
            <w:tcW w:w="452" w:type="dxa"/>
          </w:tcPr>
          <w:p w14:paraId="66ED389B" w14:textId="77777777" w:rsidR="006C1664" w:rsidRPr="007B1D1E" w:rsidRDefault="006C1664" w:rsidP="006C1664">
            <w:pPr>
              <w:pStyle w:val="ListParagraph"/>
              <w:numPr>
                <w:ilvl w:val="0"/>
                <w:numId w:val="23"/>
              </w:numPr>
              <w:rPr>
                <w:b/>
                <w:sz w:val="16"/>
                <w:szCs w:val="16"/>
              </w:rPr>
            </w:pPr>
          </w:p>
        </w:tc>
        <w:tc>
          <w:tcPr>
            <w:tcW w:w="4937" w:type="dxa"/>
            <w:gridSpan w:val="3"/>
          </w:tcPr>
          <w:p w14:paraId="35A178D0" w14:textId="77777777" w:rsidR="006C1664" w:rsidRPr="007B1D1E" w:rsidRDefault="006C1664" w:rsidP="006C1664">
            <w:pPr>
              <w:rPr>
                <w:sz w:val="16"/>
                <w:szCs w:val="16"/>
              </w:rPr>
            </w:pPr>
            <w:r w:rsidRPr="007B1D1E">
              <w:rPr>
                <w:sz w:val="16"/>
                <w:szCs w:val="16"/>
              </w:rPr>
              <w:t>Information and advice from medical professionals can help me reduce my risk of developing dementia</w:t>
            </w:r>
          </w:p>
        </w:tc>
        <w:tc>
          <w:tcPr>
            <w:tcW w:w="3955" w:type="dxa"/>
          </w:tcPr>
          <w:p w14:paraId="0EA489A0" w14:textId="169176EC"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6D11A921" w14:textId="7339EFCB" w:rsidR="006C1664" w:rsidRPr="007B1D1E" w:rsidRDefault="006C1664" w:rsidP="006C1664">
            <w:pPr>
              <w:rPr>
                <w:sz w:val="16"/>
                <w:szCs w:val="16"/>
              </w:rPr>
            </w:pPr>
            <w:r w:rsidRPr="007B1D1E">
              <w:rPr>
                <w:sz w:val="16"/>
                <w:szCs w:val="16"/>
              </w:rPr>
              <w:t>No</w:t>
            </w:r>
          </w:p>
        </w:tc>
      </w:tr>
      <w:tr w:rsidR="006C1664" w:rsidRPr="007B1D1E" w14:paraId="48E6520F" w14:textId="599249B4" w:rsidTr="006C1664">
        <w:trPr>
          <w:trHeight w:val="268"/>
        </w:trPr>
        <w:tc>
          <w:tcPr>
            <w:tcW w:w="452" w:type="dxa"/>
          </w:tcPr>
          <w:p w14:paraId="1784FA9D" w14:textId="77777777" w:rsidR="006C1664" w:rsidRPr="007B1D1E" w:rsidRDefault="006C1664" w:rsidP="006C1664">
            <w:pPr>
              <w:pStyle w:val="ListParagraph"/>
              <w:numPr>
                <w:ilvl w:val="0"/>
                <w:numId w:val="23"/>
              </w:numPr>
              <w:rPr>
                <w:b/>
                <w:sz w:val="16"/>
                <w:szCs w:val="16"/>
              </w:rPr>
            </w:pPr>
          </w:p>
        </w:tc>
        <w:tc>
          <w:tcPr>
            <w:tcW w:w="4937" w:type="dxa"/>
            <w:gridSpan w:val="3"/>
          </w:tcPr>
          <w:p w14:paraId="638F1114" w14:textId="77777777" w:rsidR="006C1664" w:rsidRPr="007B1D1E" w:rsidRDefault="006C1664" w:rsidP="006C1664">
            <w:pPr>
              <w:rPr>
                <w:sz w:val="16"/>
                <w:szCs w:val="16"/>
              </w:rPr>
            </w:pPr>
            <w:r w:rsidRPr="007B1D1E">
              <w:rPr>
                <w:sz w:val="16"/>
                <w:szCs w:val="16"/>
              </w:rPr>
              <w:t>Information and advice from medical professionals can help me reduce my risk of having a stroke</w:t>
            </w:r>
          </w:p>
        </w:tc>
        <w:tc>
          <w:tcPr>
            <w:tcW w:w="3955" w:type="dxa"/>
          </w:tcPr>
          <w:p w14:paraId="028F2760" w14:textId="43174B4A"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5C225BD3" w14:textId="10B144DF" w:rsidR="006C1664" w:rsidRPr="007B1D1E" w:rsidRDefault="006C1664" w:rsidP="006C1664">
            <w:pPr>
              <w:rPr>
                <w:sz w:val="16"/>
                <w:szCs w:val="16"/>
              </w:rPr>
            </w:pPr>
            <w:r w:rsidRPr="007B1D1E">
              <w:rPr>
                <w:sz w:val="16"/>
                <w:szCs w:val="16"/>
              </w:rPr>
              <w:t>No</w:t>
            </w:r>
          </w:p>
        </w:tc>
      </w:tr>
      <w:tr w:rsidR="006C1664" w:rsidRPr="007B1D1E" w14:paraId="156776E6" w14:textId="2D299AE6" w:rsidTr="006C1664">
        <w:trPr>
          <w:trHeight w:val="268"/>
        </w:trPr>
        <w:tc>
          <w:tcPr>
            <w:tcW w:w="452" w:type="dxa"/>
          </w:tcPr>
          <w:p w14:paraId="46E6EE88" w14:textId="77777777" w:rsidR="006C1664" w:rsidRPr="007B1D1E" w:rsidRDefault="006C1664" w:rsidP="006C1664">
            <w:pPr>
              <w:pStyle w:val="ListParagraph"/>
              <w:numPr>
                <w:ilvl w:val="0"/>
                <w:numId w:val="23"/>
              </w:numPr>
              <w:rPr>
                <w:b/>
                <w:sz w:val="16"/>
                <w:szCs w:val="16"/>
              </w:rPr>
            </w:pPr>
          </w:p>
        </w:tc>
        <w:tc>
          <w:tcPr>
            <w:tcW w:w="4937" w:type="dxa"/>
            <w:gridSpan w:val="3"/>
          </w:tcPr>
          <w:p w14:paraId="2459A329" w14:textId="77777777" w:rsidR="006C1664" w:rsidRPr="007B1D1E" w:rsidRDefault="006C1664" w:rsidP="006C1664">
            <w:pPr>
              <w:rPr>
                <w:sz w:val="16"/>
                <w:szCs w:val="16"/>
              </w:rPr>
            </w:pPr>
            <w:r w:rsidRPr="007B1D1E">
              <w:rPr>
                <w:sz w:val="16"/>
                <w:szCs w:val="16"/>
              </w:rPr>
              <w:t>Changing lifestyle and health habits can help reduce my risk of developing dementia</w:t>
            </w:r>
          </w:p>
        </w:tc>
        <w:tc>
          <w:tcPr>
            <w:tcW w:w="3955" w:type="dxa"/>
          </w:tcPr>
          <w:p w14:paraId="1DD527E0" w14:textId="57B8C022"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0283CF3" w14:textId="25FC4B0D" w:rsidR="006C1664" w:rsidRPr="007B1D1E" w:rsidRDefault="00E62DB7" w:rsidP="006C1664">
            <w:pPr>
              <w:rPr>
                <w:sz w:val="16"/>
                <w:szCs w:val="16"/>
              </w:rPr>
            </w:pPr>
            <w:r w:rsidRPr="007B1D1E">
              <w:rPr>
                <w:sz w:val="16"/>
                <w:szCs w:val="16"/>
              </w:rPr>
              <w:t>Yes</w:t>
            </w:r>
          </w:p>
        </w:tc>
      </w:tr>
      <w:tr w:rsidR="006C1664" w:rsidRPr="007B1D1E" w14:paraId="7F166A5B" w14:textId="12B7167D" w:rsidTr="006C1664">
        <w:trPr>
          <w:trHeight w:val="268"/>
        </w:trPr>
        <w:tc>
          <w:tcPr>
            <w:tcW w:w="452" w:type="dxa"/>
          </w:tcPr>
          <w:p w14:paraId="3D4903B6" w14:textId="77777777" w:rsidR="006C1664" w:rsidRPr="007B1D1E" w:rsidRDefault="006C1664" w:rsidP="006C1664">
            <w:pPr>
              <w:pStyle w:val="ListParagraph"/>
              <w:numPr>
                <w:ilvl w:val="0"/>
                <w:numId w:val="23"/>
              </w:numPr>
              <w:rPr>
                <w:b/>
                <w:sz w:val="16"/>
                <w:szCs w:val="16"/>
              </w:rPr>
            </w:pPr>
          </w:p>
        </w:tc>
        <w:tc>
          <w:tcPr>
            <w:tcW w:w="4937" w:type="dxa"/>
            <w:gridSpan w:val="3"/>
          </w:tcPr>
          <w:p w14:paraId="352032C3" w14:textId="77777777" w:rsidR="006C1664" w:rsidRPr="007B1D1E" w:rsidRDefault="006C1664" w:rsidP="006C1664">
            <w:pPr>
              <w:rPr>
                <w:sz w:val="16"/>
                <w:szCs w:val="16"/>
              </w:rPr>
            </w:pPr>
            <w:r w:rsidRPr="007B1D1E">
              <w:rPr>
                <w:sz w:val="16"/>
                <w:szCs w:val="16"/>
              </w:rPr>
              <w:t>Changing lifestyle and health habits can help reduce my risk of having a stroke</w:t>
            </w:r>
          </w:p>
        </w:tc>
        <w:tc>
          <w:tcPr>
            <w:tcW w:w="3955" w:type="dxa"/>
          </w:tcPr>
          <w:p w14:paraId="2F482DEB" w14:textId="21F1C0DA"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14E67595" w14:textId="0A74D588" w:rsidR="006C1664" w:rsidRPr="007B1D1E" w:rsidRDefault="006C1664" w:rsidP="006C1664">
            <w:pPr>
              <w:rPr>
                <w:sz w:val="16"/>
                <w:szCs w:val="16"/>
              </w:rPr>
            </w:pPr>
            <w:r w:rsidRPr="007B1D1E">
              <w:rPr>
                <w:sz w:val="16"/>
                <w:szCs w:val="16"/>
              </w:rPr>
              <w:t>Yes</w:t>
            </w:r>
          </w:p>
        </w:tc>
      </w:tr>
      <w:tr w:rsidR="006C1664" w:rsidRPr="007B1D1E" w14:paraId="655E6D85" w14:textId="68398322" w:rsidTr="006C1664">
        <w:trPr>
          <w:trHeight w:val="268"/>
        </w:trPr>
        <w:tc>
          <w:tcPr>
            <w:tcW w:w="452" w:type="dxa"/>
          </w:tcPr>
          <w:p w14:paraId="19FB2B08" w14:textId="77777777" w:rsidR="006C1664" w:rsidRPr="007B1D1E" w:rsidRDefault="006C1664" w:rsidP="006C1664">
            <w:pPr>
              <w:pStyle w:val="ListParagraph"/>
              <w:numPr>
                <w:ilvl w:val="0"/>
                <w:numId w:val="23"/>
              </w:numPr>
              <w:rPr>
                <w:b/>
                <w:sz w:val="16"/>
                <w:szCs w:val="16"/>
              </w:rPr>
            </w:pPr>
          </w:p>
        </w:tc>
        <w:tc>
          <w:tcPr>
            <w:tcW w:w="4937" w:type="dxa"/>
            <w:gridSpan w:val="3"/>
          </w:tcPr>
          <w:p w14:paraId="53AEA30D" w14:textId="77777777" w:rsidR="006C1664" w:rsidRPr="007B1D1E" w:rsidRDefault="006C1664" w:rsidP="006C1664">
            <w:pPr>
              <w:rPr>
                <w:sz w:val="16"/>
                <w:szCs w:val="16"/>
              </w:rPr>
            </w:pPr>
            <w:r w:rsidRPr="007B1D1E">
              <w:rPr>
                <w:sz w:val="16"/>
                <w:szCs w:val="16"/>
              </w:rPr>
              <w:t>Changing lifestyle and health habits is difficult to maintain over a long period of time</w:t>
            </w:r>
          </w:p>
        </w:tc>
        <w:tc>
          <w:tcPr>
            <w:tcW w:w="3955" w:type="dxa"/>
          </w:tcPr>
          <w:p w14:paraId="6DB21F0F" w14:textId="1B221BC2"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01689D6D" w14:textId="031FCBBF" w:rsidR="006C1664" w:rsidRPr="007B1D1E" w:rsidRDefault="00E62DB7" w:rsidP="006C1664">
            <w:pPr>
              <w:rPr>
                <w:sz w:val="16"/>
                <w:szCs w:val="16"/>
              </w:rPr>
            </w:pPr>
            <w:r w:rsidRPr="007B1D1E">
              <w:rPr>
                <w:sz w:val="16"/>
                <w:szCs w:val="16"/>
              </w:rPr>
              <w:t>No</w:t>
            </w:r>
          </w:p>
        </w:tc>
      </w:tr>
      <w:tr w:rsidR="006C1664" w:rsidRPr="007B1D1E" w14:paraId="6F8D3C42" w14:textId="256C0B8E" w:rsidTr="006C1664">
        <w:trPr>
          <w:trHeight w:val="268"/>
        </w:trPr>
        <w:tc>
          <w:tcPr>
            <w:tcW w:w="452" w:type="dxa"/>
          </w:tcPr>
          <w:p w14:paraId="729C76E2" w14:textId="77777777" w:rsidR="006C1664" w:rsidRPr="007B1D1E" w:rsidRDefault="006C1664" w:rsidP="006C1664">
            <w:pPr>
              <w:pStyle w:val="ListParagraph"/>
              <w:numPr>
                <w:ilvl w:val="0"/>
                <w:numId w:val="23"/>
              </w:numPr>
              <w:rPr>
                <w:b/>
                <w:sz w:val="16"/>
                <w:szCs w:val="16"/>
              </w:rPr>
            </w:pPr>
          </w:p>
        </w:tc>
        <w:tc>
          <w:tcPr>
            <w:tcW w:w="4937" w:type="dxa"/>
            <w:gridSpan w:val="3"/>
          </w:tcPr>
          <w:p w14:paraId="7789A7B2" w14:textId="77777777" w:rsidR="006C1664" w:rsidRPr="007B1D1E" w:rsidRDefault="006C1664" w:rsidP="006C1664">
            <w:pPr>
              <w:rPr>
                <w:sz w:val="16"/>
                <w:szCs w:val="16"/>
              </w:rPr>
            </w:pPr>
            <w:r w:rsidRPr="007B1D1E">
              <w:rPr>
                <w:sz w:val="16"/>
                <w:szCs w:val="16"/>
              </w:rPr>
              <w:t>I am too busy to change my lifestyle and health habits</w:t>
            </w:r>
          </w:p>
        </w:tc>
        <w:tc>
          <w:tcPr>
            <w:tcW w:w="3955" w:type="dxa"/>
          </w:tcPr>
          <w:p w14:paraId="76F35192" w14:textId="4FB38AE5"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3D041FD4" w14:textId="7703E8C4" w:rsidR="006C1664" w:rsidRPr="007B1D1E" w:rsidRDefault="006C1664" w:rsidP="006C1664">
            <w:pPr>
              <w:rPr>
                <w:sz w:val="16"/>
                <w:szCs w:val="16"/>
              </w:rPr>
            </w:pPr>
            <w:r w:rsidRPr="007B1D1E">
              <w:rPr>
                <w:sz w:val="16"/>
                <w:szCs w:val="16"/>
              </w:rPr>
              <w:t>No</w:t>
            </w:r>
          </w:p>
        </w:tc>
      </w:tr>
      <w:tr w:rsidR="006C1664" w:rsidRPr="007B1D1E" w14:paraId="7EB4F2D9" w14:textId="6245D3CE" w:rsidTr="006C1664">
        <w:trPr>
          <w:trHeight w:val="268"/>
        </w:trPr>
        <w:tc>
          <w:tcPr>
            <w:tcW w:w="452" w:type="dxa"/>
          </w:tcPr>
          <w:p w14:paraId="184D9150" w14:textId="77777777" w:rsidR="006C1664" w:rsidRPr="007B1D1E" w:rsidRDefault="006C1664" w:rsidP="006C1664">
            <w:pPr>
              <w:pStyle w:val="ListParagraph"/>
              <w:numPr>
                <w:ilvl w:val="0"/>
                <w:numId w:val="23"/>
              </w:numPr>
              <w:rPr>
                <w:b/>
                <w:sz w:val="16"/>
                <w:szCs w:val="16"/>
              </w:rPr>
            </w:pPr>
          </w:p>
        </w:tc>
        <w:tc>
          <w:tcPr>
            <w:tcW w:w="4937" w:type="dxa"/>
            <w:gridSpan w:val="3"/>
          </w:tcPr>
          <w:p w14:paraId="72CC5BBD" w14:textId="77777777" w:rsidR="006C1664" w:rsidRPr="007B1D1E" w:rsidRDefault="006C1664" w:rsidP="006C1664">
            <w:pPr>
              <w:rPr>
                <w:sz w:val="16"/>
                <w:szCs w:val="16"/>
              </w:rPr>
            </w:pPr>
            <w:r w:rsidRPr="007B1D1E">
              <w:rPr>
                <w:sz w:val="16"/>
                <w:szCs w:val="16"/>
              </w:rPr>
              <w:t>My financial situation does not allow me to change my lifestyle and behavior</w:t>
            </w:r>
          </w:p>
        </w:tc>
        <w:tc>
          <w:tcPr>
            <w:tcW w:w="3955" w:type="dxa"/>
          </w:tcPr>
          <w:p w14:paraId="24E84BE9" w14:textId="13A82F5B"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2BDB6885" w14:textId="6C059E30" w:rsidR="006C1664" w:rsidRPr="007B1D1E" w:rsidRDefault="006C1664" w:rsidP="006C1664">
            <w:pPr>
              <w:rPr>
                <w:sz w:val="16"/>
                <w:szCs w:val="16"/>
              </w:rPr>
            </w:pPr>
            <w:r w:rsidRPr="007B1D1E">
              <w:rPr>
                <w:sz w:val="16"/>
                <w:szCs w:val="16"/>
              </w:rPr>
              <w:t>No</w:t>
            </w:r>
          </w:p>
        </w:tc>
      </w:tr>
      <w:tr w:rsidR="006C1664" w:rsidRPr="007B1D1E" w14:paraId="748B26E2" w14:textId="1B457243" w:rsidTr="006C1664">
        <w:trPr>
          <w:trHeight w:val="268"/>
        </w:trPr>
        <w:tc>
          <w:tcPr>
            <w:tcW w:w="452" w:type="dxa"/>
          </w:tcPr>
          <w:p w14:paraId="7ED55A6D" w14:textId="77777777" w:rsidR="006C1664" w:rsidRPr="007B1D1E" w:rsidRDefault="006C1664" w:rsidP="006C1664">
            <w:pPr>
              <w:pStyle w:val="ListParagraph"/>
              <w:numPr>
                <w:ilvl w:val="0"/>
                <w:numId w:val="23"/>
              </w:numPr>
              <w:rPr>
                <w:b/>
                <w:sz w:val="16"/>
                <w:szCs w:val="16"/>
              </w:rPr>
            </w:pPr>
          </w:p>
        </w:tc>
        <w:tc>
          <w:tcPr>
            <w:tcW w:w="4937" w:type="dxa"/>
            <w:gridSpan w:val="3"/>
          </w:tcPr>
          <w:p w14:paraId="59FB0181" w14:textId="77777777" w:rsidR="006C1664" w:rsidRPr="007B1D1E" w:rsidRDefault="006C1664" w:rsidP="006C1664">
            <w:pPr>
              <w:rPr>
                <w:sz w:val="16"/>
                <w:szCs w:val="16"/>
              </w:rPr>
            </w:pPr>
            <w:r w:rsidRPr="007B1D1E">
              <w:rPr>
                <w:sz w:val="16"/>
                <w:szCs w:val="16"/>
              </w:rPr>
              <w:t>Learning more about dementia and stroke motivates me to change my lifestyle</w:t>
            </w:r>
          </w:p>
        </w:tc>
        <w:tc>
          <w:tcPr>
            <w:tcW w:w="3955" w:type="dxa"/>
          </w:tcPr>
          <w:p w14:paraId="0D75A016" w14:textId="08337310"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523D33CE" w14:textId="2E92825D" w:rsidR="006C1664" w:rsidRPr="007B1D1E" w:rsidRDefault="006C1664" w:rsidP="006C1664">
            <w:pPr>
              <w:rPr>
                <w:sz w:val="16"/>
                <w:szCs w:val="16"/>
              </w:rPr>
            </w:pPr>
            <w:r w:rsidRPr="007B1D1E">
              <w:rPr>
                <w:sz w:val="16"/>
                <w:szCs w:val="16"/>
              </w:rPr>
              <w:t>No</w:t>
            </w:r>
          </w:p>
        </w:tc>
      </w:tr>
      <w:tr w:rsidR="006C1664" w:rsidRPr="007B1D1E" w14:paraId="290BFB17" w14:textId="10F939E9" w:rsidTr="006C1664">
        <w:trPr>
          <w:trHeight w:val="268"/>
        </w:trPr>
        <w:tc>
          <w:tcPr>
            <w:tcW w:w="452" w:type="dxa"/>
          </w:tcPr>
          <w:p w14:paraId="195FA377" w14:textId="77777777" w:rsidR="006C1664" w:rsidRPr="007B1D1E" w:rsidRDefault="006C1664" w:rsidP="006C1664">
            <w:pPr>
              <w:pStyle w:val="ListParagraph"/>
              <w:numPr>
                <w:ilvl w:val="0"/>
                <w:numId w:val="23"/>
              </w:numPr>
              <w:rPr>
                <w:b/>
                <w:sz w:val="16"/>
                <w:szCs w:val="16"/>
              </w:rPr>
            </w:pPr>
          </w:p>
        </w:tc>
        <w:tc>
          <w:tcPr>
            <w:tcW w:w="4937" w:type="dxa"/>
            <w:gridSpan w:val="3"/>
          </w:tcPr>
          <w:p w14:paraId="050ECD59" w14:textId="77777777" w:rsidR="006C1664" w:rsidRPr="007B1D1E" w:rsidRDefault="006C1664" w:rsidP="006C1664">
            <w:pPr>
              <w:rPr>
                <w:sz w:val="16"/>
                <w:szCs w:val="16"/>
              </w:rPr>
            </w:pPr>
            <w:r w:rsidRPr="007B1D1E">
              <w:rPr>
                <w:sz w:val="16"/>
                <w:szCs w:val="16"/>
              </w:rPr>
              <w:t>Having risk factors for dementia and stroke makes me want to change my lifestyle</w:t>
            </w:r>
          </w:p>
        </w:tc>
        <w:tc>
          <w:tcPr>
            <w:tcW w:w="3955" w:type="dxa"/>
          </w:tcPr>
          <w:p w14:paraId="23E87CE4" w14:textId="69A9E51E"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442F4B7A" w14:textId="459FE50E" w:rsidR="006C1664" w:rsidRPr="007B1D1E" w:rsidRDefault="006C1664" w:rsidP="006C1664">
            <w:pPr>
              <w:rPr>
                <w:sz w:val="16"/>
                <w:szCs w:val="16"/>
              </w:rPr>
            </w:pPr>
            <w:r w:rsidRPr="007B1D1E">
              <w:rPr>
                <w:sz w:val="16"/>
                <w:szCs w:val="16"/>
              </w:rPr>
              <w:t>No</w:t>
            </w:r>
          </w:p>
        </w:tc>
      </w:tr>
      <w:tr w:rsidR="006C1664" w:rsidRPr="007B1D1E" w14:paraId="7BD06D07" w14:textId="656F6B1F" w:rsidTr="006C1664">
        <w:trPr>
          <w:trHeight w:val="268"/>
        </w:trPr>
        <w:tc>
          <w:tcPr>
            <w:tcW w:w="452" w:type="dxa"/>
          </w:tcPr>
          <w:p w14:paraId="4BAC670A" w14:textId="77777777" w:rsidR="006C1664" w:rsidRPr="007B1D1E" w:rsidRDefault="006C1664" w:rsidP="006C1664">
            <w:pPr>
              <w:pStyle w:val="ListParagraph"/>
              <w:numPr>
                <w:ilvl w:val="0"/>
                <w:numId w:val="23"/>
              </w:numPr>
              <w:rPr>
                <w:b/>
                <w:sz w:val="16"/>
                <w:szCs w:val="16"/>
              </w:rPr>
            </w:pPr>
          </w:p>
        </w:tc>
        <w:tc>
          <w:tcPr>
            <w:tcW w:w="4937" w:type="dxa"/>
            <w:gridSpan w:val="3"/>
          </w:tcPr>
          <w:p w14:paraId="2FF9C1A0" w14:textId="77777777" w:rsidR="006C1664" w:rsidRPr="007B1D1E" w:rsidRDefault="006C1664" w:rsidP="006C1664">
            <w:pPr>
              <w:rPr>
                <w:sz w:val="16"/>
                <w:szCs w:val="16"/>
              </w:rPr>
            </w:pPr>
            <w:r w:rsidRPr="007B1D1E">
              <w:rPr>
                <w:sz w:val="16"/>
                <w:szCs w:val="16"/>
              </w:rPr>
              <w:t xml:space="preserve">I am confident that I can change my lifestyle and </w:t>
            </w:r>
            <w:proofErr w:type="spellStart"/>
            <w:r w:rsidRPr="007B1D1E">
              <w:rPr>
                <w:sz w:val="16"/>
                <w:szCs w:val="16"/>
              </w:rPr>
              <w:t>behaviour</w:t>
            </w:r>
            <w:proofErr w:type="spellEnd"/>
            <w:r w:rsidRPr="007B1D1E">
              <w:rPr>
                <w:sz w:val="16"/>
                <w:szCs w:val="16"/>
              </w:rPr>
              <w:t xml:space="preserve"> so I can reduce the risk of developing dementia and stroke</w:t>
            </w:r>
          </w:p>
        </w:tc>
        <w:tc>
          <w:tcPr>
            <w:tcW w:w="3955" w:type="dxa"/>
          </w:tcPr>
          <w:p w14:paraId="1B85EC8C" w14:textId="462C449A"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disagree, (ii) somewhat disagree, (iii) not sure, (iv) somewhat agree or (v) strongly agree</w:t>
            </w:r>
          </w:p>
        </w:tc>
        <w:tc>
          <w:tcPr>
            <w:tcW w:w="999" w:type="dxa"/>
          </w:tcPr>
          <w:p w14:paraId="7E6D825D" w14:textId="22231790" w:rsidR="006C1664" w:rsidRPr="007B1D1E" w:rsidRDefault="006C1664" w:rsidP="006C1664">
            <w:pPr>
              <w:rPr>
                <w:sz w:val="16"/>
                <w:szCs w:val="16"/>
              </w:rPr>
            </w:pPr>
            <w:r w:rsidRPr="007B1D1E">
              <w:rPr>
                <w:sz w:val="16"/>
                <w:szCs w:val="16"/>
              </w:rPr>
              <w:t>No</w:t>
            </w:r>
          </w:p>
        </w:tc>
      </w:tr>
      <w:tr w:rsidR="00E62DB7" w:rsidRPr="007B1D1E" w14:paraId="563AF741" w14:textId="4A2F1E86" w:rsidTr="006C1664">
        <w:trPr>
          <w:trHeight w:val="268"/>
        </w:trPr>
        <w:tc>
          <w:tcPr>
            <w:tcW w:w="452" w:type="dxa"/>
          </w:tcPr>
          <w:p w14:paraId="05F3B243" w14:textId="77777777" w:rsidR="00E62DB7" w:rsidRPr="007B1D1E" w:rsidRDefault="00E62DB7" w:rsidP="00E62DB7">
            <w:pPr>
              <w:pStyle w:val="ListParagraph"/>
              <w:numPr>
                <w:ilvl w:val="0"/>
                <w:numId w:val="23"/>
              </w:numPr>
              <w:rPr>
                <w:b/>
                <w:sz w:val="16"/>
                <w:szCs w:val="16"/>
              </w:rPr>
            </w:pPr>
          </w:p>
        </w:tc>
        <w:tc>
          <w:tcPr>
            <w:tcW w:w="2144" w:type="dxa"/>
            <w:vMerge w:val="restart"/>
          </w:tcPr>
          <w:p w14:paraId="710A6C75"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To what extent do you believe these factors contribute to making your brain healthy?</w:t>
            </w:r>
          </w:p>
        </w:tc>
        <w:tc>
          <w:tcPr>
            <w:tcW w:w="2793" w:type="dxa"/>
            <w:gridSpan w:val="2"/>
          </w:tcPr>
          <w:p w14:paraId="37EFC695" w14:textId="77777777" w:rsidR="00E62DB7" w:rsidRPr="007B1D1E" w:rsidRDefault="00E62DB7" w:rsidP="00E62DB7">
            <w:pPr>
              <w:spacing w:after="160" w:line="259" w:lineRule="auto"/>
              <w:rPr>
                <w:rFonts w:cstheme="minorHAnsi"/>
                <w:sz w:val="16"/>
                <w:szCs w:val="16"/>
              </w:rPr>
            </w:pPr>
            <w:r w:rsidRPr="007B1D1E">
              <w:rPr>
                <w:rFonts w:cstheme="minorHAnsi"/>
                <w:sz w:val="16"/>
                <w:szCs w:val="16"/>
              </w:rPr>
              <w:t>Maintaining a healthy blood pressure</w:t>
            </w:r>
          </w:p>
        </w:tc>
        <w:tc>
          <w:tcPr>
            <w:tcW w:w="3955" w:type="dxa"/>
          </w:tcPr>
          <w:p w14:paraId="04A20232" w14:textId="070D9DF3"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0CB2D45F" w14:textId="2FE13FFF" w:rsidR="00E62DB7" w:rsidRPr="007B1D1E" w:rsidRDefault="00E62DB7" w:rsidP="00E62DB7">
            <w:pPr>
              <w:rPr>
                <w:sz w:val="16"/>
                <w:szCs w:val="16"/>
              </w:rPr>
            </w:pPr>
            <w:r w:rsidRPr="007B1D1E">
              <w:rPr>
                <w:sz w:val="16"/>
                <w:szCs w:val="16"/>
              </w:rPr>
              <w:t>No</w:t>
            </w:r>
          </w:p>
        </w:tc>
      </w:tr>
      <w:tr w:rsidR="00E62DB7" w:rsidRPr="007B1D1E" w14:paraId="1A570E55" w14:textId="438A043F" w:rsidTr="006C1664">
        <w:trPr>
          <w:trHeight w:val="268"/>
        </w:trPr>
        <w:tc>
          <w:tcPr>
            <w:tcW w:w="452" w:type="dxa"/>
          </w:tcPr>
          <w:p w14:paraId="2F2C5035"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520DC1B1"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74CC853B"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Maintaining healthy blood sugar levels</w:t>
            </w:r>
          </w:p>
        </w:tc>
        <w:tc>
          <w:tcPr>
            <w:tcW w:w="3955" w:type="dxa"/>
          </w:tcPr>
          <w:p w14:paraId="652011C8" w14:textId="7C0050BF"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20D1C685" w14:textId="6F60E529" w:rsidR="00E62DB7" w:rsidRPr="007B1D1E" w:rsidRDefault="00E62DB7" w:rsidP="00E62DB7">
            <w:pPr>
              <w:rPr>
                <w:sz w:val="16"/>
                <w:szCs w:val="16"/>
              </w:rPr>
            </w:pPr>
            <w:r w:rsidRPr="007B1D1E">
              <w:rPr>
                <w:sz w:val="16"/>
                <w:szCs w:val="16"/>
              </w:rPr>
              <w:t>No</w:t>
            </w:r>
          </w:p>
        </w:tc>
      </w:tr>
      <w:tr w:rsidR="00E62DB7" w:rsidRPr="007B1D1E" w14:paraId="09F1810F" w14:textId="2AB9A9CB" w:rsidTr="006C1664">
        <w:trPr>
          <w:trHeight w:val="268"/>
        </w:trPr>
        <w:tc>
          <w:tcPr>
            <w:tcW w:w="452" w:type="dxa"/>
          </w:tcPr>
          <w:p w14:paraId="18CDA334"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23FAD0F1"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682E793A"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Maintaining healthy levels of cholesterol</w:t>
            </w:r>
          </w:p>
        </w:tc>
        <w:tc>
          <w:tcPr>
            <w:tcW w:w="3955" w:type="dxa"/>
          </w:tcPr>
          <w:p w14:paraId="59ED9171" w14:textId="6F4A78AB"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2FB3A38B" w14:textId="734459B1" w:rsidR="00E62DB7" w:rsidRPr="007B1D1E" w:rsidRDefault="00E62DB7" w:rsidP="00E62DB7">
            <w:pPr>
              <w:rPr>
                <w:sz w:val="16"/>
                <w:szCs w:val="16"/>
              </w:rPr>
            </w:pPr>
            <w:r w:rsidRPr="007B1D1E">
              <w:rPr>
                <w:sz w:val="16"/>
                <w:szCs w:val="16"/>
              </w:rPr>
              <w:t>No</w:t>
            </w:r>
          </w:p>
        </w:tc>
      </w:tr>
      <w:tr w:rsidR="00E62DB7" w:rsidRPr="007B1D1E" w14:paraId="0CF685AF" w14:textId="1995DA53" w:rsidTr="006C1664">
        <w:trPr>
          <w:trHeight w:val="268"/>
        </w:trPr>
        <w:tc>
          <w:tcPr>
            <w:tcW w:w="452" w:type="dxa"/>
          </w:tcPr>
          <w:p w14:paraId="10F0CA3C"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008B129A"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72555743"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Maintaining a healthy weight</w:t>
            </w:r>
          </w:p>
        </w:tc>
        <w:tc>
          <w:tcPr>
            <w:tcW w:w="3955" w:type="dxa"/>
          </w:tcPr>
          <w:p w14:paraId="4F01A3D2" w14:textId="14A75FB8"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24E558ED" w14:textId="2031C8A0" w:rsidR="00E62DB7" w:rsidRPr="007B1D1E" w:rsidRDefault="00E62DB7" w:rsidP="00E62DB7">
            <w:pPr>
              <w:rPr>
                <w:sz w:val="16"/>
                <w:szCs w:val="16"/>
              </w:rPr>
            </w:pPr>
            <w:r w:rsidRPr="007B1D1E">
              <w:rPr>
                <w:sz w:val="16"/>
                <w:szCs w:val="16"/>
              </w:rPr>
              <w:t>No</w:t>
            </w:r>
          </w:p>
        </w:tc>
      </w:tr>
      <w:tr w:rsidR="00E62DB7" w:rsidRPr="007B1D1E" w14:paraId="7D5B1EDB" w14:textId="0D914D79" w:rsidTr="006C1664">
        <w:trPr>
          <w:trHeight w:val="268"/>
        </w:trPr>
        <w:tc>
          <w:tcPr>
            <w:tcW w:w="452" w:type="dxa"/>
          </w:tcPr>
          <w:p w14:paraId="68734E9B"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2A9B8DD1"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2C9C47EB"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Maintaining a healthy diet</w:t>
            </w:r>
          </w:p>
        </w:tc>
        <w:tc>
          <w:tcPr>
            <w:tcW w:w="3955" w:type="dxa"/>
          </w:tcPr>
          <w:p w14:paraId="027FD6AB" w14:textId="1F5461D0"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1A55D87A" w14:textId="30EA5634" w:rsidR="00E62DB7" w:rsidRPr="007B1D1E" w:rsidRDefault="00E62DB7" w:rsidP="00E62DB7">
            <w:pPr>
              <w:rPr>
                <w:sz w:val="16"/>
                <w:szCs w:val="16"/>
              </w:rPr>
            </w:pPr>
            <w:r w:rsidRPr="007B1D1E">
              <w:rPr>
                <w:sz w:val="16"/>
                <w:szCs w:val="16"/>
              </w:rPr>
              <w:t>No</w:t>
            </w:r>
          </w:p>
        </w:tc>
      </w:tr>
      <w:tr w:rsidR="00E62DB7" w:rsidRPr="007B1D1E" w14:paraId="1DCE0C57" w14:textId="6A5E78AA" w:rsidTr="006C1664">
        <w:trPr>
          <w:trHeight w:val="268"/>
        </w:trPr>
        <w:tc>
          <w:tcPr>
            <w:tcW w:w="452" w:type="dxa"/>
          </w:tcPr>
          <w:p w14:paraId="2BBBB55E"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5B29A0A7"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670507C6"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Low alcohol intake</w:t>
            </w:r>
          </w:p>
        </w:tc>
        <w:tc>
          <w:tcPr>
            <w:tcW w:w="3955" w:type="dxa"/>
          </w:tcPr>
          <w:p w14:paraId="4708205B" w14:textId="44035A2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45480260" w14:textId="28F9C596" w:rsidR="00E62DB7" w:rsidRPr="007B1D1E" w:rsidRDefault="00E62DB7" w:rsidP="00E62DB7">
            <w:pPr>
              <w:rPr>
                <w:sz w:val="16"/>
                <w:szCs w:val="16"/>
              </w:rPr>
            </w:pPr>
            <w:r w:rsidRPr="007B1D1E">
              <w:rPr>
                <w:sz w:val="16"/>
                <w:szCs w:val="16"/>
              </w:rPr>
              <w:t>No</w:t>
            </w:r>
          </w:p>
        </w:tc>
      </w:tr>
      <w:tr w:rsidR="00E62DB7" w:rsidRPr="007B1D1E" w14:paraId="5C71DB9C" w14:textId="768FF6F0" w:rsidTr="006C1664">
        <w:trPr>
          <w:trHeight w:val="268"/>
        </w:trPr>
        <w:tc>
          <w:tcPr>
            <w:tcW w:w="452" w:type="dxa"/>
          </w:tcPr>
          <w:p w14:paraId="04BC31D0"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42CFA1A0"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32783F48"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Not smoking</w:t>
            </w:r>
          </w:p>
        </w:tc>
        <w:tc>
          <w:tcPr>
            <w:tcW w:w="3955" w:type="dxa"/>
          </w:tcPr>
          <w:p w14:paraId="4A2083EC" w14:textId="1985E5F4"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0C013BC5" w14:textId="111DC3EB" w:rsidR="00E62DB7" w:rsidRPr="007B1D1E" w:rsidRDefault="00E62DB7" w:rsidP="00E62DB7">
            <w:pPr>
              <w:rPr>
                <w:sz w:val="16"/>
                <w:szCs w:val="16"/>
              </w:rPr>
            </w:pPr>
            <w:r w:rsidRPr="007B1D1E">
              <w:rPr>
                <w:sz w:val="16"/>
                <w:szCs w:val="16"/>
              </w:rPr>
              <w:t>No</w:t>
            </w:r>
          </w:p>
        </w:tc>
      </w:tr>
      <w:tr w:rsidR="00E62DB7" w:rsidRPr="007B1D1E" w14:paraId="76D7A0E3" w14:textId="265E9B4E" w:rsidTr="006C1664">
        <w:trPr>
          <w:trHeight w:val="268"/>
        </w:trPr>
        <w:tc>
          <w:tcPr>
            <w:tcW w:w="452" w:type="dxa"/>
          </w:tcPr>
          <w:p w14:paraId="1702D893"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633B3E44"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72D09FC0"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Consistent physical activity</w:t>
            </w:r>
          </w:p>
        </w:tc>
        <w:tc>
          <w:tcPr>
            <w:tcW w:w="3955" w:type="dxa"/>
          </w:tcPr>
          <w:p w14:paraId="488D7BEA" w14:textId="0DB65540"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1678D5A8" w14:textId="3DF1B93B" w:rsidR="00E62DB7" w:rsidRPr="007B1D1E" w:rsidRDefault="00E62DB7" w:rsidP="00E62DB7">
            <w:pPr>
              <w:rPr>
                <w:sz w:val="16"/>
                <w:szCs w:val="16"/>
              </w:rPr>
            </w:pPr>
            <w:r w:rsidRPr="007B1D1E">
              <w:rPr>
                <w:sz w:val="16"/>
                <w:szCs w:val="16"/>
              </w:rPr>
              <w:t>No</w:t>
            </w:r>
          </w:p>
        </w:tc>
      </w:tr>
      <w:tr w:rsidR="00E62DB7" w:rsidRPr="007B1D1E" w14:paraId="77FB501A" w14:textId="34A94B19" w:rsidTr="006C1664">
        <w:trPr>
          <w:trHeight w:val="268"/>
        </w:trPr>
        <w:tc>
          <w:tcPr>
            <w:tcW w:w="452" w:type="dxa"/>
          </w:tcPr>
          <w:p w14:paraId="49441F59"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55736EF9"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87537E6"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A healthy sleep schedule</w:t>
            </w:r>
          </w:p>
        </w:tc>
        <w:tc>
          <w:tcPr>
            <w:tcW w:w="3955" w:type="dxa"/>
          </w:tcPr>
          <w:p w14:paraId="53EE4C8B" w14:textId="0FD09198"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DB2D958" w14:textId="7D5BE25F" w:rsidR="00E62DB7" w:rsidRPr="007B1D1E" w:rsidRDefault="00E62DB7" w:rsidP="00E62DB7">
            <w:pPr>
              <w:rPr>
                <w:sz w:val="16"/>
                <w:szCs w:val="16"/>
              </w:rPr>
            </w:pPr>
            <w:r w:rsidRPr="007B1D1E">
              <w:rPr>
                <w:sz w:val="16"/>
                <w:szCs w:val="16"/>
              </w:rPr>
              <w:t>No</w:t>
            </w:r>
          </w:p>
        </w:tc>
      </w:tr>
      <w:tr w:rsidR="00E62DB7" w:rsidRPr="007B1D1E" w14:paraId="105FC884" w14:textId="3148E7F3" w:rsidTr="006C1664">
        <w:trPr>
          <w:trHeight w:val="268"/>
        </w:trPr>
        <w:tc>
          <w:tcPr>
            <w:tcW w:w="452" w:type="dxa"/>
          </w:tcPr>
          <w:p w14:paraId="7F3CECF4"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5F5B420D"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B01DED7"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Managing levels of stress</w:t>
            </w:r>
          </w:p>
        </w:tc>
        <w:tc>
          <w:tcPr>
            <w:tcW w:w="3955" w:type="dxa"/>
          </w:tcPr>
          <w:p w14:paraId="21CEAA16" w14:textId="5300A64A"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4F72D18" w14:textId="490863D4" w:rsidR="00E62DB7" w:rsidRPr="007B1D1E" w:rsidRDefault="00E62DB7" w:rsidP="00E62DB7">
            <w:pPr>
              <w:rPr>
                <w:sz w:val="16"/>
                <w:szCs w:val="16"/>
              </w:rPr>
            </w:pPr>
            <w:r w:rsidRPr="007B1D1E">
              <w:rPr>
                <w:sz w:val="16"/>
                <w:szCs w:val="16"/>
              </w:rPr>
              <w:t>No</w:t>
            </w:r>
          </w:p>
        </w:tc>
      </w:tr>
      <w:tr w:rsidR="00E62DB7" w:rsidRPr="007B1D1E" w14:paraId="6532C24D" w14:textId="2989C710" w:rsidTr="006C1664">
        <w:trPr>
          <w:trHeight w:val="268"/>
        </w:trPr>
        <w:tc>
          <w:tcPr>
            <w:tcW w:w="452" w:type="dxa"/>
          </w:tcPr>
          <w:p w14:paraId="459C1E1C"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113BEDD1"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31F3601"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Maintaining close social relationships</w:t>
            </w:r>
          </w:p>
        </w:tc>
        <w:tc>
          <w:tcPr>
            <w:tcW w:w="3955" w:type="dxa"/>
          </w:tcPr>
          <w:p w14:paraId="1F679E5B" w14:textId="7FD5F906"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25A68662" w14:textId="61EA8585" w:rsidR="00E62DB7" w:rsidRPr="007B1D1E" w:rsidRDefault="00E62DB7" w:rsidP="00E62DB7">
            <w:pPr>
              <w:rPr>
                <w:sz w:val="16"/>
                <w:szCs w:val="16"/>
              </w:rPr>
            </w:pPr>
            <w:r w:rsidRPr="007B1D1E">
              <w:rPr>
                <w:sz w:val="16"/>
                <w:szCs w:val="16"/>
              </w:rPr>
              <w:t>No</w:t>
            </w:r>
          </w:p>
        </w:tc>
      </w:tr>
      <w:tr w:rsidR="00E62DB7" w:rsidRPr="007B1D1E" w14:paraId="04A93BA3" w14:textId="007E21B7" w:rsidTr="006C1664">
        <w:trPr>
          <w:trHeight w:val="268"/>
        </w:trPr>
        <w:tc>
          <w:tcPr>
            <w:tcW w:w="452" w:type="dxa"/>
          </w:tcPr>
          <w:p w14:paraId="6754FB7B"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42409305"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25511E4"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Finding purpose / meaning in life</w:t>
            </w:r>
          </w:p>
        </w:tc>
        <w:tc>
          <w:tcPr>
            <w:tcW w:w="3955" w:type="dxa"/>
          </w:tcPr>
          <w:p w14:paraId="549C20F5" w14:textId="1CBA407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01E0213B" w14:textId="7D11206C" w:rsidR="00E62DB7" w:rsidRPr="007B1D1E" w:rsidRDefault="00E62DB7" w:rsidP="00E62DB7">
            <w:pPr>
              <w:rPr>
                <w:sz w:val="16"/>
                <w:szCs w:val="16"/>
              </w:rPr>
            </w:pPr>
            <w:r w:rsidRPr="007B1D1E">
              <w:rPr>
                <w:sz w:val="16"/>
                <w:szCs w:val="16"/>
              </w:rPr>
              <w:t>No</w:t>
            </w:r>
          </w:p>
        </w:tc>
      </w:tr>
      <w:tr w:rsidR="00E62DB7" w:rsidRPr="007B1D1E" w14:paraId="2078D965" w14:textId="0E678D4F" w:rsidTr="006C1664">
        <w:trPr>
          <w:trHeight w:val="268"/>
        </w:trPr>
        <w:tc>
          <w:tcPr>
            <w:tcW w:w="452" w:type="dxa"/>
          </w:tcPr>
          <w:p w14:paraId="6B618D84"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187EEEBA"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58990D17"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Brain training apps and games</w:t>
            </w:r>
          </w:p>
        </w:tc>
        <w:tc>
          <w:tcPr>
            <w:tcW w:w="3955" w:type="dxa"/>
          </w:tcPr>
          <w:p w14:paraId="02981C0D" w14:textId="2CD16B2B"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35A4C981" w14:textId="1515B8A9" w:rsidR="00E62DB7" w:rsidRPr="007B1D1E" w:rsidRDefault="00E62DB7" w:rsidP="00E62DB7">
            <w:pPr>
              <w:rPr>
                <w:sz w:val="16"/>
                <w:szCs w:val="16"/>
              </w:rPr>
            </w:pPr>
            <w:r w:rsidRPr="007B1D1E">
              <w:rPr>
                <w:sz w:val="16"/>
                <w:szCs w:val="16"/>
              </w:rPr>
              <w:t>No</w:t>
            </w:r>
          </w:p>
        </w:tc>
      </w:tr>
      <w:tr w:rsidR="00E62DB7" w:rsidRPr="007B1D1E" w14:paraId="141B477D" w14:textId="0DD33518" w:rsidTr="006C1664">
        <w:trPr>
          <w:trHeight w:val="268"/>
        </w:trPr>
        <w:tc>
          <w:tcPr>
            <w:tcW w:w="452" w:type="dxa"/>
          </w:tcPr>
          <w:p w14:paraId="5738B3C9"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35560A6D"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0DABA5C"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Brain supplements (fish oil, etc.)</w:t>
            </w:r>
          </w:p>
        </w:tc>
        <w:tc>
          <w:tcPr>
            <w:tcW w:w="3955" w:type="dxa"/>
          </w:tcPr>
          <w:p w14:paraId="222C2F32" w14:textId="704CDB6C"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7AA87FB4" w14:textId="7D59F4BF" w:rsidR="00E62DB7" w:rsidRPr="007B1D1E" w:rsidRDefault="00E62DB7" w:rsidP="00E62DB7">
            <w:pPr>
              <w:rPr>
                <w:sz w:val="16"/>
                <w:szCs w:val="16"/>
              </w:rPr>
            </w:pPr>
            <w:r w:rsidRPr="007B1D1E">
              <w:rPr>
                <w:sz w:val="16"/>
                <w:szCs w:val="16"/>
              </w:rPr>
              <w:t>No</w:t>
            </w:r>
          </w:p>
        </w:tc>
      </w:tr>
      <w:tr w:rsidR="00E62DB7" w:rsidRPr="007B1D1E" w14:paraId="79EF492A" w14:textId="2D38201E" w:rsidTr="006C1664">
        <w:trPr>
          <w:trHeight w:val="421"/>
        </w:trPr>
        <w:tc>
          <w:tcPr>
            <w:tcW w:w="452" w:type="dxa"/>
          </w:tcPr>
          <w:p w14:paraId="75925455" w14:textId="77777777" w:rsidR="00E62DB7" w:rsidRPr="007B1D1E" w:rsidRDefault="00E62DB7" w:rsidP="00E62DB7">
            <w:pPr>
              <w:rPr>
                <w:b/>
                <w:sz w:val="16"/>
                <w:szCs w:val="16"/>
              </w:rPr>
            </w:pPr>
            <w:r w:rsidRPr="007B1D1E">
              <w:rPr>
                <w:b/>
                <w:sz w:val="16"/>
                <w:szCs w:val="16"/>
              </w:rPr>
              <w:t xml:space="preserve">43. </w:t>
            </w:r>
          </w:p>
        </w:tc>
        <w:tc>
          <w:tcPr>
            <w:tcW w:w="2144" w:type="dxa"/>
            <w:vMerge/>
          </w:tcPr>
          <w:p w14:paraId="09BA3D7D"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8D59A95" w14:textId="77777777" w:rsidR="00E62DB7" w:rsidRPr="007B1D1E" w:rsidRDefault="00E62DB7" w:rsidP="00E62DB7">
            <w:pPr>
              <w:spacing w:after="160" w:line="259" w:lineRule="auto"/>
              <w:rPr>
                <w:rFonts w:cstheme="minorHAnsi"/>
                <w:sz w:val="16"/>
                <w:szCs w:val="16"/>
              </w:rPr>
            </w:pPr>
            <w:r w:rsidRPr="007B1D1E">
              <w:rPr>
                <w:rFonts w:cstheme="minorHAnsi"/>
                <w:color w:val="212121"/>
                <w:sz w:val="16"/>
                <w:szCs w:val="16"/>
                <w:shd w:val="clear" w:color="auto" w:fill="FFFFFF"/>
              </w:rPr>
              <w:t>Practicing meditation and mindfulness techniques</w:t>
            </w:r>
          </w:p>
        </w:tc>
        <w:tc>
          <w:tcPr>
            <w:tcW w:w="3955" w:type="dxa"/>
          </w:tcPr>
          <w:p w14:paraId="45982C7B" w14:textId="19315B0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D34DED0" w14:textId="7F0F3CEB" w:rsidR="00E62DB7" w:rsidRPr="007B1D1E" w:rsidRDefault="00E62DB7" w:rsidP="00E62DB7">
            <w:pPr>
              <w:rPr>
                <w:sz w:val="16"/>
                <w:szCs w:val="16"/>
              </w:rPr>
            </w:pPr>
            <w:r w:rsidRPr="007B1D1E">
              <w:rPr>
                <w:sz w:val="16"/>
                <w:szCs w:val="16"/>
              </w:rPr>
              <w:t>No</w:t>
            </w:r>
          </w:p>
        </w:tc>
      </w:tr>
      <w:tr w:rsidR="00E62DB7" w:rsidRPr="007B1D1E" w14:paraId="064F6B27" w14:textId="5054A914" w:rsidTr="006C1664">
        <w:trPr>
          <w:trHeight w:val="268"/>
        </w:trPr>
        <w:tc>
          <w:tcPr>
            <w:tcW w:w="452" w:type="dxa"/>
          </w:tcPr>
          <w:p w14:paraId="6BD6D255" w14:textId="77777777" w:rsidR="00E62DB7" w:rsidRPr="007B1D1E" w:rsidRDefault="00E62DB7" w:rsidP="00E62DB7">
            <w:pPr>
              <w:rPr>
                <w:b/>
                <w:sz w:val="16"/>
                <w:szCs w:val="16"/>
              </w:rPr>
            </w:pPr>
            <w:r w:rsidRPr="007B1D1E">
              <w:rPr>
                <w:b/>
                <w:sz w:val="16"/>
                <w:szCs w:val="16"/>
              </w:rPr>
              <w:t>44.</w:t>
            </w:r>
          </w:p>
        </w:tc>
        <w:tc>
          <w:tcPr>
            <w:tcW w:w="2144" w:type="dxa"/>
            <w:vMerge w:val="restart"/>
          </w:tcPr>
          <w:p w14:paraId="2B4FED4F"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Which of these factors do you believe are the most difficult to change/maintain in daily life?</w:t>
            </w:r>
          </w:p>
        </w:tc>
        <w:tc>
          <w:tcPr>
            <w:tcW w:w="2793" w:type="dxa"/>
            <w:gridSpan w:val="2"/>
          </w:tcPr>
          <w:p w14:paraId="344FAEDD"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a healthy blood pressure</w:t>
            </w:r>
          </w:p>
        </w:tc>
        <w:tc>
          <w:tcPr>
            <w:tcW w:w="3955" w:type="dxa"/>
          </w:tcPr>
          <w:p w14:paraId="6FF432D8" w14:textId="77C6063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AE74419" w14:textId="06A0F50B" w:rsidR="00E62DB7" w:rsidRPr="007B1D1E" w:rsidRDefault="00E62DB7" w:rsidP="00E62DB7">
            <w:pPr>
              <w:rPr>
                <w:sz w:val="16"/>
                <w:szCs w:val="16"/>
              </w:rPr>
            </w:pPr>
            <w:r w:rsidRPr="007B1D1E">
              <w:rPr>
                <w:sz w:val="16"/>
                <w:szCs w:val="16"/>
              </w:rPr>
              <w:t>No</w:t>
            </w:r>
          </w:p>
        </w:tc>
      </w:tr>
      <w:tr w:rsidR="00E62DB7" w:rsidRPr="007B1D1E" w14:paraId="4781AA78" w14:textId="752C5922" w:rsidTr="006C1664">
        <w:trPr>
          <w:trHeight w:val="268"/>
        </w:trPr>
        <w:tc>
          <w:tcPr>
            <w:tcW w:w="452" w:type="dxa"/>
          </w:tcPr>
          <w:p w14:paraId="2FCE7330" w14:textId="77777777" w:rsidR="00E62DB7" w:rsidRPr="007B1D1E" w:rsidRDefault="00E62DB7" w:rsidP="00E62DB7">
            <w:pPr>
              <w:rPr>
                <w:b/>
                <w:sz w:val="16"/>
                <w:szCs w:val="16"/>
              </w:rPr>
            </w:pPr>
            <w:r w:rsidRPr="007B1D1E">
              <w:rPr>
                <w:b/>
                <w:sz w:val="16"/>
                <w:szCs w:val="16"/>
              </w:rPr>
              <w:t>44.</w:t>
            </w:r>
          </w:p>
        </w:tc>
        <w:tc>
          <w:tcPr>
            <w:tcW w:w="2144" w:type="dxa"/>
            <w:vMerge/>
          </w:tcPr>
          <w:p w14:paraId="1E25BEDF"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291840F6"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healthy blood sugar levels</w:t>
            </w:r>
          </w:p>
        </w:tc>
        <w:tc>
          <w:tcPr>
            <w:tcW w:w="3955" w:type="dxa"/>
          </w:tcPr>
          <w:p w14:paraId="2280EFF1" w14:textId="2C305422"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41645654" w14:textId="67E5493C" w:rsidR="00E62DB7" w:rsidRPr="007B1D1E" w:rsidRDefault="00E62DB7" w:rsidP="00E62DB7">
            <w:pPr>
              <w:rPr>
                <w:sz w:val="16"/>
                <w:szCs w:val="16"/>
              </w:rPr>
            </w:pPr>
            <w:r w:rsidRPr="007B1D1E">
              <w:rPr>
                <w:sz w:val="16"/>
                <w:szCs w:val="16"/>
              </w:rPr>
              <w:t>No</w:t>
            </w:r>
          </w:p>
        </w:tc>
      </w:tr>
      <w:tr w:rsidR="00E62DB7" w:rsidRPr="007B1D1E" w14:paraId="5AF26D70" w14:textId="41509A6D" w:rsidTr="006C1664">
        <w:trPr>
          <w:trHeight w:val="268"/>
        </w:trPr>
        <w:tc>
          <w:tcPr>
            <w:tcW w:w="452" w:type="dxa"/>
          </w:tcPr>
          <w:p w14:paraId="5475A718" w14:textId="77777777" w:rsidR="00E62DB7" w:rsidRPr="007B1D1E" w:rsidRDefault="00E62DB7" w:rsidP="00E62DB7">
            <w:pPr>
              <w:rPr>
                <w:b/>
                <w:sz w:val="16"/>
                <w:szCs w:val="16"/>
              </w:rPr>
            </w:pPr>
            <w:r w:rsidRPr="007B1D1E">
              <w:rPr>
                <w:b/>
                <w:sz w:val="16"/>
                <w:szCs w:val="16"/>
              </w:rPr>
              <w:t>44.</w:t>
            </w:r>
          </w:p>
        </w:tc>
        <w:tc>
          <w:tcPr>
            <w:tcW w:w="2144" w:type="dxa"/>
            <w:vMerge/>
          </w:tcPr>
          <w:p w14:paraId="409813F8"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2542D92D"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healthy levels of cholesterol</w:t>
            </w:r>
          </w:p>
        </w:tc>
        <w:tc>
          <w:tcPr>
            <w:tcW w:w="3955" w:type="dxa"/>
          </w:tcPr>
          <w:p w14:paraId="10926326" w14:textId="24BD9286"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4C410D21" w14:textId="6237835F" w:rsidR="00E62DB7" w:rsidRPr="007B1D1E" w:rsidRDefault="00E62DB7" w:rsidP="00E62DB7">
            <w:pPr>
              <w:rPr>
                <w:sz w:val="16"/>
                <w:szCs w:val="16"/>
              </w:rPr>
            </w:pPr>
            <w:r w:rsidRPr="007B1D1E">
              <w:rPr>
                <w:sz w:val="16"/>
                <w:szCs w:val="16"/>
              </w:rPr>
              <w:t>No</w:t>
            </w:r>
          </w:p>
        </w:tc>
      </w:tr>
      <w:tr w:rsidR="00E62DB7" w:rsidRPr="007B1D1E" w14:paraId="4FEA1D3C" w14:textId="76A19A67" w:rsidTr="006C1664">
        <w:trPr>
          <w:trHeight w:val="268"/>
        </w:trPr>
        <w:tc>
          <w:tcPr>
            <w:tcW w:w="452" w:type="dxa"/>
          </w:tcPr>
          <w:p w14:paraId="215D4A37" w14:textId="77777777" w:rsidR="00E62DB7" w:rsidRPr="007B1D1E" w:rsidRDefault="00E62DB7" w:rsidP="00E62DB7">
            <w:pPr>
              <w:rPr>
                <w:b/>
                <w:sz w:val="16"/>
                <w:szCs w:val="16"/>
              </w:rPr>
            </w:pPr>
            <w:r w:rsidRPr="007B1D1E">
              <w:rPr>
                <w:b/>
                <w:sz w:val="16"/>
                <w:szCs w:val="16"/>
              </w:rPr>
              <w:t>44.</w:t>
            </w:r>
          </w:p>
        </w:tc>
        <w:tc>
          <w:tcPr>
            <w:tcW w:w="2144" w:type="dxa"/>
            <w:vMerge/>
          </w:tcPr>
          <w:p w14:paraId="12F4E25F"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579D0770"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a healthy weight</w:t>
            </w:r>
          </w:p>
        </w:tc>
        <w:tc>
          <w:tcPr>
            <w:tcW w:w="3955" w:type="dxa"/>
          </w:tcPr>
          <w:p w14:paraId="3E3344FB" w14:textId="119D3F9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30AD6571" w14:textId="06B7C807" w:rsidR="00E62DB7" w:rsidRPr="007B1D1E" w:rsidRDefault="00E62DB7" w:rsidP="00E62DB7">
            <w:pPr>
              <w:rPr>
                <w:sz w:val="16"/>
                <w:szCs w:val="16"/>
              </w:rPr>
            </w:pPr>
            <w:r w:rsidRPr="007B1D1E">
              <w:rPr>
                <w:sz w:val="16"/>
                <w:szCs w:val="16"/>
              </w:rPr>
              <w:t>No</w:t>
            </w:r>
          </w:p>
        </w:tc>
      </w:tr>
      <w:tr w:rsidR="00E62DB7" w:rsidRPr="007B1D1E" w14:paraId="0B521AC7" w14:textId="07197BD7" w:rsidTr="006C1664">
        <w:trPr>
          <w:trHeight w:val="268"/>
        </w:trPr>
        <w:tc>
          <w:tcPr>
            <w:tcW w:w="452" w:type="dxa"/>
          </w:tcPr>
          <w:p w14:paraId="63706EA5" w14:textId="77777777" w:rsidR="00E62DB7" w:rsidRPr="007B1D1E" w:rsidRDefault="00E62DB7" w:rsidP="00E62DB7">
            <w:pPr>
              <w:rPr>
                <w:b/>
                <w:sz w:val="16"/>
                <w:szCs w:val="16"/>
              </w:rPr>
            </w:pPr>
            <w:r w:rsidRPr="007B1D1E">
              <w:rPr>
                <w:b/>
                <w:sz w:val="16"/>
                <w:szCs w:val="16"/>
              </w:rPr>
              <w:t>44.</w:t>
            </w:r>
          </w:p>
        </w:tc>
        <w:tc>
          <w:tcPr>
            <w:tcW w:w="2144" w:type="dxa"/>
            <w:vMerge/>
          </w:tcPr>
          <w:p w14:paraId="6B51A6B3"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36751D69"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a healthy diet</w:t>
            </w:r>
          </w:p>
        </w:tc>
        <w:tc>
          <w:tcPr>
            <w:tcW w:w="3955" w:type="dxa"/>
          </w:tcPr>
          <w:p w14:paraId="45F60CB3" w14:textId="7F132026"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77B0AE22" w14:textId="53817954" w:rsidR="00E62DB7" w:rsidRPr="007B1D1E" w:rsidRDefault="00E62DB7" w:rsidP="00E62DB7">
            <w:pPr>
              <w:rPr>
                <w:sz w:val="16"/>
                <w:szCs w:val="16"/>
              </w:rPr>
            </w:pPr>
            <w:r w:rsidRPr="007B1D1E">
              <w:rPr>
                <w:sz w:val="16"/>
                <w:szCs w:val="16"/>
              </w:rPr>
              <w:t>No</w:t>
            </w:r>
          </w:p>
        </w:tc>
      </w:tr>
      <w:tr w:rsidR="00E62DB7" w:rsidRPr="007B1D1E" w14:paraId="132DA92C" w14:textId="5015560C" w:rsidTr="006C1664">
        <w:trPr>
          <w:trHeight w:val="268"/>
        </w:trPr>
        <w:tc>
          <w:tcPr>
            <w:tcW w:w="452" w:type="dxa"/>
          </w:tcPr>
          <w:p w14:paraId="67D9FF69" w14:textId="77777777" w:rsidR="00E62DB7" w:rsidRPr="007B1D1E" w:rsidRDefault="00E62DB7" w:rsidP="00E62DB7">
            <w:pPr>
              <w:rPr>
                <w:b/>
                <w:sz w:val="16"/>
                <w:szCs w:val="16"/>
              </w:rPr>
            </w:pPr>
            <w:r w:rsidRPr="007B1D1E">
              <w:rPr>
                <w:b/>
                <w:sz w:val="16"/>
                <w:szCs w:val="16"/>
              </w:rPr>
              <w:t>44.</w:t>
            </w:r>
          </w:p>
        </w:tc>
        <w:tc>
          <w:tcPr>
            <w:tcW w:w="2144" w:type="dxa"/>
            <w:vMerge/>
          </w:tcPr>
          <w:p w14:paraId="3128450C"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70EDB865"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Low alcohol intake</w:t>
            </w:r>
          </w:p>
        </w:tc>
        <w:tc>
          <w:tcPr>
            <w:tcW w:w="3955" w:type="dxa"/>
          </w:tcPr>
          <w:p w14:paraId="6AC7EF21" w14:textId="7A4FBAD6"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D92E266" w14:textId="29185B9E" w:rsidR="00E62DB7" w:rsidRPr="007B1D1E" w:rsidRDefault="00E62DB7" w:rsidP="00E62DB7">
            <w:pPr>
              <w:rPr>
                <w:sz w:val="16"/>
                <w:szCs w:val="16"/>
              </w:rPr>
            </w:pPr>
            <w:r w:rsidRPr="007B1D1E">
              <w:rPr>
                <w:sz w:val="16"/>
                <w:szCs w:val="16"/>
              </w:rPr>
              <w:t>No</w:t>
            </w:r>
          </w:p>
        </w:tc>
      </w:tr>
      <w:tr w:rsidR="00E62DB7" w:rsidRPr="007B1D1E" w14:paraId="751497BA" w14:textId="67044D4D" w:rsidTr="006C1664">
        <w:trPr>
          <w:trHeight w:val="268"/>
        </w:trPr>
        <w:tc>
          <w:tcPr>
            <w:tcW w:w="452" w:type="dxa"/>
          </w:tcPr>
          <w:p w14:paraId="59BFAAEA" w14:textId="77777777" w:rsidR="00E62DB7" w:rsidRPr="007B1D1E" w:rsidRDefault="00E62DB7" w:rsidP="00E62DB7">
            <w:pPr>
              <w:rPr>
                <w:b/>
                <w:sz w:val="16"/>
                <w:szCs w:val="16"/>
              </w:rPr>
            </w:pPr>
            <w:r w:rsidRPr="007B1D1E">
              <w:rPr>
                <w:b/>
                <w:sz w:val="16"/>
                <w:szCs w:val="16"/>
              </w:rPr>
              <w:t>44.</w:t>
            </w:r>
          </w:p>
        </w:tc>
        <w:tc>
          <w:tcPr>
            <w:tcW w:w="2144" w:type="dxa"/>
            <w:vMerge/>
          </w:tcPr>
          <w:p w14:paraId="290CBA1C"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684C9B9C"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Not smoking</w:t>
            </w:r>
          </w:p>
        </w:tc>
        <w:tc>
          <w:tcPr>
            <w:tcW w:w="3955" w:type="dxa"/>
          </w:tcPr>
          <w:p w14:paraId="5DFAAEE6" w14:textId="52B152BC"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2B16728B" w14:textId="267F768B" w:rsidR="00E62DB7" w:rsidRPr="007B1D1E" w:rsidRDefault="00E62DB7" w:rsidP="00E62DB7">
            <w:pPr>
              <w:rPr>
                <w:sz w:val="16"/>
                <w:szCs w:val="16"/>
              </w:rPr>
            </w:pPr>
            <w:r w:rsidRPr="007B1D1E">
              <w:rPr>
                <w:sz w:val="16"/>
                <w:szCs w:val="16"/>
              </w:rPr>
              <w:t>No</w:t>
            </w:r>
          </w:p>
        </w:tc>
      </w:tr>
      <w:tr w:rsidR="00E62DB7" w:rsidRPr="007B1D1E" w14:paraId="2786731D" w14:textId="173503BC" w:rsidTr="006C1664">
        <w:trPr>
          <w:trHeight w:val="268"/>
        </w:trPr>
        <w:tc>
          <w:tcPr>
            <w:tcW w:w="452" w:type="dxa"/>
          </w:tcPr>
          <w:p w14:paraId="320DA32C" w14:textId="77777777" w:rsidR="00E62DB7" w:rsidRPr="007B1D1E" w:rsidRDefault="00E62DB7" w:rsidP="00E62DB7">
            <w:pPr>
              <w:rPr>
                <w:b/>
                <w:sz w:val="16"/>
                <w:szCs w:val="16"/>
              </w:rPr>
            </w:pPr>
            <w:r w:rsidRPr="007B1D1E">
              <w:rPr>
                <w:b/>
                <w:sz w:val="16"/>
                <w:szCs w:val="16"/>
              </w:rPr>
              <w:t>44.</w:t>
            </w:r>
          </w:p>
        </w:tc>
        <w:tc>
          <w:tcPr>
            <w:tcW w:w="2144" w:type="dxa"/>
            <w:vMerge/>
          </w:tcPr>
          <w:p w14:paraId="50399857"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C9614C7"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Consistent physical activity</w:t>
            </w:r>
          </w:p>
        </w:tc>
        <w:tc>
          <w:tcPr>
            <w:tcW w:w="3955" w:type="dxa"/>
          </w:tcPr>
          <w:p w14:paraId="34A7E199" w14:textId="18861383"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67DCF07A" w14:textId="02F38A8A" w:rsidR="00E62DB7" w:rsidRPr="007B1D1E" w:rsidRDefault="00E62DB7" w:rsidP="00E62DB7">
            <w:pPr>
              <w:rPr>
                <w:sz w:val="16"/>
                <w:szCs w:val="16"/>
              </w:rPr>
            </w:pPr>
            <w:r w:rsidRPr="007B1D1E">
              <w:rPr>
                <w:sz w:val="16"/>
                <w:szCs w:val="16"/>
              </w:rPr>
              <w:t>No</w:t>
            </w:r>
          </w:p>
        </w:tc>
      </w:tr>
      <w:tr w:rsidR="00E62DB7" w:rsidRPr="007B1D1E" w14:paraId="57457D9A" w14:textId="22026678" w:rsidTr="006C1664">
        <w:trPr>
          <w:trHeight w:val="268"/>
        </w:trPr>
        <w:tc>
          <w:tcPr>
            <w:tcW w:w="452" w:type="dxa"/>
          </w:tcPr>
          <w:p w14:paraId="6BFAF2C7" w14:textId="77777777" w:rsidR="00E62DB7" w:rsidRPr="007B1D1E" w:rsidRDefault="00E62DB7" w:rsidP="00E62DB7">
            <w:pPr>
              <w:rPr>
                <w:b/>
                <w:sz w:val="16"/>
                <w:szCs w:val="16"/>
              </w:rPr>
            </w:pPr>
            <w:r w:rsidRPr="007B1D1E">
              <w:rPr>
                <w:b/>
                <w:sz w:val="16"/>
                <w:szCs w:val="16"/>
              </w:rPr>
              <w:t>44.</w:t>
            </w:r>
          </w:p>
        </w:tc>
        <w:tc>
          <w:tcPr>
            <w:tcW w:w="2144" w:type="dxa"/>
            <w:vMerge/>
          </w:tcPr>
          <w:p w14:paraId="1540B4EE"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6E69D2DE"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A healthy sleep schedule</w:t>
            </w:r>
          </w:p>
        </w:tc>
        <w:tc>
          <w:tcPr>
            <w:tcW w:w="3955" w:type="dxa"/>
          </w:tcPr>
          <w:p w14:paraId="6CCB88A1" w14:textId="30D43A84"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121BD85" w14:textId="54169404" w:rsidR="00E62DB7" w:rsidRPr="007B1D1E" w:rsidRDefault="00E62DB7" w:rsidP="00E62DB7">
            <w:pPr>
              <w:rPr>
                <w:sz w:val="16"/>
                <w:szCs w:val="16"/>
              </w:rPr>
            </w:pPr>
            <w:r w:rsidRPr="007B1D1E">
              <w:rPr>
                <w:sz w:val="16"/>
                <w:szCs w:val="16"/>
              </w:rPr>
              <w:t>No</w:t>
            </w:r>
          </w:p>
        </w:tc>
      </w:tr>
      <w:tr w:rsidR="00E62DB7" w:rsidRPr="007B1D1E" w14:paraId="3DEDA616" w14:textId="16706C70" w:rsidTr="006C1664">
        <w:trPr>
          <w:trHeight w:val="268"/>
        </w:trPr>
        <w:tc>
          <w:tcPr>
            <w:tcW w:w="452" w:type="dxa"/>
          </w:tcPr>
          <w:p w14:paraId="1FF05331" w14:textId="77777777" w:rsidR="00E62DB7" w:rsidRPr="007B1D1E" w:rsidRDefault="00E62DB7" w:rsidP="00E62DB7">
            <w:pPr>
              <w:rPr>
                <w:b/>
                <w:sz w:val="16"/>
                <w:szCs w:val="16"/>
              </w:rPr>
            </w:pPr>
            <w:r w:rsidRPr="007B1D1E">
              <w:rPr>
                <w:b/>
                <w:sz w:val="16"/>
                <w:szCs w:val="16"/>
              </w:rPr>
              <w:t>44.</w:t>
            </w:r>
          </w:p>
        </w:tc>
        <w:tc>
          <w:tcPr>
            <w:tcW w:w="2144" w:type="dxa"/>
            <w:vMerge/>
          </w:tcPr>
          <w:p w14:paraId="61B434E6"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595E3AF0"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Managing levels of stress</w:t>
            </w:r>
          </w:p>
        </w:tc>
        <w:tc>
          <w:tcPr>
            <w:tcW w:w="3955" w:type="dxa"/>
          </w:tcPr>
          <w:p w14:paraId="0F07EBCC" w14:textId="177C5A26"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71FCC559" w14:textId="01394D07" w:rsidR="00E62DB7" w:rsidRPr="007B1D1E" w:rsidRDefault="00E62DB7" w:rsidP="00E62DB7">
            <w:pPr>
              <w:rPr>
                <w:sz w:val="16"/>
                <w:szCs w:val="16"/>
              </w:rPr>
            </w:pPr>
            <w:r w:rsidRPr="007B1D1E">
              <w:rPr>
                <w:sz w:val="16"/>
                <w:szCs w:val="16"/>
              </w:rPr>
              <w:t>No</w:t>
            </w:r>
          </w:p>
        </w:tc>
      </w:tr>
      <w:tr w:rsidR="00E62DB7" w:rsidRPr="007B1D1E" w14:paraId="532CB600" w14:textId="092BDE2C" w:rsidTr="006C1664">
        <w:trPr>
          <w:trHeight w:val="268"/>
        </w:trPr>
        <w:tc>
          <w:tcPr>
            <w:tcW w:w="452" w:type="dxa"/>
          </w:tcPr>
          <w:p w14:paraId="61095D93" w14:textId="77777777" w:rsidR="00E62DB7" w:rsidRPr="007B1D1E" w:rsidRDefault="00E62DB7" w:rsidP="00E62DB7">
            <w:pPr>
              <w:rPr>
                <w:b/>
                <w:sz w:val="16"/>
                <w:szCs w:val="16"/>
              </w:rPr>
            </w:pPr>
            <w:r w:rsidRPr="007B1D1E">
              <w:rPr>
                <w:b/>
                <w:sz w:val="16"/>
                <w:szCs w:val="16"/>
              </w:rPr>
              <w:t>44.</w:t>
            </w:r>
          </w:p>
        </w:tc>
        <w:tc>
          <w:tcPr>
            <w:tcW w:w="2144" w:type="dxa"/>
            <w:vMerge/>
          </w:tcPr>
          <w:p w14:paraId="3F57CA76"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25FEE696"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Maintaining close social relationships</w:t>
            </w:r>
          </w:p>
        </w:tc>
        <w:tc>
          <w:tcPr>
            <w:tcW w:w="3955" w:type="dxa"/>
          </w:tcPr>
          <w:p w14:paraId="3EE0DA8A" w14:textId="110CB481"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72F6F49B" w14:textId="0E4CBB6B" w:rsidR="00E62DB7" w:rsidRPr="007B1D1E" w:rsidRDefault="00E62DB7" w:rsidP="00E62DB7">
            <w:pPr>
              <w:rPr>
                <w:sz w:val="16"/>
                <w:szCs w:val="16"/>
              </w:rPr>
            </w:pPr>
            <w:r w:rsidRPr="007B1D1E">
              <w:rPr>
                <w:sz w:val="16"/>
                <w:szCs w:val="16"/>
              </w:rPr>
              <w:t>No</w:t>
            </w:r>
          </w:p>
        </w:tc>
      </w:tr>
      <w:tr w:rsidR="00E62DB7" w:rsidRPr="007B1D1E" w14:paraId="596C025A" w14:textId="0712C81C" w:rsidTr="006C1664">
        <w:trPr>
          <w:trHeight w:val="268"/>
        </w:trPr>
        <w:tc>
          <w:tcPr>
            <w:tcW w:w="452" w:type="dxa"/>
          </w:tcPr>
          <w:p w14:paraId="754EFDFB" w14:textId="77777777" w:rsidR="00E62DB7" w:rsidRPr="007B1D1E" w:rsidRDefault="00E62DB7" w:rsidP="00E62DB7">
            <w:pPr>
              <w:rPr>
                <w:b/>
                <w:sz w:val="16"/>
                <w:szCs w:val="16"/>
              </w:rPr>
            </w:pPr>
            <w:r w:rsidRPr="007B1D1E">
              <w:rPr>
                <w:b/>
                <w:sz w:val="16"/>
                <w:szCs w:val="16"/>
              </w:rPr>
              <w:lastRenderedPageBreak/>
              <w:t>44.</w:t>
            </w:r>
          </w:p>
        </w:tc>
        <w:tc>
          <w:tcPr>
            <w:tcW w:w="2144" w:type="dxa"/>
            <w:vMerge/>
          </w:tcPr>
          <w:p w14:paraId="72727A2B"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2CC5CAB8"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Finding purpose / meaning in life</w:t>
            </w:r>
          </w:p>
        </w:tc>
        <w:tc>
          <w:tcPr>
            <w:tcW w:w="3955" w:type="dxa"/>
          </w:tcPr>
          <w:p w14:paraId="3AFEBB80" w14:textId="471A93A8"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76939FED" w14:textId="30BEC25A" w:rsidR="00E62DB7" w:rsidRPr="007B1D1E" w:rsidRDefault="00E62DB7" w:rsidP="00E62DB7">
            <w:pPr>
              <w:rPr>
                <w:sz w:val="16"/>
                <w:szCs w:val="16"/>
              </w:rPr>
            </w:pPr>
            <w:r w:rsidRPr="007B1D1E">
              <w:rPr>
                <w:sz w:val="16"/>
                <w:szCs w:val="16"/>
              </w:rPr>
              <w:t>No</w:t>
            </w:r>
          </w:p>
        </w:tc>
      </w:tr>
      <w:tr w:rsidR="00E62DB7" w:rsidRPr="007B1D1E" w14:paraId="36CE3FCC" w14:textId="186B4B6C" w:rsidTr="006C1664">
        <w:trPr>
          <w:trHeight w:val="268"/>
        </w:trPr>
        <w:tc>
          <w:tcPr>
            <w:tcW w:w="452" w:type="dxa"/>
          </w:tcPr>
          <w:p w14:paraId="1FA32345" w14:textId="77777777" w:rsidR="00E62DB7" w:rsidRPr="007B1D1E" w:rsidRDefault="00E62DB7" w:rsidP="00E62DB7">
            <w:pPr>
              <w:rPr>
                <w:b/>
                <w:sz w:val="16"/>
                <w:szCs w:val="16"/>
              </w:rPr>
            </w:pPr>
            <w:r w:rsidRPr="007B1D1E">
              <w:rPr>
                <w:b/>
                <w:sz w:val="16"/>
                <w:szCs w:val="16"/>
              </w:rPr>
              <w:t>44.</w:t>
            </w:r>
          </w:p>
        </w:tc>
        <w:tc>
          <w:tcPr>
            <w:tcW w:w="2144" w:type="dxa"/>
            <w:vMerge/>
          </w:tcPr>
          <w:p w14:paraId="508CC91C"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40C161B"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Brain training apps and games</w:t>
            </w:r>
          </w:p>
        </w:tc>
        <w:tc>
          <w:tcPr>
            <w:tcW w:w="3955" w:type="dxa"/>
          </w:tcPr>
          <w:p w14:paraId="1EB8E8F8" w14:textId="3C2A16FA"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67393F88" w14:textId="2132CACE" w:rsidR="00E62DB7" w:rsidRPr="007B1D1E" w:rsidRDefault="00E62DB7" w:rsidP="00E62DB7">
            <w:pPr>
              <w:rPr>
                <w:sz w:val="16"/>
                <w:szCs w:val="16"/>
              </w:rPr>
            </w:pPr>
            <w:r w:rsidRPr="007B1D1E">
              <w:rPr>
                <w:sz w:val="16"/>
                <w:szCs w:val="16"/>
              </w:rPr>
              <w:t>No</w:t>
            </w:r>
          </w:p>
        </w:tc>
      </w:tr>
      <w:tr w:rsidR="00E62DB7" w:rsidRPr="007B1D1E" w14:paraId="14D76E6D" w14:textId="1A472152" w:rsidTr="006C1664">
        <w:trPr>
          <w:trHeight w:val="268"/>
        </w:trPr>
        <w:tc>
          <w:tcPr>
            <w:tcW w:w="452" w:type="dxa"/>
          </w:tcPr>
          <w:p w14:paraId="21723673" w14:textId="77777777" w:rsidR="00E62DB7" w:rsidRPr="007B1D1E" w:rsidRDefault="00E62DB7" w:rsidP="00E62DB7">
            <w:pPr>
              <w:rPr>
                <w:b/>
                <w:sz w:val="16"/>
                <w:szCs w:val="16"/>
              </w:rPr>
            </w:pPr>
            <w:r w:rsidRPr="007B1D1E">
              <w:rPr>
                <w:b/>
                <w:sz w:val="16"/>
                <w:szCs w:val="16"/>
              </w:rPr>
              <w:t>44.</w:t>
            </w:r>
          </w:p>
        </w:tc>
        <w:tc>
          <w:tcPr>
            <w:tcW w:w="2144" w:type="dxa"/>
            <w:vMerge/>
          </w:tcPr>
          <w:p w14:paraId="359F9C3D"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4739AE6B"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Brain supplements (fish oil, etc.)</w:t>
            </w:r>
          </w:p>
        </w:tc>
        <w:tc>
          <w:tcPr>
            <w:tcW w:w="3955" w:type="dxa"/>
          </w:tcPr>
          <w:p w14:paraId="0AE52C0C" w14:textId="2DF276EE"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35D60342" w14:textId="349B0356" w:rsidR="00E62DB7" w:rsidRPr="007B1D1E" w:rsidRDefault="00E62DB7" w:rsidP="00E62DB7">
            <w:pPr>
              <w:rPr>
                <w:sz w:val="16"/>
                <w:szCs w:val="16"/>
              </w:rPr>
            </w:pPr>
            <w:r w:rsidRPr="007B1D1E">
              <w:rPr>
                <w:sz w:val="16"/>
                <w:szCs w:val="16"/>
              </w:rPr>
              <w:t>No</w:t>
            </w:r>
          </w:p>
        </w:tc>
      </w:tr>
      <w:tr w:rsidR="00E62DB7" w:rsidRPr="007B1D1E" w14:paraId="49BDF9DE" w14:textId="6E47C4DA" w:rsidTr="006C1664">
        <w:trPr>
          <w:trHeight w:val="268"/>
        </w:trPr>
        <w:tc>
          <w:tcPr>
            <w:tcW w:w="452" w:type="dxa"/>
          </w:tcPr>
          <w:p w14:paraId="27B40991" w14:textId="77777777" w:rsidR="00E62DB7" w:rsidRPr="007B1D1E" w:rsidRDefault="00E62DB7" w:rsidP="00E62DB7">
            <w:pPr>
              <w:rPr>
                <w:b/>
                <w:sz w:val="16"/>
                <w:szCs w:val="16"/>
              </w:rPr>
            </w:pPr>
            <w:r w:rsidRPr="007B1D1E">
              <w:rPr>
                <w:b/>
                <w:sz w:val="16"/>
                <w:szCs w:val="16"/>
              </w:rPr>
              <w:t>44.</w:t>
            </w:r>
          </w:p>
        </w:tc>
        <w:tc>
          <w:tcPr>
            <w:tcW w:w="2144" w:type="dxa"/>
            <w:vMerge/>
          </w:tcPr>
          <w:p w14:paraId="40DFBB78" w14:textId="77777777" w:rsidR="00E62DB7" w:rsidRPr="007B1D1E" w:rsidRDefault="00E62DB7" w:rsidP="00E62DB7">
            <w:pPr>
              <w:spacing w:after="160" w:line="259" w:lineRule="auto"/>
              <w:rPr>
                <w:rFonts w:cstheme="minorHAnsi"/>
                <w:color w:val="212121"/>
                <w:sz w:val="16"/>
                <w:szCs w:val="16"/>
                <w:shd w:val="clear" w:color="auto" w:fill="FFFFFF"/>
              </w:rPr>
            </w:pPr>
          </w:p>
        </w:tc>
        <w:tc>
          <w:tcPr>
            <w:tcW w:w="2793" w:type="dxa"/>
            <w:gridSpan w:val="2"/>
          </w:tcPr>
          <w:p w14:paraId="6227C27C" w14:textId="77777777" w:rsidR="00E62DB7" w:rsidRPr="007B1D1E" w:rsidRDefault="00E62DB7" w:rsidP="00E62DB7">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Practicing meditation and mindfulness techniques</w:t>
            </w:r>
          </w:p>
        </w:tc>
        <w:tc>
          <w:tcPr>
            <w:tcW w:w="3955" w:type="dxa"/>
          </w:tcPr>
          <w:p w14:paraId="2A5CEB5C" w14:textId="4B37D364" w:rsidR="00E62DB7" w:rsidRPr="007B1D1E" w:rsidRDefault="00E62DB7" w:rsidP="00E62DB7">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very useful, (ii) somewhat useful, (iii) not sure, (iv) not very useful, (v) not useful at all</w:t>
            </w:r>
          </w:p>
        </w:tc>
        <w:tc>
          <w:tcPr>
            <w:tcW w:w="999" w:type="dxa"/>
          </w:tcPr>
          <w:p w14:paraId="5257E325" w14:textId="39DBC8CE" w:rsidR="00E62DB7" w:rsidRPr="007B1D1E" w:rsidRDefault="00E62DB7" w:rsidP="00E62DB7">
            <w:pPr>
              <w:rPr>
                <w:sz w:val="16"/>
                <w:szCs w:val="16"/>
              </w:rPr>
            </w:pPr>
            <w:r w:rsidRPr="007B1D1E">
              <w:rPr>
                <w:sz w:val="16"/>
                <w:szCs w:val="16"/>
              </w:rPr>
              <w:t>No</w:t>
            </w:r>
          </w:p>
        </w:tc>
      </w:tr>
      <w:tr w:rsidR="006C1664" w:rsidRPr="007B1D1E" w14:paraId="01AC3EFB" w14:textId="10B1D757" w:rsidTr="006C1664">
        <w:trPr>
          <w:trHeight w:val="268"/>
        </w:trPr>
        <w:tc>
          <w:tcPr>
            <w:tcW w:w="452" w:type="dxa"/>
          </w:tcPr>
          <w:p w14:paraId="1827A480" w14:textId="77777777" w:rsidR="006C1664" w:rsidRPr="007B1D1E" w:rsidRDefault="006C1664" w:rsidP="006C1664">
            <w:pPr>
              <w:rPr>
                <w:b/>
                <w:sz w:val="16"/>
                <w:szCs w:val="16"/>
              </w:rPr>
            </w:pPr>
            <w:r w:rsidRPr="007B1D1E">
              <w:rPr>
                <w:b/>
                <w:sz w:val="16"/>
                <w:szCs w:val="16"/>
              </w:rPr>
              <w:t>45.</w:t>
            </w:r>
          </w:p>
        </w:tc>
        <w:tc>
          <w:tcPr>
            <w:tcW w:w="4937" w:type="dxa"/>
            <w:gridSpan w:val="3"/>
          </w:tcPr>
          <w:p w14:paraId="43DE76BA"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If you had to pick only one, which of the following factors do you believe has the greatest impact on keeping your brain healthy?</w:t>
            </w:r>
          </w:p>
        </w:tc>
        <w:tc>
          <w:tcPr>
            <w:tcW w:w="3955" w:type="dxa"/>
          </w:tcPr>
          <w:p w14:paraId="487D8833" w14:textId="77777777" w:rsidR="006C1664" w:rsidRPr="007B1D1E" w:rsidRDefault="006C1664" w:rsidP="006C1664">
            <w:pPr>
              <w:rPr>
                <w:sz w:val="16"/>
                <w:szCs w:val="16"/>
              </w:rPr>
            </w:pPr>
            <w:r w:rsidRPr="007B1D1E">
              <w:rPr>
                <w:sz w:val="16"/>
                <w:szCs w:val="16"/>
              </w:rPr>
              <w:t>a.</w:t>
            </w:r>
            <w:r w:rsidRPr="007B1D1E">
              <w:rPr>
                <w:sz w:val="16"/>
                <w:szCs w:val="16"/>
              </w:rPr>
              <w:tab/>
              <w:t>Maintaining a healthy blood pressure</w:t>
            </w:r>
          </w:p>
          <w:p w14:paraId="12DEE313" w14:textId="77777777" w:rsidR="006C1664" w:rsidRPr="007B1D1E" w:rsidRDefault="006C1664" w:rsidP="006C1664">
            <w:pPr>
              <w:rPr>
                <w:sz w:val="16"/>
                <w:szCs w:val="16"/>
              </w:rPr>
            </w:pPr>
            <w:r w:rsidRPr="007B1D1E">
              <w:rPr>
                <w:sz w:val="16"/>
                <w:szCs w:val="16"/>
              </w:rPr>
              <w:t>b.</w:t>
            </w:r>
            <w:r w:rsidRPr="007B1D1E">
              <w:rPr>
                <w:sz w:val="16"/>
                <w:szCs w:val="16"/>
              </w:rPr>
              <w:tab/>
              <w:t>Maintaining healthy blood sugar levels</w:t>
            </w:r>
          </w:p>
          <w:p w14:paraId="0BB9FB84" w14:textId="77777777" w:rsidR="006C1664" w:rsidRPr="007B1D1E" w:rsidRDefault="006C1664" w:rsidP="006C1664">
            <w:pPr>
              <w:rPr>
                <w:sz w:val="16"/>
                <w:szCs w:val="16"/>
              </w:rPr>
            </w:pPr>
            <w:r w:rsidRPr="007B1D1E">
              <w:rPr>
                <w:sz w:val="16"/>
                <w:szCs w:val="16"/>
              </w:rPr>
              <w:t>c.</w:t>
            </w:r>
            <w:r w:rsidRPr="007B1D1E">
              <w:rPr>
                <w:sz w:val="16"/>
                <w:szCs w:val="16"/>
              </w:rPr>
              <w:tab/>
              <w:t>Maintaining healthy levels of cholesterol</w:t>
            </w:r>
          </w:p>
          <w:p w14:paraId="78F29F7C" w14:textId="77777777" w:rsidR="006C1664" w:rsidRPr="007B1D1E" w:rsidRDefault="006C1664" w:rsidP="006C1664">
            <w:pPr>
              <w:rPr>
                <w:sz w:val="16"/>
                <w:szCs w:val="16"/>
              </w:rPr>
            </w:pPr>
            <w:r w:rsidRPr="007B1D1E">
              <w:rPr>
                <w:sz w:val="16"/>
                <w:szCs w:val="16"/>
              </w:rPr>
              <w:t>d.</w:t>
            </w:r>
            <w:r w:rsidRPr="007B1D1E">
              <w:rPr>
                <w:sz w:val="16"/>
                <w:szCs w:val="16"/>
              </w:rPr>
              <w:tab/>
              <w:t>Maintaining a healthy weight</w:t>
            </w:r>
          </w:p>
          <w:p w14:paraId="0EDD6285" w14:textId="77777777" w:rsidR="006C1664" w:rsidRPr="007B1D1E" w:rsidRDefault="006C1664" w:rsidP="006C1664">
            <w:pPr>
              <w:rPr>
                <w:sz w:val="16"/>
                <w:szCs w:val="16"/>
              </w:rPr>
            </w:pPr>
            <w:r w:rsidRPr="007B1D1E">
              <w:rPr>
                <w:sz w:val="16"/>
                <w:szCs w:val="16"/>
              </w:rPr>
              <w:t>e.</w:t>
            </w:r>
            <w:r w:rsidRPr="007B1D1E">
              <w:rPr>
                <w:sz w:val="16"/>
                <w:szCs w:val="16"/>
              </w:rPr>
              <w:tab/>
              <w:t>Maintaining a healthy diet</w:t>
            </w:r>
          </w:p>
          <w:p w14:paraId="5E192F34" w14:textId="77777777" w:rsidR="006C1664" w:rsidRPr="007B1D1E" w:rsidRDefault="006C1664" w:rsidP="006C1664">
            <w:pPr>
              <w:rPr>
                <w:sz w:val="16"/>
                <w:szCs w:val="16"/>
              </w:rPr>
            </w:pPr>
            <w:r w:rsidRPr="007B1D1E">
              <w:rPr>
                <w:sz w:val="16"/>
                <w:szCs w:val="16"/>
              </w:rPr>
              <w:t>f.</w:t>
            </w:r>
            <w:r w:rsidRPr="007B1D1E">
              <w:rPr>
                <w:sz w:val="16"/>
                <w:szCs w:val="16"/>
              </w:rPr>
              <w:tab/>
              <w:t>Low alcohol intake</w:t>
            </w:r>
          </w:p>
          <w:p w14:paraId="0734C226" w14:textId="77777777" w:rsidR="006C1664" w:rsidRPr="007B1D1E" w:rsidRDefault="006C1664" w:rsidP="006C1664">
            <w:pPr>
              <w:rPr>
                <w:sz w:val="16"/>
                <w:szCs w:val="16"/>
              </w:rPr>
            </w:pPr>
            <w:r w:rsidRPr="007B1D1E">
              <w:rPr>
                <w:sz w:val="16"/>
                <w:szCs w:val="16"/>
              </w:rPr>
              <w:t>g.</w:t>
            </w:r>
            <w:r w:rsidRPr="007B1D1E">
              <w:rPr>
                <w:sz w:val="16"/>
                <w:szCs w:val="16"/>
              </w:rPr>
              <w:tab/>
              <w:t>Not smoking</w:t>
            </w:r>
          </w:p>
          <w:p w14:paraId="0E08E0A2" w14:textId="77777777" w:rsidR="006C1664" w:rsidRPr="007B1D1E" w:rsidRDefault="006C1664" w:rsidP="006C1664">
            <w:pPr>
              <w:rPr>
                <w:sz w:val="16"/>
                <w:szCs w:val="16"/>
              </w:rPr>
            </w:pPr>
            <w:r w:rsidRPr="007B1D1E">
              <w:rPr>
                <w:sz w:val="16"/>
                <w:szCs w:val="16"/>
              </w:rPr>
              <w:t>h.</w:t>
            </w:r>
            <w:r w:rsidRPr="007B1D1E">
              <w:rPr>
                <w:sz w:val="16"/>
                <w:szCs w:val="16"/>
              </w:rPr>
              <w:tab/>
              <w:t>Consistent physical activity</w:t>
            </w:r>
          </w:p>
          <w:p w14:paraId="059E5C81" w14:textId="77777777" w:rsidR="006C1664" w:rsidRPr="007B1D1E" w:rsidRDefault="006C1664" w:rsidP="006C1664">
            <w:pPr>
              <w:rPr>
                <w:sz w:val="16"/>
                <w:szCs w:val="16"/>
              </w:rPr>
            </w:pPr>
            <w:proofErr w:type="spellStart"/>
            <w:r w:rsidRPr="007B1D1E">
              <w:rPr>
                <w:sz w:val="16"/>
                <w:szCs w:val="16"/>
              </w:rPr>
              <w:t>i</w:t>
            </w:r>
            <w:proofErr w:type="spellEnd"/>
            <w:r w:rsidRPr="007B1D1E">
              <w:rPr>
                <w:sz w:val="16"/>
                <w:szCs w:val="16"/>
              </w:rPr>
              <w:t>.</w:t>
            </w:r>
            <w:r w:rsidRPr="007B1D1E">
              <w:rPr>
                <w:sz w:val="16"/>
                <w:szCs w:val="16"/>
              </w:rPr>
              <w:tab/>
              <w:t>A healthy sleep schedule</w:t>
            </w:r>
          </w:p>
          <w:p w14:paraId="274F7670" w14:textId="77777777" w:rsidR="006C1664" w:rsidRPr="007B1D1E" w:rsidRDefault="006C1664" w:rsidP="006C1664">
            <w:pPr>
              <w:rPr>
                <w:sz w:val="16"/>
                <w:szCs w:val="16"/>
              </w:rPr>
            </w:pPr>
            <w:r w:rsidRPr="007B1D1E">
              <w:rPr>
                <w:sz w:val="16"/>
                <w:szCs w:val="16"/>
              </w:rPr>
              <w:t>j.</w:t>
            </w:r>
            <w:r w:rsidRPr="007B1D1E">
              <w:rPr>
                <w:sz w:val="16"/>
                <w:szCs w:val="16"/>
              </w:rPr>
              <w:tab/>
              <w:t>Managing levels of stress</w:t>
            </w:r>
          </w:p>
          <w:p w14:paraId="2E7F7BA8" w14:textId="77777777" w:rsidR="006C1664" w:rsidRPr="007B1D1E" w:rsidRDefault="006C1664" w:rsidP="006C1664">
            <w:pPr>
              <w:rPr>
                <w:sz w:val="16"/>
                <w:szCs w:val="16"/>
              </w:rPr>
            </w:pPr>
            <w:r w:rsidRPr="007B1D1E">
              <w:rPr>
                <w:sz w:val="16"/>
                <w:szCs w:val="16"/>
              </w:rPr>
              <w:t>k.</w:t>
            </w:r>
            <w:r w:rsidRPr="007B1D1E">
              <w:rPr>
                <w:sz w:val="16"/>
                <w:szCs w:val="16"/>
              </w:rPr>
              <w:tab/>
              <w:t>Maintaining close social relationships</w:t>
            </w:r>
          </w:p>
          <w:p w14:paraId="6BB7B51E" w14:textId="77777777" w:rsidR="006C1664" w:rsidRPr="007B1D1E" w:rsidRDefault="006C1664" w:rsidP="006C1664">
            <w:pPr>
              <w:rPr>
                <w:sz w:val="16"/>
                <w:szCs w:val="16"/>
              </w:rPr>
            </w:pPr>
            <w:r w:rsidRPr="007B1D1E">
              <w:rPr>
                <w:sz w:val="16"/>
                <w:szCs w:val="16"/>
              </w:rPr>
              <w:t>l.</w:t>
            </w:r>
            <w:r w:rsidRPr="007B1D1E">
              <w:rPr>
                <w:sz w:val="16"/>
                <w:szCs w:val="16"/>
              </w:rPr>
              <w:tab/>
              <w:t>Finding purpose / meaning in life</w:t>
            </w:r>
          </w:p>
        </w:tc>
        <w:tc>
          <w:tcPr>
            <w:tcW w:w="999" w:type="dxa"/>
          </w:tcPr>
          <w:p w14:paraId="119ED05E" w14:textId="03676B88" w:rsidR="006C1664" w:rsidRPr="007B1D1E" w:rsidRDefault="006C1664" w:rsidP="006C1664">
            <w:pPr>
              <w:rPr>
                <w:sz w:val="16"/>
                <w:szCs w:val="16"/>
              </w:rPr>
            </w:pPr>
            <w:r w:rsidRPr="007B1D1E">
              <w:rPr>
                <w:sz w:val="16"/>
                <w:szCs w:val="16"/>
              </w:rPr>
              <w:t>No</w:t>
            </w:r>
          </w:p>
        </w:tc>
      </w:tr>
      <w:tr w:rsidR="006C1664" w:rsidRPr="007B1D1E" w14:paraId="267B0176" w14:textId="14AC5CA0" w:rsidTr="006C1664">
        <w:trPr>
          <w:trHeight w:val="268"/>
        </w:trPr>
        <w:tc>
          <w:tcPr>
            <w:tcW w:w="452" w:type="dxa"/>
          </w:tcPr>
          <w:p w14:paraId="47F8D90F" w14:textId="77777777" w:rsidR="006C1664" w:rsidRPr="007B1D1E" w:rsidRDefault="006C1664" w:rsidP="006C1664">
            <w:pPr>
              <w:rPr>
                <w:b/>
                <w:sz w:val="16"/>
                <w:szCs w:val="16"/>
              </w:rPr>
            </w:pPr>
            <w:r w:rsidRPr="007B1D1E">
              <w:rPr>
                <w:b/>
                <w:sz w:val="16"/>
                <w:szCs w:val="16"/>
              </w:rPr>
              <w:t>46</w:t>
            </w:r>
          </w:p>
        </w:tc>
        <w:tc>
          <w:tcPr>
            <w:tcW w:w="4937" w:type="dxa"/>
            <w:gridSpan w:val="3"/>
          </w:tcPr>
          <w:p w14:paraId="30ABDEEE"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Please rank the following factors based on which you would be most likely to change in your own daily life</w:t>
            </w:r>
          </w:p>
        </w:tc>
        <w:tc>
          <w:tcPr>
            <w:tcW w:w="3955" w:type="dxa"/>
          </w:tcPr>
          <w:p w14:paraId="4C943012" w14:textId="77777777" w:rsidR="006C1664" w:rsidRPr="007B1D1E" w:rsidRDefault="006C1664" w:rsidP="006C1664">
            <w:pPr>
              <w:rPr>
                <w:sz w:val="16"/>
                <w:szCs w:val="16"/>
              </w:rPr>
            </w:pPr>
            <w:r w:rsidRPr="007B1D1E">
              <w:rPr>
                <w:sz w:val="16"/>
                <w:szCs w:val="16"/>
              </w:rPr>
              <w:t>a.</w:t>
            </w:r>
            <w:r w:rsidRPr="007B1D1E">
              <w:rPr>
                <w:sz w:val="16"/>
                <w:szCs w:val="16"/>
              </w:rPr>
              <w:tab/>
              <w:t>Maintaining a healthy blood pressure</w:t>
            </w:r>
          </w:p>
          <w:p w14:paraId="6C04F3AF" w14:textId="77777777" w:rsidR="006C1664" w:rsidRPr="007B1D1E" w:rsidRDefault="006C1664" w:rsidP="006C1664">
            <w:pPr>
              <w:rPr>
                <w:sz w:val="16"/>
                <w:szCs w:val="16"/>
              </w:rPr>
            </w:pPr>
            <w:r w:rsidRPr="007B1D1E">
              <w:rPr>
                <w:sz w:val="16"/>
                <w:szCs w:val="16"/>
              </w:rPr>
              <w:t>b.</w:t>
            </w:r>
            <w:r w:rsidRPr="007B1D1E">
              <w:rPr>
                <w:sz w:val="16"/>
                <w:szCs w:val="16"/>
              </w:rPr>
              <w:tab/>
              <w:t>Maintaining healthy blood sugar levels</w:t>
            </w:r>
          </w:p>
          <w:p w14:paraId="150575EA" w14:textId="77777777" w:rsidR="006C1664" w:rsidRPr="007B1D1E" w:rsidRDefault="006C1664" w:rsidP="006C1664">
            <w:pPr>
              <w:rPr>
                <w:sz w:val="16"/>
                <w:szCs w:val="16"/>
              </w:rPr>
            </w:pPr>
            <w:r w:rsidRPr="007B1D1E">
              <w:rPr>
                <w:sz w:val="16"/>
                <w:szCs w:val="16"/>
              </w:rPr>
              <w:t>c.</w:t>
            </w:r>
            <w:r w:rsidRPr="007B1D1E">
              <w:rPr>
                <w:sz w:val="16"/>
                <w:szCs w:val="16"/>
              </w:rPr>
              <w:tab/>
              <w:t>Maintaining healthy levels of cholesterol</w:t>
            </w:r>
          </w:p>
          <w:p w14:paraId="0D8956B8" w14:textId="77777777" w:rsidR="006C1664" w:rsidRPr="007B1D1E" w:rsidRDefault="006C1664" w:rsidP="006C1664">
            <w:pPr>
              <w:rPr>
                <w:sz w:val="16"/>
                <w:szCs w:val="16"/>
              </w:rPr>
            </w:pPr>
            <w:r w:rsidRPr="007B1D1E">
              <w:rPr>
                <w:sz w:val="16"/>
                <w:szCs w:val="16"/>
              </w:rPr>
              <w:t>d.</w:t>
            </w:r>
            <w:r w:rsidRPr="007B1D1E">
              <w:rPr>
                <w:sz w:val="16"/>
                <w:szCs w:val="16"/>
              </w:rPr>
              <w:tab/>
              <w:t>Maintaining a healthy weight</w:t>
            </w:r>
          </w:p>
          <w:p w14:paraId="68D099F9" w14:textId="77777777" w:rsidR="006C1664" w:rsidRPr="007B1D1E" w:rsidRDefault="006C1664" w:rsidP="006C1664">
            <w:pPr>
              <w:rPr>
                <w:sz w:val="16"/>
                <w:szCs w:val="16"/>
              </w:rPr>
            </w:pPr>
            <w:r w:rsidRPr="007B1D1E">
              <w:rPr>
                <w:sz w:val="16"/>
                <w:szCs w:val="16"/>
              </w:rPr>
              <w:t>e.</w:t>
            </w:r>
            <w:r w:rsidRPr="007B1D1E">
              <w:rPr>
                <w:sz w:val="16"/>
                <w:szCs w:val="16"/>
              </w:rPr>
              <w:tab/>
              <w:t>Maintaining a healthy diet</w:t>
            </w:r>
          </w:p>
          <w:p w14:paraId="25AFCA16" w14:textId="77777777" w:rsidR="006C1664" w:rsidRPr="007B1D1E" w:rsidRDefault="006C1664" w:rsidP="006C1664">
            <w:pPr>
              <w:rPr>
                <w:sz w:val="16"/>
                <w:szCs w:val="16"/>
              </w:rPr>
            </w:pPr>
            <w:r w:rsidRPr="007B1D1E">
              <w:rPr>
                <w:sz w:val="16"/>
                <w:szCs w:val="16"/>
              </w:rPr>
              <w:t>f.</w:t>
            </w:r>
            <w:r w:rsidRPr="007B1D1E">
              <w:rPr>
                <w:sz w:val="16"/>
                <w:szCs w:val="16"/>
              </w:rPr>
              <w:tab/>
              <w:t>Low alcohol intake</w:t>
            </w:r>
          </w:p>
          <w:p w14:paraId="63E885A8" w14:textId="77777777" w:rsidR="006C1664" w:rsidRPr="007B1D1E" w:rsidRDefault="006C1664" w:rsidP="006C1664">
            <w:pPr>
              <w:rPr>
                <w:sz w:val="16"/>
                <w:szCs w:val="16"/>
              </w:rPr>
            </w:pPr>
            <w:r w:rsidRPr="007B1D1E">
              <w:rPr>
                <w:sz w:val="16"/>
                <w:szCs w:val="16"/>
              </w:rPr>
              <w:t>g.</w:t>
            </w:r>
            <w:r w:rsidRPr="007B1D1E">
              <w:rPr>
                <w:sz w:val="16"/>
                <w:szCs w:val="16"/>
              </w:rPr>
              <w:tab/>
              <w:t>Not smoking</w:t>
            </w:r>
          </w:p>
          <w:p w14:paraId="6A5C6BCD" w14:textId="77777777" w:rsidR="006C1664" w:rsidRPr="007B1D1E" w:rsidRDefault="006C1664" w:rsidP="006C1664">
            <w:pPr>
              <w:rPr>
                <w:sz w:val="16"/>
                <w:szCs w:val="16"/>
              </w:rPr>
            </w:pPr>
            <w:r w:rsidRPr="007B1D1E">
              <w:rPr>
                <w:sz w:val="16"/>
                <w:szCs w:val="16"/>
              </w:rPr>
              <w:t>h.</w:t>
            </w:r>
            <w:r w:rsidRPr="007B1D1E">
              <w:rPr>
                <w:sz w:val="16"/>
                <w:szCs w:val="16"/>
              </w:rPr>
              <w:tab/>
              <w:t>Consistent physical activity</w:t>
            </w:r>
          </w:p>
          <w:p w14:paraId="76A07548" w14:textId="77777777" w:rsidR="006C1664" w:rsidRPr="007B1D1E" w:rsidRDefault="006C1664" w:rsidP="006C1664">
            <w:pPr>
              <w:rPr>
                <w:sz w:val="16"/>
                <w:szCs w:val="16"/>
              </w:rPr>
            </w:pPr>
            <w:proofErr w:type="spellStart"/>
            <w:r w:rsidRPr="007B1D1E">
              <w:rPr>
                <w:sz w:val="16"/>
                <w:szCs w:val="16"/>
              </w:rPr>
              <w:t>i</w:t>
            </w:r>
            <w:proofErr w:type="spellEnd"/>
            <w:r w:rsidRPr="007B1D1E">
              <w:rPr>
                <w:sz w:val="16"/>
                <w:szCs w:val="16"/>
              </w:rPr>
              <w:t>.</w:t>
            </w:r>
            <w:r w:rsidRPr="007B1D1E">
              <w:rPr>
                <w:sz w:val="16"/>
                <w:szCs w:val="16"/>
              </w:rPr>
              <w:tab/>
              <w:t>A healthy sleep schedule</w:t>
            </w:r>
          </w:p>
          <w:p w14:paraId="04C034E2" w14:textId="77777777" w:rsidR="006C1664" w:rsidRPr="007B1D1E" w:rsidRDefault="006C1664" w:rsidP="006C1664">
            <w:pPr>
              <w:rPr>
                <w:sz w:val="16"/>
                <w:szCs w:val="16"/>
              </w:rPr>
            </w:pPr>
            <w:r w:rsidRPr="007B1D1E">
              <w:rPr>
                <w:sz w:val="16"/>
                <w:szCs w:val="16"/>
              </w:rPr>
              <w:t>j.</w:t>
            </w:r>
            <w:r w:rsidRPr="007B1D1E">
              <w:rPr>
                <w:sz w:val="16"/>
                <w:szCs w:val="16"/>
              </w:rPr>
              <w:tab/>
              <w:t>Managing levels of stress</w:t>
            </w:r>
          </w:p>
          <w:p w14:paraId="5CB980F7" w14:textId="77777777" w:rsidR="006C1664" w:rsidRPr="007B1D1E" w:rsidRDefault="006C1664" w:rsidP="006C1664">
            <w:pPr>
              <w:rPr>
                <w:sz w:val="16"/>
                <w:szCs w:val="16"/>
              </w:rPr>
            </w:pPr>
            <w:r w:rsidRPr="007B1D1E">
              <w:rPr>
                <w:sz w:val="16"/>
                <w:szCs w:val="16"/>
              </w:rPr>
              <w:t>k.</w:t>
            </w:r>
            <w:r w:rsidRPr="007B1D1E">
              <w:rPr>
                <w:sz w:val="16"/>
                <w:szCs w:val="16"/>
              </w:rPr>
              <w:tab/>
              <w:t>Maintaining close social relationships</w:t>
            </w:r>
          </w:p>
          <w:p w14:paraId="53956CC7" w14:textId="77777777" w:rsidR="006C1664" w:rsidRPr="007B1D1E" w:rsidRDefault="006C1664" w:rsidP="006C1664">
            <w:pPr>
              <w:rPr>
                <w:sz w:val="16"/>
                <w:szCs w:val="16"/>
              </w:rPr>
            </w:pPr>
            <w:r w:rsidRPr="007B1D1E">
              <w:rPr>
                <w:sz w:val="16"/>
                <w:szCs w:val="16"/>
              </w:rPr>
              <w:t>l.</w:t>
            </w:r>
            <w:r w:rsidRPr="007B1D1E">
              <w:rPr>
                <w:sz w:val="16"/>
                <w:szCs w:val="16"/>
              </w:rPr>
              <w:tab/>
              <w:t>Finding purpose / meaning in life</w:t>
            </w:r>
          </w:p>
        </w:tc>
        <w:tc>
          <w:tcPr>
            <w:tcW w:w="999" w:type="dxa"/>
          </w:tcPr>
          <w:p w14:paraId="336A1BA0" w14:textId="3194F83B" w:rsidR="006C1664" w:rsidRPr="007B1D1E" w:rsidRDefault="006C1664" w:rsidP="006C1664">
            <w:pPr>
              <w:rPr>
                <w:sz w:val="16"/>
                <w:szCs w:val="16"/>
              </w:rPr>
            </w:pPr>
            <w:r w:rsidRPr="007B1D1E">
              <w:rPr>
                <w:sz w:val="16"/>
                <w:szCs w:val="16"/>
              </w:rPr>
              <w:t>No</w:t>
            </w:r>
          </w:p>
        </w:tc>
      </w:tr>
      <w:tr w:rsidR="006C1664" w:rsidRPr="007B1D1E" w14:paraId="7D7F07C5" w14:textId="08B29721" w:rsidTr="006C1664">
        <w:trPr>
          <w:trHeight w:val="268"/>
        </w:trPr>
        <w:tc>
          <w:tcPr>
            <w:tcW w:w="452" w:type="dxa"/>
          </w:tcPr>
          <w:p w14:paraId="57F3C64F" w14:textId="77777777" w:rsidR="006C1664" w:rsidRPr="007B1D1E" w:rsidRDefault="006C1664" w:rsidP="006C1664">
            <w:pPr>
              <w:rPr>
                <w:b/>
                <w:sz w:val="16"/>
                <w:szCs w:val="16"/>
              </w:rPr>
            </w:pPr>
            <w:r w:rsidRPr="007B1D1E">
              <w:rPr>
                <w:b/>
                <w:sz w:val="16"/>
                <w:szCs w:val="16"/>
              </w:rPr>
              <w:t>47</w:t>
            </w:r>
          </w:p>
        </w:tc>
        <w:tc>
          <w:tcPr>
            <w:tcW w:w="4937" w:type="dxa"/>
            <w:gridSpan w:val="3"/>
          </w:tcPr>
          <w:p w14:paraId="3E0BB89D"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Have you ever been diagnosed with hypertension (high blood pressure)? If you know your most recent blood pressure measurement, please enter it below using the "other" text option</w:t>
            </w:r>
          </w:p>
        </w:tc>
        <w:tc>
          <w:tcPr>
            <w:tcW w:w="3955" w:type="dxa"/>
          </w:tcPr>
          <w:p w14:paraId="62B638CC" w14:textId="77777777" w:rsidR="006C1664" w:rsidRPr="007B1D1E" w:rsidRDefault="006C1664" w:rsidP="006C1664">
            <w:pPr>
              <w:rPr>
                <w:sz w:val="16"/>
                <w:szCs w:val="16"/>
              </w:rPr>
            </w:pPr>
            <w:r w:rsidRPr="007B1D1E">
              <w:rPr>
                <w:sz w:val="16"/>
                <w:szCs w:val="16"/>
              </w:rPr>
              <w:t>a.</w:t>
            </w:r>
            <w:r w:rsidRPr="007B1D1E">
              <w:rPr>
                <w:sz w:val="16"/>
                <w:szCs w:val="16"/>
              </w:rPr>
              <w:tab/>
              <w:t>Yes</w:t>
            </w:r>
          </w:p>
          <w:p w14:paraId="03ADDB2E" w14:textId="77777777" w:rsidR="006C1664" w:rsidRPr="007B1D1E" w:rsidRDefault="006C1664" w:rsidP="006C1664">
            <w:pPr>
              <w:rPr>
                <w:sz w:val="16"/>
                <w:szCs w:val="16"/>
              </w:rPr>
            </w:pPr>
            <w:r w:rsidRPr="007B1D1E">
              <w:rPr>
                <w:sz w:val="16"/>
                <w:szCs w:val="16"/>
              </w:rPr>
              <w:t>b.</w:t>
            </w:r>
            <w:r w:rsidRPr="007B1D1E">
              <w:rPr>
                <w:sz w:val="16"/>
                <w:szCs w:val="16"/>
              </w:rPr>
              <w:tab/>
              <w:t>No</w:t>
            </w:r>
          </w:p>
          <w:p w14:paraId="3FBE2ADC" w14:textId="77777777" w:rsidR="006C1664" w:rsidRPr="007B1D1E" w:rsidRDefault="006C1664" w:rsidP="006C1664">
            <w:pPr>
              <w:rPr>
                <w:sz w:val="16"/>
                <w:szCs w:val="16"/>
              </w:rPr>
            </w:pPr>
            <w:r w:rsidRPr="007B1D1E">
              <w:rPr>
                <w:sz w:val="16"/>
                <w:szCs w:val="16"/>
              </w:rPr>
              <w:t>c.</w:t>
            </w:r>
            <w:r w:rsidRPr="007B1D1E">
              <w:rPr>
                <w:sz w:val="16"/>
                <w:szCs w:val="16"/>
              </w:rPr>
              <w:tab/>
              <w:t>Other</w:t>
            </w:r>
          </w:p>
        </w:tc>
        <w:tc>
          <w:tcPr>
            <w:tcW w:w="999" w:type="dxa"/>
          </w:tcPr>
          <w:p w14:paraId="465C83D6" w14:textId="3B03AF46" w:rsidR="006C1664" w:rsidRPr="007B1D1E" w:rsidRDefault="006C1664" w:rsidP="006C1664">
            <w:pPr>
              <w:rPr>
                <w:sz w:val="16"/>
                <w:szCs w:val="16"/>
              </w:rPr>
            </w:pPr>
            <w:r w:rsidRPr="007B1D1E">
              <w:rPr>
                <w:sz w:val="16"/>
                <w:szCs w:val="16"/>
              </w:rPr>
              <w:t>No</w:t>
            </w:r>
          </w:p>
        </w:tc>
      </w:tr>
      <w:tr w:rsidR="006C1664" w:rsidRPr="007B1D1E" w14:paraId="7D704F98" w14:textId="663A8115" w:rsidTr="006C1664">
        <w:trPr>
          <w:trHeight w:val="268"/>
        </w:trPr>
        <w:tc>
          <w:tcPr>
            <w:tcW w:w="452" w:type="dxa"/>
          </w:tcPr>
          <w:p w14:paraId="0D5A0635" w14:textId="77777777" w:rsidR="006C1664" w:rsidRPr="007B1D1E" w:rsidRDefault="006C1664" w:rsidP="006C1664">
            <w:pPr>
              <w:rPr>
                <w:b/>
                <w:sz w:val="16"/>
                <w:szCs w:val="16"/>
              </w:rPr>
            </w:pPr>
            <w:r w:rsidRPr="007B1D1E">
              <w:rPr>
                <w:b/>
                <w:sz w:val="16"/>
                <w:szCs w:val="16"/>
              </w:rPr>
              <w:t>48</w:t>
            </w:r>
          </w:p>
        </w:tc>
        <w:tc>
          <w:tcPr>
            <w:tcW w:w="4937" w:type="dxa"/>
            <w:gridSpan w:val="3"/>
          </w:tcPr>
          <w:p w14:paraId="51ACD979"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Have you ever been diagnosed with diabetes? If you know your most recent Hemoglobin A1c (HbA1c) measurement, please enter it below using the "other" text option</w:t>
            </w:r>
          </w:p>
        </w:tc>
        <w:tc>
          <w:tcPr>
            <w:tcW w:w="3955" w:type="dxa"/>
          </w:tcPr>
          <w:p w14:paraId="6F1FD5F7" w14:textId="77777777" w:rsidR="006C1664" w:rsidRPr="007B1D1E" w:rsidRDefault="006C1664" w:rsidP="006C1664">
            <w:pPr>
              <w:rPr>
                <w:sz w:val="16"/>
                <w:szCs w:val="16"/>
              </w:rPr>
            </w:pPr>
            <w:r w:rsidRPr="007B1D1E">
              <w:rPr>
                <w:sz w:val="16"/>
                <w:szCs w:val="16"/>
              </w:rPr>
              <w:t>a.</w:t>
            </w:r>
            <w:r w:rsidRPr="007B1D1E">
              <w:rPr>
                <w:sz w:val="16"/>
                <w:szCs w:val="16"/>
              </w:rPr>
              <w:tab/>
              <w:t>Yes, I have a diagnosis of diabetes</w:t>
            </w:r>
          </w:p>
          <w:p w14:paraId="33604ADC" w14:textId="77777777" w:rsidR="006C1664" w:rsidRPr="007B1D1E" w:rsidRDefault="006C1664" w:rsidP="006C1664">
            <w:pPr>
              <w:rPr>
                <w:sz w:val="16"/>
                <w:szCs w:val="16"/>
              </w:rPr>
            </w:pPr>
            <w:r w:rsidRPr="007B1D1E">
              <w:rPr>
                <w:sz w:val="16"/>
                <w:szCs w:val="16"/>
              </w:rPr>
              <w:t>b.</w:t>
            </w:r>
            <w:r w:rsidRPr="007B1D1E">
              <w:rPr>
                <w:sz w:val="16"/>
                <w:szCs w:val="16"/>
              </w:rPr>
              <w:tab/>
              <w:t>I have a diagnosis of prediabetes (impaired glucose                           tolerance)</w:t>
            </w:r>
          </w:p>
          <w:p w14:paraId="1024A394" w14:textId="77777777" w:rsidR="006C1664" w:rsidRPr="007B1D1E" w:rsidRDefault="006C1664" w:rsidP="006C1664">
            <w:pPr>
              <w:rPr>
                <w:sz w:val="16"/>
                <w:szCs w:val="16"/>
              </w:rPr>
            </w:pPr>
            <w:r w:rsidRPr="007B1D1E">
              <w:rPr>
                <w:sz w:val="16"/>
                <w:szCs w:val="16"/>
              </w:rPr>
              <w:t>c.</w:t>
            </w:r>
            <w:r w:rsidRPr="007B1D1E">
              <w:rPr>
                <w:sz w:val="16"/>
                <w:szCs w:val="16"/>
              </w:rPr>
              <w:tab/>
              <w:t>No</w:t>
            </w:r>
          </w:p>
          <w:p w14:paraId="68A42D72" w14:textId="77777777" w:rsidR="006C1664" w:rsidRPr="007B1D1E" w:rsidRDefault="006C1664" w:rsidP="006C1664">
            <w:pPr>
              <w:rPr>
                <w:sz w:val="16"/>
                <w:szCs w:val="16"/>
              </w:rPr>
            </w:pPr>
            <w:r w:rsidRPr="007B1D1E">
              <w:rPr>
                <w:sz w:val="16"/>
                <w:szCs w:val="16"/>
              </w:rPr>
              <w:t>d.</w:t>
            </w:r>
            <w:r w:rsidRPr="007B1D1E">
              <w:rPr>
                <w:sz w:val="16"/>
                <w:szCs w:val="16"/>
              </w:rPr>
              <w:tab/>
              <w:t>Other</w:t>
            </w:r>
          </w:p>
        </w:tc>
        <w:tc>
          <w:tcPr>
            <w:tcW w:w="999" w:type="dxa"/>
          </w:tcPr>
          <w:p w14:paraId="6D76E263" w14:textId="1767E0FB" w:rsidR="006C1664" w:rsidRPr="007B1D1E" w:rsidRDefault="006C1664" w:rsidP="006C1664">
            <w:pPr>
              <w:rPr>
                <w:sz w:val="16"/>
                <w:szCs w:val="16"/>
              </w:rPr>
            </w:pPr>
            <w:r w:rsidRPr="007B1D1E">
              <w:rPr>
                <w:sz w:val="16"/>
                <w:szCs w:val="16"/>
              </w:rPr>
              <w:t>No</w:t>
            </w:r>
          </w:p>
        </w:tc>
      </w:tr>
      <w:tr w:rsidR="006C1664" w:rsidRPr="007B1D1E" w14:paraId="1A3575BC" w14:textId="04D7CF0E" w:rsidTr="006C1664">
        <w:trPr>
          <w:trHeight w:val="268"/>
        </w:trPr>
        <w:tc>
          <w:tcPr>
            <w:tcW w:w="452" w:type="dxa"/>
          </w:tcPr>
          <w:p w14:paraId="58AA6A9C" w14:textId="77777777" w:rsidR="006C1664" w:rsidRPr="007B1D1E" w:rsidRDefault="006C1664" w:rsidP="006C1664">
            <w:pPr>
              <w:rPr>
                <w:b/>
                <w:sz w:val="16"/>
                <w:szCs w:val="16"/>
              </w:rPr>
            </w:pPr>
            <w:r w:rsidRPr="007B1D1E">
              <w:rPr>
                <w:b/>
                <w:sz w:val="16"/>
                <w:szCs w:val="16"/>
              </w:rPr>
              <w:t>49</w:t>
            </w:r>
          </w:p>
        </w:tc>
        <w:tc>
          <w:tcPr>
            <w:tcW w:w="4937" w:type="dxa"/>
            <w:gridSpan w:val="3"/>
          </w:tcPr>
          <w:p w14:paraId="1CC8CE32"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Have you ever been diagnosed with hypercholesterolemia (high cholesterol)?</w:t>
            </w:r>
          </w:p>
        </w:tc>
        <w:tc>
          <w:tcPr>
            <w:tcW w:w="3955" w:type="dxa"/>
          </w:tcPr>
          <w:p w14:paraId="5E9B20BD" w14:textId="62D9F94B" w:rsidR="006C1664" w:rsidRPr="007B1D1E" w:rsidRDefault="006C1664" w:rsidP="006C1664">
            <w:pPr>
              <w:rPr>
                <w:sz w:val="16"/>
                <w:szCs w:val="16"/>
              </w:rPr>
            </w:pPr>
            <w:r w:rsidRPr="007B1D1E">
              <w:rPr>
                <w:sz w:val="16"/>
                <w:szCs w:val="16"/>
              </w:rPr>
              <w:t>a.</w:t>
            </w:r>
            <w:r w:rsidRPr="007B1D1E">
              <w:rPr>
                <w:sz w:val="16"/>
                <w:szCs w:val="16"/>
              </w:rPr>
              <w:tab/>
              <w:t xml:space="preserve">Yes, and I am </w:t>
            </w:r>
            <w:r w:rsidR="001235E8" w:rsidRPr="007B1D1E">
              <w:rPr>
                <w:sz w:val="16"/>
                <w:szCs w:val="16"/>
              </w:rPr>
              <w:t>o</w:t>
            </w:r>
            <w:r w:rsidRPr="007B1D1E">
              <w:rPr>
                <w:sz w:val="16"/>
                <w:szCs w:val="16"/>
              </w:rPr>
              <w:t>n medication</w:t>
            </w:r>
          </w:p>
          <w:p w14:paraId="0043E4EE" w14:textId="77777777" w:rsidR="006C1664" w:rsidRPr="007B1D1E" w:rsidRDefault="006C1664" w:rsidP="006C1664">
            <w:pPr>
              <w:rPr>
                <w:sz w:val="16"/>
                <w:szCs w:val="16"/>
              </w:rPr>
            </w:pPr>
            <w:r w:rsidRPr="007B1D1E">
              <w:rPr>
                <w:sz w:val="16"/>
                <w:szCs w:val="16"/>
              </w:rPr>
              <w:t>b.</w:t>
            </w:r>
            <w:r w:rsidRPr="007B1D1E">
              <w:rPr>
                <w:sz w:val="16"/>
                <w:szCs w:val="16"/>
              </w:rPr>
              <w:tab/>
              <w:t>Yes, but I am not on medication</w:t>
            </w:r>
          </w:p>
          <w:p w14:paraId="47B23203" w14:textId="77777777" w:rsidR="006C1664" w:rsidRPr="007B1D1E" w:rsidRDefault="006C1664" w:rsidP="006C1664">
            <w:pPr>
              <w:rPr>
                <w:sz w:val="16"/>
                <w:szCs w:val="16"/>
              </w:rPr>
            </w:pPr>
            <w:r w:rsidRPr="007B1D1E">
              <w:rPr>
                <w:sz w:val="16"/>
                <w:szCs w:val="16"/>
              </w:rPr>
              <w:t>c.</w:t>
            </w:r>
            <w:r w:rsidRPr="007B1D1E">
              <w:rPr>
                <w:sz w:val="16"/>
                <w:szCs w:val="16"/>
              </w:rPr>
              <w:tab/>
              <w:t>no</w:t>
            </w:r>
          </w:p>
        </w:tc>
        <w:tc>
          <w:tcPr>
            <w:tcW w:w="999" w:type="dxa"/>
          </w:tcPr>
          <w:p w14:paraId="662EEC87" w14:textId="072EBAC7" w:rsidR="006C1664" w:rsidRPr="007B1D1E" w:rsidRDefault="006C1664" w:rsidP="006C1664">
            <w:pPr>
              <w:rPr>
                <w:sz w:val="16"/>
                <w:szCs w:val="16"/>
              </w:rPr>
            </w:pPr>
            <w:r w:rsidRPr="007B1D1E">
              <w:rPr>
                <w:sz w:val="16"/>
                <w:szCs w:val="16"/>
              </w:rPr>
              <w:t>No</w:t>
            </w:r>
          </w:p>
        </w:tc>
      </w:tr>
      <w:tr w:rsidR="006C1664" w:rsidRPr="007B1D1E" w14:paraId="3CC2DA08" w14:textId="3134E9D6" w:rsidTr="006C1664">
        <w:trPr>
          <w:trHeight w:val="268"/>
        </w:trPr>
        <w:tc>
          <w:tcPr>
            <w:tcW w:w="452" w:type="dxa"/>
          </w:tcPr>
          <w:p w14:paraId="0FF26A97" w14:textId="77777777" w:rsidR="006C1664" w:rsidRPr="007B1D1E" w:rsidRDefault="006C1664" w:rsidP="006C1664">
            <w:pPr>
              <w:rPr>
                <w:b/>
                <w:sz w:val="16"/>
                <w:szCs w:val="16"/>
              </w:rPr>
            </w:pPr>
            <w:r w:rsidRPr="007B1D1E">
              <w:rPr>
                <w:b/>
                <w:sz w:val="16"/>
                <w:szCs w:val="16"/>
              </w:rPr>
              <w:t>50</w:t>
            </w:r>
          </w:p>
        </w:tc>
        <w:tc>
          <w:tcPr>
            <w:tcW w:w="4937" w:type="dxa"/>
            <w:gridSpan w:val="3"/>
          </w:tcPr>
          <w:p w14:paraId="61EFECA8"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Please enter your current weight in pounds and ounces (</w:t>
            </w:r>
            <w:proofErr w:type="spellStart"/>
            <w:r w:rsidRPr="007B1D1E">
              <w:rPr>
                <w:rFonts w:cstheme="minorHAnsi"/>
                <w:color w:val="212121"/>
                <w:sz w:val="16"/>
                <w:szCs w:val="16"/>
                <w:shd w:val="clear" w:color="auto" w:fill="FFFFFF"/>
              </w:rPr>
              <w:t>lbs</w:t>
            </w:r>
            <w:proofErr w:type="spellEnd"/>
            <w:r w:rsidRPr="007B1D1E">
              <w:rPr>
                <w:rFonts w:cstheme="minorHAnsi"/>
                <w:color w:val="212121"/>
                <w:sz w:val="16"/>
                <w:szCs w:val="16"/>
                <w:shd w:val="clear" w:color="auto" w:fill="FFFFFF"/>
              </w:rPr>
              <w:t xml:space="preserve"> and oz)</w:t>
            </w:r>
          </w:p>
        </w:tc>
        <w:tc>
          <w:tcPr>
            <w:tcW w:w="3955" w:type="dxa"/>
          </w:tcPr>
          <w:p w14:paraId="4C56E603" w14:textId="77777777" w:rsidR="006C1664" w:rsidRPr="007B1D1E" w:rsidRDefault="006C1664" w:rsidP="006C1664">
            <w:pPr>
              <w:rPr>
                <w:sz w:val="16"/>
                <w:szCs w:val="16"/>
              </w:rPr>
            </w:pPr>
          </w:p>
        </w:tc>
        <w:tc>
          <w:tcPr>
            <w:tcW w:w="999" w:type="dxa"/>
          </w:tcPr>
          <w:p w14:paraId="55FB74B5" w14:textId="26C0239C" w:rsidR="006C1664" w:rsidRPr="007B1D1E" w:rsidRDefault="006C1664" w:rsidP="006C1664">
            <w:pPr>
              <w:rPr>
                <w:sz w:val="16"/>
                <w:szCs w:val="16"/>
              </w:rPr>
            </w:pPr>
            <w:r w:rsidRPr="007B1D1E">
              <w:rPr>
                <w:sz w:val="16"/>
                <w:szCs w:val="16"/>
              </w:rPr>
              <w:t>No</w:t>
            </w:r>
          </w:p>
        </w:tc>
      </w:tr>
      <w:tr w:rsidR="006C1664" w:rsidRPr="007B1D1E" w14:paraId="76B4B492" w14:textId="2AB925E9" w:rsidTr="006C1664">
        <w:trPr>
          <w:trHeight w:val="268"/>
        </w:trPr>
        <w:tc>
          <w:tcPr>
            <w:tcW w:w="452" w:type="dxa"/>
          </w:tcPr>
          <w:p w14:paraId="1A332FB0" w14:textId="77777777" w:rsidR="006C1664" w:rsidRPr="007B1D1E" w:rsidRDefault="006C1664" w:rsidP="006C1664">
            <w:pPr>
              <w:rPr>
                <w:b/>
                <w:sz w:val="16"/>
                <w:szCs w:val="16"/>
              </w:rPr>
            </w:pPr>
            <w:r w:rsidRPr="007B1D1E">
              <w:rPr>
                <w:b/>
                <w:sz w:val="16"/>
                <w:szCs w:val="16"/>
              </w:rPr>
              <w:t>51</w:t>
            </w:r>
          </w:p>
        </w:tc>
        <w:tc>
          <w:tcPr>
            <w:tcW w:w="4937" w:type="dxa"/>
            <w:gridSpan w:val="3"/>
          </w:tcPr>
          <w:p w14:paraId="38B9310E"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Please enter your height in feet and inches (ft and in)</w:t>
            </w:r>
          </w:p>
        </w:tc>
        <w:tc>
          <w:tcPr>
            <w:tcW w:w="3955" w:type="dxa"/>
          </w:tcPr>
          <w:p w14:paraId="339BAFD1" w14:textId="77777777" w:rsidR="006C1664" w:rsidRPr="007B1D1E" w:rsidRDefault="006C1664" w:rsidP="006C1664">
            <w:pPr>
              <w:rPr>
                <w:sz w:val="16"/>
                <w:szCs w:val="16"/>
              </w:rPr>
            </w:pPr>
          </w:p>
        </w:tc>
        <w:tc>
          <w:tcPr>
            <w:tcW w:w="999" w:type="dxa"/>
          </w:tcPr>
          <w:p w14:paraId="1BF0338A" w14:textId="3422DDCE" w:rsidR="006C1664" w:rsidRPr="007B1D1E" w:rsidRDefault="006C1664" w:rsidP="006C1664">
            <w:pPr>
              <w:rPr>
                <w:sz w:val="16"/>
                <w:szCs w:val="16"/>
              </w:rPr>
            </w:pPr>
            <w:r w:rsidRPr="007B1D1E">
              <w:rPr>
                <w:sz w:val="16"/>
                <w:szCs w:val="16"/>
              </w:rPr>
              <w:t>No</w:t>
            </w:r>
          </w:p>
        </w:tc>
      </w:tr>
      <w:tr w:rsidR="006C1664" w:rsidRPr="007B1D1E" w14:paraId="3378E90F" w14:textId="68F5EB14" w:rsidTr="006C1664">
        <w:trPr>
          <w:trHeight w:val="268"/>
        </w:trPr>
        <w:tc>
          <w:tcPr>
            <w:tcW w:w="452" w:type="dxa"/>
          </w:tcPr>
          <w:p w14:paraId="0D804877" w14:textId="77777777" w:rsidR="006C1664" w:rsidRPr="007B1D1E" w:rsidRDefault="006C1664" w:rsidP="006C1664">
            <w:pPr>
              <w:rPr>
                <w:b/>
                <w:sz w:val="16"/>
                <w:szCs w:val="16"/>
              </w:rPr>
            </w:pPr>
            <w:r w:rsidRPr="007B1D1E">
              <w:rPr>
                <w:b/>
                <w:sz w:val="16"/>
                <w:szCs w:val="16"/>
              </w:rPr>
              <w:t>52</w:t>
            </w:r>
          </w:p>
        </w:tc>
        <w:tc>
          <w:tcPr>
            <w:tcW w:w="4937" w:type="dxa"/>
            <w:gridSpan w:val="3"/>
          </w:tcPr>
          <w:p w14:paraId="0D68C7A3"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Which of the following do you include in your typical diet?</w:t>
            </w:r>
          </w:p>
        </w:tc>
        <w:tc>
          <w:tcPr>
            <w:tcW w:w="3955" w:type="dxa"/>
          </w:tcPr>
          <w:p w14:paraId="07BF79DB" w14:textId="77777777" w:rsidR="006C1664" w:rsidRPr="007B1D1E" w:rsidRDefault="006C1664" w:rsidP="006C1664">
            <w:pPr>
              <w:rPr>
                <w:sz w:val="16"/>
                <w:szCs w:val="16"/>
              </w:rPr>
            </w:pPr>
            <w:r w:rsidRPr="007B1D1E">
              <w:rPr>
                <w:sz w:val="16"/>
                <w:szCs w:val="16"/>
              </w:rPr>
              <w:t>a.</w:t>
            </w:r>
            <w:r w:rsidRPr="007B1D1E">
              <w:rPr>
                <w:sz w:val="16"/>
                <w:szCs w:val="16"/>
              </w:rPr>
              <w:tab/>
              <w:t>4.5 servings of fruit and vegetables per day</w:t>
            </w:r>
          </w:p>
          <w:p w14:paraId="57B27E87" w14:textId="77777777" w:rsidR="006C1664" w:rsidRPr="007B1D1E" w:rsidRDefault="006C1664" w:rsidP="006C1664">
            <w:pPr>
              <w:rPr>
                <w:sz w:val="16"/>
                <w:szCs w:val="16"/>
              </w:rPr>
            </w:pPr>
            <w:r w:rsidRPr="007B1D1E">
              <w:rPr>
                <w:sz w:val="16"/>
                <w:szCs w:val="16"/>
              </w:rPr>
              <w:t>b.</w:t>
            </w:r>
            <w:r w:rsidRPr="007B1D1E">
              <w:rPr>
                <w:sz w:val="16"/>
                <w:szCs w:val="16"/>
              </w:rPr>
              <w:tab/>
              <w:t>2 servings of lean protein per day</w:t>
            </w:r>
          </w:p>
          <w:p w14:paraId="75ACF52E" w14:textId="77777777" w:rsidR="006C1664" w:rsidRPr="007B1D1E" w:rsidRDefault="006C1664" w:rsidP="006C1664">
            <w:pPr>
              <w:rPr>
                <w:sz w:val="16"/>
                <w:szCs w:val="16"/>
              </w:rPr>
            </w:pPr>
            <w:r w:rsidRPr="007B1D1E">
              <w:rPr>
                <w:sz w:val="16"/>
                <w:szCs w:val="16"/>
              </w:rPr>
              <w:t>c.</w:t>
            </w:r>
            <w:r w:rsidRPr="007B1D1E">
              <w:rPr>
                <w:sz w:val="16"/>
                <w:szCs w:val="16"/>
              </w:rPr>
              <w:tab/>
              <w:t>3 or more servings of whole grains per day</w:t>
            </w:r>
          </w:p>
          <w:p w14:paraId="0746D462" w14:textId="77777777" w:rsidR="006C1664" w:rsidRPr="007B1D1E" w:rsidRDefault="006C1664" w:rsidP="006C1664">
            <w:pPr>
              <w:rPr>
                <w:sz w:val="16"/>
                <w:szCs w:val="16"/>
              </w:rPr>
            </w:pPr>
            <w:r w:rsidRPr="007B1D1E">
              <w:rPr>
                <w:sz w:val="16"/>
                <w:szCs w:val="16"/>
              </w:rPr>
              <w:t>d.</w:t>
            </w:r>
            <w:r w:rsidRPr="007B1D1E">
              <w:rPr>
                <w:sz w:val="16"/>
                <w:szCs w:val="16"/>
              </w:rPr>
              <w:tab/>
              <w:t>Less than 1,5 grams of sodium per day</w:t>
            </w:r>
          </w:p>
          <w:p w14:paraId="434E7204" w14:textId="77777777" w:rsidR="006C1664" w:rsidRPr="007B1D1E" w:rsidRDefault="006C1664" w:rsidP="006C1664">
            <w:pPr>
              <w:rPr>
                <w:sz w:val="16"/>
                <w:szCs w:val="16"/>
              </w:rPr>
            </w:pPr>
            <w:r w:rsidRPr="007B1D1E">
              <w:rPr>
                <w:sz w:val="16"/>
                <w:szCs w:val="16"/>
              </w:rPr>
              <w:t>e.</w:t>
            </w:r>
            <w:r w:rsidRPr="007B1D1E">
              <w:rPr>
                <w:sz w:val="16"/>
                <w:szCs w:val="16"/>
              </w:rPr>
              <w:tab/>
              <w:t>Less than 36oz of sugar sweet beverages (soda, juice etc.) per week</w:t>
            </w:r>
          </w:p>
        </w:tc>
        <w:tc>
          <w:tcPr>
            <w:tcW w:w="999" w:type="dxa"/>
          </w:tcPr>
          <w:p w14:paraId="3D485614" w14:textId="38A40246" w:rsidR="006C1664" w:rsidRPr="007B1D1E" w:rsidRDefault="006C1664" w:rsidP="006C1664">
            <w:pPr>
              <w:rPr>
                <w:sz w:val="16"/>
                <w:szCs w:val="16"/>
              </w:rPr>
            </w:pPr>
            <w:r w:rsidRPr="007B1D1E">
              <w:rPr>
                <w:sz w:val="16"/>
                <w:szCs w:val="16"/>
              </w:rPr>
              <w:t>No</w:t>
            </w:r>
          </w:p>
        </w:tc>
      </w:tr>
      <w:tr w:rsidR="006C1664" w:rsidRPr="007B1D1E" w14:paraId="1E1E6CD2" w14:textId="1B1B01C1" w:rsidTr="006C1664">
        <w:trPr>
          <w:trHeight w:val="268"/>
        </w:trPr>
        <w:tc>
          <w:tcPr>
            <w:tcW w:w="452" w:type="dxa"/>
          </w:tcPr>
          <w:p w14:paraId="4091A39D" w14:textId="77777777" w:rsidR="006C1664" w:rsidRPr="007B1D1E" w:rsidRDefault="006C1664" w:rsidP="006C1664">
            <w:pPr>
              <w:rPr>
                <w:b/>
                <w:sz w:val="16"/>
                <w:szCs w:val="16"/>
              </w:rPr>
            </w:pPr>
            <w:r w:rsidRPr="007B1D1E">
              <w:rPr>
                <w:b/>
                <w:sz w:val="16"/>
                <w:szCs w:val="16"/>
              </w:rPr>
              <w:t>53</w:t>
            </w:r>
          </w:p>
        </w:tc>
        <w:tc>
          <w:tcPr>
            <w:tcW w:w="4937" w:type="dxa"/>
            <w:gridSpan w:val="3"/>
          </w:tcPr>
          <w:p w14:paraId="2E3E9C99"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How many alcoholic drinks do you consume per week?</w:t>
            </w:r>
          </w:p>
        </w:tc>
        <w:tc>
          <w:tcPr>
            <w:tcW w:w="3955" w:type="dxa"/>
          </w:tcPr>
          <w:p w14:paraId="330A55E7" w14:textId="77777777" w:rsidR="006C1664" w:rsidRPr="007B1D1E" w:rsidRDefault="006C1664" w:rsidP="006C1664">
            <w:pPr>
              <w:rPr>
                <w:sz w:val="16"/>
                <w:szCs w:val="16"/>
              </w:rPr>
            </w:pPr>
            <w:r w:rsidRPr="007B1D1E">
              <w:rPr>
                <w:sz w:val="16"/>
                <w:szCs w:val="16"/>
              </w:rPr>
              <w:t>a.</w:t>
            </w:r>
            <w:r w:rsidRPr="007B1D1E">
              <w:rPr>
                <w:sz w:val="16"/>
                <w:szCs w:val="16"/>
              </w:rPr>
              <w:tab/>
              <w:t>0-1 alcoholic drinks per week</w:t>
            </w:r>
          </w:p>
          <w:p w14:paraId="2E8E3ADD" w14:textId="77777777" w:rsidR="006C1664" w:rsidRPr="007B1D1E" w:rsidRDefault="006C1664" w:rsidP="006C1664">
            <w:pPr>
              <w:rPr>
                <w:sz w:val="16"/>
                <w:szCs w:val="16"/>
              </w:rPr>
            </w:pPr>
            <w:r w:rsidRPr="007B1D1E">
              <w:rPr>
                <w:sz w:val="16"/>
                <w:szCs w:val="16"/>
              </w:rPr>
              <w:t>b.</w:t>
            </w:r>
            <w:r w:rsidRPr="007B1D1E">
              <w:rPr>
                <w:sz w:val="16"/>
                <w:szCs w:val="16"/>
              </w:rPr>
              <w:tab/>
              <w:t>2-3 alcoholic drinks per week</w:t>
            </w:r>
          </w:p>
          <w:p w14:paraId="2174EFC0" w14:textId="77777777" w:rsidR="006C1664" w:rsidRPr="007B1D1E" w:rsidRDefault="006C1664" w:rsidP="006C1664">
            <w:pPr>
              <w:rPr>
                <w:sz w:val="16"/>
                <w:szCs w:val="16"/>
              </w:rPr>
            </w:pPr>
            <w:r w:rsidRPr="007B1D1E">
              <w:rPr>
                <w:sz w:val="16"/>
                <w:szCs w:val="16"/>
              </w:rPr>
              <w:t>c.</w:t>
            </w:r>
            <w:r w:rsidRPr="007B1D1E">
              <w:rPr>
                <w:sz w:val="16"/>
                <w:szCs w:val="16"/>
              </w:rPr>
              <w:tab/>
              <w:t>4 or more alcoholic drinks per week</w:t>
            </w:r>
          </w:p>
        </w:tc>
        <w:tc>
          <w:tcPr>
            <w:tcW w:w="999" w:type="dxa"/>
          </w:tcPr>
          <w:p w14:paraId="761EFD56" w14:textId="06F81A7D" w:rsidR="006C1664" w:rsidRPr="007B1D1E" w:rsidRDefault="006C1664" w:rsidP="006C1664">
            <w:pPr>
              <w:rPr>
                <w:sz w:val="16"/>
                <w:szCs w:val="16"/>
              </w:rPr>
            </w:pPr>
            <w:r w:rsidRPr="007B1D1E">
              <w:rPr>
                <w:sz w:val="16"/>
                <w:szCs w:val="16"/>
              </w:rPr>
              <w:t>No</w:t>
            </w:r>
          </w:p>
        </w:tc>
      </w:tr>
      <w:tr w:rsidR="006C1664" w:rsidRPr="007B1D1E" w14:paraId="1E9529B7" w14:textId="1DE9BD3D" w:rsidTr="006C1664">
        <w:trPr>
          <w:trHeight w:val="268"/>
        </w:trPr>
        <w:tc>
          <w:tcPr>
            <w:tcW w:w="452" w:type="dxa"/>
          </w:tcPr>
          <w:p w14:paraId="1041867D" w14:textId="77777777" w:rsidR="006C1664" w:rsidRPr="007B1D1E" w:rsidRDefault="006C1664" w:rsidP="006C1664">
            <w:pPr>
              <w:rPr>
                <w:b/>
                <w:sz w:val="16"/>
                <w:szCs w:val="16"/>
              </w:rPr>
            </w:pPr>
            <w:r w:rsidRPr="007B1D1E">
              <w:rPr>
                <w:b/>
                <w:sz w:val="16"/>
                <w:szCs w:val="16"/>
              </w:rPr>
              <w:t>54</w:t>
            </w:r>
          </w:p>
        </w:tc>
        <w:tc>
          <w:tcPr>
            <w:tcW w:w="4937" w:type="dxa"/>
            <w:gridSpan w:val="3"/>
          </w:tcPr>
          <w:p w14:paraId="3CD126DA"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Do you smoke?</w:t>
            </w:r>
          </w:p>
        </w:tc>
        <w:tc>
          <w:tcPr>
            <w:tcW w:w="3955" w:type="dxa"/>
          </w:tcPr>
          <w:p w14:paraId="3ECC50F0" w14:textId="77777777" w:rsidR="006C1664" w:rsidRPr="007B1D1E" w:rsidRDefault="006C1664" w:rsidP="006C1664">
            <w:pPr>
              <w:rPr>
                <w:sz w:val="16"/>
                <w:szCs w:val="16"/>
              </w:rPr>
            </w:pPr>
            <w:r w:rsidRPr="007B1D1E">
              <w:rPr>
                <w:sz w:val="16"/>
                <w:szCs w:val="16"/>
              </w:rPr>
              <w:t>a.</w:t>
            </w:r>
            <w:r w:rsidRPr="007B1D1E">
              <w:rPr>
                <w:sz w:val="16"/>
                <w:szCs w:val="16"/>
              </w:rPr>
              <w:tab/>
              <w:t>Current smoker</w:t>
            </w:r>
          </w:p>
          <w:p w14:paraId="3F49D590" w14:textId="77777777" w:rsidR="006C1664" w:rsidRPr="007B1D1E" w:rsidRDefault="006C1664" w:rsidP="006C1664">
            <w:pPr>
              <w:rPr>
                <w:sz w:val="16"/>
                <w:szCs w:val="16"/>
              </w:rPr>
            </w:pPr>
            <w:r w:rsidRPr="007B1D1E">
              <w:rPr>
                <w:sz w:val="16"/>
                <w:szCs w:val="16"/>
              </w:rPr>
              <w:t>b.</w:t>
            </w:r>
            <w:r w:rsidRPr="007B1D1E">
              <w:rPr>
                <w:sz w:val="16"/>
                <w:szCs w:val="16"/>
              </w:rPr>
              <w:tab/>
              <w:t>Quit within the last year</w:t>
            </w:r>
          </w:p>
          <w:p w14:paraId="0E92CF01" w14:textId="77777777" w:rsidR="006C1664" w:rsidRPr="007B1D1E" w:rsidRDefault="006C1664" w:rsidP="006C1664">
            <w:pPr>
              <w:rPr>
                <w:sz w:val="16"/>
                <w:szCs w:val="16"/>
              </w:rPr>
            </w:pPr>
            <w:r w:rsidRPr="007B1D1E">
              <w:rPr>
                <w:sz w:val="16"/>
                <w:szCs w:val="16"/>
              </w:rPr>
              <w:t>c.</w:t>
            </w:r>
            <w:r w:rsidRPr="007B1D1E">
              <w:rPr>
                <w:sz w:val="16"/>
                <w:szCs w:val="16"/>
              </w:rPr>
              <w:tab/>
              <w:t>Quit more than one year ago</w:t>
            </w:r>
          </w:p>
          <w:p w14:paraId="311C1D1A" w14:textId="77777777" w:rsidR="006C1664" w:rsidRPr="007B1D1E" w:rsidRDefault="006C1664" w:rsidP="006C1664">
            <w:pPr>
              <w:rPr>
                <w:sz w:val="16"/>
                <w:szCs w:val="16"/>
              </w:rPr>
            </w:pPr>
            <w:r w:rsidRPr="007B1D1E">
              <w:rPr>
                <w:sz w:val="16"/>
                <w:szCs w:val="16"/>
              </w:rPr>
              <w:t>d.</w:t>
            </w:r>
            <w:r w:rsidRPr="007B1D1E">
              <w:rPr>
                <w:sz w:val="16"/>
                <w:szCs w:val="16"/>
              </w:rPr>
              <w:tab/>
              <w:t>Never smoked</w:t>
            </w:r>
          </w:p>
        </w:tc>
        <w:tc>
          <w:tcPr>
            <w:tcW w:w="999" w:type="dxa"/>
          </w:tcPr>
          <w:p w14:paraId="2B0D7D57" w14:textId="771CE5D4" w:rsidR="006C1664" w:rsidRPr="007B1D1E" w:rsidRDefault="006C1664" w:rsidP="006C1664">
            <w:pPr>
              <w:rPr>
                <w:sz w:val="16"/>
                <w:szCs w:val="16"/>
              </w:rPr>
            </w:pPr>
            <w:r w:rsidRPr="007B1D1E">
              <w:rPr>
                <w:sz w:val="16"/>
                <w:szCs w:val="16"/>
              </w:rPr>
              <w:t>No</w:t>
            </w:r>
          </w:p>
        </w:tc>
      </w:tr>
      <w:tr w:rsidR="006C1664" w:rsidRPr="007B1D1E" w14:paraId="1648DAC3" w14:textId="3F8E4494" w:rsidTr="006C1664">
        <w:trPr>
          <w:trHeight w:val="268"/>
        </w:trPr>
        <w:tc>
          <w:tcPr>
            <w:tcW w:w="452" w:type="dxa"/>
          </w:tcPr>
          <w:p w14:paraId="5B6E1EF4" w14:textId="77777777" w:rsidR="006C1664" w:rsidRPr="007B1D1E" w:rsidRDefault="006C1664" w:rsidP="006C1664">
            <w:pPr>
              <w:rPr>
                <w:b/>
                <w:sz w:val="16"/>
                <w:szCs w:val="16"/>
              </w:rPr>
            </w:pPr>
            <w:r w:rsidRPr="007B1D1E">
              <w:rPr>
                <w:b/>
                <w:sz w:val="16"/>
                <w:szCs w:val="16"/>
              </w:rPr>
              <w:t>55</w:t>
            </w:r>
          </w:p>
        </w:tc>
        <w:tc>
          <w:tcPr>
            <w:tcW w:w="4937" w:type="dxa"/>
            <w:gridSpan w:val="3"/>
          </w:tcPr>
          <w:p w14:paraId="2AA66FCD"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How much aerobic exercise do you do per week?</w:t>
            </w:r>
          </w:p>
        </w:tc>
        <w:tc>
          <w:tcPr>
            <w:tcW w:w="3955" w:type="dxa"/>
          </w:tcPr>
          <w:p w14:paraId="4E1BDA4C" w14:textId="77777777" w:rsidR="006C1664" w:rsidRPr="007B1D1E" w:rsidRDefault="006C1664" w:rsidP="006C1664">
            <w:pPr>
              <w:rPr>
                <w:sz w:val="16"/>
                <w:szCs w:val="16"/>
              </w:rPr>
            </w:pPr>
            <w:r w:rsidRPr="007B1D1E">
              <w:rPr>
                <w:sz w:val="16"/>
                <w:szCs w:val="16"/>
              </w:rPr>
              <w:t>a.</w:t>
            </w:r>
            <w:r w:rsidRPr="007B1D1E">
              <w:rPr>
                <w:sz w:val="16"/>
                <w:szCs w:val="16"/>
              </w:rPr>
              <w:tab/>
              <w:t>Less than 150 minutes of moderate, or less than 75 minutes of high intensity physical activity per week</w:t>
            </w:r>
          </w:p>
          <w:p w14:paraId="1D9272BF" w14:textId="77777777" w:rsidR="006C1664" w:rsidRPr="007B1D1E" w:rsidRDefault="006C1664" w:rsidP="006C1664">
            <w:pPr>
              <w:rPr>
                <w:sz w:val="16"/>
                <w:szCs w:val="16"/>
              </w:rPr>
            </w:pPr>
            <w:r w:rsidRPr="007B1D1E">
              <w:rPr>
                <w:sz w:val="16"/>
                <w:szCs w:val="16"/>
              </w:rPr>
              <w:t>b.</w:t>
            </w:r>
            <w:r w:rsidRPr="007B1D1E">
              <w:rPr>
                <w:sz w:val="16"/>
                <w:szCs w:val="16"/>
              </w:rPr>
              <w:tab/>
              <w:t>At least 150 minutes of moderate, or more than 75 minutes of high intensity physical activity per week</w:t>
            </w:r>
          </w:p>
        </w:tc>
        <w:tc>
          <w:tcPr>
            <w:tcW w:w="999" w:type="dxa"/>
          </w:tcPr>
          <w:p w14:paraId="4FE9B0AA" w14:textId="2AA9ED9A" w:rsidR="006C1664" w:rsidRPr="007B1D1E" w:rsidRDefault="006C1664" w:rsidP="006C1664">
            <w:pPr>
              <w:rPr>
                <w:sz w:val="16"/>
                <w:szCs w:val="16"/>
              </w:rPr>
            </w:pPr>
            <w:r w:rsidRPr="007B1D1E">
              <w:rPr>
                <w:sz w:val="16"/>
                <w:szCs w:val="16"/>
              </w:rPr>
              <w:t>No</w:t>
            </w:r>
          </w:p>
        </w:tc>
      </w:tr>
      <w:tr w:rsidR="006C1664" w:rsidRPr="007B1D1E" w14:paraId="02898776" w14:textId="532B4DDC" w:rsidTr="006C1664">
        <w:trPr>
          <w:trHeight w:val="268"/>
        </w:trPr>
        <w:tc>
          <w:tcPr>
            <w:tcW w:w="452" w:type="dxa"/>
          </w:tcPr>
          <w:p w14:paraId="03FD285C" w14:textId="77777777" w:rsidR="006C1664" w:rsidRPr="007B1D1E" w:rsidRDefault="006C1664" w:rsidP="006C1664">
            <w:pPr>
              <w:rPr>
                <w:b/>
                <w:sz w:val="16"/>
                <w:szCs w:val="16"/>
              </w:rPr>
            </w:pPr>
            <w:r w:rsidRPr="007B1D1E">
              <w:rPr>
                <w:b/>
                <w:sz w:val="16"/>
                <w:szCs w:val="16"/>
              </w:rPr>
              <w:t>56</w:t>
            </w:r>
          </w:p>
        </w:tc>
        <w:tc>
          <w:tcPr>
            <w:tcW w:w="4937" w:type="dxa"/>
            <w:gridSpan w:val="3"/>
          </w:tcPr>
          <w:p w14:paraId="220209C5"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How long do you sleep every night?</w:t>
            </w:r>
          </w:p>
        </w:tc>
        <w:tc>
          <w:tcPr>
            <w:tcW w:w="3955" w:type="dxa"/>
          </w:tcPr>
          <w:p w14:paraId="433D94D2" w14:textId="77777777" w:rsidR="006C1664" w:rsidRPr="007B1D1E" w:rsidRDefault="006C1664" w:rsidP="006C1664">
            <w:pPr>
              <w:rPr>
                <w:sz w:val="16"/>
                <w:szCs w:val="16"/>
              </w:rPr>
            </w:pPr>
            <w:r w:rsidRPr="007B1D1E">
              <w:rPr>
                <w:sz w:val="16"/>
                <w:szCs w:val="16"/>
              </w:rPr>
              <w:t>a.</w:t>
            </w:r>
            <w:r w:rsidRPr="007B1D1E">
              <w:rPr>
                <w:sz w:val="16"/>
                <w:szCs w:val="16"/>
              </w:rPr>
              <w:tab/>
              <w:t>Less than 5 hours per night</w:t>
            </w:r>
          </w:p>
          <w:p w14:paraId="2C83165B" w14:textId="77777777" w:rsidR="006C1664" w:rsidRPr="007B1D1E" w:rsidRDefault="006C1664" w:rsidP="006C1664">
            <w:pPr>
              <w:rPr>
                <w:sz w:val="16"/>
                <w:szCs w:val="16"/>
              </w:rPr>
            </w:pPr>
            <w:r w:rsidRPr="007B1D1E">
              <w:rPr>
                <w:sz w:val="16"/>
                <w:szCs w:val="16"/>
              </w:rPr>
              <w:t>b.</w:t>
            </w:r>
            <w:r w:rsidRPr="007B1D1E">
              <w:rPr>
                <w:sz w:val="16"/>
                <w:szCs w:val="16"/>
              </w:rPr>
              <w:tab/>
              <w:t>5-7 hours per night</w:t>
            </w:r>
          </w:p>
          <w:p w14:paraId="3BFD6146" w14:textId="77777777" w:rsidR="006C1664" w:rsidRPr="007B1D1E" w:rsidRDefault="006C1664" w:rsidP="006C1664">
            <w:pPr>
              <w:rPr>
                <w:sz w:val="16"/>
                <w:szCs w:val="16"/>
              </w:rPr>
            </w:pPr>
            <w:r w:rsidRPr="007B1D1E">
              <w:rPr>
                <w:sz w:val="16"/>
                <w:szCs w:val="16"/>
              </w:rPr>
              <w:t>c.</w:t>
            </w:r>
            <w:r w:rsidRPr="007B1D1E">
              <w:rPr>
                <w:sz w:val="16"/>
                <w:szCs w:val="16"/>
              </w:rPr>
              <w:tab/>
              <w:t>More than 7 hours per night</w:t>
            </w:r>
          </w:p>
        </w:tc>
        <w:tc>
          <w:tcPr>
            <w:tcW w:w="999" w:type="dxa"/>
          </w:tcPr>
          <w:p w14:paraId="3F56E489" w14:textId="540D02E3" w:rsidR="006C1664" w:rsidRPr="007B1D1E" w:rsidRDefault="006C1664" w:rsidP="006C1664">
            <w:pPr>
              <w:rPr>
                <w:sz w:val="16"/>
                <w:szCs w:val="16"/>
              </w:rPr>
            </w:pPr>
            <w:r w:rsidRPr="007B1D1E">
              <w:rPr>
                <w:sz w:val="16"/>
                <w:szCs w:val="16"/>
              </w:rPr>
              <w:t>No</w:t>
            </w:r>
          </w:p>
        </w:tc>
      </w:tr>
      <w:tr w:rsidR="006C1664" w:rsidRPr="007B1D1E" w14:paraId="71EF169E" w14:textId="038A4007" w:rsidTr="006C1664">
        <w:trPr>
          <w:trHeight w:val="268"/>
        </w:trPr>
        <w:tc>
          <w:tcPr>
            <w:tcW w:w="452" w:type="dxa"/>
          </w:tcPr>
          <w:p w14:paraId="711E62DA" w14:textId="77777777" w:rsidR="006C1664" w:rsidRPr="007B1D1E" w:rsidRDefault="006C1664" w:rsidP="006C1664">
            <w:pPr>
              <w:rPr>
                <w:b/>
                <w:sz w:val="16"/>
                <w:szCs w:val="16"/>
              </w:rPr>
            </w:pPr>
            <w:r w:rsidRPr="007B1D1E">
              <w:rPr>
                <w:b/>
                <w:sz w:val="16"/>
                <w:szCs w:val="16"/>
              </w:rPr>
              <w:t>57</w:t>
            </w:r>
          </w:p>
        </w:tc>
        <w:tc>
          <w:tcPr>
            <w:tcW w:w="4937" w:type="dxa"/>
            <w:gridSpan w:val="3"/>
          </w:tcPr>
          <w:p w14:paraId="35C32CC0"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How would you describe your daily level of stress?</w:t>
            </w:r>
          </w:p>
        </w:tc>
        <w:tc>
          <w:tcPr>
            <w:tcW w:w="3955" w:type="dxa"/>
          </w:tcPr>
          <w:p w14:paraId="1B988D35" w14:textId="77777777" w:rsidR="006C1664" w:rsidRPr="007B1D1E" w:rsidRDefault="006C1664" w:rsidP="006C1664">
            <w:pPr>
              <w:rPr>
                <w:sz w:val="16"/>
                <w:szCs w:val="16"/>
              </w:rPr>
            </w:pPr>
            <w:r w:rsidRPr="007B1D1E">
              <w:rPr>
                <w:sz w:val="16"/>
                <w:szCs w:val="16"/>
              </w:rPr>
              <w:t>a.</w:t>
            </w:r>
            <w:r w:rsidRPr="007B1D1E">
              <w:rPr>
                <w:sz w:val="16"/>
                <w:szCs w:val="16"/>
              </w:rPr>
              <w:tab/>
              <w:t>High level of stress than often makes it difficult to function</w:t>
            </w:r>
          </w:p>
          <w:p w14:paraId="466DDA5C" w14:textId="77777777" w:rsidR="006C1664" w:rsidRPr="007B1D1E" w:rsidRDefault="006C1664" w:rsidP="006C1664">
            <w:pPr>
              <w:rPr>
                <w:sz w:val="16"/>
                <w:szCs w:val="16"/>
              </w:rPr>
            </w:pPr>
            <w:r w:rsidRPr="007B1D1E">
              <w:rPr>
                <w:sz w:val="16"/>
                <w:szCs w:val="16"/>
              </w:rPr>
              <w:lastRenderedPageBreak/>
              <w:t>b.</w:t>
            </w:r>
            <w:r w:rsidRPr="007B1D1E">
              <w:rPr>
                <w:sz w:val="16"/>
                <w:szCs w:val="16"/>
              </w:rPr>
              <w:tab/>
              <w:t>Moderate level of stress that occasionally makes it difficult to function</w:t>
            </w:r>
          </w:p>
          <w:p w14:paraId="7F5EC66C" w14:textId="77777777" w:rsidR="006C1664" w:rsidRPr="007B1D1E" w:rsidRDefault="006C1664" w:rsidP="006C1664">
            <w:pPr>
              <w:rPr>
                <w:sz w:val="16"/>
                <w:szCs w:val="16"/>
              </w:rPr>
            </w:pPr>
            <w:r w:rsidRPr="007B1D1E">
              <w:rPr>
                <w:sz w:val="16"/>
                <w:szCs w:val="16"/>
              </w:rPr>
              <w:t>c.</w:t>
            </w:r>
            <w:r w:rsidRPr="007B1D1E">
              <w:rPr>
                <w:sz w:val="16"/>
                <w:szCs w:val="16"/>
              </w:rPr>
              <w:tab/>
              <w:t>Manageable level of stress that rarely makes it difficult to function</w:t>
            </w:r>
          </w:p>
        </w:tc>
        <w:tc>
          <w:tcPr>
            <w:tcW w:w="999" w:type="dxa"/>
          </w:tcPr>
          <w:p w14:paraId="69C7015D" w14:textId="1234A56B" w:rsidR="006C1664" w:rsidRPr="007B1D1E" w:rsidRDefault="006C1664" w:rsidP="006C1664">
            <w:pPr>
              <w:rPr>
                <w:sz w:val="16"/>
                <w:szCs w:val="16"/>
              </w:rPr>
            </w:pPr>
            <w:r w:rsidRPr="007B1D1E">
              <w:rPr>
                <w:sz w:val="16"/>
                <w:szCs w:val="16"/>
              </w:rPr>
              <w:lastRenderedPageBreak/>
              <w:t>No</w:t>
            </w:r>
          </w:p>
        </w:tc>
      </w:tr>
      <w:tr w:rsidR="006C1664" w:rsidRPr="007B1D1E" w14:paraId="18B1674D" w14:textId="128C4F2A" w:rsidTr="006C1664">
        <w:trPr>
          <w:trHeight w:val="268"/>
        </w:trPr>
        <w:tc>
          <w:tcPr>
            <w:tcW w:w="452" w:type="dxa"/>
          </w:tcPr>
          <w:p w14:paraId="7C438F20" w14:textId="77777777" w:rsidR="006C1664" w:rsidRPr="007B1D1E" w:rsidRDefault="006C1664" w:rsidP="006C1664">
            <w:pPr>
              <w:rPr>
                <w:b/>
                <w:sz w:val="16"/>
                <w:szCs w:val="16"/>
              </w:rPr>
            </w:pPr>
            <w:r w:rsidRPr="007B1D1E">
              <w:rPr>
                <w:b/>
                <w:sz w:val="16"/>
                <w:szCs w:val="16"/>
              </w:rPr>
              <w:t>58</w:t>
            </w:r>
          </w:p>
        </w:tc>
        <w:tc>
          <w:tcPr>
            <w:tcW w:w="4937" w:type="dxa"/>
            <w:gridSpan w:val="3"/>
          </w:tcPr>
          <w:p w14:paraId="46D6B5D6"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How many close social connections do you have? Close social connections are people other than your partner or children, that you feel close with and could talk about private matters or call upon for help.</w:t>
            </w:r>
          </w:p>
        </w:tc>
        <w:tc>
          <w:tcPr>
            <w:tcW w:w="3955" w:type="dxa"/>
          </w:tcPr>
          <w:p w14:paraId="360AAC48" w14:textId="77777777" w:rsidR="006C1664" w:rsidRPr="007B1D1E" w:rsidRDefault="006C1664" w:rsidP="006C1664">
            <w:pPr>
              <w:rPr>
                <w:sz w:val="16"/>
                <w:szCs w:val="16"/>
              </w:rPr>
            </w:pPr>
            <w:r w:rsidRPr="007B1D1E">
              <w:rPr>
                <w:sz w:val="16"/>
                <w:szCs w:val="16"/>
              </w:rPr>
              <w:t>a.</w:t>
            </w:r>
            <w:r w:rsidRPr="007B1D1E">
              <w:rPr>
                <w:sz w:val="16"/>
                <w:szCs w:val="16"/>
              </w:rPr>
              <w:tab/>
              <w:t>I have few or no close connections other than my partner or children</w:t>
            </w:r>
          </w:p>
          <w:p w14:paraId="52802251" w14:textId="77777777" w:rsidR="006C1664" w:rsidRPr="007B1D1E" w:rsidRDefault="006C1664" w:rsidP="006C1664">
            <w:pPr>
              <w:rPr>
                <w:sz w:val="16"/>
                <w:szCs w:val="16"/>
              </w:rPr>
            </w:pPr>
            <w:r w:rsidRPr="007B1D1E">
              <w:rPr>
                <w:sz w:val="16"/>
                <w:szCs w:val="16"/>
              </w:rPr>
              <w:t>b.</w:t>
            </w:r>
            <w:r w:rsidRPr="007B1D1E">
              <w:rPr>
                <w:sz w:val="16"/>
                <w:szCs w:val="16"/>
              </w:rPr>
              <w:tab/>
              <w:t>I have at least two people, other than my partner or children, that I feel close with and could talk about private matters or call upon for help</w:t>
            </w:r>
          </w:p>
        </w:tc>
        <w:tc>
          <w:tcPr>
            <w:tcW w:w="999" w:type="dxa"/>
          </w:tcPr>
          <w:p w14:paraId="2BC5B3D5" w14:textId="08BAC361" w:rsidR="006C1664" w:rsidRPr="007B1D1E" w:rsidRDefault="006C1664" w:rsidP="006C1664">
            <w:pPr>
              <w:rPr>
                <w:sz w:val="16"/>
                <w:szCs w:val="16"/>
              </w:rPr>
            </w:pPr>
            <w:r w:rsidRPr="007B1D1E">
              <w:rPr>
                <w:sz w:val="16"/>
                <w:szCs w:val="16"/>
              </w:rPr>
              <w:t>No</w:t>
            </w:r>
          </w:p>
        </w:tc>
      </w:tr>
      <w:tr w:rsidR="006C1664" w:rsidRPr="007B1D1E" w14:paraId="0F539CF0" w14:textId="5A90C759" w:rsidTr="006C1664">
        <w:trPr>
          <w:trHeight w:val="268"/>
        </w:trPr>
        <w:tc>
          <w:tcPr>
            <w:tcW w:w="452" w:type="dxa"/>
          </w:tcPr>
          <w:p w14:paraId="68D4C1B2" w14:textId="77777777" w:rsidR="006C1664" w:rsidRPr="007B1D1E" w:rsidRDefault="006C1664" w:rsidP="006C1664">
            <w:pPr>
              <w:rPr>
                <w:b/>
                <w:sz w:val="16"/>
                <w:szCs w:val="16"/>
              </w:rPr>
            </w:pPr>
            <w:r w:rsidRPr="007B1D1E">
              <w:rPr>
                <w:b/>
                <w:sz w:val="16"/>
                <w:szCs w:val="16"/>
              </w:rPr>
              <w:t>59</w:t>
            </w:r>
          </w:p>
        </w:tc>
        <w:tc>
          <w:tcPr>
            <w:tcW w:w="4937" w:type="dxa"/>
            <w:gridSpan w:val="3"/>
          </w:tcPr>
          <w:p w14:paraId="4517C9DE"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Do you often struggle to find meaning in life?</w:t>
            </w:r>
          </w:p>
        </w:tc>
        <w:tc>
          <w:tcPr>
            <w:tcW w:w="3955" w:type="dxa"/>
          </w:tcPr>
          <w:p w14:paraId="3CA81B52" w14:textId="77777777" w:rsidR="006C1664" w:rsidRPr="007B1D1E" w:rsidRDefault="006C1664" w:rsidP="006C1664">
            <w:pPr>
              <w:rPr>
                <w:sz w:val="16"/>
                <w:szCs w:val="16"/>
              </w:rPr>
            </w:pPr>
            <w:r w:rsidRPr="007B1D1E">
              <w:rPr>
                <w:sz w:val="16"/>
                <w:szCs w:val="16"/>
              </w:rPr>
              <w:t>a.</w:t>
            </w:r>
            <w:r w:rsidRPr="007B1D1E">
              <w:rPr>
                <w:sz w:val="16"/>
                <w:szCs w:val="16"/>
              </w:rPr>
              <w:tab/>
              <w:t>I often struggle to find value or purpose in my life</w:t>
            </w:r>
          </w:p>
          <w:p w14:paraId="182CF22E" w14:textId="77777777" w:rsidR="006C1664" w:rsidRPr="007B1D1E" w:rsidRDefault="006C1664" w:rsidP="006C1664">
            <w:pPr>
              <w:rPr>
                <w:sz w:val="16"/>
                <w:szCs w:val="16"/>
              </w:rPr>
            </w:pPr>
            <w:r w:rsidRPr="007B1D1E">
              <w:rPr>
                <w:sz w:val="16"/>
                <w:szCs w:val="16"/>
              </w:rPr>
              <w:t>b.</w:t>
            </w:r>
            <w:r w:rsidRPr="007B1D1E">
              <w:rPr>
                <w:sz w:val="16"/>
                <w:szCs w:val="16"/>
              </w:rPr>
              <w:tab/>
              <w:t>I generally feel that my life has meaning and/or purpose</w:t>
            </w:r>
          </w:p>
        </w:tc>
        <w:tc>
          <w:tcPr>
            <w:tcW w:w="999" w:type="dxa"/>
          </w:tcPr>
          <w:p w14:paraId="7F3C7A6B" w14:textId="7FE61AFA" w:rsidR="006C1664" w:rsidRPr="007B1D1E" w:rsidRDefault="006C1664" w:rsidP="006C1664">
            <w:pPr>
              <w:rPr>
                <w:sz w:val="16"/>
                <w:szCs w:val="16"/>
              </w:rPr>
            </w:pPr>
            <w:r w:rsidRPr="007B1D1E">
              <w:rPr>
                <w:sz w:val="16"/>
                <w:szCs w:val="16"/>
              </w:rPr>
              <w:t>No</w:t>
            </w:r>
          </w:p>
        </w:tc>
      </w:tr>
      <w:tr w:rsidR="006C1664" w:rsidRPr="007B1D1E" w14:paraId="0482090C" w14:textId="4E3159F3" w:rsidTr="006C1664">
        <w:trPr>
          <w:trHeight w:val="268"/>
        </w:trPr>
        <w:tc>
          <w:tcPr>
            <w:tcW w:w="452" w:type="dxa"/>
          </w:tcPr>
          <w:p w14:paraId="15B86EF1" w14:textId="77777777" w:rsidR="006C1664" w:rsidRPr="007B1D1E" w:rsidRDefault="006C1664" w:rsidP="006C1664">
            <w:pPr>
              <w:rPr>
                <w:b/>
                <w:sz w:val="16"/>
                <w:szCs w:val="16"/>
              </w:rPr>
            </w:pPr>
            <w:r w:rsidRPr="007B1D1E">
              <w:rPr>
                <w:b/>
                <w:sz w:val="16"/>
                <w:szCs w:val="16"/>
              </w:rPr>
              <w:t>60</w:t>
            </w:r>
          </w:p>
        </w:tc>
        <w:tc>
          <w:tcPr>
            <w:tcW w:w="2478" w:type="dxa"/>
            <w:gridSpan w:val="2"/>
            <w:vMerge w:val="restart"/>
          </w:tcPr>
          <w:p w14:paraId="5F84DF87"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Who do you trust when you are looking for information about your health?</w:t>
            </w:r>
          </w:p>
        </w:tc>
        <w:tc>
          <w:tcPr>
            <w:tcW w:w="2459" w:type="dxa"/>
          </w:tcPr>
          <w:p w14:paraId="07801EEE"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Primary care physicians</w:t>
            </w:r>
          </w:p>
        </w:tc>
        <w:tc>
          <w:tcPr>
            <w:tcW w:w="3955" w:type="dxa"/>
          </w:tcPr>
          <w:p w14:paraId="592F3E9E"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56549B83" w14:textId="23195AEF" w:rsidR="006C1664" w:rsidRPr="007B1D1E" w:rsidRDefault="006C1664" w:rsidP="006C1664">
            <w:pPr>
              <w:rPr>
                <w:sz w:val="16"/>
                <w:szCs w:val="16"/>
              </w:rPr>
            </w:pPr>
            <w:r w:rsidRPr="007B1D1E">
              <w:rPr>
                <w:sz w:val="16"/>
                <w:szCs w:val="16"/>
              </w:rPr>
              <w:t>No</w:t>
            </w:r>
          </w:p>
        </w:tc>
      </w:tr>
      <w:tr w:rsidR="006C1664" w:rsidRPr="007B1D1E" w14:paraId="31925FB8" w14:textId="06DEE170" w:rsidTr="006C1664">
        <w:trPr>
          <w:trHeight w:val="268"/>
        </w:trPr>
        <w:tc>
          <w:tcPr>
            <w:tcW w:w="452" w:type="dxa"/>
          </w:tcPr>
          <w:p w14:paraId="0BA1B614"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55D2D0E4"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13A49A71"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Specialist physicians</w:t>
            </w:r>
          </w:p>
        </w:tc>
        <w:tc>
          <w:tcPr>
            <w:tcW w:w="3955" w:type="dxa"/>
          </w:tcPr>
          <w:p w14:paraId="2CC58BD6"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2F7B27EE" w14:textId="768D2306" w:rsidR="006C1664" w:rsidRPr="007B1D1E" w:rsidRDefault="006C1664" w:rsidP="006C1664">
            <w:pPr>
              <w:rPr>
                <w:sz w:val="16"/>
                <w:szCs w:val="16"/>
              </w:rPr>
            </w:pPr>
            <w:r w:rsidRPr="007B1D1E">
              <w:rPr>
                <w:sz w:val="16"/>
                <w:szCs w:val="16"/>
              </w:rPr>
              <w:t>No</w:t>
            </w:r>
          </w:p>
        </w:tc>
      </w:tr>
      <w:tr w:rsidR="006C1664" w:rsidRPr="007B1D1E" w14:paraId="0C882784" w14:textId="22B7AFAD" w:rsidTr="006C1664">
        <w:trPr>
          <w:trHeight w:val="268"/>
        </w:trPr>
        <w:tc>
          <w:tcPr>
            <w:tcW w:w="452" w:type="dxa"/>
          </w:tcPr>
          <w:p w14:paraId="576EDA8D"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52C342B7"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27E34B1C"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Other healthcare professionals (nurses, NP's)</w:t>
            </w:r>
          </w:p>
        </w:tc>
        <w:tc>
          <w:tcPr>
            <w:tcW w:w="3955" w:type="dxa"/>
          </w:tcPr>
          <w:p w14:paraId="55C548D6"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7BDB4DFF" w14:textId="1F85931E" w:rsidR="006C1664" w:rsidRPr="007B1D1E" w:rsidRDefault="006C1664" w:rsidP="006C1664">
            <w:pPr>
              <w:rPr>
                <w:sz w:val="16"/>
                <w:szCs w:val="16"/>
              </w:rPr>
            </w:pPr>
            <w:r w:rsidRPr="007B1D1E">
              <w:rPr>
                <w:sz w:val="16"/>
                <w:szCs w:val="16"/>
              </w:rPr>
              <w:t>No</w:t>
            </w:r>
          </w:p>
        </w:tc>
      </w:tr>
      <w:tr w:rsidR="006C1664" w:rsidRPr="007B1D1E" w14:paraId="443F0722" w14:textId="274C1AC9" w:rsidTr="006C1664">
        <w:trPr>
          <w:trHeight w:val="268"/>
        </w:trPr>
        <w:tc>
          <w:tcPr>
            <w:tcW w:w="452" w:type="dxa"/>
          </w:tcPr>
          <w:p w14:paraId="5E60AA66"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3D75F4C7"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713C5B72"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Religious organizations and leaders</w:t>
            </w:r>
          </w:p>
        </w:tc>
        <w:tc>
          <w:tcPr>
            <w:tcW w:w="3955" w:type="dxa"/>
          </w:tcPr>
          <w:p w14:paraId="338D067F"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2DAC611F" w14:textId="6269BBFD" w:rsidR="006C1664" w:rsidRPr="007B1D1E" w:rsidRDefault="006C1664" w:rsidP="006C1664">
            <w:pPr>
              <w:rPr>
                <w:sz w:val="16"/>
                <w:szCs w:val="16"/>
              </w:rPr>
            </w:pPr>
            <w:r w:rsidRPr="007B1D1E">
              <w:rPr>
                <w:sz w:val="16"/>
                <w:szCs w:val="16"/>
              </w:rPr>
              <w:t>No</w:t>
            </w:r>
          </w:p>
        </w:tc>
      </w:tr>
      <w:tr w:rsidR="006C1664" w:rsidRPr="007B1D1E" w14:paraId="5242807D" w14:textId="49169C68" w:rsidTr="006C1664">
        <w:trPr>
          <w:trHeight w:val="268"/>
        </w:trPr>
        <w:tc>
          <w:tcPr>
            <w:tcW w:w="452" w:type="dxa"/>
          </w:tcPr>
          <w:p w14:paraId="41018AC1"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7334DB10"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4DC4E38E"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Scientists</w:t>
            </w:r>
          </w:p>
        </w:tc>
        <w:tc>
          <w:tcPr>
            <w:tcW w:w="3955" w:type="dxa"/>
          </w:tcPr>
          <w:p w14:paraId="155AAA43"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037B19D3" w14:textId="0D5DCDCD" w:rsidR="006C1664" w:rsidRPr="007B1D1E" w:rsidRDefault="006C1664" w:rsidP="006C1664">
            <w:pPr>
              <w:rPr>
                <w:sz w:val="16"/>
                <w:szCs w:val="16"/>
              </w:rPr>
            </w:pPr>
            <w:r w:rsidRPr="007B1D1E">
              <w:rPr>
                <w:sz w:val="16"/>
                <w:szCs w:val="16"/>
              </w:rPr>
              <w:t>No</w:t>
            </w:r>
          </w:p>
        </w:tc>
      </w:tr>
      <w:tr w:rsidR="006C1664" w:rsidRPr="007B1D1E" w14:paraId="57701FA6" w14:textId="249A778A" w:rsidTr="006C1664">
        <w:trPr>
          <w:trHeight w:val="268"/>
        </w:trPr>
        <w:tc>
          <w:tcPr>
            <w:tcW w:w="452" w:type="dxa"/>
          </w:tcPr>
          <w:p w14:paraId="5C48256F"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56D0EDFD"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2846D482"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Podcasts, radio and television</w:t>
            </w:r>
          </w:p>
        </w:tc>
        <w:tc>
          <w:tcPr>
            <w:tcW w:w="3955" w:type="dxa"/>
          </w:tcPr>
          <w:p w14:paraId="405351A6"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54E8B256" w14:textId="62ACF2BC" w:rsidR="006C1664" w:rsidRPr="007B1D1E" w:rsidRDefault="006C1664" w:rsidP="006C1664">
            <w:pPr>
              <w:rPr>
                <w:sz w:val="16"/>
                <w:szCs w:val="16"/>
              </w:rPr>
            </w:pPr>
            <w:r w:rsidRPr="007B1D1E">
              <w:rPr>
                <w:sz w:val="16"/>
                <w:szCs w:val="16"/>
              </w:rPr>
              <w:t>No</w:t>
            </w:r>
          </w:p>
        </w:tc>
      </w:tr>
      <w:tr w:rsidR="006C1664" w:rsidRPr="007B1D1E" w14:paraId="65233B9D" w14:textId="7E0E78D6" w:rsidTr="006C1664">
        <w:trPr>
          <w:trHeight w:val="268"/>
        </w:trPr>
        <w:tc>
          <w:tcPr>
            <w:tcW w:w="452" w:type="dxa"/>
          </w:tcPr>
          <w:p w14:paraId="037B150D"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23E33CDC"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5FA2930B"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Family and friends</w:t>
            </w:r>
          </w:p>
        </w:tc>
        <w:tc>
          <w:tcPr>
            <w:tcW w:w="3955" w:type="dxa"/>
          </w:tcPr>
          <w:p w14:paraId="7AF00601"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0C3EA3A7" w14:textId="1FE8F828" w:rsidR="006C1664" w:rsidRPr="007B1D1E" w:rsidRDefault="006C1664" w:rsidP="006C1664">
            <w:pPr>
              <w:rPr>
                <w:sz w:val="16"/>
                <w:szCs w:val="16"/>
              </w:rPr>
            </w:pPr>
            <w:r w:rsidRPr="007B1D1E">
              <w:rPr>
                <w:sz w:val="16"/>
                <w:szCs w:val="16"/>
              </w:rPr>
              <w:t>No</w:t>
            </w:r>
          </w:p>
        </w:tc>
      </w:tr>
      <w:tr w:rsidR="006C1664" w:rsidRPr="007B1D1E" w14:paraId="0FB4B367" w14:textId="5A190586" w:rsidTr="006C1664">
        <w:trPr>
          <w:trHeight w:val="268"/>
        </w:trPr>
        <w:tc>
          <w:tcPr>
            <w:tcW w:w="452" w:type="dxa"/>
          </w:tcPr>
          <w:p w14:paraId="13B2DB6B"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4F984221"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1F2DD6EA"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Social media </w:t>
            </w:r>
          </w:p>
        </w:tc>
        <w:tc>
          <w:tcPr>
            <w:tcW w:w="3955" w:type="dxa"/>
          </w:tcPr>
          <w:p w14:paraId="3C9A8A34"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0CF5C6F1" w14:textId="4784D28C" w:rsidR="006C1664" w:rsidRPr="007B1D1E" w:rsidRDefault="006C1664" w:rsidP="006C1664">
            <w:pPr>
              <w:rPr>
                <w:sz w:val="16"/>
                <w:szCs w:val="16"/>
              </w:rPr>
            </w:pPr>
            <w:r w:rsidRPr="007B1D1E">
              <w:rPr>
                <w:sz w:val="16"/>
                <w:szCs w:val="16"/>
              </w:rPr>
              <w:t>No</w:t>
            </w:r>
          </w:p>
        </w:tc>
      </w:tr>
      <w:tr w:rsidR="006C1664" w:rsidRPr="007B1D1E" w14:paraId="40B3D644" w14:textId="4BDDB62F" w:rsidTr="006C1664">
        <w:trPr>
          <w:trHeight w:val="268"/>
        </w:trPr>
        <w:tc>
          <w:tcPr>
            <w:tcW w:w="452" w:type="dxa"/>
          </w:tcPr>
          <w:p w14:paraId="225326F9"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6B0AECE8"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1D2F60F1"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Newspapers and magazines (including online editions)</w:t>
            </w:r>
          </w:p>
        </w:tc>
        <w:tc>
          <w:tcPr>
            <w:tcW w:w="3955" w:type="dxa"/>
          </w:tcPr>
          <w:p w14:paraId="3DA6BD2A"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13A3107A" w14:textId="4D8E31A8" w:rsidR="006C1664" w:rsidRPr="007B1D1E" w:rsidRDefault="006C1664" w:rsidP="006C1664">
            <w:pPr>
              <w:rPr>
                <w:sz w:val="16"/>
                <w:szCs w:val="16"/>
              </w:rPr>
            </w:pPr>
            <w:r w:rsidRPr="007B1D1E">
              <w:rPr>
                <w:sz w:val="16"/>
                <w:szCs w:val="16"/>
              </w:rPr>
              <w:t>No</w:t>
            </w:r>
          </w:p>
        </w:tc>
      </w:tr>
      <w:tr w:rsidR="006C1664" w:rsidRPr="007B1D1E" w14:paraId="10B49AF4" w14:textId="71BBE545" w:rsidTr="006C1664">
        <w:trPr>
          <w:trHeight w:val="268"/>
        </w:trPr>
        <w:tc>
          <w:tcPr>
            <w:tcW w:w="452" w:type="dxa"/>
          </w:tcPr>
          <w:p w14:paraId="4E2FB8A8"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17CBE996"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04CCF032"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Websites, or self-search (Google)</w:t>
            </w:r>
          </w:p>
        </w:tc>
        <w:tc>
          <w:tcPr>
            <w:tcW w:w="3955" w:type="dxa"/>
          </w:tcPr>
          <w:p w14:paraId="45275354"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505776CF" w14:textId="6313C9FA" w:rsidR="006C1664" w:rsidRPr="007B1D1E" w:rsidRDefault="006C1664" w:rsidP="006C1664">
            <w:pPr>
              <w:rPr>
                <w:sz w:val="16"/>
                <w:szCs w:val="16"/>
              </w:rPr>
            </w:pPr>
            <w:r w:rsidRPr="007B1D1E">
              <w:rPr>
                <w:sz w:val="16"/>
                <w:szCs w:val="16"/>
              </w:rPr>
              <w:t>No</w:t>
            </w:r>
          </w:p>
        </w:tc>
      </w:tr>
      <w:tr w:rsidR="006C1664" w:rsidRPr="007B1D1E" w14:paraId="6FFFDDA6" w14:textId="4675CEDF" w:rsidTr="006C1664">
        <w:trPr>
          <w:trHeight w:val="268"/>
        </w:trPr>
        <w:tc>
          <w:tcPr>
            <w:tcW w:w="452" w:type="dxa"/>
          </w:tcPr>
          <w:p w14:paraId="7BA94985"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28766D14"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6243522F"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Politicians</w:t>
            </w:r>
          </w:p>
        </w:tc>
        <w:tc>
          <w:tcPr>
            <w:tcW w:w="3955" w:type="dxa"/>
          </w:tcPr>
          <w:p w14:paraId="4BB4BE93"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308E1B87" w14:textId="093874C2" w:rsidR="006C1664" w:rsidRPr="007B1D1E" w:rsidRDefault="006C1664" w:rsidP="006C1664">
            <w:pPr>
              <w:rPr>
                <w:sz w:val="16"/>
                <w:szCs w:val="16"/>
              </w:rPr>
            </w:pPr>
            <w:r w:rsidRPr="007B1D1E">
              <w:rPr>
                <w:sz w:val="16"/>
                <w:szCs w:val="16"/>
              </w:rPr>
              <w:t>No</w:t>
            </w:r>
          </w:p>
        </w:tc>
      </w:tr>
      <w:tr w:rsidR="006C1664" w:rsidRPr="007B1D1E" w14:paraId="32191D61" w14:textId="56C2CDB4" w:rsidTr="006C1664">
        <w:trPr>
          <w:trHeight w:val="268"/>
        </w:trPr>
        <w:tc>
          <w:tcPr>
            <w:tcW w:w="452" w:type="dxa"/>
          </w:tcPr>
          <w:p w14:paraId="45E717C0"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4D86F08C"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4CC715DB"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Government health agencies</w:t>
            </w:r>
          </w:p>
        </w:tc>
        <w:tc>
          <w:tcPr>
            <w:tcW w:w="3955" w:type="dxa"/>
          </w:tcPr>
          <w:p w14:paraId="0C9E5B16"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0A5A4D0F" w14:textId="55E3F065" w:rsidR="006C1664" w:rsidRPr="007B1D1E" w:rsidRDefault="006C1664" w:rsidP="006C1664">
            <w:pPr>
              <w:rPr>
                <w:sz w:val="16"/>
                <w:szCs w:val="16"/>
              </w:rPr>
            </w:pPr>
            <w:r w:rsidRPr="007B1D1E">
              <w:rPr>
                <w:sz w:val="16"/>
                <w:szCs w:val="16"/>
              </w:rPr>
              <w:t>No</w:t>
            </w:r>
          </w:p>
        </w:tc>
      </w:tr>
      <w:tr w:rsidR="006C1664" w:rsidRPr="007B1D1E" w14:paraId="3A3C7C7B" w14:textId="454AE3AF" w:rsidTr="006C1664">
        <w:trPr>
          <w:trHeight w:val="268"/>
        </w:trPr>
        <w:tc>
          <w:tcPr>
            <w:tcW w:w="452" w:type="dxa"/>
          </w:tcPr>
          <w:p w14:paraId="0888E989" w14:textId="77777777" w:rsidR="006C1664" w:rsidRPr="007B1D1E" w:rsidRDefault="006C1664" w:rsidP="006C1664">
            <w:pPr>
              <w:rPr>
                <w:b/>
                <w:sz w:val="16"/>
                <w:szCs w:val="16"/>
              </w:rPr>
            </w:pPr>
            <w:r w:rsidRPr="007B1D1E">
              <w:rPr>
                <w:b/>
                <w:sz w:val="16"/>
                <w:szCs w:val="16"/>
              </w:rPr>
              <w:t>60</w:t>
            </w:r>
          </w:p>
        </w:tc>
        <w:tc>
          <w:tcPr>
            <w:tcW w:w="2478" w:type="dxa"/>
            <w:gridSpan w:val="2"/>
            <w:vMerge/>
          </w:tcPr>
          <w:p w14:paraId="0773D157" w14:textId="77777777" w:rsidR="006C1664" w:rsidRPr="007B1D1E" w:rsidRDefault="006C1664" w:rsidP="006C1664">
            <w:pPr>
              <w:spacing w:after="160" w:line="259" w:lineRule="auto"/>
              <w:rPr>
                <w:rFonts w:cstheme="minorHAnsi"/>
                <w:color w:val="212121"/>
                <w:sz w:val="16"/>
                <w:szCs w:val="16"/>
                <w:shd w:val="clear" w:color="auto" w:fill="FFFFFF"/>
              </w:rPr>
            </w:pPr>
          </w:p>
        </w:tc>
        <w:tc>
          <w:tcPr>
            <w:tcW w:w="2459" w:type="dxa"/>
          </w:tcPr>
          <w:p w14:paraId="01329C4C"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000000"/>
                <w:sz w:val="16"/>
                <w:szCs w:val="16"/>
                <w:shd w:val="clear" w:color="auto" w:fill="FFFFFF"/>
              </w:rPr>
              <w:t>Charitable organizations</w:t>
            </w:r>
          </w:p>
        </w:tc>
        <w:tc>
          <w:tcPr>
            <w:tcW w:w="3955" w:type="dxa"/>
          </w:tcPr>
          <w:p w14:paraId="0DA2D11A" w14:textId="77777777" w:rsidR="006C1664" w:rsidRPr="007B1D1E" w:rsidRDefault="006C1664" w:rsidP="006C1664">
            <w:pPr>
              <w:rPr>
                <w:sz w:val="16"/>
                <w:szCs w:val="16"/>
              </w:rPr>
            </w:pPr>
            <w:r w:rsidRPr="007B1D1E">
              <w:rPr>
                <w:sz w:val="16"/>
                <w:szCs w:val="16"/>
              </w:rPr>
              <w:t>5-point Likert scale: (</w:t>
            </w:r>
            <w:proofErr w:type="spellStart"/>
            <w:r w:rsidRPr="007B1D1E">
              <w:rPr>
                <w:sz w:val="16"/>
                <w:szCs w:val="16"/>
              </w:rPr>
              <w:t>i</w:t>
            </w:r>
            <w:proofErr w:type="spellEnd"/>
            <w:r w:rsidRPr="007B1D1E">
              <w:rPr>
                <w:sz w:val="16"/>
                <w:szCs w:val="16"/>
              </w:rPr>
              <w:t>) strongly trust, (ii) somewhat trust(iii) not sure, (iv) somewhat do not trust (v) strongly do not trust</w:t>
            </w:r>
          </w:p>
        </w:tc>
        <w:tc>
          <w:tcPr>
            <w:tcW w:w="999" w:type="dxa"/>
          </w:tcPr>
          <w:p w14:paraId="650D82FE" w14:textId="248A3C31" w:rsidR="006C1664" w:rsidRPr="007B1D1E" w:rsidRDefault="006C1664" w:rsidP="006C1664">
            <w:pPr>
              <w:rPr>
                <w:sz w:val="16"/>
                <w:szCs w:val="16"/>
              </w:rPr>
            </w:pPr>
            <w:r w:rsidRPr="007B1D1E">
              <w:rPr>
                <w:sz w:val="16"/>
                <w:szCs w:val="16"/>
              </w:rPr>
              <w:t>No</w:t>
            </w:r>
          </w:p>
        </w:tc>
      </w:tr>
      <w:tr w:rsidR="006C1664" w:rsidRPr="007B1D1E" w14:paraId="075AE3F4" w14:textId="526742FB" w:rsidTr="006C1664">
        <w:trPr>
          <w:trHeight w:val="268"/>
        </w:trPr>
        <w:tc>
          <w:tcPr>
            <w:tcW w:w="452" w:type="dxa"/>
          </w:tcPr>
          <w:p w14:paraId="3D805C34" w14:textId="77777777" w:rsidR="006C1664" w:rsidRPr="007B1D1E" w:rsidRDefault="006C1664" w:rsidP="006C1664">
            <w:pPr>
              <w:rPr>
                <w:b/>
                <w:sz w:val="16"/>
                <w:szCs w:val="16"/>
              </w:rPr>
            </w:pPr>
            <w:r w:rsidRPr="007B1D1E">
              <w:rPr>
                <w:b/>
                <w:sz w:val="16"/>
                <w:szCs w:val="16"/>
              </w:rPr>
              <w:t>61</w:t>
            </w:r>
          </w:p>
        </w:tc>
        <w:tc>
          <w:tcPr>
            <w:tcW w:w="4937" w:type="dxa"/>
            <w:gridSpan w:val="3"/>
          </w:tcPr>
          <w:p w14:paraId="005E0D23"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Did you understand all of the questions you were asked in this survey? If no, please write down the question numbers below.</w:t>
            </w:r>
          </w:p>
        </w:tc>
        <w:tc>
          <w:tcPr>
            <w:tcW w:w="3955" w:type="dxa"/>
          </w:tcPr>
          <w:p w14:paraId="332AADD0" w14:textId="77777777" w:rsidR="006C1664" w:rsidRPr="007B1D1E" w:rsidRDefault="006C1664" w:rsidP="006C1664">
            <w:pPr>
              <w:rPr>
                <w:sz w:val="16"/>
                <w:szCs w:val="16"/>
              </w:rPr>
            </w:pPr>
            <w:r w:rsidRPr="007B1D1E">
              <w:rPr>
                <w:sz w:val="16"/>
                <w:szCs w:val="16"/>
              </w:rPr>
              <w:t>Open</w:t>
            </w:r>
          </w:p>
        </w:tc>
        <w:tc>
          <w:tcPr>
            <w:tcW w:w="999" w:type="dxa"/>
          </w:tcPr>
          <w:p w14:paraId="5E8188EC" w14:textId="17B880DA" w:rsidR="006C1664" w:rsidRPr="007B1D1E" w:rsidRDefault="006C1664" w:rsidP="006C1664">
            <w:pPr>
              <w:rPr>
                <w:sz w:val="16"/>
                <w:szCs w:val="16"/>
              </w:rPr>
            </w:pPr>
            <w:r w:rsidRPr="007B1D1E">
              <w:rPr>
                <w:sz w:val="16"/>
                <w:szCs w:val="16"/>
              </w:rPr>
              <w:t>Yes</w:t>
            </w:r>
          </w:p>
        </w:tc>
      </w:tr>
      <w:tr w:rsidR="006C1664" w:rsidRPr="007B1D1E" w14:paraId="3D19BA06" w14:textId="2A6EBB99" w:rsidTr="006C1664">
        <w:trPr>
          <w:trHeight w:val="268"/>
        </w:trPr>
        <w:tc>
          <w:tcPr>
            <w:tcW w:w="452" w:type="dxa"/>
          </w:tcPr>
          <w:p w14:paraId="44E7ABE8" w14:textId="218FA5AA" w:rsidR="006C1664" w:rsidRPr="007B1D1E" w:rsidRDefault="006C1664" w:rsidP="006C1664">
            <w:pPr>
              <w:rPr>
                <w:b/>
                <w:sz w:val="16"/>
                <w:szCs w:val="16"/>
              </w:rPr>
            </w:pPr>
            <w:r w:rsidRPr="007B1D1E">
              <w:rPr>
                <w:b/>
                <w:sz w:val="16"/>
                <w:szCs w:val="16"/>
              </w:rPr>
              <w:t>62</w:t>
            </w:r>
          </w:p>
        </w:tc>
        <w:tc>
          <w:tcPr>
            <w:tcW w:w="4937" w:type="dxa"/>
            <w:gridSpan w:val="3"/>
          </w:tcPr>
          <w:p w14:paraId="06BAB9D4" w14:textId="77777777" w:rsidR="006C1664" w:rsidRPr="007B1D1E" w:rsidRDefault="006C1664" w:rsidP="006C1664">
            <w:pPr>
              <w:spacing w:after="160" w:line="259" w:lineRule="auto"/>
              <w:rPr>
                <w:rFonts w:cstheme="minorHAnsi"/>
                <w:color w:val="212121"/>
                <w:sz w:val="16"/>
                <w:szCs w:val="16"/>
                <w:shd w:val="clear" w:color="auto" w:fill="FFFFFF"/>
              </w:rPr>
            </w:pPr>
            <w:r w:rsidRPr="007B1D1E">
              <w:rPr>
                <w:rFonts w:cstheme="minorHAnsi"/>
                <w:color w:val="212121"/>
                <w:sz w:val="16"/>
                <w:szCs w:val="16"/>
                <w:shd w:val="clear" w:color="auto" w:fill="FFFFFF"/>
              </w:rPr>
              <w:t>Would you have preferred to take this survey in a language other than English?</w:t>
            </w:r>
          </w:p>
        </w:tc>
        <w:tc>
          <w:tcPr>
            <w:tcW w:w="3955" w:type="dxa"/>
          </w:tcPr>
          <w:p w14:paraId="4477A5A0" w14:textId="77777777" w:rsidR="006C1664" w:rsidRPr="007B1D1E" w:rsidRDefault="006C1664" w:rsidP="006C1664">
            <w:pPr>
              <w:rPr>
                <w:sz w:val="16"/>
                <w:szCs w:val="16"/>
              </w:rPr>
            </w:pPr>
            <w:r w:rsidRPr="007B1D1E">
              <w:rPr>
                <w:sz w:val="16"/>
                <w:szCs w:val="16"/>
              </w:rPr>
              <w:t>Open</w:t>
            </w:r>
          </w:p>
        </w:tc>
        <w:tc>
          <w:tcPr>
            <w:tcW w:w="999" w:type="dxa"/>
          </w:tcPr>
          <w:p w14:paraId="751FABB4" w14:textId="2B6E4485" w:rsidR="006C1664" w:rsidRPr="007B1D1E" w:rsidRDefault="006C1664" w:rsidP="006C1664">
            <w:pPr>
              <w:rPr>
                <w:sz w:val="16"/>
                <w:szCs w:val="16"/>
              </w:rPr>
            </w:pPr>
            <w:r w:rsidRPr="007B1D1E">
              <w:rPr>
                <w:sz w:val="16"/>
                <w:szCs w:val="16"/>
              </w:rPr>
              <w:t>Yes</w:t>
            </w:r>
          </w:p>
        </w:tc>
      </w:tr>
    </w:tbl>
    <w:p w14:paraId="1F025C49" w14:textId="77777777" w:rsidR="000630E7" w:rsidRPr="007B1D1E" w:rsidRDefault="000630E7" w:rsidP="000630E7">
      <w:pPr>
        <w:rPr>
          <w:b/>
        </w:rPr>
      </w:pPr>
    </w:p>
    <w:p w14:paraId="389B29C5" w14:textId="77777777" w:rsidR="000630E7" w:rsidRPr="007B1D1E" w:rsidRDefault="000630E7" w:rsidP="000630E7">
      <w:pPr>
        <w:rPr>
          <w:b/>
        </w:rPr>
      </w:pPr>
    </w:p>
    <w:p w14:paraId="339E4ED2" w14:textId="77777777" w:rsidR="000630E7" w:rsidRPr="007B1D1E" w:rsidRDefault="000630E7" w:rsidP="000630E7">
      <w:pPr>
        <w:rPr>
          <w:b/>
        </w:rPr>
      </w:pPr>
      <w:r w:rsidRPr="007B1D1E">
        <w:rPr>
          <w:b/>
        </w:rPr>
        <w:t>.</w:t>
      </w:r>
    </w:p>
    <w:p w14:paraId="5B42A97A" w14:textId="77777777" w:rsidR="000630E7" w:rsidRPr="007B1D1E" w:rsidRDefault="000630E7" w:rsidP="000630E7">
      <w:pPr>
        <w:textAlignment w:val="baseline"/>
        <w:rPr>
          <w:b/>
          <w:color w:val="FFFFFF" w:themeColor="background1"/>
          <w:sz w:val="18"/>
          <w:szCs w:val="18"/>
        </w:rPr>
        <w:sectPr w:rsidR="000630E7" w:rsidRPr="007B1D1E" w:rsidSect="006E3CCF">
          <w:pgSz w:w="11900" w:h="16840"/>
          <w:pgMar w:top="1440" w:right="1440" w:bottom="1440" w:left="1440" w:header="709" w:footer="709" w:gutter="0"/>
          <w:cols w:space="708"/>
          <w:titlePg/>
          <w:docGrid w:linePitch="326"/>
        </w:sectPr>
      </w:pPr>
    </w:p>
    <w:tbl>
      <w:tblPr>
        <w:tblW w:w="99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1"/>
        <w:gridCol w:w="2904"/>
        <w:gridCol w:w="2131"/>
        <w:gridCol w:w="1996"/>
        <w:gridCol w:w="1179"/>
      </w:tblGrid>
      <w:tr w:rsidR="000630E7" w:rsidRPr="007B1D1E" w14:paraId="09DD5DD2" w14:textId="77777777" w:rsidTr="00623FB7">
        <w:trPr>
          <w:trHeight w:val="252"/>
        </w:trPr>
        <w:tc>
          <w:tcPr>
            <w:tcW w:w="9971" w:type="dxa"/>
            <w:gridSpan w:val="5"/>
            <w:tcBorders>
              <w:top w:val="single" w:sz="6" w:space="0" w:color="auto"/>
              <w:left w:val="single" w:sz="18" w:space="0" w:color="000000"/>
              <w:bottom w:val="single" w:sz="6" w:space="0" w:color="auto"/>
              <w:right w:val="single" w:sz="18" w:space="0" w:color="000000"/>
            </w:tcBorders>
            <w:shd w:val="clear" w:color="auto" w:fill="000000" w:themeFill="text1"/>
            <w:hideMark/>
          </w:tcPr>
          <w:p w14:paraId="276C8956" w14:textId="77777777" w:rsidR="000630E7" w:rsidRPr="007B1D1E" w:rsidRDefault="000630E7" w:rsidP="00623FB7">
            <w:pPr>
              <w:textAlignment w:val="baseline"/>
              <w:rPr>
                <w:b/>
                <w:color w:val="FFFFFF" w:themeColor="background1"/>
                <w:sz w:val="18"/>
                <w:szCs w:val="18"/>
              </w:rPr>
            </w:pPr>
            <w:r w:rsidRPr="007B1D1E">
              <w:rPr>
                <w:b/>
                <w:color w:val="FFFFFF" w:themeColor="background1"/>
                <w:sz w:val="18"/>
                <w:szCs w:val="18"/>
              </w:rPr>
              <w:lastRenderedPageBreak/>
              <w:t>Table S3 Baseline characteristics compared with US census 2022 data</w:t>
            </w:r>
          </w:p>
        </w:tc>
      </w:tr>
      <w:tr w:rsidR="000630E7" w:rsidRPr="007B1D1E" w14:paraId="08E44FBB" w14:textId="77777777" w:rsidTr="00623FB7">
        <w:trPr>
          <w:trHeight w:val="252"/>
        </w:trPr>
        <w:tc>
          <w:tcPr>
            <w:tcW w:w="4665" w:type="dxa"/>
            <w:gridSpan w:val="2"/>
            <w:tcBorders>
              <w:top w:val="single" w:sz="6" w:space="0" w:color="auto"/>
              <w:left w:val="single" w:sz="18" w:space="0" w:color="000000"/>
              <w:bottom w:val="single" w:sz="18" w:space="0" w:color="000000"/>
              <w:right w:val="single" w:sz="18" w:space="0" w:color="000000"/>
            </w:tcBorders>
            <w:shd w:val="clear" w:color="auto" w:fill="E8E8E8" w:themeFill="background2"/>
          </w:tcPr>
          <w:p w14:paraId="0C64EFE6" w14:textId="77777777" w:rsidR="000630E7" w:rsidRPr="007B1D1E" w:rsidRDefault="000630E7" w:rsidP="00623FB7">
            <w:pPr>
              <w:textAlignment w:val="baseline"/>
              <w:rPr>
                <w:b/>
                <w:sz w:val="18"/>
                <w:szCs w:val="18"/>
              </w:rPr>
            </w:pPr>
            <w:r w:rsidRPr="007B1D1E">
              <w:rPr>
                <w:b/>
                <w:sz w:val="18"/>
                <w:szCs w:val="18"/>
              </w:rPr>
              <w:t>Characteristics</w:t>
            </w:r>
          </w:p>
        </w:tc>
        <w:tc>
          <w:tcPr>
            <w:tcW w:w="2131" w:type="dxa"/>
            <w:tcBorders>
              <w:top w:val="single" w:sz="6" w:space="0" w:color="auto"/>
              <w:left w:val="single" w:sz="18" w:space="0" w:color="000000"/>
              <w:bottom w:val="single" w:sz="18" w:space="0" w:color="000000"/>
              <w:right w:val="single" w:sz="18" w:space="0" w:color="000000"/>
            </w:tcBorders>
            <w:shd w:val="clear" w:color="auto" w:fill="E8E8E8" w:themeFill="background2"/>
          </w:tcPr>
          <w:p w14:paraId="1753FD49" w14:textId="77777777" w:rsidR="000630E7" w:rsidRPr="007B1D1E" w:rsidRDefault="000630E7" w:rsidP="00623FB7">
            <w:pPr>
              <w:jc w:val="center"/>
              <w:textAlignment w:val="baseline"/>
              <w:rPr>
                <w:b/>
                <w:sz w:val="18"/>
                <w:szCs w:val="18"/>
              </w:rPr>
            </w:pPr>
            <w:r w:rsidRPr="007B1D1E">
              <w:rPr>
                <w:b/>
                <w:sz w:val="18"/>
                <w:szCs w:val="18"/>
              </w:rPr>
              <w:t>HOBCAS</w:t>
            </w:r>
          </w:p>
        </w:tc>
        <w:tc>
          <w:tcPr>
            <w:tcW w:w="1996" w:type="dxa"/>
            <w:tcBorders>
              <w:top w:val="single" w:sz="6" w:space="0" w:color="auto"/>
              <w:left w:val="single" w:sz="18" w:space="0" w:color="000000"/>
              <w:bottom w:val="single" w:sz="18" w:space="0" w:color="000000"/>
              <w:right w:val="single" w:sz="18" w:space="0" w:color="000000"/>
            </w:tcBorders>
            <w:shd w:val="clear" w:color="auto" w:fill="E8E8E8" w:themeFill="background2"/>
          </w:tcPr>
          <w:p w14:paraId="0C288BE0" w14:textId="77777777" w:rsidR="000630E7" w:rsidRPr="007B1D1E" w:rsidRDefault="000630E7" w:rsidP="00623FB7">
            <w:pPr>
              <w:jc w:val="center"/>
              <w:textAlignment w:val="baseline"/>
              <w:rPr>
                <w:b/>
                <w:sz w:val="18"/>
                <w:szCs w:val="18"/>
              </w:rPr>
            </w:pPr>
            <w:r w:rsidRPr="007B1D1E">
              <w:rPr>
                <w:b/>
                <w:sz w:val="18"/>
                <w:szCs w:val="18"/>
              </w:rPr>
              <w:t>Census</w:t>
            </w:r>
          </w:p>
        </w:tc>
        <w:tc>
          <w:tcPr>
            <w:tcW w:w="1179" w:type="dxa"/>
            <w:tcBorders>
              <w:top w:val="single" w:sz="6" w:space="0" w:color="auto"/>
              <w:left w:val="single" w:sz="18" w:space="0" w:color="000000"/>
              <w:bottom w:val="single" w:sz="18" w:space="0" w:color="000000"/>
              <w:right w:val="single" w:sz="18" w:space="0" w:color="000000"/>
            </w:tcBorders>
            <w:shd w:val="clear" w:color="auto" w:fill="E8E8E8" w:themeFill="background2"/>
          </w:tcPr>
          <w:p w14:paraId="0A8AC641" w14:textId="77777777" w:rsidR="000630E7" w:rsidRPr="007B1D1E" w:rsidRDefault="000630E7" w:rsidP="00623FB7">
            <w:pPr>
              <w:textAlignment w:val="baseline"/>
              <w:rPr>
                <w:b/>
                <w:sz w:val="18"/>
                <w:szCs w:val="18"/>
              </w:rPr>
            </w:pPr>
            <w:r w:rsidRPr="007B1D1E">
              <w:rPr>
                <w:b/>
                <w:sz w:val="18"/>
                <w:szCs w:val="18"/>
              </w:rPr>
              <w:t>P - value </w:t>
            </w:r>
          </w:p>
        </w:tc>
      </w:tr>
      <w:tr w:rsidR="000630E7" w:rsidRPr="007B1D1E" w14:paraId="462A9A20" w14:textId="77777777" w:rsidTr="00623FB7">
        <w:trPr>
          <w:trHeight w:val="252"/>
        </w:trPr>
        <w:tc>
          <w:tcPr>
            <w:tcW w:w="1761" w:type="dxa"/>
            <w:tcBorders>
              <w:top w:val="single" w:sz="18" w:space="0" w:color="000000"/>
              <w:left w:val="single" w:sz="6" w:space="0" w:color="auto"/>
              <w:bottom w:val="single" w:sz="8" w:space="0" w:color="auto"/>
              <w:right w:val="single" w:sz="18" w:space="0" w:color="FFFFFF" w:themeColor="background1"/>
            </w:tcBorders>
            <w:shd w:val="clear" w:color="auto" w:fill="auto"/>
            <w:hideMark/>
          </w:tcPr>
          <w:p w14:paraId="39D3818A" w14:textId="77777777" w:rsidR="000630E7" w:rsidRPr="007B1D1E" w:rsidRDefault="000630E7" w:rsidP="00623FB7">
            <w:pPr>
              <w:textAlignment w:val="baseline"/>
              <w:rPr>
                <w:sz w:val="16"/>
                <w:szCs w:val="16"/>
              </w:rPr>
            </w:pPr>
            <w:r w:rsidRPr="007B1D1E">
              <w:rPr>
                <w:sz w:val="16"/>
                <w:szCs w:val="16"/>
              </w:rPr>
              <w:t>Age (mean, SD) </w:t>
            </w:r>
          </w:p>
        </w:tc>
        <w:tc>
          <w:tcPr>
            <w:tcW w:w="2904" w:type="dxa"/>
            <w:tcBorders>
              <w:top w:val="single" w:sz="18" w:space="0" w:color="000000"/>
              <w:left w:val="single" w:sz="18" w:space="0" w:color="FFFFFF" w:themeColor="background1"/>
              <w:bottom w:val="single" w:sz="8" w:space="0" w:color="FFFFFF" w:themeColor="background1"/>
              <w:right w:val="single" w:sz="18" w:space="0" w:color="000000"/>
            </w:tcBorders>
            <w:shd w:val="clear" w:color="auto" w:fill="auto"/>
          </w:tcPr>
          <w:p w14:paraId="021D655A" w14:textId="77777777" w:rsidR="000630E7" w:rsidRPr="007B1D1E" w:rsidRDefault="000630E7" w:rsidP="00623FB7">
            <w:pPr>
              <w:textAlignment w:val="baseline"/>
              <w:rPr>
                <w:sz w:val="16"/>
                <w:szCs w:val="16"/>
              </w:rPr>
            </w:pPr>
          </w:p>
        </w:tc>
        <w:tc>
          <w:tcPr>
            <w:tcW w:w="2131" w:type="dxa"/>
            <w:tcBorders>
              <w:top w:val="single" w:sz="18" w:space="0" w:color="000000"/>
              <w:left w:val="single" w:sz="18" w:space="0" w:color="000000"/>
              <w:bottom w:val="single" w:sz="6" w:space="0" w:color="auto"/>
              <w:right w:val="single" w:sz="18" w:space="0" w:color="000000"/>
            </w:tcBorders>
            <w:shd w:val="clear" w:color="auto" w:fill="auto"/>
            <w:hideMark/>
          </w:tcPr>
          <w:p w14:paraId="3CC5D57C" w14:textId="77777777" w:rsidR="000630E7" w:rsidRPr="007B1D1E" w:rsidRDefault="000630E7" w:rsidP="00623FB7">
            <w:pPr>
              <w:jc w:val="center"/>
              <w:textAlignment w:val="baseline"/>
              <w:rPr>
                <w:sz w:val="16"/>
                <w:szCs w:val="16"/>
              </w:rPr>
            </w:pPr>
            <w:r w:rsidRPr="007B1D1E">
              <w:rPr>
                <w:sz w:val="16"/>
                <w:szCs w:val="16"/>
              </w:rPr>
              <w:t>45.47 (15.9±)</w:t>
            </w:r>
          </w:p>
        </w:tc>
        <w:tc>
          <w:tcPr>
            <w:tcW w:w="1996" w:type="dxa"/>
            <w:tcBorders>
              <w:top w:val="single" w:sz="18" w:space="0" w:color="000000"/>
              <w:left w:val="single" w:sz="18" w:space="0" w:color="000000"/>
              <w:bottom w:val="single" w:sz="6" w:space="0" w:color="auto"/>
              <w:right w:val="single" w:sz="18" w:space="0" w:color="000000"/>
            </w:tcBorders>
          </w:tcPr>
          <w:p w14:paraId="0C9BBAD6" w14:textId="77777777" w:rsidR="000630E7" w:rsidRPr="007B1D1E" w:rsidRDefault="000630E7" w:rsidP="00623FB7">
            <w:pPr>
              <w:jc w:val="center"/>
              <w:textAlignment w:val="baseline"/>
              <w:rPr>
                <w:sz w:val="16"/>
                <w:szCs w:val="16"/>
              </w:rPr>
            </w:pPr>
            <w:r w:rsidRPr="007B1D1E">
              <w:rPr>
                <w:sz w:val="16"/>
                <w:szCs w:val="16"/>
              </w:rPr>
              <w:t>39.0 ± 0.1</w:t>
            </w:r>
          </w:p>
        </w:tc>
        <w:tc>
          <w:tcPr>
            <w:tcW w:w="1179" w:type="dxa"/>
            <w:tcBorders>
              <w:top w:val="single" w:sz="18" w:space="0" w:color="000000"/>
              <w:left w:val="single" w:sz="18" w:space="0" w:color="000000"/>
              <w:bottom w:val="single" w:sz="6" w:space="0" w:color="auto"/>
              <w:right w:val="single" w:sz="6" w:space="0" w:color="auto"/>
            </w:tcBorders>
            <w:shd w:val="clear" w:color="auto" w:fill="auto"/>
            <w:hideMark/>
          </w:tcPr>
          <w:p w14:paraId="4D5B647B" w14:textId="77777777" w:rsidR="000630E7" w:rsidRPr="007B1D1E" w:rsidRDefault="000630E7" w:rsidP="00623FB7">
            <w:pPr>
              <w:jc w:val="center"/>
              <w:textAlignment w:val="baseline"/>
              <w:rPr>
                <w:b/>
                <w:sz w:val="16"/>
                <w:szCs w:val="16"/>
              </w:rPr>
            </w:pPr>
            <w:r w:rsidRPr="007B1D1E">
              <w:rPr>
                <w:b/>
                <w:sz w:val="16"/>
                <w:szCs w:val="16"/>
              </w:rPr>
              <w:t>&lt;0.001</w:t>
            </w:r>
          </w:p>
        </w:tc>
      </w:tr>
      <w:tr w:rsidR="000630E7" w:rsidRPr="007B1D1E" w14:paraId="618F44AA" w14:textId="77777777" w:rsidTr="00623FB7">
        <w:trPr>
          <w:trHeight w:val="252"/>
        </w:trPr>
        <w:tc>
          <w:tcPr>
            <w:tcW w:w="1761" w:type="dxa"/>
            <w:tcBorders>
              <w:top w:val="single" w:sz="8" w:space="0" w:color="auto"/>
              <w:left w:val="single" w:sz="6" w:space="0" w:color="auto"/>
              <w:bottom w:val="single" w:sz="8" w:space="0" w:color="FFFFFF" w:themeColor="background1"/>
              <w:right w:val="single" w:sz="18" w:space="0" w:color="FFFFFF" w:themeColor="background1"/>
            </w:tcBorders>
            <w:shd w:val="clear" w:color="auto" w:fill="auto"/>
          </w:tcPr>
          <w:p w14:paraId="6B67967D" w14:textId="77777777" w:rsidR="000630E7" w:rsidRPr="007B1D1E" w:rsidRDefault="000630E7" w:rsidP="00623FB7">
            <w:pPr>
              <w:textAlignment w:val="baseline"/>
              <w:rPr>
                <w:sz w:val="16"/>
                <w:szCs w:val="16"/>
              </w:rPr>
            </w:pPr>
            <w:r w:rsidRPr="007B1D1E">
              <w:rPr>
                <w:sz w:val="16"/>
                <w:szCs w:val="16"/>
              </w:rPr>
              <w:t>Age, n (%)</w:t>
            </w:r>
          </w:p>
        </w:tc>
        <w:tc>
          <w:tcPr>
            <w:tcW w:w="2904" w:type="dxa"/>
            <w:tcBorders>
              <w:top w:val="single" w:sz="8" w:space="0" w:color="FFFFFF" w:themeColor="background1"/>
              <w:left w:val="single" w:sz="18" w:space="0" w:color="FFFFFF" w:themeColor="background1"/>
              <w:bottom w:val="single" w:sz="8" w:space="0" w:color="FFFFFF" w:themeColor="background1"/>
              <w:right w:val="single" w:sz="18" w:space="0" w:color="000000"/>
            </w:tcBorders>
            <w:shd w:val="clear" w:color="auto" w:fill="auto"/>
          </w:tcPr>
          <w:p w14:paraId="00052396" w14:textId="77777777" w:rsidR="000630E7" w:rsidRPr="007B1D1E" w:rsidRDefault="000630E7" w:rsidP="00623FB7">
            <w:pPr>
              <w:textAlignment w:val="baseline"/>
              <w:rPr>
                <w:sz w:val="16"/>
                <w:szCs w:val="16"/>
              </w:rPr>
            </w:pPr>
            <w:r w:rsidRPr="007B1D1E">
              <w:rPr>
                <w:sz w:val="16"/>
                <w:szCs w:val="16"/>
              </w:rPr>
              <w:t>&lt;40 years</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6032F3CD" w14:textId="77777777" w:rsidR="000630E7" w:rsidRPr="007B1D1E" w:rsidRDefault="000630E7" w:rsidP="00623FB7">
            <w:pPr>
              <w:jc w:val="center"/>
              <w:textAlignment w:val="baseline"/>
              <w:rPr>
                <w:sz w:val="16"/>
                <w:szCs w:val="16"/>
              </w:rPr>
            </w:pPr>
            <w:r w:rsidRPr="007B1D1E">
              <w:rPr>
                <w:sz w:val="16"/>
                <w:szCs w:val="16"/>
              </w:rPr>
              <w:t>602 (40.7%)</w:t>
            </w:r>
          </w:p>
        </w:tc>
        <w:tc>
          <w:tcPr>
            <w:tcW w:w="1996" w:type="dxa"/>
            <w:tcBorders>
              <w:top w:val="single" w:sz="6" w:space="0" w:color="auto"/>
              <w:left w:val="single" w:sz="18" w:space="0" w:color="000000"/>
              <w:bottom w:val="single" w:sz="6" w:space="0" w:color="auto"/>
              <w:right w:val="single" w:sz="18" w:space="0" w:color="000000"/>
            </w:tcBorders>
          </w:tcPr>
          <w:p w14:paraId="1DBFF62A" w14:textId="77777777" w:rsidR="000630E7" w:rsidRPr="007B1D1E" w:rsidRDefault="000630E7" w:rsidP="00623FB7">
            <w:pPr>
              <w:jc w:val="center"/>
              <w:textAlignment w:val="baseline"/>
              <w:rPr>
                <w:sz w:val="16"/>
                <w:szCs w:val="16"/>
              </w:rPr>
            </w:pPr>
            <w:r w:rsidRPr="007B1D1E">
              <w:rPr>
                <w:sz w:val="16"/>
                <w:szCs w:val="16"/>
              </w:rPr>
              <w:t>171,060,408 (51.3%)</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68535FCE" w14:textId="77777777" w:rsidR="000630E7" w:rsidRPr="007B1D1E" w:rsidRDefault="000630E7" w:rsidP="00623FB7">
            <w:pPr>
              <w:jc w:val="center"/>
              <w:textAlignment w:val="baseline"/>
              <w:rPr>
                <w:sz w:val="16"/>
                <w:szCs w:val="16"/>
              </w:rPr>
            </w:pPr>
          </w:p>
        </w:tc>
      </w:tr>
      <w:tr w:rsidR="000630E7" w:rsidRPr="007B1D1E" w14:paraId="21EA5E8C" w14:textId="77777777" w:rsidTr="00623FB7">
        <w:trPr>
          <w:trHeight w:val="252"/>
        </w:trPr>
        <w:tc>
          <w:tcPr>
            <w:tcW w:w="1761" w:type="dxa"/>
            <w:tcBorders>
              <w:top w:val="single" w:sz="8" w:space="0" w:color="FFFFFF" w:themeColor="background1"/>
              <w:left w:val="single" w:sz="6" w:space="0" w:color="auto"/>
              <w:bottom w:val="single" w:sz="8" w:space="0" w:color="FFFFFF" w:themeColor="background1"/>
              <w:right w:val="single" w:sz="18" w:space="0" w:color="FFFFFF" w:themeColor="background1"/>
            </w:tcBorders>
            <w:shd w:val="clear" w:color="auto" w:fill="auto"/>
          </w:tcPr>
          <w:p w14:paraId="504A1E00" w14:textId="77777777" w:rsidR="000630E7" w:rsidRPr="007B1D1E" w:rsidRDefault="000630E7" w:rsidP="00623FB7">
            <w:pPr>
              <w:textAlignment w:val="baseline"/>
              <w:rPr>
                <w:sz w:val="16"/>
                <w:szCs w:val="16"/>
              </w:rPr>
            </w:pPr>
          </w:p>
        </w:tc>
        <w:tc>
          <w:tcPr>
            <w:tcW w:w="2904" w:type="dxa"/>
            <w:tcBorders>
              <w:top w:val="single" w:sz="8" w:space="0" w:color="FFFFFF" w:themeColor="background1"/>
              <w:left w:val="single" w:sz="18" w:space="0" w:color="FFFFFF" w:themeColor="background1"/>
              <w:bottom w:val="single" w:sz="8" w:space="0" w:color="FFFFFF" w:themeColor="background1"/>
              <w:right w:val="single" w:sz="18" w:space="0" w:color="000000"/>
            </w:tcBorders>
            <w:shd w:val="clear" w:color="auto" w:fill="auto"/>
          </w:tcPr>
          <w:p w14:paraId="466DC396" w14:textId="77777777" w:rsidR="000630E7" w:rsidRPr="007B1D1E" w:rsidRDefault="000630E7" w:rsidP="00623FB7">
            <w:pPr>
              <w:textAlignment w:val="baseline"/>
              <w:rPr>
                <w:sz w:val="16"/>
                <w:szCs w:val="16"/>
              </w:rPr>
            </w:pPr>
            <w:r w:rsidRPr="007B1D1E">
              <w:rPr>
                <w:sz w:val="16"/>
                <w:szCs w:val="16"/>
              </w:rPr>
              <w:t>40-60 years</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7BF5264F" w14:textId="77777777" w:rsidR="000630E7" w:rsidRPr="007B1D1E" w:rsidRDefault="000630E7" w:rsidP="00623FB7">
            <w:pPr>
              <w:jc w:val="center"/>
              <w:textAlignment w:val="baseline"/>
              <w:rPr>
                <w:sz w:val="16"/>
                <w:szCs w:val="16"/>
              </w:rPr>
            </w:pPr>
            <w:r w:rsidRPr="007B1D1E">
              <w:rPr>
                <w:sz w:val="16"/>
                <w:szCs w:val="16"/>
              </w:rPr>
              <w:t>514 (34.8%)</w:t>
            </w:r>
          </w:p>
        </w:tc>
        <w:tc>
          <w:tcPr>
            <w:tcW w:w="1996" w:type="dxa"/>
            <w:tcBorders>
              <w:top w:val="single" w:sz="6" w:space="0" w:color="auto"/>
              <w:left w:val="single" w:sz="18" w:space="0" w:color="000000"/>
              <w:bottom w:val="single" w:sz="6" w:space="0" w:color="auto"/>
              <w:right w:val="single" w:sz="18" w:space="0" w:color="000000"/>
            </w:tcBorders>
          </w:tcPr>
          <w:p w14:paraId="06CB9638" w14:textId="77777777" w:rsidR="000630E7" w:rsidRPr="007B1D1E" w:rsidRDefault="000630E7" w:rsidP="00623FB7">
            <w:pPr>
              <w:jc w:val="center"/>
              <w:textAlignment w:val="baseline"/>
              <w:rPr>
                <w:sz w:val="16"/>
                <w:szCs w:val="16"/>
              </w:rPr>
            </w:pPr>
            <w:r w:rsidRPr="007B1D1E">
              <w:rPr>
                <w:sz w:val="16"/>
                <w:szCs w:val="16"/>
              </w:rPr>
              <w:t>83,029,320 (24.9%)</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4B4E9D03" w14:textId="77777777" w:rsidR="000630E7" w:rsidRPr="007B1D1E" w:rsidRDefault="000630E7" w:rsidP="00623FB7">
            <w:pPr>
              <w:jc w:val="center"/>
              <w:textAlignment w:val="baseline"/>
              <w:rPr>
                <w:sz w:val="16"/>
                <w:szCs w:val="16"/>
              </w:rPr>
            </w:pPr>
          </w:p>
        </w:tc>
      </w:tr>
      <w:tr w:rsidR="000630E7" w:rsidRPr="007B1D1E" w14:paraId="787F1E3F" w14:textId="77777777" w:rsidTr="00623FB7">
        <w:trPr>
          <w:trHeight w:val="252"/>
        </w:trPr>
        <w:tc>
          <w:tcPr>
            <w:tcW w:w="1761" w:type="dxa"/>
            <w:tcBorders>
              <w:top w:val="single" w:sz="8" w:space="0" w:color="FFFFFF" w:themeColor="background1"/>
              <w:left w:val="single" w:sz="6" w:space="0" w:color="auto"/>
              <w:bottom w:val="single" w:sz="18" w:space="0" w:color="000000" w:themeColor="text1"/>
              <w:right w:val="single" w:sz="18" w:space="0" w:color="FFFFFF" w:themeColor="background1"/>
            </w:tcBorders>
            <w:shd w:val="clear" w:color="auto" w:fill="auto"/>
          </w:tcPr>
          <w:p w14:paraId="3739EE43" w14:textId="77777777" w:rsidR="000630E7" w:rsidRPr="007B1D1E" w:rsidRDefault="000630E7" w:rsidP="00623FB7">
            <w:pPr>
              <w:textAlignment w:val="baseline"/>
              <w:rPr>
                <w:sz w:val="16"/>
                <w:szCs w:val="16"/>
              </w:rPr>
            </w:pPr>
          </w:p>
        </w:tc>
        <w:tc>
          <w:tcPr>
            <w:tcW w:w="2904" w:type="dxa"/>
            <w:tcBorders>
              <w:top w:val="single" w:sz="8" w:space="0" w:color="FFFFFF" w:themeColor="background1"/>
              <w:left w:val="single" w:sz="18" w:space="0" w:color="FFFFFF" w:themeColor="background1"/>
              <w:bottom w:val="single" w:sz="18" w:space="0" w:color="000000" w:themeColor="text1"/>
              <w:right w:val="single" w:sz="18" w:space="0" w:color="000000"/>
            </w:tcBorders>
            <w:shd w:val="clear" w:color="auto" w:fill="auto"/>
          </w:tcPr>
          <w:p w14:paraId="44764C2B" w14:textId="77777777" w:rsidR="000630E7" w:rsidRPr="007B1D1E" w:rsidRDefault="000630E7" w:rsidP="00623FB7">
            <w:pPr>
              <w:textAlignment w:val="baseline"/>
              <w:rPr>
                <w:sz w:val="16"/>
                <w:szCs w:val="16"/>
              </w:rPr>
            </w:pPr>
            <w:r w:rsidRPr="007B1D1E">
              <w:rPr>
                <w:sz w:val="16"/>
                <w:szCs w:val="16"/>
              </w:rPr>
              <w:t>&gt;60 years</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0954E092" w14:textId="37B58323" w:rsidR="000630E7" w:rsidRPr="007B1D1E" w:rsidRDefault="000630E7" w:rsidP="00623FB7">
            <w:pPr>
              <w:jc w:val="center"/>
              <w:textAlignment w:val="baseline"/>
              <w:rPr>
                <w:sz w:val="16"/>
                <w:szCs w:val="16"/>
              </w:rPr>
            </w:pPr>
            <w:r w:rsidRPr="007B1D1E">
              <w:rPr>
                <w:sz w:val="16"/>
                <w:szCs w:val="16"/>
              </w:rPr>
              <w:t xml:space="preserve">362 </w:t>
            </w:r>
            <w:r w:rsidR="001235E8" w:rsidRPr="007B1D1E">
              <w:rPr>
                <w:sz w:val="16"/>
                <w:szCs w:val="16"/>
              </w:rPr>
              <w:t>(</w:t>
            </w:r>
            <w:r w:rsidRPr="007B1D1E">
              <w:rPr>
                <w:sz w:val="16"/>
                <w:szCs w:val="16"/>
              </w:rPr>
              <w:t>24.5%)</w:t>
            </w:r>
          </w:p>
        </w:tc>
        <w:tc>
          <w:tcPr>
            <w:tcW w:w="1996" w:type="dxa"/>
            <w:tcBorders>
              <w:top w:val="single" w:sz="6" w:space="0" w:color="auto"/>
              <w:left w:val="single" w:sz="18" w:space="0" w:color="000000"/>
              <w:bottom w:val="single" w:sz="6" w:space="0" w:color="auto"/>
              <w:right w:val="single" w:sz="18" w:space="0" w:color="000000"/>
            </w:tcBorders>
          </w:tcPr>
          <w:p w14:paraId="1837F771" w14:textId="77777777" w:rsidR="000630E7" w:rsidRPr="007B1D1E" w:rsidRDefault="000630E7" w:rsidP="00623FB7">
            <w:pPr>
              <w:jc w:val="center"/>
              <w:textAlignment w:val="baseline"/>
              <w:rPr>
                <w:sz w:val="16"/>
                <w:szCs w:val="16"/>
              </w:rPr>
            </w:pPr>
            <w:r w:rsidRPr="007B1D1E">
              <w:rPr>
                <w:sz w:val="16"/>
                <w:szCs w:val="16"/>
              </w:rPr>
              <w:t>79,361,359 (23.8%)</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361C5895" w14:textId="77777777" w:rsidR="000630E7" w:rsidRPr="007B1D1E" w:rsidRDefault="000630E7" w:rsidP="00623FB7">
            <w:pPr>
              <w:jc w:val="center"/>
              <w:textAlignment w:val="baseline"/>
              <w:rPr>
                <w:sz w:val="16"/>
                <w:szCs w:val="16"/>
              </w:rPr>
            </w:pPr>
          </w:p>
        </w:tc>
      </w:tr>
      <w:tr w:rsidR="000630E7" w:rsidRPr="007B1D1E" w14:paraId="1A36C4ED" w14:textId="77777777" w:rsidTr="00623FB7">
        <w:trPr>
          <w:trHeight w:val="252"/>
        </w:trPr>
        <w:tc>
          <w:tcPr>
            <w:tcW w:w="1761" w:type="dxa"/>
            <w:tcBorders>
              <w:top w:val="single" w:sz="18" w:space="0" w:color="000000" w:themeColor="text1"/>
              <w:left w:val="single" w:sz="6" w:space="0" w:color="auto"/>
              <w:bottom w:val="single" w:sz="18" w:space="0" w:color="000000"/>
              <w:right w:val="single" w:sz="18" w:space="0" w:color="FFFFFF" w:themeColor="background1"/>
            </w:tcBorders>
            <w:shd w:val="clear" w:color="auto" w:fill="auto"/>
          </w:tcPr>
          <w:p w14:paraId="3FB85A16" w14:textId="77777777" w:rsidR="000630E7" w:rsidRPr="007B1D1E" w:rsidRDefault="000630E7" w:rsidP="00623FB7">
            <w:pPr>
              <w:textAlignment w:val="baseline"/>
              <w:rPr>
                <w:sz w:val="16"/>
                <w:szCs w:val="16"/>
              </w:rPr>
            </w:pPr>
            <w:r w:rsidRPr="007B1D1E">
              <w:rPr>
                <w:sz w:val="16"/>
                <w:szCs w:val="16"/>
              </w:rPr>
              <w:t>Female, n (%)</w:t>
            </w:r>
          </w:p>
        </w:tc>
        <w:tc>
          <w:tcPr>
            <w:tcW w:w="2904" w:type="dxa"/>
            <w:tcBorders>
              <w:top w:val="single" w:sz="18" w:space="0" w:color="000000" w:themeColor="text1"/>
              <w:left w:val="single" w:sz="18" w:space="0" w:color="FFFFFF" w:themeColor="background1"/>
              <w:bottom w:val="single" w:sz="18" w:space="0" w:color="000000"/>
              <w:right w:val="single" w:sz="18" w:space="0" w:color="000000"/>
            </w:tcBorders>
            <w:shd w:val="clear" w:color="auto" w:fill="auto"/>
          </w:tcPr>
          <w:p w14:paraId="1E64D9EE" w14:textId="77777777" w:rsidR="000630E7" w:rsidRPr="007B1D1E" w:rsidRDefault="000630E7" w:rsidP="00623FB7">
            <w:pPr>
              <w:textAlignment w:val="baseline"/>
              <w:rPr>
                <w:sz w:val="16"/>
                <w:szCs w:val="16"/>
              </w:rPr>
            </w:pP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1E09546F" w14:textId="77777777" w:rsidR="000630E7" w:rsidRPr="007B1D1E" w:rsidRDefault="000630E7" w:rsidP="00623FB7">
            <w:pPr>
              <w:jc w:val="center"/>
              <w:textAlignment w:val="baseline"/>
              <w:rPr>
                <w:sz w:val="16"/>
                <w:szCs w:val="16"/>
              </w:rPr>
            </w:pPr>
            <w:r w:rsidRPr="007B1D1E">
              <w:rPr>
                <w:sz w:val="16"/>
                <w:szCs w:val="16"/>
              </w:rPr>
              <w:t>754 (51.0%)</w:t>
            </w:r>
          </w:p>
        </w:tc>
        <w:tc>
          <w:tcPr>
            <w:tcW w:w="1996" w:type="dxa"/>
            <w:tcBorders>
              <w:top w:val="single" w:sz="6" w:space="0" w:color="auto"/>
              <w:left w:val="single" w:sz="18" w:space="0" w:color="000000"/>
              <w:bottom w:val="single" w:sz="6" w:space="0" w:color="auto"/>
              <w:right w:val="single" w:sz="18" w:space="0" w:color="000000"/>
            </w:tcBorders>
          </w:tcPr>
          <w:p w14:paraId="66F8D90C" w14:textId="77777777" w:rsidR="000630E7" w:rsidRPr="007B1D1E" w:rsidRDefault="000630E7" w:rsidP="00623FB7">
            <w:pPr>
              <w:jc w:val="center"/>
              <w:textAlignment w:val="baseline"/>
              <w:rPr>
                <w:sz w:val="16"/>
                <w:szCs w:val="16"/>
              </w:rPr>
            </w:pPr>
            <w:r w:rsidRPr="007B1D1E">
              <w:rPr>
                <w:sz w:val="16"/>
                <w:szCs w:val="16"/>
              </w:rPr>
              <w:t>168,059,348 (50.4%)</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73ABA06F" w14:textId="77777777" w:rsidR="000630E7" w:rsidRPr="007B1D1E" w:rsidRDefault="000630E7" w:rsidP="00623FB7">
            <w:pPr>
              <w:jc w:val="center"/>
              <w:textAlignment w:val="baseline"/>
              <w:rPr>
                <w:sz w:val="16"/>
                <w:szCs w:val="16"/>
              </w:rPr>
            </w:pPr>
            <w:r w:rsidRPr="007B1D1E">
              <w:rPr>
                <w:sz w:val="16"/>
                <w:szCs w:val="16"/>
              </w:rPr>
              <w:t>0.663</w:t>
            </w:r>
          </w:p>
        </w:tc>
      </w:tr>
      <w:tr w:rsidR="002A6E08" w:rsidRPr="007B1D1E" w14:paraId="085AFF48" w14:textId="77777777" w:rsidTr="00623FB7">
        <w:trPr>
          <w:trHeight w:val="252"/>
        </w:trPr>
        <w:tc>
          <w:tcPr>
            <w:tcW w:w="1761" w:type="dxa"/>
            <w:vMerge w:val="restart"/>
            <w:tcBorders>
              <w:top w:val="single" w:sz="18" w:space="0" w:color="000000"/>
              <w:left w:val="single" w:sz="6" w:space="0" w:color="auto"/>
              <w:right w:val="single" w:sz="18" w:space="0" w:color="FFFFFF" w:themeColor="background1"/>
            </w:tcBorders>
            <w:shd w:val="clear" w:color="auto" w:fill="auto"/>
          </w:tcPr>
          <w:p w14:paraId="422D82A7" w14:textId="77777777" w:rsidR="002A6E08" w:rsidRPr="007B1D1E" w:rsidRDefault="002A6E08" w:rsidP="002A6E08">
            <w:pPr>
              <w:textAlignment w:val="baseline"/>
              <w:rPr>
                <w:sz w:val="16"/>
                <w:szCs w:val="16"/>
              </w:rPr>
            </w:pPr>
            <w:r w:rsidRPr="007B1D1E">
              <w:rPr>
                <w:sz w:val="16"/>
                <w:szCs w:val="16"/>
              </w:rPr>
              <w:t>Race/ethnicity, n (%)</w:t>
            </w:r>
          </w:p>
        </w:tc>
        <w:tc>
          <w:tcPr>
            <w:tcW w:w="2904" w:type="dxa"/>
            <w:tcBorders>
              <w:top w:val="single" w:sz="18" w:space="0" w:color="000000"/>
              <w:left w:val="single" w:sz="18" w:space="0" w:color="FFFFFF" w:themeColor="background1"/>
              <w:bottom w:val="single" w:sz="6" w:space="0" w:color="auto"/>
              <w:right w:val="single" w:sz="18" w:space="0" w:color="000000"/>
            </w:tcBorders>
            <w:shd w:val="clear" w:color="auto" w:fill="auto"/>
          </w:tcPr>
          <w:p w14:paraId="66FA103D" w14:textId="73381F73" w:rsidR="002A6E08" w:rsidRPr="007B1D1E" w:rsidRDefault="002A6E08" w:rsidP="002A6E08">
            <w:pPr>
              <w:textAlignment w:val="baseline"/>
              <w:rPr>
                <w:sz w:val="16"/>
                <w:szCs w:val="16"/>
              </w:rPr>
            </w:pPr>
            <w:r w:rsidRPr="007B1D1E">
              <w:rPr>
                <w:sz w:val="16"/>
                <w:szCs w:val="16"/>
              </w:rPr>
              <w:t xml:space="preserve">Non-Hispanic White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24DF09E" w14:textId="77777777" w:rsidR="002A6E08" w:rsidRPr="007B1D1E" w:rsidRDefault="002A6E08" w:rsidP="002A6E08">
            <w:pPr>
              <w:jc w:val="center"/>
              <w:textAlignment w:val="baseline"/>
              <w:rPr>
                <w:sz w:val="16"/>
                <w:szCs w:val="16"/>
              </w:rPr>
            </w:pPr>
            <w:r w:rsidRPr="007B1D1E">
              <w:rPr>
                <w:sz w:val="16"/>
                <w:szCs w:val="16"/>
              </w:rPr>
              <w:t>1106 (74.8%) </w:t>
            </w:r>
          </w:p>
        </w:tc>
        <w:tc>
          <w:tcPr>
            <w:tcW w:w="1996" w:type="dxa"/>
            <w:tcBorders>
              <w:top w:val="single" w:sz="6" w:space="0" w:color="auto"/>
              <w:left w:val="single" w:sz="18" w:space="0" w:color="000000"/>
              <w:bottom w:val="single" w:sz="6" w:space="0" w:color="auto"/>
              <w:right w:val="single" w:sz="18" w:space="0" w:color="000000"/>
            </w:tcBorders>
          </w:tcPr>
          <w:p w14:paraId="2314ABED" w14:textId="77777777" w:rsidR="002A6E08" w:rsidRPr="007B1D1E" w:rsidRDefault="002A6E08" w:rsidP="002A6E08">
            <w:pPr>
              <w:jc w:val="center"/>
              <w:textAlignment w:val="baseline"/>
              <w:rPr>
                <w:sz w:val="16"/>
                <w:szCs w:val="16"/>
              </w:rPr>
            </w:pPr>
            <w:r w:rsidRPr="007B1D1E">
              <w:rPr>
                <w:sz w:val="16"/>
                <w:szCs w:val="16"/>
              </w:rPr>
              <w:t>202,889,017 (60.87%)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6B14645C" w14:textId="77777777" w:rsidR="002A6E08" w:rsidRPr="007B1D1E" w:rsidRDefault="002A6E08" w:rsidP="002A6E08">
            <w:pPr>
              <w:jc w:val="center"/>
              <w:textAlignment w:val="baseline"/>
              <w:rPr>
                <w:b/>
                <w:sz w:val="16"/>
                <w:szCs w:val="16"/>
              </w:rPr>
            </w:pPr>
            <w:r w:rsidRPr="007B1D1E">
              <w:rPr>
                <w:b/>
                <w:sz w:val="16"/>
                <w:szCs w:val="16"/>
              </w:rPr>
              <w:t>&lt;0.001</w:t>
            </w:r>
          </w:p>
        </w:tc>
      </w:tr>
      <w:tr w:rsidR="002A6E08" w:rsidRPr="007B1D1E" w14:paraId="1F5D5835"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2600292D" w14:textId="77777777" w:rsidR="002A6E08" w:rsidRPr="007B1D1E" w:rsidRDefault="002A6E08" w:rsidP="002A6E08">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6F3869C7" w14:textId="0E0094B0" w:rsidR="002A6E08" w:rsidRPr="007B1D1E" w:rsidRDefault="002A6E08" w:rsidP="002A6E08">
            <w:pPr>
              <w:textAlignment w:val="baseline"/>
              <w:rPr>
                <w:sz w:val="16"/>
                <w:szCs w:val="16"/>
              </w:rPr>
            </w:pPr>
            <w:r w:rsidRPr="007B1D1E">
              <w:rPr>
                <w:sz w:val="16"/>
                <w:szCs w:val="16"/>
              </w:rPr>
              <w:t>Non- Hispanic Black / African American</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623EED9A" w14:textId="77777777" w:rsidR="002A6E08" w:rsidRPr="007B1D1E" w:rsidRDefault="002A6E08" w:rsidP="002A6E08">
            <w:pPr>
              <w:jc w:val="center"/>
              <w:textAlignment w:val="baseline"/>
              <w:rPr>
                <w:sz w:val="16"/>
                <w:szCs w:val="16"/>
              </w:rPr>
            </w:pPr>
            <w:r w:rsidRPr="007B1D1E">
              <w:rPr>
                <w:sz w:val="16"/>
                <w:szCs w:val="16"/>
              </w:rPr>
              <w:t>192 (13.0%) </w:t>
            </w:r>
          </w:p>
        </w:tc>
        <w:tc>
          <w:tcPr>
            <w:tcW w:w="1996" w:type="dxa"/>
            <w:tcBorders>
              <w:top w:val="single" w:sz="6" w:space="0" w:color="auto"/>
              <w:left w:val="single" w:sz="18" w:space="0" w:color="000000"/>
              <w:bottom w:val="single" w:sz="6" w:space="0" w:color="auto"/>
              <w:right w:val="single" w:sz="18" w:space="0" w:color="000000"/>
            </w:tcBorders>
          </w:tcPr>
          <w:p w14:paraId="232E25F5" w14:textId="77777777" w:rsidR="002A6E08" w:rsidRPr="007B1D1E" w:rsidRDefault="002A6E08" w:rsidP="002A6E08">
            <w:pPr>
              <w:jc w:val="center"/>
              <w:textAlignment w:val="baseline"/>
              <w:rPr>
                <w:sz w:val="16"/>
                <w:szCs w:val="16"/>
              </w:rPr>
            </w:pPr>
            <w:r w:rsidRPr="007B1D1E">
              <w:rPr>
                <w:sz w:val="16"/>
                <w:szCs w:val="16"/>
              </w:rPr>
              <w:t>40,603,656 (12.18%)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3C72E8E4" w14:textId="77777777" w:rsidR="002A6E08" w:rsidRPr="007B1D1E" w:rsidRDefault="002A6E08" w:rsidP="002A6E08">
            <w:pPr>
              <w:jc w:val="center"/>
              <w:textAlignment w:val="baseline"/>
              <w:rPr>
                <w:sz w:val="16"/>
                <w:szCs w:val="16"/>
              </w:rPr>
            </w:pPr>
          </w:p>
        </w:tc>
      </w:tr>
      <w:tr w:rsidR="002A6E08" w:rsidRPr="007B1D1E" w14:paraId="2D8D0CBC"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5B0DB9E0" w14:textId="77777777" w:rsidR="002A6E08" w:rsidRPr="007B1D1E" w:rsidRDefault="002A6E08" w:rsidP="002A6E08">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38A0B14C" w14:textId="1DFB221F" w:rsidR="002A6E08" w:rsidRPr="007B1D1E" w:rsidRDefault="002A6E08" w:rsidP="002A6E08">
            <w:pPr>
              <w:textAlignment w:val="baseline"/>
              <w:rPr>
                <w:sz w:val="16"/>
                <w:szCs w:val="16"/>
              </w:rPr>
            </w:pPr>
            <w:r w:rsidRPr="007B1D1E">
              <w:rPr>
                <w:sz w:val="16"/>
                <w:szCs w:val="16"/>
              </w:rPr>
              <w:t>Asian</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07BE922B" w14:textId="77777777" w:rsidR="002A6E08" w:rsidRPr="007B1D1E" w:rsidRDefault="002A6E08" w:rsidP="002A6E08">
            <w:pPr>
              <w:jc w:val="center"/>
              <w:textAlignment w:val="baseline"/>
              <w:rPr>
                <w:sz w:val="16"/>
                <w:szCs w:val="16"/>
              </w:rPr>
            </w:pPr>
            <w:r w:rsidRPr="007B1D1E">
              <w:rPr>
                <w:sz w:val="16"/>
                <w:szCs w:val="16"/>
              </w:rPr>
              <w:t>91 (6.2%) </w:t>
            </w:r>
          </w:p>
        </w:tc>
        <w:tc>
          <w:tcPr>
            <w:tcW w:w="1996" w:type="dxa"/>
            <w:tcBorders>
              <w:top w:val="single" w:sz="6" w:space="0" w:color="auto"/>
              <w:left w:val="single" w:sz="18" w:space="0" w:color="000000"/>
              <w:bottom w:val="single" w:sz="6" w:space="0" w:color="auto"/>
              <w:right w:val="single" w:sz="18" w:space="0" w:color="000000"/>
            </w:tcBorders>
          </w:tcPr>
          <w:p w14:paraId="34FA4221" w14:textId="77777777" w:rsidR="002A6E08" w:rsidRPr="007B1D1E" w:rsidRDefault="002A6E08" w:rsidP="002A6E08">
            <w:pPr>
              <w:jc w:val="center"/>
              <w:textAlignment w:val="baseline"/>
              <w:rPr>
                <w:sz w:val="16"/>
                <w:szCs w:val="16"/>
              </w:rPr>
            </w:pPr>
            <w:r w:rsidRPr="007B1D1E">
              <w:rPr>
                <w:sz w:val="16"/>
                <w:szCs w:val="16"/>
              </w:rPr>
              <w:t>16,132,837 (4.85%)</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7FC7C2E7" w14:textId="77777777" w:rsidR="002A6E08" w:rsidRPr="007B1D1E" w:rsidRDefault="002A6E08" w:rsidP="002A6E08">
            <w:pPr>
              <w:jc w:val="center"/>
              <w:textAlignment w:val="baseline"/>
              <w:rPr>
                <w:sz w:val="16"/>
                <w:szCs w:val="16"/>
              </w:rPr>
            </w:pPr>
          </w:p>
        </w:tc>
      </w:tr>
      <w:tr w:rsidR="002A6E08" w:rsidRPr="007B1D1E" w14:paraId="113ACCCB" w14:textId="77777777" w:rsidTr="00623FB7">
        <w:trPr>
          <w:trHeight w:val="78"/>
        </w:trPr>
        <w:tc>
          <w:tcPr>
            <w:tcW w:w="1761" w:type="dxa"/>
            <w:vMerge/>
            <w:tcBorders>
              <w:left w:val="single" w:sz="6" w:space="0" w:color="auto"/>
              <w:right w:val="single" w:sz="18" w:space="0" w:color="FFFFFF" w:themeColor="background1"/>
            </w:tcBorders>
            <w:shd w:val="clear" w:color="auto" w:fill="auto"/>
          </w:tcPr>
          <w:p w14:paraId="172E42AB" w14:textId="77777777" w:rsidR="002A6E08" w:rsidRPr="007B1D1E" w:rsidRDefault="002A6E08" w:rsidP="002A6E08">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434AB747" w14:textId="4658B80F" w:rsidR="002A6E08" w:rsidRPr="007B1D1E" w:rsidRDefault="002A6E08" w:rsidP="002A6E08">
            <w:pPr>
              <w:textAlignment w:val="baseline"/>
              <w:rPr>
                <w:sz w:val="16"/>
                <w:szCs w:val="16"/>
              </w:rPr>
            </w:pPr>
            <w:r w:rsidRPr="007B1D1E">
              <w:rPr>
                <w:sz w:val="16"/>
                <w:szCs w:val="16"/>
              </w:rPr>
              <w:t>Hispanic / Latino</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465E920" w14:textId="77777777" w:rsidR="002A6E08" w:rsidRPr="007B1D1E" w:rsidRDefault="002A6E08" w:rsidP="002A6E08">
            <w:pPr>
              <w:jc w:val="center"/>
              <w:textAlignment w:val="baseline"/>
              <w:rPr>
                <w:sz w:val="16"/>
                <w:szCs w:val="16"/>
              </w:rPr>
            </w:pPr>
            <w:r w:rsidRPr="007B1D1E">
              <w:rPr>
                <w:sz w:val="16"/>
                <w:szCs w:val="16"/>
              </w:rPr>
              <w:t>62 (4.2%) </w:t>
            </w:r>
          </w:p>
        </w:tc>
        <w:tc>
          <w:tcPr>
            <w:tcW w:w="1996" w:type="dxa"/>
            <w:tcBorders>
              <w:top w:val="single" w:sz="6" w:space="0" w:color="auto"/>
              <w:left w:val="single" w:sz="18" w:space="0" w:color="000000"/>
              <w:bottom w:val="single" w:sz="6" w:space="0" w:color="auto"/>
              <w:right w:val="single" w:sz="18" w:space="0" w:color="000000"/>
            </w:tcBorders>
          </w:tcPr>
          <w:p w14:paraId="74AD2B4A" w14:textId="77777777" w:rsidR="002A6E08" w:rsidRPr="007B1D1E" w:rsidRDefault="002A6E08" w:rsidP="002A6E08">
            <w:pPr>
              <w:jc w:val="center"/>
              <w:textAlignment w:val="baseline"/>
              <w:rPr>
                <w:sz w:val="16"/>
                <w:szCs w:val="16"/>
              </w:rPr>
            </w:pPr>
            <w:r w:rsidRPr="007B1D1E">
              <w:rPr>
                <w:sz w:val="16"/>
                <w:szCs w:val="16"/>
              </w:rPr>
              <w:t>63,553,639 (19.07%)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3262BEB4" w14:textId="77777777" w:rsidR="002A6E08" w:rsidRPr="007B1D1E" w:rsidRDefault="002A6E08" w:rsidP="002A6E08">
            <w:pPr>
              <w:jc w:val="center"/>
              <w:textAlignment w:val="baseline"/>
              <w:rPr>
                <w:sz w:val="16"/>
                <w:szCs w:val="16"/>
              </w:rPr>
            </w:pPr>
          </w:p>
        </w:tc>
      </w:tr>
      <w:tr w:rsidR="002A6E08" w:rsidRPr="007B1D1E" w14:paraId="3B44955E" w14:textId="77777777" w:rsidTr="00623FB7">
        <w:trPr>
          <w:trHeight w:val="252"/>
        </w:trPr>
        <w:tc>
          <w:tcPr>
            <w:tcW w:w="1761" w:type="dxa"/>
            <w:vMerge/>
            <w:tcBorders>
              <w:left w:val="single" w:sz="6" w:space="0" w:color="auto"/>
              <w:bottom w:val="single" w:sz="18" w:space="0" w:color="000000"/>
              <w:right w:val="single" w:sz="18" w:space="0" w:color="FFFFFF" w:themeColor="background1"/>
            </w:tcBorders>
            <w:shd w:val="clear" w:color="auto" w:fill="auto"/>
          </w:tcPr>
          <w:p w14:paraId="17CF5394" w14:textId="77777777" w:rsidR="002A6E08" w:rsidRPr="007B1D1E" w:rsidRDefault="002A6E08" w:rsidP="002A6E08">
            <w:pPr>
              <w:textAlignment w:val="baseline"/>
              <w:rPr>
                <w:sz w:val="16"/>
                <w:szCs w:val="16"/>
              </w:rPr>
            </w:pPr>
          </w:p>
        </w:tc>
        <w:tc>
          <w:tcPr>
            <w:tcW w:w="2904" w:type="dxa"/>
            <w:tcBorders>
              <w:top w:val="single" w:sz="6" w:space="0" w:color="auto"/>
              <w:left w:val="single" w:sz="18" w:space="0" w:color="FFFFFF" w:themeColor="background1"/>
              <w:bottom w:val="single" w:sz="18" w:space="0" w:color="000000"/>
              <w:right w:val="single" w:sz="18" w:space="0" w:color="000000"/>
            </w:tcBorders>
            <w:shd w:val="clear" w:color="auto" w:fill="auto"/>
          </w:tcPr>
          <w:p w14:paraId="07C6015A" w14:textId="2EF8CA82" w:rsidR="002A6E08" w:rsidRPr="007B1D1E" w:rsidRDefault="002A6E08" w:rsidP="002A6E08">
            <w:pPr>
              <w:textAlignment w:val="baseline"/>
              <w:rPr>
                <w:sz w:val="16"/>
                <w:szCs w:val="16"/>
              </w:rPr>
            </w:pPr>
            <w:r w:rsidRPr="007B1D1E">
              <w:rPr>
                <w:sz w:val="16"/>
                <w:szCs w:val="16"/>
              </w:rPr>
              <w:t>Other</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522E9018" w14:textId="77777777" w:rsidR="002A6E08" w:rsidRPr="007B1D1E" w:rsidRDefault="002A6E08" w:rsidP="002A6E08">
            <w:pPr>
              <w:jc w:val="center"/>
              <w:textAlignment w:val="baseline"/>
              <w:rPr>
                <w:sz w:val="16"/>
                <w:szCs w:val="16"/>
              </w:rPr>
            </w:pPr>
            <w:r w:rsidRPr="007B1D1E">
              <w:rPr>
                <w:sz w:val="16"/>
                <w:szCs w:val="16"/>
              </w:rPr>
              <w:t>17 (1.2%)</w:t>
            </w:r>
          </w:p>
        </w:tc>
        <w:tc>
          <w:tcPr>
            <w:tcW w:w="1996" w:type="dxa"/>
            <w:tcBorders>
              <w:top w:val="single" w:sz="6" w:space="0" w:color="auto"/>
              <w:left w:val="single" w:sz="18" w:space="0" w:color="000000"/>
              <w:bottom w:val="single" w:sz="6" w:space="0" w:color="auto"/>
              <w:right w:val="single" w:sz="18" w:space="0" w:color="000000"/>
            </w:tcBorders>
          </w:tcPr>
          <w:p w14:paraId="5F5ABD9C" w14:textId="77777777" w:rsidR="002A6E08" w:rsidRPr="007B1D1E" w:rsidRDefault="002A6E08" w:rsidP="002A6E08">
            <w:pPr>
              <w:jc w:val="center"/>
              <w:textAlignment w:val="baseline"/>
              <w:rPr>
                <w:sz w:val="16"/>
                <w:szCs w:val="16"/>
              </w:rPr>
            </w:pPr>
            <w:r w:rsidRPr="007B1D1E">
              <w:rPr>
                <w:sz w:val="16"/>
                <w:szCs w:val="16"/>
              </w:rPr>
              <w:t>9,235,033 (3.03%)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37290228" w14:textId="77777777" w:rsidR="002A6E08" w:rsidRPr="007B1D1E" w:rsidRDefault="002A6E08" w:rsidP="002A6E08">
            <w:pPr>
              <w:jc w:val="center"/>
              <w:textAlignment w:val="baseline"/>
              <w:rPr>
                <w:b/>
                <w:sz w:val="16"/>
                <w:szCs w:val="16"/>
              </w:rPr>
            </w:pPr>
          </w:p>
        </w:tc>
      </w:tr>
      <w:tr w:rsidR="000630E7" w:rsidRPr="007B1D1E" w14:paraId="270B89B4" w14:textId="77777777" w:rsidTr="00623FB7">
        <w:trPr>
          <w:trHeight w:val="252"/>
        </w:trPr>
        <w:tc>
          <w:tcPr>
            <w:tcW w:w="1761" w:type="dxa"/>
            <w:vMerge w:val="restart"/>
            <w:tcBorders>
              <w:top w:val="single" w:sz="18" w:space="0" w:color="000000"/>
              <w:left w:val="single" w:sz="6" w:space="0" w:color="auto"/>
              <w:right w:val="single" w:sz="18" w:space="0" w:color="FFFFFF" w:themeColor="background1"/>
            </w:tcBorders>
            <w:shd w:val="clear" w:color="auto" w:fill="auto"/>
          </w:tcPr>
          <w:p w14:paraId="51231303" w14:textId="77777777" w:rsidR="000630E7" w:rsidRPr="007B1D1E" w:rsidRDefault="000630E7" w:rsidP="00623FB7">
            <w:pPr>
              <w:textAlignment w:val="baseline"/>
              <w:rPr>
                <w:sz w:val="16"/>
                <w:szCs w:val="16"/>
              </w:rPr>
            </w:pPr>
            <w:r w:rsidRPr="007B1D1E">
              <w:rPr>
                <w:sz w:val="16"/>
                <w:szCs w:val="16"/>
              </w:rPr>
              <w:t>Education , n (%)</w:t>
            </w:r>
            <w:r w:rsidRPr="007B1D1E">
              <w:rPr>
                <w:sz w:val="16"/>
                <w:szCs w:val="16"/>
              </w:rPr>
              <w:br/>
              <w:t>(only participants ≥25 years)</w:t>
            </w:r>
          </w:p>
        </w:tc>
        <w:tc>
          <w:tcPr>
            <w:tcW w:w="2904" w:type="dxa"/>
            <w:tcBorders>
              <w:top w:val="single" w:sz="18" w:space="0" w:color="000000"/>
              <w:left w:val="single" w:sz="18" w:space="0" w:color="FFFFFF" w:themeColor="background1"/>
              <w:bottom w:val="single" w:sz="6" w:space="0" w:color="auto"/>
              <w:right w:val="single" w:sz="18" w:space="0" w:color="000000"/>
            </w:tcBorders>
            <w:shd w:val="clear" w:color="auto" w:fill="auto"/>
          </w:tcPr>
          <w:p w14:paraId="499D2817" w14:textId="77777777" w:rsidR="000630E7" w:rsidRPr="007B1D1E" w:rsidRDefault="000630E7" w:rsidP="00623FB7">
            <w:pPr>
              <w:textAlignment w:val="baseline"/>
              <w:rPr>
                <w:sz w:val="16"/>
                <w:szCs w:val="16"/>
              </w:rPr>
            </w:pPr>
            <w:r w:rsidRPr="007B1D1E">
              <w:rPr>
                <w:sz w:val="16"/>
                <w:szCs w:val="16"/>
              </w:rPr>
              <w:t>Less than high school</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D17D791" w14:textId="77777777" w:rsidR="000630E7" w:rsidRPr="007B1D1E" w:rsidRDefault="000630E7" w:rsidP="00623FB7">
            <w:pPr>
              <w:jc w:val="center"/>
              <w:textAlignment w:val="baseline"/>
              <w:rPr>
                <w:sz w:val="16"/>
                <w:szCs w:val="16"/>
              </w:rPr>
            </w:pPr>
            <w:r w:rsidRPr="007B1D1E">
              <w:rPr>
                <w:sz w:val="16"/>
                <w:szCs w:val="16"/>
              </w:rPr>
              <w:t>8 (0.6%)</w:t>
            </w:r>
          </w:p>
        </w:tc>
        <w:tc>
          <w:tcPr>
            <w:tcW w:w="1996" w:type="dxa"/>
            <w:tcBorders>
              <w:top w:val="single" w:sz="6" w:space="0" w:color="auto"/>
              <w:left w:val="single" w:sz="18" w:space="0" w:color="000000"/>
              <w:bottom w:val="single" w:sz="6" w:space="0" w:color="auto"/>
              <w:right w:val="single" w:sz="18" w:space="0" w:color="000000"/>
            </w:tcBorders>
          </w:tcPr>
          <w:p w14:paraId="06B5AE05" w14:textId="77777777" w:rsidR="000630E7" w:rsidRPr="007B1D1E" w:rsidRDefault="000630E7" w:rsidP="00623FB7">
            <w:pPr>
              <w:jc w:val="center"/>
              <w:textAlignment w:val="baseline"/>
              <w:rPr>
                <w:sz w:val="16"/>
                <w:szCs w:val="16"/>
              </w:rPr>
            </w:pPr>
            <w:r w:rsidRPr="007B1D1E">
              <w:rPr>
                <w:sz w:val="16"/>
                <w:szCs w:val="16"/>
              </w:rPr>
              <w:t>23,889,542 (10.4%)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02E1AF37" w14:textId="77777777" w:rsidR="000630E7" w:rsidRPr="007B1D1E" w:rsidRDefault="000630E7" w:rsidP="00623FB7">
            <w:pPr>
              <w:jc w:val="center"/>
              <w:textAlignment w:val="baseline"/>
              <w:rPr>
                <w:b/>
                <w:sz w:val="16"/>
                <w:szCs w:val="16"/>
              </w:rPr>
            </w:pPr>
            <w:r w:rsidRPr="007B1D1E">
              <w:rPr>
                <w:b/>
                <w:sz w:val="16"/>
                <w:szCs w:val="16"/>
              </w:rPr>
              <w:t>&lt;0.001</w:t>
            </w:r>
          </w:p>
        </w:tc>
      </w:tr>
      <w:tr w:rsidR="000630E7" w:rsidRPr="007B1D1E" w14:paraId="66FF2209"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00AE8521"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4235F916" w14:textId="77777777" w:rsidR="000630E7" w:rsidRPr="007B1D1E" w:rsidRDefault="000630E7" w:rsidP="00623FB7">
            <w:pPr>
              <w:textAlignment w:val="baseline"/>
              <w:rPr>
                <w:sz w:val="16"/>
                <w:szCs w:val="16"/>
              </w:rPr>
            </w:pPr>
            <w:r w:rsidRPr="007B1D1E">
              <w:rPr>
                <w:sz w:val="16"/>
                <w:szCs w:val="16"/>
              </w:rPr>
              <w:t xml:space="preserve">High School Diploma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BA1A061" w14:textId="77777777" w:rsidR="000630E7" w:rsidRPr="007B1D1E" w:rsidRDefault="000630E7" w:rsidP="00623FB7">
            <w:pPr>
              <w:jc w:val="center"/>
              <w:textAlignment w:val="baseline"/>
              <w:rPr>
                <w:sz w:val="16"/>
                <w:szCs w:val="16"/>
              </w:rPr>
            </w:pPr>
            <w:r w:rsidRPr="007B1D1E">
              <w:rPr>
                <w:sz w:val="16"/>
                <w:szCs w:val="16"/>
              </w:rPr>
              <w:t xml:space="preserve">341 (26.7%) </w:t>
            </w:r>
          </w:p>
        </w:tc>
        <w:tc>
          <w:tcPr>
            <w:tcW w:w="1996" w:type="dxa"/>
            <w:tcBorders>
              <w:top w:val="single" w:sz="6" w:space="0" w:color="auto"/>
              <w:left w:val="single" w:sz="18" w:space="0" w:color="000000"/>
              <w:bottom w:val="single" w:sz="6" w:space="0" w:color="auto"/>
              <w:right w:val="single" w:sz="18" w:space="0" w:color="000000"/>
            </w:tcBorders>
          </w:tcPr>
          <w:p w14:paraId="729270F1" w14:textId="77777777" w:rsidR="000630E7" w:rsidRPr="007B1D1E" w:rsidRDefault="000630E7" w:rsidP="00623FB7">
            <w:pPr>
              <w:jc w:val="center"/>
              <w:textAlignment w:val="baseline"/>
              <w:rPr>
                <w:sz w:val="16"/>
                <w:szCs w:val="16"/>
              </w:rPr>
            </w:pPr>
            <w:r w:rsidRPr="007B1D1E">
              <w:rPr>
                <w:sz w:val="16"/>
                <w:szCs w:val="16"/>
              </w:rPr>
              <w:t>59,953,562(26.1%)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7703C73B" w14:textId="77777777" w:rsidR="000630E7" w:rsidRPr="007B1D1E" w:rsidRDefault="000630E7" w:rsidP="00623FB7">
            <w:pPr>
              <w:jc w:val="center"/>
              <w:textAlignment w:val="baseline"/>
              <w:rPr>
                <w:b/>
                <w:sz w:val="16"/>
                <w:szCs w:val="16"/>
              </w:rPr>
            </w:pPr>
          </w:p>
        </w:tc>
      </w:tr>
      <w:tr w:rsidR="000630E7" w:rsidRPr="007B1D1E" w14:paraId="59511BD5"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64C999FF"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2525A69A" w14:textId="77777777" w:rsidR="000630E7" w:rsidRPr="007B1D1E" w:rsidRDefault="000630E7" w:rsidP="00623FB7">
            <w:pPr>
              <w:textAlignment w:val="baseline"/>
              <w:rPr>
                <w:sz w:val="16"/>
                <w:szCs w:val="16"/>
              </w:rPr>
            </w:pPr>
            <w:r w:rsidRPr="007B1D1E">
              <w:rPr>
                <w:sz w:val="16"/>
                <w:szCs w:val="16"/>
              </w:rPr>
              <w:t xml:space="preserve">Associates degree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3075290E" w14:textId="77777777" w:rsidR="000630E7" w:rsidRPr="007B1D1E" w:rsidRDefault="000630E7" w:rsidP="00623FB7">
            <w:pPr>
              <w:jc w:val="center"/>
              <w:textAlignment w:val="baseline"/>
              <w:rPr>
                <w:sz w:val="16"/>
                <w:szCs w:val="16"/>
              </w:rPr>
            </w:pPr>
            <w:r w:rsidRPr="007B1D1E">
              <w:rPr>
                <w:sz w:val="16"/>
                <w:szCs w:val="16"/>
              </w:rPr>
              <w:t xml:space="preserve">634 (49.6%) </w:t>
            </w:r>
          </w:p>
        </w:tc>
        <w:tc>
          <w:tcPr>
            <w:tcW w:w="1996" w:type="dxa"/>
            <w:tcBorders>
              <w:top w:val="single" w:sz="6" w:space="0" w:color="auto"/>
              <w:left w:val="single" w:sz="18" w:space="0" w:color="000000"/>
              <w:bottom w:val="single" w:sz="6" w:space="0" w:color="auto"/>
              <w:right w:val="single" w:sz="18" w:space="0" w:color="000000"/>
            </w:tcBorders>
          </w:tcPr>
          <w:p w14:paraId="19B4C007" w14:textId="77777777" w:rsidR="000630E7" w:rsidRPr="007B1D1E" w:rsidRDefault="000630E7" w:rsidP="00623FB7">
            <w:pPr>
              <w:jc w:val="center"/>
              <w:textAlignment w:val="baseline"/>
              <w:rPr>
                <w:sz w:val="16"/>
                <w:szCs w:val="16"/>
              </w:rPr>
            </w:pPr>
            <w:r w:rsidRPr="007B1D1E">
              <w:rPr>
                <w:sz w:val="16"/>
                <w:szCs w:val="16"/>
              </w:rPr>
              <w:t>113,705,033(49.5%)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46377A06" w14:textId="77777777" w:rsidR="000630E7" w:rsidRPr="007B1D1E" w:rsidRDefault="000630E7" w:rsidP="00623FB7">
            <w:pPr>
              <w:jc w:val="center"/>
              <w:textAlignment w:val="baseline"/>
              <w:rPr>
                <w:b/>
                <w:sz w:val="16"/>
                <w:szCs w:val="16"/>
              </w:rPr>
            </w:pPr>
          </w:p>
        </w:tc>
      </w:tr>
      <w:tr w:rsidR="000630E7" w:rsidRPr="007B1D1E" w14:paraId="17992EF8" w14:textId="77777777" w:rsidTr="00623FB7">
        <w:trPr>
          <w:trHeight w:val="252"/>
        </w:trPr>
        <w:tc>
          <w:tcPr>
            <w:tcW w:w="1761" w:type="dxa"/>
            <w:vMerge/>
            <w:tcBorders>
              <w:left w:val="single" w:sz="6" w:space="0" w:color="auto"/>
              <w:bottom w:val="single" w:sz="18" w:space="0" w:color="000000"/>
              <w:right w:val="single" w:sz="18" w:space="0" w:color="FFFFFF" w:themeColor="background1"/>
            </w:tcBorders>
            <w:shd w:val="clear" w:color="auto" w:fill="auto"/>
          </w:tcPr>
          <w:p w14:paraId="17A5AA8D"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18" w:space="0" w:color="000000"/>
              <w:right w:val="single" w:sz="18" w:space="0" w:color="000000"/>
            </w:tcBorders>
            <w:shd w:val="clear" w:color="auto" w:fill="auto"/>
          </w:tcPr>
          <w:p w14:paraId="498C937A" w14:textId="77777777" w:rsidR="000630E7" w:rsidRPr="007B1D1E" w:rsidRDefault="000630E7" w:rsidP="00623FB7">
            <w:pPr>
              <w:textAlignment w:val="baseline"/>
              <w:rPr>
                <w:sz w:val="16"/>
                <w:szCs w:val="16"/>
              </w:rPr>
            </w:pPr>
            <w:r w:rsidRPr="007B1D1E">
              <w:rPr>
                <w:sz w:val="16"/>
                <w:szCs w:val="16"/>
              </w:rPr>
              <w:t xml:space="preserve">Graduate Degree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31028843" w14:textId="77777777" w:rsidR="000630E7" w:rsidRPr="007B1D1E" w:rsidRDefault="000630E7" w:rsidP="00623FB7">
            <w:pPr>
              <w:jc w:val="center"/>
              <w:textAlignment w:val="baseline"/>
              <w:rPr>
                <w:sz w:val="16"/>
                <w:szCs w:val="16"/>
              </w:rPr>
            </w:pPr>
            <w:r w:rsidRPr="007B1D1E">
              <w:rPr>
                <w:sz w:val="16"/>
                <w:szCs w:val="16"/>
              </w:rPr>
              <w:t xml:space="preserve">280 (21.9%) </w:t>
            </w:r>
          </w:p>
        </w:tc>
        <w:tc>
          <w:tcPr>
            <w:tcW w:w="1996" w:type="dxa"/>
            <w:tcBorders>
              <w:top w:val="single" w:sz="6" w:space="0" w:color="auto"/>
              <w:left w:val="single" w:sz="18" w:space="0" w:color="000000"/>
              <w:bottom w:val="single" w:sz="6" w:space="0" w:color="auto"/>
              <w:right w:val="single" w:sz="18" w:space="0" w:color="000000"/>
            </w:tcBorders>
          </w:tcPr>
          <w:p w14:paraId="49323D1E" w14:textId="77777777" w:rsidR="000630E7" w:rsidRPr="007B1D1E" w:rsidRDefault="000630E7" w:rsidP="00623FB7">
            <w:pPr>
              <w:jc w:val="center"/>
              <w:textAlignment w:val="baseline"/>
              <w:rPr>
                <w:sz w:val="16"/>
                <w:szCs w:val="16"/>
              </w:rPr>
            </w:pPr>
            <w:r w:rsidRPr="007B1D1E">
              <w:rPr>
                <w:sz w:val="16"/>
                <w:szCs w:val="16"/>
              </w:rPr>
              <w:t>32,158,999 (14.0%)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275F8C61" w14:textId="77777777" w:rsidR="000630E7" w:rsidRPr="007B1D1E" w:rsidRDefault="000630E7" w:rsidP="00623FB7">
            <w:pPr>
              <w:jc w:val="center"/>
              <w:textAlignment w:val="baseline"/>
              <w:rPr>
                <w:b/>
                <w:sz w:val="16"/>
                <w:szCs w:val="16"/>
              </w:rPr>
            </w:pPr>
          </w:p>
        </w:tc>
      </w:tr>
      <w:tr w:rsidR="000630E7" w:rsidRPr="007B1D1E" w14:paraId="54010FFD" w14:textId="77777777" w:rsidTr="00623FB7">
        <w:trPr>
          <w:trHeight w:val="252"/>
        </w:trPr>
        <w:tc>
          <w:tcPr>
            <w:tcW w:w="1761" w:type="dxa"/>
            <w:vMerge w:val="restart"/>
            <w:tcBorders>
              <w:top w:val="single" w:sz="18" w:space="0" w:color="000000"/>
              <w:left w:val="single" w:sz="6" w:space="0" w:color="auto"/>
              <w:right w:val="single" w:sz="18" w:space="0" w:color="FFFFFF" w:themeColor="background1"/>
            </w:tcBorders>
            <w:shd w:val="clear" w:color="auto" w:fill="auto"/>
          </w:tcPr>
          <w:p w14:paraId="6AABAFBE" w14:textId="77777777" w:rsidR="000630E7" w:rsidRPr="007B1D1E" w:rsidRDefault="000630E7" w:rsidP="00623FB7">
            <w:pPr>
              <w:textAlignment w:val="baseline"/>
              <w:rPr>
                <w:sz w:val="16"/>
                <w:szCs w:val="16"/>
              </w:rPr>
            </w:pPr>
            <w:r w:rsidRPr="007B1D1E">
              <w:rPr>
                <w:sz w:val="16"/>
                <w:szCs w:val="16"/>
              </w:rPr>
              <w:t>Marital status, n (%)</w:t>
            </w:r>
          </w:p>
        </w:tc>
        <w:tc>
          <w:tcPr>
            <w:tcW w:w="2904" w:type="dxa"/>
            <w:tcBorders>
              <w:top w:val="single" w:sz="18" w:space="0" w:color="000000"/>
              <w:left w:val="single" w:sz="18" w:space="0" w:color="FFFFFF" w:themeColor="background1"/>
              <w:bottom w:val="single" w:sz="6" w:space="0" w:color="auto"/>
              <w:right w:val="single" w:sz="18" w:space="0" w:color="000000"/>
            </w:tcBorders>
            <w:shd w:val="clear" w:color="auto" w:fill="auto"/>
          </w:tcPr>
          <w:p w14:paraId="5781E915" w14:textId="77777777" w:rsidR="000630E7" w:rsidRPr="007B1D1E" w:rsidRDefault="000630E7" w:rsidP="00623FB7">
            <w:pPr>
              <w:textAlignment w:val="baseline"/>
              <w:rPr>
                <w:sz w:val="16"/>
                <w:szCs w:val="16"/>
              </w:rPr>
            </w:pPr>
            <w:r w:rsidRPr="007B1D1E">
              <w:rPr>
                <w:sz w:val="16"/>
                <w:szCs w:val="16"/>
              </w:rPr>
              <w:t>Never married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DD7BB66" w14:textId="77777777" w:rsidR="000630E7" w:rsidRPr="007B1D1E" w:rsidRDefault="000630E7" w:rsidP="00623FB7">
            <w:pPr>
              <w:jc w:val="center"/>
              <w:textAlignment w:val="baseline"/>
              <w:rPr>
                <w:sz w:val="16"/>
                <w:szCs w:val="16"/>
              </w:rPr>
            </w:pPr>
            <w:r w:rsidRPr="007B1D1E">
              <w:rPr>
                <w:sz w:val="16"/>
                <w:szCs w:val="16"/>
              </w:rPr>
              <w:t>611 (41.3%) </w:t>
            </w:r>
          </w:p>
        </w:tc>
        <w:tc>
          <w:tcPr>
            <w:tcW w:w="1996" w:type="dxa"/>
            <w:tcBorders>
              <w:top w:val="single" w:sz="6" w:space="0" w:color="auto"/>
              <w:left w:val="single" w:sz="18" w:space="0" w:color="000000"/>
              <w:bottom w:val="single" w:sz="6" w:space="0" w:color="auto"/>
              <w:right w:val="single" w:sz="18" w:space="0" w:color="000000"/>
            </w:tcBorders>
          </w:tcPr>
          <w:p w14:paraId="483CF9B1" w14:textId="77777777" w:rsidR="000630E7" w:rsidRPr="007B1D1E" w:rsidRDefault="000630E7" w:rsidP="00623FB7">
            <w:pPr>
              <w:jc w:val="center"/>
              <w:textAlignment w:val="baseline"/>
              <w:rPr>
                <w:sz w:val="16"/>
                <w:szCs w:val="16"/>
              </w:rPr>
            </w:pPr>
            <w:r w:rsidRPr="007B1D1E">
              <w:rPr>
                <w:sz w:val="16"/>
                <w:szCs w:val="16"/>
              </w:rPr>
              <w:t>93,961,020 (34.3%)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6643D9A2" w14:textId="77777777" w:rsidR="000630E7" w:rsidRPr="007B1D1E" w:rsidRDefault="000630E7" w:rsidP="00623FB7">
            <w:pPr>
              <w:jc w:val="center"/>
              <w:textAlignment w:val="baseline"/>
              <w:rPr>
                <w:b/>
                <w:sz w:val="16"/>
                <w:szCs w:val="16"/>
              </w:rPr>
            </w:pPr>
            <w:r w:rsidRPr="007B1D1E">
              <w:rPr>
                <w:b/>
                <w:sz w:val="16"/>
                <w:szCs w:val="16"/>
              </w:rPr>
              <w:t>&lt;0.001</w:t>
            </w:r>
          </w:p>
        </w:tc>
      </w:tr>
      <w:tr w:rsidR="000630E7" w:rsidRPr="007B1D1E" w14:paraId="0839B6A4"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47CF4B94"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76935177" w14:textId="77777777" w:rsidR="000630E7" w:rsidRPr="007B1D1E" w:rsidRDefault="000630E7" w:rsidP="00623FB7">
            <w:pPr>
              <w:textAlignment w:val="baseline"/>
              <w:rPr>
                <w:sz w:val="16"/>
                <w:szCs w:val="16"/>
              </w:rPr>
            </w:pPr>
            <w:r w:rsidRPr="007B1D1E">
              <w:rPr>
                <w:sz w:val="16"/>
                <w:szCs w:val="16"/>
              </w:rPr>
              <w:t>Currently married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0CA9473B" w14:textId="77777777" w:rsidR="000630E7" w:rsidRPr="007B1D1E" w:rsidRDefault="000630E7" w:rsidP="00623FB7">
            <w:pPr>
              <w:jc w:val="center"/>
              <w:textAlignment w:val="baseline"/>
              <w:rPr>
                <w:sz w:val="16"/>
                <w:szCs w:val="16"/>
              </w:rPr>
            </w:pPr>
            <w:r w:rsidRPr="007B1D1E">
              <w:rPr>
                <w:sz w:val="16"/>
                <w:szCs w:val="16"/>
              </w:rPr>
              <w:t>603 (40.8%) </w:t>
            </w:r>
          </w:p>
        </w:tc>
        <w:tc>
          <w:tcPr>
            <w:tcW w:w="1996" w:type="dxa"/>
            <w:tcBorders>
              <w:top w:val="single" w:sz="6" w:space="0" w:color="auto"/>
              <w:left w:val="single" w:sz="18" w:space="0" w:color="000000"/>
              <w:bottom w:val="single" w:sz="6" w:space="0" w:color="auto"/>
              <w:right w:val="single" w:sz="18" w:space="0" w:color="000000"/>
            </w:tcBorders>
          </w:tcPr>
          <w:p w14:paraId="551E65CB" w14:textId="77777777" w:rsidR="000630E7" w:rsidRPr="007B1D1E" w:rsidRDefault="000630E7" w:rsidP="00623FB7">
            <w:pPr>
              <w:jc w:val="center"/>
              <w:textAlignment w:val="baseline"/>
              <w:rPr>
                <w:sz w:val="16"/>
                <w:szCs w:val="16"/>
              </w:rPr>
            </w:pPr>
            <w:r w:rsidRPr="007B1D1E">
              <w:rPr>
                <w:sz w:val="16"/>
                <w:szCs w:val="16"/>
              </w:rPr>
              <w:t>131,490.640 (48.0%)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0A3401E7" w14:textId="77777777" w:rsidR="000630E7" w:rsidRPr="007B1D1E" w:rsidRDefault="000630E7" w:rsidP="00623FB7">
            <w:pPr>
              <w:jc w:val="center"/>
              <w:textAlignment w:val="baseline"/>
              <w:rPr>
                <w:b/>
                <w:sz w:val="16"/>
                <w:szCs w:val="16"/>
              </w:rPr>
            </w:pPr>
          </w:p>
        </w:tc>
      </w:tr>
      <w:tr w:rsidR="000630E7" w:rsidRPr="007B1D1E" w14:paraId="508D90F8"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29205C24"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597B8B25" w14:textId="77777777" w:rsidR="000630E7" w:rsidRPr="007B1D1E" w:rsidRDefault="000630E7" w:rsidP="00623FB7">
            <w:pPr>
              <w:textAlignment w:val="baseline"/>
              <w:rPr>
                <w:sz w:val="16"/>
                <w:szCs w:val="16"/>
              </w:rPr>
            </w:pPr>
            <w:r w:rsidRPr="007B1D1E">
              <w:rPr>
                <w:sz w:val="16"/>
                <w:szCs w:val="16"/>
              </w:rPr>
              <w:t>Separated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739601E0" w14:textId="77777777" w:rsidR="000630E7" w:rsidRPr="007B1D1E" w:rsidRDefault="000630E7" w:rsidP="00623FB7">
            <w:pPr>
              <w:jc w:val="center"/>
              <w:textAlignment w:val="baseline"/>
              <w:rPr>
                <w:sz w:val="16"/>
                <w:szCs w:val="16"/>
              </w:rPr>
            </w:pPr>
            <w:r w:rsidRPr="007B1D1E">
              <w:rPr>
                <w:sz w:val="16"/>
                <w:szCs w:val="16"/>
              </w:rPr>
              <w:t>20 (1.4%) </w:t>
            </w:r>
          </w:p>
        </w:tc>
        <w:tc>
          <w:tcPr>
            <w:tcW w:w="1996" w:type="dxa"/>
            <w:tcBorders>
              <w:top w:val="single" w:sz="6" w:space="0" w:color="auto"/>
              <w:left w:val="single" w:sz="18" w:space="0" w:color="000000"/>
              <w:bottom w:val="single" w:sz="6" w:space="0" w:color="auto"/>
              <w:right w:val="single" w:sz="18" w:space="0" w:color="000000"/>
            </w:tcBorders>
          </w:tcPr>
          <w:p w14:paraId="5CD2DCBE" w14:textId="77777777" w:rsidR="000630E7" w:rsidRPr="007B1D1E" w:rsidRDefault="000630E7" w:rsidP="00623FB7">
            <w:pPr>
              <w:jc w:val="center"/>
              <w:textAlignment w:val="baseline"/>
              <w:rPr>
                <w:sz w:val="16"/>
                <w:szCs w:val="16"/>
              </w:rPr>
            </w:pPr>
            <w:r w:rsidRPr="007B1D1E">
              <w:rPr>
                <w:sz w:val="16"/>
                <w:szCs w:val="16"/>
              </w:rPr>
              <w:t>4,656,960 (1.7%)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206B544B" w14:textId="77777777" w:rsidR="000630E7" w:rsidRPr="007B1D1E" w:rsidRDefault="000630E7" w:rsidP="00623FB7">
            <w:pPr>
              <w:jc w:val="center"/>
              <w:textAlignment w:val="baseline"/>
              <w:rPr>
                <w:b/>
                <w:sz w:val="16"/>
                <w:szCs w:val="16"/>
              </w:rPr>
            </w:pPr>
          </w:p>
        </w:tc>
      </w:tr>
      <w:tr w:rsidR="000630E7" w:rsidRPr="007B1D1E" w14:paraId="4A25B88B"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61FF5E1F"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1CCAB7E9" w14:textId="77777777" w:rsidR="000630E7" w:rsidRPr="007B1D1E" w:rsidRDefault="000630E7" w:rsidP="00623FB7">
            <w:pPr>
              <w:textAlignment w:val="baseline"/>
              <w:rPr>
                <w:sz w:val="16"/>
                <w:szCs w:val="16"/>
              </w:rPr>
            </w:pPr>
            <w:r w:rsidRPr="007B1D1E">
              <w:rPr>
                <w:sz w:val="16"/>
                <w:szCs w:val="16"/>
              </w:rPr>
              <w:t>Divorced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27FE27A8" w14:textId="77777777" w:rsidR="000630E7" w:rsidRPr="007B1D1E" w:rsidRDefault="000630E7" w:rsidP="00623FB7">
            <w:pPr>
              <w:jc w:val="center"/>
              <w:textAlignment w:val="baseline"/>
              <w:rPr>
                <w:sz w:val="16"/>
                <w:szCs w:val="16"/>
              </w:rPr>
            </w:pPr>
            <w:r w:rsidRPr="007B1D1E">
              <w:rPr>
                <w:sz w:val="16"/>
                <w:szCs w:val="16"/>
              </w:rPr>
              <w:t>161 (10.9%) </w:t>
            </w:r>
          </w:p>
        </w:tc>
        <w:tc>
          <w:tcPr>
            <w:tcW w:w="1996" w:type="dxa"/>
            <w:tcBorders>
              <w:top w:val="single" w:sz="6" w:space="0" w:color="auto"/>
              <w:left w:val="single" w:sz="18" w:space="0" w:color="000000"/>
              <w:bottom w:val="single" w:sz="6" w:space="0" w:color="auto"/>
              <w:right w:val="single" w:sz="18" w:space="0" w:color="000000"/>
            </w:tcBorders>
          </w:tcPr>
          <w:p w14:paraId="5C4432D8" w14:textId="77777777" w:rsidR="000630E7" w:rsidRPr="007B1D1E" w:rsidRDefault="000630E7" w:rsidP="00623FB7">
            <w:pPr>
              <w:jc w:val="center"/>
              <w:textAlignment w:val="baseline"/>
              <w:rPr>
                <w:sz w:val="16"/>
                <w:szCs w:val="16"/>
              </w:rPr>
            </w:pPr>
            <w:r w:rsidRPr="007B1D1E">
              <w:rPr>
                <w:sz w:val="16"/>
                <w:szCs w:val="16"/>
              </w:rPr>
              <w:t>28,763,577 (10.5%)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3F5F6801" w14:textId="77777777" w:rsidR="000630E7" w:rsidRPr="007B1D1E" w:rsidRDefault="000630E7" w:rsidP="00623FB7">
            <w:pPr>
              <w:jc w:val="center"/>
              <w:textAlignment w:val="baseline"/>
              <w:rPr>
                <w:b/>
                <w:sz w:val="16"/>
                <w:szCs w:val="16"/>
              </w:rPr>
            </w:pPr>
          </w:p>
        </w:tc>
      </w:tr>
      <w:tr w:rsidR="000630E7" w:rsidRPr="007B1D1E" w14:paraId="1340F51F" w14:textId="77777777" w:rsidTr="00623FB7">
        <w:trPr>
          <w:trHeight w:val="252"/>
        </w:trPr>
        <w:tc>
          <w:tcPr>
            <w:tcW w:w="1761" w:type="dxa"/>
            <w:vMerge/>
            <w:tcBorders>
              <w:left w:val="single" w:sz="6" w:space="0" w:color="auto"/>
              <w:bottom w:val="single" w:sz="18" w:space="0" w:color="000000"/>
              <w:right w:val="single" w:sz="18" w:space="0" w:color="FFFFFF" w:themeColor="background1"/>
            </w:tcBorders>
            <w:shd w:val="clear" w:color="auto" w:fill="auto"/>
          </w:tcPr>
          <w:p w14:paraId="24257F98"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18" w:space="0" w:color="000000"/>
              <w:right w:val="single" w:sz="18" w:space="0" w:color="000000"/>
            </w:tcBorders>
            <w:shd w:val="clear" w:color="auto" w:fill="auto"/>
          </w:tcPr>
          <w:p w14:paraId="4D9CAE8E" w14:textId="77777777" w:rsidR="000630E7" w:rsidRPr="007B1D1E" w:rsidRDefault="000630E7" w:rsidP="00623FB7">
            <w:pPr>
              <w:textAlignment w:val="baseline"/>
              <w:rPr>
                <w:sz w:val="16"/>
                <w:szCs w:val="16"/>
              </w:rPr>
            </w:pPr>
            <w:r w:rsidRPr="007B1D1E">
              <w:rPr>
                <w:sz w:val="16"/>
                <w:szCs w:val="16"/>
              </w:rPr>
              <w:t>Widowed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0EE14A3E" w14:textId="77777777" w:rsidR="000630E7" w:rsidRPr="007B1D1E" w:rsidRDefault="000630E7" w:rsidP="00623FB7">
            <w:pPr>
              <w:jc w:val="center"/>
              <w:textAlignment w:val="baseline"/>
              <w:rPr>
                <w:sz w:val="16"/>
                <w:szCs w:val="16"/>
              </w:rPr>
            </w:pPr>
            <w:r w:rsidRPr="007B1D1E">
              <w:rPr>
                <w:sz w:val="16"/>
                <w:szCs w:val="16"/>
              </w:rPr>
              <w:t>40 (2.7%) </w:t>
            </w:r>
          </w:p>
        </w:tc>
        <w:tc>
          <w:tcPr>
            <w:tcW w:w="1996" w:type="dxa"/>
            <w:tcBorders>
              <w:top w:val="single" w:sz="6" w:space="0" w:color="auto"/>
              <w:left w:val="single" w:sz="18" w:space="0" w:color="000000"/>
              <w:bottom w:val="single" w:sz="6" w:space="0" w:color="auto"/>
              <w:right w:val="single" w:sz="18" w:space="0" w:color="000000"/>
            </w:tcBorders>
          </w:tcPr>
          <w:p w14:paraId="73E9D907" w14:textId="77777777" w:rsidR="000630E7" w:rsidRPr="007B1D1E" w:rsidRDefault="000630E7" w:rsidP="00623FB7">
            <w:pPr>
              <w:jc w:val="center"/>
              <w:textAlignment w:val="baseline"/>
              <w:rPr>
                <w:sz w:val="16"/>
                <w:szCs w:val="16"/>
              </w:rPr>
            </w:pPr>
            <w:r w:rsidRPr="007B1D1E">
              <w:rPr>
                <w:sz w:val="16"/>
                <w:szCs w:val="16"/>
              </w:rPr>
              <w:t>13,833,911 (5.5%)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6D37DDB2" w14:textId="77777777" w:rsidR="000630E7" w:rsidRPr="007B1D1E" w:rsidRDefault="000630E7" w:rsidP="00623FB7">
            <w:pPr>
              <w:jc w:val="center"/>
              <w:textAlignment w:val="baseline"/>
              <w:rPr>
                <w:b/>
                <w:sz w:val="16"/>
                <w:szCs w:val="16"/>
              </w:rPr>
            </w:pPr>
          </w:p>
        </w:tc>
      </w:tr>
      <w:tr w:rsidR="000630E7" w:rsidRPr="007B1D1E" w14:paraId="72DC2C49" w14:textId="77777777" w:rsidTr="00623FB7">
        <w:trPr>
          <w:trHeight w:val="252"/>
        </w:trPr>
        <w:tc>
          <w:tcPr>
            <w:tcW w:w="1761" w:type="dxa"/>
            <w:vMerge w:val="restart"/>
            <w:tcBorders>
              <w:top w:val="single" w:sz="18" w:space="0" w:color="000000"/>
              <w:left w:val="single" w:sz="6" w:space="0" w:color="auto"/>
              <w:right w:val="single" w:sz="18" w:space="0" w:color="FFFFFF" w:themeColor="background1"/>
            </w:tcBorders>
            <w:shd w:val="clear" w:color="auto" w:fill="auto"/>
          </w:tcPr>
          <w:p w14:paraId="3E0858B0" w14:textId="77777777" w:rsidR="000630E7" w:rsidRPr="007B1D1E" w:rsidRDefault="000630E7" w:rsidP="00623FB7">
            <w:pPr>
              <w:textAlignment w:val="baseline"/>
              <w:rPr>
                <w:sz w:val="16"/>
                <w:szCs w:val="16"/>
              </w:rPr>
            </w:pPr>
            <w:r w:rsidRPr="007B1D1E">
              <w:rPr>
                <w:sz w:val="16"/>
                <w:szCs w:val="16"/>
              </w:rPr>
              <w:t>Employment, n (%)</w:t>
            </w:r>
          </w:p>
        </w:tc>
        <w:tc>
          <w:tcPr>
            <w:tcW w:w="2904" w:type="dxa"/>
            <w:tcBorders>
              <w:top w:val="single" w:sz="18" w:space="0" w:color="000000"/>
              <w:left w:val="single" w:sz="18" w:space="0" w:color="FFFFFF" w:themeColor="background1"/>
              <w:bottom w:val="single" w:sz="6" w:space="0" w:color="auto"/>
              <w:right w:val="single" w:sz="18" w:space="0" w:color="000000"/>
            </w:tcBorders>
            <w:shd w:val="clear" w:color="auto" w:fill="auto"/>
          </w:tcPr>
          <w:p w14:paraId="613F3B24" w14:textId="77777777" w:rsidR="000630E7" w:rsidRPr="007B1D1E" w:rsidRDefault="000630E7" w:rsidP="00623FB7">
            <w:pPr>
              <w:textAlignment w:val="baseline"/>
              <w:rPr>
                <w:sz w:val="16"/>
                <w:szCs w:val="16"/>
              </w:rPr>
            </w:pPr>
            <w:r w:rsidRPr="007B1D1E">
              <w:rPr>
                <w:sz w:val="16"/>
                <w:szCs w:val="16"/>
              </w:rPr>
              <w:t>Employment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51CCC0CC" w14:textId="77777777" w:rsidR="000630E7" w:rsidRPr="007B1D1E" w:rsidRDefault="000630E7" w:rsidP="00623FB7">
            <w:pPr>
              <w:jc w:val="center"/>
              <w:textAlignment w:val="baseline"/>
              <w:rPr>
                <w:sz w:val="16"/>
                <w:szCs w:val="16"/>
              </w:rPr>
            </w:pPr>
            <w:r w:rsidRPr="007B1D1E">
              <w:rPr>
                <w:sz w:val="16"/>
                <w:szCs w:val="16"/>
              </w:rPr>
              <w:t>1008 (69.9%) </w:t>
            </w:r>
          </w:p>
        </w:tc>
        <w:tc>
          <w:tcPr>
            <w:tcW w:w="1996" w:type="dxa"/>
            <w:tcBorders>
              <w:top w:val="single" w:sz="6" w:space="0" w:color="auto"/>
              <w:left w:val="single" w:sz="18" w:space="0" w:color="000000"/>
              <w:bottom w:val="single" w:sz="6" w:space="0" w:color="auto"/>
              <w:right w:val="single" w:sz="18" w:space="0" w:color="000000"/>
            </w:tcBorders>
          </w:tcPr>
          <w:p w14:paraId="370D4174" w14:textId="77777777" w:rsidR="000630E7" w:rsidRPr="007B1D1E" w:rsidRDefault="000630E7" w:rsidP="00623FB7">
            <w:pPr>
              <w:jc w:val="center"/>
              <w:textAlignment w:val="baseline"/>
              <w:rPr>
                <w:sz w:val="16"/>
                <w:szCs w:val="16"/>
              </w:rPr>
            </w:pPr>
            <w:r w:rsidRPr="007B1D1E">
              <w:rPr>
                <w:sz w:val="16"/>
                <w:szCs w:val="16"/>
              </w:rPr>
              <w:t>163,889,633 (60.8%)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1294D5D6" w14:textId="77777777" w:rsidR="000630E7" w:rsidRPr="007B1D1E" w:rsidRDefault="000630E7" w:rsidP="00623FB7">
            <w:pPr>
              <w:jc w:val="center"/>
              <w:textAlignment w:val="baseline"/>
              <w:rPr>
                <w:b/>
                <w:sz w:val="16"/>
                <w:szCs w:val="16"/>
              </w:rPr>
            </w:pPr>
            <w:r w:rsidRPr="007B1D1E">
              <w:rPr>
                <w:b/>
                <w:sz w:val="16"/>
                <w:szCs w:val="16"/>
              </w:rPr>
              <w:t>&lt;0.001</w:t>
            </w:r>
          </w:p>
        </w:tc>
      </w:tr>
      <w:tr w:rsidR="000630E7" w:rsidRPr="007B1D1E" w14:paraId="35A9E798" w14:textId="77777777" w:rsidTr="00623FB7">
        <w:trPr>
          <w:trHeight w:val="252"/>
        </w:trPr>
        <w:tc>
          <w:tcPr>
            <w:tcW w:w="1761" w:type="dxa"/>
            <w:vMerge/>
            <w:tcBorders>
              <w:left w:val="single" w:sz="6" w:space="0" w:color="auto"/>
              <w:right w:val="single" w:sz="18" w:space="0" w:color="FFFFFF" w:themeColor="background1"/>
            </w:tcBorders>
            <w:shd w:val="clear" w:color="auto" w:fill="auto"/>
          </w:tcPr>
          <w:p w14:paraId="039BD98B"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0CF56811" w14:textId="77777777" w:rsidR="000630E7" w:rsidRPr="007B1D1E" w:rsidRDefault="000630E7" w:rsidP="00623FB7">
            <w:pPr>
              <w:textAlignment w:val="baseline"/>
              <w:rPr>
                <w:sz w:val="16"/>
                <w:szCs w:val="16"/>
              </w:rPr>
            </w:pPr>
            <w:r w:rsidRPr="007B1D1E">
              <w:rPr>
                <w:sz w:val="16"/>
                <w:szCs w:val="16"/>
              </w:rPr>
              <w:t>Unemployment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3DA5FAFD" w14:textId="77777777" w:rsidR="000630E7" w:rsidRPr="007B1D1E" w:rsidRDefault="000630E7" w:rsidP="00623FB7">
            <w:pPr>
              <w:jc w:val="center"/>
              <w:textAlignment w:val="baseline"/>
              <w:rPr>
                <w:sz w:val="16"/>
                <w:szCs w:val="16"/>
              </w:rPr>
            </w:pPr>
            <w:r w:rsidRPr="007B1D1E">
              <w:rPr>
                <w:sz w:val="16"/>
                <w:szCs w:val="16"/>
              </w:rPr>
              <w:t>156 (10.8%) </w:t>
            </w:r>
          </w:p>
        </w:tc>
        <w:tc>
          <w:tcPr>
            <w:tcW w:w="1996" w:type="dxa"/>
            <w:tcBorders>
              <w:top w:val="single" w:sz="6" w:space="0" w:color="auto"/>
              <w:left w:val="single" w:sz="18" w:space="0" w:color="000000"/>
              <w:bottom w:val="single" w:sz="6" w:space="0" w:color="auto"/>
              <w:right w:val="single" w:sz="18" w:space="0" w:color="000000"/>
            </w:tcBorders>
          </w:tcPr>
          <w:p w14:paraId="239A9933" w14:textId="77777777" w:rsidR="000630E7" w:rsidRPr="007B1D1E" w:rsidRDefault="000630E7" w:rsidP="00623FB7">
            <w:pPr>
              <w:jc w:val="center"/>
              <w:textAlignment w:val="baseline"/>
              <w:rPr>
                <w:sz w:val="16"/>
                <w:szCs w:val="16"/>
              </w:rPr>
            </w:pPr>
            <w:r w:rsidRPr="007B1D1E">
              <w:rPr>
                <w:sz w:val="16"/>
                <w:szCs w:val="16"/>
              </w:rPr>
              <w:t>7,277,994 (2.7%)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7CF3F278" w14:textId="77777777" w:rsidR="000630E7" w:rsidRPr="007B1D1E" w:rsidRDefault="000630E7" w:rsidP="00623FB7">
            <w:pPr>
              <w:jc w:val="center"/>
              <w:textAlignment w:val="baseline"/>
              <w:rPr>
                <w:sz w:val="16"/>
                <w:szCs w:val="16"/>
              </w:rPr>
            </w:pPr>
          </w:p>
        </w:tc>
      </w:tr>
      <w:tr w:rsidR="000630E7" w:rsidRPr="007B1D1E" w14:paraId="39747FC8" w14:textId="77777777" w:rsidTr="00623FB7">
        <w:trPr>
          <w:trHeight w:val="252"/>
        </w:trPr>
        <w:tc>
          <w:tcPr>
            <w:tcW w:w="1761" w:type="dxa"/>
            <w:vMerge/>
            <w:tcBorders>
              <w:left w:val="single" w:sz="6" w:space="0" w:color="auto"/>
              <w:bottom w:val="single" w:sz="18" w:space="0" w:color="000000"/>
              <w:right w:val="single" w:sz="18" w:space="0" w:color="FFFFFF" w:themeColor="background1"/>
            </w:tcBorders>
            <w:shd w:val="clear" w:color="auto" w:fill="auto"/>
          </w:tcPr>
          <w:p w14:paraId="522691C0"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2CB2634B" w14:textId="77777777" w:rsidR="000630E7" w:rsidRPr="007B1D1E" w:rsidRDefault="000630E7" w:rsidP="00623FB7">
            <w:pPr>
              <w:textAlignment w:val="baseline"/>
              <w:rPr>
                <w:sz w:val="16"/>
                <w:szCs w:val="16"/>
              </w:rPr>
            </w:pPr>
            <w:r w:rsidRPr="007B1D1E">
              <w:rPr>
                <w:sz w:val="16"/>
                <w:szCs w:val="16"/>
              </w:rPr>
              <w:t>Not in labor force </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52980757" w14:textId="77777777" w:rsidR="000630E7" w:rsidRPr="007B1D1E" w:rsidRDefault="000630E7" w:rsidP="00623FB7">
            <w:pPr>
              <w:jc w:val="center"/>
              <w:textAlignment w:val="baseline"/>
              <w:rPr>
                <w:sz w:val="16"/>
                <w:szCs w:val="16"/>
              </w:rPr>
            </w:pPr>
            <w:r w:rsidRPr="007B1D1E">
              <w:rPr>
                <w:sz w:val="16"/>
                <w:szCs w:val="16"/>
              </w:rPr>
              <w:t>278 (19.3%) </w:t>
            </w:r>
          </w:p>
        </w:tc>
        <w:tc>
          <w:tcPr>
            <w:tcW w:w="1996" w:type="dxa"/>
            <w:tcBorders>
              <w:top w:val="single" w:sz="6" w:space="0" w:color="auto"/>
              <w:left w:val="single" w:sz="18" w:space="0" w:color="000000"/>
              <w:bottom w:val="single" w:sz="6" w:space="0" w:color="auto"/>
              <w:right w:val="single" w:sz="18" w:space="0" w:color="000000"/>
            </w:tcBorders>
          </w:tcPr>
          <w:p w14:paraId="2D5E7F4E" w14:textId="77777777" w:rsidR="000630E7" w:rsidRPr="007B1D1E" w:rsidRDefault="000630E7" w:rsidP="00623FB7">
            <w:pPr>
              <w:jc w:val="center"/>
              <w:textAlignment w:val="baseline"/>
              <w:rPr>
                <w:sz w:val="16"/>
                <w:szCs w:val="16"/>
              </w:rPr>
            </w:pPr>
            <w:r w:rsidRPr="007B1D1E">
              <w:rPr>
                <w:sz w:val="16"/>
                <w:szCs w:val="16"/>
              </w:rPr>
              <w:t>98,387,691 (36.5%)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1D469FFD" w14:textId="77777777" w:rsidR="000630E7" w:rsidRPr="007B1D1E" w:rsidRDefault="000630E7" w:rsidP="00623FB7">
            <w:pPr>
              <w:jc w:val="center"/>
              <w:textAlignment w:val="baseline"/>
              <w:rPr>
                <w:sz w:val="16"/>
                <w:szCs w:val="16"/>
              </w:rPr>
            </w:pPr>
          </w:p>
        </w:tc>
      </w:tr>
      <w:tr w:rsidR="000630E7" w:rsidRPr="007B1D1E" w14:paraId="40E662A2" w14:textId="77777777" w:rsidTr="00623FB7">
        <w:trPr>
          <w:trHeight w:val="252"/>
        </w:trPr>
        <w:tc>
          <w:tcPr>
            <w:tcW w:w="1761" w:type="dxa"/>
            <w:tcBorders>
              <w:left w:val="single" w:sz="6" w:space="0" w:color="auto"/>
              <w:right w:val="single" w:sz="18" w:space="0" w:color="FFFFFF" w:themeColor="background1"/>
            </w:tcBorders>
            <w:shd w:val="clear" w:color="auto" w:fill="auto"/>
          </w:tcPr>
          <w:p w14:paraId="4556F173" w14:textId="77777777" w:rsidR="000630E7" w:rsidRPr="007B1D1E" w:rsidRDefault="000630E7" w:rsidP="00623FB7">
            <w:pPr>
              <w:textAlignment w:val="baseline"/>
              <w:rPr>
                <w:sz w:val="16"/>
                <w:szCs w:val="16"/>
              </w:rPr>
            </w:pPr>
            <w:r w:rsidRPr="007B1D1E">
              <w:rPr>
                <w:sz w:val="16"/>
                <w:szCs w:val="16"/>
              </w:rPr>
              <w:t>House owners, n (%)</w:t>
            </w:r>
          </w:p>
        </w:tc>
        <w:tc>
          <w:tcPr>
            <w:tcW w:w="2904" w:type="dxa"/>
            <w:tcBorders>
              <w:top w:val="single" w:sz="6" w:space="0" w:color="auto"/>
              <w:left w:val="single" w:sz="18" w:space="0" w:color="FFFFFF" w:themeColor="background1"/>
              <w:bottom w:val="single" w:sz="6" w:space="0" w:color="auto"/>
              <w:right w:val="single" w:sz="18" w:space="0" w:color="000000"/>
            </w:tcBorders>
            <w:shd w:val="clear" w:color="auto" w:fill="auto"/>
          </w:tcPr>
          <w:p w14:paraId="3379A1CB" w14:textId="77777777" w:rsidR="000630E7" w:rsidRPr="007B1D1E" w:rsidRDefault="000630E7" w:rsidP="00623FB7">
            <w:pPr>
              <w:textAlignment w:val="baseline"/>
              <w:rPr>
                <w:sz w:val="16"/>
                <w:szCs w:val="16"/>
              </w:rPr>
            </w:pPr>
            <w:r w:rsidRPr="007B1D1E">
              <w:rPr>
                <w:sz w:val="16"/>
                <w:szCs w:val="16"/>
              </w:rPr>
              <w:t>Owner occupier housing</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5C40BA7E" w14:textId="77777777" w:rsidR="000630E7" w:rsidRPr="007B1D1E" w:rsidRDefault="000630E7" w:rsidP="00623FB7">
            <w:pPr>
              <w:jc w:val="center"/>
              <w:textAlignment w:val="baseline"/>
              <w:rPr>
                <w:sz w:val="16"/>
                <w:szCs w:val="16"/>
              </w:rPr>
            </w:pPr>
            <w:r w:rsidRPr="007B1D1E">
              <w:rPr>
                <w:sz w:val="16"/>
                <w:szCs w:val="16"/>
              </w:rPr>
              <w:t xml:space="preserve">930 (64.4%) </w:t>
            </w:r>
          </w:p>
        </w:tc>
        <w:tc>
          <w:tcPr>
            <w:tcW w:w="1996" w:type="dxa"/>
            <w:tcBorders>
              <w:top w:val="single" w:sz="6" w:space="0" w:color="auto"/>
              <w:left w:val="single" w:sz="18" w:space="0" w:color="000000"/>
              <w:bottom w:val="single" w:sz="6" w:space="0" w:color="auto"/>
              <w:right w:val="single" w:sz="18" w:space="0" w:color="000000"/>
            </w:tcBorders>
          </w:tcPr>
          <w:p w14:paraId="3A3F5422" w14:textId="77777777" w:rsidR="000630E7" w:rsidRPr="007B1D1E" w:rsidRDefault="000630E7" w:rsidP="00623FB7">
            <w:pPr>
              <w:jc w:val="center"/>
              <w:textAlignment w:val="baseline"/>
              <w:rPr>
                <w:sz w:val="16"/>
                <w:szCs w:val="16"/>
              </w:rPr>
            </w:pPr>
            <w:r w:rsidRPr="007B1D1E">
              <w:rPr>
                <w:sz w:val="16"/>
                <w:szCs w:val="16"/>
              </w:rPr>
              <w:t xml:space="preserve">84,675,845 (65.2%)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2A8B6675" w14:textId="77777777" w:rsidR="000630E7" w:rsidRPr="007B1D1E" w:rsidRDefault="000630E7" w:rsidP="00623FB7">
            <w:pPr>
              <w:jc w:val="center"/>
              <w:textAlignment w:val="baseline"/>
              <w:rPr>
                <w:sz w:val="16"/>
                <w:szCs w:val="16"/>
              </w:rPr>
            </w:pPr>
            <w:r w:rsidRPr="007B1D1E">
              <w:rPr>
                <w:sz w:val="16"/>
                <w:szCs w:val="16"/>
              </w:rPr>
              <w:t>0.654</w:t>
            </w:r>
          </w:p>
        </w:tc>
      </w:tr>
      <w:tr w:rsidR="000630E7" w:rsidRPr="007B1D1E" w14:paraId="3F7E2493" w14:textId="77777777" w:rsidTr="00623FB7">
        <w:trPr>
          <w:trHeight w:val="252"/>
        </w:trPr>
        <w:tc>
          <w:tcPr>
            <w:tcW w:w="1761" w:type="dxa"/>
            <w:tcBorders>
              <w:left w:val="single" w:sz="6" w:space="0" w:color="auto"/>
              <w:bottom w:val="single" w:sz="18" w:space="0" w:color="000000"/>
              <w:right w:val="single" w:sz="18" w:space="0" w:color="FFFFFF" w:themeColor="background1"/>
            </w:tcBorders>
            <w:shd w:val="clear" w:color="auto" w:fill="auto"/>
          </w:tcPr>
          <w:p w14:paraId="6162A94E" w14:textId="77777777" w:rsidR="000630E7" w:rsidRPr="007B1D1E" w:rsidRDefault="000630E7" w:rsidP="00623FB7">
            <w:pPr>
              <w:textAlignment w:val="baseline"/>
              <w:rPr>
                <w:sz w:val="16"/>
                <w:szCs w:val="16"/>
              </w:rPr>
            </w:pPr>
          </w:p>
        </w:tc>
        <w:tc>
          <w:tcPr>
            <w:tcW w:w="2904" w:type="dxa"/>
            <w:tcBorders>
              <w:top w:val="single" w:sz="6" w:space="0" w:color="auto"/>
              <w:left w:val="single" w:sz="18" w:space="0" w:color="FFFFFF" w:themeColor="background1"/>
              <w:bottom w:val="single" w:sz="18" w:space="0" w:color="000000"/>
              <w:right w:val="single" w:sz="18" w:space="0" w:color="000000"/>
            </w:tcBorders>
            <w:shd w:val="clear" w:color="auto" w:fill="auto"/>
          </w:tcPr>
          <w:p w14:paraId="210607FA" w14:textId="77777777" w:rsidR="000630E7" w:rsidRPr="007B1D1E" w:rsidRDefault="000630E7" w:rsidP="00623FB7">
            <w:pPr>
              <w:textAlignment w:val="baseline"/>
              <w:rPr>
                <w:sz w:val="16"/>
                <w:szCs w:val="16"/>
              </w:rPr>
            </w:pPr>
            <w:r w:rsidRPr="007B1D1E">
              <w:rPr>
                <w:sz w:val="16"/>
                <w:szCs w:val="16"/>
              </w:rPr>
              <w:t xml:space="preserve">Renting </w:t>
            </w:r>
            <w:proofErr w:type="spellStart"/>
            <w:r w:rsidRPr="007B1D1E">
              <w:rPr>
                <w:sz w:val="16"/>
                <w:szCs w:val="16"/>
              </w:rPr>
              <w:t>occupeer</w:t>
            </w:r>
            <w:proofErr w:type="spellEnd"/>
            <w:r w:rsidRPr="007B1D1E">
              <w:rPr>
                <w:sz w:val="16"/>
                <w:szCs w:val="16"/>
              </w:rPr>
              <w:t xml:space="preserve"> housing</w:t>
            </w:r>
          </w:p>
        </w:tc>
        <w:tc>
          <w:tcPr>
            <w:tcW w:w="2131" w:type="dxa"/>
            <w:tcBorders>
              <w:top w:val="single" w:sz="6" w:space="0" w:color="auto"/>
              <w:left w:val="single" w:sz="18" w:space="0" w:color="000000"/>
              <w:bottom w:val="single" w:sz="6" w:space="0" w:color="auto"/>
              <w:right w:val="single" w:sz="18" w:space="0" w:color="000000"/>
            </w:tcBorders>
            <w:shd w:val="clear" w:color="auto" w:fill="auto"/>
          </w:tcPr>
          <w:p w14:paraId="7F6CD836" w14:textId="77777777" w:rsidR="000630E7" w:rsidRPr="007B1D1E" w:rsidRDefault="000630E7" w:rsidP="00623FB7">
            <w:pPr>
              <w:jc w:val="center"/>
              <w:textAlignment w:val="baseline"/>
              <w:rPr>
                <w:sz w:val="16"/>
                <w:szCs w:val="16"/>
              </w:rPr>
            </w:pPr>
            <w:r w:rsidRPr="007B1D1E">
              <w:rPr>
                <w:sz w:val="16"/>
                <w:szCs w:val="16"/>
              </w:rPr>
              <w:t xml:space="preserve">514 (35.6%) </w:t>
            </w:r>
          </w:p>
        </w:tc>
        <w:tc>
          <w:tcPr>
            <w:tcW w:w="1996" w:type="dxa"/>
            <w:tcBorders>
              <w:top w:val="single" w:sz="6" w:space="0" w:color="auto"/>
              <w:left w:val="single" w:sz="18" w:space="0" w:color="000000"/>
              <w:bottom w:val="single" w:sz="6" w:space="0" w:color="auto"/>
              <w:right w:val="single" w:sz="18" w:space="0" w:color="000000"/>
            </w:tcBorders>
          </w:tcPr>
          <w:p w14:paraId="0DAF7A05" w14:textId="77777777" w:rsidR="000630E7" w:rsidRPr="007B1D1E" w:rsidRDefault="000630E7" w:rsidP="00623FB7">
            <w:pPr>
              <w:jc w:val="center"/>
              <w:textAlignment w:val="baseline"/>
              <w:rPr>
                <w:sz w:val="16"/>
                <w:szCs w:val="16"/>
              </w:rPr>
            </w:pPr>
            <w:r w:rsidRPr="007B1D1E">
              <w:rPr>
                <w:sz w:val="16"/>
                <w:szCs w:val="16"/>
              </w:rPr>
              <w:t xml:space="preserve">45,195,082(34.8%) </w:t>
            </w:r>
          </w:p>
        </w:tc>
        <w:tc>
          <w:tcPr>
            <w:tcW w:w="1179" w:type="dxa"/>
            <w:tcBorders>
              <w:top w:val="single" w:sz="6" w:space="0" w:color="auto"/>
              <w:left w:val="single" w:sz="18" w:space="0" w:color="000000"/>
              <w:bottom w:val="single" w:sz="6" w:space="0" w:color="auto"/>
              <w:right w:val="single" w:sz="6" w:space="0" w:color="auto"/>
            </w:tcBorders>
            <w:shd w:val="clear" w:color="auto" w:fill="auto"/>
          </w:tcPr>
          <w:p w14:paraId="1FE8C299" w14:textId="77777777" w:rsidR="000630E7" w:rsidRPr="007B1D1E" w:rsidRDefault="000630E7" w:rsidP="00623FB7">
            <w:pPr>
              <w:jc w:val="center"/>
              <w:textAlignment w:val="baseline"/>
              <w:rPr>
                <w:sz w:val="16"/>
                <w:szCs w:val="16"/>
              </w:rPr>
            </w:pPr>
          </w:p>
        </w:tc>
      </w:tr>
    </w:tbl>
    <w:p w14:paraId="2791800F" w14:textId="77777777" w:rsidR="002F53FF" w:rsidRPr="007B1D1E" w:rsidRDefault="002F53FF" w:rsidP="002F53FF">
      <w:pPr>
        <w:ind w:left="720" w:hanging="720"/>
        <w:jc w:val="both"/>
        <w:rPr>
          <w:b/>
        </w:rPr>
      </w:pPr>
    </w:p>
    <w:p w14:paraId="122A2333" w14:textId="10BC6C40" w:rsidR="002F53FF" w:rsidRPr="007B1D1E" w:rsidRDefault="002F53FF" w:rsidP="002F53FF">
      <w:pPr>
        <w:ind w:left="720" w:hanging="720"/>
        <w:jc w:val="both"/>
        <w:rPr>
          <w:sz w:val="21"/>
          <w:szCs w:val="21"/>
        </w:rPr>
      </w:pPr>
      <w:r w:rsidRPr="007B1D1E">
        <w:rPr>
          <w:b/>
        </w:rPr>
        <w:t xml:space="preserve">Legend. </w:t>
      </w:r>
      <w:r w:rsidRPr="007B1D1E">
        <w:rPr>
          <w:sz w:val="21"/>
          <w:szCs w:val="21"/>
        </w:rPr>
        <w:t>Table S3. Baseline characteristics compared with US census 2022 data. Abbreviations: SD:</w:t>
      </w:r>
    </w:p>
    <w:p w14:paraId="1BE9D9DD" w14:textId="0AED0FAB" w:rsidR="002F53FF" w:rsidRPr="007B1D1E" w:rsidRDefault="002F53FF" w:rsidP="002F53FF">
      <w:pPr>
        <w:ind w:left="720" w:hanging="720"/>
        <w:jc w:val="both"/>
        <w:rPr>
          <w:sz w:val="21"/>
          <w:szCs w:val="21"/>
        </w:rPr>
      </w:pPr>
      <w:r w:rsidRPr="007B1D1E">
        <w:rPr>
          <w:sz w:val="21"/>
          <w:szCs w:val="21"/>
        </w:rPr>
        <w:t xml:space="preserve">Standard deviation. N: Number of participants. %: percentage. </w:t>
      </w:r>
    </w:p>
    <w:p w14:paraId="654DEFB2" w14:textId="16247001" w:rsidR="002F53FF" w:rsidRPr="007B1D1E" w:rsidRDefault="002F53FF" w:rsidP="002F53FF">
      <w:pPr>
        <w:sectPr w:rsidR="002F53FF" w:rsidRPr="007B1D1E" w:rsidSect="006E3CCF">
          <w:pgSz w:w="11900" w:h="16840"/>
          <w:pgMar w:top="1440" w:right="1440" w:bottom="1440" w:left="1440" w:header="709" w:footer="709" w:gutter="0"/>
          <w:cols w:space="708"/>
          <w:titlePg/>
          <w:docGrid w:linePitch="326"/>
        </w:sectPr>
      </w:pPr>
    </w:p>
    <w:p w14:paraId="79F166C3" w14:textId="77777777" w:rsidR="000630E7" w:rsidRPr="007B1D1E" w:rsidRDefault="000630E7" w:rsidP="000630E7"/>
    <w:tbl>
      <w:tblPr>
        <w:tblStyle w:val="TableGrid"/>
        <w:tblW w:w="11199" w:type="dxa"/>
        <w:tblInd w:w="-1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961"/>
        <w:gridCol w:w="961"/>
        <w:gridCol w:w="961"/>
        <w:gridCol w:w="961"/>
        <w:gridCol w:w="1081"/>
        <w:gridCol w:w="1459"/>
        <w:gridCol w:w="851"/>
      </w:tblGrid>
      <w:tr w:rsidR="006E1D4A" w:rsidRPr="007B1D1E" w14:paraId="4E5646E1" w14:textId="2E7E141F" w:rsidTr="006E1D4A">
        <w:trPr>
          <w:trHeight w:val="267"/>
        </w:trPr>
        <w:tc>
          <w:tcPr>
            <w:tcW w:w="10348" w:type="dxa"/>
            <w:gridSpan w:val="7"/>
            <w:tcBorders>
              <w:top w:val="single" w:sz="18" w:space="0" w:color="000000"/>
              <w:left w:val="single" w:sz="18" w:space="0" w:color="000000"/>
              <w:bottom w:val="single" w:sz="18" w:space="0" w:color="000000"/>
              <w:right w:val="single" w:sz="18" w:space="0" w:color="000000" w:themeColor="text1"/>
            </w:tcBorders>
            <w:shd w:val="clear" w:color="auto" w:fill="000000" w:themeFill="text1"/>
          </w:tcPr>
          <w:p w14:paraId="3D0044A5" w14:textId="77777777" w:rsidR="006E1D4A" w:rsidRPr="007B1D1E" w:rsidRDefault="006E1D4A" w:rsidP="00623FB7">
            <w:pPr>
              <w:rPr>
                <w:b/>
                <w:color w:val="FFFFFF" w:themeColor="background1"/>
                <w:sz w:val="20"/>
                <w:szCs w:val="20"/>
              </w:rPr>
            </w:pPr>
            <w:r w:rsidRPr="007B1D1E">
              <w:rPr>
                <w:b/>
                <w:color w:val="FFFFFF" w:themeColor="background1"/>
                <w:sz w:val="20"/>
                <w:szCs w:val="20"/>
              </w:rPr>
              <w:t>Table S4 Perceptions on preventability of dementia and stroke</w:t>
            </w:r>
          </w:p>
        </w:tc>
        <w:tc>
          <w:tcPr>
            <w:tcW w:w="851" w:type="dxa"/>
            <w:tcBorders>
              <w:top w:val="single" w:sz="18" w:space="0" w:color="000000"/>
              <w:left w:val="single" w:sz="18" w:space="0" w:color="000000"/>
              <w:bottom w:val="single" w:sz="18" w:space="0" w:color="000000"/>
              <w:right w:val="single" w:sz="18" w:space="0" w:color="000000" w:themeColor="text1"/>
            </w:tcBorders>
            <w:shd w:val="clear" w:color="auto" w:fill="000000" w:themeFill="text1"/>
          </w:tcPr>
          <w:p w14:paraId="35D6C5A6" w14:textId="77777777" w:rsidR="006E1D4A" w:rsidRPr="007B1D1E" w:rsidRDefault="006E1D4A" w:rsidP="00623FB7">
            <w:pPr>
              <w:rPr>
                <w:b/>
                <w:color w:val="FFFFFF" w:themeColor="background1"/>
                <w:sz w:val="20"/>
                <w:szCs w:val="20"/>
              </w:rPr>
            </w:pPr>
          </w:p>
        </w:tc>
      </w:tr>
      <w:tr w:rsidR="006E1D4A" w:rsidRPr="007B1D1E" w14:paraId="070EC382" w14:textId="0B6949B9" w:rsidTr="007B1D1E">
        <w:trPr>
          <w:trHeight w:val="267"/>
        </w:trPr>
        <w:tc>
          <w:tcPr>
            <w:tcW w:w="3964" w:type="dxa"/>
            <w:tcBorders>
              <w:top w:val="single" w:sz="18" w:space="0" w:color="000000"/>
              <w:left w:val="single" w:sz="18" w:space="0" w:color="000000"/>
              <w:bottom w:val="single" w:sz="18" w:space="0" w:color="000000"/>
            </w:tcBorders>
            <w:shd w:val="clear" w:color="auto" w:fill="E8E8E8" w:themeFill="background2"/>
          </w:tcPr>
          <w:p w14:paraId="5EEA16E1" w14:textId="77777777" w:rsidR="006E1D4A" w:rsidRPr="007B1D1E" w:rsidRDefault="006E1D4A" w:rsidP="006E1D4A">
            <w:pPr>
              <w:jc w:val="center"/>
              <w:rPr>
                <w:sz w:val="16"/>
                <w:szCs w:val="16"/>
              </w:rPr>
            </w:pPr>
            <w:r w:rsidRPr="007B1D1E">
              <w:rPr>
                <w:sz w:val="16"/>
                <w:szCs w:val="16"/>
              </w:rPr>
              <w:t>Statements on dementia N, (%)</w:t>
            </w:r>
          </w:p>
        </w:tc>
        <w:tc>
          <w:tcPr>
            <w:tcW w:w="961" w:type="dxa"/>
            <w:tcBorders>
              <w:top w:val="single" w:sz="18" w:space="0" w:color="000000"/>
              <w:bottom w:val="single" w:sz="18" w:space="0" w:color="000000"/>
            </w:tcBorders>
            <w:shd w:val="clear" w:color="auto" w:fill="E8E8E8" w:themeFill="background2"/>
          </w:tcPr>
          <w:p w14:paraId="557C9A37" w14:textId="77777777" w:rsidR="006E1D4A" w:rsidRPr="007B1D1E" w:rsidRDefault="006E1D4A" w:rsidP="006E1D4A">
            <w:pPr>
              <w:jc w:val="center"/>
              <w:rPr>
                <w:sz w:val="16"/>
                <w:szCs w:val="16"/>
              </w:rPr>
            </w:pPr>
            <w:r w:rsidRPr="007B1D1E">
              <w:rPr>
                <w:sz w:val="16"/>
                <w:szCs w:val="16"/>
              </w:rPr>
              <w:t>Strongly disagree</w:t>
            </w:r>
          </w:p>
        </w:tc>
        <w:tc>
          <w:tcPr>
            <w:tcW w:w="961" w:type="dxa"/>
            <w:tcBorders>
              <w:top w:val="single" w:sz="18" w:space="0" w:color="000000" w:themeColor="text1"/>
              <w:bottom w:val="single" w:sz="18" w:space="0" w:color="000000" w:themeColor="text1"/>
            </w:tcBorders>
            <w:shd w:val="clear" w:color="auto" w:fill="E8E8E8" w:themeFill="background2"/>
          </w:tcPr>
          <w:p w14:paraId="28352013" w14:textId="77777777" w:rsidR="006E1D4A" w:rsidRPr="007B1D1E" w:rsidRDefault="006E1D4A" w:rsidP="006E1D4A">
            <w:pPr>
              <w:jc w:val="center"/>
              <w:rPr>
                <w:sz w:val="16"/>
                <w:szCs w:val="16"/>
              </w:rPr>
            </w:pPr>
            <w:r w:rsidRPr="007B1D1E">
              <w:rPr>
                <w:sz w:val="16"/>
                <w:szCs w:val="16"/>
              </w:rPr>
              <w:t>Somewhat disagree</w:t>
            </w:r>
          </w:p>
        </w:tc>
        <w:tc>
          <w:tcPr>
            <w:tcW w:w="961" w:type="dxa"/>
            <w:tcBorders>
              <w:top w:val="single" w:sz="18" w:space="0" w:color="000000" w:themeColor="text1"/>
              <w:bottom w:val="single" w:sz="18" w:space="0" w:color="000000" w:themeColor="text1"/>
            </w:tcBorders>
            <w:shd w:val="clear" w:color="auto" w:fill="E8E8E8" w:themeFill="background2"/>
          </w:tcPr>
          <w:p w14:paraId="191C488E" w14:textId="77777777" w:rsidR="006E1D4A" w:rsidRPr="007B1D1E" w:rsidRDefault="006E1D4A" w:rsidP="006E1D4A">
            <w:pPr>
              <w:jc w:val="center"/>
              <w:rPr>
                <w:sz w:val="16"/>
                <w:szCs w:val="16"/>
              </w:rPr>
            </w:pPr>
            <w:r w:rsidRPr="007B1D1E">
              <w:rPr>
                <w:sz w:val="16"/>
                <w:szCs w:val="16"/>
              </w:rPr>
              <w:t>Not sure</w:t>
            </w:r>
          </w:p>
        </w:tc>
        <w:tc>
          <w:tcPr>
            <w:tcW w:w="961" w:type="dxa"/>
            <w:tcBorders>
              <w:top w:val="single" w:sz="18" w:space="0" w:color="000000" w:themeColor="text1"/>
              <w:bottom w:val="single" w:sz="18" w:space="0" w:color="000000" w:themeColor="text1"/>
            </w:tcBorders>
            <w:shd w:val="clear" w:color="auto" w:fill="E8E8E8" w:themeFill="background2"/>
          </w:tcPr>
          <w:p w14:paraId="6D182648" w14:textId="77777777" w:rsidR="006E1D4A" w:rsidRPr="007B1D1E" w:rsidRDefault="006E1D4A" w:rsidP="006E1D4A">
            <w:pPr>
              <w:jc w:val="center"/>
              <w:rPr>
                <w:sz w:val="16"/>
                <w:szCs w:val="16"/>
              </w:rPr>
            </w:pPr>
            <w:r w:rsidRPr="007B1D1E">
              <w:rPr>
                <w:sz w:val="16"/>
                <w:szCs w:val="16"/>
              </w:rPr>
              <w:t>Somewhat agree</w:t>
            </w:r>
          </w:p>
        </w:tc>
        <w:tc>
          <w:tcPr>
            <w:tcW w:w="1081" w:type="dxa"/>
            <w:tcBorders>
              <w:top w:val="single" w:sz="18" w:space="0" w:color="000000" w:themeColor="text1"/>
              <w:bottom w:val="single" w:sz="18" w:space="0" w:color="000000" w:themeColor="text1"/>
              <w:right w:val="single" w:sz="18" w:space="0" w:color="000000" w:themeColor="text1"/>
            </w:tcBorders>
            <w:shd w:val="clear" w:color="auto" w:fill="E8E8E8" w:themeFill="background2"/>
          </w:tcPr>
          <w:p w14:paraId="528188EC" w14:textId="77777777" w:rsidR="006E1D4A" w:rsidRPr="007B1D1E" w:rsidRDefault="006E1D4A" w:rsidP="006E1D4A">
            <w:pPr>
              <w:jc w:val="center"/>
              <w:rPr>
                <w:sz w:val="16"/>
                <w:szCs w:val="16"/>
              </w:rPr>
            </w:pPr>
            <w:r w:rsidRPr="007B1D1E">
              <w:rPr>
                <w:sz w:val="16"/>
                <w:szCs w:val="16"/>
              </w:rPr>
              <w:t>Strongly agree</w:t>
            </w:r>
          </w:p>
        </w:tc>
        <w:tc>
          <w:tcPr>
            <w:tcW w:w="1459" w:type="dxa"/>
            <w:tcBorders>
              <w:top w:val="single" w:sz="18" w:space="0" w:color="000000" w:themeColor="text1"/>
              <w:bottom w:val="single" w:sz="18" w:space="0" w:color="000000" w:themeColor="text1"/>
              <w:right w:val="single" w:sz="18" w:space="0" w:color="000000" w:themeColor="text1"/>
            </w:tcBorders>
            <w:shd w:val="clear" w:color="auto" w:fill="E8E8E8" w:themeFill="background2"/>
          </w:tcPr>
          <w:p w14:paraId="4E6EADCF" w14:textId="1538E649" w:rsidR="006E1D4A" w:rsidRPr="007B1D1E" w:rsidRDefault="006E1D4A" w:rsidP="006E1D4A">
            <w:pPr>
              <w:jc w:val="center"/>
              <w:rPr>
                <w:sz w:val="16"/>
                <w:szCs w:val="16"/>
              </w:rPr>
            </w:pPr>
            <w:r w:rsidRPr="007B1D1E">
              <w:rPr>
                <w:sz w:val="16"/>
                <w:szCs w:val="16"/>
              </w:rPr>
              <w:t>Main outcome</w:t>
            </w:r>
          </w:p>
        </w:tc>
        <w:tc>
          <w:tcPr>
            <w:tcW w:w="851" w:type="dxa"/>
            <w:tcBorders>
              <w:top w:val="single" w:sz="18" w:space="0" w:color="000000" w:themeColor="text1"/>
              <w:bottom w:val="single" w:sz="18" w:space="0" w:color="000000" w:themeColor="text1"/>
              <w:right w:val="single" w:sz="18" w:space="0" w:color="000000" w:themeColor="text1"/>
            </w:tcBorders>
            <w:shd w:val="clear" w:color="auto" w:fill="E8E8E8" w:themeFill="background2"/>
          </w:tcPr>
          <w:p w14:paraId="613DFE92" w14:textId="5BEFECC9" w:rsidR="006E1D4A" w:rsidRPr="007B1D1E" w:rsidRDefault="006E1D4A" w:rsidP="006E1D4A">
            <w:pPr>
              <w:jc w:val="center"/>
              <w:rPr>
                <w:sz w:val="16"/>
                <w:szCs w:val="16"/>
              </w:rPr>
            </w:pPr>
            <w:r w:rsidRPr="007B1D1E">
              <w:rPr>
                <w:sz w:val="16"/>
                <w:szCs w:val="16"/>
              </w:rPr>
              <w:t>Missing</w:t>
            </w:r>
          </w:p>
        </w:tc>
      </w:tr>
      <w:tr w:rsidR="006E1D4A" w:rsidRPr="007B1D1E" w14:paraId="0A9449DC" w14:textId="225C0201" w:rsidTr="006E1D4A">
        <w:trPr>
          <w:trHeight w:val="353"/>
        </w:trPr>
        <w:tc>
          <w:tcPr>
            <w:tcW w:w="3964" w:type="dxa"/>
          </w:tcPr>
          <w:p w14:paraId="5C6EF584" w14:textId="77777777" w:rsidR="006E1D4A" w:rsidRPr="007B1D1E" w:rsidRDefault="006E1D4A" w:rsidP="006E1D4A">
            <w:pPr>
              <w:spacing w:line="360" w:lineRule="auto"/>
              <w:rPr>
                <w:sz w:val="16"/>
                <w:szCs w:val="16"/>
              </w:rPr>
            </w:pPr>
            <w:r w:rsidRPr="007B1D1E">
              <w:rPr>
                <w:sz w:val="16"/>
                <w:szCs w:val="16"/>
              </w:rPr>
              <w:t>“Maintaining a healthy lifestyle reduces the risk of developing dementia” (unweighted)</w:t>
            </w:r>
          </w:p>
        </w:tc>
        <w:tc>
          <w:tcPr>
            <w:tcW w:w="961" w:type="dxa"/>
          </w:tcPr>
          <w:p w14:paraId="27CDB800" w14:textId="77777777" w:rsidR="006E1D4A" w:rsidRPr="007B1D1E" w:rsidRDefault="006E1D4A" w:rsidP="006E1D4A">
            <w:pPr>
              <w:jc w:val="center"/>
              <w:rPr>
                <w:sz w:val="16"/>
                <w:szCs w:val="16"/>
              </w:rPr>
            </w:pPr>
            <w:r w:rsidRPr="007B1D1E">
              <w:rPr>
                <w:sz w:val="16"/>
                <w:szCs w:val="16"/>
              </w:rPr>
              <w:t>14 (0.9)</w:t>
            </w:r>
          </w:p>
        </w:tc>
        <w:tc>
          <w:tcPr>
            <w:tcW w:w="961" w:type="dxa"/>
          </w:tcPr>
          <w:p w14:paraId="1A1892D2" w14:textId="77777777" w:rsidR="006E1D4A" w:rsidRPr="007B1D1E" w:rsidRDefault="006E1D4A" w:rsidP="006E1D4A">
            <w:pPr>
              <w:jc w:val="center"/>
              <w:rPr>
                <w:sz w:val="16"/>
                <w:szCs w:val="16"/>
              </w:rPr>
            </w:pPr>
            <w:r w:rsidRPr="007B1D1E">
              <w:rPr>
                <w:sz w:val="16"/>
                <w:szCs w:val="16"/>
              </w:rPr>
              <w:t>91 (6.2)</w:t>
            </w:r>
          </w:p>
        </w:tc>
        <w:tc>
          <w:tcPr>
            <w:tcW w:w="961" w:type="dxa"/>
          </w:tcPr>
          <w:p w14:paraId="3BC54C52" w14:textId="77777777" w:rsidR="006E1D4A" w:rsidRPr="007B1D1E" w:rsidRDefault="006E1D4A" w:rsidP="006E1D4A">
            <w:pPr>
              <w:jc w:val="center"/>
              <w:rPr>
                <w:sz w:val="16"/>
                <w:szCs w:val="16"/>
              </w:rPr>
            </w:pPr>
            <w:r w:rsidRPr="007B1D1E">
              <w:rPr>
                <w:sz w:val="16"/>
                <w:szCs w:val="16"/>
              </w:rPr>
              <w:t>239 (16.2)</w:t>
            </w:r>
          </w:p>
        </w:tc>
        <w:tc>
          <w:tcPr>
            <w:tcW w:w="961" w:type="dxa"/>
          </w:tcPr>
          <w:p w14:paraId="1B0DAAF3" w14:textId="77777777" w:rsidR="006E1D4A" w:rsidRPr="007B1D1E" w:rsidRDefault="006E1D4A" w:rsidP="006E1D4A">
            <w:pPr>
              <w:jc w:val="center"/>
              <w:rPr>
                <w:sz w:val="16"/>
                <w:szCs w:val="16"/>
              </w:rPr>
            </w:pPr>
            <w:r w:rsidRPr="007B1D1E">
              <w:rPr>
                <w:sz w:val="16"/>
                <w:szCs w:val="16"/>
              </w:rPr>
              <w:t>723 (48.9)</w:t>
            </w:r>
          </w:p>
        </w:tc>
        <w:tc>
          <w:tcPr>
            <w:tcW w:w="1081" w:type="dxa"/>
          </w:tcPr>
          <w:p w14:paraId="7663F8DA" w14:textId="77777777" w:rsidR="006E1D4A" w:rsidRPr="007B1D1E" w:rsidRDefault="006E1D4A" w:rsidP="006E1D4A">
            <w:pPr>
              <w:jc w:val="center"/>
              <w:rPr>
                <w:sz w:val="16"/>
                <w:szCs w:val="16"/>
              </w:rPr>
            </w:pPr>
            <w:r w:rsidRPr="007B1D1E">
              <w:rPr>
                <w:sz w:val="16"/>
                <w:szCs w:val="16"/>
              </w:rPr>
              <w:t>409 (27.7)</w:t>
            </w:r>
          </w:p>
        </w:tc>
        <w:tc>
          <w:tcPr>
            <w:tcW w:w="1459" w:type="dxa"/>
          </w:tcPr>
          <w:p w14:paraId="744EB575" w14:textId="652D7710" w:rsidR="006E1D4A" w:rsidRPr="007B1D1E" w:rsidRDefault="006E1D4A" w:rsidP="006E1D4A">
            <w:pPr>
              <w:rPr>
                <w:sz w:val="16"/>
                <w:szCs w:val="16"/>
              </w:rPr>
            </w:pPr>
            <w:r w:rsidRPr="007B1D1E">
              <w:rPr>
                <w:sz w:val="16"/>
                <w:szCs w:val="16"/>
              </w:rPr>
              <w:t>Agreeing N(%):</w:t>
            </w:r>
            <w:r w:rsidRPr="007B1D1E">
              <w:rPr>
                <w:sz w:val="16"/>
                <w:szCs w:val="16"/>
              </w:rPr>
              <w:br/>
            </w:r>
            <w:r w:rsidR="00C53FA1" w:rsidRPr="007B1D1E">
              <w:rPr>
                <w:sz w:val="16"/>
                <w:szCs w:val="16"/>
              </w:rPr>
              <w:t xml:space="preserve">1132 </w:t>
            </w:r>
            <w:r w:rsidRPr="007B1D1E">
              <w:rPr>
                <w:sz w:val="16"/>
                <w:szCs w:val="16"/>
              </w:rPr>
              <w:t>(</w:t>
            </w:r>
            <w:r w:rsidR="00C53FA1" w:rsidRPr="007B1D1E">
              <w:rPr>
                <w:sz w:val="16"/>
                <w:szCs w:val="16"/>
              </w:rPr>
              <w:t>76.6</w:t>
            </w:r>
            <w:r w:rsidRPr="007B1D1E">
              <w:rPr>
                <w:sz w:val="16"/>
                <w:szCs w:val="16"/>
              </w:rPr>
              <w:t xml:space="preserve">) </w:t>
            </w:r>
          </w:p>
        </w:tc>
        <w:tc>
          <w:tcPr>
            <w:tcW w:w="851" w:type="dxa"/>
          </w:tcPr>
          <w:p w14:paraId="3EC5A778" w14:textId="1E5BB8FB" w:rsidR="006E1D4A" w:rsidRPr="007B1D1E" w:rsidRDefault="006E1D4A" w:rsidP="006E1D4A">
            <w:pPr>
              <w:jc w:val="center"/>
              <w:rPr>
                <w:sz w:val="16"/>
                <w:szCs w:val="16"/>
              </w:rPr>
            </w:pPr>
            <w:r w:rsidRPr="007B1D1E">
              <w:rPr>
                <w:sz w:val="16"/>
                <w:szCs w:val="16"/>
              </w:rPr>
              <w:t>2 (0.1)</w:t>
            </w:r>
          </w:p>
        </w:tc>
      </w:tr>
      <w:tr w:rsidR="006E1D4A" w:rsidRPr="007B1D1E" w14:paraId="2EB87E07" w14:textId="3FB68EE5" w:rsidTr="006E1D4A">
        <w:trPr>
          <w:trHeight w:val="353"/>
        </w:trPr>
        <w:tc>
          <w:tcPr>
            <w:tcW w:w="3964" w:type="dxa"/>
          </w:tcPr>
          <w:p w14:paraId="75E2363D" w14:textId="77777777" w:rsidR="006E1D4A" w:rsidRPr="007B1D1E" w:rsidRDefault="006E1D4A" w:rsidP="006E1D4A">
            <w:pPr>
              <w:spacing w:line="360" w:lineRule="auto"/>
              <w:rPr>
                <w:sz w:val="16"/>
                <w:szCs w:val="16"/>
              </w:rPr>
            </w:pPr>
            <w:r w:rsidRPr="007B1D1E">
              <w:rPr>
                <w:sz w:val="16"/>
                <w:szCs w:val="16"/>
              </w:rPr>
              <w:t>“Maintaining a healthy lifestyle reduces the risk of developing dementia” (weighted)</w:t>
            </w:r>
          </w:p>
        </w:tc>
        <w:tc>
          <w:tcPr>
            <w:tcW w:w="961" w:type="dxa"/>
          </w:tcPr>
          <w:p w14:paraId="0247C0A5" w14:textId="77777777" w:rsidR="006E1D4A" w:rsidRPr="007B1D1E" w:rsidRDefault="006E1D4A" w:rsidP="006E1D4A">
            <w:pPr>
              <w:jc w:val="center"/>
              <w:rPr>
                <w:sz w:val="16"/>
                <w:szCs w:val="16"/>
              </w:rPr>
            </w:pPr>
            <w:r w:rsidRPr="007B1D1E">
              <w:rPr>
                <w:sz w:val="16"/>
                <w:szCs w:val="16"/>
              </w:rPr>
              <w:t>16 (1.1)</w:t>
            </w:r>
          </w:p>
        </w:tc>
        <w:tc>
          <w:tcPr>
            <w:tcW w:w="961" w:type="dxa"/>
          </w:tcPr>
          <w:p w14:paraId="15B61E6F" w14:textId="77777777" w:rsidR="006E1D4A" w:rsidRPr="007B1D1E" w:rsidRDefault="006E1D4A" w:rsidP="006E1D4A">
            <w:pPr>
              <w:jc w:val="center"/>
              <w:rPr>
                <w:sz w:val="16"/>
                <w:szCs w:val="16"/>
              </w:rPr>
            </w:pPr>
            <w:r w:rsidRPr="007B1D1E">
              <w:rPr>
                <w:sz w:val="16"/>
                <w:szCs w:val="16"/>
              </w:rPr>
              <w:t>99 (6.7)</w:t>
            </w:r>
          </w:p>
        </w:tc>
        <w:tc>
          <w:tcPr>
            <w:tcW w:w="961" w:type="dxa"/>
          </w:tcPr>
          <w:p w14:paraId="06BA4D6A" w14:textId="77777777" w:rsidR="006E1D4A" w:rsidRPr="007B1D1E" w:rsidRDefault="006E1D4A" w:rsidP="006E1D4A">
            <w:pPr>
              <w:jc w:val="center"/>
              <w:rPr>
                <w:sz w:val="16"/>
                <w:szCs w:val="16"/>
              </w:rPr>
            </w:pPr>
            <w:r w:rsidRPr="007B1D1E">
              <w:rPr>
                <w:sz w:val="16"/>
                <w:szCs w:val="16"/>
              </w:rPr>
              <w:t>245 (16.6)</w:t>
            </w:r>
          </w:p>
        </w:tc>
        <w:tc>
          <w:tcPr>
            <w:tcW w:w="961" w:type="dxa"/>
          </w:tcPr>
          <w:p w14:paraId="343891C2" w14:textId="77777777" w:rsidR="006E1D4A" w:rsidRPr="007B1D1E" w:rsidRDefault="006E1D4A" w:rsidP="006E1D4A">
            <w:pPr>
              <w:jc w:val="center"/>
              <w:rPr>
                <w:sz w:val="16"/>
                <w:szCs w:val="16"/>
              </w:rPr>
            </w:pPr>
            <w:r w:rsidRPr="007B1D1E">
              <w:rPr>
                <w:sz w:val="16"/>
                <w:szCs w:val="16"/>
              </w:rPr>
              <w:t>698 (47.2)</w:t>
            </w:r>
          </w:p>
        </w:tc>
        <w:tc>
          <w:tcPr>
            <w:tcW w:w="1081" w:type="dxa"/>
          </w:tcPr>
          <w:p w14:paraId="793C866E" w14:textId="77777777" w:rsidR="006E1D4A" w:rsidRPr="007B1D1E" w:rsidRDefault="006E1D4A" w:rsidP="006E1D4A">
            <w:pPr>
              <w:jc w:val="center"/>
              <w:rPr>
                <w:sz w:val="16"/>
                <w:szCs w:val="16"/>
              </w:rPr>
            </w:pPr>
            <w:r w:rsidRPr="007B1D1E">
              <w:rPr>
                <w:sz w:val="16"/>
                <w:szCs w:val="16"/>
              </w:rPr>
              <w:t>419 (28.3)</w:t>
            </w:r>
          </w:p>
        </w:tc>
        <w:tc>
          <w:tcPr>
            <w:tcW w:w="1459" w:type="dxa"/>
          </w:tcPr>
          <w:p w14:paraId="21FE2AB1" w14:textId="30398F68" w:rsidR="006E1D4A" w:rsidRPr="007B1D1E" w:rsidRDefault="006E1D4A" w:rsidP="006E1D4A">
            <w:pPr>
              <w:rPr>
                <w:sz w:val="16"/>
                <w:szCs w:val="16"/>
              </w:rPr>
            </w:pPr>
            <w:r w:rsidRPr="007B1D1E">
              <w:rPr>
                <w:sz w:val="16"/>
                <w:szCs w:val="16"/>
              </w:rPr>
              <w:t>Agreeing N(%):</w:t>
            </w:r>
            <w:r w:rsidRPr="007B1D1E">
              <w:rPr>
                <w:sz w:val="16"/>
                <w:szCs w:val="16"/>
              </w:rPr>
              <w:br/>
            </w:r>
            <w:r w:rsidR="00C53FA1" w:rsidRPr="007B1D1E">
              <w:rPr>
                <w:sz w:val="16"/>
                <w:szCs w:val="16"/>
              </w:rPr>
              <w:t>1117</w:t>
            </w:r>
            <w:r w:rsidRPr="007B1D1E">
              <w:rPr>
                <w:sz w:val="16"/>
                <w:szCs w:val="16"/>
              </w:rPr>
              <w:t xml:space="preserve"> </w:t>
            </w:r>
            <w:r w:rsidR="00C53FA1" w:rsidRPr="007B1D1E">
              <w:rPr>
                <w:sz w:val="16"/>
                <w:szCs w:val="16"/>
              </w:rPr>
              <w:t>(75.5</w:t>
            </w:r>
            <w:r w:rsidRPr="007B1D1E">
              <w:rPr>
                <w:sz w:val="16"/>
                <w:szCs w:val="16"/>
              </w:rPr>
              <w:t>)</w:t>
            </w:r>
          </w:p>
        </w:tc>
        <w:tc>
          <w:tcPr>
            <w:tcW w:w="851" w:type="dxa"/>
          </w:tcPr>
          <w:p w14:paraId="5994BB09" w14:textId="3FD4467B" w:rsidR="006E1D4A" w:rsidRPr="007B1D1E" w:rsidRDefault="006E1D4A" w:rsidP="006E1D4A">
            <w:pPr>
              <w:jc w:val="center"/>
              <w:rPr>
                <w:sz w:val="16"/>
                <w:szCs w:val="16"/>
              </w:rPr>
            </w:pPr>
            <w:r w:rsidRPr="007B1D1E">
              <w:rPr>
                <w:sz w:val="16"/>
                <w:szCs w:val="16"/>
              </w:rPr>
              <w:t>1 (0.1)</w:t>
            </w:r>
          </w:p>
        </w:tc>
      </w:tr>
      <w:tr w:rsidR="006E1D4A" w:rsidRPr="007B1D1E" w14:paraId="3CF8B57E" w14:textId="39D82BED" w:rsidTr="006E1D4A">
        <w:trPr>
          <w:trHeight w:val="353"/>
        </w:trPr>
        <w:tc>
          <w:tcPr>
            <w:tcW w:w="3964" w:type="dxa"/>
          </w:tcPr>
          <w:p w14:paraId="76C78F15" w14:textId="77777777" w:rsidR="006E1D4A" w:rsidRPr="007B1D1E" w:rsidRDefault="006E1D4A" w:rsidP="006E1D4A">
            <w:pPr>
              <w:spacing w:line="360" w:lineRule="auto"/>
              <w:rPr>
                <w:sz w:val="16"/>
                <w:szCs w:val="16"/>
              </w:rPr>
            </w:pPr>
            <w:r w:rsidRPr="007B1D1E">
              <w:rPr>
                <w:sz w:val="16"/>
                <w:szCs w:val="16"/>
              </w:rPr>
              <w:t>“Changing lifestyle and health habits can help reduce my risk of developing dementia” (unweighted)</w:t>
            </w:r>
          </w:p>
        </w:tc>
        <w:tc>
          <w:tcPr>
            <w:tcW w:w="961" w:type="dxa"/>
          </w:tcPr>
          <w:p w14:paraId="60C90FD7" w14:textId="77777777" w:rsidR="006E1D4A" w:rsidRPr="007B1D1E" w:rsidRDefault="006E1D4A" w:rsidP="006E1D4A">
            <w:pPr>
              <w:jc w:val="center"/>
              <w:rPr>
                <w:sz w:val="16"/>
                <w:szCs w:val="16"/>
              </w:rPr>
            </w:pPr>
            <w:r w:rsidRPr="007B1D1E">
              <w:rPr>
                <w:sz w:val="16"/>
                <w:szCs w:val="16"/>
              </w:rPr>
              <w:t>13 (0.9)</w:t>
            </w:r>
          </w:p>
        </w:tc>
        <w:tc>
          <w:tcPr>
            <w:tcW w:w="961" w:type="dxa"/>
          </w:tcPr>
          <w:p w14:paraId="1C7184A6" w14:textId="77777777" w:rsidR="006E1D4A" w:rsidRPr="007B1D1E" w:rsidRDefault="006E1D4A" w:rsidP="006E1D4A">
            <w:pPr>
              <w:jc w:val="center"/>
              <w:rPr>
                <w:sz w:val="16"/>
                <w:szCs w:val="16"/>
              </w:rPr>
            </w:pPr>
            <w:r w:rsidRPr="007B1D1E">
              <w:rPr>
                <w:sz w:val="16"/>
                <w:szCs w:val="16"/>
              </w:rPr>
              <w:t>55 (3.7)</w:t>
            </w:r>
          </w:p>
        </w:tc>
        <w:tc>
          <w:tcPr>
            <w:tcW w:w="961" w:type="dxa"/>
          </w:tcPr>
          <w:p w14:paraId="49FA8A1A" w14:textId="77777777" w:rsidR="006E1D4A" w:rsidRPr="007B1D1E" w:rsidRDefault="006E1D4A" w:rsidP="006E1D4A">
            <w:pPr>
              <w:jc w:val="center"/>
              <w:rPr>
                <w:sz w:val="16"/>
                <w:szCs w:val="16"/>
              </w:rPr>
            </w:pPr>
            <w:r w:rsidRPr="007B1D1E">
              <w:rPr>
                <w:sz w:val="16"/>
                <w:szCs w:val="16"/>
              </w:rPr>
              <w:t>257 (17.4)</w:t>
            </w:r>
          </w:p>
        </w:tc>
        <w:tc>
          <w:tcPr>
            <w:tcW w:w="961" w:type="dxa"/>
          </w:tcPr>
          <w:p w14:paraId="2B90F152" w14:textId="77777777" w:rsidR="006E1D4A" w:rsidRPr="007B1D1E" w:rsidRDefault="006E1D4A" w:rsidP="006E1D4A">
            <w:pPr>
              <w:jc w:val="center"/>
              <w:rPr>
                <w:sz w:val="16"/>
                <w:szCs w:val="16"/>
              </w:rPr>
            </w:pPr>
            <w:r w:rsidRPr="007B1D1E">
              <w:rPr>
                <w:sz w:val="16"/>
                <w:szCs w:val="16"/>
              </w:rPr>
              <w:t>668 (45.2)</w:t>
            </w:r>
          </w:p>
        </w:tc>
        <w:tc>
          <w:tcPr>
            <w:tcW w:w="1081" w:type="dxa"/>
          </w:tcPr>
          <w:p w14:paraId="7286A383" w14:textId="77777777" w:rsidR="006E1D4A" w:rsidRPr="007B1D1E" w:rsidRDefault="006E1D4A" w:rsidP="006E1D4A">
            <w:pPr>
              <w:jc w:val="center"/>
              <w:rPr>
                <w:sz w:val="16"/>
                <w:szCs w:val="16"/>
              </w:rPr>
            </w:pPr>
            <w:r w:rsidRPr="007B1D1E">
              <w:rPr>
                <w:sz w:val="16"/>
                <w:szCs w:val="16"/>
              </w:rPr>
              <w:t>482 (32.6)</w:t>
            </w:r>
          </w:p>
        </w:tc>
        <w:tc>
          <w:tcPr>
            <w:tcW w:w="1459" w:type="dxa"/>
          </w:tcPr>
          <w:p w14:paraId="323BD8CB" w14:textId="4DB4BE2E" w:rsidR="006E1D4A" w:rsidRPr="007B1D1E" w:rsidRDefault="006E1D4A" w:rsidP="006E1D4A">
            <w:pPr>
              <w:rPr>
                <w:sz w:val="16"/>
                <w:szCs w:val="16"/>
              </w:rPr>
            </w:pPr>
            <w:r w:rsidRPr="007B1D1E">
              <w:rPr>
                <w:sz w:val="16"/>
                <w:szCs w:val="16"/>
              </w:rPr>
              <w:t>Agreeing N(%):</w:t>
            </w:r>
            <w:r w:rsidRPr="007B1D1E">
              <w:rPr>
                <w:sz w:val="16"/>
                <w:szCs w:val="16"/>
              </w:rPr>
              <w:br/>
            </w:r>
            <w:r w:rsidR="00C53FA1" w:rsidRPr="007B1D1E">
              <w:rPr>
                <w:sz w:val="16"/>
                <w:szCs w:val="16"/>
              </w:rPr>
              <w:t>1150</w:t>
            </w:r>
            <w:r w:rsidRPr="007B1D1E">
              <w:rPr>
                <w:sz w:val="16"/>
                <w:szCs w:val="16"/>
              </w:rPr>
              <w:t xml:space="preserve"> (</w:t>
            </w:r>
            <w:r w:rsidR="00C53FA1" w:rsidRPr="007B1D1E">
              <w:rPr>
                <w:sz w:val="16"/>
                <w:szCs w:val="16"/>
              </w:rPr>
              <w:t>77.8</w:t>
            </w:r>
            <w:r w:rsidRPr="007B1D1E">
              <w:rPr>
                <w:sz w:val="16"/>
                <w:szCs w:val="16"/>
              </w:rPr>
              <w:t>)</w:t>
            </w:r>
          </w:p>
        </w:tc>
        <w:tc>
          <w:tcPr>
            <w:tcW w:w="851" w:type="dxa"/>
          </w:tcPr>
          <w:p w14:paraId="3519ECE7" w14:textId="4DA0B998" w:rsidR="006E1D4A" w:rsidRPr="007B1D1E" w:rsidRDefault="006E1D4A" w:rsidP="006E1D4A">
            <w:pPr>
              <w:jc w:val="center"/>
              <w:rPr>
                <w:sz w:val="16"/>
                <w:szCs w:val="16"/>
              </w:rPr>
            </w:pPr>
            <w:r w:rsidRPr="007B1D1E">
              <w:rPr>
                <w:sz w:val="16"/>
                <w:szCs w:val="16"/>
              </w:rPr>
              <w:t>3 (0.2)</w:t>
            </w:r>
          </w:p>
        </w:tc>
      </w:tr>
      <w:tr w:rsidR="006E1D4A" w:rsidRPr="007B1D1E" w14:paraId="72659D98" w14:textId="3EA23089" w:rsidTr="006E1D4A">
        <w:trPr>
          <w:trHeight w:val="353"/>
        </w:trPr>
        <w:tc>
          <w:tcPr>
            <w:tcW w:w="3964" w:type="dxa"/>
          </w:tcPr>
          <w:p w14:paraId="2C578322" w14:textId="77777777" w:rsidR="006E1D4A" w:rsidRPr="007B1D1E" w:rsidRDefault="006E1D4A" w:rsidP="006E1D4A">
            <w:pPr>
              <w:spacing w:line="360" w:lineRule="auto"/>
              <w:rPr>
                <w:sz w:val="16"/>
                <w:szCs w:val="16"/>
              </w:rPr>
            </w:pPr>
            <w:r w:rsidRPr="007B1D1E">
              <w:rPr>
                <w:sz w:val="16"/>
                <w:szCs w:val="16"/>
              </w:rPr>
              <w:t>“Changing lifestyle and health habits can help reduce my risk of developing dementia” (weighted)</w:t>
            </w:r>
          </w:p>
        </w:tc>
        <w:tc>
          <w:tcPr>
            <w:tcW w:w="961" w:type="dxa"/>
          </w:tcPr>
          <w:p w14:paraId="344E7975" w14:textId="77777777" w:rsidR="006E1D4A" w:rsidRPr="007B1D1E" w:rsidRDefault="006E1D4A" w:rsidP="006E1D4A">
            <w:pPr>
              <w:jc w:val="center"/>
              <w:rPr>
                <w:sz w:val="16"/>
                <w:szCs w:val="16"/>
              </w:rPr>
            </w:pPr>
            <w:r w:rsidRPr="007B1D1E">
              <w:rPr>
                <w:sz w:val="16"/>
                <w:szCs w:val="16"/>
              </w:rPr>
              <w:t>11 (0.8)</w:t>
            </w:r>
          </w:p>
        </w:tc>
        <w:tc>
          <w:tcPr>
            <w:tcW w:w="961" w:type="dxa"/>
          </w:tcPr>
          <w:p w14:paraId="419649A2" w14:textId="77777777" w:rsidR="006E1D4A" w:rsidRPr="007B1D1E" w:rsidRDefault="006E1D4A" w:rsidP="006E1D4A">
            <w:pPr>
              <w:jc w:val="center"/>
              <w:rPr>
                <w:sz w:val="16"/>
                <w:szCs w:val="16"/>
              </w:rPr>
            </w:pPr>
            <w:r w:rsidRPr="007B1D1E">
              <w:rPr>
                <w:sz w:val="16"/>
                <w:szCs w:val="16"/>
              </w:rPr>
              <w:t>61 (4.1)</w:t>
            </w:r>
          </w:p>
        </w:tc>
        <w:tc>
          <w:tcPr>
            <w:tcW w:w="961" w:type="dxa"/>
          </w:tcPr>
          <w:p w14:paraId="3D93944F" w14:textId="77777777" w:rsidR="006E1D4A" w:rsidRPr="007B1D1E" w:rsidRDefault="006E1D4A" w:rsidP="006E1D4A">
            <w:pPr>
              <w:jc w:val="center"/>
              <w:rPr>
                <w:sz w:val="16"/>
                <w:szCs w:val="16"/>
              </w:rPr>
            </w:pPr>
            <w:r w:rsidRPr="007B1D1E">
              <w:rPr>
                <w:sz w:val="16"/>
                <w:szCs w:val="16"/>
              </w:rPr>
              <w:t>258 (17.4)</w:t>
            </w:r>
          </w:p>
        </w:tc>
        <w:tc>
          <w:tcPr>
            <w:tcW w:w="961" w:type="dxa"/>
          </w:tcPr>
          <w:p w14:paraId="61AD66F9" w14:textId="77777777" w:rsidR="006E1D4A" w:rsidRPr="007B1D1E" w:rsidRDefault="006E1D4A" w:rsidP="006E1D4A">
            <w:pPr>
              <w:jc w:val="center"/>
              <w:rPr>
                <w:sz w:val="16"/>
                <w:szCs w:val="16"/>
              </w:rPr>
            </w:pPr>
            <w:r w:rsidRPr="007B1D1E">
              <w:rPr>
                <w:sz w:val="16"/>
                <w:szCs w:val="16"/>
              </w:rPr>
              <w:t>658 (44.5)</w:t>
            </w:r>
          </w:p>
        </w:tc>
        <w:tc>
          <w:tcPr>
            <w:tcW w:w="1081" w:type="dxa"/>
          </w:tcPr>
          <w:p w14:paraId="54545B36" w14:textId="77777777" w:rsidR="006E1D4A" w:rsidRPr="007B1D1E" w:rsidRDefault="006E1D4A" w:rsidP="006E1D4A">
            <w:pPr>
              <w:jc w:val="center"/>
              <w:rPr>
                <w:sz w:val="16"/>
                <w:szCs w:val="16"/>
              </w:rPr>
            </w:pPr>
            <w:r w:rsidRPr="007B1D1E">
              <w:rPr>
                <w:sz w:val="16"/>
                <w:szCs w:val="16"/>
              </w:rPr>
              <w:t>488 (33.0)</w:t>
            </w:r>
          </w:p>
        </w:tc>
        <w:tc>
          <w:tcPr>
            <w:tcW w:w="1459" w:type="dxa"/>
          </w:tcPr>
          <w:p w14:paraId="433C1104" w14:textId="77FBADBE" w:rsidR="006E1D4A" w:rsidRPr="007B1D1E" w:rsidRDefault="006E1D4A" w:rsidP="006E1D4A">
            <w:pPr>
              <w:rPr>
                <w:sz w:val="16"/>
                <w:szCs w:val="16"/>
              </w:rPr>
            </w:pPr>
            <w:r w:rsidRPr="007B1D1E">
              <w:rPr>
                <w:sz w:val="16"/>
                <w:szCs w:val="16"/>
              </w:rPr>
              <w:t>Agreeing N(%):</w:t>
            </w:r>
            <w:r w:rsidRPr="007B1D1E">
              <w:rPr>
                <w:sz w:val="16"/>
                <w:szCs w:val="16"/>
              </w:rPr>
              <w:br/>
            </w:r>
            <w:r w:rsidR="00C53FA1" w:rsidRPr="007B1D1E">
              <w:rPr>
                <w:sz w:val="16"/>
                <w:szCs w:val="16"/>
              </w:rPr>
              <w:t>1146</w:t>
            </w:r>
            <w:r w:rsidRPr="007B1D1E">
              <w:rPr>
                <w:sz w:val="16"/>
                <w:szCs w:val="16"/>
              </w:rPr>
              <w:t xml:space="preserve"> (</w:t>
            </w:r>
            <w:r w:rsidR="00C53FA1" w:rsidRPr="007B1D1E">
              <w:rPr>
                <w:sz w:val="16"/>
                <w:szCs w:val="16"/>
              </w:rPr>
              <w:t>77.5</w:t>
            </w:r>
            <w:r w:rsidRPr="007B1D1E">
              <w:rPr>
                <w:sz w:val="16"/>
                <w:szCs w:val="16"/>
              </w:rPr>
              <w:t>)</w:t>
            </w:r>
          </w:p>
        </w:tc>
        <w:tc>
          <w:tcPr>
            <w:tcW w:w="851" w:type="dxa"/>
          </w:tcPr>
          <w:p w14:paraId="6F2CD0B5" w14:textId="29FCDF0D" w:rsidR="006E1D4A" w:rsidRPr="007B1D1E" w:rsidRDefault="006E1D4A" w:rsidP="006E1D4A">
            <w:pPr>
              <w:jc w:val="center"/>
              <w:rPr>
                <w:sz w:val="16"/>
                <w:szCs w:val="16"/>
              </w:rPr>
            </w:pPr>
            <w:r w:rsidRPr="007B1D1E">
              <w:rPr>
                <w:sz w:val="16"/>
                <w:szCs w:val="16"/>
              </w:rPr>
              <w:t>3 (0.2)</w:t>
            </w:r>
          </w:p>
        </w:tc>
      </w:tr>
      <w:tr w:rsidR="006E1D4A" w:rsidRPr="007B1D1E" w14:paraId="01368AE0" w14:textId="254FA0E6" w:rsidTr="006E1D4A">
        <w:trPr>
          <w:trHeight w:val="353"/>
        </w:trPr>
        <w:tc>
          <w:tcPr>
            <w:tcW w:w="3964" w:type="dxa"/>
            <w:shd w:val="clear" w:color="auto" w:fill="E8E8E8" w:themeFill="background2"/>
          </w:tcPr>
          <w:p w14:paraId="3F5BB393" w14:textId="77777777" w:rsidR="006E1D4A" w:rsidRPr="007B1D1E" w:rsidRDefault="006E1D4A" w:rsidP="006E1D4A">
            <w:pPr>
              <w:spacing w:line="360" w:lineRule="auto"/>
              <w:jc w:val="center"/>
              <w:rPr>
                <w:sz w:val="16"/>
                <w:szCs w:val="16"/>
              </w:rPr>
            </w:pPr>
            <w:r w:rsidRPr="007B1D1E">
              <w:rPr>
                <w:sz w:val="16"/>
                <w:szCs w:val="16"/>
              </w:rPr>
              <w:t>Statement on stroke N, (%)</w:t>
            </w:r>
          </w:p>
        </w:tc>
        <w:tc>
          <w:tcPr>
            <w:tcW w:w="961" w:type="dxa"/>
            <w:shd w:val="clear" w:color="auto" w:fill="E8E8E8" w:themeFill="background2"/>
          </w:tcPr>
          <w:p w14:paraId="3C04E2B2" w14:textId="77777777" w:rsidR="006E1D4A" w:rsidRPr="007B1D1E" w:rsidRDefault="006E1D4A" w:rsidP="006E1D4A">
            <w:pPr>
              <w:jc w:val="center"/>
              <w:rPr>
                <w:sz w:val="16"/>
                <w:szCs w:val="16"/>
              </w:rPr>
            </w:pPr>
            <w:r w:rsidRPr="007B1D1E">
              <w:rPr>
                <w:sz w:val="16"/>
                <w:szCs w:val="16"/>
              </w:rPr>
              <w:t>Strongly disagree</w:t>
            </w:r>
          </w:p>
        </w:tc>
        <w:tc>
          <w:tcPr>
            <w:tcW w:w="961" w:type="dxa"/>
            <w:shd w:val="clear" w:color="auto" w:fill="E8E8E8" w:themeFill="background2"/>
          </w:tcPr>
          <w:p w14:paraId="2279ADC4" w14:textId="77777777" w:rsidR="006E1D4A" w:rsidRPr="007B1D1E" w:rsidRDefault="006E1D4A" w:rsidP="006E1D4A">
            <w:pPr>
              <w:jc w:val="center"/>
              <w:rPr>
                <w:sz w:val="16"/>
                <w:szCs w:val="16"/>
              </w:rPr>
            </w:pPr>
            <w:r w:rsidRPr="007B1D1E">
              <w:rPr>
                <w:sz w:val="16"/>
                <w:szCs w:val="16"/>
              </w:rPr>
              <w:t>Somewhat disagree</w:t>
            </w:r>
          </w:p>
        </w:tc>
        <w:tc>
          <w:tcPr>
            <w:tcW w:w="961" w:type="dxa"/>
            <w:shd w:val="clear" w:color="auto" w:fill="E8E8E8" w:themeFill="background2"/>
          </w:tcPr>
          <w:p w14:paraId="310C0FA5" w14:textId="77777777" w:rsidR="006E1D4A" w:rsidRPr="007B1D1E" w:rsidRDefault="006E1D4A" w:rsidP="006E1D4A">
            <w:pPr>
              <w:jc w:val="center"/>
              <w:rPr>
                <w:sz w:val="16"/>
                <w:szCs w:val="16"/>
              </w:rPr>
            </w:pPr>
            <w:r w:rsidRPr="007B1D1E">
              <w:rPr>
                <w:sz w:val="16"/>
                <w:szCs w:val="16"/>
              </w:rPr>
              <w:t>Not sure</w:t>
            </w:r>
          </w:p>
        </w:tc>
        <w:tc>
          <w:tcPr>
            <w:tcW w:w="961" w:type="dxa"/>
            <w:shd w:val="clear" w:color="auto" w:fill="E8E8E8" w:themeFill="background2"/>
          </w:tcPr>
          <w:p w14:paraId="36C105CF" w14:textId="77777777" w:rsidR="006E1D4A" w:rsidRPr="007B1D1E" w:rsidRDefault="006E1D4A" w:rsidP="006E1D4A">
            <w:pPr>
              <w:jc w:val="center"/>
              <w:rPr>
                <w:sz w:val="16"/>
                <w:szCs w:val="16"/>
              </w:rPr>
            </w:pPr>
            <w:r w:rsidRPr="007B1D1E">
              <w:rPr>
                <w:sz w:val="16"/>
                <w:szCs w:val="16"/>
              </w:rPr>
              <w:t>Somewhat agree</w:t>
            </w:r>
          </w:p>
        </w:tc>
        <w:tc>
          <w:tcPr>
            <w:tcW w:w="1081" w:type="dxa"/>
            <w:shd w:val="clear" w:color="auto" w:fill="E8E8E8" w:themeFill="background2"/>
          </w:tcPr>
          <w:p w14:paraId="26089A03" w14:textId="77777777" w:rsidR="006E1D4A" w:rsidRPr="007B1D1E" w:rsidRDefault="006E1D4A" w:rsidP="006E1D4A">
            <w:pPr>
              <w:jc w:val="center"/>
              <w:rPr>
                <w:sz w:val="16"/>
                <w:szCs w:val="16"/>
              </w:rPr>
            </w:pPr>
            <w:r w:rsidRPr="007B1D1E">
              <w:rPr>
                <w:sz w:val="16"/>
                <w:szCs w:val="16"/>
              </w:rPr>
              <w:t>Strongly agree</w:t>
            </w:r>
          </w:p>
        </w:tc>
        <w:tc>
          <w:tcPr>
            <w:tcW w:w="1459" w:type="dxa"/>
            <w:shd w:val="clear" w:color="auto" w:fill="E8E8E8" w:themeFill="background2"/>
          </w:tcPr>
          <w:p w14:paraId="33092754" w14:textId="2AF81C2E" w:rsidR="006E1D4A" w:rsidRPr="007B1D1E" w:rsidRDefault="006E1D4A" w:rsidP="006E1D4A">
            <w:pPr>
              <w:jc w:val="center"/>
              <w:rPr>
                <w:sz w:val="16"/>
                <w:szCs w:val="16"/>
              </w:rPr>
            </w:pPr>
          </w:p>
        </w:tc>
        <w:tc>
          <w:tcPr>
            <w:tcW w:w="851" w:type="dxa"/>
            <w:shd w:val="clear" w:color="auto" w:fill="E8E8E8" w:themeFill="background2"/>
          </w:tcPr>
          <w:p w14:paraId="7ADC55AB" w14:textId="6505BF9A" w:rsidR="006E1D4A" w:rsidRPr="007B1D1E" w:rsidRDefault="006E1D4A" w:rsidP="006E1D4A">
            <w:pPr>
              <w:jc w:val="center"/>
              <w:rPr>
                <w:sz w:val="16"/>
                <w:szCs w:val="16"/>
              </w:rPr>
            </w:pPr>
            <w:r w:rsidRPr="007B1D1E">
              <w:rPr>
                <w:sz w:val="16"/>
                <w:szCs w:val="16"/>
              </w:rPr>
              <w:t>Missing</w:t>
            </w:r>
          </w:p>
        </w:tc>
      </w:tr>
      <w:tr w:rsidR="006E1D4A" w:rsidRPr="007B1D1E" w14:paraId="47377DD0" w14:textId="71CF7136" w:rsidTr="006E1D4A">
        <w:trPr>
          <w:trHeight w:val="353"/>
        </w:trPr>
        <w:tc>
          <w:tcPr>
            <w:tcW w:w="3964" w:type="dxa"/>
          </w:tcPr>
          <w:p w14:paraId="247A602F" w14:textId="77777777" w:rsidR="006E1D4A" w:rsidRPr="007B1D1E" w:rsidRDefault="006E1D4A" w:rsidP="006E1D4A">
            <w:pPr>
              <w:spacing w:line="360" w:lineRule="auto"/>
              <w:rPr>
                <w:b/>
                <w:sz w:val="16"/>
                <w:szCs w:val="16"/>
              </w:rPr>
            </w:pPr>
            <w:r w:rsidRPr="007B1D1E">
              <w:rPr>
                <w:sz w:val="16"/>
                <w:szCs w:val="16"/>
              </w:rPr>
              <w:t>“Maintaining a healthy lifestyle does not reduce a person’s risk of stroke” (unweighted)</w:t>
            </w:r>
          </w:p>
        </w:tc>
        <w:tc>
          <w:tcPr>
            <w:tcW w:w="961" w:type="dxa"/>
          </w:tcPr>
          <w:p w14:paraId="05C8B662" w14:textId="77777777" w:rsidR="006E1D4A" w:rsidRPr="007B1D1E" w:rsidRDefault="006E1D4A" w:rsidP="006E1D4A">
            <w:pPr>
              <w:jc w:val="center"/>
              <w:rPr>
                <w:sz w:val="16"/>
                <w:szCs w:val="16"/>
              </w:rPr>
            </w:pPr>
            <w:r w:rsidRPr="007B1D1E">
              <w:rPr>
                <w:sz w:val="16"/>
                <w:szCs w:val="16"/>
              </w:rPr>
              <w:t>594 (40.2)</w:t>
            </w:r>
          </w:p>
        </w:tc>
        <w:tc>
          <w:tcPr>
            <w:tcW w:w="961" w:type="dxa"/>
          </w:tcPr>
          <w:p w14:paraId="00097B46" w14:textId="77777777" w:rsidR="006E1D4A" w:rsidRPr="007B1D1E" w:rsidRDefault="006E1D4A" w:rsidP="006E1D4A">
            <w:pPr>
              <w:jc w:val="center"/>
              <w:rPr>
                <w:sz w:val="16"/>
                <w:szCs w:val="16"/>
              </w:rPr>
            </w:pPr>
            <w:r w:rsidRPr="007B1D1E">
              <w:rPr>
                <w:sz w:val="16"/>
                <w:szCs w:val="16"/>
              </w:rPr>
              <w:t>585 (39.6)</w:t>
            </w:r>
          </w:p>
        </w:tc>
        <w:tc>
          <w:tcPr>
            <w:tcW w:w="961" w:type="dxa"/>
          </w:tcPr>
          <w:p w14:paraId="06CAE7F7" w14:textId="77777777" w:rsidR="006E1D4A" w:rsidRPr="007B1D1E" w:rsidRDefault="006E1D4A" w:rsidP="006E1D4A">
            <w:pPr>
              <w:jc w:val="center"/>
              <w:rPr>
                <w:sz w:val="16"/>
                <w:szCs w:val="16"/>
              </w:rPr>
            </w:pPr>
            <w:r w:rsidRPr="007B1D1E">
              <w:rPr>
                <w:sz w:val="16"/>
                <w:szCs w:val="16"/>
              </w:rPr>
              <w:t>160 (10.8)</w:t>
            </w:r>
          </w:p>
        </w:tc>
        <w:tc>
          <w:tcPr>
            <w:tcW w:w="961" w:type="dxa"/>
          </w:tcPr>
          <w:p w14:paraId="31319B0E" w14:textId="77777777" w:rsidR="006E1D4A" w:rsidRPr="007B1D1E" w:rsidRDefault="006E1D4A" w:rsidP="006E1D4A">
            <w:pPr>
              <w:jc w:val="center"/>
              <w:rPr>
                <w:sz w:val="16"/>
                <w:szCs w:val="16"/>
              </w:rPr>
            </w:pPr>
            <w:r w:rsidRPr="007B1D1E">
              <w:rPr>
                <w:sz w:val="16"/>
                <w:szCs w:val="16"/>
              </w:rPr>
              <w:t>92 (6.2)</w:t>
            </w:r>
          </w:p>
        </w:tc>
        <w:tc>
          <w:tcPr>
            <w:tcW w:w="1081" w:type="dxa"/>
          </w:tcPr>
          <w:p w14:paraId="571626EE" w14:textId="77777777" w:rsidR="006E1D4A" w:rsidRPr="007B1D1E" w:rsidRDefault="006E1D4A" w:rsidP="006E1D4A">
            <w:pPr>
              <w:jc w:val="center"/>
              <w:rPr>
                <w:sz w:val="16"/>
                <w:szCs w:val="16"/>
              </w:rPr>
            </w:pPr>
            <w:r w:rsidRPr="007B1D1E">
              <w:rPr>
                <w:sz w:val="16"/>
                <w:szCs w:val="16"/>
              </w:rPr>
              <w:t>47 (3.2)</w:t>
            </w:r>
          </w:p>
        </w:tc>
        <w:tc>
          <w:tcPr>
            <w:tcW w:w="1459" w:type="dxa"/>
          </w:tcPr>
          <w:p w14:paraId="07E06962" w14:textId="5907CA9C" w:rsidR="006E1D4A" w:rsidRPr="007B1D1E" w:rsidRDefault="006E1D4A" w:rsidP="006E1D4A">
            <w:pPr>
              <w:rPr>
                <w:sz w:val="16"/>
                <w:szCs w:val="16"/>
              </w:rPr>
            </w:pPr>
            <w:r w:rsidRPr="007B1D1E">
              <w:rPr>
                <w:sz w:val="16"/>
                <w:szCs w:val="16"/>
              </w:rPr>
              <w:t>Disagreeing N(%):</w:t>
            </w:r>
            <w:r w:rsidRPr="007B1D1E">
              <w:rPr>
                <w:sz w:val="16"/>
                <w:szCs w:val="16"/>
              </w:rPr>
              <w:br/>
            </w:r>
            <w:r w:rsidR="00C53FA1" w:rsidRPr="007B1D1E">
              <w:rPr>
                <w:sz w:val="16"/>
                <w:szCs w:val="16"/>
              </w:rPr>
              <w:t>1179</w:t>
            </w:r>
            <w:r w:rsidRPr="007B1D1E">
              <w:rPr>
                <w:sz w:val="16"/>
                <w:szCs w:val="16"/>
              </w:rPr>
              <w:t xml:space="preserve"> (</w:t>
            </w:r>
            <w:r w:rsidR="00C53FA1" w:rsidRPr="007B1D1E">
              <w:rPr>
                <w:sz w:val="16"/>
                <w:szCs w:val="16"/>
              </w:rPr>
              <w:t>79.8</w:t>
            </w:r>
            <w:r w:rsidRPr="007B1D1E">
              <w:rPr>
                <w:sz w:val="16"/>
                <w:szCs w:val="16"/>
              </w:rPr>
              <w:t>)</w:t>
            </w:r>
          </w:p>
        </w:tc>
        <w:tc>
          <w:tcPr>
            <w:tcW w:w="851" w:type="dxa"/>
          </w:tcPr>
          <w:p w14:paraId="3E371AA1" w14:textId="28945488" w:rsidR="006E1D4A" w:rsidRPr="007B1D1E" w:rsidRDefault="006E1D4A" w:rsidP="006E1D4A">
            <w:pPr>
              <w:jc w:val="center"/>
              <w:rPr>
                <w:sz w:val="16"/>
                <w:szCs w:val="16"/>
              </w:rPr>
            </w:pPr>
            <w:r w:rsidRPr="007B1D1E">
              <w:rPr>
                <w:sz w:val="16"/>
                <w:szCs w:val="16"/>
              </w:rPr>
              <w:t>0 (0)</w:t>
            </w:r>
          </w:p>
        </w:tc>
      </w:tr>
      <w:tr w:rsidR="006E1D4A" w:rsidRPr="007B1D1E" w14:paraId="324BA898" w14:textId="63056F9F" w:rsidTr="006E1D4A">
        <w:trPr>
          <w:trHeight w:val="353"/>
        </w:trPr>
        <w:tc>
          <w:tcPr>
            <w:tcW w:w="3964" w:type="dxa"/>
          </w:tcPr>
          <w:p w14:paraId="36E26AA8" w14:textId="77777777" w:rsidR="006E1D4A" w:rsidRPr="007B1D1E" w:rsidRDefault="006E1D4A" w:rsidP="006E1D4A">
            <w:pPr>
              <w:spacing w:line="360" w:lineRule="auto"/>
              <w:rPr>
                <w:sz w:val="16"/>
                <w:szCs w:val="16"/>
              </w:rPr>
            </w:pPr>
            <w:r w:rsidRPr="007B1D1E">
              <w:rPr>
                <w:sz w:val="16"/>
                <w:szCs w:val="16"/>
              </w:rPr>
              <w:t>“Maintaining a healthy lifestyle does not reduce a person’s risk of stroke” (weighted)</w:t>
            </w:r>
          </w:p>
        </w:tc>
        <w:tc>
          <w:tcPr>
            <w:tcW w:w="961" w:type="dxa"/>
          </w:tcPr>
          <w:p w14:paraId="27227D8F" w14:textId="77777777" w:rsidR="006E1D4A" w:rsidRPr="007B1D1E" w:rsidRDefault="006E1D4A" w:rsidP="006E1D4A">
            <w:pPr>
              <w:jc w:val="center"/>
              <w:rPr>
                <w:sz w:val="16"/>
                <w:szCs w:val="16"/>
              </w:rPr>
            </w:pPr>
            <w:r w:rsidRPr="007B1D1E">
              <w:rPr>
                <w:sz w:val="16"/>
                <w:szCs w:val="16"/>
              </w:rPr>
              <w:t>566 (38.3)</w:t>
            </w:r>
          </w:p>
        </w:tc>
        <w:tc>
          <w:tcPr>
            <w:tcW w:w="961" w:type="dxa"/>
          </w:tcPr>
          <w:p w14:paraId="71379836" w14:textId="77777777" w:rsidR="006E1D4A" w:rsidRPr="007B1D1E" w:rsidRDefault="006E1D4A" w:rsidP="006E1D4A">
            <w:pPr>
              <w:jc w:val="center"/>
              <w:rPr>
                <w:sz w:val="16"/>
                <w:szCs w:val="16"/>
              </w:rPr>
            </w:pPr>
            <w:r w:rsidRPr="007B1D1E">
              <w:rPr>
                <w:sz w:val="16"/>
                <w:szCs w:val="16"/>
              </w:rPr>
              <w:t>561 (38.0)</w:t>
            </w:r>
          </w:p>
        </w:tc>
        <w:tc>
          <w:tcPr>
            <w:tcW w:w="961" w:type="dxa"/>
          </w:tcPr>
          <w:p w14:paraId="7CD73178" w14:textId="77777777" w:rsidR="006E1D4A" w:rsidRPr="007B1D1E" w:rsidRDefault="006E1D4A" w:rsidP="006E1D4A">
            <w:pPr>
              <w:jc w:val="center"/>
              <w:rPr>
                <w:sz w:val="16"/>
                <w:szCs w:val="16"/>
              </w:rPr>
            </w:pPr>
            <w:r w:rsidRPr="007B1D1E">
              <w:rPr>
                <w:sz w:val="16"/>
                <w:szCs w:val="16"/>
              </w:rPr>
              <w:t>174 (11.8)</w:t>
            </w:r>
          </w:p>
        </w:tc>
        <w:tc>
          <w:tcPr>
            <w:tcW w:w="961" w:type="dxa"/>
          </w:tcPr>
          <w:p w14:paraId="6691D156" w14:textId="77777777" w:rsidR="006E1D4A" w:rsidRPr="007B1D1E" w:rsidRDefault="006E1D4A" w:rsidP="006E1D4A">
            <w:pPr>
              <w:jc w:val="center"/>
              <w:rPr>
                <w:sz w:val="16"/>
                <w:szCs w:val="16"/>
              </w:rPr>
            </w:pPr>
            <w:r w:rsidRPr="007B1D1E">
              <w:rPr>
                <w:sz w:val="16"/>
                <w:szCs w:val="16"/>
              </w:rPr>
              <w:t>115 (7.8)</w:t>
            </w:r>
          </w:p>
        </w:tc>
        <w:tc>
          <w:tcPr>
            <w:tcW w:w="1081" w:type="dxa"/>
          </w:tcPr>
          <w:p w14:paraId="0318BD1E" w14:textId="77777777" w:rsidR="006E1D4A" w:rsidRPr="007B1D1E" w:rsidRDefault="006E1D4A" w:rsidP="006E1D4A">
            <w:pPr>
              <w:jc w:val="center"/>
              <w:rPr>
                <w:sz w:val="16"/>
                <w:szCs w:val="16"/>
              </w:rPr>
            </w:pPr>
            <w:r w:rsidRPr="007B1D1E">
              <w:rPr>
                <w:sz w:val="16"/>
                <w:szCs w:val="16"/>
              </w:rPr>
              <w:t>62 (4.2)</w:t>
            </w:r>
          </w:p>
        </w:tc>
        <w:tc>
          <w:tcPr>
            <w:tcW w:w="1459" w:type="dxa"/>
          </w:tcPr>
          <w:p w14:paraId="671BD873" w14:textId="20D187BE" w:rsidR="006E1D4A" w:rsidRPr="007B1D1E" w:rsidRDefault="006E1D4A" w:rsidP="006E1D4A">
            <w:pPr>
              <w:rPr>
                <w:sz w:val="16"/>
                <w:szCs w:val="16"/>
              </w:rPr>
            </w:pPr>
            <w:r w:rsidRPr="007B1D1E">
              <w:rPr>
                <w:sz w:val="16"/>
                <w:szCs w:val="16"/>
              </w:rPr>
              <w:t>Disagreeing N(%):</w:t>
            </w:r>
            <w:r w:rsidRPr="007B1D1E">
              <w:rPr>
                <w:sz w:val="16"/>
                <w:szCs w:val="16"/>
              </w:rPr>
              <w:br/>
            </w:r>
            <w:r w:rsidR="00207872" w:rsidRPr="007B1D1E">
              <w:rPr>
                <w:sz w:val="16"/>
                <w:szCs w:val="16"/>
              </w:rPr>
              <w:t>1127</w:t>
            </w:r>
            <w:r w:rsidRPr="007B1D1E">
              <w:rPr>
                <w:sz w:val="16"/>
                <w:szCs w:val="16"/>
              </w:rPr>
              <w:t xml:space="preserve"> (</w:t>
            </w:r>
            <w:r w:rsidR="00207872" w:rsidRPr="007B1D1E">
              <w:rPr>
                <w:sz w:val="16"/>
                <w:szCs w:val="16"/>
              </w:rPr>
              <w:t>76.3</w:t>
            </w:r>
            <w:r w:rsidRPr="007B1D1E">
              <w:rPr>
                <w:sz w:val="16"/>
                <w:szCs w:val="16"/>
              </w:rPr>
              <w:t>)</w:t>
            </w:r>
          </w:p>
        </w:tc>
        <w:tc>
          <w:tcPr>
            <w:tcW w:w="851" w:type="dxa"/>
          </w:tcPr>
          <w:p w14:paraId="62981E7F" w14:textId="5D7BBA39" w:rsidR="006E1D4A" w:rsidRPr="007B1D1E" w:rsidRDefault="006E1D4A" w:rsidP="006E1D4A">
            <w:pPr>
              <w:jc w:val="center"/>
              <w:rPr>
                <w:sz w:val="16"/>
                <w:szCs w:val="16"/>
              </w:rPr>
            </w:pPr>
            <w:r w:rsidRPr="007B1D1E">
              <w:rPr>
                <w:sz w:val="16"/>
                <w:szCs w:val="16"/>
              </w:rPr>
              <w:t>0 (0)</w:t>
            </w:r>
          </w:p>
        </w:tc>
      </w:tr>
      <w:tr w:rsidR="006E1D4A" w:rsidRPr="007B1D1E" w14:paraId="7A0A82C5" w14:textId="00D6D205" w:rsidTr="006E1D4A">
        <w:trPr>
          <w:trHeight w:val="353"/>
        </w:trPr>
        <w:tc>
          <w:tcPr>
            <w:tcW w:w="3964" w:type="dxa"/>
          </w:tcPr>
          <w:p w14:paraId="1B8FA085" w14:textId="77777777" w:rsidR="006E1D4A" w:rsidRPr="007B1D1E" w:rsidRDefault="006E1D4A" w:rsidP="006E1D4A">
            <w:pPr>
              <w:spacing w:line="360" w:lineRule="auto"/>
              <w:rPr>
                <w:sz w:val="16"/>
                <w:szCs w:val="16"/>
              </w:rPr>
            </w:pPr>
            <w:r w:rsidRPr="007B1D1E">
              <w:rPr>
                <w:sz w:val="16"/>
                <w:szCs w:val="16"/>
              </w:rPr>
              <w:t>“Changing lifestyle and health habits can help reduce my risk of having a stroke” (unweighted)</w:t>
            </w:r>
          </w:p>
        </w:tc>
        <w:tc>
          <w:tcPr>
            <w:tcW w:w="961" w:type="dxa"/>
          </w:tcPr>
          <w:p w14:paraId="700DC4DD" w14:textId="77777777" w:rsidR="006E1D4A" w:rsidRPr="007B1D1E" w:rsidRDefault="006E1D4A" w:rsidP="006E1D4A">
            <w:pPr>
              <w:jc w:val="center"/>
              <w:rPr>
                <w:sz w:val="16"/>
                <w:szCs w:val="16"/>
              </w:rPr>
            </w:pPr>
            <w:r w:rsidRPr="007B1D1E">
              <w:rPr>
                <w:sz w:val="16"/>
                <w:szCs w:val="16"/>
              </w:rPr>
              <w:t>6 (0.4)</w:t>
            </w:r>
          </w:p>
        </w:tc>
        <w:tc>
          <w:tcPr>
            <w:tcW w:w="961" w:type="dxa"/>
          </w:tcPr>
          <w:p w14:paraId="5B46351D" w14:textId="77777777" w:rsidR="006E1D4A" w:rsidRPr="007B1D1E" w:rsidRDefault="006E1D4A" w:rsidP="006E1D4A">
            <w:pPr>
              <w:jc w:val="center"/>
              <w:rPr>
                <w:sz w:val="16"/>
                <w:szCs w:val="16"/>
              </w:rPr>
            </w:pPr>
            <w:r w:rsidRPr="007B1D1E">
              <w:rPr>
                <w:sz w:val="16"/>
                <w:szCs w:val="16"/>
              </w:rPr>
              <w:t>24 (1.6)</w:t>
            </w:r>
          </w:p>
        </w:tc>
        <w:tc>
          <w:tcPr>
            <w:tcW w:w="961" w:type="dxa"/>
          </w:tcPr>
          <w:p w14:paraId="2F7089DB" w14:textId="77777777" w:rsidR="006E1D4A" w:rsidRPr="007B1D1E" w:rsidRDefault="006E1D4A" w:rsidP="006E1D4A">
            <w:pPr>
              <w:jc w:val="center"/>
              <w:rPr>
                <w:sz w:val="16"/>
                <w:szCs w:val="16"/>
              </w:rPr>
            </w:pPr>
            <w:r w:rsidRPr="007B1D1E">
              <w:rPr>
                <w:sz w:val="16"/>
                <w:szCs w:val="16"/>
              </w:rPr>
              <w:t>79 (5.3)</w:t>
            </w:r>
          </w:p>
        </w:tc>
        <w:tc>
          <w:tcPr>
            <w:tcW w:w="961" w:type="dxa"/>
          </w:tcPr>
          <w:p w14:paraId="0B6554C1" w14:textId="77777777" w:rsidR="006E1D4A" w:rsidRPr="007B1D1E" w:rsidRDefault="006E1D4A" w:rsidP="006E1D4A">
            <w:pPr>
              <w:jc w:val="center"/>
              <w:rPr>
                <w:sz w:val="16"/>
                <w:szCs w:val="16"/>
              </w:rPr>
            </w:pPr>
            <w:r w:rsidRPr="007B1D1E">
              <w:rPr>
                <w:sz w:val="16"/>
                <w:szCs w:val="16"/>
              </w:rPr>
              <w:t>579 (39.2)</w:t>
            </w:r>
          </w:p>
        </w:tc>
        <w:tc>
          <w:tcPr>
            <w:tcW w:w="1081" w:type="dxa"/>
          </w:tcPr>
          <w:p w14:paraId="49711A73" w14:textId="77777777" w:rsidR="006E1D4A" w:rsidRPr="007B1D1E" w:rsidRDefault="006E1D4A" w:rsidP="006E1D4A">
            <w:pPr>
              <w:jc w:val="center"/>
              <w:rPr>
                <w:sz w:val="16"/>
                <w:szCs w:val="16"/>
              </w:rPr>
            </w:pPr>
            <w:r w:rsidRPr="007B1D1E">
              <w:rPr>
                <w:sz w:val="16"/>
                <w:szCs w:val="16"/>
              </w:rPr>
              <w:t>788 (53.3)</w:t>
            </w:r>
          </w:p>
        </w:tc>
        <w:tc>
          <w:tcPr>
            <w:tcW w:w="1459" w:type="dxa"/>
          </w:tcPr>
          <w:p w14:paraId="1310794F" w14:textId="36231EEB" w:rsidR="006E1D4A" w:rsidRPr="007B1D1E" w:rsidRDefault="006E1D4A" w:rsidP="006E1D4A">
            <w:pPr>
              <w:rPr>
                <w:sz w:val="16"/>
                <w:szCs w:val="16"/>
              </w:rPr>
            </w:pPr>
            <w:r w:rsidRPr="007B1D1E">
              <w:rPr>
                <w:sz w:val="16"/>
                <w:szCs w:val="16"/>
              </w:rPr>
              <w:t>Agreeing N(%):</w:t>
            </w:r>
            <w:r w:rsidRPr="007B1D1E">
              <w:rPr>
                <w:sz w:val="16"/>
                <w:szCs w:val="16"/>
              </w:rPr>
              <w:br/>
            </w:r>
            <w:r w:rsidR="00207872" w:rsidRPr="007B1D1E">
              <w:rPr>
                <w:sz w:val="16"/>
                <w:szCs w:val="16"/>
              </w:rPr>
              <w:t>1367</w:t>
            </w:r>
            <w:r w:rsidRPr="007B1D1E">
              <w:rPr>
                <w:sz w:val="16"/>
                <w:szCs w:val="16"/>
              </w:rPr>
              <w:t xml:space="preserve"> (</w:t>
            </w:r>
            <w:r w:rsidR="00207872" w:rsidRPr="007B1D1E">
              <w:rPr>
                <w:sz w:val="16"/>
                <w:szCs w:val="16"/>
              </w:rPr>
              <w:t>92.5</w:t>
            </w:r>
            <w:r w:rsidRPr="007B1D1E">
              <w:rPr>
                <w:sz w:val="16"/>
                <w:szCs w:val="16"/>
              </w:rPr>
              <w:t>)</w:t>
            </w:r>
          </w:p>
        </w:tc>
        <w:tc>
          <w:tcPr>
            <w:tcW w:w="851" w:type="dxa"/>
          </w:tcPr>
          <w:p w14:paraId="4C43C229" w14:textId="6EA40E39" w:rsidR="006E1D4A" w:rsidRPr="007B1D1E" w:rsidRDefault="006E1D4A" w:rsidP="006E1D4A">
            <w:pPr>
              <w:jc w:val="center"/>
              <w:rPr>
                <w:sz w:val="16"/>
                <w:szCs w:val="16"/>
              </w:rPr>
            </w:pPr>
            <w:r w:rsidRPr="007B1D1E">
              <w:rPr>
                <w:sz w:val="16"/>
                <w:szCs w:val="16"/>
              </w:rPr>
              <w:t>2 (0.1)</w:t>
            </w:r>
          </w:p>
        </w:tc>
      </w:tr>
      <w:tr w:rsidR="006E1D4A" w:rsidRPr="007B1D1E" w14:paraId="2F371A6D" w14:textId="5E7C8F83" w:rsidTr="006E1D4A">
        <w:trPr>
          <w:trHeight w:val="353"/>
        </w:trPr>
        <w:tc>
          <w:tcPr>
            <w:tcW w:w="3964" w:type="dxa"/>
            <w:tcBorders>
              <w:bottom w:val="single" w:sz="18" w:space="0" w:color="000000" w:themeColor="text1"/>
            </w:tcBorders>
          </w:tcPr>
          <w:p w14:paraId="0047ACD1" w14:textId="77777777" w:rsidR="006E1D4A" w:rsidRPr="007B1D1E" w:rsidRDefault="006E1D4A" w:rsidP="006E1D4A">
            <w:pPr>
              <w:spacing w:line="360" w:lineRule="auto"/>
              <w:rPr>
                <w:sz w:val="16"/>
                <w:szCs w:val="16"/>
              </w:rPr>
            </w:pPr>
            <w:r w:rsidRPr="007B1D1E">
              <w:rPr>
                <w:sz w:val="16"/>
                <w:szCs w:val="16"/>
              </w:rPr>
              <w:t>“Changing lifestyle and health habits can help reduce my risk of having a stroke” (weighted)</w:t>
            </w:r>
          </w:p>
        </w:tc>
        <w:tc>
          <w:tcPr>
            <w:tcW w:w="961" w:type="dxa"/>
            <w:tcBorders>
              <w:bottom w:val="single" w:sz="18" w:space="0" w:color="000000" w:themeColor="text1"/>
            </w:tcBorders>
          </w:tcPr>
          <w:p w14:paraId="58BD7AF5" w14:textId="77777777" w:rsidR="006E1D4A" w:rsidRPr="007B1D1E" w:rsidRDefault="006E1D4A" w:rsidP="006E1D4A">
            <w:pPr>
              <w:jc w:val="center"/>
              <w:rPr>
                <w:sz w:val="16"/>
                <w:szCs w:val="16"/>
              </w:rPr>
            </w:pPr>
            <w:r w:rsidRPr="007B1D1E">
              <w:rPr>
                <w:sz w:val="16"/>
                <w:szCs w:val="16"/>
              </w:rPr>
              <w:t>4 (0.3)</w:t>
            </w:r>
          </w:p>
        </w:tc>
        <w:tc>
          <w:tcPr>
            <w:tcW w:w="961" w:type="dxa"/>
            <w:tcBorders>
              <w:bottom w:val="single" w:sz="18" w:space="0" w:color="000000" w:themeColor="text1"/>
            </w:tcBorders>
          </w:tcPr>
          <w:p w14:paraId="7822E936" w14:textId="77777777" w:rsidR="006E1D4A" w:rsidRPr="007B1D1E" w:rsidRDefault="006E1D4A" w:rsidP="006E1D4A">
            <w:pPr>
              <w:jc w:val="center"/>
              <w:rPr>
                <w:sz w:val="16"/>
                <w:szCs w:val="16"/>
              </w:rPr>
            </w:pPr>
            <w:r w:rsidRPr="007B1D1E">
              <w:rPr>
                <w:sz w:val="16"/>
                <w:szCs w:val="16"/>
              </w:rPr>
              <w:t>31 (2.1)</w:t>
            </w:r>
          </w:p>
        </w:tc>
        <w:tc>
          <w:tcPr>
            <w:tcW w:w="961" w:type="dxa"/>
            <w:tcBorders>
              <w:bottom w:val="single" w:sz="18" w:space="0" w:color="000000" w:themeColor="text1"/>
            </w:tcBorders>
          </w:tcPr>
          <w:p w14:paraId="6E59AD88" w14:textId="77777777" w:rsidR="006E1D4A" w:rsidRPr="007B1D1E" w:rsidRDefault="006E1D4A" w:rsidP="006E1D4A">
            <w:pPr>
              <w:jc w:val="center"/>
              <w:rPr>
                <w:sz w:val="16"/>
                <w:szCs w:val="16"/>
              </w:rPr>
            </w:pPr>
            <w:r w:rsidRPr="007B1D1E">
              <w:rPr>
                <w:sz w:val="16"/>
                <w:szCs w:val="16"/>
              </w:rPr>
              <w:t>80 (5.4)</w:t>
            </w:r>
          </w:p>
        </w:tc>
        <w:tc>
          <w:tcPr>
            <w:tcW w:w="961" w:type="dxa"/>
            <w:tcBorders>
              <w:bottom w:val="single" w:sz="18" w:space="0" w:color="000000" w:themeColor="text1"/>
            </w:tcBorders>
          </w:tcPr>
          <w:p w14:paraId="0163306C" w14:textId="77777777" w:rsidR="006E1D4A" w:rsidRPr="007B1D1E" w:rsidRDefault="006E1D4A" w:rsidP="006E1D4A">
            <w:pPr>
              <w:jc w:val="center"/>
              <w:rPr>
                <w:sz w:val="16"/>
                <w:szCs w:val="16"/>
              </w:rPr>
            </w:pPr>
            <w:r w:rsidRPr="007B1D1E">
              <w:rPr>
                <w:sz w:val="16"/>
                <w:szCs w:val="16"/>
              </w:rPr>
              <w:t>606 (41.0)</w:t>
            </w:r>
          </w:p>
        </w:tc>
        <w:tc>
          <w:tcPr>
            <w:tcW w:w="1081" w:type="dxa"/>
            <w:tcBorders>
              <w:bottom w:val="single" w:sz="18" w:space="0" w:color="000000" w:themeColor="text1"/>
            </w:tcBorders>
          </w:tcPr>
          <w:p w14:paraId="55455602" w14:textId="77777777" w:rsidR="006E1D4A" w:rsidRPr="007B1D1E" w:rsidRDefault="006E1D4A" w:rsidP="006E1D4A">
            <w:pPr>
              <w:jc w:val="center"/>
              <w:rPr>
                <w:sz w:val="16"/>
                <w:szCs w:val="16"/>
              </w:rPr>
            </w:pPr>
            <w:r w:rsidRPr="007B1D1E">
              <w:rPr>
                <w:sz w:val="16"/>
                <w:szCs w:val="16"/>
              </w:rPr>
              <w:t>755 (51.1)</w:t>
            </w:r>
          </w:p>
        </w:tc>
        <w:tc>
          <w:tcPr>
            <w:tcW w:w="1459" w:type="dxa"/>
            <w:tcBorders>
              <w:bottom w:val="single" w:sz="18" w:space="0" w:color="000000" w:themeColor="text1"/>
            </w:tcBorders>
          </w:tcPr>
          <w:p w14:paraId="60015C19" w14:textId="05B38B43" w:rsidR="006E1D4A" w:rsidRPr="007B1D1E" w:rsidRDefault="006E1D4A" w:rsidP="006E1D4A">
            <w:pPr>
              <w:rPr>
                <w:sz w:val="16"/>
                <w:szCs w:val="16"/>
              </w:rPr>
            </w:pPr>
            <w:r w:rsidRPr="007B1D1E">
              <w:rPr>
                <w:sz w:val="16"/>
                <w:szCs w:val="16"/>
              </w:rPr>
              <w:t>Agreeing N(%):</w:t>
            </w:r>
            <w:r w:rsidRPr="007B1D1E">
              <w:rPr>
                <w:sz w:val="16"/>
                <w:szCs w:val="16"/>
              </w:rPr>
              <w:br/>
              <w:t xml:space="preserve"> </w:t>
            </w:r>
            <w:r w:rsidR="00207872" w:rsidRPr="007B1D1E">
              <w:rPr>
                <w:sz w:val="16"/>
                <w:szCs w:val="16"/>
              </w:rPr>
              <w:t xml:space="preserve">1361 </w:t>
            </w:r>
            <w:r w:rsidRPr="007B1D1E">
              <w:rPr>
                <w:sz w:val="16"/>
                <w:szCs w:val="16"/>
              </w:rPr>
              <w:t>(</w:t>
            </w:r>
            <w:r w:rsidR="00207872" w:rsidRPr="007B1D1E">
              <w:rPr>
                <w:sz w:val="16"/>
                <w:szCs w:val="16"/>
              </w:rPr>
              <w:t>92.1</w:t>
            </w:r>
            <w:r w:rsidRPr="007B1D1E">
              <w:rPr>
                <w:sz w:val="16"/>
                <w:szCs w:val="16"/>
              </w:rPr>
              <w:t>)</w:t>
            </w:r>
          </w:p>
        </w:tc>
        <w:tc>
          <w:tcPr>
            <w:tcW w:w="851" w:type="dxa"/>
            <w:tcBorders>
              <w:bottom w:val="single" w:sz="18" w:space="0" w:color="000000" w:themeColor="text1"/>
            </w:tcBorders>
          </w:tcPr>
          <w:p w14:paraId="6B9A7A1E" w14:textId="26C281AB" w:rsidR="006E1D4A" w:rsidRPr="007B1D1E" w:rsidRDefault="006E1D4A" w:rsidP="006E1D4A">
            <w:pPr>
              <w:jc w:val="center"/>
              <w:rPr>
                <w:sz w:val="16"/>
                <w:szCs w:val="16"/>
              </w:rPr>
            </w:pPr>
            <w:r w:rsidRPr="007B1D1E">
              <w:rPr>
                <w:sz w:val="16"/>
                <w:szCs w:val="16"/>
              </w:rPr>
              <w:t>1 (0.1)</w:t>
            </w:r>
          </w:p>
        </w:tc>
      </w:tr>
    </w:tbl>
    <w:p w14:paraId="1718611E" w14:textId="1A686BC9" w:rsidR="002F53FF" w:rsidRPr="007B1D1E" w:rsidRDefault="002F53FF" w:rsidP="002F53FF">
      <w:pPr>
        <w:ind w:left="720" w:hanging="720"/>
        <w:jc w:val="both"/>
        <w:rPr>
          <w:sz w:val="21"/>
          <w:szCs w:val="21"/>
        </w:rPr>
      </w:pPr>
      <w:r w:rsidRPr="007B1D1E">
        <w:rPr>
          <w:b/>
        </w:rPr>
        <w:t xml:space="preserve">Legend. </w:t>
      </w:r>
      <w:r w:rsidRPr="007B1D1E">
        <w:rPr>
          <w:sz w:val="21"/>
          <w:szCs w:val="21"/>
        </w:rPr>
        <w:t>Table S4 Perceptions on preventability of dementia and stroke weighted and unweighted.</w:t>
      </w:r>
    </w:p>
    <w:p w14:paraId="0293BB2E" w14:textId="2AF606A5" w:rsidR="002F53FF" w:rsidRDefault="002F53FF" w:rsidP="004C6B66">
      <w:pPr>
        <w:ind w:left="720" w:hanging="720"/>
        <w:jc w:val="both"/>
        <w:rPr>
          <w:b/>
        </w:rPr>
      </w:pPr>
      <w:r w:rsidRPr="007B1D1E">
        <w:rPr>
          <w:sz w:val="21"/>
          <w:szCs w:val="21"/>
        </w:rPr>
        <w:t>Abbreviations: N: Number of participants. %: Percentage.</w:t>
      </w:r>
      <w:r w:rsidR="004C6B66">
        <w:rPr>
          <w:b/>
        </w:rPr>
        <w:t xml:space="preserve"> </w:t>
      </w:r>
    </w:p>
    <w:tbl>
      <w:tblPr>
        <w:tblStyle w:val="TableGrid"/>
        <w:tblpPr w:leftFromText="180" w:rightFromText="180" w:vertAnchor="page" w:horzAnchor="page" w:tblpX="499" w:tblpY="458"/>
        <w:tblW w:w="11052" w:type="dxa"/>
        <w:tblLayout w:type="fixed"/>
        <w:tblLook w:val="04A0" w:firstRow="1" w:lastRow="0" w:firstColumn="1" w:lastColumn="0" w:noHBand="0" w:noVBand="1"/>
      </w:tblPr>
      <w:tblGrid>
        <w:gridCol w:w="279"/>
        <w:gridCol w:w="850"/>
        <w:gridCol w:w="1843"/>
        <w:gridCol w:w="2977"/>
        <w:gridCol w:w="1276"/>
        <w:gridCol w:w="1701"/>
        <w:gridCol w:w="1275"/>
        <w:gridCol w:w="851"/>
      </w:tblGrid>
      <w:tr w:rsidR="004C6B66" w:rsidRPr="00B578F9" w14:paraId="0A272F3C" w14:textId="77777777" w:rsidTr="005959C9">
        <w:trPr>
          <w:trHeight w:val="182"/>
        </w:trPr>
        <w:tc>
          <w:tcPr>
            <w:tcW w:w="279" w:type="dxa"/>
            <w:tcBorders>
              <w:top w:val="single" w:sz="18" w:space="0" w:color="auto"/>
            </w:tcBorders>
            <w:shd w:val="clear" w:color="auto" w:fill="000000" w:themeFill="text1"/>
          </w:tcPr>
          <w:p w14:paraId="78807799" w14:textId="77777777" w:rsidR="004C6B66" w:rsidRPr="00B578F9" w:rsidRDefault="004C6B66" w:rsidP="005959C9">
            <w:pPr>
              <w:rPr>
                <w:b/>
                <w:sz w:val="20"/>
                <w:szCs w:val="20"/>
              </w:rPr>
            </w:pPr>
          </w:p>
        </w:tc>
        <w:tc>
          <w:tcPr>
            <w:tcW w:w="10773" w:type="dxa"/>
            <w:gridSpan w:val="7"/>
            <w:tcBorders>
              <w:top w:val="single" w:sz="18" w:space="0" w:color="auto"/>
            </w:tcBorders>
            <w:shd w:val="clear" w:color="auto" w:fill="000000" w:themeFill="text1"/>
          </w:tcPr>
          <w:p w14:paraId="73792902" w14:textId="1495A281" w:rsidR="004C6B66" w:rsidRPr="00B578F9" w:rsidRDefault="004C6B66" w:rsidP="005959C9">
            <w:pPr>
              <w:rPr>
                <w:bCs/>
                <w:sz w:val="20"/>
                <w:szCs w:val="20"/>
              </w:rPr>
            </w:pPr>
            <w:r w:rsidRPr="00B578F9">
              <w:rPr>
                <w:b/>
                <w:sz w:val="20"/>
                <w:szCs w:val="20"/>
              </w:rPr>
              <w:t xml:space="preserve">Table </w:t>
            </w:r>
            <w:r>
              <w:rPr>
                <w:b/>
                <w:sz w:val="20"/>
                <w:szCs w:val="20"/>
              </w:rPr>
              <w:t>S5</w:t>
            </w:r>
            <w:r w:rsidRPr="00B578F9">
              <w:rPr>
                <w:b/>
                <w:sz w:val="20"/>
                <w:szCs w:val="20"/>
              </w:rPr>
              <w:t xml:space="preserve"> Univariable logistic analysis </w:t>
            </w:r>
          </w:p>
        </w:tc>
      </w:tr>
      <w:tr w:rsidR="004C6B66" w:rsidRPr="00B578F9" w14:paraId="2325728D" w14:textId="77777777" w:rsidTr="005959C9">
        <w:trPr>
          <w:trHeight w:val="182"/>
        </w:trPr>
        <w:tc>
          <w:tcPr>
            <w:tcW w:w="11052" w:type="dxa"/>
            <w:gridSpan w:val="8"/>
            <w:tcBorders>
              <w:top w:val="single" w:sz="18" w:space="0" w:color="auto"/>
            </w:tcBorders>
            <w:shd w:val="clear" w:color="auto" w:fill="E8E8E8" w:themeFill="background2"/>
          </w:tcPr>
          <w:p w14:paraId="1C4BCDDE" w14:textId="77777777" w:rsidR="004C6B66" w:rsidRPr="00B578F9" w:rsidRDefault="004C6B66" w:rsidP="005959C9">
            <w:pPr>
              <w:jc w:val="center"/>
              <w:rPr>
                <w:b/>
                <w:sz w:val="16"/>
                <w:szCs w:val="16"/>
              </w:rPr>
            </w:pPr>
            <w:r w:rsidRPr="00B578F9">
              <w:rPr>
                <w:b/>
                <w:sz w:val="16"/>
                <w:szCs w:val="16"/>
              </w:rPr>
              <w:t>Dementia</w:t>
            </w:r>
          </w:p>
        </w:tc>
      </w:tr>
      <w:tr w:rsidR="004C6B66" w:rsidRPr="00B578F9" w14:paraId="2936144D" w14:textId="77777777" w:rsidTr="005959C9">
        <w:trPr>
          <w:trHeight w:val="182"/>
        </w:trPr>
        <w:tc>
          <w:tcPr>
            <w:tcW w:w="1129" w:type="dxa"/>
            <w:gridSpan w:val="2"/>
            <w:vMerge w:val="restart"/>
            <w:tcBorders>
              <w:top w:val="single" w:sz="18" w:space="0" w:color="auto"/>
            </w:tcBorders>
          </w:tcPr>
          <w:p w14:paraId="6EA847D6" w14:textId="77777777" w:rsidR="004C6B66" w:rsidRPr="00B578F9" w:rsidRDefault="004C6B66" w:rsidP="005959C9">
            <w:pPr>
              <w:rPr>
                <w:sz w:val="16"/>
                <w:szCs w:val="16"/>
              </w:rPr>
            </w:pPr>
          </w:p>
          <w:p w14:paraId="48D8DAEC" w14:textId="77777777" w:rsidR="004C6B66" w:rsidRPr="00B578F9" w:rsidRDefault="004C6B66" w:rsidP="005959C9">
            <w:pPr>
              <w:rPr>
                <w:sz w:val="16"/>
                <w:szCs w:val="16"/>
              </w:rPr>
            </w:pPr>
          </w:p>
          <w:p w14:paraId="42536514" w14:textId="77777777" w:rsidR="004C6B66" w:rsidRPr="00B578F9" w:rsidRDefault="004C6B66" w:rsidP="005959C9">
            <w:pPr>
              <w:rPr>
                <w:sz w:val="16"/>
                <w:szCs w:val="16"/>
              </w:rPr>
            </w:pPr>
          </w:p>
          <w:p w14:paraId="145985D6" w14:textId="77777777" w:rsidR="004C6B66" w:rsidRPr="00B578F9" w:rsidRDefault="004C6B66" w:rsidP="005959C9">
            <w:pPr>
              <w:rPr>
                <w:sz w:val="16"/>
                <w:szCs w:val="16"/>
              </w:rPr>
            </w:pPr>
          </w:p>
          <w:p w14:paraId="497026DA" w14:textId="77777777" w:rsidR="004C6B66" w:rsidRPr="00B578F9" w:rsidRDefault="004C6B66" w:rsidP="005959C9">
            <w:pPr>
              <w:rPr>
                <w:sz w:val="16"/>
                <w:szCs w:val="16"/>
              </w:rPr>
            </w:pPr>
          </w:p>
          <w:p w14:paraId="6E8F574D" w14:textId="77777777" w:rsidR="004C6B66" w:rsidRPr="00B578F9" w:rsidRDefault="004C6B66" w:rsidP="005959C9">
            <w:pPr>
              <w:rPr>
                <w:sz w:val="16"/>
                <w:szCs w:val="16"/>
              </w:rPr>
            </w:pPr>
            <w:r w:rsidRPr="00B578F9">
              <w:rPr>
                <w:sz w:val="16"/>
                <w:szCs w:val="16"/>
              </w:rPr>
              <w:t>maintaining a healthy lifestyle reduces the risk of developing dementia</w:t>
            </w:r>
          </w:p>
        </w:tc>
        <w:tc>
          <w:tcPr>
            <w:tcW w:w="4820" w:type="dxa"/>
            <w:gridSpan w:val="2"/>
            <w:tcBorders>
              <w:top w:val="single" w:sz="18" w:space="0" w:color="auto"/>
              <w:right w:val="single" w:sz="18" w:space="0" w:color="auto"/>
            </w:tcBorders>
          </w:tcPr>
          <w:p w14:paraId="0C152A93" w14:textId="77777777" w:rsidR="004C6B66" w:rsidRPr="00B578F9" w:rsidRDefault="004C6B66" w:rsidP="005959C9">
            <w:pPr>
              <w:rPr>
                <w:sz w:val="16"/>
                <w:szCs w:val="16"/>
              </w:rPr>
            </w:pPr>
          </w:p>
        </w:tc>
        <w:tc>
          <w:tcPr>
            <w:tcW w:w="1276" w:type="dxa"/>
            <w:tcBorders>
              <w:top w:val="single" w:sz="18" w:space="0" w:color="auto"/>
              <w:left w:val="single" w:sz="18" w:space="0" w:color="auto"/>
            </w:tcBorders>
          </w:tcPr>
          <w:p w14:paraId="230EF7C9" w14:textId="77777777" w:rsidR="004C6B66" w:rsidRPr="00B578F9" w:rsidRDefault="004C6B66" w:rsidP="005959C9">
            <w:pPr>
              <w:jc w:val="center"/>
              <w:rPr>
                <w:b/>
                <w:sz w:val="16"/>
                <w:szCs w:val="16"/>
              </w:rPr>
            </w:pPr>
            <w:r w:rsidRPr="00B578F9">
              <w:rPr>
                <w:b/>
                <w:sz w:val="16"/>
                <w:szCs w:val="16"/>
              </w:rPr>
              <w:t>Agreeing N =</w:t>
            </w:r>
          </w:p>
        </w:tc>
        <w:tc>
          <w:tcPr>
            <w:tcW w:w="1701" w:type="dxa"/>
            <w:tcBorders>
              <w:top w:val="single" w:sz="18" w:space="0" w:color="auto"/>
            </w:tcBorders>
          </w:tcPr>
          <w:p w14:paraId="10449E35" w14:textId="77777777" w:rsidR="004C6B66" w:rsidRPr="00B578F9" w:rsidRDefault="004C6B66" w:rsidP="005959C9">
            <w:pPr>
              <w:jc w:val="center"/>
              <w:rPr>
                <w:b/>
                <w:sz w:val="16"/>
                <w:szCs w:val="16"/>
              </w:rPr>
            </w:pPr>
            <w:r w:rsidRPr="00B578F9">
              <w:rPr>
                <w:b/>
                <w:sz w:val="16"/>
                <w:szCs w:val="16"/>
              </w:rPr>
              <w:t>Proportion (95%CI)</w:t>
            </w:r>
          </w:p>
        </w:tc>
        <w:tc>
          <w:tcPr>
            <w:tcW w:w="1275" w:type="dxa"/>
            <w:tcBorders>
              <w:top w:val="single" w:sz="18" w:space="0" w:color="auto"/>
            </w:tcBorders>
          </w:tcPr>
          <w:p w14:paraId="337615F8" w14:textId="77777777" w:rsidR="004C6B66" w:rsidRPr="00B578F9" w:rsidRDefault="004C6B66" w:rsidP="005959C9">
            <w:pPr>
              <w:rPr>
                <w:b/>
                <w:sz w:val="16"/>
                <w:szCs w:val="16"/>
              </w:rPr>
            </w:pPr>
            <w:r w:rsidRPr="00B578F9">
              <w:rPr>
                <w:b/>
                <w:sz w:val="16"/>
                <w:szCs w:val="16"/>
              </w:rPr>
              <w:t>Odds (95%CI)</w:t>
            </w:r>
          </w:p>
        </w:tc>
        <w:tc>
          <w:tcPr>
            <w:tcW w:w="851" w:type="dxa"/>
            <w:tcBorders>
              <w:top w:val="single" w:sz="18" w:space="0" w:color="auto"/>
            </w:tcBorders>
          </w:tcPr>
          <w:p w14:paraId="5435A635" w14:textId="77777777" w:rsidR="004C6B66" w:rsidRPr="00B578F9" w:rsidRDefault="004C6B66" w:rsidP="005959C9">
            <w:pPr>
              <w:rPr>
                <w:b/>
                <w:sz w:val="16"/>
                <w:szCs w:val="16"/>
              </w:rPr>
            </w:pPr>
            <w:r w:rsidRPr="00B578F9">
              <w:rPr>
                <w:b/>
                <w:sz w:val="16"/>
                <w:szCs w:val="16"/>
              </w:rPr>
              <w:t>P-value</w:t>
            </w:r>
          </w:p>
        </w:tc>
      </w:tr>
      <w:tr w:rsidR="004C6B66" w:rsidRPr="00B578F9" w14:paraId="085B5976" w14:textId="77777777" w:rsidTr="005959C9">
        <w:trPr>
          <w:trHeight w:val="171"/>
        </w:trPr>
        <w:tc>
          <w:tcPr>
            <w:tcW w:w="1129" w:type="dxa"/>
            <w:gridSpan w:val="2"/>
            <w:vMerge/>
          </w:tcPr>
          <w:p w14:paraId="1AB587AC" w14:textId="77777777" w:rsidR="004C6B66" w:rsidRPr="00B578F9" w:rsidRDefault="004C6B66" w:rsidP="005959C9">
            <w:pPr>
              <w:rPr>
                <w:sz w:val="16"/>
                <w:szCs w:val="16"/>
              </w:rPr>
            </w:pPr>
          </w:p>
        </w:tc>
        <w:tc>
          <w:tcPr>
            <w:tcW w:w="1843" w:type="dxa"/>
            <w:vMerge w:val="restart"/>
            <w:tcBorders>
              <w:right w:val="single" w:sz="8" w:space="0" w:color="auto"/>
            </w:tcBorders>
          </w:tcPr>
          <w:p w14:paraId="41227FB7" w14:textId="77777777" w:rsidR="004C6B66" w:rsidRPr="00B578F9" w:rsidRDefault="004C6B66" w:rsidP="005959C9">
            <w:pPr>
              <w:rPr>
                <w:sz w:val="16"/>
                <w:szCs w:val="16"/>
              </w:rPr>
            </w:pPr>
            <w:r w:rsidRPr="00B578F9">
              <w:rPr>
                <w:sz w:val="16"/>
                <w:szCs w:val="16"/>
              </w:rPr>
              <w:t xml:space="preserve">Age </w:t>
            </w:r>
          </w:p>
        </w:tc>
        <w:tc>
          <w:tcPr>
            <w:tcW w:w="2977" w:type="dxa"/>
            <w:tcBorders>
              <w:top w:val="single" w:sz="8" w:space="0" w:color="auto"/>
              <w:left w:val="single" w:sz="8" w:space="0" w:color="auto"/>
              <w:right w:val="single" w:sz="18" w:space="0" w:color="auto"/>
            </w:tcBorders>
          </w:tcPr>
          <w:p w14:paraId="638A6C17" w14:textId="77777777" w:rsidR="004C6B66" w:rsidRPr="00B578F9" w:rsidRDefault="004C6B66" w:rsidP="005959C9">
            <w:pPr>
              <w:rPr>
                <w:sz w:val="16"/>
                <w:szCs w:val="16"/>
              </w:rPr>
            </w:pPr>
            <w:r w:rsidRPr="00B578F9">
              <w:rPr>
                <w:sz w:val="16"/>
                <w:szCs w:val="16"/>
              </w:rPr>
              <w:t>&gt;60 years (Ref)</w:t>
            </w:r>
          </w:p>
        </w:tc>
        <w:tc>
          <w:tcPr>
            <w:tcW w:w="1276" w:type="dxa"/>
            <w:tcBorders>
              <w:left w:val="single" w:sz="18" w:space="0" w:color="auto"/>
            </w:tcBorders>
          </w:tcPr>
          <w:p w14:paraId="50619BAD" w14:textId="77777777" w:rsidR="004C6B66" w:rsidRPr="00B578F9" w:rsidRDefault="004C6B66" w:rsidP="005959C9">
            <w:pPr>
              <w:jc w:val="center"/>
              <w:rPr>
                <w:sz w:val="16"/>
                <w:szCs w:val="16"/>
              </w:rPr>
            </w:pPr>
            <w:r w:rsidRPr="00B578F9">
              <w:rPr>
                <w:sz w:val="16"/>
                <w:szCs w:val="16"/>
              </w:rPr>
              <w:t>260</w:t>
            </w:r>
          </w:p>
        </w:tc>
        <w:tc>
          <w:tcPr>
            <w:tcW w:w="1701" w:type="dxa"/>
          </w:tcPr>
          <w:p w14:paraId="4B9E1636" w14:textId="77777777" w:rsidR="004C6B66" w:rsidRPr="00B578F9" w:rsidRDefault="004C6B66" w:rsidP="005959C9">
            <w:pPr>
              <w:jc w:val="center"/>
              <w:rPr>
                <w:sz w:val="16"/>
                <w:szCs w:val="16"/>
              </w:rPr>
            </w:pPr>
            <w:r w:rsidRPr="00B578F9">
              <w:rPr>
                <w:sz w:val="16"/>
                <w:szCs w:val="16"/>
              </w:rPr>
              <w:t>74.7 (70.1-79.3)</w:t>
            </w:r>
          </w:p>
        </w:tc>
        <w:tc>
          <w:tcPr>
            <w:tcW w:w="1275" w:type="dxa"/>
          </w:tcPr>
          <w:p w14:paraId="0AC6F1B5" w14:textId="77777777" w:rsidR="004C6B66" w:rsidRPr="00B578F9" w:rsidRDefault="004C6B66" w:rsidP="005959C9">
            <w:pPr>
              <w:jc w:val="center"/>
              <w:rPr>
                <w:sz w:val="16"/>
                <w:szCs w:val="16"/>
              </w:rPr>
            </w:pPr>
            <w:r w:rsidRPr="00B578F9">
              <w:rPr>
                <w:sz w:val="16"/>
                <w:szCs w:val="16"/>
              </w:rPr>
              <w:t>Ref</w:t>
            </w:r>
          </w:p>
        </w:tc>
        <w:tc>
          <w:tcPr>
            <w:tcW w:w="851" w:type="dxa"/>
          </w:tcPr>
          <w:p w14:paraId="0D33694D" w14:textId="77777777" w:rsidR="004C6B66" w:rsidRPr="00B578F9" w:rsidRDefault="004C6B66" w:rsidP="005959C9">
            <w:pPr>
              <w:jc w:val="center"/>
              <w:rPr>
                <w:sz w:val="16"/>
                <w:szCs w:val="16"/>
              </w:rPr>
            </w:pPr>
          </w:p>
        </w:tc>
      </w:tr>
      <w:tr w:rsidR="004C6B66" w:rsidRPr="00B578F9" w14:paraId="0603FF03" w14:textId="77777777" w:rsidTr="005959C9">
        <w:trPr>
          <w:trHeight w:val="171"/>
        </w:trPr>
        <w:tc>
          <w:tcPr>
            <w:tcW w:w="1129" w:type="dxa"/>
            <w:gridSpan w:val="2"/>
            <w:vMerge/>
          </w:tcPr>
          <w:p w14:paraId="3383B6F8" w14:textId="77777777" w:rsidR="004C6B66" w:rsidRPr="00B578F9" w:rsidRDefault="004C6B66" w:rsidP="005959C9">
            <w:pPr>
              <w:rPr>
                <w:sz w:val="16"/>
                <w:szCs w:val="16"/>
              </w:rPr>
            </w:pPr>
          </w:p>
        </w:tc>
        <w:tc>
          <w:tcPr>
            <w:tcW w:w="1843" w:type="dxa"/>
            <w:vMerge/>
            <w:tcBorders>
              <w:right w:val="single" w:sz="8" w:space="0" w:color="auto"/>
            </w:tcBorders>
          </w:tcPr>
          <w:p w14:paraId="5F0F1D49" w14:textId="77777777" w:rsidR="004C6B66" w:rsidRPr="00B578F9" w:rsidRDefault="004C6B66" w:rsidP="005959C9">
            <w:pPr>
              <w:rPr>
                <w:sz w:val="16"/>
                <w:szCs w:val="16"/>
              </w:rPr>
            </w:pPr>
          </w:p>
        </w:tc>
        <w:tc>
          <w:tcPr>
            <w:tcW w:w="2977" w:type="dxa"/>
            <w:tcBorders>
              <w:left w:val="single" w:sz="8" w:space="0" w:color="auto"/>
              <w:bottom w:val="single" w:sz="8" w:space="0" w:color="auto"/>
              <w:right w:val="single" w:sz="18" w:space="0" w:color="auto"/>
            </w:tcBorders>
          </w:tcPr>
          <w:p w14:paraId="61E36783" w14:textId="77777777" w:rsidR="004C6B66" w:rsidRPr="00B578F9" w:rsidRDefault="004C6B66" w:rsidP="005959C9">
            <w:pPr>
              <w:rPr>
                <w:sz w:val="16"/>
                <w:szCs w:val="16"/>
              </w:rPr>
            </w:pPr>
            <w:r w:rsidRPr="00B578F9">
              <w:rPr>
                <w:sz w:val="16"/>
                <w:szCs w:val="16"/>
              </w:rPr>
              <w:t xml:space="preserve">40-60 </w:t>
            </w:r>
          </w:p>
        </w:tc>
        <w:tc>
          <w:tcPr>
            <w:tcW w:w="1276" w:type="dxa"/>
            <w:tcBorders>
              <w:left w:val="single" w:sz="18" w:space="0" w:color="auto"/>
            </w:tcBorders>
          </w:tcPr>
          <w:p w14:paraId="6C06FF4D" w14:textId="77777777" w:rsidR="004C6B66" w:rsidRPr="00B578F9" w:rsidRDefault="004C6B66" w:rsidP="005959C9">
            <w:pPr>
              <w:jc w:val="center"/>
              <w:rPr>
                <w:sz w:val="16"/>
                <w:szCs w:val="16"/>
              </w:rPr>
            </w:pPr>
            <w:r w:rsidRPr="00B578F9">
              <w:rPr>
                <w:sz w:val="16"/>
                <w:szCs w:val="16"/>
              </w:rPr>
              <w:t>265</w:t>
            </w:r>
          </w:p>
        </w:tc>
        <w:tc>
          <w:tcPr>
            <w:tcW w:w="1701" w:type="dxa"/>
          </w:tcPr>
          <w:p w14:paraId="637D30B2" w14:textId="77777777" w:rsidR="004C6B66" w:rsidRPr="00B578F9" w:rsidRDefault="004C6B66" w:rsidP="005959C9">
            <w:pPr>
              <w:jc w:val="center"/>
              <w:rPr>
                <w:sz w:val="16"/>
                <w:szCs w:val="16"/>
              </w:rPr>
            </w:pPr>
            <w:r w:rsidRPr="00B578F9">
              <w:rPr>
                <w:sz w:val="16"/>
                <w:szCs w:val="16"/>
              </w:rPr>
              <w:t>72.9 (68.3-77.5)</w:t>
            </w:r>
          </w:p>
        </w:tc>
        <w:tc>
          <w:tcPr>
            <w:tcW w:w="1275" w:type="dxa"/>
          </w:tcPr>
          <w:p w14:paraId="54C202F1" w14:textId="77777777" w:rsidR="004C6B66" w:rsidRPr="00B578F9" w:rsidRDefault="004C6B66" w:rsidP="005959C9">
            <w:pPr>
              <w:rPr>
                <w:sz w:val="16"/>
                <w:szCs w:val="16"/>
              </w:rPr>
            </w:pPr>
            <w:r w:rsidRPr="00B578F9">
              <w:rPr>
                <w:sz w:val="16"/>
                <w:szCs w:val="16"/>
              </w:rPr>
              <w:t>1.15 (0.85-1.54)</w:t>
            </w:r>
          </w:p>
        </w:tc>
        <w:tc>
          <w:tcPr>
            <w:tcW w:w="851" w:type="dxa"/>
          </w:tcPr>
          <w:p w14:paraId="31F7AF11" w14:textId="77777777" w:rsidR="004C6B66" w:rsidRPr="00B578F9" w:rsidRDefault="004C6B66" w:rsidP="005959C9">
            <w:pPr>
              <w:jc w:val="center"/>
              <w:rPr>
                <w:sz w:val="16"/>
                <w:szCs w:val="16"/>
              </w:rPr>
            </w:pPr>
            <w:r w:rsidRPr="00B578F9">
              <w:rPr>
                <w:sz w:val="16"/>
                <w:szCs w:val="16"/>
              </w:rPr>
              <w:t>0.361</w:t>
            </w:r>
          </w:p>
        </w:tc>
      </w:tr>
      <w:tr w:rsidR="004C6B66" w:rsidRPr="00B578F9" w14:paraId="3C118FC5" w14:textId="77777777" w:rsidTr="005959C9">
        <w:trPr>
          <w:trHeight w:val="171"/>
        </w:trPr>
        <w:tc>
          <w:tcPr>
            <w:tcW w:w="1129" w:type="dxa"/>
            <w:gridSpan w:val="2"/>
            <w:vMerge/>
          </w:tcPr>
          <w:p w14:paraId="625AD5C7" w14:textId="77777777" w:rsidR="004C6B66" w:rsidRPr="00B578F9" w:rsidRDefault="004C6B66" w:rsidP="005959C9">
            <w:pPr>
              <w:rPr>
                <w:sz w:val="16"/>
                <w:szCs w:val="16"/>
              </w:rPr>
            </w:pPr>
          </w:p>
        </w:tc>
        <w:tc>
          <w:tcPr>
            <w:tcW w:w="1843" w:type="dxa"/>
            <w:vMerge/>
            <w:tcBorders>
              <w:bottom w:val="single" w:sz="8" w:space="0" w:color="auto"/>
              <w:right w:val="single" w:sz="8" w:space="0" w:color="auto"/>
            </w:tcBorders>
          </w:tcPr>
          <w:p w14:paraId="51C81C44" w14:textId="77777777" w:rsidR="004C6B66" w:rsidRPr="00B578F9" w:rsidRDefault="004C6B66" w:rsidP="005959C9">
            <w:pPr>
              <w:rPr>
                <w:sz w:val="16"/>
                <w:szCs w:val="16"/>
              </w:rPr>
            </w:pPr>
          </w:p>
        </w:tc>
        <w:tc>
          <w:tcPr>
            <w:tcW w:w="2977" w:type="dxa"/>
            <w:tcBorders>
              <w:top w:val="single" w:sz="8" w:space="0" w:color="auto"/>
              <w:left w:val="single" w:sz="8" w:space="0" w:color="auto"/>
              <w:right w:val="single" w:sz="18" w:space="0" w:color="auto"/>
            </w:tcBorders>
          </w:tcPr>
          <w:p w14:paraId="04F148E7" w14:textId="77777777" w:rsidR="004C6B66" w:rsidRPr="00B578F9" w:rsidRDefault="004C6B66" w:rsidP="005959C9">
            <w:pPr>
              <w:rPr>
                <w:sz w:val="16"/>
                <w:szCs w:val="16"/>
              </w:rPr>
            </w:pPr>
            <w:r w:rsidRPr="00B578F9">
              <w:rPr>
                <w:sz w:val="16"/>
                <w:szCs w:val="16"/>
              </w:rPr>
              <w:t xml:space="preserve">&lt;40 </w:t>
            </w:r>
          </w:p>
        </w:tc>
        <w:tc>
          <w:tcPr>
            <w:tcW w:w="1276" w:type="dxa"/>
            <w:tcBorders>
              <w:left w:val="single" w:sz="18" w:space="0" w:color="auto"/>
            </w:tcBorders>
          </w:tcPr>
          <w:p w14:paraId="3786847C" w14:textId="77777777" w:rsidR="004C6B66" w:rsidRPr="00B578F9" w:rsidRDefault="004C6B66" w:rsidP="005959C9">
            <w:pPr>
              <w:jc w:val="center"/>
              <w:rPr>
                <w:sz w:val="16"/>
                <w:szCs w:val="16"/>
              </w:rPr>
            </w:pPr>
            <w:r w:rsidRPr="00B578F9">
              <w:rPr>
                <w:sz w:val="16"/>
                <w:szCs w:val="16"/>
              </w:rPr>
              <w:t xml:space="preserve">580 </w:t>
            </w:r>
          </w:p>
        </w:tc>
        <w:tc>
          <w:tcPr>
            <w:tcW w:w="1701" w:type="dxa"/>
          </w:tcPr>
          <w:p w14:paraId="3E955639" w14:textId="77777777" w:rsidR="004C6B66" w:rsidRPr="00B578F9" w:rsidRDefault="004C6B66" w:rsidP="005959C9">
            <w:pPr>
              <w:jc w:val="center"/>
              <w:rPr>
                <w:sz w:val="16"/>
                <w:szCs w:val="16"/>
              </w:rPr>
            </w:pPr>
            <w:r w:rsidRPr="00B578F9">
              <w:rPr>
                <w:sz w:val="16"/>
                <w:szCs w:val="16"/>
              </w:rPr>
              <w:t xml:space="preserve">77.2 </w:t>
            </w:r>
            <w:proofErr w:type="gramStart"/>
            <w:r w:rsidRPr="00B578F9">
              <w:rPr>
                <w:sz w:val="16"/>
                <w:szCs w:val="16"/>
              </w:rPr>
              <w:t>( 74.2</w:t>
            </w:r>
            <w:proofErr w:type="gramEnd"/>
            <w:r w:rsidRPr="00B578F9">
              <w:rPr>
                <w:sz w:val="16"/>
                <w:szCs w:val="16"/>
              </w:rPr>
              <w:t>-80.2)</w:t>
            </w:r>
          </w:p>
        </w:tc>
        <w:tc>
          <w:tcPr>
            <w:tcW w:w="1275" w:type="dxa"/>
          </w:tcPr>
          <w:p w14:paraId="0219A5FF" w14:textId="77777777" w:rsidR="004C6B66" w:rsidRPr="00B578F9" w:rsidRDefault="004C6B66" w:rsidP="005959C9">
            <w:pPr>
              <w:rPr>
                <w:sz w:val="16"/>
                <w:szCs w:val="16"/>
              </w:rPr>
            </w:pPr>
            <w:r w:rsidRPr="00B578F9">
              <w:rPr>
                <w:sz w:val="16"/>
                <w:szCs w:val="16"/>
              </w:rPr>
              <w:t>0.91 (0.65-1.27)</w:t>
            </w:r>
          </w:p>
        </w:tc>
        <w:tc>
          <w:tcPr>
            <w:tcW w:w="851" w:type="dxa"/>
          </w:tcPr>
          <w:p w14:paraId="2D01E095" w14:textId="77777777" w:rsidR="004C6B66" w:rsidRPr="00B578F9" w:rsidRDefault="004C6B66" w:rsidP="005959C9">
            <w:pPr>
              <w:jc w:val="center"/>
              <w:rPr>
                <w:sz w:val="16"/>
                <w:szCs w:val="16"/>
              </w:rPr>
            </w:pPr>
            <w:r w:rsidRPr="00B578F9">
              <w:rPr>
                <w:sz w:val="16"/>
                <w:szCs w:val="16"/>
              </w:rPr>
              <w:t>0.579</w:t>
            </w:r>
          </w:p>
        </w:tc>
      </w:tr>
      <w:tr w:rsidR="004C6B66" w:rsidRPr="00B578F9" w14:paraId="349837EF" w14:textId="77777777" w:rsidTr="005959C9">
        <w:trPr>
          <w:trHeight w:val="182"/>
        </w:trPr>
        <w:tc>
          <w:tcPr>
            <w:tcW w:w="1129" w:type="dxa"/>
            <w:gridSpan w:val="2"/>
            <w:vMerge/>
          </w:tcPr>
          <w:p w14:paraId="08C548AB" w14:textId="77777777" w:rsidR="004C6B66" w:rsidRPr="00B578F9" w:rsidRDefault="004C6B66" w:rsidP="005959C9">
            <w:pPr>
              <w:rPr>
                <w:sz w:val="16"/>
                <w:szCs w:val="16"/>
              </w:rPr>
            </w:pPr>
          </w:p>
        </w:tc>
        <w:tc>
          <w:tcPr>
            <w:tcW w:w="1843" w:type="dxa"/>
            <w:vMerge w:val="restart"/>
            <w:tcBorders>
              <w:top w:val="single" w:sz="8" w:space="0" w:color="auto"/>
              <w:right w:val="single" w:sz="8" w:space="0" w:color="auto"/>
            </w:tcBorders>
          </w:tcPr>
          <w:p w14:paraId="13818245" w14:textId="77777777" w:rsidR="004C6B66" w:rsidRPr="00B578F9" w:rsidRDefault="004C6B66" w:rsidP="005959C9">
            <w:pPr>
              <w:rPr>
                <w:sz w:val="16"/>
                <w:szCs w:val="16"/>
              </w:rPr>
            </w:pPr>
            <w:r w:rsidRPr="00B578F9">
              <w:rPr>
                <w:sz w:val="16"/>
                <w:szCs w:val="16"/>
              </w:rPr>
              <w:t>Sex assigned at birth</w:t>
            </w:r>
          </w:p>
        </w:tc>
        <w:tc>
          <w:tcPr>
            <w:tcW w:w="2977" w:type="dxa"/>
            <w:tcBorders>
              <w:left w:val="single" w:sz="8" w:space="0" w:color="auto"/>
              <w:right w:val="single" w:sz="18" w:space="0" w:color="auto"/>
            </w:tcBorders>
          </w:tcPr>
          <w:p w14:paraId="6A6F42BE" w14:textId="77777777" w:rsidR="004C6B66" w:rsidRPr="00B578F9" w:rsidRDefault="004C6B66" w:rsidP="005959C9">
            <w:pPr>
              <w:rPr>
                <w:sz w:val="16"/>
                <w:szCs w:val="16"/>
              </w:rPr>
            </w:pPr>
            <w:proofErr w:type="gramStart"/>
            <w:r w:rsidRPr="00B578F9">
              <w:rPr>
                <w:sz w:val="16"/>
                <w:szCs w:val="16"/>
              </w:rPr>
              <w:t>Male  (</w:t>
            </w:r>
            <w:proofErr w:type="gramEnd"/>
            <w:r w:rsidRPr="00B578F9">
              <w:rPr>
                <w:sz w:val="16"/>
                <w:szCs w:val="16"/>
              </w:rPr>
              <w:t>Ref)</w:t>
            </w:r>
          </w:p>
        </w:tc>
        <w:tc>
          <w:tcPr>
            <w:tcW w:w="1276" w:type="dxa"/>
            <w:tcBorders>
              <w:left w:val="single" w:sz="18" w:space="0" w:color="auto"/>
            </w:tcBorders>
          </w:tcPr>
          <w:p w14:paraId="49605D46" w14:textId="77777777" w:rsidR="004C6B66" w:rsidRPr="00B578F9" w:rsidRDefault="004C6B66" w:rsidP="005959C9">
            <w:pPr>
              <w:jc w:val="center"/>
              <w:rPr>
                <w:sz w:val="16"/>
                <w:szCs w:val="16"/>
              </w:rPr>
            </w:pPr>
            <w:r w:rsidRPr="00B578F9">
              <w:rPr>
                <w:sz w:val="16"/>
                <w:szCs w:val="16"/>
              </w:rPr>
              <w:t xml:space="preserve">582 </w:t>
            </w:r>
          </w:p>
        </w:tc>
        <w:tc>
          <w:tcPr>
            <w:tcW w:w="1701" w:type="dxa"/>
          </w:tcPr>
          <w:p w14:paraId="10E70FA3" w14:textId="77777777" w:rsidR="004C6B66" w:rsidRPr="00B578F9" w:rsidRDefault="004C6B66" w:rsidP="005959C9">
            <w:pPr>
              <w:jc w:val="center"/>
              <w:rPr>
                <w:sz w:val="16"/>
                <w:szCs w:val="16"/>
              </w:rPr>
            </w:pPr>
            <w:r w:rsidRPr="00B578F9">
              <w:rPr>
                <w:sz w:val="16"/>
                <w:szCs w:val="16"/>
              </w:rPr>
              <w:t>80.8 (78.0-83.7)</w:t>
            </w:r>
          </w:p>
        </w:tc>
        <w:tc>
          <w:tcPr>
            <w:tcW w:w="1275" w:type="dxa"/>
          </w:tcPr>
          <w:p w14:paraId="0B4FA574" w14:textId="77777777" w:rsidR="004C6B66" w:rsidRPr="00B578F9" w:rsidRDefault="004C6B66" w:rsidP="005959C9">
            <w:pPr>
              <w:jc w:val="center"/>
              <w:rPr>
                <w:sz w:val="16"/>
                <w:szCs w:val="16"/>
              </w:rPr>
            </w:pPr>
            <w:r w:rsidRPr="00B578F9">
              <w:rPr>
                <w:sz w:val="16"/>
                <w:szCs w:val="16"/>
              </w:rPr>
              <w:t>Ref</w:t>
            </w:r>
          </w:p>
        </w:tc>
        <w:tc>
          <w:tcPr>
            <w:tcW w:w="851" w:type="dxa"/>
          </w:tcPr>
          <w:p w14:paraId="098B0053" w14:textId="77777777" w:rsidR="004C6B66" w:rsidRPr="00B578F9" w:rsidRDefault="004C6B66" w:rsidP="005959C9">
            <w:pPr>
              <w:jc w:val="center"/>
              <w:rPr>
                <w:b/>
                <w:sz w:val="16"/>
                <w:szCs w:val="16"/>
              </w:rPr>
            </w:pPr>
          </w:p>
        </w:tc>
      </w:tr>
      <w:tr w:rsidR="004C6B66" w:rsidRPr="00B578F9" w14:paraId="0C1947E5" w14:textId="77777777" w:rsidTr="005959C9">
        <w:trPr>
          <w:trHeight w:val="182"/>
        </w:trPr>
        <w:tc>
          <w:tcPr>
            <w:tcW w:w="1129" w:type="dxa"/>
            <w:gridSpan w:val="2"/>
            <w:vMerge/>
          </w:tcPr>
          <w:p w14:paraId="4EA6A61D" w14:textId="77777777" w:rsidR="004C6B66" w:rsidRPr="00B578F9" w:rsidRDefault="004C6B66" w:rsidP="005959C9">
            <w:pPr>
              <w:rPr>
                <w:sz w:val="16"/>
                <w:szCs w:val="16"/>
              </w:rPr>
            </w:pPr>
          </w:p>
        </w:tc>
        <w:tc>
          <w:tcPr>
            <w:tcW w:w="1843" w:type="dxa"/>
            <w:vMerge/>
            <w:tcBorders>
              <w:right w:val="single" w:sz="8" w:space="0" w:color="auto"/>
            </w:tcBorders>
          </w:tcPr>
          <w:p w14:paraId="6A3F7BA7"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20779CB2" w14:textId="77777777" w:rsidR="004C6B66" w:rsidRPr="00B578F9" w:rsidRDefault="004C6B66" w:rsidP="005959C9">
            <w:pPr>
              <w:rPr>
                <w:sz w:val="16"/>
                <w:szCs w:val="16"/>
              </w:rPr>
            </w:pPr>
            <w:r w:rsidRPr="00B578F9">
              <w:rPr>
                <w:sz w:val="16"/>
                <w:szCs w:val="16"/>
              </w:rPr>
              <w:t>Female</w:t>
            </w:r>
          </w:p>
        </w:tc>
        <w:tc>
          <w:tcPr>
            <w:tcW w:w="1276" w:type="dxa"/>
            <w:tcBorders>
              <w:left w:val="single" w:sz="18" w:space="0" w:color="auto"/>
            </w:tcBorders>
          </w:tcPr>
          <w:p w14:paraId="27C32924" w14:textId="77777777" w:rsidR="004C6B66" w:rsidRPr="00B578F9" w:rsidRDefault="004C6B66" w:rsidP="005959C9">
            <w:pPr>
              <w:jc w:val="center"/>
              <w:rPr>
                <w:sz w:val="16"/>
                <w:szCs w:val="16"/>
              </w:rPr>
            </w:pPr>
            <w:r w:rsidRPr="00B578F9">
              <w:rPr>
                <w:sz w:val="16"/>
                <w:szCs w:val="16"/>
              </w:rPr>
              <w:t xml:space="preserve">516 </w:t>
            </w:r>
          </w:p>
        </w:tc>
        <w:tc>
          <w:tcPr>
            <w:tcW w:w="1701" w:type="dxa"/>
          </w:tcPr>
          <w:p w14:paraId="050E00B4" w14:textId="77777777" w:rsidR="004C6B66" w:rsidRPr="00B578F9" w:rsidRDefault="004C6B66" w:rsidP="005959C9">
            <w:pPr>
              <w:jc w:val="center"/>
              <w:rPr>
                <w:sz w:val="16"/>
                <w:szCs w:val="16"/>
              </w:rPr>
            </w:pPr>
            <w:r w:rsidRPr="00B578F9">
              <w:rPr>
                <w:sz w:val="16"/>
                <w:szCs w:val="16"/>
              </w:rPr>
              <w:t>70.4 (67.1-73.7)</w:t>
            </w:r>
          </w:p>
        </w:tc>
        <w:tc>
          <w:tcPr>
            <w:tcW w:w="1275" w:type="dxa"/>
          </w:tcPr>
          <w:p w14:paraId="053DBCD4" w14:textId="77777777" w:rsidR="004C6B66" w:rsidRPr="00B578F9" w:rsidRDefault="004C6B66" w:rsidP="005959C9">
            <w:pPr>
              <w:jc w:val="center"/>
              <w:rPr>
                <w:sz w:val="16"/>
                <w:szCs w:val="16"/>
              </w:rPr>
            </w:pPr>
            <w:r w:rsidRPr="00B578F9">
              <w:rPr>
                <w:sz w:val="16"/>
                <w:szCs w:val="16"/>
              </w:rPr>
              <w:t>0.56 (0.43-0.72)</w:t>
            </w:r>
          </w:p>
        </w:tc>
        <w:tc>
          <w:tcPr>
            <w:tcW w:w="851" w:type="dxa"/>
          </w:tcPr>
          <w:p w14:paraId="2C81D6C6" w14:textId="77777777" w:rsidR="004C6B66" w:rsidRPr="00B578F9" w:rsidRDefault="004C6B66" w:rsidP="005959C9">
            <w:pPr>
              <w:jc w:val="center"/>
              <w:rPr>
                <w:b/>
                <w:sz w:val="16"/>
                <w:szCs w:val="16"/>
              </w:rPr>
            </w:pPr>
            <w:r w:rsidRPr="00B578F9">
              <w:rPr>
                <w:b/>
                <w:sz w:val="16"/>
                <w:szCs w:val="16"/>
              </w:rPr>
              <w:t>&lt;0.001</w:t>
            </w:r>
          </w:p>
        </w:tc>
      </w:tr>
      <w:tr w:rsidR="004C6B66" w:rsidRPr="00B578F9" w14:paraId="6FD56416" w14:textId="77777777" w:rsidTr="005959C9">
        <w:trPr>
          <w:trHeight w:val="171"/>
        </w:trPr>
        <w:tc>
          <w:tcPr>
            <w:tcW w:w="1129" w:type="dxa"/>
            <w:gridSpan w:val="2"/>
            <w:vMerge/>
          </w:tcPr>
          <w:p w14:paraId="40E7C720" w14:textId="77777777" w:rsidR="004C6B66" w:rsidRPr="00B578F9" w:rsidRDefault="004C6B66" w:rsidP="005959C9">
            <w:pPr>
              <w:rPr>
                <w:sz w:val="16"/>
                <w:szCs w:val="16"/>
              </w:rPr>
            </w:pPr>
          </w:p>
        </w:tc>
        <w:tc>
          <w:tcPr>
            <w:tcW w:w="1843" w:type="dxa"/>
            <w:vMerge w:val="restart"/>
          </w:tcPr>
          <w:p w14:paraId="16CEF38A" w14:textId="77777777" w:rsidR="004C6B66" w:rsidRPr="00B578F9" w:rsidRDefault="004C6B66" w:rsidP="005959C9">
            <w:pPr>
              <w:rPr>
                <w:sz w:val="16"/>
                <w:szCs w:val="16"/>
              </w:rPr>
            </w:pPr>
            <w:r w:rsidRPr="00B578F9">
              <w:rPr>
                <w:sz w:val="16"/>
                <w:szCs w:val="16"/>
              </w:rPr>
              <w:t>Race/ethnicity</w:t>
            </w:r>
          </w:p>
        </w:tc>
        <w:tc>
          <w:tcPr>
            <w:tcW w:w="2977" w:type="dxa"/>
            <w:tcBorders>
              <w:right w:val="single" w:sz="18" w:space="0" w:color="auto"/>
            </w:tcBorders>
          </w:tcPr>
          <w:p w14:paraId="1C61B19A" w14:textId="77777777" w:rsidR="004C6B66" w:rsidRPr="00B578F9" w:rsidRDefault="004C6B66" w:rsidP="005959C9">
            <w:pPr>
              <w:rPr>
                <w:sz w:val="16"/>
                <w:szCs w:val="16"/>
              </w:rPr>
            </w:pPr>
            <w:r w:rsidRPr="00B578F9">
              <w:rPr>
                <w:sz w:val="16"/>
                <w:szCs w:val="16"/>
              </w:rPr>
              <w:t>Non-Hispanic White (Ref)</w:t>
            </w:r>
          </w:p>
        </w:tc>
        <w:tc>
          <w:tcPr>
            <w:tcW w:w="1276" w:type="dxa"/>
            <w:tcBorders>
              <w:left w:val="single" w:sz="18" w:space="0" w:color="auto"/>
            </w:tcBorders>
          </w:tcPr>
          <w:p w14:paraId="6AE72AD3" w14:textId="77777777" w:rsidR="004C6B66" w:rsidRPr="00B578F9" w:rsidRDefault="004C6B66" w:rsidP="005959C9">
            <w:pPr>
              <w:jc w:val="center"/>
              <w:rPr>
                <w:sz w:val="16"/>
                <w:szCs w:val="16"/>
              </w:rPr>
            </w:pPr>
            <w:r w:rsidRPr="00B578F9">
              <w:rPr>
                <w:sz w:val="16"/>
                <w:szCs w:val="16"/>
              </w:rPr>
              <w:t xml:space="preserve">681 </w:t>
            </w:r>
          </w:p>
        </w:tc>
        <w:tc>
          <w:tcPr>
            <w:tcW w:w="1701" w:type="dxa"/>
          </w:tcPr>
          <w:p w14:paraId="4162BE3D" w14:textId="77777777" w:rsidR="004C6B66" w:rsidRPr="00B578F9" w:rsidRDefault="004C6B66" w:rsidP="005959C9">
            <w:pPr>
              <w:jc w:val="center"/>
              <w:rPr>
                <w:sz w:val="16"/>
                <w:szCs w:val="16"/>
              </w:rPr>
            </w:pPr>
            <w:r w:rsidRPr="00B578F9">
              <w:rPr>
                <w:sz w:val="16"/>
                <w:szCs w:val="16"/>
              </w:rPr>
              <w:t>76.7 (73.9-79.5)</w:t>
            </w:r>
          </w:p>
        </w:tc>
        <w:tc>
          <w:tcPr>
            <w:tcW w:w="1275" w:type="dxa"/>
            <w:tcBorders>
              <w:bottom w:val="single" w:sz="8" w:space="0" w:color="auto"/>
            </w:tcBorders>
          </w:tcPr>
          <w:p w14:paraId="0428FF0F" w14:textId="77777777" w:rsidR="004C6B66" w:rsidRPr="00B578F9" w:rsidRDefault="004C6B66" w:rsidP="005959C9">
            <w:pPr>
              <w:jc w:val="center"/>
              <w:rPr>
                <w:sz w:val="16"/>
                <w:szCs w:val="16"/>
              </w:rPr>
            </w:pPr>
            <w:r w:rsidRPr="00B578F9">
              <w:rPr>
                <w:sz w:val="16"/>
                <w:szCs w:val="16"/>
              </w:rPr>
              <w:t>Ref</w:t>
            </w:r>
          </w:p>
        </w:tc>
        <w:tc>
          <w:tcPr>
            <w:tcW w:w="851" w:type="dxa"/>
          </w:tcPr>
          <w:p w14:paraId="33CD8E35" w14:textId="77777777" w:rsidR="004C6B66" w:rsidRPr="00B578F9" w:rsidRDefault="004C6B66" w:rsidP="005959C9">
            <w:pPr>
              <w:jc w:val="center"/>
              <w:rPr>
                <w:sz w:val="16"/>
                <w:szCs w:val="16"/>
              </w:rPr>
            </w:pPr>
          </w:p>
        </w:tc>
      </w:tr>
      <w:tr w:rsidR="004C6B66" w:rsidRPr="00B578F9" w14:paraId="4507DC4D" w14:textId="77777777" w:rsidTr="005959C9">
        <w:trPr>
          <w:trHeight w:val="182"/>
        </w:trPr>
        <w:tc>
          <w:tcPr>
            <w:tcW w:w="1129" w:type="dxa"/>
            <w:gridSpan w:val="2"/>
            <w:vMerge/>
          </w:tcPr>
          <w:p w14:paraId="686DA237" w14:textId="77777777" w:rsidR="004C6B66" w:rsidRPr="00B578F9" w:rsidRDefault="004C6B66" w:rsidP="005959C9">
            <w:pPr>
              <w:rPr>
                <w:sz w:val="16"/>
                <w:szCs w:val="16"/>
              </w:rPr>
            </w:pPr>
          </w:p>
        </w:tc>
        <w:tc>
          <w:tcPr>
            <w:tcW w:w="1843" w:type="dxa"/>
            <w:vMerge/>
          </w:tcPr>
          <w:p w14:paraId="50F50C58" w14:textId="77777777" w:rsidR="004C6B66" w:rsidRPr="00B578F9" w:rsidRDefault="004C6B66" w:rsidP="005959C9">
            <w:pPr>
              <w:rPr>
                <w:sz w:val="16"/>
                <w:szCs w:val="16"/>
              </w:rPr>
            </w:pPr>
          </w:p>
        </w:tc>
        <w:tc>
          <w:tcPr>
            <w:tcW w:w="2977" w:type="dxa"/>
            <w:tcBorders>
              <w:right w:val="single" w:sz="18" w:space="0" w:color="auto"/>
            </w:tcBorders>
          </w:tcPr>
          <w:p w14:paraId="63E7692D" w14:textId="77777777" w:rsidR="004C6B66" w:rsidRPr="00B578F9" w:rsidRDefault="004C6B66" w:rsidP="005959C9">
            <w:pPr>
              <w:rPr>
                <w:sz w:val="16"/>
                <w:szCs w:val="16"/>
              </w:rPr>
            </w:pPr>
            <w:r w:rsidRPr="00B578F9">
              <w:rPr>
                <w:sz w:val="16"/>
                <w:szCs w:val="16"/>
              </w:rPr>
              <w:t>Non- Hispanic Black / African American</w:t>
            </w:r>
          </w:p>
        </w:tc>
        <w:tc>
          <w:tcPr>
            <w:tcW w:w="1276" w:type="dxa"/>
            <w:tcBorders>
              <w:left w:val="single" w:sz="18" w:space="0" w:color="auto"/>
            </w:tcBorders>
          </w:tcPr>
          <w:p w14:paraId="3FBAE20D" w14:textId="77777777" w:rsidR="004C6B66" w:rsidRPr="00B578F9" w:rsidRDefault="004C6B66" w:rsidP="005959C9">
            <w:pPr>
              <w:jc w:val="center"/>
              <w:rPr>
                <w:sz w:val="16"/>
                <w:szCs w:val="16"/>
              </w:rPr>
            </w:pPr>
            <w:r w:rsidRPr="00B578F9">
              <w:rPr>
                <w:sz w:val="16"/>
                <w:szCs w:val="16"/>
              </w:rPr>
              <w:t xml:space="preserve">126 </w:t>
            </w:r>
          </w:p>
        </w:tc>
        <w:tc>
          <w:tcPr>
            <w:tcW w:w="1701" w:type="dxa"/>
          </w:tcPr>
          <w:p w14:paraId="7F7EEC7A" w14:textId="77777777" w:rsidR="004C6B66" w:rsidRPr="00B578F9" w:rsidRDefault="004C6B66" w:rsidP="005959C9">
            <w:pPr>
              <w:jc w:val="center"/>
              <w:rPr>
                <w:sz w:val="16"/>
                <w:szCs w:val="16"/>
              </w:rPr>
            </w:pPr>
            <w:r w:rsidRPr="00B578F9">
              <w:rPr>
                <w:sz w:val="16"/>
                <w:szCs w:val="16"/>
              </w:rPr>
              <w:t>71.2 (64.5-77.9)</w:t>
            </w:r>
          </w:p>
        </w:tc>
        <w:tc>
          <w:tcPr>
            <w:tcW w:w="1275" w:type="dxa"/>
            <w:tcBorders>
              <w:top w:val="single" w:sz="8" w:space="0" w:color="auto"/>
            </w:tcBorders>
          </w:tcPr>
          <w:p w14:paraId="434309C5" w14:textId="77777777" w:rsidR="004C6B66" w:rsidRPr="00B578F9" w:rsidRDefault="004C6B66" w:rsidP="005959C9">
            <w:pPr>
              <w:jc w:val="center"/>
              <w:rPr>
                <w:sz w:val="16"/>
                <w:szCs w:val="16"/>
              </w:rPr>
            </w:pPr>
            <w:r w:rsidRPr="00B578F9">
              <w:rPr>
                <w:sz w:val="16"/>
                <w:szCs w:val="16"/>
              </w:rPr>
              <w:t>0.75 (0.52-1.07)</w:t>
            </w:r>
          </w:p>
        </w:tc>
        <w:tc>
          <w:tcPr>
            <w:tcW w:w="851" w:type="dxa"/>
          </w:tcPr>
          <w:p w14:paraId="7DDA915F" w14:textId="77777777" w:rsidR="004C6B66" w:rsidRPr="00B578F9" w:rsidRDefault="004C6B66" w:rsidP="005959C9">
            <w:pPr>
              <w:jc w:val="center"/>
              <w:rPr>
                <w:sz w:val="16"/>
                <w:szCs w:val="16"/>
              </w:rPr>
            </w:pPr>
            <w:r w:rsidRPr="00B578F9">
              <w:rPr>
                <w:sz w:val="16"/>
                <w:szCs w:val="16"/>
              </w:rPr>
              <w:t>0.115</w:t>
            </w:r>
          </w:p>
        </w:tc>
      </w:tr>
      <w:tr w:rsidR="004C6B66" w:rsidRPr="00B578F9" w14:paraId="65E17AB3" w14:textId="77777777" w:rsidTr="005959C9">
        <w:trPr>
          <w:trHeight w:val="171"/>
        </w:trPr>
        <w:tc>
          <w:tcPr>
            <w:tcW w:w="1129" w:type="dxa"/>
            <w:gridSpan w:val="2"/>
            <w:vMerge/>
          </w:tcPr>
          <w:p w14:paraId="599B5A4D" w14:textId="77777777" w:rsidR="004C6B66" w:rsidRPr="00B578F9" w:rsidRDefault="004C6B66" w:rsidP="005959C9">
            <w:pPr>
              <w:rPr>
                <w:sz w:val="16"/>
                <w:szCs w:val="16"/>
              </w:rPr>
            </w:pPr>
          </w:p>
        </w:tc>
        <w:tc>
          <w:tcPr>
            <w:tcW w:w="1843" w:type="dxa"/>
            <w:vMerge/>
          </w:tcPr>
          <w:p w14:paraId="37E41E21" w14:textId="77777777" w:rsidR="004C6B66" w:rsidRPr="00B578F9" w:rsidRDefault="004C6B66" w:rsidP="005959C9">
            <w:pPr>
              <w:rPr>
                <w:sz w:val="16"/>
                <w:szCs w:val="16"/>
              </w:rPr>
            </w:pPr>
          </w:p>
        </w:tc>
        <w:tc>
          <w:tcPr>
            <w:tcW w:w="2977" w:type="dxa"/>
            <w:tcBorders>
              <w:right w:val="single" w:sz="18" w:space="0" w:color="auto"/>
            </w:tcBorders>
          </w:tcPr>
          <w:p w14:paraId="4564AFE1" w14:textId="77777777" w:rsidR="004C6B66" w:rsidRPr="00B578F9" w:rsidRDefault="004C6B66" w:rsidP="005959C9">
            <w:pPr>
              <w:rPr>
                <w:sz w:val="16"/>
                <w:szCs w:val="16"/>
              </w:rPr>
            </w:pPr>
            <w:r w:rsidRPr="00B578F9">
              <w:rPr>
                <w:sz w:val="16"/>
                <w:szCs w:val="16"/>
              </w:rPr>
              <w:t>Asian</w:t>
            </w:r>
          </w:p>
        </w:tc>
        <w:tc>
          <w:tcPr>
            <w:tcW w:w="1276" w:type="dxa"/>
            <w:tcBorders>
              <w:left w:val="single" w:sz="18" w:space="0" w:color="auto"/>
            </w:tcBorders>
          </w:tcPr>
          <w:p w14:paraId="42BC270D" w14:textId="77777777" w:rsidR="004C6B66" w:rsidRPr="00B578F9" w:rsidRDefault="004C6B66" w:rsidP="005959C9">
            <w:pPr>
              <w:jc w:val="center"/>
              <w:rPr>
                <w:sz w:val="16"/>
                <w:szCs w:val="16"/>
              </w:rPr>
            </w:pPr>
            <w:r w:rsidRPr="00B578F9">
              <w:rPr>
                <w:sz w:val="16"/>
                <w:szCs w:val="16"/>
              </w:rPr>
              <w:t xml:space="preserve">56 </w:t>
            </w:r>
          </w:p>
        </w:tc>
        <w:tc>
          <w:tcPr>
            <w:tcW w:w="1701" w:type="dxa"/>
          </w:tcPr>
          <w:p w14:paraId="4732EF2B" w14:textId="77777777" w:rsidR="004C6B66" w:rsidRPr="00B578F9" w:rsidRDefault="004C6B66" w:rsidP="005959C9">
            <w:pPr>
              <w:jc w:val="center"/>
              <w:rPr>
                <w:sz w:val="16"/>
                <w:szCs w:val="16"/>
              </w:rPr>
            </w:pPr>
            <w:r w:rsidRPr="00B578F9">
              <w:rPr>
                <w:sz w:val="16"/>
                <w:szCs w:val="16"/>
              </w:rPr>
              <w:t>79.4 (69.9-88.8)</w:t>
            </w:r>
          </w:p>
        </w:tc>
        <w:tc>
          <w:tcPr>
            <w:tcW w:w="1275" w:type="dxa"/>
          </w:tcPr>
          <w:p w14:paraId="080E2F79" w14:textId="77777777" w:rsidR="004C6B66" w:rsidRPr="00B578F9" w:rsidRDefault="004C6B66" w:rsidP="005959C9">
            <w:pPr>
              <w:jc w:val="center"/>
              <w:rPr>
                <w:sz w:val="16"/>
                <w:szCs w:val="16"/>
              </w:rPr>
            </w:pPr>
            <w:r w:rsidRPr="00B578F9">
              <w:rPr>
                <w:sz w:val="16"/>
                <w:szCs w:val="16"/>
              </w:rPr>
              <w:t>1.17 (0.64-2.12)</w:t>
            </w:r>
          </w:p>
        </w:tc>
        <w:tc>
          <w:tcPr>
            <w:tcW w:w="851" w:type="dxa"/>
          </w:tcPr>
          <w:p w14:paraId="233FE92F" w14:textId="77777777" w:rsidR="004C6B66" w:rsidRPr="00B578F9" w:rsidRDefault="004C6B66" w:rsidP="005959C9">
            <w:pPr>
              <w:jc w:val="center"/>
              <w:rPr>
                <w:sz w:val="16"/>
                <w:szCs w:val="16"/>
              </w:rPr>
            </w:pPr>
            <w:r w:rsidRPr="00B578F9">
              <w:rPr>
                <w:sz w:val="16"/>
                <w:szCs w:val="16"/>
              </w:rPr>
              <w:t>0.612</w:t>
            </w:r>
          </w:p>
        </w:tc>
      </w:tr>
      <w:tr w:rsidR="004C6B66" w:rsidRPr="00B578F9" w14:paraId="32362185" w14:textId="77777777" w:rsidTr="005959C9">
        <w:trPr>
          <w:trHeight w:val="182"/>
        </w:trPr>
        <w:tc>
          <w:tcPr>
            <w:tcW w:w="1129" w:type="dxa"/>
            <w:gridSpan w:val="2"/>
            <w:vMerge/>
          </w:tcPr>
          <w:p w14:paraId="162D21F0" w14:textId="77777777" w:rsidR="004C6B66" w:rsidRPr="00B578F9" w:rsidRDefault="004C6B66" w:rsidP="005959C9">
            <w:pPr>
              <w:rPr>
                <w:sz w:val="16"/>
                <w:szCs w:val="16"/>
              </w:rPr>
            </w:pPr>
          </w:p>
        </w:tc>
        <w:tc>
          <w:tcPr>
            <w:tcW w:w="1843" w:type="dxa"/>
            <w:vMerge/>
          </w:tcPr>
          <w:p w14:paraId="5C7B9FCB" w14:textId="77777777" w:rsidR="004C6B66" w:rsidRPr="00B578F9" w:rsidRDefault="004C6B66" w:rsidP="005959C9">
            <w:pPr>
              <w:rPr>
                <w:sz w:val="16"/>
                <w:szCs w:val="16"/>
              </w:rPr>
            </w:pPr>
          </w:p>
        </w:tc>
        <w:tc>
          <w:tcPr>
            <w:tcW w:w="2977" w:type="dxa"/>
            <w:tcBorders>
              <w:right w:val="single" w:sz="18" w:space="0" w:color="auto"/>
            </w:tcBorders>
          </w:tcPr>
          <w:p w14:paraId="0DAE2403" w14:textId="77777777" w:rsidR="004C6B66" w:rsidRPr="00B578F9" w:rsidRDefault="004C6B66" w:rsidP="005959C9">
            <w:pPr>
              <w:rPr>
                <w:sz w:val="16"/>
                <w:szCs w:val="16"/>
              </w:rPr>
            </w:pPr>
            <w:r w:rsidRPr="00B578F9">
              <w:rPr>
                <w:sz w:val="16"/>
                <w:szCs w:val="16"/>
              </w:rPr>
              <w:t>Hispanic / Latino</w:t>
            </w:r>
          </w:p>
        </w:tc>
        <w:tc>
          <w:tcPr>
            <w:tcW w:w="1276" w:type="dxa"/>
            <w:tcBorders>
              <w:left w:val="single" w:sz="18" w:space="0" w:color="auto"/>
            </w:tcBorders>
          </w:tcPr>
          <w:p w14:paraId="6CA844D4" w14:textId="77777777" w:rsidR="004C6B66" w:rsidRPr="00B578F9" w:rsidRDefault="004C6B66" w:rsidP="005959C9">
            <w:pPr>
              <w:jc w:val="center"/>
              <w:rPr>
                <w:sz w:val="16"/>
                <w:szCs w:val="16"/>
              </w:rPr>
            </w:pPr>
            <w:r w:rsidRPr="00B578F9">
              <w:rPr>
                <w:sz w:val="16"/>
                <w:szCs w:val="16"/>
              </w:rPr>
              <w:t xml:space="preserve">215 </w:t>
            </w:r>
          </w:p>
        </w:tc>
        <w:tc>
          <w:tcPr>
            <w:tcW w:w="1701" w:type="dxa"/>
          </w:tcPr>
          <w:p w14:paraId="0E656CA2" w14:textId="77777777" w:rsidR="004C6B66" w:rsidRPr="00B578F9" w:rsidRDefault="004C6B66" w:rsidP="005959C9">
            <w:pPr>
              <w:jc w:val="center"/>
              <w:rPr>
                <w:sz w:val="16"/>
                <w:szCs w:val="16"/>
              </w:rPr>
            </w:pPr>
            <w:r w:rsidRPr="00B578F9">
              <w:rPr>
                <w:sz w:val="16"/>
                <w:szCs w:val="16"/>
              </w:rPr>
              <w:t>77.7 (72.8-82.0)</w:t>
            </w:r>
          </w:p>
        </w:tc>
        <w:tc>
          <w:tcPr>
            <w:tcW w:w="1275" w:type="dxa"/>
          </w:tcPr>
          <w:p w14:paraId="640540D1" w14:textId="77777777" w:rsidR="004C6B66" w:rsidRPr="00B578F9" w:rsidRDefault="004C6B66" w:rsidP="005959C9">
            <w:pPr>
              <w:jc w:val="center"/>
              <w:rPr>
                <w:sz w:val="16"/>
                <w:szCs w:val="16"/>
              </w:rPr>
            </w:pPr>
            <w:r w:rsidRPr="00B578F9">
              <w:rPr>
                <w:sz w:val="16"/>
                <w:szCs w:val="16"/>
              </w:rPr>
              <w:t>1.06 (0.76-1.47)</w:t>
            </w:r>
          </w:p>
        </w:tc>
        <w:tc>
          <w:tcPr>
            <w:tcW w:w="851" w:type="dxa"/>
          </w:tcPr>
          <w:p w14:paraId="38947415" w14:textId="77777777" w:rsidR="004C6B66" w:rsidRPr="00B578F9" w:rsidRDefault="004C6B66" w:rsidP="005959C9">
            <w:pPr>
              <w:jc w:val="center"/>
              <w:rPr>
                <w:sz w:val="16"/>
                <w:szCs w:val="16"/>
              </w:rPr>
            </w:pPr>
            <w:r w:rsidRPr="00B578F9">
              <w:rPr>
                <w:sz w:val="16"/>
                <w:szCs w:val="16"/>
              </w:rPr>
              <w:t>0.75</w:t>
            </w:r>
          </w:p>
        </w:tc>
      </w:tr>
      <w:tr w:rsidR="004C6B66" w:rsidRPr="00B578F9" w14:paraId="134CFC27" w14:textId="77777777" w:rsidTr="005959C9">
        <w:trPr>
          <w:trHeight w:val="171"/>
        </w:trPr>
        <w:tc>
          <w:tcPr>
            <w:tcW w:w="1129" w:type="dxa"/>
            <w:gridSpan w:val="2"/>
            <w:vMerge/>
          </w:tcPr>
          <w:p w14:paraId="61B0C7A0" w14:textId="77777777" w:rsidR="004C6B66" w:rsidRPr="00B578F9" w:rsidRDefault="004C6B66" w:rsidP="005959C9">
            <w:pPr>
              <w:rPr>
                <w:sz w:val="16"/>
                <w:szCs w:val="16"/>
              </w:rPr>
            </w:pPr>
          </w:p>
        </w:tc>
        <w:tc>
          <w:tcPr>
            <w:tcW w:w="1843" w:type="dxa"/>
            <w:vMerge/>
          </w:tcPr>
          <w:p w14:paraId="55E73CEF" w14:textId="77777777" w:rsidR="004C6B66" w:rsidRPr="00B578F9" w:rsidRDefault="004C6B66" w:rsidP="005959C9">
            <w:pPr>
              <w:rPr>
                <w:sz w:val="16"/>
                <w:szCs w:val="16"/>
              </w:rPr>
            </w:pPr>
          </w:p>
        </w:tc>
        <w:tc>
          <w:tcPr>
            <w:tcW w:w="2977" w:type="dxa"/>
            <w:tcBorders>
              <w:right w:val="single" w:sz="18" w:space="0" w:color="auto"/>
            </w:tcBorders>
          </w:tcPr>
          <w:p w14:paraId="231987AD" w14:textId="77777777" w:rsidR="004C6B66" w:rsidRPr="00B578F9" w:rsidRDefault="004C6B66" w:rsidP="005959C9">
            <w:pPr>
              <w:rPr>
                <w:sz w:val="16"/>
                <w:szCs w:val="16"/>
              </w:rPr>
            </w:pPr>
            <w:r w:rsidRPr="00B578F9">
              <w:rPr>
                <w:sz w:val="16"/>
                <w:szCs w:val="16"/>
              </w:rPr>
              <w:t>Other</w:t>
            </w:r>
          </w:p>
        </w:tc>
        <w:tc>
          <w:tcPr>
            <w:tcW w:w="1276" w:type="dxa"/>
            <w:tcBorders>
              <w:left w:val="single" w:sz="18" w:space="0" w:color="auto"/>
            </w:tcBorders>
          </w:tcPr>
          <w:p w14:paraId="2576AC13" w14:textId="77777777" w:rsidR="004C6B66" w:rsidRPr="00B578F9" w:rsidRDefault="004C6B66" w:rsidP="005959C9">
            <w:pPr>
              <w:jc w:val="center"/>
              <w:rPr>
                <w:sz w:val="16"/>
                <w:szCs w:val="16"/>
              </w:rPr>
            </w:pPr>
            <w:r w:rsidRPr="00B578F9">
              <w:rPr>
                <w:sz w:val="16"/>
                <w:szCs w:val="16"/>
              </w:rPr>
              <w:t xml:space="preserve">23 </w:t>
            </w:r>
          </w:p>
        </w:tc>
        <w:tc>
          <w:tcPr>
            <w:tcW w:w="1701" w:type="dxa"/>
          </w:tcPr>
          <w:p w14:paraId="54B41F88" w14:textId="77777777" w:rsidR="004C6B66" w:rsidRPr="00B578F9" w:rsidRDefault="004C6B66" w:rsidP="005959C9">
            <w:pPr>
              <w:jc w:val="center"/>
              <w:rPr>
                <w:sz w:val="16"/>
                <w:szCs w:val="16"/>
              </w:rPr>
            </w:pPr>
            <w:r w:rsidRPr="00B578F9">
              <w:rPr>
                <w:sz w:val="16"/>
                <w:szCs w:val="16"/>
              </w:rPr>
              <w:t>52.8 (38-67.6)</w:t>
            </w:r>
          </w:p>
        </w:tc>
        <w:tc>
          <w:tcPr>
            <w:tcW w:w="1275" w:type="dxa"/>
          </w:tcPr>
          <w:p w14:paraId="1D2A7AF3" w14:textId="77777777" w:rsidR="004C6B66" w:rsidRPr="00B578F9" w:rsidRDefault="004C6B66" w:rsidP="005959C9">
            <w:pPr>
              <w:jc w:val="center"/>
              <w:rPr>
                <w:sz w:val="16"/>
                <w:szCs w:val="16"/>
              </w:rPr>
            </w:pPr>
            <w:r w:rsidRPr="00B578F9">
              <w:rPr>
                <w:sz w:val="16"/>
                <w:szCs w:val="16"/>
              </w:rPr>
              <w:t>0.34 (0.18-0.63)</w:t>
            </w:r>
          </w:p>
        </w:tc>
        <w:tc>
          <w:tcPr>
            <w:tcW w:w="851" w:type="dxa"/>
          </w:tcPr>
          <w:p w14:paraId="01BB8E41" w14:textId="77777777" w:rsidR="004C6B66" w:rsidRPr="00B578F9" w:rsidRDefault="004C6B66" w:rsidP="005959C9">
            <w:pPr>
              <w:jc w:val="center"/>
              <w:rPr>
                <w:b/>
                <w:sz w:val="16"/>
                <w:szCs w:val="16"/>
              </w:rPr>
            </w:pPr>
            <w:r w:rsidRPr="00B578F9">
              <w:rPr>
                <w:b/>
                <w:sz w:val="16"/>
                <w:szCs w:val="16"/>
              </w:rPr>
              <w:t>&lt;0.001</w:t>
            </w:r>
          </w:p>
        </w:tc>
      </w:tr>
      <w:tr w:rsidR="004C6B66" w:rsidRPr="00B578F9" w14:paraId="72A46CB6" w14:textId="77777777" w:rsidTr="005959C9">
        <w:trPr>
          <w:trHeight w:val="189"/>
        </w:trPr>
        <w:tc>
          <w:tcPr>
            <w:tcW w:w="1129" w:type="dxa"/>
            <w:gridSpan w:val="2"/>
            <w:vMerge/>
          </w:tcPr>
          <w:p w14:paraId="0B7221EA" w14:textId="77777777" w:rsidR="004C6B66" w:rsidRPr="00B578F9" w:rsidRDefault="004C6B66" w:rsidP="005959C9">
            <w:pPr>
              <w:rPr>
                <w:sz w:val="16"/>
                <w:szCs w:val="16"/>
              </w:rPr>
            </w:pPr>
          </w:p>
        </w:tc>
        <w:tc>
          <w:tcPr>
            <w:tcW w:w="1843" w:type="dxa"/>
            <w:vMerge w:val="restart"/>
          </w:tcPr>
          <w:p w14:paraId="348BCBE6" w14:textId="77777777" w:rsidR="004C6B66" w:rsidRPr="00B578F9" w:rsidRDefault="004C6B66" w:rsidP="005959C9">
            <w:pPr>
              <w:rPr>
                <w:sz w:val="16"/>
                <w:szCs w:val="16"/>
              </w:rPr>
            </w:pPr>
            <w:r w:rsidRPr="00B578F9">
              <w:rPr>
                <w:sz w:val="16"/>
                <w:szCs w:val="16"/>
              </w:rPr>
              <w:t>Education</w:t>
            </w:r>
          </w:p>
        </w:tc>
        <w:tc>
          <w:tcPr>
            <w:tcW w:w="2977" w:type="dxa"/>
            <w:tcBorders>
              <w:right w:val="single" w:sz="18" w:space="0" w:color="auto"/>
            </w:tcBorders>
          </w:tcPr>
          <w:p w14:paraId="721A11BD" w14:textId="77777777" w:rsidR="004C6B66" w:rsidRPr="00B578F9" w:rsidRDefault="004C6B66" w:rsidP="005959C9">
            <w:pPr>
              <w:rPr>
                <w:sz w:val="16"/>
                <w:szCs w:val="16"/>
              </w:rPr>
            </w:pPr>
            <w:r w:rsidRPr="00B578F9">
              <w:rPr>
                <w:sz w:val="16"/>
                <w:szCs w:val="16"/>
              </w:rPr>
              <w:t>Maximum high school (Ref)</w:t>
            </w:r>
          </w:p>
        </w:tc>
        <w:tc>
          <w:tcPr>
            <w:tcW w:w="1276" w:type="dxa"/>
            <w:tcBorders>
              <w:left w:val="single" w:sz="18" w:space="0" w:color="auto"/>
            </w:tcBorders>
          </w:tcPr>
          <w:p w14:paraId="6D278208" w14:textId="77777777" w:rsidR="004C6B66" w:rsidRPr="00B578F9" w:rsidRDefault="004C6B66" w:rsidP="005959C9">
            <w:pPr>
              <w:jc w:val="center"/>
              <w:rPr>
                <w:sz w:val="16"/>
                <w:szCs w:val="16"/>
              </w:rPr>
            </w:pPr>
            <w:r w:rsidRPr="00B578F9">
              <w:rPr>
                <w:sz w:val="16"/>
                <w:szCs w:val="16"/>
              </w:rPr>
              <w:t>389</w:t>
            </w:r>
          </w:p>
        </w:tc>
        <w:tc>
          <w:tcPr>
            <w:tcW w:w="1701" w:type="dxa"/>
          </w:tcPr>
          <w:p w14:paraId="1FB46F35" w14:textId="77777777" w:rsidR="004C6B66" w:rsidRPr="00B578F9" w:rsidRDefault="004C6B66" w:rsidP="005959C9">
            <w:pPr>
              <w:jc w:val="center"/>
              <w:rPr>
                <w:sz w:val="16"/>
                <w:szCs w:val="16"/>
              </w:rPr>
            </w:pPr>
            <w:r w:rsidRPr="00B578F9">
              <w:rPr>
                <w:sz w:val="16"/>
                <w:szCs w:val="16"/>
              </w:rPr>
              <w:t>73.7 (69.5-77.1)</w:t>
            </w:r>
          </w:p>
        </w:tc>
        <w:tc>
          <w:tcPr>
            <w:tcW w:w="1275" w:type="dxa"/>
          </w:tcPr>
          <w:p w14:paraId="681B194C" w14:textId="77777777" w:rsidR="004C6B66" w:rsidRPr="00B578F9" w:rsidRDefault="004C6B66" w:rsidP="005959C9">
            <w:pPr>
              <w:jc w:val="center"/>
              <w:rPr>
                <w:sz w:val="16"/>
                <w:szCs w:val="16"/>
              </w:rPr>
            </w:pPr>
            <w:r w:rsidRPr="00B578F9">
              <w:rPr>
                <w:sz w:val="16"/>
                <w:szCs w:val="16"/>
              </w:rPr>
              <w:t xml:space="preserve">Ref </w:t>
            </w:r>
          </w:p>
        </w:tc>
        <w:tc>
          <w:tcPr>
            <w:tcW w:w="851" w:type="dxa"/>
          </w:tcPr>
          <w:p w14:paraId="72A658AA" w14:textId="77777777" w:rsidR="004C6B66" w:rsidRPr="00B578F9" w:rsidRDefault="004C6B66" w:rsidP="005959C9">
            <w:pPr>
              <w:jc w:val="center"/>
              <w:rPr>
                <w:sz w:val="16"/>
                <w:szCs w:val="16"/>
              </w:rPr>
            </w:pPr>
          </w:p>
        </w:tc>
      </w:tr>
      <w:tr w:rsidR="004C6B66" w:rsidRPr="00B578F9" w14:paraId="4CE4773C" w14:textId="77777777" w:rsidTr="005959C9">
        <w:trPr>
          <w:trHeight w:val="68"/>
        </w:trPr>
        <w:tc>
          <w:tcPr>
            <w:tcW w:w="1129" w:type="dxa"/>
            <w:gridSpan w:val="2"/>
            <w:vMerge/>
          </w:tcPr>
          <w:p w14:paraId="28EB852B" w14:textId="77777777" w:rsidR="004C6B66" w:rsidRPr="00B578F9" w:rsidRDefault="004C6B66" w:rsidP="005959C9">
            <w:pPr>
              <w:rPr>
                <w:sz w:val="16"/>
                <w:szCs w:val="16"/>
              </w:rPr>
            </w:pPr>
          </w:p>
        </w:tc>
        <w:tc>
          <w:tcPr>
            <w:tcW w:w="1843" w:type="dxa"/>
            <w:vMerge/>
          </w:tcPr>
          <w:p w14:paraId="6E60909E" w14:textId="77777777" w:rsidR="004C6B66" w:rsidRPr="00B578F9" w:rsidRDefault="004C6B66" w:rsidP="005959C9">
            <w:pPr>
              <w:rPr>
                <w:sz w:val="16"/>
                <w:szCs w:val="16"/>
              </w:rPr>
            </w:pPr>
          </w:p>
        </w:tc>
        <w:tc>
          <w:tcPr>
            <w:tcW w:w="2977" w:type="dxa"/>
            <w:tcBorders>
              <w:right w:val="single" w:sz="18" w:space="0" w:color="auto"/>
            </w:tcBorders>
          </w:tcPr>
          <w:p w14:paraId="099900FA" w14:textId="77777777" w:rsidR="004C6B66" w:rsidRPr="00B578F9" w:rsidRDefault="004C6B66" w:rsidP="005959C9">
            <w:pPr>
              <w:rPr>
                <w:sz w:val="16"/>
                <w:szCs w:val="16"/>
              </w:rPr>
            </w:pPr>
            <w:r w:rsidRPr="00B578F9">
              <w:rPr>
                <w:sz w:val="16"/>
                <w:szCs w:val="16"/>
              </w:rPr>
              <w:t>Associate degree</w:t>
            </w:r>
          </w:p>
        </w:tc>
        <w:tc>
          <w:tcPr>
            <w:tcW w:w="1276" w:type="dxa"/>
            <w:tcBorders>
              <w:left w:val="single" w:sz="18" w:space="0" w:color="auto"/>
            </w:tcBorders>
          </w:tcPr>
          <w:p w14:paraId="4DC728CC" w14:textId="77777777" w:rsidR="004C6B66" w:rsidRPr="00B578F9" w:rsidRDefault="004C6B66" w:rsidP="005959C9">
            <w:pPr>
              <w:jc w:val="center"/>
              <w:rPr>
                <w:sz w:val="16"/>
                <w:szCs w:val="16"/>
              </w:rPr>
            </w:pPr>
            <w:r w:rsidRPr="00B578F9">
              <w:rPr>
                <w:sz w:val="16"/>
                <w:szCs w:val="16"/>
              </w:rPr>
              <w:t xml:space="preserve">551 </w:t>
            </w:r>
          </w:p>
        </w:tc>
        <w:tc>
          <w:tcPr>
            <w:tcW w:w="1701" w:type="dxa"/>
          </w:tcPr>
          <w:p w14:paraId="6C74F9DE" w14:textId="77777777" w:rsidR="004C6B66" w:rsidRPr="00B578F9" w:rsidRDefault="004C6B66" w:rsidP="005959C9">
            <w:pPr>
              <w:jc w:val="center"/>
              <w:rPr>
                <w:sz w:val="16"/>
                <w:szCs w:val="16"/>
              </w:rPr>
            </w:pPr>
            <w:r w:rsidRPr="00B578F9">
              <w:rPr>
                <w:sz w:val="16"/>
                <w:szCs w:val="16"/>
              </w:rPr>
              <w:t>76.6 (73.5-79.7)</w:t>
            </w:r>
          </w:p>
        </w:tc>
        <w:tc>
          <w:tcPr>
            <w:tcW w:w="1275" w:type="dxa"/>
          </w:tcPr>
          <w:p w14:paraId="5EA298BB" w14:textId="77777777" w:rsidR="004C6B66" w:rsidRPr="00B578F9" w:rsidRDefault="004C6B66" w:rsidP="005959C9">
            <w:pPr>
              <w:jc w:val="center"/>
              <w:rPr>
                <w:sz w:val="16"/>
                <w:szCs w:val="16"/>
              </w:rPr>
            </w:pPr>
            <w:r w:rsidRPr="00B578F9">
              <w:rPr>
                <w:sz w:val="16"/>
                <w:szCs w:val="16"/>
              </w:rPr>
              <w:t>1.20 (0.93-1.55)</w:t>
            </w:r>
          </w:p>
        </w:tc>
        <w:tc>
          <w:tcPr>
            <w:tcW w:w="851" w:type="dxa"/>
          </w:tcPr>
          <w:p w14:paraId="1ECA2B1B" w14:textId="77777777" w:rsidR="004C6B66" w:rsidRPr="00B578F9" w:rsidRDefault="004C6B66" w:rsidP="005959C9">
            <w:pPr>
              <w:jc w:val="center"/>
              <w:rPr>
                <w:sz w:val="16"/>
                <w:szCs w:val="16"/>
              </w:rPr>
            </w:pPr>
            <w:r w:rsidRPr="00B578F9">
              <w:rPr>
                <w:sz w:val="16"/>
                <w:szCs w:val="16"/>
              </w:rPr>
              <w:t>0.171</w:t>
            </w:r>
          </w:p>
        </w:tc>
      </w:tr>
      <w:tr w:rsidR="004C6B66" w:rsidRPr="00B578F9" w14:paraId="486F9316" w14:textId="77777777" w:rsidTr="005959C9">
        <w:trPr>
          <w:trHeight w:val="68"/>
        </w:trPr>
        <w:tc>
          <w:tcPr>
            <w:tcW w:w="1129" w:type="dxa"/>
            <w:gridSpan w:val="2"/>
            <w:vMerge/>
          </w:tcPr>
          <w:p w14:paraId="73BF1D1F" w14:textId="77777777" w:rsidR="004C6B66" w:rsidRPr="00B578F9" w:rsidRDefault="004C6B66" w:rsidP="005959C9">
            <w:pPr>
              <w:rPr>
                <w:sz w:val="16"/>
                <w:szCs w:val="16"/>
              </w:rPr>
            </w:pPr>
          </w:p>
        </w:tc>
        <w:tc>
          <w:tcPr>
            <w:tcW w:w="1843" w:type="dxa"/>
            <w:vMerge/>
          </w:tcPr>
          <w:p w14:paraId="05CD36C9" w14:textId="77777777" w:rsidR="004C6B66" w:rsidRPr="00B578F9" w:rsidRDefault="004C6B66" w:rsidP="005959C9">
            <w:pPr>
              <w:rPr>
                <w:sz w:val="16"/>
                <w:szCs w:val="16"/>
              </w:rPr>
            </w:pPr>
          </w:p>
        </w:tc>
        <w:tc>
          <w:tcPr>
            <w:tcW w:w="2977" w:type="dxa"/>
            <w:tcBorders>
              <w:right w:val="single" w:sz="18" w:space="0" w:color="auto"/>
            </w:tcBorders>
          </w:tcPr>
          <w:p w14:paraId="2CBB6E8C" w14:textId="77777777" w:rsidR="004C6B66" w:rsidRPr="00B578F9" w:rsidRDefault="004C6B66" w:rsidP="005959C9">
            <w:pPr>
              <w:rPr>
                <w:sz w:val="16"/>
                <w:szCs w:val="16"/>
              </w:rPr>
            </w:pPr>
            <w:r w:rsidRPr="00B578F9">
              <w:rPr>
                <w:sz w:val="16"/>
                <w:szCs w:val="16"/>
              </w:rPr>
              <w:t>Graduate degree</w:t>
            </w:r>
          </w:p>
        </w:tc>
        <w:tc>
          <w:tcPr>
            <w:tcW w:w="1276" w:type="dxa"/>
            <w:tcBorders>
              <w:left w:val="single" w:sz="18" w:space="0" w:color="auto"/>
            </w:tcBorders>
          </w:tcPr>
          <w:p w14:paraId="2D8CCD2C" w14:textId="77777777" w:rsidR="004C6B66" w:rsidRPr="00B578F9" w:rsidRDefault="004C6B66" w:rsidP="005959C9">
            <w:pPr>
              <w:jc w:val="center"/>
              <w:rPr>
                <w:sz w:val="16"/>
                <w:szCs w:val="16"/>
              </w:rPr>
            </w:pPr>
            <w:r w:rsidRPr="00B578F9">
              <w:rPr>
                <w:sz w:val="16"/>
                <w:szCs w:val="16"/>
              </w:rPr>
              <w:t xml:space="preserve">155 </w:t>
            </w:r>
          </w:p>
        </w:tc>
        <w:tc>
          <w:tcPr>
            <w:tcW w:w="1701" w:type="dxa"/>
          </w:tcPr>
          <w:p w14:paraId="0DA7E26F" w14:textId="77777777" w:rsidR="004C6B66" w:rsidRPr="00B578F9" w:rsidRDefault="004C6B66" w:rsidP="005959C9">
            <w:pPr>
              <w:jc w:val="center"/>
              <w:rPr>
                <w:sz w:val="16"/>
                <w:szCs w:val="16"/>
              </w:rPr>
            </w:pPr>
            <w:r w:rsidRPr="00B578F9">
              <w:rPr>
                <w:sz w:val="16"/>
                <w:szCs w:val="16"/>
              </w:rPr>
              <w:t>76.6 (70.8-82.4)</w:t>
            </w:r>
          </w:p>
        </w:tc>
        <w:tc>
          <w:tcPr>
            <w:tcW w:w="1275" w:type="dxa"/>
          </w:tcPr>
          <w:p w14:paraId="7CA680CE" w14:textId="77777777" w:rsidR="004C6B66" w:rsidRPr="00B578F9" w:rsidRDefault="004C6B66" w:rsidP="005959C9">
            <w:pPr>
              <w:jc w:val="center"/>
              <w:rPr>
                <w:sz w:val="16"/>
                <w:szCs w:val="16"/>
              </w:rPr>
            </w:pPr>
            <w:r w:rsidRPr="00B578F9">
              <w:rPr>
                <w:sz w:val="16"/>
                <w:szCs w:val="16"/>
              </w:rPr>
              <w:t>1,20 (0.82-1.75)</w:t>
            </w:r>
          </w:p>
        </w:tc>
        <w:tc>
          <w:tcPr>
            <w:tcW w:w="851" w:type="dxa"/>
          </w:tcPr>
          <w:p w14:paraId="1AA85FCA" w14:textId="77777777" w:rsidR="004C6B66" w:rsidRPr="00B578F9" w:rsidRDefault="004C6B66" w:rsidP="005959C9">
            <w:pPr>
              <w:jc w:val="center"/>
              <w:rPr>
                <w:sz w:val="16"/>
                <w:szCs w:val="16"/>
              </w:rPr>
            </w:pPr>
            <w:r w:rsidRPr="00B578F9">
              <w:rPr>
                <w:sz w:val="16"/>
                <w:szCs w:val="16"/>
              </w:rPr>
              <w:t>0.349</w:t>
            </w:r>
          </w:p>
        </w:tc>
      </w:tr>
      <w:tr w:rsidR="004C6B66" w:rsidRPr="00B578F9" w14:paraId="0909D205" w14:textId="77777777" w:rsidTr="005959C9">
        <w:trPr>
          <w:trHeight w:val="68"/>
        </w:trPr>
        <w:tc>
          <w:tcPr>
            <w:tcW w:w="1129" w:type="dxa"/>
            <w:gridSpan w:val="2"/>
            <w:vMerge/>
            <w:tcBorders>
              <w:bottom w:val="single" w:sz="18" w:space="0" w:color="auto"/>
            </w:tcBorders>
          </w:tcPr>
          <w:p w14:paraId="7B6A9080" w14:textId="77777777" w:rsidR="004C6B66" w:rsidRPr="00B578F9" w:rsidRDefault="004C6B66" w:rsidP="005959C9">
            <w:pPr>
              <w:rPr>
                <w:sz w:val="16"/>
                <w:szCs w:val="16"/>
              </w:rPr>
            </w:pPr>
          </w:p>
        </w:tc>
        <w:tc>
          <w:tcPr>
            <w:tcW w:w="1843" w:type="dxa"/>
            <w:vMerge w:val="restart"/>
            <w:tcBorders>
              <w:right w:val="single" w:sz="8" w:space="0" w:color="auto"/>
            </w:tcBorders>
          </w:tcPr>
          <w:p w14:paraId="423672B7" w14:textId="77777777" w:rsidR="004C6B66" w:rsidRPr="00B578F9" w:rsidRDefault="004C6B66" w:rsidP="005959C9">
            <w:pPr>
              <w:rPr>
                <w:sz w:val="16"/>
                <w:szCs w:val="16"/>
              </w:rPr>
            </w:pPr>
            <w:r w:rsidRPr="00B578F9">
              <w:rPr>
                <w:sz w:val="16"/>
                <w:szCs w:val="16"/>
              </w:rPr>
              <w:t>Knowing someone with dementia or stroke</w:t>
            </w:r>
          </w:p>
        </w:tc>
        <w:tc>
          <w:tcPr>
            <w:tcW w:w="2977" w:type="dxa"/>
            <w:tcBorders>
              <w:left w:val="single" w:sz="8" w:space="0" w:color="auto"/>
              <w:bottom w:val="single" w:sz="8" w:space="0" w:color="auto"/>
              <w:right w:val="single" w:sz="18" w:space="0" w:color="auto"/>
            </w:tcBorders>
          </w:tcPr>
          <w:p w14:paraId="3DDBA5D4" w14:textId="77777777" w:rsidR="004C6B66" w:rsidRPr="00B578F9" w:rsidRDefault="004C6B66" w:rsidP="005959C9">
            <w:pPr>
              <w:rPr>
                <w:sz w:val="16"/>
                <w:szCs w:val="16"/>
              </w:rPr>
            </w:pPr>
            <w:r w:rsidRPr="00B578F9">
              <w:rPr>
                <w:sz w:val="16"/>
                <w:szCs w:val="16"/>
              </w:rPr>
              <w:t>No (ref)</w:t>
            </w:r>
          </w:p>
        </w:tc>
        <w:tc>
          <w:tcPr>
            <w:tcW w:w="1276" w:type="dxa"/>
            <w:tcBorders>
              <w:left w:val="single" w:sz="18" w:space="0" w:color="auto"/>
              <w:bottom w:val="single" w:sz="8" w:space="0" w:color="auto"/>
            </w:tcBorders>
          </w:tcPr>
          <w:p w14:paraId="2E759D91" w14:textId="77777777" w:rsidR="004C6B66" w:rsidRPr="00B578F9" w:rsidRDefault="004C6B66" w:rsidP="005959C9">
            <w:pPr>
              <w:jc w:val="center"/>
              <w:rPr>
                <w:sz w:val="16"/>
                <w:szCs w:val="16"/>
              </w:rPr>
            </w:pPr>
            <w:r w:rsidRPr="00B578F9">
              <w:rPr>
                <w:sz w:val="16"/>
                <w:szCs w:val="16"/>
              </w:rPr>
              <w:t>212</w:t>
            </w:r>
          </w:p>
        </w:tc>
        <w:tc>
          <w:tcPr>
            <w:tcW w:w="1701" w:type="dxa"/>
            <w:tcBorders>
              <w:bottom w:val="single" w:sz="8" w:space="0" w:color="auto"/>
            </w:tcBorders>
          </w:tcPr>
          <w:p w14:paraId="712A9E90" w14:textId="77777777" w:rsidR="004C6B66" w:rsidRPr="00B578F9" w:rsidRDefault="004C6B66" w:rsidP="005959C9">
            <w:pPr>
              <w:jc w:val="center"/>
              <w:rPr>
                <w:sz w:val="16"/>
                <w:szCs w:val="16"/>
              </w:rPr>
            </w:pPr>
            <w:r w:rsidRPr="00B578F9">
              <w:rPr>
                <w:sz w:val="16"/>
                <w:szCs w:val="16"/>
              </w:rPr>
              <w:t>72.5 (67.4-77.6)</w:t>
            </w:r>
          </w:p>
        </w:tc>
        <w:tc>
          <w:tcPr>
            <w:tcW w:w="1275" w:type="dxa"/>
            <w:tcBorders>
              <w:bottom w:val="single" w:sz="8" w:space="0" w:color="auto"/>
            </w:tcBorders>
          </w:tcPr>
          <w:p w14:paraId="0B11E0D1" w14:textId="77777777" w:rsidR="004C6B66" w:rsidRPr="00B578F9" w:rsidRDefault="004C6B66" w:rsidP="005959C9">
            <w:pPr>
              <w:jc w:val="center"/>
              <w:rPr>
                <w:sz w:val="16"/>
                <w:szCs w:val="16"/>
              </w:rPr>
            </w:pPr>
            <w:r w:rsidRPr="00B578F9">
              <w:rPr>
                <w:sz w:val="16"/>
                <w:szCs w:val="16"/>
              </w:rPr>
              <w:t>Ref</w:t>
            </w:r>
          </w:p>
        </w:tc>
        <w:tc>
          <w:tcPr>
            <w:tcW w:w="851" w:type="dxa"/>
            <w:tcBorders>
              <w:bottom w:val="single" w:sz="8" w:space="0" w:color="auto"/>
            </w:tcBorders>
          </w:tcPr>
          <w:p w14:paraId="47EA77FC" w14:textId="77777777" w:rsidR="004C6B66" w:rsidRPr="00B578F9" w:rsidRDefault="004C6B66" w:rsidP="005959C9">
            <w:pPr>
              <w:jc w:val="center"/>
              <w:rPr>
                <w:sz w:val="16"/>
                <w:szCs w:val="16"/>
              </w:rPr>
            </w:pPr>
          </w:p>
        </w:tc>
      </w:tr>
      <w:tr w:rsidR="004C6B66" w:rsidRPr="00B578F9" w14:paraId="1302ED3E" w14:textId="77777777" w:rsidTr="005959C9">
        <w:trPr>
          <w:trHeight w:val="68"/>
        </w:trPr>
        <w:tc>
          <w:tcPr>
            <w:tcW w:w="1129" w:type="dxa"/>
            <w:gridSpan w:val="2"/>
            <w:vMerge/>
            <w:tcBorders>
              <w:bottom w:val="single" w:sz="18" w:space="0" w:color="auto"/>
            </w:tcBorders>
          </w:tcPr>
          <w:p w14:paraId="58CACAA1" w14:textId="77777777" w:rsidR="004C6B66" w:rsidRPr="00B578F9" w:rsidRDefault="004C6B66" w:rsidP="005959C9">
            <w:pPr>
              <w:rPr>
                <w:sz w:val="16"/>
                <w:szCs w:val="16"/>
              </w:rPr>
            </w:pPr>
          </w:p>
        </w:tc>
        <w:tc>
          <w:tcPr>
            <w:tcW w:w="1843" w:type="dxa"/>
            <w:vMerge/>
            <w:tcBorders>
              <w:bottom w:val="single" w:sz="18" w:space="0" w:color="auto"/>
              <w:right w:val="single" w:sz="8" w:space="0" w:color="auto"/>
            </w:tcBorders>
          </w:tcPr>
          <w:p w14:paraId="76CC60E5" w14:textId="77777777" w:rsidR="004C6B66" w:rsidRPr="00B578F9" w:rsidRDefault="004C6B66" w:rsidP="005959C9">
            <w:pPr>
              <w:rPr>
                <w:sz w:val="16"/>
                <w:szCs w:val="16"/>
              </w:rPr>
            </w:pPr>
          </w:p>
        </w:tc>
        <w:tc>
          <w:tcPr>
            <w:tcW w:w="2977" w:type="dxa"/>
            <w:tcBorders>
              <w:top w:val="single" w:sz="8" w:space="0" w:color="auto"/>
              <w:left w:val="single" w:sz="8" w:space="0" w:color="auto"/>
              <w:bottom w:val="single" w:sz="18" w:space="0" w:color="auto"/>
              <w:right w:val="single" w:sz="18" w:space="0" w:color="auto"/>
            </w:tcBorders>
          </w:tcPr>
          <w:p w14:paraId="19AE2C4D" w14:textId="77777777" w:rsidR="004C6B66" w:rsidRPr="00B578F9" w:rsidRDefault="004C6B66" w:rsidP="005959C9">
            <w:pPr>
              <w:rPr>
                <w:sz w:val="16"/>
                <w:szCs w:val="16"/>
              </w:rPr>
            </w:pPr>
            <w:r w:rsidRPr="00B578F9">
              <w:rPr>
                <w:sz w:val="16"/>
                <w:szCs w:val="16"/>
              </w:rPr>
              <w:t>Yes</w:t>
            </w:r>
          </w:p>
        </w:tc>
        <w:tc>
          <w:tcPr>
            <w:tcW w:w="1276" w:type="dxa"/>
            <w:tcBorders>
              <w:top w:val="single" w:sz="8" w:space="0" w:color="auto"/>
              <w:left w:val="single" w:sz="18" w:space="0" w:color="auto"/>
              <w:bottom w:val="single" w:sz="18" w:space="0" w:color="auto"/>
            </w:tcBorders>
          </w:tcPr>
          <w:p w14:paraId="49E64A3B" w14:textId="77777777" w:rsidR="004C6B66" w:rsidRPr="00B578F9" w:rsidRDefault="004C6B66" w:rsidP="005959C9">
            <w:pPr>
              <w:jc w:val="center"/>
              <w:rPr>
                <w:sz w:val="16"/>
                <w:szCs w:val="16"/>
              </w:rPr>
            </w:pPr>
            <w:r w:rsidRPr="00B578F9">
              <w:rPr>
                <w:sz w:val="16"/>
                <w:szCs w:val="16"/>
              </w:rPr>
              <w:t xml:space="preserve">904 </w:t>
            </w:r>
          </w:p>
        </w:tc>
        <w:tc>
          <w:tcPr>
            <w:tcW w:w="1701" w:type="dxa"/>
            <w:tcBorders>
              <w:top w:val="single" w:sz="8" w:space="0" w:color="auto"/>
              <w:bottom w:val="single" w:sz="18" w:space="0" w:color="auto"/>
            </w:tcBorders>
          </w:tcPr>
          <w:p w14:paraId="22BAA57B" w14:textId="77777777" w:rsidR="004C6B66" w:rsidRPr="00B578F9" w:rsidRDefault="004C6B66" w:rsidP="005959C9">
            <w:pPr>
              <w:jc w:val="center"/>
              <w:rPr>
                <w:sz w:val="16"/>
                <w:szCs w:val="16"/>
              </w:rPr>
            </w:pPr>
            <w:r w:rsidRPr="00B578F9">
              <w:rPr>
                <w:sz w:val="16"/>
                <w:szCs w:val="16"/>
              </w:rPr>
              <w:t>76.4 (74.0-78.8)</w:t>
            </w:r>
          </w:p>
        </w:tc>
        <w:tc>
          <w:tcPr>
            <w:tcW w:w="1275" w:type="dxa"/>
            <w:tcBorders>
              <w:top w:val="single" w:sz="8" w:space="0" w:color="auto"/>
              <w:bottom w:val="single" w:sz="18" w:space="0" w:color="auto"/>
            </w:tcBorders>
          </w:tcPr>
          <w:p w14:paraId="6D6B36AC" w14:textId="77777777" w:rsidR="004C6B66" w:rsidRPr="00B578F9" w:rsidRDefault="004C6B66" w:rsidP="005959C9">
            <w:pPr>
              <w:jc w:val="center"/>
              <w:rPr>
                <w:sz w:val="16"/>
                <w:szCs w:val="16"/>
              </w:rPr>
            </w:pPr>
            <w:r w:rsidRPr="00B578F9">
              <w:rPr>
                <w:sz w:val="16"/>
                <w:szCs w:val="16"/>
              </w:rPr>
              <w:t>1.23 (0.92-1.64)</w:t>
            </w:r>
          </w:p>
        </w:tc>
        <w:tc>
          <w:tcPr>
            <w:tcW w:w="851" w:type="dxa"/>
            <w:tcBorders>
              <w:top w:val="single" w:sz="8" w:space="0" w:color="auto"/>
              <w:bottom w:val="single" w:sz="18" w:space="0" w:color="auto"/>
            </w:tcBorders>
          </w:tcPr>
          <w:p w14:paraId="451D6044" w14:textId="77777777" w:rsidR="004C6B66" w:rsidRPr="00B578F9" w:rsidRDefault="004C6B66" w:rsidP="005959C9">
            <w:pPr>
              <w:jc w:val="center"/>
              <w:rPr>
                <w:sz w:val="16"/>
                <w:szCs w:val="16"/>
              </w:rPr>
            </w:pPr>
            <w:r w:rsidRPr="00B578F9">
              <w:rPr>
                <w:sz w:val="16"/>
                <w:szCs w:val="16"/>
              </w:rPr>
              <w:t>0.162</w:t>
            </w:r>
          </w:p>
        </w:tc>
      </w:tr>
      <w:tr w:rsidR="004C6B66" w:rsidRPr="00B578F9" w14:paraId="65D48F87" w14:textId="77777777" w:rsidTr="005959C9">
        <w:trPr>
          <w:trHeight w:val="68"/>
        </w:trPr>
        <w:tc>
          <w:tcPr>
            <w:tcW w:w="1129" w:type="dxa"/>
            <w:gridSpan w:val="2"/>
            <w:vMerge w:val="restart"/>
            <w:tcBorders>
              <w:top w:val="single" w:sz="18" w:space="0" w:color="auto"/>
            </w:tcBorders>
          </w:tcPr>
          <w:p w14:paraId="72542382" w14:textId="77777777" w:rsidR="004C6B66" w:rsidRPr="00B578F9" w:rsidRDefault="004C6B66" w:rsidP="005959C9">
            <w:pPr>
              <w:rPr>
                <w:sz w:val="16"/>
                <w:szCs w:val="16"/>
              </w:rPr>
            </w:pPr>
          </w:p>
          <w:p w14:paraId="20E33714" w14:textId="77777777" w:rsidR="004C6B66" w:rsidRPr="00B578F9" w:rsidRDefault="004C6B66" w:rsidP="005959C9">
            <w:pPr>
              <w:rPr>
                <w:sz w:val="16"/>
                <w:szCs w:val="16"/>
              </w:rPr>
            </w:pPr>
          </w:p>
          <w:p w14:paraId="47C4AFB0" w14:textId="77777777" w:rsidR="004C6B66" w:rsidRPr="00B578F9" w:rsidRDefault="004C6B66" w:rsidP="005959C9">
            <w:pPr>
              <w:rPr>
                <w:sz w:val="16"/>
                <w:szCs w:val="16"/>
              </w:rPr>
            </w:pPr>
          </w:p>
          <w:p w14:paraId="5F94E055" w14:textId="77777777" w:rsidR="004C6B66" w:rsidRPr="00B578F9" w:rsidRDefault="004C6B66" w:rsidP="005959C9">
            <w:pPr>
              <w:spacing w:after="160" w:line="259" w:lineRule="auto"/>
              <w:rPr>
                <w:sz w:val="16"/>
                <w:szCs w:val="16"/>
                <w:shd w:val="clear" w:color="auto" w:fill="FFFFFF"/>
              </w:rPr>
            </w:pPr>
            <w:r w:rsidRPr="00B578F9">
              <w:rPr>
                <w:sz w:val="16"/>
                <w:szCs w:val="16"/>
                <w:shd w:val="clear" w:color="auto" w:fill="FFFFFF"/>
              </w:rPr>
              <w:t>Changing lifestyle and health habits can help reduce my risk of developing dementia</w:t>
            </w:r>
          </w:p>
          <w:p w14:paraId="6D6EFE35" w14:textId="77777777" w:rsidR="004C6B66" w:rsidRPr="00B578F9" w:rsidRDefault="004C6B66" w:rsidP="005959C9">
            <w:pPr>
              <w:rPr>
                <w:sz w:val="16"/>
                <w:szCs w:val="16"/>
              </w:rPr>
            </w:pPr>
          </w:p>
        </w:tc>
        <w:tc>
          <w:tcPr>
            <w:tcW w:w="4820" w:type="dxa"/>
            <w:gridSpan w:val="2"/>
            <w:tcBorders>
              <w:top w:val="single" w:sz="18" w:space="0" w:color="auto"/>
              <w:right w:val="single" w:sz="18" w:space="0" w:color="auto"/>
            </w:tcBorders>
          </w:tcPr>
          <w:p w14:paraId="561B3595" w14:textId="77777777" w:rsidR="004C6B66" w:rsidRPr="00B578F9" w:rsidRDefault="004C6B66" w:rsidP="005959C9">
            <w:pPr>
              <w:rPr>
                <w:sz w:val="16"/>
                <w:szCs w:val="16"/>
              </w:rPr>
            </w:pPr>
          </w:p>
        </w:tc>
        <w:tc>
          <w:tcPr>
            <w:tcW w:w="1276" w:type="dxa"/>
            <w:tcBorders>
              <w:top w:val="single" w:sz="18" w:space="0" w:color="auto"/>
              <w:left w:val="single" w:sz="18" w:space="0" w:color="auto"/>
            </w:tcBorders>
          </w:tcPr>
          <w:p w14:paraId="6CE37868" w14:textId="77777777" w:rsidR="004C6B66" w:rsidRPr="00B578F9" w:rsidRDefault="004C6B66" w:rsidP="005959C9">
            <w:pPr>
              <w:jc w:val="center"/>
              <w:rPr>
                <w:b/>
                <w:sz w:val="16"/>
                <w:szCs w:val="16"/>
              </w:rPr>
            </w:pPr>
            <w:r w:rsidRPr="00B578F9">
              <w:rPr>
                <w:b/>
                <w:sz w:val="16"/>
                <w:szCs w:val="16"/>
              </w:rPr>
              <w:t>Agreeing N =</w:t>
            </w:r>
          </w:p>
        </w:tc>
        <w:tc>
          <w:tcPr>
            <w:tcW w:w="1701" w:type="dxa"/>
            <w:tcBorders>
              <w:top w:val="single" w:sz="18" w:space="0" w:color="auto"/>
            </w:tcBorders>
          </w:tcPr>
          <w:p w14:paraId="6D8F2178" w14:textId="77777777" w:rsidR="004C6B66" w:rsidRPr="00B578F9" w:rsidRDefault="004C6B66" w:rsidP="005959C9">
            <w:pPr>
              <w:jc w:val="center"/>
              <w:rPr>
                <w:b/>
                <w:sz w:val="16"/>
                <w:szCs w:val="16"/>
              </w:rPr>
            </w:pPr>
            <w:r w:rsidRPr="00B578F9">
              <w:rPr>
                <w:b/>
                <w:sz w:val="16"/>
                <w:szCs w:val="16"/>
              </w:rPr>
              <w:t>Proportion (95%CI)</w:t>
            </w:r>
          </w:p>
        </w:tc>
        <w:tc>
          <w:tcPr>
            <w:tcW w:w="1275" w:type="dxa"/>
            <w:tcBorders>
              <w:top w:val="single" w:sz="18" w:space="0" w:color="auto"/>
            </w:tcBorders>
          </w:tcPr>
          <w:p w14:paraId="2703E3D1" w14:textId="77777777" w:rsidR="004C6B66" w:rsidRPr="00B578F9" w:rsidRDefault="004C6B66" w:rsidP="005959C9">
            <w:pPr>
              <w:jc w:val="center"/>
              <w:rPr>
                <w:b/>
                <w:sz w:val="16"/>
                <w:szCs w:val="16"/>
              </w:rPr>
            </w:pPr>
            <w:r w:rsidRPr="00B578F9">
              <w:rPr>
                <w:b/>
                <w:sz w:val="16"/>
                <w:szCs w:val="16"/>
              </w:rPr>
              <w:t>Odds (95%CI)</w:t>
            </w:r>
          </w:p>
        </w:tc>
        <w:tc>
          <w:tcPr>
            <w:tcW w:w="851" w:type="dxa"/>
            <w:tcBorders>
              <w:top w:val="single" w:sz="18" w:space="0" w:color="auto"/>
            </w:tcBorders>
          </w:tcPr>
          <w:p w14:paraId="5B47A011" w14:textId="77777777" w:rsidR="004C6B66" w:rsidRPr="00B578F9" w:rsidRDefault="004C6B66" w:rsidP="005959C9">
            <w:pPr>
              <w:jc w:val="center"/>
              <w:rPr>
                <w:b/>
                <w:sz w:val="16"/>
                <w:szCs w:val="16"/>
              </w:rPr>
            </w:pPr>
            <w:r w:rsidRPr="00B578F9">
              <w:rPr>
                <w:b/>
                <w:sz w:val="16"/>
                <w:szCs w:val="16"/>
              </w:rPr>
              <w:t>P value</w:t>
            </w:r>
          </w:p>
        </w:tc>
      </w:tr>
      <w:tr w:rsidR="004C6B66" w:rsidRPr="00B578F9" w14:paraId="79E144A1" w14:textId="77777777" w:rsidTr="005959C9">
        <w:trPr>
          <w:trHeight w:val="146"/>
        </w:trPr>
        <w:tc>
          <w:tcPr>
            <w:tcW w:w="1129" w:type="dxa"/>
            <w:gridSpan w:val="2"/>
            <w:vMerge/>
          </w:tcPr>
          <w:p w14:paraId="269328B4" w14:textId="77777777" w:rsidR="004C6B66" w:rsidRPr="00B578F9" w:rsidRDefault="004C6B66" w:rsidP="005959C9">
            <w:pPr>
              <w:rPr>
                <w:sz w:val="16"/>
                <w:szCs w:val="16"/>
              </w:rPr>
            </w:pPr>
          </w:p>
        </w:tc>
        <w:tc>
          <w:tcPr>
            <w:tcW w:w="1843" w:type="dxa"/>
            <w:vMerge w:val="restart"/>
            <w:tcBorders>
              <w:right w:val="single" w:sz="8" w:space="0" w:color="auto"/>
            </w:tcBorders>
          </w:tcPr>
          <w:p w14:paraId="768D4220" w14:textId="77777777" w:rsidR="004C6B66" w:rsidRPr="00B578F9" w:rsidRDefault="004C6B66" w:rsidP="005959C9">
            <w:pPr>
              <w:rPr>
                <w:sz w:val="16"/>
                <w:szCs w:val="16"/>
              </w:rPr>
            </w:pPr>
            <w:r w:rsidRPr="00B578F9">
              <w:rPr>
                <w:sz w:val="16"/>
                <w:szCs w:val="16"/>
              </w:rPr>
              <w:t>Age</w:t>
            </w:r>
          </w:p>
        </w:tc>
        <w:tc>
          <w:tcPr>
            <w:tcW w:w="2977" w:type="dxa"/>
            <w:tcBorders>
              <w:left w:val="single" w:sz="8" w:space="0" w:color="auto"/>
              <w:right w:val="single" w:sz="18" w:space="0" w:color="auto"/>
            </w:tcBorders>
          </w:tcPr>
          <w:p w14:paraId="242EC36E" w14:textId="77777777" w:rsidR="004C6B66" w:rsidRPr="00B578F9" w:rsidRDefault="004C6B66" w:rsidP="005959C9">
            <w:pPr>
              <w:rPr>
                <w:sz w:val="16"/>
                <w:szCs w:val="16"/>
              </w:rPr>
            </w:pPr>
            <w:r w:rsidRPr="00B578F9">
              <w:rPr>
                <w:sz w:val="16"/>
                <w:szCs w:val="16"/>
              </w:rPr>
              <w:t>&gt;60 years (Ref)</w:t>
            </w:r>
          </w:p>
        </w:tc>
        <w:tc>
          <w:tcPr>
            <w:tcW w:w="1276" w:type="dxa"/>
            <w:tcBorders>
              <w:left w:val="single" w:sz="18" w:space="0" w:color="auto"/>
            </w:tcBorders>
          </w:tcPr>
          <w:p w14:paraId="310C2BE7" w14:textId="77777777" w:rsidR="004C6B66" w:rsidRPr="00B578F9" w:rsidRDefault="004C6B66" w:rsidP="005959C9">
            <w:pPr>
              <w:jc w:val="center"/>
              <w:rPr>
                <w:sz w:val="16"/>
                <w:szCs w:val="16"/>
              </w:rPr>
            </w:pPr>
            <w:r w:rsidRPr="00B578F9">
              <w:rPr>
                <w:sz w:val="16"/>
                <w:szCs w:val="16"/>
              </w:rPr>
              <w:t>268 (76.7)</w:t>
            </w:r>
          </w:p>
        </w:tc>
        <w:tc>
          <w:tcPr>
            <w:tcW w:w="1701" w:type="dxa"/>
          </w:tcPr>
          <w:p w14:paraId="3AFD07B2" w14:textId="77777777" w:rsidR="004C6B66" w:rsidRPr="00B578F9" w:rsidRDefault="004C6B66" w:rsidP="005959C9">
            <w:pPr>
              <w:jc w:val="center"/>
              <w:rPr>
                <w:sz w:val="16"/>
                <w:szCs w:val="16"/>
              </w:rPr>
            </w:pPr>
            <w:r w:rsidRPr="00B578F9">
              <w:rPr>
                <w:sz w:val="16"/>
                <w:szCs w:val="16"/>
              </w:rPr>
              <w:t>76.7 (72.3-81.1)</w:t>
            </w:r>
          </w:p>
        </w:tc>
        <w:tc>
          <w:tcPr>
            <w:tcW w:w="1275" w:type="dxa"/>
          </w:tcPr>
          <w:p w14:paraId="181D1C25" w14:textId="77777777" w:rsidR="004C6B66" w:rsidRPr="00B578F9" w:rsidRDefault="004C6B66" w:rsidP="005959C9">
            <w:pPr>
              <w:jc w:val="center"/>
              <w:rPr>
                <w:sz w:val="16"/>
                <w:szCs w:val="16"/>
              </w:rPr>
            </w:pPr>
            <w:r w:rsidRPr="00B578F9">
              <w:rPr>
                <w:sz w:val="16"/>
                <w:szCs w:val="16"/>
              </w:rPr>
              <w:t>Ref</w:t>
            </w:r>
          </w:p>
        </w:tc>
        <w:tc>
          <w:tcPr>
            <w:tcW w:w="851" w:type="dxa"/>
          </w:tcPr>
          <w:p w14:paraId="2FCD812C" w14:textId="77777777" w:rsidR="004C6B66" w:rsidRPr="00B578F9" w:rsidRDefault="004C6B66" w:rsidP="005959C9">
            <w:pPr>
              <w:jc w:val="center"/>
              <w:rPr>
                <w:sz w:val="16"/>
                <w:szCs w:val="16"/>
              </w:rPr>
            </w:pPr>
          </w:p>
        </w:tc>
      </w:tr>
      <w:tr w:rsidR="004C6B66" w:rsidRPr="00B578F9" w14:paraId="32404A9F" w14:textId="77777777" w:rsidTr="005959C9">
        <w:trPr>
          <w:trHeight w:val="146"/>
        </w:trPr>
        <w:tc>
          <w:tcPr>
            <w:tcW w:w="1129" w:type="dxa"/>
            <w:gridSpan w:val="2"/>
            <w:vMerge/>
          </w:tcPr>
          <w:p w14:paraId="5212D7E9" w14:textId="77777777" w:rsidR="004C6B66" w:rsidRPr="00B578F9" w:rsidRDefault="004C6B66" w:rsidP="005959C9">
            <w:pPr>
              <w:rPr>
                <w:sz w:val="16"/>
                <w:szCs w:val="16"/>
              </w:rPr>
            </w:pPr>
          </w:p>
        </w:tc>
        <w:tc>
          <w:tcPr>
            <w:tcW w:w="1843" w:type="dxa"/>
            <w:vMerge/>
            <w:tcBorders>
              <w:right w:val="single" w:sz="8" w:space="0" w:color="auto"/>
            </w:tcBorders>
          </w:tcPr>
          <w:p w14:paraId="37F1F66A"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58870225" w14:textId="77777777" w:rsidR="004C6B66" w:rsidRPr="00B578F9" w:rsidRDefault="004C6B66" w:rsidP="005959C9">
            <w:pPr>
              <w:rPr>
                <w:sz w:val="16"/>
                <w:szCs w:val="16"/>
              </w:rPr>
            </w:pPr>
            <w:r w:rsidRPr="00B578F9">
              <w:rPr>
                <w:sz w:val="16"/>
                <w:szCs w:val="16"/>
              </w:rPr>
              <w:t xml:space="preserve">40-60 </w:t>
            </w:r>
          </w:p>
        </w:tc>
        <w:tc>
          <w:tcPr>
            <w:tcW w:w="1276" w:type="dxa"/>
            <w:tcBorders>
              <w:left w:val="single" w:sz="18" w:space="0" w:color="auto"/>
            </w:tcBorders>
          </w:tcPr>
          <w:p w14:paraId="4E6A23C7" w14:textId="77777777" w:rsidR="004C6B66" w:rsidRPr="00B578F9" w:rsidRDefault="004C6B66" w:rsidP="005959C9">
            <w:pPr>
              <w:jc w:val="center"/>
              <w:rPr>
                <w:sz w:val="16"/>
                <w:szCs w:val="16"/>
              </w:rPr>
            </w:pPr>
            <w:r w:rsidRPr="00B578F9">
              <w:rPr>
                <w:sz w:val="16"/>
                <w:szCs w:val="16"/>
              </w:rPr>
              <w:t>266 (73.1)</w:t>
            </w:r>
          </w:p>
        </w:tc>
        <w:tc>
          <w:tcPr>
            <w:tcW w:w="1701" w:type="dxa"/>
          </w:tcPr>
          <w:p w14:paraId="58EB5711" w14:textId="77777777" w:rsidR="004C6B66" w:rsidRPr="00B578F9" w:rsidRDefault="004C6B66" w:rsidP="005959C9">
            <w:pPr>
              <w:jc w:val="center"/>
              <w:rPr>
                <w:sz w:val="16"/>
                <w:szCs w:val="16"/>
              </w:rPr>
            </w:pPr>
            <w:r w:rsidRPr="00B578F9">
              <w:rPr>
                <w:sz w:val="16"/>
                <w:szCs w:val="16"/>
              </w:rPr>
              <w:t>73.1 (68.5-77.7)</w:t>
            </w:r>
          </w:p>
        </w:tc>
        <w:tc>
          <w:tcPr>
            <w:tcW w:w="1275" w:type="dxa"/>
          </w:tcPr>
          <w:p w14:paraId="577815D8" w14:textId="77777777" w:rsidR="004C6B66" w:rsidRPr="00B578F9" w:rsidRDefault="004C6B66" w:rsidP="005959C9">
            <w:pPr>
              <w:jc w:val="center"/>
              <w:rPr>
                <w:sz w:val="16"/>
                <w:szCs w:val="16"/>
              </w:rPr>
            </w:pPr>
            <w:r w:rsidRPr="00B578F9">
              <w:rPr>
                <w:sz w:val="16"/>
                <w:szCs w:val="16"/>
              </w:rPr>
              <w:t>1.20 (0.89-1.64)</w:t>
            </w:r>
          </w:p>
        </w:tc>
        <w:tc>
          <w:tcPr>
            <w:tcW w:w="851" w:type="dxa"/>
          </w:tcPr>
          <w:p w14:paraId="34EAE42C" w14:textId="77777777" w:rsidR="004C6B66" w:rsidRPr="00B578F9" w:rsidRDefault="004C6B66" w:rsidP="005959C9">
            <w:pPr>
              <w:jc w:val="center"/>
              <w:rPr>
                <w:sz w:val="16"/>
                <w:szCs w:val="16"/>
              </w:rPr>
            </w:pPr>
            <w:r w:rsidRPr="00B578F9">
              <w:rPr>
                <w:sz w:val="16"/>
                <w:szCs w:val="16"/>
              </w:rPr>
              <w:t>0.234</w:t>
            </w:r>
          </w:p>
        </w:tc>
      </w:tr>
      <w:tr w:rsidR="004C6B66" w:rsidRPr="00B578F9" w14:paraId="2DF52930" w14:textId="77777777" w:rsidTr="005959C9">
        <w:trPr>
          <w:trHeight w:val="146"/>
        </w:trPr>
        <w:tc>
          <w:tcPr>
            <w:tcW w:w="1129" w:type="dxa"/>
            <w:gridSpan w:val="2"/>
            <w:vMerge/>
          </w:tcPr>
          <w:p w14:paraId="677B790C" w14:textId="77777777" w:rsidR="004C6B66" w:rsidRPr="00B578F9" w:rsidRDefault="004C6B66" w:rsidP="005959C9">
            <w:pPr>
              <w:rPr>
                <w:sz w:val="16"/>
                <w:szCs w:val="16"/>
              </w:rPr>
            </w:pPr>
          </w:p>
        </w:tc>
        <w:tc>
          <w:tcPr>
            <w:tcW w:w="1843" w:type="dxa"/>
            <w:vMerge/>
            <w:tcBorders>
              <w:right w:val="single" w:sz="8" w:space="0" w:color="auto"/>
            </w:tcBorders>
          </w:tcPr>
          <w:p w14:paraId="06DF9F8C"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4BF87DB3" w14:textId="77777777" w:rsidR="004C6B66" w:rsidRPr="00B578F9" w:rsidRDefault="004C6B66" w:rsidP="005959C9">
            <w:pPr>
              <w:rPr>
                <w:sz w:val="16"/>
                <w:szCs w:val="16"/>
              </w:rPr>
            </w:pPr>
            <w:r w:rsidRPr="00B578F9">
              <w:rPr>
                <w:sz w:val="16"/>
                <w:szCs w:val="16"/>
              </w:rPr>
              <w:t xml:space="preserve">&lt;40 </w:t>
            </w:r>
          </w:p>
        </w:tc>
        <w:tc>
          <w:tcPr>
            <w:tcW w:w="1276" w:type="dxa"/>
            <w:tcBorders>
              <w:left w:val="single" w:sz="18" w:space="0" w:color="auto"/>
            </w:tcBorders>
          </w:tcPr>
          <w:p w14:paraId="16FB0C94" w14:textId="77777777" w:rsidR="004C6B66" w:rsidRPr="00B578F9" w:rsidRDefault="004C6B66" w:rsidP="005959C9">
            <w:pPr>
              <w:jc w:val="center"/>
              <w:rPr>
                <w:sz w:val="16"/>
                <w:szCs w:val="16"/>
              </w:rPr>
            </w:pPr>
            <w:r w:rsidRPr="00B578F9">
              <w:rPr>
                <w:sz w:val="16"/>
                <w:szCs w:val="16"/>
              </w:rPr>
              <w:t>599 (79.9)</w:t>
            </w:r>
          </w:p>
        </w:tc>
        <w:tc>
          <w:tcPr>
            <w:tcW w:w="1701" w:type="dxa"/>
          </w:tcPr>
          <w:p w14:paraId="381E475C" w14:textId="77777777" w:rsidR="004C6B66" w:rsidRPr="00B578F9" w:rsidRDefault="004C6B66" w:rsidP="005959C9">
            <w:pPr>
              <w:jc w:val="center"/>
              <w:rPr>
                <w:sz w:val="16"/>
                <w:szCs w:val="16"/>
              </w:rPr>
            </w:pPr>
            <w:r w:rsidRPr="00B578F9">
              <w:rPr>
                <w:sz w:val="16"/>
                <w:szCs w:val="16"/>
              </w:rPr>
              <w:t>79.9 (77.0-82.7)</w:t>
            </w:r>
          </w:p>
        </w:tc>
        <w:tc>
          <w:tcPr>
            <w:tcW w:w="1275" w:type="dxa"/>
          </w:tcPr>
          <w:p w14:paraId="7CA453BC" w14:textId="77777777" w:rsidR="004C6B66" w:rsidRPr="00B578F9" w:rsidRDefault="004C6B66" w:rsidP="005959C9">
            <w:pPr>
              <w:jc w:val="center"/>
              <w:rPr>
                <w:sz w:val="16"/>
                <w:szCs w:val="16"/>
              </w:rPr>
            </w:pPr>
            <w:r w:rsidRPr="00B578F9">
              <w:rPr>
                <w:sz w:val="16"/>
                <w:szCs w:val="16"/>
              </w:rPr>
              <w:t>0.82 (0.59-1.16)</w:t>
            </w:r>
          </w:p>
        </w:tc>
        <w:tc>
          <w:tcPr>
            <w:tcW w:w="851" w:type="dxa"/>
          </w:tcPr>
          <w:p w14:paraId="472D3FCB" w14:textId="77777777" w:rsidR="004C6B66" w:rsidRPr="00B578F9" w:rsidRDefault="004C6B66" w:rsidP="005959C9">
            <w:pPr>
              <w:jc w:val="center"/>
              <w:rPr>
                <w:sz w:val="16"/>
                <w:szCs w:val="16"/>
              </w:rPr>
            </w:pPr>
            <w:r w:rsidRPr="00B578F9">
              <w:rPr>
                <w:sz w:val="16"/>
                <w:szCs w:val="16"/>
              </w:rPr>
              <w:t>0.266</w:t>
            </w:r>
          </w:p>
        </w:tc>
      </w:tr>
      <w:tr w:rsidR="004C6B66" w:rsidRPr="00B578F9" w14:paraId="38850925" w14:textId="77777777" w:rsidTr="005959C9">
        <w:trPr>
          <w:trHeight w:val="146"/>
        </w:trPr>
        <w:tc>
          <w:tcPr>
            <w:tcW w:w="1129" w:type="dxa"/>
            <w:gridSpan w:val="2"/>
            <w:vMerge/>
          </w:tcPr>
          <w:p w14:paraId="3139D321" w14:textId="77777777" w:rsidR="004C6B66" w:rsidRPr="00B578F9" w:rsidRDefault="004C6B66" w:rsidP="005959C9">
            <w:pPr>
              <w:rPr>
                <w:sz w:val="16"/>
                <w:szCs w:val="16"/>
              </w:rPr>
            </w:pPr>
          </w:p>
        </w:tc>
        <w:tc>
          <w:tcPr>
            <w:tcW w:w="1843" w:type="dxa"/>
            <w:vMerge w:val="restart"/>
            <w:tcBorders>
              <w:right w:val="single" w:sz="8" w:space="0" w:color="auto"/>
            </w:tcBorders>
          </w:tcPr>
          <w:p w14:paraId="126577C7" w14:textId="77777777" w:rsidR="004C6B66" w:rsidRPr="00B578F9" w:rsidRDefault="004C6B66" w:rsidP="005959C9">
            <w:pPr>
              <w:rPr>
                <w:sz w:val="16"/>
                <w:szCs w:val="16"/>
              </w:rPr>
            </w:pPr>
            <w:r w:rsidRPr="00B578F9">
              <w:rPr>
                <w:sz w:val="16"/>
                <w:szCs w:val="16"/>
              </w:rPr>
              <w:t>Sex assigned at birth</w:t>
            </w:r>
          </w:p>
        </w:tc>
        <w:tc>
          <w:tcPr>
            <w:tcW w:w="2977" w:type="dxa"/>
            <w:tcBorders>
              <w:left w:val="single" w:sz="8" w:space="0" w:color="auto"/>
              <w:right w:val="single" w:sz="18" w:space="0" w:color="auto"/>
            </w:tcBorders>
          </w:tcPr>
          <w:p w14:paraId="59B0B827" w14:textId="77777777" w:rsidR="004C6B66" w:rsidRPr="00B578F9" w:rsidRDefault="004C6B66" w:rsidP="005959C9">
            <w:pPr>
              <w:rPr>
                <w:sz w:val="16"/>
                <w:szCs w:val="16"/>
              </w:rPr>
            </w:pPr>
            <w:proofErr w:type="gramStart"/>
            <w:r w:rsidRPr="00B578F9">
              <w:rPr>
                <w:sz w:val="16"/>
                <w:szCs w:val="16"/>
              </w:rPr>
              <w:t>Male  (</w:t>
            </w:r>
            <w:proofErr w:type="gramEnd"/>
            <w:r w:rsidRPr="00B578F9">
              <w:rPr>
                <w:sz w:val="16"/>
                <w:szCs w:val="16"/>
              </w:rPr>
              <w:t>Ref)</w:t>
            </w:r>
          </w:p>
        </w:tc>
        <w:tc>
          <w:tcPr>
            <w:tcW w:w="1276" w:type="dxa"/>
            <w:tcBorders>
              <w:left w:val="single" w:sz="18" w:space="0" w:color="auto"/>
            </w:tcBorders>
          </w:tcPr>
          <w:p w14:paraId="6B95861C" w14:textId="77777777" w:rsidR="004C6B66" w:rsidRPr="00B578F9" w:rsidRDefault="004C6B66" w:rsidP="005959C9">
            <w:pPr>
              <w:jc w:val="center"/>
              <w:rPr>
                <w:sz w:val="16"/>
                <w:szCs w:val="16"/>
              </w:rPr>
            </w:pPr>
            <w:r w:rsidRPr="00B578F9">
              <w:rPr>
                <w:sz w:val="16"/>
                <w:szCs w:val="16"/>
              </w:rPr>
              <w:t>593 (82.3)</w:t>
            </w:r>
          </w:p>
        </w:tc>
        <w:tc>
          <w:tcPr>
            <w:tcW w:w="1701" w:type="dxa"/>
          </w:tcPr>
          <w:p w14:paraId="6246C71F" w14:textId="77777777" w:rsidR="004C6B66" w:rsidRPr="00B578F9" w:rsidRDefault="004C6B66" w:rsidP="005959C9">
            <w:pPr>
              <w:jc w:val="center"/>
              <w:rPr>
                <w:sz w:val="16"/>
                <w:szCs w:val="16"/>
              </w:rPr>
            </w:pPr>
            <w:r w:rsidRPr="00B578F9">
              <w:rPr>
                <w:sz w:val="16"/>
                <w:szCs w:val="16"/>
              </w:rPr>
              <w:t>82.3 (79.5-85.1)</w:t>
            </w:r>
          </w:p>
        </w:tc>
        <w:tc>
          <w:tcPr>
            <w:tcW w:w="1275" w:type="dxa"/>
          </w:tcPr>
          <w:p w14:paraId="5051E021" w14:textId="77777777" w:rsidR="004C6B66" w:rsidRPr="00B578F9" w:rsidRDefault="004C6B66" w:rsidP="005959C9">
            <w:pPr>
              <w:jc w:val="center"/>
              <w:rPr>
                <w:sz w:val="16"/>
                <w:szCs w:val="16"/>
              </w:rPr>
            </w:pPr>
            <w:r w:rsidRPr="00B578F9">
              <w:rPr>
                <w:sz w:val="16"/>
                <w:szCs w:val="16"/>
              </w:rPr>
              <w:t>Ref</w:t>
            </w:r>
          </w:p>
        </w:tc>
        <w:tc>
          <w:tcPr>
            <w:tcW w:w="851" w:type="dxa"/>
          </w:tcPr>
          <w:p w14:paraId="70103318" w14:textId="77777777" w:rsidR="004C6B66" w:rsidRPr="00B578F9" w:rsidRDefault="004C6B66" w:rsidP="005959C9">
            <w:pPr>
              <w:jc w:val="center"/>
              <w:rPr>
                <w:b/>
                <w:sz w:val="16"/>
                <w:szCs w:val="16"/>
              </w:rPr>
            </w:pPr>
          </w:p>
        </w:tc>
      </w:tr>
      <w:tr w:rsidR="004C6B66" w:rsidRPr="00B578F9" w14:paraId="5D1E9999" w14:textId="77777777" w:rsidTr="005959C9">
        <w:trPr>
          <w:trHeight w:val="146"/>
        </w:trPr>
        <w:tc>
          <w:tcPr>
            <w:tcW w:w="1129" w:type="dxa"/>
            <w:gridSpan w:val="2"/>
            <w:vMerge/>
          </w:tcPr>
          <w:p w14:paraId="62BC99CB" w14:textId="77777777" w:rsidR="004C6B66" w:rsidRPr="00B578F9" w:rsidRDefault="004C6B66" w:rsidP="005959C9">
            <w:pPr>
              <w:rPr>
                <w:sz w:val="16"/>
                <w:szCs w:val="16"/>
              </w:rPr>
            </w:pPr>
          </w:p>
        </w:tc>
        <w:tc>
          <w:tcPr>
            <w:tcW w:w="1843" w:type="dxa"/>
            <w:vMerge/>
            <w:tcBorders>
              <w:right w:val="single" w:sz="8" w:space="0" w:color="auto"/>
            </w:tcBorders>
          </w:tcPr>
          <w:p w14:paraId="7864FA47"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54E26775" w14:textId="77777777" w:rsidR="004C6B66" w:rsidRPr="00B578F9" w:rsidRDefault="004C6B66" w:rsidP="005959C9">
            <w:pPr>
              <w:rPr>
                <w:sz w:val="16"/>
                <w:szCs w:val="16"/>
              </w:rPr>
            </w:pPr>
            <w:r w:rsidRPr="00B578F9">
              <w:rPr>
                <w:sz w:val="16"/>
                <w:szCs w:val="16"/>
              </w:rPr>
              <w:t>Female</w:t>
            </w:r>
          </w:p>
        </w:tc>
        <w:tc>
          <w:tcPr>
            <w:tcW w:w="1276" w:type="dxa"/>
            <w:tcBorders>
              <w:left w:val="single" w:sz="18" w:space="0" w:color="auto"/>
            </w:tcBorders>
          </w:tcPr>
          <w:p w14:paraId="0CA7E27A" w14:textId="77777777" w:rsidR="004C6B66" w:rsidRPr="00B578F9" w:rsidRDefault="004C6B66" w:rsidP="005959C9">
            <w:pPr>
              <w:jc w:val="center"/>
              <w:rPr>
                <w:sz w:val="16"/>
                <w:szCs w:val="16"/>
              </w:rPr>
            </w:pPr>
            <w:r w:rsidRPr="00B578F9">
              <w:rPr>
                <w:sz w:val="16"/>
                <w:szCs w:val="16"/>
              </w:rPr>
              <w:t>534 (73.0)</w:t>
            </w:r>
          </w:p>
        </w:tc>
        <w:tc>
          <w:tcPr>
            <w:tcW w:w="1701" w:type="dxa"/>
          </w:tcPr>
          <w:p w14:paraId="1FA8162C" w14:textId="77777777" w:rsidR="004C6B66" w:rsidRPr="00B578F9" w:rsidRDefault="004C6B66" w:rsidP="005959C9">
            <w:pPr>
              <w:jc w:val="center"/>
              <w:rPr>
                <w:sz w:val="16"/>
                <w:szCs w:val="16"/>
              </w:rPr>
            </w:pPr>
            <w:r w:rsidRPr="00B578F9">
              <w:rPr>
                <w:sz w:val="16"/>
                <w:szCs w:val="16"/>
              </w:rPr>
              <w:t>73.0 (69.8-76.2)</w:t>
            </w:r>
          </w:p>
        </w:tc>
        <w:tc>
          <w:tcPr>
            <w:tcW w:w="1275" w:type="dxa"/>
          </w:tcPr>
          <w:p w14:paraId="0E676423" w14:textId="77777777" w:rsidR="004C6B66" w:rsidRPr="00B578F9" w:rsidRDefault="004C6B66" w:rsidP="005959C9">
            <w:pPr>
              <w:jc w:val="center"/>
              <w:rPr>
                <w:sz w:val="16"/>
                <w:szCs w:val="16"/>
              </w:rPr>
            </w:pPr>
            <w:r w:rsidRPr="00B578F9">
              <w:rPr>
                <w:sz w:val="16"/>
                <w:szCs w:val="16"/>
              </w:rPr>
              <w:t>0.58 (0.45-0.75)</w:t>
            </w:r>
          </w:p>
        </w:tc>
        <w:tc>
          <w:tcPr>
            <w:tcW w:w="851" w:type="dxa"/>
          </w:tcPr>
          <w:p w14:paraId="2F795780" w14:textId="77777777" w:rsidR="004C6B66" w:rsidRPr="00B578F9" w:rsidRDefault="004C6B66" w:rsidP="005959C9">
            <w:pPr>
              <w:jc w:val="center"/>
              <w:rPr>
                <w:b/>
                <w:sz w:val="16"/>
                <w:szCs w:val="16"/>
              </w:rPr>
            </w:pPr>
            <w:r w:rsidRPr="00B578F9">
              <w:rPr>
                <w:b/>
                <w:sz w:val="16"/>
                <w:szCs w:val="16"/>
              </w:rPr>
              <w:t>&lt;0.001</w:t>
            </w:r>
          </w:p>
        </w:tc>
      </w:tr>
      <w:tr w:rsidR="004C6B66" w:rsidRPr="00B578F9" w14:paraId="13997755" w14:textId="77777777" w:rsidTr="005959C9">
        <w:trPr>
          <w:trHeight w:val="96"/>
        </w:trPr>
        <w:tc>
          <w:tcPr>
            <w:tcW w:w="1129" w:type="dxa"/>
            <w:gridSpan w:val="2"/>
            <w:vMerge/>
          </w:tcPr>
          <w:p w14:paraId="79F76316" w14:textId="77777777" w:rsidR="004C6B66" w:rsidRPr="00B578F9" w:rsidRDefault="004C6B66" w:rsidP="005959C9">
            <w:pPr>
              <w:rPr>
                <w:sz w:val="16"/>
                <w:szCs w:val="16"/>
              </w:rPr>
            </w:pPr>
          </w:p>
        </w:tc>
        <w:tc>
          <w:tcPr>
            <w:tcW w:w="1843" w:type="dxa"/>
            <w:vMerge w:val="restart"/>
          </w:tcPr>
          <w:p w14:paraId="22A14166" w14:textId="77777777" w:rsidR="004C6B66" w:rsidRPr="00B578F9" w:rsidRDefault="004C6B66" w:rsidP="005959C9">
            <w:pPr>
              <w:rPr>
                <w:sz w:val="16"/>
                <w:szCs w:val="16"/>
              </w:rPr>
            </w:pPr>
            <w:r w:rsidRPr="00B578F9">
              <w:rPr>
                <w:sz w:val="16"/>
                <w:szCs w:val="16"/>
              </w:rPr>
              <w:t>Race/ethnicity</w:t>
            </w:r>
          </w:p>
        </w:tc>
        <w:tc>
          <w:tcPr>
            <w:tcW w:w="2977" w:type="dxa"/>
            <w:tcBorders>
              <w:right w:val="single" w:sz="18" w:space="0" w:color="auto"/>
            </w:tcBorders>
          </w:tcPr>
          <w:p w14:paraId="1F56AA04" w14:textId="77777777" w:rsidR="004C6B66" w:rsidRPr="00B578F9" w:rsidRDefault="004C6B66" w:rsidP="005959C9">
            <w:pPr>
              <w:rPr>
                <w:sz w:val="16"/>
                <w:szCs w:val="16"/>
              </w:rPr>
            </w:pPr>
            <w:r w:rsidRPr="00B578F9">
              <w:rPr>
                <w:sz w:val="16"/>
                <w:szCs w:val="16"/>
              </w:rPr>
              <w:t>Non-Hispanic White (Ref)</w:t>
            </w:r>
          </w:p>
        </w:tc>
        <w:tc>
          <w:tcPr>
            <w:tcW w:w="1276" w:type="dxa"/>
            <w:tcBorders>
              <w:left w:val="single" w:sz="18" w:space="0" w:color="auto"/>
            </w:tcBorders>
          </w:tcPr>
          <w:p w14:paraId="5AC52BA0" w14:textId="77777777" w:rsidR="004C6B66" w:rsidRPr="00B578F9" w:rsidRDefault="004C6B66" w:rsidP="005959C9">
            <w:pPr>
              <w:jc w:val="center"/>
              <w:rPr>
                <w:sz w:val="16"/>
                <w:szCs w:val="16"/>
              </w:rPr>
            </w:pPr>
            <w:r w:rsidRPr="00B578F9">
              <w:rPr>
                <w:sz w:val="16"/>
                <w:szCs w:val="16"/>
              </w:rPr>
              <w:t>687 (77.6)</w:t>
            </w:r>
          </w:p>
        </w:tc>
        <w:tc>
          <w:tcPr>
            <w:tcW w:w="1701" w:type="dxa"/>
          </w:tcPr>
          <w:p w14:paraId="5927809A" w14:textId="77777777" w:rsidR="004C6B66" w:rsidRPr="00B578F9" w:rsidRDefault="004C6B66" w:rsidP="005959C9">
            <w:pPr>
              <w:jc w:val="center"/>
              <w:rPr>
                <w:sz w:val="16"/>
                <w:szCs w:val="16"/>
              </w:rPr>
            </w:pPr>
            <w:r w:rsidRPr="00B578F9">
              <w:rPr>
                <w:sz w:val="16"/>
                <w:szCs w:val="16"/>
              </w:rPr>
              <w:t>77.6 (74.9-80.3)</w:t>
            </w:r>
          </w:p>
        </w:tc>
        <w:tc>
          <w:tcPr>
            <w:tcW w:w="1275" w:type="dxa"/>
          </w:tcPr>
          <w:p w14:paraId="5B7D67DD" w14:textId="77777777" w:rsidR="004C6B66" w:rsidRPr="00B578F9" w:rsidRDefault="004C6B66" w:rsidP="005959C9">
            <w:pPr>
              <w:jc w:val="center"/>
              <w:rPr>
                <w:sz w:val="16"/>
                <w:szCs w:val="16"/>
              </w:rPr>
            </w:pPr>
            <w:r w:rsidRPr="00B578F9">
              <w:rPr>
                <w:sz w:val="16"/>
                <w:szCs w:val="16"/>
              </w:rPr>
              <w:t>Ref</w:t>
            </w:r>
          </w:p>
        </w:tc>
        <w:tc>
          <w:tcPr>
            <w:tcW w:w="851" w:type="dxa"/>
          </w:tcPr>
          <w:p w14:paraId="750673E8" w14:textId="77777777" w:rsidR="004C6B66" w:rsidRPr="00B578F9" w:rsidRDefault="004C6B66" w:rsidP="005959C9">
            <w:pPr>
              <w:jc w:val="center"/>
              <w:rPr>
                <w:sz w:val="16"/>
                <w:szCs w:val="16"/>
              </w:rPr>
            </w:pPr>
          </w:p>
        </w:tc>
      </w:tr>
      <w:tr w:rsidR="004C6B66" w:rsidRPr="00B578F9" w14:paraId="72E1F108" w14:textId="77777777" w:rsidTr="005959C9">
        <w:trPr>
          <w:trHeight w:val="68"/>
        </w:trPr>
        <w:tc>
          <w:tcPr>
            <w:tcW w:w="1129" w:type="dxa"/>
            <w:gridSpan w:val="2"/>
            <w:vMerge/>
          </w:tcPr>
          <w:p w14:paraId="0183A883" w14:textId="77777777" w:rsidR="004C6B66" w:rsidRPr="00B578F9" w:rsidRDefault="004C6B66" w:rsidP="005959C9">
            <w:pPr>
              <w:rPr>
                <w:sz w:val="16"/>
                <w:szCs w:val="16"/>
              </w:rPr>
            </w:pPr>
          </w:p>
        </w:tc>
        <w:tc>
          <w:tcPr>
            <w:tcW w:w="1843" w:type="dxa"/>
            <w:vMerge/>
          </w:tcPr>
          <w:p w14:paraId="32E458A5" w14:textId="77777777" w:rsidR="004C6B66" w:rsidRPr="00B578F9" w:rsidRDefault="004C6B66" w:rsidP="005959C9">
            <w:pPr>
              <w:rPr>
                <w:sz w:val="16"/>
                <w:szCs w:val="16"/>
              </w:rPr>
            </w:pPr>
          </w:p>
        </w:tc>
        <w:tc>
          <w:tcPr>
            <w:tcW w:w="2977" w:type="dxa"/>
            <w:tcBorders>
              <w:right w:val="single" w:sz="18" w:space="0" w:color="auto"/>
            </w:tcBorders>
          </w:tcPr>
          <w:p w14:paraId="7D298E7A" w14:textId="77777777" w:rsidR="004C6B66" w:rsidRPr="00B578F9" w:rsidRDefault="004C6B66" w:rsidP="005959C9">
            <w:pPr>
              <w:rPr>
                <w:sz w:val="16"/>
                <w:szCs w:val="16"/>
              </w:rPr>
            </w:pPr>
            <w:r w:rsidRPr="00B578F9">
              <w:rPr>
                <w:sz w:val="16"/>
                <w:szCs w:val="16"/>
              </w:rPr>
              <w:t>Non- Hispanic Black / African American</w:t>
            </w:r>
          </w:p>
        </w:tc>
        <w:tc>
          <w:tcPr>
            <w:tcW w:w="1276" w:type="dxa"/>
            <w:tcBorders>
              <w:left w:val="single" w:sz="18" w:space="0" w:color="auto"/>
            </w:tcBorders>
          </w:tcPr>
          <w:p w14:paraId="3E4BD02D" w14:textId="77777777" w:rsidR="004C6B66" w:rsidRPr="00B578F9" w:rsidRDefault="004C6B66" w:rsidP="005959C9">
            <w:pPr>
              <w:jc w:val="center"/>
              <w:rPr>
                <w:sz w:val="16"/>
                <w:szCs w:val="16"/>
              </w:rPr>
            </w:pPr>
            <w:r w:rsidRPr="00B578F9">
              <w:rPr>
                <w:sz w:val="16"/>
                <w:szCs w:val="16"/>
              </w:rPr>
              <w:t>131 (73.4)</w:t>
            </w:r>
          </w:p>
        </w:tc>
        <w:tc>
          <w:tcPr>
            <w:tcW w:w="1701" w:type="dxa"/>
          </w:tcPr>
          <w:p w14:paraId="7D7E1527" w14:textId="77777777" w:rsidR="004C6B66" w:rsidRPr="00B578F9" w:rsidRDefault="004C6B66" w:rsidP="005959C9">
            <w:pPr>
              <w:jc w:val="center"/>
              <w:rPr>
                <w:sz w:val="16"/>
                <w:szCs w:val="16"/>
              </w:rPr>
            </w:pPr>
            <w:r w:rsidRPr="00B578F9">
              <w:rPr>
                <w:sz w:val="16"/>
                <w:szCs w:val="16"/>
              </w:rPr>
              <w:t>73.4 (66.9-79.8)</w:t>
            </w:r>
          </w:p>
        </w:tc>
        <w:tc>
          <w:tcPr>
            <w:tcW w:w="1275" w:type="dxa"/>
          </w:tcPr>
          <w:p w14:paraId="68FE6BF5" w14:textId="77777777" w:rsidR="004C6B66" w:rsidRPr="00B578F9" w:rsidRDefault="004C6B66" w:rsidP="005959C9">
            <w:pPr>
              <w:jc w:val="center"/>
              <w:rPr>
                <w:sz w:val="16"/>
                <w:szCs w:val="16"/>
              </w:rPr>
            </w:pPr>
            <w:r w:rsidRPr="00B578F9">
              <w:rPr>
                <w:sz w:val="16"/>
                <w:szCs w:val="16"/>
              </w:rPr>
              <w:t>0.80 (0.55-1.12)</w:t>
            </w:r>
          </w:p>
        </w:tc>
        <w:tc>
          <w:tcPr>
            <w:tcW w:w="851" w:type="dxa"/>
          </w:tcPr>
          <w:p w14:paraId="03807A56" w14:textId="77777777" w:rsidR="004C6B66" w:rsidRPr="00B578F9" w:rsidRDefault="004C6B66" w:rsidP="005959C9">
            <w:pPr>
              <w:jc w:val="center"/>
              <w:rPr>
                <w:sz w:val="16"/>
                <w:szCs w:val="16"/>
              </w:rPr>
            </w:pPr>
            <w:r w:rsidRPr="00B578F9">
              <w:rPr>
                <w:sz w:val="16"/>
                <w:szCs w:val="16"/>
              </w:rPr>
              <w:t>0.225</w:t>
            </w:r>
          </w:p>
        </w:tc>
      </w:tr>
      <w:tr w:rsidR="004C6B66" w:rsidRPr="00B578F9" w14:paraId="091A1410" w14:textId="77777777" w:rsidTr="005959C9">
        <w:trPr>
          <w:trHeight w:val="68"/>
        </w:trPr>
        <w:tc>
          <w:tcPr>
            <w:tcW w:w="1129" w:type="dxa"/>
            <w:gridSpan w:val="2"/>
            <w:vMerge/>
          </w:tcPr>
          <w:p w14:paraId="60E8BE29" w14:textId="77777777" w:rsidR="004C6B66" w:rsidRPr="00B578F9" w:rsidRDefault="004C6B66" w:rsidP="005959C9">
            <w:pPr>
              <w:rPr>
                <w:sz w:val="16"/>
                <w:szCs w:val="16"/>
              </w:rPr>
            </w:pPr>
          </w:p>
        </w:tc>
        <w:tc>
          <w:tcPr>
            <w:tcW w:w="1843" w:type="dxa"/>
            <w:vMerge/>
          </w:tcPr>
          <w:p w14:paraId="5BD40748" w14:textId="77777777" w:rsidR="004C6B66" w:rsidRPr="00B578F9" w:rsidRDefault="004C6B66" w:rsidP="005959C9">
            <w:pPr>
              <w:rPr>
                <w:sz w:val="16"/>
                <w:szCs w:val="16"/>
              </w:rPr>
            </w:pPr>
          </w:p>
        </w:tc>
        <w:tc>
          <w:tcPr>
            <w:tcW w:w="2977" w:type="dxa"/>
            <w:tcBorders>
              <w:right w:val="single" w:sz="18" w:space="0" w:color="auto"/>
            </w:tcBorders>
          </w:tcPr>
          <w:p w14:paraId="70282D92" w14:textId="77777777" w:rsidR="004C6B66" w:rsidRPr="00B578F9" w:rsidRDefault="004C6B66" w:rsidP="005959C9">
            <w:pPr>
              <w:rPr>
                <w:sz w:val="16"/>
                <w:szCs w:val="16"/>
              </w:rPr>
            </w:pPr>
            <w:r w:rsidRPr="00B578F9">
              <w:rPr>
                <w:sz w:val="16"/>
                <w:szCs w:val="16"/>
              </w:rPr>
              <w:t>Asian</w:t>
            </w:r>
          </w:p>
        </w:tc>
        <w:tc>
          <w:tcPr>
            <w:tcW w:w="1276" w:type="dxa"/>
            <w:tcBorders>
              <w:left w:val="single" w:sz="18" w:space="0" w:color="auto"/>
            </w:tcBorders>
          </w:tcPr>
          <w:p w14:paraId="506920C4" w14:textId="77777777" w:rsidR="004C6B66" w:rsidRPr="00B578F9" w:rsidRDefault="004C6B66" w:rsidP="005959C9">
            <w:pPr>
              <w:jc w:val="center"/>
              <w:rPr>
                <w:sz w:val="16"/>
                <w:szCs w:val="16"/>
              </w:rPr>
            </w:pPr>
            <w:r w:rsidRPr="00B578F9">
              <w:rPr>
                <w:sz w:val="16"/>
                <w:szCs w:val="16"/>
              </w:rPr>
              <w:t>57 (79.2)</w:t>
            </w:r>
          </w:p>
        </w:tc>
        <w:tc>
          <w:tcPr>
            <w:tcW w:w="1701" w:type="dxa"/>
          </w:tcPr>
          <w:p w14:paraId="6C1ADA3D" w14:textId="77777777" w:rsidR="004C6B66" w:rsidRPr="00B578F9" w:rsidRDefault="004C6B66" w:rsidP="005959C9">
            <w:pPr>
              <w:jc w:val="center"/>
              <w:rPr>
                <w:sz w:val="16"/>
                <w:szCs w:val="16"/>
              </w:rPr>
            </w:pPr>
            <w:r w:rsidRPr="00B578F9">
              <w:rPr>
                <w:sz w:val="16"/>
                <w:szCs w:val="16"/>
              </w:rPr>
              <w:t>79.2 (69.8-88.6)</w:t>
            </w:r>
          </w:p>
        </w:tc>
        <w:tc>
          <w:tcPr>
            <w:tcW w:w="1275" w:type="dxa"/>
          </w:tcPr>
          <w:p w14:paraId="5D334A99" w14:textId="77777777" w:rsidR="004C6B66" w:rsidRPr="00B578F9" w:rsidRDefault="004C6B66" w:rsidP="005959C9">
            <w:pPr>
              <w:jc w:val="center"/>
              <w:rPr>
                <w:sz w:val="16"/>
                <w:szCs w:val="16"/>
              </w:rPr>
            </w:pPr>
            <w:r w:rsidRPr="00B578F9">
              <w:rPr>
                <w:sz w:val="16"/>
                <w:szCs w:val="16"/>
              </w:rPr>
              <w:t>1.10 (0.61-1.98)</w:t>
            </w:r>
          </w:p>
        </w:tc>
        <w:tc>
          <w:tcPr>
            <w:tcW w:w="851" w:type="dxa"/>
          </w:tcPr>
          <w:p w14:paraId="13C1B3C4" w14:textId="77777777" w:rsidR="004C6B66" w:rsidRPr="00B578F9" w:rsidRDefault="004C6B66" w:rsidP="005959C9">
            <w:pPr>
              <w:jc w:val="center"/>
              <w:rPr>
                <w:sz w:val="16"/>
                <w:szCs w:val="16"/>
              </w:rPr>
            </w:pPr>
            <w:r w:rsidRPr="00B578F9">
              <w:rPr>
                <w:sz w:val="16"/>
                <w:szCs w:val="16"/>
              </w:rPr>
              <w:t>0.761</w:t>
            </w:r>
          </w:p>
        </w:tc>
      </w:tr>
      <w:tr w:rsidR="004C6B66" w:rsidRPr="00B578F9" w14:paraId="0202570B" w14:textId="77777777" w:rsidTr="005959C9">
        <w:trPr>
          <w:trHeight w:val="76"/>
        </w:trPr>
        <w:tc>
          <w:tcPr>
            <w:tcW w:w="1129" w:type="dxa"/>
            <w:gridSpan w:val="2"/>
            <w:vMerge/>
          </w:tcPr>
          <w:p w14:paraId="48806395" w14:textId="77777777" w:rsidR="004C6B66" w:rsidRPr="00B578F9" w:rsidRDefault="004C6B66" w:rsidP="005959C9">
            <w:pPr>
              <w:rPr>
                <w:sz w:val="16"/>
                <w:szCs w:val="16"/>
              </w:rPr>
            </w:pPr>
          </w:p>
        </w:tc>
        <w:tc>
          <w:tcPr>
            <w:tcW w:w="1843" w:type="dxa"/>
            <w:vMerge/>
          </w:tcPr>
          <w:p w14:paraId="007926B2" w14:textId="77777777" w:rsidR="004C6B66" w:rsidRPr="00B578F9" w:rsidRDefault="004C6B66" w:rsidP="005959C9">
            <w:pPr>
              <w:rPr>
                <w:sz w:val="16"/>
                <w:szCs w:val="16"/>
              </w:rPr>
            </w:pPr>
          </w:p>
        </w:tc>
        <w:tc>
          <w:tcPr>
            <w:tcW w:w="2977" w:type="dxa"/>
            <w:tcBorders>
              <w:right w:val="single" w:sz="18" w:space="0" w:color="auto"/>
            </w:tcBorders>
          </w:tcPr>
          <w:p w14:paraId="42CE2CCB" w14:textId="77777777" w:rsidR="004C6B66" w:rsidRPr="00B578F9" w:rsidRDefault="004C6B66" w:rsidP="005959C9">
            <w:pPr>
              <w:rPr>
                <w:sz w:val="16"/>
                <w:szCs w:val="16"/>
              </w:rPr>
            </w:pPr>
            <w:r w:rsidRPr="00B578F9">
              <w:rPr>
                <w:sz w:val="16"/>
                <w:szCs w:val="16"/>
              </w:rPr>
              <w:t>Hispanic / Latino</w:t>
            </w:r>
          </w:p>
        </w:tc>
        <w:tc>
          <w:tcPr>
            <w:tcW w:w="1276" w:type="dxa"/>
            <w:tcBorders>
              <w:left w:val="single" w:sz="18" w:space="0" w:color="auto"/>
            </w:tcBorders>
          </w:tcPr>
          <w:p w14:paraId="7A992F13" w14:textId="77777777" w:rsidR="004C6B66" w:rsidRPr="00B578F9" w:rsidRDefault="004C6B66" w:rsidP="005959C9">
            <w:pPr>
              <w:jc w:val="center"/>
              <w:rPr>
                <w:sz w:val="16"/>
                <w:szCs w:val="16"/>
              </w:rPr>
            </w:pPr>
            <w:r w:rsidRPr="00B578F9">
              <w:rPr>
                <w:sz w:val="16"/>
                <w:szCs w:val="16"/>
              </w:rPr>
              <w:t>225 (81.3)</w:t>
            </w:r>
          </w:p>
        </w:tc>
        <w:tc>
          <w:tcPr>
            <w:tcW w:w="1701" w:type="dxa"/>
          </w:tcPr>
          <w:p w14:paraId="61AFF492" w14:textId="77777777" w:rsidR="004C6B66" w:rsidRPr="00B578F9" w:rsidRDefault="004C6B66" w:rsidP="005959C9">
            <w:pPr>
              <w:jc w:val="center"/>
              <w:rPr>
                <w:sz w:val="16"/>
                <w:szCs w:val="16"/>
              </w:rPr>
            </w:pPr>
            <w:r w:rsidRPr="00B578F9">
              <w:rPr>
                <w:sz w:val="16"/>
                <w:szCs w:val="16"/>
              </w:rPr>
              <w:t>81.3 (76.7-85.9)</w:t>
            </w:r>
          </w:p>
        </w:tc>
        <w:tc>
          <w:tcPr>
            <w:tcW w:w="1275" w:type="dxa"/>
          </w:tcPr>
          <w:p w14:paraId="36466ADE" w14:textId="77777777" w:rsidR="004C6B66" w:rsidRPr="00B578F9" w:rsidRDefault="004C6B66" w:rsidP="005959C9">
            <w:pPr>
              <w:jc w:val="center"/>
              <w:rPr>
                <w:sz w:val="16"/>
                <w:szCs w:val="16"/>
              </w:rPr>
            </w:pPr>
            <w:r w:rsidRPr="00B578F9">
              <w:rPr>
                <w:sz w:val="16"/>
                <w:szCs w:val="16"/>
              </w:rPr>
              <w:t>1.25 (0.89-1.76)</w:t>
            </w:r>
          </w:p>
        </w:tc>
        <w:tc>
          <w:tcPr>
            <w:tcW w:w="851" w:type="dxa"/>
          </w:tcPr>
          <w:p w14:paraId="467E9AB8" w14:textId="77777777" w:rsidR="004C6B66" w:rsidRPr="00B578F9" w:rsidRDefault="004C6B66" w:rsidP="005959C9">
            <w:pPr>
              <w:jc w:val="center"/>
              <w:rPr>
                <w:sz w:val="16"/>
                <w:szCs w:val="16"/>
              </w:rPr>
            </w:pPr>
            <w:r w:rsidRPr="00B578F9">
              <w:rPr>
                <w:sz w:val="16"/>
                <w:szCs w:val="16"/>
              </w:rPr>
              <w:t>0.197</w:t>
            </w:r>
          </w:p>
        </w:tc>
      </w:tr>
      <w:tr w:rsidR="004C6B66" w:rsidRPr="00B578F9" w14:paraId="6AE1A561" w14:textId="77777777" w:rsidTr="005959C9">
        <w:trPr>
          <w:trHeight w:val="68"/>
        </w:trPr>
        <w:tc>
          <w:tcPr>
            <w:tcW w:w="1129" w:type="dxa"/>
            <w:gridSpan w:val="2"/>
            <w:vMerge/>
          </w:tcPr>
          <w:p w14:paraId="2ED1FE70" w14:textId="77777777" w:rsidR="004C6B66" w:rsidRPr="00B578F9" w:rsidRDefault="004C6B66" w:rsidP="005959C9">
            <w:pPr>
              <w:rPr>
                <w:sz w:val="16"/>
                <w:szCs w:val="16"/>
              </w:rPr>
            </w:pPr>
          </w:p>
        </w:tc>
        <w:tc>
          <w:tcPr>
            <w:tcW w:w="1843" w:type="dxa"/>
            <w:vMerge/>
          </w:tcPr>
          <w:p w14:paraId="491AE66E" w14:textId="77777777" w:rsidR="004C6B66" w:rsidRPr="00B578F9" w:rsidRDefault="004C6B66" w:rsidP="005959C9">
            <w:pPr>
              <w:rPr>
                <w:sz w:val="16"/>
                <w:szCs w:val="16"/>
              </w:rPr>
            </w:pPr>
          </w:p>
        </w:tc>
        <w:tc>
          <w:tcPr>
            <w:tcW w:w="2977" w:type="dxa"/>
            <w:tcBorders>
              <w:right w:val="single" w:sz="18" w:space="0" w:color="auto"/>
            </w:tcBorders>
          </w:tcPr>
          <w:p w14:paraId="2806EF57" w14:textId="77777777" w:rsidR="004C6B66" w:rsidRPr="00B578F9" w:rsidRDefault="004C6B66" w:rsidP="005959C9">
            <w:pPr>
              <w:rPr>
                <w:sz w:val="16"/>
                <w:szCs w:val="16"/>
              </w:rPr>
            </w:pPr>
            <w:r w:rsidRPr="00B578F9">
              <w:rPr>
                <w:sz w:val="16"/>
                <w:szCs w:val="16"/>
              </w:rPr>
              <w:t>Other</w:t>
            </w:r>
          </w:p>
        </w:tc>
        <w:tc>
          <w:tcPr>
            <w:tcW w:w="1276" w:type="dxa"/>
            <w:tcBorders>
              <w:left w:val="single" w:sz="18" w:space="0" w:color="auto"/>
            </w:tcBorders>
          </w:tcPr>
          <w:p w14:paraId="2D18AD3B" w14:textId="77777777" w:rsidR="004C6B66" w:rsidRPr="00B578F9" w:rsidRDefault="004C6B66" w:rsidP="005959C9">
            <w:pPr>
              <w:jc w:val="center"/>
              <w:rPr>
                <w:sz w:val="16"/>
                <w:szCs w:val="16"/>
              </w:rPr>
            </w:pPr>
            <w:r w:rsidRPr="00B578F9">
              <w:rPr>
                <w:sz w:val="16"/>
                <w:szCs w:val="16"/>
              </w:rPr>
              <w:t>29 (65.3)</w:t>
            </w:r>
          </w:p>
        </w:tc>
        <w:tc>
          <w:tcPr>
            <w:tcW w:w="1701" w:type="dxa"/>
          </w:tcPr>
          <w:p w14:paraId="26BA74FF" w14:textId="77777777" w:rsidR="004C6B66" w:rsidRPr="00B578F9" w:rsidRDefault="004C6B66" w:rsidP="005959C9">
            <w:pPr>
              <w:jc w:val="center"/>
              <w:rPr>
                <w:sz w:val="16"/>
                <w:szCs w:val="16"/>
              </w:rPr>
            </w:pPr>
            <w:r w:rsidRPr="00B578F9">
              <w:rPr>
                <w:sz w:val="16"/>
                <w:szCs w:val="16"/>
              </w:rPr>
              <w:t>65.3 (46.6-84.0)</w:t>
            </w:r>
          </w:p>
        </w:tc>
        <w:tc>
          <w:tcPr>
            <w:tcW w:w="1275" w:type="dxa"/>
          </w:tcPr>
          <w:p w14:paraId="5A2715D4" w14:textId="77777777" w:rsidR="004C6B66" w:rsidRPr="00B578F9" w:rsidRDefault="004C6B66" w:rsidP="005959C9">
            <w:pPr>
              <w:jc w:val="center"/>
              <w:rPr>
                <w:sz w:val="16"/>
                <w:szCs w:val="16"/>
              </w:rPr>
            </w:pPr>
            <w:r w:rsidRPr="00B578F9">
              <w:rPr>
                <w:sz w:val="16"/>
                <w:szCs w:val="16"/>
              </w:rPr>
              <w:t>0.54 (0.29-1.03)</w:t>
            </w:r>
          </w:p>
        </w:tc>
        <w:tc>
          <w:tcPr>
            <w:tcW w:w="851" w:type="dxa"/>
          </w:tcPr>
          <w:p w14:paraId="287D52E3" w14:textId="77777777" w:rsidR="004C6B66" w:rsidRPr="00B578F9" w:rsidRDefault="004C6B66" w:rsidP="005959C9">
            <w:pPr>
              <w:jc w:val="center"/>
              <w:rPr>
                <w:sz w:val="16"/>
                <w:szCs w:val="16"/>
              </w:rPr>
            </w:pPr>
            <w:r w:rsidRPr="00B578F9">
              <w:rPr>
                <w:sz w:val="16"/>
                <w:szCs w:val="16"/>
              </w:rPr>
              <w:t>0.063</w:t>
            </w:r>
          </w:p>
        </w:tc>
      </w:tr>
      <w:tr w:rsidR="004C6B66" w:rsidRPr="00B578F9" w14:paraId="0E696E6E" w14:textId="77777777" w:rsidTr="005959C9">
        <w:trPr>
          <w:trHeight w:val="109"/>
        </w:trPr>
        <w:tc>
          <w:tcPr>
            <w:tcW w:w="1129" w:type="dxa"/>
            <w:gridSpan w:val="2"/>
            <w:vMerge/>
          </w:tcPr>
          <w:p w14:paraId="6D926F0D" w14:textId="77777777" w:rsidR="004C6B66" w:rsidRPr="00B578F9" w:rsidRDefault="004C6B66" w:rsidP="005959C9">
            <w:pPr>
              <w:rPr>
                <w:sz w:val="16"/>
                <w:szCs w:val="16"/>
              </w:rPr>
            </w:pPr>
          </w:p>
        </w:tc>
        <w:tc>
          <w:tcPr>
            <w:tcW w:w="1843" w:type="dxa"/>
            <w:vMerge w:val="restart"/>
          </w:tcPr>
          <w:p w14:paraId="25BB2675" w14:textId="77777777" w:rsidR="004C6B66" w:rsidRPr="00B578F9" w:rsidRDefault="004C6B66" w:rsidP="005959C9">
            <w:pPr>
              <w:rPr>
                <w:sz w:val="16"/>
                <w:szCs w:val="16"/>
              </w:rPr>
            </w:pPr>
            <w:r w:rsidRPr="00B578F9">
              <w:rPr>
                <w:sz w:val="16"/>
                <w:szCs w:val="16"/>
              </w:rPr>
              <w:t>Education</w:t>
            </w:r>
          </w:p>
        </w:tc>
        <w:tc>
          <w:tcPr>
            <w:tcW w:w="2977" w:type="dxa"/>
            <w:tcBorders>
              <w:right w:val="single" w:sz="18" w:space="0" w:color="auto"/>
            </w:tcBorders>
          </w:tcPr>
          <w:p w14:paraId="17BF1D2A" w14:textId="77777777" w:rsidR="004C6B66" w:rsidRPr="00B578F9" w:rsidRDefault="004C6B66" w:rsidP="005959C9">
            <w:pPr>
              <w:rPr>
                <w:sz w:val="16"/>
                <w:szCs w:val="16"/>
              </w:rPr>
            </w:pPr>
            <w:r w:rsidRPr="00B578F9">
              <w:rPr>
                <w:sz w:val="16"/>
                <w:szCs w:val="16"/>
              </w:rPr>
              <w:t>Maximum high school (Ref)</w:t>
            </w:r>
          </w:p>
        </w:tc>
        <w:tc>
          <w:tcPr>
            <w:tcW w:w="1276" w:type="dxa"/>
            <w:tcBorders>
              <w:left w:val="single" w:sz="18" w:space="0" w:color="auto"/>
            </w:tcBorders>
          </w:tcPr>
          <w:p w14:paraId="19CE92C0" w14:textId="77777777" w:rsidR="004C6B66" w:rsidRPr="00B578F9" w:rsidRDefault="004C6B66" w:rsidP="005959C9">
            <w:pPr>
              <w:jc w:val="center"/>
              <w:rPr>
                <w:sz w:val="16"/>
                <w:szCs w:val="16"/>
              </w:rPr>
            </w:pPr>
            <w:r w:rsidRPr="00B578F9">
              <w:rPr>
                <w:sz w:val="16"/>
                <w:szCs w:val="16"/>
              </w:rPr>
              <w:t>382 (72.2)</w:t>
            </w:r>
          </w:p>
        </w:tc>
        <w:tc>
          <w:tcPr>
            <w:tcW w:w="1701" w:type="dxa"/>
          </w:tcPr>
          <w:p w14:paraId="24E095F6" w14:textId="77777777" w:rsidR="004C6B66" w:rsidRPr="00B578F9" w:rsidRDefault="004C6B66" w:rsidP="005959C9">
            <w:pPr>
              <w:jc w:val="center"/>
              <w:rPr>
                <w:sz w:val="16"/>
                <w:szCs w:val="16"/>
              </w:rPr>
            </w:pPr>
            <w:r w:rsidRPr="00B578F9">
              <w:rPr>
                <w:sz w:val="16"/>
                <w:szCs w:val="16"/>
              </w:rPr>
              <w:t>72.2 (67.8-76.6)</w:t>
            </w:r>
          </w:p>
        </w:tc>
        <w:tc>
          <w:tcPr>
            <w:tcW w:w="1275" w:type="dxa"/>
          </w:tcPr>
          <w:p w14:paraId="56E5B969" w14:textId="77777777" w:rsidR="004C6B66" w:rsidRPr="00B578F9" w:rsidRDefault="004C6B66" w:rsidP="005959C9">
            <w:pPr>
              <w:jc w:val="center"/>
              <w:rPr>
                <w:sz w:val="16"/>
                <w:szCs w:val="16"/>
              </w:rPr>
            </w:pPr>
            <w:r w:rsidRPr="00B578F9">
              <w:rPr>
                <w:sz w:val="16"/>
                <w:szCs w:val="16"/>
              </w:rPr>
              <w:t>Ref</w:t>
            </w:r>
          </w:p>
        </w:tc>
        <w:tc>
          <w:tcPr>
            <w:tcW w:w="851" w:type="dxa"/>
          </w:tcPr>
          <w:p w14:paraId="4606D014" w14:textId="77777777" w:rsidR="004C6B66" w:rsidRPr="00B578F9" w:rsidRDefault="004C6B66" w:rsidP="005959C9">
            <w:pPr>
              <w:jc w:val="center"/>
              <w:rPr>
                <w:b/>
                <w:sz w:val="16"/>
                <w:szCs w:val="16"/>
              </w:rPr>
            </w:pPr>
          </w:p>
        </w:tc>
      </w:tr>
      <w:tr w:rsidR="004C6B66" w:rsidRPr="00B578F9" w14:paraId="78CA3104" w14:textId="77777777" w:rsidTr="005959C9">
        <w:trPr>
          <w:trHeight w:val="68"/>
        </w:trPr>
        <w:tc>
          <w:tcPr>
            <w:tcW w:w="1129" w:type="dxa"/>
            <w:gridSpan w:val="2"/>
            <w:vMerge/>
          </w:tcPr>
          <w:p w14:paraId="7DBE194B" w14:textId="77777777" w:rsidR="004C6B66" w:rsidRPr="00B578F9" w:rsidRDefault="004C6B66" w:rsidP="005959C9">
            <w:pPr>
              <w:rPr>
                <w:sz w:val="16"/>
                <w:szCs w:val="16"/>
              </w:rPr>
            </w:pPr>
          </w:p>
        </w:tc>
        <w:tc>
          <w:tcPr>
            <w:tcW w:w="1843" w:type="dxa"/>
            <w:vMerge/>
          </w:tcPr>
          <w:p w14:paraId="00DD6050" w14:textId="77777777" w:rsidR="004C6B66" w:rsidRPr="00B578F9" w:rsidRDefault="004C6B66" w:rsidP="005959C9">
            <w:pPr>
              <w:rPr>
                <w:sz w:val="16"/>
                <w:szCs w:val="16"/>
              </w:rPr>
            </w:pPr>
          </w:p>
        </w:tc>
        <w:tc>
          <w:tcPr>
            <w:tcW w:w="2977" w:type="dxa"/>
            <w:tcBorders>
              <w:right w:val="single" w:sz="18" w:space="0" w:color="auto"/>
            </w:tcBorders>
          </w:tcPr>
          <w:p w14:paraId="47C49F86" w14:textId="77777777" w:rsidR="004C6B66" w:rsidRPr="00B578F9" w:rsidRDefault="004C6B66" w:rsidP="005959C9">
            <w:pPr>
              <w:rPr>
                <w:sz w:val="16"/>
                <w:szCs w:val="16"/>
              </w:rPr>
            </w:pPr>
            <w:r w:rsidRPr="00B578F9">
              <w:rPr>
                <w:sz w:val="16"/>
                <w:szCs w:val="16"/>
              </w:rPr>
              <w:t>Associate degree</w:t>
            </w:r>
          </w:p>
        </w:tc>
        <w:tc>
          <w:tcPr>
            <w:tcW w:w="1276" w:type="dxa"/>
            <w:tcBorders>
              <w:left w:val="single" w:sz="18" w:space="0" w:color="auto"/>
            </w:tcBorders>
          </w:tcPr>
          <w:p w14:paraId="5D28B5F0" w14:textId="77777777" w:rsidR="004C6B66" w:rsidRPr="00B578F9" w:rsidRDefault="004C6B66" w:rsidP="005959C9">
            <w:pPr>
              <w:jc w:val="center"/>
              <w:rPr>
                <w:sz w:val="16"/>
                <w:szCs w:val="16"/>
              </w:rPr>
            </w:pPr>
            <w:r w:rsidRPr="00B578F9">
              <w:rPr>
                <w:sz w:val="16"/>
                <w:szCs w:val="16"/>
              </w:rPr>
              <w:t>586 (81.5)</w:t>
            </w:r>
          </w:p>
        </w:tc>
        <w:tc>
          <w:tcPr>
            <w:tcW w:w="1701" w:type="dxa"/>
          </w:tcPr>
          <w:p w14:paraId="7DD8B0D2" w14:textId="77777777" w:rsidR="004C6B66" w:rsidRPr="00B578F9" w:rsidRDefault="004C6B66" w:rsidP="005959C9">
            <w:pPr>
              <w:jc w:val="center"/>
              <w:rPr>
                <w:sz w:val="16"/>
                <w:szCs w:val="16"/>
              </w:rPr>
            </w:pPr>
            <w:r w:rsidRPr="00B578F9">
              <w:rPr>
                <w:sz w:val="16"/>
                <w:szCs w:val="16"/>
              </w:rPr>
              <w:t>81.5 (78.4-84.6)</w:t>
            </w:r>
          </w:p>
        </w:tc>
        <w:tc>
          <w:tcPr>
            <w:tcW w:w="1275" w:type="dxa"/>
          </w:tcPr>
          <w:p w14:paraId="7D04530F" w14:textId="77777777" w:rsidR="004C6B66" w:rsidRPr="00B578F9" w:rsidRDefault="004C6B66" w:rsidP="005959C9">
            <w:pPr>
              <w:jc w:val="center"/>
              <w:rPr>
                <w:sz w:val="16"/>
                <w:szCs w:val="16"/>
              </w:rPr>
            </w:pPr>
            <w:r w:rsidRPr="00B578F9">
              <w:rPr>
                <w:sz w:val="16"/>
                <w:szCs w:val="16"/>
              </w:rPr>
              <w:t>1.70 (1.30-2.22)</w:t>
            </w:r>
          </w:p>
        </w:tc>
        <w:tc>
          <w:tcPr>
            <w:tcW w:w="851" w:type="dxa"/>
          </w:tcPr>
          <w:p w14:paraId="29F36082" w14:textId="77777777" w:rsidR="004C6B66" w:rsidRPr="00B578F9" w:rsidRDefault="004C6B66" w:rsidP="005959C9">
            <w:pPr>
              <w:jc w:val="center"/>
              <w:rPr>
                <w:b/>
                <w:sz w:val="16"/>
                <w:szCs w:val="16"/>
              </w:rPr>
            </w:pPr>
            <w:r w:rsidRPr="00B578F9">
              <w:rPr>
                <w:b/>
                <w:sz w:val="16"/>
                <w:szCs w:val="16"/>
              </w:rPr>
              <w:t>&lt;0.001</w:t>
            </w:r>
          </w:p>
        </w:tc>
      </w:tr>
      <w:tr w:rsidR="004C6B66" w:rsidRPr="00B578F9" w14:paraId="6724425F" w14:textId="77777777" w:rsidTr="005959C9">
        <w:trPr>
          <w:trHeight w:val="157"/>
        </w:trPr>
        <w:tc>
          <w:tcPr>
            <w:tcW w:w="1129" w:type="dxa"/>
            <w:gridSpan w:val="2"/>
            <w:vMerge/>
          </w:tcPr>
          <w:p w14:paraId="7FC765D4" w14:textId="77777777" w:rsidR="004C6B66" w:rsidRPr="00B578F9" w:rsidRDefault="004C6B66" w:rsidP="005959C9">
            <w:pPr>
              <w:rPr>
                <w:sz w:val="16"/>
                <w:szCs w:val="16"/>
              </w:rPr>
            </w:pPr>
          </w:p>
        </w:tc>
        <w:tc>
          <w:tcPr>
            <w:tcW w:w="1843" w:type="dxa"/>
            <w:vMerge/>
          </w:tcPr>
          <w:p w14:paraId="1F9A6E21" w14:textId="77777777" w:rsidR="004C6B66" w:rsidRPr="00B578F9" w:rsidRDefault="004C6B66" w:rsidP="005959C9">
            <w:pPr>
              <w:rPr>
                <w:sz w:val="16"/>
                <w:szCs w:val="16"/>
              </w:rPr>
            </w:pPr>
          </w:p>
        </w:tc>
        <w:tc>
          <w:tcPr>
            <w:tcW w:w="2977" w:type="dxa"/>
            <w:tcBorders>
              <w:right w:val="single" w:sz="18" w:space="0" w:color="auto"/>
            </w:tcBorders>
          </w:tcPr>
          <w:p w14:paraId="027FA210" w14:textId="77777777" w:rsidR="004C6B66" w:rsidRPr="00B578F9" w:rsidRDefault="004C6B66" w:rsidP="005959C9">
            <w:pPr>
              <w:rPr>
                <w:sz w:val="16"/>
                <w:szCs w:val="16"/>
              </w:rPr>
            </w:pPr>
            <w:r w:rsidRPr="00B578F9">
              <w:rPr>
                <w:sz w:val="16"/>
                <w:szCs w:val="16"/>
              </w:rPr>
              <w:t>Graduate degree</w:t>
            </w:r>
          </w:p>
        </w:tc>
        <w:tc>
          <w:tcPr>
            <w:tcW w:w="1276" w:type="dxa"/>
            <w:tcBorders>
              <w:left w:val="single" w:sz="18" w:space="0" w:color="auto"/>
            </w:tcBorders>
          </w:tcPr>
          <w:p w14:paraId="7578EA85" w14:textId="77777777" w:rsidR="004C6B66" w:rsidRPr="00B578F9" w:rsidRDefault="004C6B66" w:rsidP="005959C9">
            <w:pPr>
              <w:jc w:val="center"/>
              <w:rPr>
                <w:sz w:val="16"/>
                <w:szCs w:val="16"/>
              </w:rPr>
            </w:pPr>
            <w:r w:rsidRPr="00B578F9">
              <w:rPr>
                <w:sz w:val="16"/>
                <w:szCs w:val="16"/>
              </w:rPr>
              <w:t>247 (76.6)</w:t>
            </w:r>
          </w:p>
        </w:tc>
        <w:tc>
          <w:tcPr>
            <w:tcW w:w="1701" w:type="dxa"/>
          </w:tcPr>
          <w:p w14:paraId="3AC9DEB0" w14:textId="77777777" w:rsidR="004C6B66" w:rsidRPr="00B578F9" w:rsidRDefault="004C6B66" w:rsidP="005959C9">
            <w:pPr>
              <w:jc w:val="center"/>
              <w:rPr>
                <w:sz w:val="16"/>
                <w:szCs w:val="16"/>
              </w:rPr>
            </w:pPr>
            <w:r w:rsidRPr="00B578F9">
              <w:rPr>
                <w:sz w:val="16"/>
                <w:szCs w:val="16"/>
              </w:rPr>
              <w:t>76.6 (71.1-82.1)</w:t>
            </w:r>
          </w:p>
        </w:tc>
        <w:tc>
          <w:tcPr>
            <w:tcW w:w="1275" w:type="dxa"/>
          </w:tcPr>
          <w:p w14:paraId="6D70E5C5" w14:textId="77777777" w:rsidR="004C6B66" w:rsidRPr="00B578F9" w:rsidRDefault="004C6B66" w:rsidP="005959C9">
            <w:pPr>
              <w:jc w:val="center"/>
              <w:rPr>
                <w:sz w:val="16"/>
                <w:szCs w:val="16"/>
              </w:rPr>
            </w:pPr>
            <w:r w:rsidRPr="00B578F9">
              <w:rPr>
                <w:sz w:val="16"/>
                <w:szCs w:val="16"/>
              </w:rPr>
              <w:t>1.26 (0.86-1.83)</w:t>
            </w:r>
          </w:p>
        </w:tc>
        <w:tc>
          <w:tcPr>
            <w:tcW w:w="851" w:type="dxa"/>
          </w:tcPr>
          <w:p w14:paraId="1F2B9C9F" w14:textId="77777777" w:rsidR="004C6B66" w:rsidRPr="00B578F9" w:rsidRDefault="004C6B66" w:rsidP="005959C9">
            <w:pPr>
              <w:jc w:val="center"/>
              <w:rPr>
                <w:sz w:val="16"/>
                <w:szCs w:val="16"/>
              </w:rPr>
            </w:pPr>
            <w:r w:rsidRPr="00B578F9">
              <w:rPr>
                <w:sz w:val="16"/>
                <w:szCs w:val="16"/>
              </w:rPr>
              <w:t>0.236</w:t>
            </w:r>
          </w:p>
        </w:tc>
      </w:tr>
      <w:tr w:rsidR="004C6B66" w:rsidRPr="00B578F9" w14:paraId="1293E33A" w14:textId="77777777" w:rsidTr="005959C9">
        <w:trPr>
          <w:trHeight w:val="68"/>
        </w:trPr>
        <w:tc>
          <w:tcPr>
            <w:tcW w:w="1129" w:type="dxa"/>
            <w:gridSpan w:val="2"/>
            <w:vMerge/>
            <w:tcBorders>
              <w:bottom w:val="single" w:sz="18" w:space="0" w:color="auto"/>
            </w:tcBorders>
          </w:tcPr>
          <w:p w14:paraId="751322B5" w14:textId="77777777" w:rsidR="004C6B66" w:rsidRPr="00B578F9" w:rsidRDefault="004C6B66" w:rsidP="005959C9">
            <w:pPr>
              <w:rPr>
                <w:sz w:val="16"/>
                <w:szCs w:val="16"/>
              </w:rPr>
            </w:pPr>
          </w:p>
        </w:tc>
        <w:tc>
          <w:tcPr>
            <w:tcW w:w="1843" w:type="dxa"/>
            <w:vMerge w:val="restart"/>
            <w:tcBorders>
              <w:right w:val="single" w:sz="8" w:space="0" w:color="auto"/>
            </w:tcBorders>
          </w:tcPr>
          <w:p w14:paraId="7A275EAE" w14:textId="77777777" w:rsidR="004C6B66" w:rsidRPr="00B578F9" w:rsidRDefault="004C6B66" w:rsidP="005959C9">
            <w:pPr>
              <w:rPr>
                <w:sz w:val="16"/>
                <w:szCs w:val="16"/>
              </w:rPr>
            </w:pPr>
            <w:r w:rsidRPr="00B578F9">
              <w:rPr>
                <w:sz w:val="16"/>
                <w:szCs w:val="16"/>
              </w:rPr>
              <w:t>Knowing someone with dementia or stroke</w:t>
            </w:r>
          </w:p>
        </w:tc>
        <w:tc>
          <w:tcPr>
            <w:tcW w:w="2977" w:type="dxa"/>
            <w:tcBorders>
              <w:left w:val="single" w:sz="8" w:space="0" w:color="auto"/>
              <w:bottom w:val="single" w:sz="8" w:space="0" w:color="auto"/>
              <w:right w:val="single" w:sz="18" w:space="0" w:color="auto"/>
            </w:tcBorders>
          </w:tcPr>
          <w:p w14:paraId="53682CD3" w14:textId="77777777" w:rsidR="004C6B66" w:rsidRPr="00B578F9" w:rsidRDefault="004C6B66" w:rsidP="005959C9">
            <w:pPr>
              <w:rPr>
                <w:sz w:val="16"/>
                <w:szCs w:val="16"/>
              </w:rPr>
            </w:pPr>
            <w:r w:rsidRPr="00B578F9">
              <w:rPr>
                <w:sz w:val="16"/>
                <w:szCs w:val="16"/>
              </w:rPr>
              <w:t>No (ref)</w:t>
            </w:r>
          </w:p>
        </w:tc>
        <w:tc>
          <w:tcPr>
            <w:tcW w:w="1276" w:type="dxa"/>
            <w:tcBorders>
              <w:left w:val="single" w:sz="18" w:space="0" w:color="auto"/>
              <w:bottom w:val="single" w:sz="8" w:space="0" w:color="auto"/>
            </w:tcBorders>
          </w:tcPr>
          <w:p w14:paraId="5E8C7EFB" w14:textId="77777777" w:rsidR="004C6B66" w:rsidRPr="00B578F9" w:rsidRDefault="004C6B66" w:rsidP="005959C9">
            <w:pPr>
              <w:jc w:val="center"/>
              <w:rPr>
                <w:sz w:val="16"/>
                <w:szCs w:val="16"/>
              </w:rPr>
            </w:pPr>
            <w:r w:rsidRPr="00B578F9">
              <w:rPr>
                <w:sz w:val="16"/>
                <w:szCs w:val="16"/>
              </w:rPr>
              <w:t>213 (73.3)</w:t>
            </w:r>
          </w:p>
        </w:tc>
        <w:tc>
          <w:tcPr>
            <w:tcW w:w="1701" w:type="dxa"/>
            <w:tcBorders>
              <w:bottom w:val="single" w:sz="8" w:space="0" w:color="auto"/>
            </w:tcBorders>
          </w:tcPr>
          <w:p w14:paraId="4EF04557" w14:textId="77777777" w:rsidR="004C6B66" w:rsidRPr="00B578F9" w:rsidRDefault="004C6B66" w:rsidP="005959C9">
            <w:pPr>
              <w:jc w:val="center"/>
              <w:rPr>
                <w:sz w:val="16"/>
                <w:szCs w:val="16"/>
              </w:rPr>
            </w:pPr>
            <w:r w:rsidRPr="00B578F9">
              <w:rPr>
                <w:sz w:val="16"/>
                <w:szCs w:val="16"/>
              </w:rPr>
              <w:t>73.3 (67.2-79.4)</w:t>
            </w:r>
          </w:p>
        </w:tc>
        <w:tc>
          <w:tcPr>
            <w:tcW w:w="1275" w:type="dxa"/>
            <w:tcBorders>
              <w:bottom w:val="single" w:sz="8" w:space="0" w:color="auto"/>
            </w:tcBorders>
          </w:tcPr>
          <w:p w14:paraId="72A0F27E" w14:textId="77777777" w:rsidR="004C6B66" w:rsidRPr="00B578F9" w:rsidRDefault="004C6B66" w:rsidP="005959C9">
            <w:pPr>
              <w:jc w:val="center"/>
              <w:rPr>
                <w:sz w:val="16"/>
                <w:szCs w:val="16"/>
              </w:rPr>
            </w:pPr>
            <w:r w:rsidRPr="00B578F9">
              <w:rPr>
                <w:sz w:val="16"/>
                <w:szCs w:val="16"/>
              </w:rPr>
              <w:t>Ref</w:t>
            </w:r>
          </w:p>
        </w:tc>
        <w:tc>
          <w:tcPr>
            <w:tcW w:w="851" w:type="dxa"/>
            <w:tcBorders>
              <w:bottom w:val="single" w:sz="8" w:space="0" w:color="auto"/>
            </w:tcBorders>
          </w:tcPr>
          <w:p w14:paraId="2383CE73" w14:textId="77777777" w:rsidR="004C6B66" w:rsidRPr="00B578F9" w:rsidRDefault="004C6B66" w:rsidP="005959C9">
            <w:pPr>
              <w:jc w:val="center"/>
              <w:rPr>
                <w:sz w:val="16"/>
                <w:szCs w:val="16"/>
              </w:rPr>
            </w:pPr>
          </w:p>
        </w:tc>
      </w:tr>
      <w:tr w:rsidR="004C6B66" w:rsidRPr="00B578F9" w14:paraId="40BB7387" w14:textId="77777777" w:rsidTr="005959C9">
        <w:trPr>
          <w:trHeight w:val="68"/>
        </w:trPr>
        <w:tc>
          <w:tcPr>
            <w:tcW w:w="1129" w:type="dxa"/>
            <w:gridSpan w:val="2"/>
            <w:vMerge/>
            <w:tcBorders>
              <w:bottom w:val="single" w:sz="18" w:space="0" w:color="auto"/>
            </w:tcBorders>
          </w:tcPr>
          <w:p w14:paraId="4E80EC8E" w14:textId="77777777" w:rsidR="004C6B66" w:rsidRPr="00B578F9" w:rsidRDefault="004C6B66" w:rsidP="005959C9">
            <w:pPr>
              <w:rPr>
                <w:sz w:val="16"/>
                <w:szCs w:val="16"/>
              </w:rPr>
            </w:pPr>
          </w:p>
        </w:tc>
        <w:tc>
          <w:tcPr>
            <w:tcW w:w="1843" w:type="dxa"/>
            <w:vMerge/>
            <w:tcBorders>
              <w:bottom w:val="single" w:sz="18" w:space="0" w:color="auto"/>
              <w:right w:val="single" w:sz="8" w:space="0" w:color="auto"/>
            </w:tcBorders>
          </w:tcPr>
          <w:p w14:paraId="42FFDE2D" w14:textId="77777777" w:rsidR="004C6B66" w:rsidRPr="00B578F9" w:rsidRDefault="004C6B66" w:rsidP="005959C9">
            <w:pPr>
              <w:rPr>
                <w:sz w:val="16"/>
                <w:szCs w:val="16"/>
              </w:rPr>
            </w:pPr>
          </w:p>
        </w:tc>
        <w:tc>
          <w:tcPr>
            <w:tcW w:w="2977" w:type="dxa"/>
            <w:tcBorders>
              <w:top w:val="single" w:sz="8" w:space="0" w:color="auto"/>
              <w:left w:val="single" w:sz="8" w:space="0" w:color="auto"/>
              <w:bottom w:val="single" w:sz="18" w:space="0" w:color="auto"/>
              <w:right w:val="single" w:sz="18" w:space="0" w:color="auto"/>
            </w:tcBorders>
          </w:tcPr>
          <w:p w14:paraId="6CFB2EF9" w14:textId="77777777" w:rsidR="004C6B66" w:rsidRPr="00B578F9" w:rsidRDefault="004C6B66" w:rsidP="005959C9">
            <w:pPr>
              <w:rPr>
                <w:sz w:val="16"/>
                <w:szCs w:val="16"/>
              </w:rPr>
            </w:pPr>
            <w:r w:rsidRPr="00B578F9">
              <w:rPr>
                <w:sz w:val="16"/>
                <w:szCs w:val="16"/>
              </w:rPr>
              <w:t>Yes</w:t>
            </w:r>
          </w:p>
        </w:tc>
        <w:tc>
          <w:tcPr>
            <w:tcW w:w="1276" w:type="dxa"/>
            <w:tcBorders>
              <w:top w:val="single" w:sz="8" w:space="0" w:color="auto"/>
              <w:left w:val="single" w:sz="18" w:space="0" w:color="auto"/>
              <w:bottom w:val="single" w:sz="18" w:space="0" w:color="auto"/>
            </w:tcBorders>
          </w:tcPr>
          <w:p w14:paraId="7B46035C" w14:textId="77777777" w:rsidR="004C6B66" w:rsidRPr="00B578F9" w:rsidRDefault="004C6B66" w:rsidP="005959C9">
            <w:pPr>
              <w:jc w:val="center"/>
              <w:rPr>
                <w:sz w:val="16"/>
                <w:szCs w:val="16"/>
              </w:rPr>
            </w:pPr>
            <w:r w:rsidRPr="00B578F9">
              <w:rPr>
                <w:sz w:val="16"/>
                <w:szCs w:val="16"/>
              </w:rPr>
              <w:t>931 (78.7)</w:t>
            </w:r>
          </w:p>
        </w:tc>
        <w:tc>
          <w:tcPr>
            <w:tcW w:w="1701" w:type="dxa"/>
            <w:tcBorders>
              <w:top w:val="single" w:sz="8" w:space="0" w:color="auto"/>
              <w:bottom w:val="single" w:sz="18" w:space="0" w:color="auto"/>
            </w:tcBorders>
          </w:tcPr>
          <w:p w14:paraId="47FBD8D5" w14:textId="77777777" w:rsidR="004C6B66" w:rsidRPr="00B578F9" w:rsidRDefault="004C6B66" w:rsidP="005959C9">
            <w:pPr>
              <w:jc w:val="center"/>
              <w:rPr>
                <w:sz w:val="16"/>
                <w:szCs w:val="16"/>
              </w:rPr>
            </w:pPr>
            <w:r w:rsidRPr="00B578F9">
              <w:rPr>
                <w:sz w:val="16"/>
                <w:szCs w:val="16"/>
              </w:rPr>
              <w:t>78.7 (76.3-81.1)</w:t>
            </w:r>
          </w:p>
        </w:tc>
        <w:tc>
          <w:tcPr>
            <w:tcW w:w="1275" w:type="dxa"/>
            <w:tcBorders>
              <w:top w:val="single" w:sz="8" w:space="0" w:color="auto"/>
              <w:bottom w:val="single" w:sz="18" w:space="0" w:color="auto"/>
            </w:tcBorders>
          </w:tcPr>
          <w:p w14:paraId="23BA3953" w14:textId="77777777" w:rsidR="004C6B66" w:rsidRPr="00B578F9" w:rsidRDefault="004C6B66" w:rsidP="005959C9">
            <w:pPr>
              <w:jc w:val="center"/>
              <w:rPr>
                <w:sz w:val="16"/>
                <w:szCs w:val="16"/>
              </w:rPr>
            </w:pPr>
            <w:r w:rsidRPr="00B578F9">
              <w:rPr>
                <w:sz w:val="16"/>
                <w:szCs w:val="16"/>
              </w:rPr>
              <w:t>1.34 (1.00-1.80)</w:t>
            </w:r>
          </w:p>
        </w:tc>
        <w:tc>
          <w:tcPr>
            <w:tcW w:w="851" w:type="dxa"/>
            <w:tcBorders>
              <w:top w:val="single" w:sz="8" w:space="0" w:color="auto"/>
              <w:bottom w:val="single" w:sz="18" w:space="0" w:color="auto"/>
            </w:tcBorders>
          </w:tcPr>
          <w:p w14:paraId="3A35E5BE" w14:textId="77777777" w:rsidR="004C6B66" w:rsidRPr="00B578F9" w:rsidRDefault="004C6B66" w:rsidP="005959C9">
            <w:pPr>
              <w:jc w:val="center"/>
              <w:rPr>
                <w:sz w:val="16"/>
                <w:szCs w:val="16"/>
              </w:rPr>
            </w:pPr>
            <w:r w:rsidRPr="00B578F9">
              <w:rPr>
                <w:sz w:val="16"/>
                <w:szCs w:val="16"/>
              </w:rPr>
              <w:t>0.051</w:t>
            </w:r>
          </w:p>
        </w:tc>
      </w:tr>
      <w:tr w:rsidR="004C6B66" w:rsidRPr="00B578F9" w14:paraId="55062ACA" w14:textId="77777777" w:rsidTr="005959C9">
        <w:trPr>
          <w:trHeight w:val="68"/>
        </w:trPr>
        <w:tc>
          <w:tcPr>
            <w:tcW w:w="279" w:type="dxa"/>
            <w:tcBorders>
              <w:top w:val="single" w:sz="18" w:space="0" w:color="auto"/>
            </w:tcBorders>
            <w:shd w:val="clear" w:color="auto" w:fill="E8E8E8" w:themeFill="background2"/>
          </w:tcPr>
          <w:p w14:paraId="724BE326" w14:textId="77777777" w:rsidR="004C6B66" w:rsidRPr="00B578F9" w:rsidRDefault="004C6B66" w:rsidP="005959C9">
            <w:pPr>
              <w:jc w:val="center"/>
              <w:rPr>
                <w:b/>
                <w:sz w:val="14"/>
                <w:szCs w:val="14"/>
              </w:rPr>
            </w:pPr>
          </w:p>
        </w:tc>
        <w:tc>
          <w:tcPr>
            <w:tcW w:w="10773" w:type="dxa"/>
            <w:gridSpan w:val="7"/>
            <w:tcBorders>
              <w:top w:val="single" w:sz="18" w:space="0" w:color="auto"/>
            </w:tcBorders>
            <w:shd w:val="clear" w:color="auto" w:fill="E8E8E8" w:themeFill="background2"/>
          </w:tcPr>
          <w:p w14:paraId="6456123A" w14:textId="77777777" w:rsidR="004C6B66" w:rsidRPr="00B578F9" w:rsidRDefault="004C6B66" w:rsidP="005959C9">
            <w:pPr>
              <w:jc w:val="center"/>
              <w:rPr>
                <w:b/>
                <w:sz w:val="14"/>
                <w:szCs w:val="14"/>
              </w:rPr>
            </w:pPr>
            <w:r w:rsidRPr="00B578F9">
              <w:rPr>
                <w:b/>
                <w:sz w:val="14"/>
                <w:szCs w:val="14"/>
              </w:rPr>
              <w:t>Stroke</w:t>
            </w:r>
          </w:p>
        </w:tc>
      </w:tr>
      <w:tr w:rsidR="004C6B66" w:rsidRPr="00B578F9" w14:paraId="2EF72C0A" w14:textId="77777777" w:rsidTr="005959C9">
        <w:trPr>
          <w:trHeight w:val="68"/>
        </w:trPr>
        <w:tc>
          <w:tcPr>
            <w:tcW w:w="1129" w:type="dxa"/>
            <w:gridSpan w:val="2"/>
            <w:vMerge w:val="restart"/>
            <w:tcBorders>
              <w:top w:val="single" w:sz="18" w:space="0" w:color="auto"/>
            </w:tcBorders>
          </w:tcPr>
          <w:p w14:paraId="68A45A8D" w14:textId="77777777" w:rsidR="004C6B66" w:rsidRPr="00B578F9" w:rsidRDefault="004C6B66" w:rsidP="005959C9">
            <w:pPr>
              <w:rPr>
                <w:sz w:val="16"/>
                <w:szCs w:val="16"/>
              </w:rPr>
            </w:pPr>
          </w:p>
          <w:p w14:paraId="0432C4E5" w14:textId="77777777" w:rsidR="004C6B66" w:rsidRPr="00B578F9" w:rsidRDefault="004C6B66" w:rsidP="005959C9">
            <w:pPr>
              <w:rPr>
                <w:sz w:val="16"/>
                <w:szCs w:val="16"/>
              </w:rPr>
            </w:pPr>
          </w:p>
          <w:p w14:paraId="2AB8275C" w14:textId="77777777" w:rsidR="004C6B66" w:rsidRPr="00B578F9" w:rsidRDefault="004C6B66" w:rsidP="005959C9">
            <w:pPr>
              <w:rPr>
                <w:sz w:val="16"/>
                <w:szCs w:val="16"/>
              </w:rPr>
            </w:pPr>
          </w:p>
          <w:p w14:paraId="75CAC7AA" w14:textId="77777777" w:rsidR="004C6B66" w:rsidRPr="00B578F9" w:rsidRDefault="004C6B66" w:rsidP="005959C9">
            <w:pPr>
              <w:rPr>
                <w:sz w:val="16"/>
                <w:szCs w:val="16"/>
              </w:rPr>
            </w:pPr>
          </w:p>
          <w:p w14:paraId="7F5ABD64" w14:textId="77777777" w:rsidR="004C6B66" w:rsidRPr="00B578F9" w:rsidRDefault="004C6B66" w:rsidP="005959C9">
            <w:pPr>
              <w:rPr>
                <w:sz w:val="16"/>
                <w:szCs w:val="16"/>
              </w:rPr>
            </w:pPr>
            <w:r w:rsidRPr="00B578F9">
              <w:rPr>
                <w:sz w:val="16"/>
                <w:szCs w:val="16"/>
              </w:rPr>
              <w:t>Maintaining a healthy lifestyle does not reduce the risk of developing stroke</w:t>
            </w:r>
          </w:p>
        </w:tc>
        <w:tc>
          <w:tcPr>
            <w:tcW w:w="4820" w:type="dxa"/>
            <w:gridSpan w:val="2"/>
            <w:tcBorders>
              <w:top w:val="single" w:sz="18" w:space="0" w:color="auto"/>
              <w:right w:val="single" w:sz="18" w:space="0" w:color="auto"/>
            </w:tcBorders>
          </w:tcPr>
          <w:p w14:paraId="5720901A" w14:textId="77777777" w:rsidR="004C6B66" w:rsidRPr="00B578F9" w:rsidRDefault="004C6B66" w:rsidP="005959C9">
            <w:pPr>
              <w:rPr>
                <w:sz w:val="16"/>
                <w:szCs w:val="16"/>
              </w:rPr>
            </w:pPr>
          </w:p>
        </w:tc>
        <w:tc>
          <w:tcPr>
            <w:tcW w:w="1276" w:type="dxa"/>
            <w:tcBorders>
              <w:top w:val="single" w:sz="18" w:space="0" w:color="auto"/>
              <w:left w:val="single" w:sz="18" w:space="0" w:color="auto"/>
            </w:tcBorders>
          </w:tcPr>
          <w:p w14:paraId="17450925" w14:textId="77777777" w:rsidR="004C6B66" w:rsidRPr="00B578F9" w:rsidRDefault="004C6B66" w:rsidP="005959C9">
            <w:pPr>
              <w:jc w:val="center"/>
              <w:rPr>
                <w:b/>
                <w:sz w:val="16"/>
                <w:szCs w:val="16"/>
              </w:rPr>
            </w:pPr>
            <w:r w:rsidRPr="00B578F9">
              <w:rPr>
                <w:b/>
                <w:sz w:val="16"/>
                <w:szCs w:val="16"/>
              </w:rPr>
              <w:t>Disagreeing N =</w:t>
            </w:r>
          </w:p>
        </w:tc>
        <w:tc>
          <w:tcPr>
            <w:tcW w:w="1701" w:type="dxa"/>
            <w:tcBorders>
              <w:top w:val="single" w:sz="18" w:space="0" w:color="auto"/>
            </w:tcBorders>
          </w:tcPr>
          <w:p w14:paraId="4E7C7FCC" w14:textId="77777777" w:rsidR="004C6B66" w:rsidRPr="00B578F9" w:rsidRDefault="004C6B66" w:rsidP="005959C9">
            <w:pPr>
              <w:jc w:val="center"/>
              <w:rPr>
                <w:b/>
                <w:sz w:val="14"/>
                <w:szCs w:val="14"/>
              </w:rPr>
            </w:pPr>
            <w:r w:rsidRPr="00B578F9">
              <w:rPr>
                <w:b/>
                <w:sz w:val="16"/>
                <w:szCs w:val="16"/>
              </w:rPr>
              <w:t>Proportion (95%CI)</w:t>
            </w:r>
          </w:p>
        </w:tc>
        <w:tc>
          <w:tcPr>
            <w:tcW w:w="1275" w:type="dxa"/>
            <w:tcBorders>
              <w:top w:val="single" w:sz="18" w:space="0" w:color="auto"/>
            </w:tcBorders>
          </w:tcPr>
          <w:p w14:paraId="193F8729" w14:textId="77777777" w:rsidR="004C6B66" w:rsidRPr="00B578F9" w:rsidRDefault="004C6B66" w:rsidP="005959C9">
            <w:pPr>
              <w:jc w:val="center"/>
              <w:rPr>
                <w:b/>
                <w:sz w:val="14"/>
                <w:szCs w:val="14"/>
              </w:rPr>
            </w:pPr>
            <w:r w:rsidRPr="00B578F9">
              <w:rPr>
                <w:b/>
                <w:sz w:val="14"/>
                <w:szCs w:val="14"/>
              </w:rPr>
              <w:t>Odds (95%CI)</w:t>
            </w:r>
          </w:p>
        </w:tc>
        <w:tc>
          <w:tcPr>
            <w:tcW w:w="851" w:type="dxa"/>
            <w:tcBorders>
              <w:top w:val="single" w:sz="18" w:space="0" w:color="auto"/>
            </w:tcBorders>
          </w:tcPr>
          <w:p w14:paraId="3530DF66" w14:textId="77777777" w:rsidR="004C6B66" w:rsidRPr="00B578F9" w:rsidRDefault="004C6B66" w:rsidP="005959C9">
            <w:pPr>
              <w:jc w:val="center"/>
              <w:rPr>
                <w:b/>
                <w:sz w:val="14"/>
                <w:szCs w:val="14"/>
              </w:rPr>
            </w:pPr>
            <w:r w:rsidRPr="00B578F9">
              <w:rPr>
                <w:b/>
                <w:sz w:val="14"/>
                <w:szCs w:val="14"/>
              </w:rPr>
              <w:t>P - value</w:t>
            </w:r>
          </w:p>
        </w:tc>
      </w:tr>
      <w:tr w:rsidR="004C6B66" w:rsidRPr="00B578F9" w14:paraId="34D44CBD" w14:textId="77777777" w:rsidTr="005959C9">
        <w:trPr>
          <w:trHeight w:val="68"/>
        </w:trPr>
        <w:tc>
          <w:tcPr>
            <w:tcW w:w="1129" w:type="dxa"/>
            <w:gridSpan w:val="2"/>
            <w:vMerge/>
          </w:tcPr>
          <w:p w14:paraId="5B614942" w14:textId="77777777" w:rsidR="004C6B66" w:rsidRPr="00B578F9" w:rsidRDefault="004C6B66" w:rsidP="005959C9">
            <w:pPr>
              <w:rPr>
                <w:sz w:val="16"/>
                <w:szCs w:val="16"/>
              </w:rPr>
            </w:pPr>
          </w:p>
        </w:tc>
        <w:tc>
          <w:tcPr>
            <w:tcW w:w="1843" w:type="dxa"/>
            <w:vMerge w:val="restart"/>
            <w:tcBorders>
              <w:right w:val="single" w:sz="8" w:space="0" w:color="auto"/>
            </w:tcBorders>
          </w:tcPr>
          <w:p w14:paraId="3E4449B6" w14:textId="77777777" w:rsidR="004C6B66" w:rsidRPr="00B578F9" w:rsidRDefault="004C6B66" w:rsidP="005959C9">
            <w:pPr>
              <w:rPr>
                <w:sz w:val="16"/>
                <w:szCs w:val="16"/>
              </w:rPr>
            </w:pPr>
            <w:r w:rsidRPr="00B578F9">
              <w:rPr>
                <w:sz w:val="16"/>
                <w:szCs w:val="16"/>
              </w:rPr>
              <w:t>Age</w:t>
            </w:r>
          </w:p>
        </w:tc>
        <w:tc>
          <w:tcPr>
            <w:tcW w:w="2977" w:type="dxa"/>
            <w:tcBorders>
              <w:left w:val="single" w:sz="8" w:space="0" w:color="auto"/>
              <w:right w:val="single" w:sz="18" w:space="0" w:color="auto"/>
            </w:tcBorders>
          </w:tcPr>
          <w:p w14:paraId="5CCC91B3" w14:textId="77777777" w:rsidR="004C6B66" w:rsidRPr="00B578F9" w:rsidRDefault="004C6B66" w:rsidP="005959C9">
            <w:pPr>
              <w:rPr>
                <w:sz w:val="16"/>
                <w:szCs w:val="16"/>
              </w:rPr>
            </w:pPr>
            <w:r w:rsidRPr="00B578F9">
              <w:rPr>
                <w:sz w:val="16"/>
                <w:szCs w:val="16"/>
              </w:rPr>
              <w:t>&gt;60 years (Ref)</w:t>
            </w:r>
          </w:p>
        </w:tc>
        <w:tc>
          <w:tcPr>
            <w:tcW w:w="1276" w:type="dxa"/>
            <w:tcBorders>
              <w:left w:val="single" w:sz="18" w:space="0" w:color="auto"/>
            </w:tcBorders>
          </w:tcPr>
          <w:p w14:paraId="2EFE5DEA" w14:textId="77777777" w:rsidR="004C6B66" w:rsidRPr="00B578F9" w:rsidRDefault="004C6B66" w:rsidP="005959C9">
            <w:pPr>
              <w:jc w:val="center"/>
              <w:rPr>
                <w:sz w:val="16"/>
                <w:szCs w:val="16"/>
              </w:rPr>
            </w:pPr>
            <w:r w:rsidRPr="00B578F9">
              <w:rPr>
                <w:sz w:val="16"/>
                <w:szCs w:val="16"/>
              </w:rPr>
              <w:t>279 (80.1)</w:t>
            </w:r>
          </w:p>
        </w:tc>
        <w:tc>
          <w:tcPr>
            <w:tcW w:w="1701" w:type="dxa"/>
          </w:tcPr>
          <w:p w14:paraId="6F65A456" w14:textId="77777777" w:rsidR="004C6B66" w:rsidRPr="00B578F9" w:rsidRDefault="004C6B66" w:rsidP="005959C9">
            <w:pPr>
              <w:jc w:val="center"/>
              <w:rPr>
                <w:sz w:val="16"/>
                <w:szCs w:val="16"/>
              </w:rPr>
            </w:pPr>
            <w:r w:rsidRPr="00B578F9">
              <w:rPr>
                <w:sz w:val="16"/>
                <w:szCs w:val="16"/>
              </w:rPr>
              <w:t>80.1 (75.6-84.6)</w:t>
            </w:r>
          </w:p>
        </w:tc>
        <w:tc>
          <w:tcPr>
            <w:tcW w:w="1275" w:type="dxa"/>
          </w:tcPr>
          <w:p w14:paraId="295E5847" w14:textId="77777777" w:rsidR="004C6B66" w:rsidRPr="00B578F9" w:rsidRDefault="004C6B66" w:rsidP="005959C9">
            <w:pPr>
              <w:jc w:val="center"/>
              <w:rPr>
                <w:sz w:val="16"/>
                <w:szCs w:val="16"/>
              </w:rPr>
            </w:pPr>
            <w:r w:rsidRPr="00B578F9">
              <w:rPr>
                <w:sz w:val="16"/>
                <w:szCs w:val="16"/>
              </w:rPr>
              <w:t>Ref</w:t>
            </w:r>
          </w:p>
        </w:tc>
        <w:tc>
          <w:tcPr>
            <w:tcW w:w="851" w:type="dxa"/>
          </w:tcPr>
          <w:p w14:paraId="236D57F6" w14:textId="77777777" w:rsidR="004C6B66" w:rsidRPr="00B578F9" w:rsidRDefault="004C6B66" w:rsidP="005959C9">
            <w:pPr>
              <w:jc w:val="center"/>
              <w:rPr>
                <w:b/>
                <w:sz w:val="16"/>
                <w:szCs w:val="16"/>
              </w:rPr>
            </w:pPr>
          </w:p>
        </w:tc>
      </w:tr>
      <w:tr w:rsidR="004C6B66" w:rsidRPr="00B578F9" w14:paraId="607F7FE2" w14:textId="77777777" w:rsidTr="005959C9">
        <w:trPr>
          <w:trHeight w:val="68"/>
        </w:trPr>
        <w:tc>
          <w:tcPr>
            <w:tcW w:w="1129" w:type="dxa"/>
            <w:gridSpan w:val="2"/>
            <w:vMerge/>
          </w:tcPr>
          <w:p w14:paraId="4F90B65E" w14:textId="77777777" w:rsidR="004C6B66" w:rsidRPr="00B578F9" w:rsidRDefault="004C6B66" w:rsidP="005959C9">
            <w:pPr>
              <w:rPr>
                <w:sz w:val="16"/>
                <w:szCs w:val="16"/>
              </w:rPr>
            </w:pPr>
          </w:p>
        </w:tc>
        <w:tc>
          <w:tcPr>
            <w:tcW w:w="1843" w:type="dxa"/>
            <w:vMerge/>
            <w:tcBorders>
              <w:right w:val="single" w:sz="8" w:space="0" w:color="auto"/>
            </w:tcBorders>
          </w:tcPr>
          <w:p w14:paraId="7DB10777"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0B785FD6" w14:textId="77777777" w:rsidR="004C6B66" w:rsidRPr="00B578F9" w:rsidRDefault="004C6B66" w:rsidP="005959C9">
            <w:pPr>
              <w:rPr>
                <w:sz w:val="16"/>
                <w:szCs w:val="16"/>
              </w:rPr>
            </w:pPr>
            <w:r w:rsidRPr="00B578F9">
              <w:rPr>
                <w:sz w:val="16"/>
                <w:szCs w:val="16"/>
              </w:rPr>
              <w:t xml:space="preserve">40-60 </w:t>
            </w:r>
          </w:p>
        </w:tc>
        <w:tc>
          <w:tcPr>
            <w:tcW w:w="1276" w:type="dxa"/>
            <w:tcBorders>
              <w:left w:val="single" w:sz="18" w:space="0" w:color="auto"/>
            </w:tcBorders>
          </w:tcPr>
          <w:p w14:paraId="2401551C" w14:textId="77777777" w:rsidR="004C6B66" w:rsidRPr="00B578F9" w:rsidRDefault="004C6B66" w:rsidP="005959C9">
            <w:pPr>
              <w:jc w:val="center"/>
              <w:rPr>
                <w:sz w:val="16"/>
                <w:szCs w:val="16"/>
              </w:rPr>
            </w:pPr>
            <w:r w:rsidRPr="00B578F9">
              <w:rPr>
                <w:sz w:val="16"/>
                <w:szCs w:val="16"/>
              </w:rPr>
              <w:t>285 (78.2)</w:t>
            </w:r>
          </w:p>
        </w:tc>
        <w:tc>
          <w:tcPr>
            <w:tcW w:w="1701" w:type="dxa"/>
          </w:tcPr>
          <w:p w14:paraId="622AC7C5" w14:textId="77777777" w:rsidR="004C6B66" w:rsidRPr="00B578F9" w:rsidRDefault="004C6B66" w:rsidP="005959C9">
            <w:pPr>
              <w:jc w:val="center"/>
              <w:rPr>
                <w:sz w:val="16"/>
                <w:szCs w:val="16"/>
              </w:rPr>
            </w:pPr>
            <w:r w:rsidRPr="00B578F9">
              <w:rPr>
                <w:sz w:val="16"/>
                <w:szCs w:val="16"/>
              </w:rPr>
              <w:t>78,.2 (73.5-82.9)</w:t>
            </w:r>
          </w:p>
        </w:tc>
        <w:tc>
          <w:tcPr>
            <w:tcW w:w="1275" w:type="dxa"/>
          </w:tcPr>
          <w:p w14:paraId="1E3EBE0A" w14:textId="77777777" w:rsidR="004C6B66" w:rsidRPr="00B578F9" w:rsidRDefault="004C6B66" w:rsidP="005959C9">
            <w:pPr>
              <w:jc w:val="center"/>
              <w:rPr>
                <w:sz w:val="16"/>
                <w:szCs w:val="16"/>
              </w:rPr>
            </w:pPr>
            <w:r w:rsidRPr="00B578F9">
              <w:rPr>
                <w:sz w:val="16"/>
                <w:szCs w:val="16"/>
              </w:rPr>
              <w:t>0.89 (0.62-1.29)</w:t>
            </w:r>
          </w:p>
        </w:tc>
        <w:tc>
          <w:tcPr>
            <w:tcW w:w="851" w:type="dxa"/>
          </w:tcPr>
          <w:p w14:paraId="680D4791" w14:textId="77777777" w:rsidR="004C6B66" w:rsidRPr="00B578F9" w:rsidRDefault="004C6B66" w:rsidP="005959C9">
            <w:pPr>
              <w:jc w:val="center"/>
              <w:rPr>
                <w:sz w:val="16"/>
                <w:szCs w:val="16"/>
              </w:rPr>
            </w:pPr>
            <w:r w:rsidRPr="00B578F9">
              <w:rPr>
                <w:sz w:val="16"/>
                <w:szCs w:val="16"/>
              </w:rPr>
              <w:t>0.528</w:t>
            </w:r>
          </w:p>
        </w:tc>
      </w:tr>
      <w:tr w:rsidR="004C6B66" w:rsidRPr="00B578F9" w14:paraId="6464FF1A" w14:textId="77777777" w:rsidTr="005959C9">
        <w:trPr>
          <w:trHeight w:val="68"/>
        </w:trPr>
        <w:tc>
          <w:tcPr>
            <w:tcW w:w="1129" w:type="dxa"/>
            <w:gridSpan w:val="2"/>
            <w:vMerge/>
          </w:tcPr>
          <w:p w14:paraId="1659E4C2" w14:textId="77777777" w:rsidR="004C6B66" w:rsidRPr="00B578F9" w:rsidRDefault="004C6B66" w:rsidP="005959C9">
            <w:pPr>
              <w:rPr>
                <w:sz w:val="16"/>
                <w:szCs w:val="16"/>
              </w:rPr>
            </w:pPr>
          </w:p>
        </w:tc>
        <w:tc>
          <w:tcPr>
            <w:tcW w:w="1843" w:type="dxa"/>
            <w:vMerge/>
            <w:tcBorders>
              <w:right w:val="single" w:sz="8" w:space="0" w:color="auto"/>
            </w:tcBorders>
          </w:tcPr>
          <w:p w14:paraId="11A9B049"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35DC90C6" w14:textId="77777777" w:rsidR="004C6B66" w:rsidRPr="00B578F9" w:rsidRDefault="004C6B66" w:rsidP="005959C9">
            <w:pPr>
              <w:rPr>
                <w:sz w:val="16"/>
                <w:szCs w:val="16"/>
              </w:rPr>
            </w:pPr>
            <w:r w:rsidRPr="00B578F9">
              <w:rPr>
                <w:sz w:val="16"/>
                <w:szCs w:val="16"/>
              </w:rPr>
              <w:t xml:space="preserve">&lt;40 </w:t>
            </w:r>
          </w:p>
        </w:tc>
        <w:tc>
          <w:tcPr>
            <w:tcW w:w="1276" w:type="dxa"/>
            <w:tcBorders>
              <w:left w:val="single" w:sz="18" w:space="0" w:color="auto"/>
              <w:bottom w:val="single" w:sz="8" w:space="0" w:color="auto"/>
            </w:tcBorders>
          </w:tcPr>
          <w:p w14:paraId="69AAD4DE" w14:textId="77777777" w:rsidR="004C6B66" w:rsidRPr="00B578F9" w:rsidRDefault="004C6B66" w:rsidP="005959C9">
            <w:pPr>
              <w:jc w:val="center"/>
              <w:rPr>
                <w:sz w:val="16"/>
                <w:szCs w:val="16"/>
              </w:rPr>
            </w:pPr>
            <w:r w:rsidRPr="00B578F9">
              <w:rPr>
                <w:sz w:val="16"/>
                <w:szCs w:val="16"/>
              </w:rPr>
              <w:t>553 (73.6)</w:t>
            </w:r>
          </w:p>
        </w:tc>
        <w:tc>
          <w:tcPr>
            <w:tcW w:w="1701" w:type="dxa"/>
          </w:tcPr>
          <w:p w14:paraId="59B539CA" w14:textId="77777777" w:rsidR="004C6B66" w:rsidRPr="00B578F9" w:rsidRDefault="004C6B66" w:rsidP="005959C9">
            <w:pPr>
              <w:jc w:val="center"/>
              <w:rPr>
                <w:sz w:val="16"/>
                <w:szCs w:val="16"/>
              </w:rPr>
            </w:pPr>
            <w:r w:rsidRPr="00B578F9">
              <w:rPr>
                <w:sz w:val="16"/>
                <w:szCs w:val="16"/>
              </w:rPr>
              <w:t>73.6 (70.0-77.2)</w:t>
            </w:r>
          </w:p>
        </w:tc>
        <w:tc>
          <w:tcPr>
            <w:tcW w:w="1275" w:type="dxa"/>
          </w:tcPr>
          <w:p w14:paraId="1876DEDD" w14:textId="77777777" w:rsidR="004C6B66" w:rsidRPr="00B578F9" w:rsidRDefault="004C6B66" w:rsidP="005959C9">
            <w:pPr>
              <w:jc w:val="center"/>
              <w:rPr>
                <w:sz w:val="16"/>
                <w:szCs w:val="16"/>
              </w:rPr>
            </w:pPr>
            <w:r w:rsidRPr="00B578F9">
              <w:rPr>
                <w:sz w:val="16"/>
                <w:szCs w:val="16"/>
              </w:rPr>
              <w:t>0.69 (0.51-0.94)</w:t>
            </w:r>
          </w:p>
        </w:tc>
        <w:tc>
          <w:tcPr>
            <w:tcW w:w="851" w:type="dxa"/>
          </w:tcPr>
          <w:p w14:paraId="23508E04" w14:textId="77777777" w:rsidR="004C6B66" w:rsidRPr="00B578F9" w:rsidRDefault="004C6B66" w:rsidP="005959C9">
            <w:pPr>
              <w:jc w:val="center"/>
              <w:rPr>
                <w:sz w:val="16"/>
                <w:szCs w:val="16"/>
              </w:rPr>
            </w:pPr>
            <w:r w:rsidRPr="00B578F9">
              <w:rPr>
                <w:sz w:val="16"/>
                <w:szCs w:val="16"/>
              </w:rPr>
              <w:t>0.019</w:t>
            </w:r>
          </w:p>
        </w:tc>
      </w:tr>
      <w:tr w:rsidR="004C6B66" w:rsidRPr="00B578F9" w14:paraId="3025D017" w14:textId="77777777" w:rsidTr="005959C9">
        <w:trPr>
          <w:trHeight w:val="68"/>
        </w:trPr>
        <w:tc>
          <w:tcPr>
            <w:tcW w:w="1129" w:type="dxa"/>
            <w:gridSpan w:val="2"/>
            <w:vMerge/>
          </w:tcPr>
          <w:p w14:paraId="119B6582" w14:textId="77777777" w:rsidR="004C6B66" w:rsidRPr="00B578F9" w:rsidRDefault="004C6B66" w:rsidP="005959C9">
            <w:pPr>
              <w:rPr>
                <w:sz w:val="16"/>
                <w:szCs w:val="16"/>
              </w:rPr>
            </w:pPr>
          </w:p>
        </w:tc>
        <w:tc>
          <w:tcPr>
            <w:tcW w:w="1843" w:type="dxa"/>
            <w:vMerge w:val="restart"/>
            <w:tcBorders>
              <w:right w:val="single" w:sz="8" w:space="0" w:color="auto"/>
            </w:tcBorders>
          </w:tcPr>
          <w:p w14:paraId="1191F6A2" w14:textId="77777777" w:rsidR="004C6B66" w:rsidRPr="00B578F9" w:rsidRDefault="004C6B66" w:rsidP="005959C9">
            <w:pPr>
              <w:rPr>
                <w:sz w:val="16"/>
                <w:szCs w:val="16"/>
              </w:rPr>
            </w:pPr>
            <w:r w:rsidRPr="00B578F9">
              <w:rPr>
                <w:sz w:val="16"/>
                <w:szCs w:val="16"/>
              </w:rPr>
              <w:t>Sex assigned at birth</w:t>
            </w:r>
          </w:p>
        </w:tc>
        <w:tc>
          <w:tcPr>
            <w:tcW w:w="2977" w:type="dxa"/>
            <w:tcBorders>
              <w:left w:val="single" w:sz="8" w:space="0" w:color="auto"/>
              <w:right w:val="single" w:sz="18" w:space="0" w:color="auto"/>
            </w:tcBorders>
          </w:tcPr>
          <w:p w14:paraId="27AF667E" w14:textId="77777777" w:rsidR="004C6B66" w:rsidRPr="00B578F9" w:rsidRDefault="004C6B66" w:rsidP="005959C9">
            <w:pPr>
              <w:rPr>
                <w:sz w:val="16"/>
                <w:szCs w:val="16"/>
              </w:rPr>
            </w:pPr>
            <w:proofErr w:type="gramStart"/>
            <w:r w:rsidRPr="00B578F9">
              <w:rPr>
                <w:sz w:val="16"/>
                <w:szCs w:val="16"/>
              </w:rPr>
              <w:t>Male  (</w:t>
            </w:r>
            <w:proofErr w:type="gramEnd"/>
            <w:r w:rsidRPr="00B578F9">
              <w:rPr>
                <w:sz w:val="16"/>
                <w:szCs w:val="16"/>
              </w:rPr>
              <w:t>Ref)</w:t>
            </w:r>
          </w:p>
        </w:tc>
        <w:tc>
          <w:tcPr>
            <w:tcW w:w="1276" w:type="dxa"/>
            <w:tcBorders>
              <w:top w:val="single" w:sz="8" w:space="0" w:color="auto"/>
              <w:left w:val="single" w:sz="18" w:space="0" w:color="auto"/>
            </w:tcBorders>
          </w:tcPr>
          <w:p w14:paraId="0EFBA7C0" w14:textId="77777777" w:rsidR="004C6B66" w:rsidRPr="00B578F9" w:rsidRDefault="004C6B66" w:rsidP="005959C9">
            <w:pPr>
              <w:jc w:val="center"/>
              <w:rPr>
                <w:sz w:val="16"/>
                <w:szCs w:val="16"/>
              </w:rPr>
            </w:pPr>
            <w:r w:rsidRPr="00B578F9">
              <w:rPr>
                <w:sz w:val="16"/>
                <w:szCs w:val="16"/>
              </w:rPr>
              <w:t>571 (79.2)</w:t>
            </w:r>
          </w:p>
        </w:tc>
        <w:tc>
          <w:tcPr>
            <w:tcW w:w="1701" w:type="dxa"/>
          </w:tcPr>
          <w:p w14:paraId="675F1829" w14:textId="77777777" w:rsidR="004C6B66" w:rsidRPr="00B578F9" w:rsidRDefault="004C6B66" w:rsidP="005959C9">
            <w:pPr>
              <w:jc w:val="center"/>
              <w:rPr>
                <w:sz w:val="16"/>
                <w:szCs w:val="16"/>
              </w:rPr>
            </w:pPr>
            <w:r w:rsidRPr="00B578F9">
              <w:rPr>
                <w:sz w:val="16"/>
                <w:szCs w:val="16"/>
              </w:rPr>
              <w:t>79.2 (75.9-82.5)</w:t>
            </w:r>
          </w:p>
        </w:tc>
        <w:tc>
          <w:tcPr>
            <w:tcW w:w="1275" w:type="dxa"/>
          </w:tcPr>
          <w:p w14:paraId="462ECB90" w14:textId="77777777" w:rsidR="004C6B66" w:rsidRPr="00B578F9" w:rsidRDefault="004C6B66" w:rsidP="005959C9">
            <w:pPr>
              <w:jc w:val="center"/>
              <w:rPr>
                <w:sz w:val="16"/>
                <w:szCs w:val="16"/>
              </w:rPr>
            </w:pPr>
            <w:r w:rsidRPr="00B578F9">
              <w:rPr>
                <w:sz w:val="16"/>
                <w:szCs w:val="16"/>
              </w:rPr>
              <w:t>Ref</w:t>
            </w:r>
          </w:p>
        </w:tc>
        <w:tc>
          <w:tcPr>
            <w:tcW w:w="851" w:type="dxa"/>
          </w:tcPr>
          <w:p w14:paraId="0C443805" w14:textId="77777777" w:rsidR="004C6B66" w:rsidRPr="00B578F9" w:rsidRDefault="004C6B66" w:rsidP="005959C9">
            <w:pPr>
              <w:jc w:val="center"/>
              <w:rPr>
                <w:sz w:val="16"/>
                <w:szCs w:val="16"/>
              </w:rPr>
            </w:pPr>
          </w:p>
        </w:tc>
      </w:tr>
      <w:tr w:rsidR="004C6B66" w:rsidRPr="00B578F9" w14:paraId="72A370A7" w14:textId="77777777" w:rsidTr="005959C9">
        <w:trPr>
          <w:trHeight w:val="68"/>
        </w:trPr>
        <w:tc>
          <w:tcPr>
            <w:tcW w:w="1129" w:type="dxa"/>
            <w:gridSpan w:val="2"/>
            <w:vMerge/>
          </w:tcPr>
          <w:p w14:paraId="35ACC5A4" w14:textId="77777777" w:rsidR="004C6B66" w:rsidRPr="00B578F9" w:rsidRDefault="004C6B66" w:rsidP="005959C9">
            <w:pPr>
              <w:rPr>
                <w:sz w:val="16"/>
                <w:szCs w:val="16"/>
              </w:rPr>
            </w:pPr>
          </w:p>
        </w:tc>
        <w:tc>
          <w:tcPr>
            <w:tcW w:w="1843" w:type="dxa"/>
            <w:vMerge/>
            <w:tcBorders>
              <w:right w:val="single" w:sz="8" w:space="0" w:color="auto"/>
            </w:tcBorders>
          </w:tcPr>
          <w:p w14:paraId="402702C3"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33A1D90B" w14:textId="77777777" w:rsidR="004C6B66" w:rsidRPr="00B578F9" w:rsidRDefault="004C6B66" w:rsidP="005959C9">
            <w:pPr>
              <w:rPr>
                <w:sz w:val="16"/>
                <w:szCs w:val="16"/>
              </w:rPr>
            </w:pPr>
            <w:r w:rsidRPr="00B578F9">
              <w:rPr>
                <w:sz w:val="16"/>
                <w:szCs w:val="16"/>
              </w:rPr>
              <w:t>Female</w:t>
            </w:r>
          </w:p>
        </w:tc>
        <w:tc>
          <w:tcPr>
            <w:tcW w:w="1276" w:type="dxa"/>
            <w:tcBorders>
              <w:left w:val="single" w:sz="18" w:space="0" w:color="auto"/>
            </w:tcBorders>
          </w:tcPr>
          <w:p w14:paraId="63104B8B" w14:textId="77777777" w:rsidR="004C6B66" w:rsidRPr="00B578F9" w:rsidRDefault="004C6B66" w:rsidP="005959C9">
            <w:pPr>
              <w:jc w:val="center"/>
              <w:rPr>
                <w:sz w:val="16"/>
                <w:szCs w:val="16"/>
              </w:rPr>
            </w:pPr>
            <w:r w:rsidRPr="00B578F9">
              <w:rPr>
                <w:sz w:val="16"/>
                <w:szCs w:val="16"/>
              </w:rPr>
              <w:t>542 (73.9)</w:t>
            </w:r>
          </w:p>
        </w:tc>
        <w:tc>
          <w:tcPr>
            <w:tcW w:w="1701" w:type="dxa"/>
          </w:tcPr>
          <w:p w14:paraId="032EF774" w14:textId="77777777" w:rsidR="004C6B66" w:rsidRPr="00B578F9" w:rsidRDefault="004C6B66" w:rsidP="005959C9">
            <w:pPr>
              <w:jc w:val="center"/>
              <w:rPr>
                <w:sz w:val="16"/>
                <w:szCs w:val="16"/>
              </w:rPr>
            </w:pPr>
            <w:r w:rsidRPr="00B578F9">
              <w:rPr>
                <w:sz w:val="16"/>
                <w:szCs w:val="16"/>
              </w:rPr>
              <w:t>73.9 (70.7-77.1)</w:t>
            </w:r>
          </w:p>
        </w:tc>
        <w:tc>
          <w:tcPr>
            <w:tcW w:w="1275" w:type="dxa"/>
          </w:tcPr>
          <w:p w14:paraId="3BD7DC75" w14:textId="77777777" w:rsidR="004C6B66" w:rsidRPr="00B578F9" w:rsidRDefault="004C6B66" w:rsidP="005959C9">
            <w:pPr>
              <w:jc w:val="center"/>
              <w:rPr>
                <w:sz w:val="16"/>
                <w:szCs w:val="16"/>
              </w:rPr>
            </w:pPr>
            <w:r w:rsidRPr="00B578F9">
              <w:rPr>
                <w:sz w:val="16"/>
                <w:szCs w:val="16"/>
              </w:rPr>
              <w:t>0.74 (0.58-0.95)</w:t>
            </w:r>
          </w:p>
        </w:tc>
        <w:tc>
          <w:tcPr>
            <w:tcW w:w="851" w:type="dxa"/>
          </w:tcPr>
          <w:p w14:paraId="63313AA3" w14:textId="77777777" w:rsidR="004C6B66" w:rsidRPr="00B578F9" w:rsidRDefault="004C6B66" w:rsidP="005959C9">
            <w:pPr>
              <w:jc w:val="center"/>
              <w:rPr>
                <w:b/>
                <w:sz w:val="16"/>
                <w:szCs w:val="16"/>
              </w:rPr>
            </w:pPr>
            <w:r w:rsidRPr="00B578F9">
              <w:rPr>
                <w:b/>
                <w:sz w:val="16"/>
                <w:szCs w:val="16"/>
              </w:rPr>
              <w:t>0.017</w:t>
            </w:r>
          </w:p>
        </w:tc>
      </w:tr>
      <w:tr w:rsidR="004C6B66" w:rsidRPr="00B578F9" w14:paraId="5853C8DF" w14:textId="77777777" w:rsidTr="005959C9">
        <w:trPr>
          <w:trHeight w:val="68"/>
        </w:trPr>
        <w:tc>
          <w:tcPr>
            <w:tcW w:w="1129" w:type="dxa"/>
            <w:gridSpan w:val="2"/>
            <w:vMerge/>
          </w:tcPr>
          <w:p w14:paraId="0325B706" w14:textId="77777777" w:rsidR="004C6B66" w:rsidRPr="00B578F9" w:rsidRDefault="004C6B66" w:rsidP="005959C9">
            <w:pPr>
              <w:rPr>
                <w:sz w:val="16"/>
                <w:szCs w:val="16"/>
              </w:rPr>
            </w:pPr>
          </w:p>
        </w:tc>
        <w:tc>
          <w:tcPr>
            <w:tcW w:w="1843" w:type="dxa"/>
            <w:vMerge w:val="restart"/>
            <w:tcBorders>
              <w:right w:val="single" w:sz="8" w:space="0" w:color="auto"/>
            </w:tcBorders>
          </w:tcPr>
          <w:p w14:paraId="58EB1A80" w14:textId="77777777" w:rsidR="004C6B66" w:rsidRPr="00B578F9" w:rsidRDefault="004C6B66" w:rsidP="005959C9">
            <w:pPr>
              <w:rPr>
                <w:sz w:val="16"/>
                <w:szCs w:val="16"/>
              </w:rPr>
            </w:pPr>
            <w:r w:rsidRPr="00B578F9">
              <w:rPr>
                <w:sz w:val="16"/>
                <w:szCs w:val="16"/>
              </w:rPr>
              <w:t>Race/ethnicity</w:t>
            </w:r>
          </w:p>
        </w:tc>
        <w:tc>
          <w:tcPr>
            <w:tcW w:w="2977" w:type="dxa"/>
            <w:tcBorders>
              <w:left w:val="single" w:sz="8" w:space="0" w:color="auto"/>
              <w:bottom w:val="single" w:sz="8" w:space="0" w:color="auto"/>
              <w:right w:val="single" w:sz="18" w:space="0" w:color="auto"/>
            </w:tcBorders>
          </w:tcPr>
          <w:p w14:paraId="4E64789E" w14:textId="77777777" w:rsidR="004C6B66" w:rsidRPr="00B578F9" w:rsidRDefault="004C6B66" w:rsidP="005959C9">
            <w:pPr>
              <w:rPr>
                <w:sz w:val="16"/>
                <w:szCs w:val="16"/>
              </w:rPr>
            </w:pPr>
            <w:r w:rsidRPr="00B578F9">
              <w:rPr>
                <w:sz w:val="16"/>
                <w:szCs w:val="16"/>
              </w:rPr>
              <w:t>Non-Hispanic White (Ref)</w:t>
            </w:r>
          </w:p>
        </w:tc>
        <w:tc>
          <w:tcPr>
            <w:tcW w:w="1276" w:type="dxa"/>
            <w:tcBorders>
              <w:left w:val="single" w:sz="18" w:space="0" w:color="auto"/>
            </w:tcBorders>
          </w:tcPr>
          <w:p w14:paraId="7F742740" w14:textId="77777777" w:rsidR="004C6B66" w:rsidRPr="00B578F9" w:rsidRDefault="004C6B66" w:rsidP="005959C9">
            <w:pPr>
              <w:jc w:val="center"/>
              <w:rPr>
                <w:sz w:val="16"/>
                <w:szCs w:val="16"/>
              </w:rPr>
            </w:pPr>
            <w:r w:rsidRPr="00B578F9">
              <w:rPr>
                <w:sz w:val="16"/>
                <w:szCs w:val="16"/>
              </w:rPr>
              <w:t>712 (80.3)</w:t>
            </w:r>
          </w:p>
        </w:tc>
        <w:tc>
          <w:tcPr>
            <w:tcW w:w="1701" w:type="dxa"/>
          </w:tcPr>
          <w:p w14:paraId="2612CAFF" w14:textId="77777777" w:rsidR="004C6B66" w:rsidRPr="00B578F9" w:rsidRDefault="004C6B66" w:rsidP="005959C9">
            <w:pPr>
              <w:jc w:val="center"/>
              <w:rPr>
                <w:sz w:val="16"/>
                <w:szCs w:val="16"/>
              </w:rPr>
            </w:pPr>
            <w:r w:rsidRPr="00B578F9">
              <w:rPr>
                <w:sz w:val="16"/>
                <w:szCs w:val="16"/>
              </w:rPr>
              <w:t>80.3 (77.7-82.9)</w:t>
            </w:r>
          </w:p>
        </w:tc>
        <w:tc>
          <w:tcPr>
            <w:tcW w:w="1275" w:type="dxa"/>
          </w:tcPr>
          <w:p w14:paraId="3A025F25" w14:textId="77777777" w:rsidR="004C6B66" w:rsidRPr="00B578F9" w:rsidRDefault="004C6B66" w:rsidP="005959C9">
            <w:pPr>
              <w:jc w:val="center"/>
              <w:rPr>
                <w:sz w:val="16"/>
                <w:szCs w:val="16"/>
              </w:rPr>
            </w:pPr>
            <w:r w:rsidRPr="00B578F9">
              <w:rPr>
                <w:sz w:val="16"/>
                <w:szCs w:val="16"/>
              </w:rPr>
              <w:t>Ref</w:t>
            </w:r>
          </w:p>
        </w:tc>
        <w:tc>
          <w:tcPr>
            <w:tcW w:w="851" w:type="dxa"/>
          </w:tcPr>
          <w:p w14:paraId="0808E55D" w14:textId="77777777" w:rsidR="004C6B66" w:rsidRPr="00B578F9" w:rsidRDefault="004C6B66" w:rsidP="005959C9">
            <w:pPr>
              <w:jc w:val="center"/>
              <w:rPr>
                <w:sz w:val="16"/>
                <w:szCs w:val="16"/>
              </w:rPr>
            </w:pPr>
          </w:p>
        </w:tc>
      </w:tr>
      <w:tr w:rsidR="004C6B66" w:rsidRPr="00B578F9" w14:paraId="2701393D" w14:textId="77777777" w:rsidTr="005959C9">
        <w:trPr>
          <w:trHeight w:val="99"/>
        </w:trPr>
        <w:tc>
          <w:tcPr>
            <w:tcW w:w="1129" w:type="dxa"/>
            <w:gridSpan w:val="2"/>
            <w:vMerge/>
          </w:tcPr>
          <w:p w14:paraId="214DF3AC" w14:textId="77777777" w:rsidR="004C6B66" w:rsidRPr="00B578F9" w:rsidRDefault="004C6B66" w:rsidP="005959C9">
            <w:pPr>
              <w:rPr>
                <w:sz w:val="16"/>
                <w:szCs w:val="16"/>
              </w:rPr>
            </w:pPr>
          </w:p>
        </w:tc>
        <w:tc>
          <w:tcPr>
            <w:tcW w:w="1843" w:type="dxa"/>
            <w:vMerge/>
            <w:tcBorders>
              <w:right w:val="single" w:sz="8" w:space="0" w:color="auto"/>
            </w:tcBorders>
          </w:tcPr>
          <w:p w14:paraId="4689CD19" w14:textId="77777777" w:rsidR="004C6B66" w:rsidRPr="00B578F9" w:rsidRDefault="004C6B66" w:rsidP="005959C9">
            <w:pPr>
              <w:rPr>
                <w:sz w:val="16"/>
                <w:szCs w:val="16"/>
              </w:rPr>
            </w:pPr>
          </w:p>
        </w:tc>
        <w:tc>
          <w:tcPr>
            <w:tcW w:w="2977" w:type="dxa"/>
            <w:tcBorders>
              <w:top w:val="single" w:sz="8" w:space="0" w:color="auto"/>
              <w:left w:val="single" w:sz="8" w:space="0" w:color="auto"/>
              <w:right w:val="single" w:sz="18" w:space="0" w:color="auto"/>
            </w:tcBorders>
          </w:tcPr>
          <w:p w14:paraId="2F8E1A17" w14:textId="77777777" w:rsidR="004C6B66" w:rsidRPr="00B578F9" w:rsidRDefault="004C6B66" w:rsidP="005959C9">
            <w:pPr>
              <w:rPr>
                <w:sz w:val="16"/>
                <w:szCs w:val="16"/>
              </w:rPr>
            </w:pPr>
            <w:r w:rsidRPr="00B578F9">
              <w:rPr>
                <w:sz w:val="16"/>
                <w:szCs w:val="16"/>
              </w:rPr>
              <w:t>Non- Hispanic Black / African American</w:t>
            </w:r>
          </w:p>
        </w:tc>
        <w:tc>
          <w:tcPr>
            <w:tcW w:w="1276" w:type="dxa"/>
            <w:tcBorders>
              <w:left w:val="single" w:sz="18" w:space="0" w:color="auto"/>
            </w:tcBorders>
          </w:tcPr>
          <w:p w14:paraId="798BAE4E" w14:textId="77777777" w:rsidR="004C6B66" w:rsidRPr="00B578F9" w:rsidRDefault="004C6B66" w:rsidP="005959C9">
            <w:pPr>
              <w:jc w:val="center"/>
              <w:rPr>
                <w:sz w:val="16"/>
                <w:szCs w:val="16"/>
              </w:rPr>
            </w:pPr>
            <w:r w:rsidRPr="00B578F9">
              <w:rPr>
                <w:sz w:val="16"/>
                <w:szCs w:val="16"/>
              </w:rPr>
              <w:t>127 (71.3)</w:t>
            </w:r>
          </w:p>
        </w:tc>
        <w:tc>
          <w:tcPr>
            <w:tcW w:w="1701" w:type="dxa"/>
          </w:tcPr>
          <w:p w14:paraId="7EAAF140" w14:textId="77777777" w:rsidR="004C6B66" w:rsidRPr="00B578F9" w:rsidRDefault="004C6B66" w:rsidP="005959C9">
            <w:pPr>
              <w:jc w:val="center"/>
              <w:rPr>
                <w:sz w:val="16"/>
                <w:szCs w:val="16"/>
              </w:rPr>
            </w:pPr>
            <w:r w:rsidRPr="00B578F9">
              <w:rPr>
                <w:sz w:val="16"/>
                <w:szCs w:val="16"/>
              </w:rPr>
              <w:t>71.3 (64.7-77.9)</w:t>
            </w:r>
          </w:p>
        </w:tc>
        <w:tc>
          <w:tcPr>
            <w:tcW w:w="1275" w:type="dxa"/>
          </w:tcPr>
          <w:p w14:paraId="7EF61B4F" w14:textId="77777777" w:rsidR="004C6B66" w:rsidRPr="00B578F9" w:rsidRDefault="004C6B66" w:rsidP="005959C9">
            <w:pPr>
              <w:jc w:val="center"/>
              <w:rPr>
                <w:sz w:val="16"/>
                <w:szCs w:val="16"/>
              </w:rPr>
            </w:pPr>
            <w:r w:rsidRPr="00B578F9">
              <w:rPr>
                <w:sz w:val="16"/>
                <w:szCs w:val="16"/>
              </w:rPr>
              <w:t>0.61 (0.42-0.88)</w:t>
            </w:r>
          </w:p>
        </w:tc>
        <w:tc>
          <w:tcPr>
            <w:tcW w:w="851" w:type="dxa"/>
          </w:tcPr>
          <w:p w14:paraId="428297AA" w14:textId="77777777" w:rsidR="004C6B66" w:rsidRPr="00B578F9" w:rsidRDefault="004C6B66" w:rsidP="005959C9">
            <w:pPr>
              <w:jc w:val="center"/>
              <w:rPr>
                <w:b/>
                <w:sz w:val="16"/>
                <w:szCs w:val="16"/>
              </w:rPr>
            </w:pPr>
            <w:r w:rsidRPr="00B578F9">
              <w:rPr>
                <w:b/>
                <w:sz w:val="16"/>
                <w:szCs w:val="16"/>
              </w:rPr>
              <w:t>0.008</w:t>
            </w:r>
          </w:p>
        </w:tc>
      </w:tr>
      <w:tr w:rsidR="004C6B66" w:rsidRPr="00B578F9" w14:paraId="7B38E4D7" w14:textId="77777777" w:rsidTr="005959C9">
        <w:trPr>
          <w:trHeight w:val="68"/>
        </w:trPr>
        <w:tc>
          <w:tcPr>
            <w:tcW w:w="1129" w:type="dxa"/>
            <w:gridSpan w:val="2"/>
            <w:vMerge/>
          </w:tcPr>
          <w:p w14:paraId="74FDA2E3" w14:textId="77777777" w:rsidR="004C6B66" w:rsidRPr="00B578F9" w:rsidRDefault="004C6B66" w:rsidP="005959C9">
            <w:pPr>
              <w:rPr>
                <w:sz w:val="16"/>
                <w:szCs w:val="16"/>
              </w:rPr>
            </w:pPr>
          </w:p>
        </w:tc>
        <w:tc>
          <w:tcPr>
            <w:tcW w:w="1843" w:type="dxa"/>
            <w:vMerge/>
            <w:tcBorders>
              <w:right w:val="single" w:sz="8" w:space="0" w:color="auto"/>
            </w:tcBorders>
          </w:tcPr>
          <w:p w14:paraId="415ED47A"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6E0A2974" w14:textId="77777777" w:rsidR="004C6B66" w:rsidRPr="00B578F9" w:rsidRDefault="004C6B66" w:rsidP="005959C9">
            <w:pPr>
              <w:rPr>
                <w:sz w:val="16"/>
                <w:szCs w:val="16"/>
              </w:rPr>
            </w:pPr>
            <w:r w:rsidRPr="00B578F9">
              <w:rPr>
                <w:sz w:val="16"/>
                <w:szCs w:val="16"/>
              </w:rPr>
              <w:t>Asian</w:t>
            </w:r>
          </w:p>
        </w:tc>
        <w:tc>
          <w:tcPr>
            <w:tcW w:w="1276" w:type="dxa"/>
            <w:tcBorders>
              <w:left w:val="single" w:sz="18" w:space="0" w:color="auto"/>
            </w:tcBorders>
          </w:tcPr>
          <w:p w14:paraId="16E53EE1" w14:textId="77777777" w:rsidR="004C6B66" w:rsidRPr="00B578F9" w:rsidRDefault="004C6B66" w:rsidP="005959C9">
            <w:pPr>
              <w:jc w:val="center"/>
              <w:rPr>
                <w:sz w:val="16"/>
                <w:szCs w:val="16"/>
              </w:rPr>
            </w:pPr>
            <w:r w:rsidRPr="00B578F9">
              <w:rPr>
                <w:sz w:val="16"/>
                <w:szCs w:val="16"/>
              </w:rPr>
              <w:t>60 (83.8)</w:t>
            </w:r>
          </w:p>
        </w:tc>
        <w:tc>
          <w:tcPr>
            <w:tcW w:w="1701" w:type="dxa"/>
          </w:tcPr>
          <w:p w14:paraId="73A9FB40" w14:textId="77777777" w:rsidR="004C6B66" w:rsidRPr="00B578F9" w:rsidRDefault="004C6B66" w:rsidP="005959C9">
            <w:pPr>
              <w:jc w:val="center"/>
              <w:rPr>
                <w:sz w:val="16"/>
                <w:szCs w:val="16"/>
              </w:rPr>
            </w:pPr>
            <w:r w:rsidRPr="00B578F9">
              <w:rPr>
                <w:sz w:val="16"/>
                <w:szCs w:val="16"/>
              </w:rPr>
              <w:t>83.8 (75.3-92.3)</w:t>
            </w:r>
          </w:p>
        </w:tc>
        <w:tc>
          <w:tcPr>
            <w:tcW w:w="1275" w:type="dxa"/>
          </w:tcPr>
          <w:p w14:paraId="5B18CB52" w14:textId="77777777" w:rsidR="004C6B66" w:rsidRPr="00B578F9" w:rsidRDefault="004C6B66" w:rsidP="005959C9">
            <w:pPr>
              <w:jc w:val="center"/>
              <w:rPr>
                <w:sz w:val="16"/>
                <w:szCs w:val="16"/>
              </w:rPr>
            </w:pPr>
            <w:r w:rsidRPr="00B578F9">
              <w:rPr>
                <w:sz w:val="16"/>
                <w:szCs w:val="16"/>
              </w:rPr>
              <w:t>1.27 (0.66-2.44)</w:t>
            </w:r>
          </w:p>
        </w:tc>
        <w:tc>
          <w:tcPr>
            <w:tcW w:w="851" w:type="dxa"/>
          </w:tcPr>
          <w:p w14:paraId="613CF968" w14:textId="77777777" w:rsidR="004C6B66" w:rsidRPr="00B578F9" w:rsidRDefault="004C6B66" w:rsidP="005959C9">
            <w:pPr>
              <w:jc w:val="center"/>
              <w:rPr>
                <w:sz w:val="16"/>
                <w:szCs w:val="16"/>
              </w:rPr>
            </w:pPr>
            <w:r w:rsidRPr="00B578F9">
              <w:rPr>
                <w:sz w:val="16"/>
                <w:szCs w:val="16"/>
              </w:rPr>
              <w:t>0.468</w:t>
            </w:r>
          </w:p>
        </w:tc>
      </w:tr>
      <w:tr w:rsidR="004C6B66" w:rsidRPr="00B578F9" w14:paraId="6E2B25F7" w14:textId="77777777" w:rsidTr="005959C9">
        <w:trPr>
          <w:trHeight w:val="133"/>
        </w:trPr>
        <w:tc>
          <w:tcPr>
            <w:tcW w:w="1129" w:type="dxa"/>
            <w:gridSpan w:val="2"/>
            <w:vMerge/>
          </w:tcPr>
          <w:p w14:paraId="50B0190B" w14:textId="77777777" w:rsidR="004C6B66" w:rsidRPr="00B578F9" w:rsidRDefault="004C6B66" w:rsidP="005959C9">
            <w:pPr>
              <w:rPr>
                <w:sz w:val="16"/>
                <w:szCs w:val="16"/>
              </w:rPr>
            </w:pPr>
          </w:p>
        </w:tc>
        <w:tc>
          <w:tcPr>
            <w:tcW w:w="1843" w:type="dxa"/>
            <w:vMerge/>
            <w:tcBorders>
              <w:right w:val="single" w:sz="8" w:space="0" w:color="auto"/>
            </w:tcBorders>
          </w:tcPr>
          <w:p w14:paraId="0EBDAE77"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1DDABB30" w14:textId="77777777" w:rsidR="004C6B66" w:rsidRPr="00B578F9" w:rsidRDefault="004C6B66" w:rsidP="005959C9">
            <w:pPr>
              <w:rPr>
                <w:sz w:val="16"/>
                <w:szCs w:val="16"/>
              </w:rPr>
            </w:pPr>
            <w:r w:rsidRPr="00B578F9">
              <w:rPr>
                <w:sz w:val="16"/>
                <w:szCs w:val="16"/>
              </w:rPr>
              <w:t>Hispanic / Latino</w:t>
            </w:r>
          </w:p>
        </w:tc>
        <w:tc>
          <w:tcPr>
            <w:tcW w:w="1276" w:type="dxa"/>
            <w:tcBorders>
              <w:left w:val="single" w:sz="18" w:space="0" w:color="auto"/>
            </w:tcBorders>
          </w:tcPr>
          <w:p w14:paraId="6B4BDD80" w14:textId="77777777" w:rsidR="004C6B66" w:rsidRPr="00B578F9" w:rsidRDefault="004C6B66" w:rsidP="005959C9">
            <w:pPr>
              <w:jc w:val="center"/>
              <w:rPr>
                <w:sz w:val="16"/>
                <w:szCs w:val="16"/>
              </w:rPr>
            </w:pPr>
            <w:r w:rsidRPr="00B578F9">
              <w:rPr>
                <w:sz w:val="16"/>
                <w:szCs w:val="16"/>
              </w:rPr>
              <w:t>197 (70.9)</w:t>
            </w:r>
          </w:p>
        </w:tc>
        <w:tc>
          <w:tcPr>
            <w:tcW w:w="1701" w:type="dxa"/>
          </w:tcPr>
          <w:p w14:paraId="587D7920" w14:textId="77777777" w:rsidR="004C6B66" w:rsidRPr="00B578F9" w:rsidRDefault="004C6B66" w:rsidP="005959C9">
            <w:pPr>
              <w:jc w:val="center"/>
              <w:rPr>
                <w:sz w:val="16"/>
                <w:szCs w:val="16"/>
              </w:rPr>
            </w:pPr>
            <w:r w:rsidRPr="00B578F9">
              <w:rPr>
                <w:sz w:val="16"/>
                <w:szCs w:val="16"/>
              </w:rPr>
              <w:t>70.9 (65.6-76.2)</w:t>
            </w:r>
          </w:p>
        </w:tc>
        <w:tc>
          <w:tcPr>
            <w:tcW w:w="1275" w:type="dxa"/>
          </w:tcPr>
          <w:p w14:paraId="609CA39B" w14:textId="77777777" w:rsidR="004C6B66" w:rsidRPr="00B578F9" w:rsidRDefault="004C6B66" w:rsidP="005959C9">
            <w:pPr>
              <w:jc w:val="center"/>
              <w:rPr>
                <w:sz w:val="16"/>
                <w:szCs w:val="16"/>
              </w:rPr>
            </w:pPr>
            <w:r w:rsidRPr="00B578F9">
              <w:rPr>
                <w:sz w:val="16"/>
                <w:szCs w:val="16"/>
              </w:rPr>
              <w:t>0.60 (0.44-0.81)</w:t>
            </w:r>
          </w:p>
        </w:tc>
        <w:tc>
          <w:tcPr>
            <w:tcW w:w="851" w:type="dxa"/>
          </w:tcPr>
          <w:p w14:paraId="743D491F" w14:textId="77777777" w:rsidR="004C6B66" w:rsidRPr="00B578F9" w:rsidRDefault="004C6B66" w:rsidP="005959C9">
            <w:pPr>
              <w:jc w:val="center"/>
              <w:rPr>
                <w:b/>
                <w:sz w:val="16"/>
                <w:szCs w:val="16"/>
              </w:rPr>
            </w:pPr>
            <w:r w:rsidRPr="00B578F9">
              <w:rPr>
                <w:b/>
                <w:sz w:val="16"/>
                <w:szCs w:val="16"/>
              </w:rPr>
              <w:t>0.001</w:t>
            </w:r>
          </w:p>
        </w:tc>
      </w:tr>
      <w:tr w:rsidR="004C6B66" w:rsidRPr="00B578F9" w14:paraId="630EC2AC" w14:textId="77777777" w:rsidTr="005959C9">
        <w:trPr>
          <w:trHeight w:val="80"/>
        </w:trPr>
        <w:tc>
          <w:tcPr>
            <w:tcW w:w="1129" w:type="dxa"/>
            <w:gridSpan w:val="2"/>
            <w:vMerge/>
          </w:tcPr>
          <w:p w14:paraId="085C70BE" w14:textId="77777777" w:rsidR="004C6B66" w:rsidRPr="00B578F9" w:rsidRDefault="004C6B66" w:rsidP="005959C9">
            <w:pPr>
              <w:rPr>
                <w:sz w:val="16"/>
                <w:szCs w:val="16"/>
              </w:rPr>
            </w:pPr>
          </w:p>
        </w:tc>
        <w:tc>
          <w:tcPr>
            <w:tcW w:w="1843" w:type="dxa"/>
            <w:vMerge/>
            <w:tcBorders>
              <w:right w:val="single" w:sz="8" w:space="0" w:color="auto"/>
            </w:tcBorders>
          </w:tcPr>
          <w:p w14:paraId="5D5DCDD0"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72AD8584" w14:textId="77777777" w:rsidR="004C6B66" w:rsidRPr="00B578F9" w:rsidRDefault="004C6B66" w:rsidP="005959C9">
            <w:pPr>
              <w:rPr>
                <w:sz w:val="16"/>
                <w:szCs w:val="16"/>
              </w:rPr>
            </w:pPr>
            <w:r w:rsidRPr="00B578F9">
              <w:rPr>
                <w:sz w:val="16"/>
                <w:szCs w:val="16"/>
              </w:rPr>
              <w:t>Other</w:t>
            </w:r>
          </w:p>
        </w:tc>
        <w:tc>
          <w:tcPr>
            <w:tcW w:w="1276" w:type="dxa"/>
            <w:tcBorders>
              <w:left w:val="single" w:sz="18" w:space="0" w:color="auto"/>
            </w:tcBorders>
          </w:tcPr>
          <w:p w14:paraId="05E81ACF" w14:textId="77777777" w:rsidR="004C6B66" w:rsidRPr="00B578F9" w:rsidRDefault="004C6B66" w:rsidP="005959C9">
            <w:pPr>
              <w:jc w:val="center"/>
              <w:rPr>
                <w:sz w:val="16"/>
                <w:szCs w:val="16"/>
              </w:rPr>
            </w:pPr>
            <w:r w:rsidRPr="00B578F9">
              <w:rPr>
                <w:sz w:val="16"/>
                <w:szCs w:val="16"/>
              </w:rPr>
              <w:t>17 (37.8)</w:t>
            </w:r>
          </w:p>
        </w:tc>
        <w:tc>
          <w:tcPr>
            <w:tcW w:w="1701" w:type="dxa"/>
          </w:tcPr>
          <w:p w14:paraId="3459226F" w14:textId="77777777" w:rsidR="004C6B66" w:rsidRPr="00B578F9" w:rsidRDefault="004C6B66" w:rsidP="005959C9">
            <w:pPr>
              <w:jc w:val="center"/>
              <w:rPr>
                <w:sz w:val="16"/>
                <w:szCs w:val="16"/>
              </w:rPr>
            </w:pPr>
            <w:r w:rsidRPr="00B578F9">
              <w:rPr>
                <w:sz w:val="16"/>
                <w:szCs w:val="16"/>
              </w:rPr>
              <w:t>37.8 (23.6-52.0)</w:t>
            </w:r>
          </w:p>
        </w:tc>
        <w:tc>
          <w:tcPr>
            <w:tcW w:w="1275" w:type="dxa"/>
          </w:tcPr>
          <w:p w14:paraId="5A8ACEBE" w14:textId="77777777" w:rsidR="004C6B66" w:rsidRPr="00B578F9" w:rsidRDefault="004C6B66" w:rsidP="005959C9">
            <w:pPr>
              <w:jc w:val="center"/>
              <w:rPr>
                <w:sz w:val="16"/>
                <w:szCs w:val="16"/>
              </w:rPr>
            </w:pPr>
            <w:r w:rsidRPr="00B578F9">
              <w:rPr>
                <w:sz w:val="16"/>
                <w:szCs w:val="16"/>
              </w:rPr>
              <w:t>0.15 (0.08-0.28)</w:t>
            </w:r>
          </w:p>
        </w:tc>
        <w:tc>
          <w:tcPr>
            <w:tcW w:w="851" w:type="dxa"/>
          </w:tcPr>
          <w:p w14:paraId="1A2A47BC" w14:textId="77777777" w:rsidR="004C6B66" w:rsidRPr="00B578F9" w:rsidRDefault="004C6B66" w:rsidP="005959C9">
            <w:pPr>
              <w:jc w:val="center"/>
              <w:rPr>
                <w:b/>
                <w:sz w:val="16"/>
                <w:szCs w:val="16"/>
              </w:rPr>
            </w:pPr>
            <w:r w:rsidRPr="00B578F9">
              <w:rPr>
                <w:b/>
                <w:sz w:val="16"/>
                <w:szCs w:val="16"/>
              </w:rPr>
              <w:t>&lt;0.001</w:t>
            </w:r>
          </w:p>
        </w:tc>
      </w:tr>
      <w:tr w:rsidR="004C6B66" w:rsidRPr="00B578F9" w14:paraId="3D39FE59" w14:textId="77777777" w:rsidTr="005959C9">
        <w:trPr>
          <w:trHeight w:val="168"/>
        </w:trPr>
        <w:tc>
          <w:tcPr>
            <w:tcW w:w="1129" w:type="dxa"/>
            <w:gridSpan w:val="2"/>
            <w:vMerge/>
          </w:tcPr>
          <w:p w14:paraId="484F3659" w14:textId="77777777" w:rsidR="004C6B66" w:rsidRPr="00B578F9" w:rsidRDefault="004C6B66" w:rsidP="005959C9">
            <w:pPr>
              <w:rPr>
                <w:sz w:val="16"/>
                <w:szCs w:val="16"/>
              </w:rPr>
            </w:pPr>
          </w:p>
        </w:tc>
        <w:tc>
          <w:tcPr>
            <w:tcW w:w="1843" w:type="dxa"/>
            <w:vMerge w:val="restart"/>
          </w:tcPr>
          <w:p w14:paraId="21E4C375" w14:textId="77777777" w:rsidR="004C6B66" w:rsidRPr="00B578F9" w:rsidRDefault="004C6B66" w:rsidP="005959C9">
            <w:pPr>
              <w:rPr>
                <w:sz w:val="16"/>
                <w:szCs w:val="16"/>
              </w:rPr>
            </w:pPr>
            <w:r w:rsidRPr="00B578F9">
              <w:rPr>
                <w:sz w:val="16"/>
                <w:szCs w:val="16"/>
              </w:rPr>
              <w:t>Education</w:t>
            </w:r>
          </w:p>
        </w:tc>
        <w:tc>
          <w:tcPr>
            <w:tcW w:w="2977" w:type="dxa"/>
            <w:tcBorders>
              <w:right w:val="single" w:sz="18" w:space="0" w:color="auto"/>
            </w:tcBorders>
          </w:tcPr>
          <w:p w14:paraId="602B3226" w14:textId="77777777" w:rsidR="004C6B66" w:rsidRPr="00B578F9" w:rsidRDefault="004C6B66" w:rsidP="005959C9">
            <w:pPr>
              <w:rPr>
                <w:sz w:val="16"/>
                <w:szCs w:val="16"/>
              </w:rPr>
            </w:pPr>
            <w:r w:rsidRPr="00B578F9">
              <w:rPr>
                <w:sz w:val="16"/>
                <w:szCs w:val="16"/>
              </w:rPr>
              <w:t>Maximum high school (Ref)</w:t>
            </w:r>
          </w:p>
        </w:tc>
        <w:tc>
          <w:tcPr>
            <w:tcW w:w="1276" w:type="dxa"/>
            <w:tcBorders>
              <w:left w:val="single" w:sz="18" w:space="0" w:color="auto"/>
            </w:tcBorders>
          </w:tcPr>
          <w:p w14:paraId="742FC30E" w14:textId="77777777" w:rsidR="004C6B66" w:rsidRPr="00B578F9" w:rsidRDefault="004C6B66" w:rsidP="005959C9">
            <w:pPr>
              <w:jc w:val="center"/>
              <w:rPr>
                <w:sz w:val="16"/>
                <w:szCs w:val="16"/>
              </w:rPr>
            </w:pPr>
            <w:r w:rsidRPr="00B578F9">
              <w:rPr>
                <w:sz w:val="16"/>
                <w:szCs w:val="16"/>
              </w:rPr>
              <w:t>391 (73.8)</w:t>
            </w:r>
          </w:p>
        </w:tc>
        <w:tc>
          <w:tcPr>
            <w:tcW w:w="1701" w:type="dxa"/>
          </w:tcPr>
          <w:p w14:paraId="675AD576" w14:textId="77777777" w:rsidR="004C6B66" w:rsidRPr="00B578F9" w:rsidRDefault="004C6B66" w:rsidP="005959C9">
            <w:pPr>
              <w:jc w:val="center"/>
              <w:rPr>
                <w:sz w:val="16"/>
                <w:szCs w:val="16"/>
              </w:rPr>
            </w:pPr>
            <w:r w:rsidRPr="00B578F9">
              <w:rPr>
                <w:sz w:val="16"/>
                <w:szCs w:val="16"/>
              </w:rPr>
              <w:t>73.8 (70.1-77.5)</w:t>
            </w:r>
          </w:p>
        </w:tc>
        <w:tc>
          <w:tcPr>
            <w:tcW w:w="1275" w:type="dxa"/>
          </w:tcPr>
          <w:p w14:paraId="22BC06EE" w14:textId="77777777" w:rsidR="004C6B66" w:rsidRPr="00B578F9" w:rsidRDefault="004C6B66" w:rsidP="005959C9">
            <w:pPr>
              <w:jc w:val="center"/>
              <w:rPr>
                <w:sz w:val="16"/>
                <w:szCs w:val="16"/>
              </w:rPr>
            </w:pPr>
            <w:r w:rsidRPr="00B578F9">
              <w:rPr>
                <w:sz w:val="16"/>
                <w:szCs w:val="16"/>
              </w:rPr>
              <w:t>Ref</w:t>
            </w:r>
          </w:p>
        </w:tc>
        <w:tc>
          <w:tcPr>
            <w:tcW w:w="851" w:type="dxa"/>
          </w:tcPr>
          <w:p w14:paraId="2262A3FE" w14:textId="77777777" w:rsidR="004C6B66" w:rsidRPr="00B578F9" w:rsidRDefault="004C6B66" w:rsidP="005959C9">
            <w:pPr>
              <w:jc w:val="center"/>
              <w:rPr>
                <w:sz w:val="16"/>
                <w:szCs w:val="16"/>
              </w:rPr>
            </w:pPr>
          </w:p>
        </w:tc>
      </w:tr>
      <w:tr w:rsidR="004C6B66" w:rsidRPr="00B578F9" w14:paraId="21A4D061" w14:textId="77777777" w:rsidTr="005959C9">
        <w:trPr>
          <w:trHeight w:val="68"/>
        </w:trPr>
        <w:tc>
          <w:tcPr>
            <w:tcW w:w="1129" w:type="dxa"/>
            <w:gridSpan w:val="2"/>
            <w:vMerge/>
          </w:tcPr>
          <w:p w14:paraId="74DF6336" w14:textId="77777777" w:rsidR="004C6B66" w:rsidRPr="00B578F9" w:rsidRDefault="004C6B66" w:rsidP="005959C9">
            <w:pPr>
              <w:rPr>
                <w:sz w:val="16"/>
                <w:szCs w:val="16"/>
              </w:rPr>
            </w:pPr>
          </w:p>
        </w:tc>
        <w:tc>
          <w:tcPr>
            <w:tcW w:w="1843" w:type="dxa"/>
            <w:vMerge/>
          </w:tcPr>
          <w:p w14:paraId="38EE0860" w14:textId="77777777" w:rsidR="004C6B66" w:rsidRPr="00B578F9" w:rsidRDefault="004C6B66" w:rsidP="005959C9">
            <w:pPr>
              <w:rPr>
                <w:sz w:val="16"/>
                <w:szCs w:val="16"/>
              </w:rPr>
            </w:pPr>
          </w:p>
        </w:tc>
        <w:tc>
          <w:tcPr>
            <w:tcW w:w="2977" w:type="dxa"/>
            <w:tcBorders>
              <w:right w:val="single" w:sz="18" w:space="0" w:color="auto"/>
            </w:tcBorders>
          </w:tcPr>
          <w:p w14:paraId="1EC42B29" w14:textId="77777777" w:rsidR="004C6B66" w:rsidRPr="00B578F9" w:rsidRDefault="004C6B66" w:rsidP="005959C9">
            <w:pPr>
              <w:rPr>
                <w:sz w:val="16"/>
                <w:szCs w:val="16"/>
              </w:rPr>
            </w:pPr>
            <w:r w:rsidRPr="00B578F9">
              <w:rPr>
                <w:sz w:val="16"/>
                <w:szCs w:val="16"/>
              </w:rPr>
              <w:t>Associate degree</w:t>
            </w:r>
          </w:p>
        </w:tc>
        <w:tc>
          <w:tcPr>
            <w:tcW w:w="1276" w:type="dxa"/>
            <w:tcBorders>
              <w:left w:val="single" w:sz="18" w:space="0" w:color="auto"/>
            </w:tcBorders>
          </w:tcPr>
          <w:p w14:paraId="66B88707" w14:textId="77777777" w:rsidR="004C6B66" w:rsidRPr="00B578F9" w:rsidRDefault="004C6B66" w:rsidP="005959C9">
            <w:pPr>
              <w:jc w:val="center"/>
              <w:rPr>
                <w:sz w:val="16"/>
                <w:szCs w:val="16"/>
              </w:rPr>
            </w:pPr>
            <w:r w:rsidRPr="00B578F9">
              <w:rPr>
                <w:sz w:val="16"/>
                <w:szCs w:val="16"/>
              </w:rPr>
              <w:t>564 (78.4)</w:t>
            </w:r>
          </w:p>
        </w:tc>
        <w:tc>
          <w:tcPr>
            <w:tcW w:w="1701" w:type="dxa"/>
          </w:tcPr>
          <w:p w14:paraId="50210E27" w14:textId="77777777" w:rsidR="004C6B66" w:rsidRPr="00B578F9" w:rsidRDefault="004C6B66" w:rsidP="005959C9">
            <w:pPr>
              <w:jc w:val="center"/>
              <w:rPr>
                <w:sz w:val="16"/>
                <w:szCs w:val="16"/>
              </w:rPr>
            </w:pPr>
            <w:r w:rsidRPr="00B578F9">
              <w:rPr>
                <w:sz w:val="16"/>
                <w:szCs w:val="16"/>
              </w:rPr>
              <w:t>78.4 (75.4-81.4)</w:t>
            </w:r>
          </w:p>
        </w:tc>
        <w:tc>
          <w:tcPr>
            <w:tcW w:w="1275" w:type="dxa"/>
          </w:tcPr>
          <w:p w14:paraId="1F28DC9D" w14:textId="77777777" w:rsidR="004C6B66" w:rsidRPr="00B578F9" w:rsidRDefault="004C6B66" w:rsidP="005959C9">
            <w:pPr>
              <w:jc w:val="center"/>
              <w:rPr>
                <w:sz w:val="16"/>
                <w:szCs w:val="16"/>
              </w:rPr>
            </w:pPr>
            <w:r w:rsidRPr="00B578F9">
              <w:rPr>
                <w:sz w:val="16"/>
                <w:szCs w:val="16"/>
              </w:rPr>
              <w:t>1.29 (0.99-1.68)</w:t>
            </w:r>
          </w:p>
        </w:tc>
        <w:tc>
          <w:tcPr>
            <w:tcW w:w="851" w:type="dxa"/>
          </w:tcPr>
          <w:p w14:paraId="7DA442D5" w14:textId="77777777" w:rsidR="004C6B66" w:rsidRPr="00B578F9" w:rsidRDefault="004C6B66" w:rsidP="005959C9">
            <w:pPr>
              <w:jc w:val="center"/>
              <w:rPr>
                <w:sz w:val="16"/>
                <w:szCs w:val="16"/>
              </w:rPr>
            </w:pPr>
            <w:r w:rsidRPr="00B578F9">
              <w:rPr>
                <w:sz w:val="16"/>
                <w:szCs w:val="16"/>
              </w:rPr>
              <w:t>0.057</w:t>
            </w:r>
          </w:p>
        </w:tc>
      </w:tr>
      <w:tr w:rsidR="004C6B66" w:rsidRPr="00B578F9" w14:paraId="258FD659" w14:textId="77777777" w:rsidTr="005959C9">
        <w:trPr>
          <w:trHeight w:val="68"/>
        </w:trPr>
        <w:tc>
          <w:tcPr>
            <w:tcW w:w="1129" w:type="dxa"/>
            <w:gridSpan w:val="2"/>
            <w:vMerge/>
          </w:tcPr>
          <w:p w14:paraId="4ADADB66" w14:textId="77777777" w:rsidR="004C6B66" w:rsidRPr="00B578F9" w:rsidRDefault="004C6B66" w:rsidP="005959C9">
            <w:pPr>
              <w:rPr>
                <w:sz w:val="16"/>
                <w:szCs w:val="16"/>
              </w:rPr>
            </w:pPr>
          </w:p>
        </w:tc>
        <w:tc>
          <w:tcPr>
            <w:tcW w:w="1843" w:type="dxa"/>
            <w:vMerge/>
          </w:tcPr>
          <w:p w14:paraId="491FC0CE" w14:textId="77777777" w:rsidR="004C6B66" w:rsidRPr="00B578F9" w:rsidRDefault="004C6B66" w:rsidP="005959C9">
            <w:pPr>
              <w:rPr>
                <w:sz w:val="16"/>
                <w:szCs w:val="16"/>
              </w:rPr>
            </w:pPr>
          </w:p>
        </w:tc>
        <w:tc>
          <w:tcPr>
            <w:tcW w:w="2977" w:type="dxa"/>
            <w:tcBorders>
              <w:right w:val="single" w:sz="18" w:space="0" w:color="auto"/>
            </w:tcBorders>
          </w:tcPr>
          <w:p w14:paraId="62347620" w14:textId="77777777" w:rsidR="004C6B66" w:rsidRPr="00B578F9" w:rsidRDefault="004C6B66" w:rsidP="005959C9">
            <w:pPr>
              <w:rPr>
                <w:sz w:val="16"/>
                <w:szCs w:val="16"/>
              </w:rPr>
            </w:pPr>
            <w:r w:rsidRPr="00B578F9">
              <w:rPr>
                <w:sz w:val="16"/>
                <w:szCs w:val="16"/>
              </w:rPr>
              <w:t>Graduate degree</w:t>
            </w:r>
          </w:p>
        </w:tc>
        <w:tc>
          <w:tcPr>
            <w:tcW w:w="1276" w:type="dxa"/>
            <w:tcBorders>
              <w:left w:val="single" w:sz="18" w:space="0" w:color="auto"/>
            </w:tcBorders>
          </w:tcPr>
          <w:p w14:paraId="11A49AEB" w14:textId="77777777" w:rsidR="004C6B66" w:rsidRPr="00B578F9" w:rsidRDefault="004C6B66" w:rsidP="005959C9">
            <w:pPr>
              <w:jc w:val="center"/>
              <w:rPr>
                <w:sz w:val="16"/>
                <w:szCs w:val="16"/>
              </w:rPr>
            </w:pPr>
            <w:r w:rsidRPr="00B578F9">
              <w:rPr>
                <w:sz w:val="16"/>
                <w:szCs w:val="16"/>
              </w:rPr>
              <w:t>156 (76.5)</w:t>
            </w:r>
          </w:p>
        </w:tc>
        <w:tc>
          <w:tcPr>
            <w:tcW w:w="1701" w:type="dxa"/>
          </w:tcPr>
          <w:p w14:paraId="72D7F56C" w14:textId="77777777" w:rsidR="004C6B66" w:rsidRPr="00B578F9" w:rsidRDefault="004C6B66" w:rsidP="005959C9">
            <w:pPr>
              <w:jc w:val="center"/>
              <w:rPr>
                <w:sz w:val="16"/>
                <w:szCs w:val="16"/>
              </w:rPr>
            </w:pPr>
            <w:r w:rsidRPr="00B578F9">
              <w:rPr>
                <w:sz w:val="16"/>
                <w:szCs w:val="16"/>
              </w:rPr>
              <w:t>76.5 (70.7-82.3)</w:t>
            </w:r>
          </w:p>
        </w:tc>
        <w:tc>
          <w:tcPr>
            <w:tcW w:w="1275" w:type="dxa"/>
          </w:tcPr>
          <w:p w14:paraId="61EF1815" w14:textId="77777777" w:rsidR="004C6B66" w:rsidRPr="00B578F9" w:rsidRDefault="004C6B66" w:rsidP="005959C9">
            <w:pPr>
              <w:jc w:val="center"/>
              <w:rPr>
                <w:sz w:val="16"/>
                <w:szCs w:val="16"/>
              </w:rPr>
            </w:pPr>
            <w:r w:rsidRPr="00B578F9">
              <w:rPr>
                <w:sz w:val="16"/>
                <w:szCs w:val="16"/>
              </w:rPr>
              <w:t>1.15 (0.79-1.68)</w:t>
            </w:r>
          </w:p>
        </w:tc>
        <w:tc>
          <w:tcPr>
            <w:tcW w:w="851" w:type="dxa"/>
          </w:tcPr>
          <w:p w14:paraId="2C7BD464" w14:textId="77777777" w:rsidR="004C6B66" w:rsidRPr="00B578F9" w:rsidRDefault="004C6B66" w:rsidP="005959C9">
            <w:pPr>
              <w:jc w:val="center"/>
              <w:rPr>
                <w:sz w:val="16"/>
                <w:szCs w:val="16"/>
              </w:rPr>
            </w:pPr>
            <w:r w:rsidRPr="00B578F9">
              <w:rPr>
                <w:sz w:val="16"/>
                <w:szCs w:val="16"/>
              </w:rPr>
              <w:t>0.456</w:t>
            </w:r>
          </w:p>
        </w:tc>
      </w:tr>
      <w:tr w:rsidR="004C6B66" w:rsidRPr="00B578F9" w14:paraId="210879C8" w14:textId="77777777" w:rsidTr="005959C9">
        <w:trPr>
          <w:trHeight w:val="225"/>
        </w:trPr>
        <w:tc>
          <w:tcPr>
            <w:tcW w:w="1129" w:type="dxa"/>
            <w:gridSpan w:val="2"/>
            <w:vMerge/>
            <w:tcBorders>
              <w:bottom w:val="single" w:sz="18" w:space="0" w:color="auto"/>
            </w:tcBorders>
          </w:tcPr>
          <w:p w14:paraId="1A1EDBE4" w14:textId="77777777" w:rsidR="004C6B66" w:rsidRPr="00B578F9" w:rsidRDefault="004C6B66" w:rsidP="005959C9">
            <w:pPr>
              <w:rPr>
                <w:sz w:val="16"/>
                <w:szCs w:val="16"/>
              </w:rPr>
            </w:pPr>
          </w:p>
        </w:tc>
        <w:tc>
          <w:tcPr>
            <w:tcW w:w="1843" w:type="dxa"/>
            <w:vMerge w:val="restart"/>
            <w:tcBorders>
              <w:right w:val="single" w:sz="8" w:space="0" w:color="auto"/>
            </w:tcBorders>
          </w:tcPr>
          <w:p w14:paraId="2CE67F37" w14:textId="77777777" w:rsidR="004C6B66" w:rsidRPr="00B578F9" w:rsidRDefault="004C6B66" w:rsidP="005959C9">
            <w:pPr>
              <w:rPr>
                <w:sz w:val="16"/>
                <w:szCs w:val="16"/>
              </w:rPr>
            </w:pPr>
            <w:r w:rsidRPr="00B578F9">
              <w:rPr>
                <w:sz w:val="16"/>
                <w:szCs w:val="16"/>
              </w:rPr>
              <w:t>Knowing someone with dementia or stroke</w:t>
            </w:r>
          </w:p>
        </w:tc>
        <w:tc>
          <w:tcPr>
            <w:tcW w:w="2977" w:type="dxa"/>
            <w:tcBorders>
              <w:left w:val="single" w:sz="8" w:space="0" w:color="auto"/>
              <w:bottom w:val="single" w:sz="8" w:space="0" w:color="auto"/>
              <w:right w:val="single" w:sz="18" w:space="0" w:color="auto"/>
            </w:tcBorders>
          </w:tcPr>
          <w:p w14:paraId="21AB1C1A" w14:textId="77777777" w:rsidR="004C6B66" w:rsidRPr="00B578F9" w:rsidRDefault="004C6B66" w:rsidP="005959C9">
            <w:pPr>
              <w:rPr>
                <w:sz w:val="16"/>
                <w:szCs w:val="16"/>
              </w:rPr>
            </w:pPr>
            <w:r w:rsidRPr="00B578F9">
              <w:rPr>
                <w:sz w:val="16"/>
                <w:szCs w:val="16"/>
              </w:rPr>
              <w:t>No (ref)</w:t>
            </w:r>
          </w:p>
        </w:tc>
        <w:tc>
          <w:tcPr>
            <w:tcW w:w="1276" w:type="dxa"/>
            <w:tcBorders>
              <w:left w:val="single" w:sz="18" w:space="0" w:color="auto"/>
              <w:bottom w:val="single" w:sz="8" w:space="0" w:color="auto"/>
            </w:tcBorders>
          </w:tcPr>
          <w:p w14:paraId="3C61D0FC" w14:textId="77777777" w:rsidR="004C6B66" w:rsidRPr="00B578F9" w:rsidRDefault="004C6B66" w:rsidP="005959C9">
            <w:pPr>
              <w:jc w:val="center"/>
              <w:rPr>
                <w:sz w:val="16"/>
                <w:szCs w:val="16"/>
              </w:rPr>
            </w:pPr>
            <w:r w:rsidRPr="00B578F9">
              <w:rPr>
                <w:sz w:val="16"/>
                <w:szCs w:val="16"/>
              </w:rPr>
              <w:t>201 (68.8)</w:t>
            </w:r>
          </w:p>
        </w:tc>
        <w:tc>
          <w:tcPr>
            <w:tcW w:w="1701" w:type="dxa"/>
            <w:tcBorders>
              <w:bottom w:val="single" w:sz="8" w:space="0" w:color="auto"/>
            </w:tcBorders>
          </w:tcPr>
          <w:p w14:paraId="0F9B2E97" w14:textId="77777777" w:rsidR="004C6B66" w:rsidRPr="00B578F9" w:rsidRDefault="004C6B66" w:rsidP="005959C9">
            <w:pPr>
              <w:jc w:val="center"/>
              <w:rPr>
                <w:sz w:val="16"/>
                <w:szCs w:val="16"/>
              </w:rPr>
            </w:pPr>
            <w:r w:rsidRPr="00B578F9">
              <w:rPr>
                <w:sz w:val="16"/>
                <w:szCs w:val="16"/>
              </w:rPr>
              <w:t>68.8 (63.5-74.1)</w:t>
            </w:r>
          </w:p>
        </w:tc>
        <w:tc>
          <w:tcPr>
            <w:tcW w:w="1275" w:type="dxa"/>
            <w:tcBorders>
              <w:bottom w:val="single" w:sz="8" w:space="0" w:color="auto"/>
            </w:tcBorders>
          </w:tcPr>
          <w:p w14:paraId="4F56FE91" w14:textId="77777777" w:rsidR="004C6B66" w:rsidRPr="00B578F9" w:rsidRDefault="004C6B66" w:rsidP="005959C9">
            <w:pPr>
              <w:jc w:val="center"/>
              <w:rPr>
                <w:sz w:val="16"/>
                <w:szCs w:val="16"/>
              </w:rPr>
            </w:pPr>
            <w:r w:rsidRPr="00B578F9">
              <w:rPr>
                <w:sz w:val="16"/>
                <w:szCs w:val="16"/>
              </w:rPr>
              <w:t>Ref</w:t>
            </w:r>
          </w:p>
        </w:tc>
        <w:tc>
          <w:tcPr>
            <w:tcW w:w="851" w:type="dxa"/>
            <w:tcBorders>
              <w:bottom w:val="single" w:sz="8" w:space="0" w:color="auto"/>
            </w:tcBorders>
          </w:tcPr>
          <w:p w14:paraId="5770E4DB" w14:textId="77777777" w:rsidR="004C6B66" w:rsidRPr="00B578F9" w:rsidRDefault="004C6B66" w:rsidP="005959C9">
            <w:pPr>
              <w:jc w:val="center"/>
              <w:rPr>
                <w:sz w:val="16"/>
                <w:szCs w:val="16"/>
              </w:rPr>
            </w:pPr>
          </w:p>
        </w:tc>
      </w:tr>
      <w:tr w:rsidR="004C6B66" w:rsidRPr="00B578F9" w14:paraId="611FA0BC" w14:textId="77777777" w:rsidTr="005959C9">
        <w:trPr>
          <w:trHeight w:val="225"/>
        </w:trPr>
        <w:tc>
          <w:tcPr>
            <w:tcW w:w="1129" w:type="dxa"/>
            <w:gridSpan w:val="2"/>
            <w:vMerge/>
            <w:tcBorders>
              <w:bottom w:val="single" w:sz="18" w:space="0" w:color="auto"/>
            </w:tcBorders>
          </w:tcPr>
          <w:p w14:paraId="5D34A76D" w14:textId="77777777" w:rsidR="004C6B66" w:rsidRPr="00B578F9" w:rsidRDefault="004C6B66" w:rsidP="005959C9">
            <w:pPr>
              <w:rPr>
                <w:sz w:val="16"/>
                <w:szCs w:val="16"/>
              </w:rPr>
            </w:pPr>
          </w:p>
        </w:tc>
        <w:tc>
          <w:tcPr>
            <w:tcW w:w="1843" w:type="dxa"/>
            <w:vMerge/>
            <w:tcBorders>
              <w:bottom w:val="single" w:sz="18" w:space="0" w:color="auto"/>
              <w:right w:val="single" w:sz="8" w:space="0" w:color="auto"/>
            </w:tcBorders>
          </w:tcPr>
          <w:p w14:paraId="4807DC29" w14:textId="77777777" w:rsidR="004C6B66" w:rsidRPr="00B578F9" w:rsidRDefault="004C6B66" w:rsidP="005959C9">
            <w:pPr>
              <w:rPr>
                <w:sz w:val="16"/>
                <w:szCs w:val="16"/>
              </w:rPr>
            </w:pPr>
          </w:p>
        </w:tc>
        <w:tc>
          <w:tcPr>
            <w:tcW w:w="2977" w:type="dxa"/>
            <w:tcBorders>
              <w:top w:val="single" w:sz="8" w:space="0" w:color="auto"/>
              <w:left w:val="single" w:sz="8" w:space="0" w:color="auto"/>
              <w:bottom w:val="single" w:sz="18" w:space="0" w:color="auto"/>
              <w:right w:val="single" w:sz="18" w:space="0" w:color="auto"/>
            </w:tcBorders>
          </w:tcPr>
          <w:p w14:paraId="7095E962" w14:textId="77777777" w:rsidR="004C6B66" w:rsidRPr="00B578F9" w:rsidRDefault="004C6B66" w:rsidP="005959C9">
            <w:pPr>
              <w:rPr>
                <w:sz w:val="16"/>
                <w:szCs w:val="16"/>
              </w:rPr>
            </w:pPr>
            <w:r w:rsidRPr="00B578F9">
              <w:rPr>
                <w:sz w:val="16"/>
                <w:szCs w:val="16"/>
              </w:rPr>
              <w:t>Yes</w:t>
            </w:r>
          </w:p>
        </w:tc>
        <w:tc>
          <w:tcPr>
            <w:tcW w:w="1276" w:type="dxa"/>
            <w:tcBorders>
              <w:top w:val="single" w:sz="8" w:space="0" w:color="auto"/>
              <w:left w:val="single" w:sz="18" w:space="0" w:color="auto"/>
              <w:bottom w:val="single" w:sz="18" w:space="0" w:color="auto"/>
            </w:tcBorders>
          </w:tcPr>
          <w:p w14:paraId="4227424C" w14:textId="77777777" w:rsidR="004C6B66" w:rsidRPr="00B578F9" w:rsidRDefault="004C6B66" w:rsidP="005959C9">
            <w:pPr>
              <w:jc w:val="center"/>
              <w:rPr>
                <w:sz w:val="16"/>
                <w:szCs w:val="16"/>
              </w:rPr>
            </w:pPr>
            <w:r w:rsidRPr="00B578F9">
              <w:rPr>
                <w:sz w:val="16"/>
                <w:szCs w:val="16"/>
              </w:rPr>
              <w:t>925 (78.1)</w:t>
            </w:r>
          </w:p>
        </w:tc>
        <w:tc>
          <w:tcPr>
            <w:tcW w:w="1701" w:type="dxa"/>
            <w:tcBorders>
              <w:top w:val="single" w:sz="8" w:space="0" w:color="auto"/>
              <w:bottom w:val="single" w:sz="18" w:space="0" w:color="auto"/>
            </w:tcBorders>
          </w:tcPr>
          <w:p w14:paraId="77273473" w14:textId="77777777" w:rsidR="004C6B66" w:rsidRPr="00B578F9" w:rsidRDefault="004C6B66" w:rsidP="005959C9">
            <w:pPr>
              <w:jc w:val="center"/>
              <w:rPr>
                <w:sz w:val="16"/>
                <w:szCs w:val="16"/>
              </w:rPr>
            </w:pPr>
            <w:r w:rsidRPr="00B578F9">
              <w:rPr>
                <w:sz w:val="16"/>
                <w:szCs w:val="16"/>
              </w:rPr>
              <w:t>78.1 (75.7-80.5)</w:t>
            </w:r>
          </w:p>
        </w:tc>
        <w:tc>
          <w:tcPr>
            <w:tcW w:w="1275" w:type="dxa"/>
            <w:tcBorders>
              <w:top w:val="single" w:sz="8" w:space="0" w:color="auto"/>
              <w:bottom w:val="single" w:sz="18" w:space="0" w:color="auto"/>
            </w:tcBorders>
          </w:tcPr>
          <w:p w14:paraId="36140DA0" w14:textId="77777777" w:rsidR="004C6B66" w:rsidRPr="00B578F9" w:rsidRDefault="004C6B66" w:rsidP="005959C9">
            <w:pPr>
              <w:jc w:val="center"/>
              <w:rPr>
                <w:sz w:val="16"/>
                <w:szCs w:val="16"/>
              </w:rPr>
            </w:pPr>
            <w:r w:rsidRPr="00B578F9">
              <w:rPr>
                <w:sz w:val="16"/>
                <w:szCs w:val="16"/>
              </w:rPr>
              <w:t>1.62 (1.22-2.15)</w:t>
            </w:r>
          </w:p>
        </w:tc>
        <w:tc>
          <w:tcPr>
            <w:tcW w:w="851" w:type="dxa"/>
            <w:tcBorders>
              <w:top w:val="single" w:sz="8" w:space="0" w:color="auto"/>
              <w:bottom w:val="single" w:sz="18" w:space="0" w:color="auto"/>
            </w:tcBorders>
          </w:tcPr>
          <w:p w14:paraId="3A5B718A" w14:textId="77777777" w:rsidR="004C6B66" w:rsidRPr="00B578F9" w:rsidRDefault="004C6B66" w:rsidP="005959C9">
            <w:pPr>
              <w:jc w:val="center"/>
              <w:rPr>
                <w:sz w:val="16"/>
                <w:szCs w:val="16"/>
              </w:rPr>
            </w:pPr>
            <w:r w:rsidRPr="00B578F9">
              <w:rPr>
                <w:sz w:val="16"/>
                <w:szCs w:val="16"/>
              </w:rPr>
              <w:t>&lt;</w:t>
            </w:r>
            <w:r w:rsidRPr="00B578F9">
              <w:rPr>
                <w:b/>
                <w:sz w:val="16"/>
                <w:szCs w:val="16"/>
              </w:rPr>
              <w:t>0.001</w:t>
            </w:r>
          </w:p>
        </w:tc>
      </w:tr>
      <w:tr w:rsidR="004C6B66" w:rsidRPr="00B578F9" w14:paraId="570B4CE7" w14:textId="77777777" w:rsidTr="005959C9">
        <w:trPr>
          <w:trHeight w:val="68"/>
        </w:trPr>
        <w:tc>
          <w:tcPr>
            <w:tcW w:w="1129" w:type="dxa"/>
            <w:gridSpan w:val="2"/>
            <w:vMerge w:val="restart"/>
            <w:tcBorders>
              <w:top w:val="single" w:sz="18" w:space="0" w:color="auto"/>
            </w:tcBorders>
          </w:tcPr>
          <w:p w14:paraId="156631D4" w14:textId="77777777" w:rsidR="004C6B66" w:rsidRPr="00B578F9" w:rsidRDefault="004C6B66" w:rsidP="005959C9">
            <w:pPr>
              <w:rPr>
                <w:sz w:val="16"/>
                <w:szCs w:val="16"/>
              </w:rPr>
            </w:pPr>
          </w:p>
          <w:p w14:paraId="0C924A37" w14:textId="77777777" w:rsidR="004C6B66" w:rsidRPr="00B578F9" w:rsidRDefault="004C6B66" w:rsidP="005959C9">
            <w:pPr>
              <w:rPr>
                <w:sz w:val="16"/>
                <w:szCs w:val="16"/>
              </w:rPr>
            </w:pPr>
          </w:p>
          <w:p w14:paraId="6335DC4C" w14:textId="77777777" w:rsidR="004C6B66" w:rsidRPr="00B578F9" w:rsidRDefault="004C6B66" w:rsidP="005959C9">
            <w:pPr>
              <w:shd w:val="clear" w:color="auto" w:fill="FFFFFF"/>
              <w:rPr>
                <w:sz w:val="16"/>
                <w:szCs w:val="16"/>
              </w:rPr>
            </w:pPr>
          </w:p>
          <w:p w14:paraId="245131EB" w14:textId="77777777" w:rsidR="004C6B66" w:rsidRPr="00B578F9" w:rsidRDefault="004C6B66" w:rsidP="005959C9">
            <w:pPr>
              <w:shd w:val="clear" w:color="auto" w:fill="FFFFFF"/>
              <w:rPr>
                <w:sz w:val="16"/>
                <w:szCs w:val="16"/>
              </w:rPr>
            </w:pPr>
          </w:p>
          <w:p w14:paraId="59F4C3D6" w14:textId="77777777" w:rsidR="004C6B66" w:rsidRPr="00B578F9" w:rsidRDefault="004C6B66" w:rsidP="005959C9">
            <w:pPr>
              <w:shd w:val="clear" w:color="auto" w:fill="FFFFFF"/>
              <w:rPr>
                <w:sz w:val="16"/>
                <w:szCs w:val="16"/>
              </w:rPr>
            </w:pPr>
            <w:r w:rsidRPr="00B578F9">
              <w:rPr>
                <w:sz w:val="16"/>
                <w:szCs w:val="16"/>
              </w:rPr>
              <w:t>Changing lifestyle and health habits can help reduce my risk of having a stroke</w:t>
            </w:r>
          </w:p>
          <w:p w14:paraId="1E09BCD0" w14:textId="77777777" w:rsidR="004C6B66" w:rsidRPr="00B578F9" w:rsidRDefault="004C6B66" w:rsidP="005959C9">
            <w:pPr>
              <w:rPr>
                <w:sz w:val="16"/>
                <w:szCs w:val="16"/>
              </w:rPr>
            </w:pPr>
          </w:p>
        </w:tc>
        <w:tc>
          <w:tcPr>
            <w:tcW w:w="4820" w:type="dxa"/>
            <w:gridSpan w:val="2"/>
            <w:tcBorders>
              <w:top w:val="single" w:sz="18" w:space="0" w:color="auto"/>
              <w:right w:val="single" w:sz="18" w:space="0" w:color="auto"/>
            </w:tcBorders>
          </w:tcPr>
          <w:p w14:paraId="769D49C1" w14:textId="77777777" w:rsidR="004C6B66" w:rsidRPr="00B578F9" w:rsidRDefault="004C6B66" w:rsidP="005959C9">
            <w:pPr>
              <w:rPr>
                <w:sz w:val="16"/>
                <w:szCs w:val="16"/>
              </w:rPr>
            </w:pPr>
          </w:p>
        </w:tc>
        <w:tc>
          <w:tcPr>
            <w:tcW w:w="1276" w:type="dxa"/>
            <w:tcBorders>
              <w:top w:val="single" w:sz="18" w:space="0" w:color="auto"/>
              <w:left w:val="single" w:sz="18" w:space="0" w:color="auto"/>
            </w:tcBorders>
          </w:tcPr>
          <w:p w14:paraId="0B237B49" w14:textId="77777777" w:rsidR="004C6B66" w:rsidRPr="00B578F9" w:rsidRDefault="004C6B66" w:rsidP="005959C9">
            <w:pPr>
              <w:jc w:val="center"/>
              <w:rPr>
                <w:b/>
                <w:sz w:val="16"/>
                <w:szCs w:val="16"/>
              </w:rPr>
            </w:pPr>
            <w:r w:rsidRPr="00B578F9">
              <w:rPr>
                <w:b/>
                <w:sz w:val="16"/>
                <w:szCs w:val="16"/>
              </w:rPr>
              <w:t>Agreeing N =</w:t>
            </w:r>
          </w:p>
        </w:tc>
        <w:tc>
          <w:tcPr>
            <w:tcW w:w="1701" w:type="dxa"/>
            <w:tcBorders>
              <w:top w:val="single" w:sz="18" w:space="0" w:color="auto"/>
            </w:tcBorders>
          </w:tcPr>
          <w:p w14:paraId="6B3D50E5" w14:textId="77777777" w:rsidR="004C6B66" w:rsidRPr="00B578F9" w:rsidRDefault="004C6B66" w:rsidP="005959C9">
            <w:pPr>
              <w:jc w:val="center"/>
              <w:rPr>
                <w:b/>
                <w:sz w:val="16"/>
                <w:szCs w:val="16"/>
              </w:rPr>
            </w:pPr>
            <w:r w:rsidRPr="00B578F9">
              <w:rPr>
                <w:b/>
                <w:sz w:val="16"/>
                <w:szCs w:val="16"/>
              </w:rPr>
              <w:t>Proportion (95%CI)</w:t>
            </w:r>
          </w:p>
        </w:tc>
        <w:tc>
          <w:tcPr>
            <w:tcW w:w="1275" w:type="dxa"/>
            <w:tcBorders>
              <w:top w:val="single" w:sz="18" w:space="0" w:color="auto"/>
            </w:tcBorders>
          </w:tcPr>
          <w:p w14:paraId="2A5555EE" w14:textId="77777777" w:rsidR="004C6B66" w:rsidRPr="00B578F9" w:rsidRDefault="004C6B66" w:rsidP="005959C9">
            <w:pPr>
              <w:jc w:val="center"/>
              <w:rPr>
                <w:b/>
                <w:sz w:val="16"/>
                <w:szCs w:val="16"/>
              </w:rPr>
            </w:pPr>
            <w:r w:rsidRPr="00B578F9">
              <w:rPr>
                <w:b/>
                <w:sz w:val="16"/>
                <w:szCs w:val="16"/>
              </w:rPr>
              <w:t>Odds (95%CI)</w:t>
            </w:r>
          </w:p>
        </w:tc>
        <w:tc>
          <w:tcPr>
            <w:tcW w:w="851" w:type="dxa"/>
            <w:tcBorders>
              <w:top w:val="single" w:sz="18" w:space="0" w:color="auto"/>
            </w:tcBorders>
          </w:tcPr>
          <w:p w14:paraId="26CE6527" w14:textId="77777777" w:rsidR="004C6B66" w:rsidRPr="00B578F9" w:rsidRDefault="004C6B66" w:rsidP="005959C9">
            <w:pPr>
              <w:jc w:val="center"/>
              <w:rPr>
                <w:b/>
                <w:sz w:val="16"/>
                <w:szCs w:val="16"/>
              </w:rPr>
            </w:pPr>
            <w:r w:rsidRPr="00B578F9">
              <w:rPr>
                <w:b/>
                <w:sz w:val="16"/>
                <w:szCs w:val="16"/>
              </w:rPr>
              <w:t>P - value</w:t>
            </w:r>
          </w:p>
        </w:tc>
      </w:tr>
      <w:tr w:rsidR="004C6B66" w:rsidRPr="00B578F9" w14:paraId="6503C1B1" w14:textId="77777777" w:rsidTr="005959C9">
        <w:trPr>
          <w:trHeight w:val="68"/>
        </w:trPr>
        <w:tc>
          <w:tcPr>
            <w:tcW w:w="1129" w:type="dxa"/>
            <w:gridSpan w:val="2"/>
            <w:vMerge/>
          </w:tcPr>
          <w:p w14:paraId="67921B8C" w14:textId="77777777" w:rsidR="004C6B66" w:rsidRPr="00B578F9" w:rsidRDefault="004C6B66" w:rsidP="005959C9">
            <w:pPr>
              <w:rPr>
                <w:sz w:val="16"/>
                <w:szCs w:val="16"/>
              </w:rPr>
            </w:pPr>
          </w:p>
        </w:tc>
        <w:tc>
          <w:tcPr>
            <w:tcW w:w="1843" w:type="dxa"/>
            <w:vMerge w:val="restart"/>
            <w:tcBorders>
              <w:right w:val="single" w:sz="8" w:space="0" w:color="auto"/>
            </w:tcBorders>
          </w:tcPr>
          <w:p w14:paraId="6B37BDB2" w14:textId="77777777" w:rsidR="004C6B66" w:rsidRPr="00B578F9" w:rsidRDefault="004C6B66" w:rsidP="005959C9">
            <w:pPr>
              <w:rPr>
                <w:sz w:val="16"/>
                <w:szCs w:val="16"/>
              </w:rPr>
            </w:pPr>
            <w:r w:rsidRPr="00B578F9">
              <w:rPr>
                <w:sz w:val="16"/>
                <w:szCs w:val="16"/>
              </w:rPr>
              <w:t>Age</w:t>
            </w:r>
          </w:p>
        </w:tc>
        <w:tc>
          <w:tcPr>
            <w:tcW w:w="2977" w:type="dxa"/>
            <w:tcBorders>
              <w:left w:val="single" w:sz="8" w:space="0" w:color="auto"/>
              <w:right w:val="single" w:sz="18" w:space="0" w:color="auto"/>
            </w:tcBorders>
          </w:tcPr>
          <w:p w14:paraId="54754ED2" w14:textId="77777777" w:rsidR="004C6B66" w:rsidRPr="00B578F9" w:rsidRDefault="004C6B66" w:rsidP="005959C9">
            <w:pPr>
              <w:rPr>
                <w:sz w:val="16"/>
                <w:szCs w:val="16"/>
              </w:rPr>
            </w:pPr>
            <w:r w:rsidRPr="00B578F9">
              <w:rPr>
                <w:sz w:val="16"/>
                <w:szCs w:val="16"/>
              </w:rPr>
              <w:t>&gt;60 years (Ref)</w:t>
            </w:r>
          </w:p>
        </w:tc>
        <w:tc>
          <w:tcPr>
            <w:tcW w:w="1276" w:type="dxa"/>
            <w:tcBorders>
              <w:left w:val="single" w:sz="18" w:space="0" w:color="auto"/>
            </w:tcBorders>
          </w:tcPr>
          <w:p w14:paraId="335DC38E" w14:textId="77777777" w:rsidR="004C6B66" w:rsidRPr="00B578F9" w:rsidRDefault="004C6B66" w:rsidP="005959C9">
            <w:pPr>
              <w:jc w:val="center"/>
              <w:rPr>
                <w:sz w:val="16"/>
                <w:szCs w:val="16"/>
              </w:rPr>
            </w:pPr>
            <w:r w:rsidRPr="00B578F9">
              <w:rPr>
                <w:sz w:val="16"/>
                <w:szCs w:val="16"/>
              </w:rPr>
              <w:t>339 (97.3)</w:t>
            </w:r>
          </w:p>
        </w:tc>
        <w:tc>
          <w:tcPr>
            <w:tcW w:w="1701" w:type="dxa"/>
          </w:tcPr>
          <w:p w14:paraId="2F23DC54" w14:textId="77777777" w:rsidR="004C6B66" w:rsidRPr="00B578F9" w:rsidRDefault="004C6B66" w:rsidP="005959C9">
            <w:pPr>
              <w:jc w:val="center"/>
              <w:rPr>
                <w:sz w:val="16"/>
                <w:szCs w:val="16"/>
              </w:rPr>
            </w:pPr>
            <w:r w:rsidRPr="00B578F9">
              <w:rPr>
                <w:sz w:val="16"/>
                <w:szCs w:val="16"/>
              </w:rPr>
              <w:t>97.3 (95.6-99.0)</w:t>
            </w:r>
          </w:p>
        </w:tc>
        <w:tc>
          <w:tcPr>
            <w:tcW w:w="1275" w:type="dxa"/>
          </w:tcPr>
          <w:p w14:paraId="0DC84FC5" w14:textId="77777777" w:rsidR="004C6B66" w:rsidRPr="00B578F9" w:rsidRDefault="004C6B66" w:rsidP="005959C9">
            <w:pPr>
              <w:jc w:val="center"/>
              <w:rPr>
                <w:sz w:val="16"/>
                <w:szCs w:val="16"/>
              </w:rPr>
            </w:pPr>
            <w:r w:rsidRPr="00B578F9">
              <w:rPr>
                <w:sz w:val="16"/>
                <w:szCs w:val="16"/>
              </w:rPr>
              <w:t>Ref</w:t>
            </w:r>
          </w:p>
        </w:tc>
        <w:tc>
          <w:tcPr>
            <w:tcW w:w="851" w:type="dxa"/>
          </w:tcPr>
          <w:p w14:paraId="58A8F675" w14:textId="77777777" w:rsidR="004C6B66" w:rsidRPr="00B578F9" w:rsidRDefault="004C6B66" w:rsidP="005959C9">
            <w:pPr>
              <w:jc w:val="center"/>
              <w:rPr>
                <w:b/>
                <w:sz w:val="16"/>
                <w:szCs w:val="16"/>
              </w:rPr>
            </w:pPr>
          </w:p>
        </w:tc>
      </w:tr>
      <w:tr w:rsidR="004C6B66" w:rsidRPr="00B578F9" w14:paraId="5CD12421" w14:textId="77777777" w:rsidTr="005959C9">
        <w:trPr>
          <w:trHeight w:val="68"/>
        </w:trPr>
        <w:tc>
          <w:tcPr>
            <w:tcW w:w="1129" w:type="dxa"/>
            <w:gridSpan w:val="2"/>
            <w:vMerge/>
          </w:tcPr>
          <w:p w14:paraId="5C2A7F50" w14:textId="77777777" w:rsidR="004C6B66" w:rsidRPr="00B578F9" w:rsidRDefault="004C6B66" w:rsidP="005959C9">
            <w:pPr>
              <w:rPr>
                <w:sz w:val="16"/>
                <w:szCs w:val="16"/>
              </w:rPr>
            </w:pPr>
          </w:p>
        </w:tc>
        <w:tc>
          <w:tcPr>
            <w:tcW w:w="1843" w:type="dxa"/>
            <w:vMerge/>
            <w:tcBorders>
              <w:right w:val="single" w:sz="8" w:space="0" w:color="auto"/>
            </w:tcBorders>
          </w:tcPr>
          <w:p w14:paraId="6562FBFF"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216A60F9" w14:textId="77777777" w:rsidR="004C6B66" w:rsidRPr="00B578F9" w:rsidRDefault="004C6B66" w:rsidP="005959C9">
            <w:pPr>
              <w:rPr>
                <w:sz w:val="16"/>
                <w:szCs w:val="16"/>
              </w:rPr>
            </w:pPr>
            <w:r w:rsidRPr="00B578F9">
              <w:rPr>
                <w:sz w:val="16"/>
                <w:szCs w:val="16"/>
              </w:rPr>
              <w:t xml:space="preserve">40-60 </w:t>
            </w:r>
          </w:p>
        </w:tc>
        <w:tc>
          <w:tcPr>
            <w:tcW w:w="1276" w:type="dxa"/>
            <w:tcBorders>
              <w:left w:val="single" w:sz="18" w:space="0" w:color="auto"/>
            </w:tcBorders>
          </w:tcPr>
          <w:p w14:paraId="0916E330" w14:textId="77777777" w:rsidR="004C6B66" w:rsidRPr="00B578F9" w:rsidRDefault="004C6B66" w:rsidP="005959C9">
            <w:pPr>
              <w:jc w:val="center"/>
              <w:rPr>
                <w:sz w:val="16"/>
                <w:szCs w:val="16"/>
                <w:lang w:val="nl-NL"/>
              </w:rPr>
            </w:pPr>
            <w:r w:rsidRPr="00B578F9">
              <w:rPr>
                <w:sz w:val="16"/>
                <w:szCs w:val="16"/>
                <w:lang w:val="nl-NL"/>
              </w:rPr>
              <w:t>337 (92.4)</w:t>
            </w:r>
          </w:p>
        </w:tc>
        <w:tc>
          <w:tcPr>
            <w:tcW w:w="1701" w:type="dxa"/>
          </w:tcPr>
          <w:p w14:paraId="4E165ACA" w14:textId="77777777" w:rsidR="004C6B66" w:rsidRPr="00B578F9" w:rsidRDefault="004C6B66" w:rsidP="005959C9">
            <w:pPr>
              <w:jc w:val="center"/>
              <w:rPr>
                <w:sz w:val="16"/>
                <w:szCs w:val="16"/>
              </w:rPr>
            </w:pPr>
            <w:r w:rsidRPr="00B578F9">
              <w:rPr>
                <w:sz w:val="16"/>
                <w:szCs w:val="16"/>
              </w:rPr>
              <w:t>92.4 (89.7-95.1)</w:t>
            </w:r>
          </w:p>
        </w:tc>
        <w:tc>
          <w:tcPr>
            <w:tcW w:w="1275" w:type="dxa"/>
          </w:tcPr>
          <w:p w14:paraId="4AA5D39F" w14:textId="77777777" w:rsidR="004C6B66" w:rsidRPr="00B578F9" w:rsidRDefault="004C6B66" w:rsidP="005959C9">
            <w:pPr>
              <w:jc w:val="center"/>
              <w:rPr>
                <w:sz w:val="16"/>
                <w:szCs w:val="16"/>
              </w:rPr>
            </w:pPr>
            <w:r w:rsidRPr="00B578F9">
              <w:rPr>
                <w:sz w:val="16"/>
                <w:szCs w:val="16"/>
              </w:rPr>
              <w:t>0.33 (0.16-0.71)</w:t>
            </w:r>
          </w:p>
        </w:tc>
        <w:tc>
          <w:tcPr>
            <w:tcW w:w="851" w:type="dxa"/>
          </w:tcPr>
          <w:p w14:paraId="56B4453D" w14:textId="77777777" w:rsidR="004C6B66" w:rsidRPr="00B578F9" w:rsidRDefault="004C6B66" w:rsidP="005959C9">
            <w:pPr>
              <w:jc w:val="center"/>
              <w:rPr>
                <w:b/>
                <w:sz w:val="16"/>
                <w:szCs w:val="16"/>
              </w:rPr>
            </w:pPr>
            <w:r w:rsidRPr="00B578F9">
              <w:rPr>
                <w:b/>
                <w:sz w:val="16"/>
                <w:szCs w:val="16"/>
              </w:rPr>
              <w:t>0.004</w:t>
            </w:r>
          </w:p>
        </w:tc>
      </w:tr>
      <w:tr w:rsidR="004C6B66" w:rsidRPr="00B578F9" w14:paraId="42CEA6B1" w14:textId="77777777" w:rsidTr="005959C9">
        <w:trPr>
          <w:trHeight w:val="68"/>
        </w:trPr>
        <w:tc>
          <w:tcPr>
            <w:tcW w:w="1129" w:type="dxa"/>
            <w:gridSpan w:val="2"/>
            <w:vMerge/>
          </w:tcPr>
          <w:p w14:paraId="5E63E033" w14:textId="77777777" w:rsidR="004C6B66" w:rsidRPr="00B578F9" w:rsidRDefault="004C6B66" w:rsidP="005959C9">
            <w:pPr>
              <w:rPr>
                <w:sz w:val="16"/>
                <w:szCs w:val="16"/>
              </w:rPr>
            </w:pPr>
          </w:p>
        </w:tc>
        <w:tc>
          <w:tcPr>
            <w:tcW w:w="1843" w:type="dxa"/>
            <w:vMerge/>
            <w:tcBorders>
              <w:right w:val="single" w:sz="8" w:space="0" w:color="auto"/>
            </w:tcBorders>
          </w:tcPr>
          <w:p w14:paraId="389CF90B"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790ADFC7" w14:textId="77777777" w:rsidR="004C6B66" w:rsidRPr="00B578F9" w:rsidRDefault="004C6B66" w:rsidP="005959C9">
            <w:pPr>
              <w:rPr>
                <w:sz w:val="16"/>
                <w:szCs w:val="16"/>
              </w:rPr>
            </w:pPr>
            <w:r w:rsidRPr="00B578F9">
              <w:rPr>
                <w:sz w:val="16"/>
                <w:szCs w:val="16"/>
              </w:rPr>
              <w:t xml:space="preserve">&lt;40 </w:t>
            </w:r>
          </w:p>
        </w:tc>
        <w:tc>
          <w:tcPr>
            <w:tcW w:w="1276" w:type="dxa"/>
            <w:tcBorders>
              <w:left w:val="single" w:sz="18" w:space="0" w:color="auto"/>
            </w:tcBorders>
          </w:tcPr>
          <w:p w14:paraId="3137CBC1" w14:textId="77777777" w:rsidR="004C6B66" w:rsidRPr="00B578F9" w:rsidRDefault="004C6B66" w:rsidP="005959C9">
            <w:pPr>
              <w:jc w:val="center"/>
              <w:rPr>
                <w:sz w:val="16"/>
                <w:szCs w:val="16"/>
                <w:lang w:val="nl-NL"/>
              </w:rPr>
            </w:pPr>
            <w:r w:rsidRPr="00B578F9">
              <w:rPr>
                <w:sz w:val="16"/>
                <w:szCs w:val="16"/>
                <w:lang w:val="nl-NL"/>
              </w:rPr>
              <w:t>672 (89.5)</w:t>
            </w:r>
          </w:p>
        </w:tc>
        <w:tc>
          <w:tcPr>
            <w:tcW w:w="1701" w:type="dxa"/>
          </w:tcPr>
          <w:p w14:paraId="44908BB2" w14:textId="77777777" w:rsidR="004C6B66" w:rsidRPr="00B578F9" w:rsidRDefault="004C6B66" w:rsidP="005959C9">
            <w:pPr>
              <w:jc w:val="center"/>
              <w:rPr>
                <w:sz w:val="16"/>
                <w:szCs w:val="16"/>
              </w:rPr>
            </w:pPr>
            <w:r w:rsidRPr="00B578F9">
              <w:rPr>
                <w:sz w:val="16"/>
                <w:szCs w:val="16"/>
              </w:rPr>
              <w:t>89.5 (87.3-91.7)</w:t>
            </w:r>
          </w:p>
        </w:tc>
        <w:tc>
          <w:tcPr>
            <w:tcW w:w="1275" w:type="dxa"/>
          </w:tcPr>
          <w:p w14:paraId="784C0AAC" w14:textId="77777777" w:rsidR="004C6B66" w:rsidRPr="00B578F9" w:rsidRDefault="004C6B66" w:rsidP="005959C9">
            <w:pPr>
              <w:jc w:val="center"/>
              <w:rPr>
                <w:sz w:val="16"/>
                <w:szCs w:val="16"/>
              </w:rPr>
            </w:pPr>
            <w:r w:rsidRPr="00B578F9">
              <w:rPr>
                <w:sz w:val="16"/>
                <w:szCs w:val="16"/>
              </w:rPr>
              <w:t>0.24 (0.12-0.47)</w:t>
            </w:r>
          </w:p>
        </w:tc>
        <w:tc>
          <w:tcPr>
            <w:tcW w:w="851" w:type="dxa"/>
          </w:tcPr>
          <w:p w14:paraId="18424E9D" w14:textId="77777777" w:rsidR="004C6B66" w:rsidRPr="00B578F9" w:rsidRDefault="004C6B66" w:rsidP="005959C9">
            <w:pPr>
              <w:jc w:val="center"/>
              <w:rPr>
                <w:b/>
                <w:sz w:val="16"/>
                <w:szCs w:val="16"/>
              </w:rPr>
            </w:pPr>
            <w:r w:rsidRPr="00B578F9">
              <w:rPr>
                <w:b/>
                <w:sz w:val="16"/>
                <w:szCs w:val="16"/>
              </w:rPr>
              <w:t>&lt;0.001</w:t>
            </w:r>
          </w:p>
        </w:tc>
      </w:tr>
      <w:tr w:rsidR="004C6B66" w:rsidRPr="00B578F9" w14:paraId="01D6E2F9" w14:textId="77777777" w:rsidTr="005959C9">
        <w:trPr>
          <w:trHeight w:val="70"/>
        </w:trPr>
        <w:tc>
          <w:tcPr>
            <w:tcW w:w="1129" w:type="dxa"/>
            <w:gridSpan w:val="2"/>
            <w:vMerge/>
          </w:tcPr>
          <w:p w14:paraId="0CDD9CFC" w14:textId="77777777" w:rsidR="004C6B66" w:rsidRPr="00B578F9" w:rsidRDefault="004C6B66" w:rsidP="005959C9">
            <w:pPr>
              <w:rPr>
                <w:sz w:val="16"/>
                <w:szCs w:val="16"/>
              </w:rPr>
            </w:pPr>
          </w:p>
        </w:tc>
        <w:tc>
          <w:tcPr>
            <w:tcW w:w="1843" w:type="dxa"/>
            <w:vMerge w:val="restart"/>
            <w:tcBorders>
              <w:right w:val="single" w:sz="8" w:space="0" w:color="auto"/>
            </w:tcBorders>
          </w:tcPr>
          <w:p w14:paraId="2CDC2A5E" w14:textId="77777777" w:rsidR="004C6B66" w:rsidRPr="00B578F9" w:rsidRDefault="004C6B66" w:rsidP="005959C9">
            <w:pPr>
              <w:rPr>
                <w:sz w:val="16"/>
                <w:szCs w:val="16"/>
              </w:rPr>
            </w:pPr>
            <w:r w:rsidRPr="00B578F9">
              <w:rPr>
                <w:sz w:val="16"/>
                <w:szCs w:val="16"/>
              </w:rPr>
              <w:t>Sex assigned at birth</w:t>
            </w:r>
          </w:p>
        </w:tc>
        <w:tc>
          <w:tcPr>
            <w:tcW w:w="2977" w:type="dxa"/>
            <w:tcBorders>
              <w:left w:val="single" w:sz="8" w:space="0" w:color="auto"/>
              <w:right w:val="single" w:sz="18" w:space="0" w:color="auto"/>
            </w:tcBorders>
          </w:tcPr>
          <w:p w14:paraId="1552222E" w14:textId="77777777" w:rsidR="004C6B66" w:rsidRPr="00B578F9" w:rsidRDefault="004C6B66" w:rsidP="005959C9">
            <w:pPr>
              <w:rPr>
                <w:sz w:val="16"/>
                <w:szCs w:val="16"/>
              </w:rPr>
            </w:pPr>
            <w:proofErr w:type="gramStart"/>
            <w:r w:rsidRPr="00B578F9">
              <w:rPr>
                <w:sz w:val="16"/>
                <w:szCs w:val="16"/>
              </w:rPr>
              <w:t>Male  (</w:t>
            </w:r>
            <w:proofErr w:type="gramEnd"/>
            <w:r w:rsidRPr="00B578F9">
              <w:rPr>
                <w:sz w:val="16"/>
                <w:szCs w:val="16"/>
              </w:rPr>
              <w:t>Ref)</w:t>
            </w:r>
          </w:p>
        </w:tc>
        <w:tc>
          <w:tcPr>
            <w:tcW w:w="1276" w:type="dxa"/>
            <w:tcBorders>
              <w:left w:val="single" w:sz="18" w:space="0" w:color="auto"/>
            </w:tcBorders>
          </w:tcPr>
          <w:p w14:paraId="0AF603E0" w14:textId="77777777" w:rsidR="004C6B66" w:rsidRPr="00B578F9" w:rsidRDefault="004C6B66" w:rsidP="005959C9">
            <w:pPr>
              <w:jc w:val="center"/>
              <w:rPr>
                <w:sz w:val="16"/>
                <w:szCs w:val="16"/>
                <w:lang w:val="nl-NL"/>
              </w:rPr>
            </w:pPr>
            <w:r w:rsidRPr="00B578F9">
              <w:rPr>
                <w:sz w:val="16"/>
                <w:szCs w:val="16"/>
                <w:lang w:val="nl-NL"/>
              </w:rPr>
              <w:t>668 (92.5)</w:t>
            </w:r>
          </w:p>
        </w:tc>
        <w:tc>
          <w:tcPr>
            <w:tcW w:w="1701" w:type="dxa"/>
          </w:tcPr>
          <w:p w14:paraId="1AFF4E97" w14:textId="77777777" w:rsidR="004C6B66" w:rsidRPr="00B578F9" w:rsidRDefault="004C6B66" w:rsidP="005959C9">
            <w:pPr>
              <w:jc w:val="center"/>
              <w:rPr>
                <w:sz w:val="16"/>
                <w:szCs w:val="16"/>
              </w:rPr>
            </w:pPr>
            <w:r w:rsidRPr="00B578F9">
              <w:rPr>
                <w:sz w:val="16"/>
                <w:szCs w:val="16"/>
              </w:rPr>
              <w:t>92.5 (90.6-94.4)</w:t>
            </w:r>
          </w:p>
        </w:tc>
        <w:tc>
          <w:tcPr>
            <w:tcW w:w="1275" w:type="dxa"/>
          </w:tcPr>
          <w:p w14:paraId="4F76C2C2" w14:textId="77777777" w:rsidR="004C6B66" w:rsidRPr="00B578F9" w:rsidRDefault="004C6B66" w:rsidP="005959C9">
            <w:pPr>
              <w:jc w:val="center"/>
              <w:rPr>
                <w:sz w:val="16"/>
                <w:szCs w:val="16"/>
              </w:rPr>
            </w:pPr>
            <w:r w:rsidRPr="00B578F9">
              <w:rPr>
                <w:sz w:val="16"/>
                <w:szCs w:val="16"/>
              </w:rPr>
              <w:t>Ref</w:t>
            </w:r>
          </w:p>
        </w:tc>
        <w:tc>
          <w:tcPr>
            <w:tcW w:w="851" w:type="dxa"/>
          </w:tcPr>
          <w:p w14:paraId="1A1A6665" w14:textId="77777777" w:rsidR="004C6B66" w:rsidRPr="00B578F9" w:rsidRDefault="004C6B66" w:rsidP="005959C9">
            <w:pPr>
              <w:jc w:val="center"/>
              <w:rPr>
                <w:b/>
                <w:sz w:val="16"/>
                <w:szCs w:val="16"/>
              </w:rPr>
            </w:pPr>
          </w:p>
        </w:tc>
      </w:tr>
      <w:tr w:rsidR="004C6B66" w:rsidRPr="00B578F9" w14:paraId="3B7B6AFB" w14:textId="77777777" w:rsidTr="005959C9">
        <w:trPr>
          <w:trHeight w:val="70"/>
        </w:trPr>
        <w:tc>
          <w:tcPr>
            <w:tcW w:w="1129" w:type="dxa"/>
            <w:gridSpan w:val="2"/>
            <w:vMerge/>
          </w:tcPr>
          <w:p w14:paraId="2BCE195D" w14:textId="77777777" w:rsidR="004C6B66" w:rsidRPr="00B578F9" w:rsidRDefault="004C6B66" w:rsidP="005959C9">
            <w:pPr>
              <w:rPr>
                <w:sz w:val="16"/>
                <w:szCs w:val="16"/>
              </w:rPr>
            </w:pPr>
          </w:p>
        </w:tc>
        <w:tc>
          <w:tcPr>
            <w:tcW w:w="1843" w:type="dxa"/>
            <w:vMerge/>
            <w:tcBorders>
              <w:right w:val="single" w:sz="8" w:space="0" w:color="auto"/>
            </w:tcBorders>
          </w:tcPr>
          <w:p w14:paraId="1CAFD364" w14:textId="77777777" w:rsidR="004C6B66" w:rsidRPr="00B578F9" w:rsidRDefault="004C6B66" w:rsidP="005959C9">
            <w:pPr>
              <w:rPr>
                <w:sz w:val="16"/>
                <w:szCs w:val="16"/>
              </w:rPr>
            </w:pPr>
          </w:p>
        </w:tc>
        <w:tc>
          <w:tcPr>
            <w:tcW w:w="2977" w:type="dxa"/>
            <w:tcBorders>
              <w:left w:val="single" w:sz="8" w:space="0" w:color="auto"/>
              <w:right w:val="single" w:sz="18" w:space="0" w:color="auto"/>
            </w:tcBorders>
          </w:tcPr>
          <w:p w14:paraId="204D5C33" w14:textId="77777777" w:rsidR="004C6B66" w:rsidRPr="00B578F9" w:rsidRDefault="004C6B66" w:rsidP="005959C9">
            <w:pPr>
              <w:rPr>
                <w:sz w:val="16"/>
                <w:szCs w:val="16"/>
              </w:rPr>
            </w:pPr>
            <w:r w:rsidRPr="00B578F9">
              <w:rPr>
                <w:sz w:val="16"/>
                <w:szCs w:val="16"/>
              </w:rPr>
              <w:t>Female</w:t>
            </w:r>
          </w:p>
        </w:tc>
        <w:tc>
          <w:tcPr>
            <w:tcW w:w="1276" w:type="dxa"/>
            <w:tcBorders>
              <w:left w:val="single" w:sz="18" w:space="0" w:color="auto"/>
            </w:tcBorders>
          </w:tcPr>
          <w:p w14:paraId="52D6E532" w14:textId="77777777" w:rsidR="004C6B66" w:rsidRPr="00B578F9" w:rsidRDefault="004C6B66" w:rsidP="005959C9">
            <w:pPr>
              <w:jc w:val="center"/>
              <w:rPr>
                <w:sz w:val="16"/>
                <w:szCs w:val="16"/>
              </w:rPr>
            </w:pPr>
            <w:r w:rsidRPr="00B578F9">
              <w:rPr>
                <w:sz w:val="16"/>
                <w:szCs w:val="16"/>
              </w:rPr>
              <w:t>673 (91.8)</w:t>
            </w:r>
          </w:p>
        </w:tc>
        <w:tc>
          <w:tcPr>
            <w:tcW w:w="1701" w:type="dxa"/>
          </w:tcPr>
          <w:p w14:paraId="192392BF" w14:textId="77777777" w:rsidR="004C6B66" w:rsidRPr="00B578F9" w:rsidRDefault="004C6B66" w:rsidP="005959C9">
            <w:pPr>
              <w:jc w:val="center"/>
              <w:rPr>
                <w:sz w:val="16"/>
                <w:szCs w:val="16"/>
              </w:rPr>
            </w:pPr>
            <w:r w:rsidRPr="00B578F9">
              <w:rPr>
                <w:sz w:val="16"/>
                <w:szCs w:val="16"/>
              </w:rPr>
              <w:t>91.8 (91.3-94.7)</w:t>
            </w:r>
          </w:p>
        </w:tc>
        <w:tc>
          <w:tcPr>
            <w:tcW w:w="1275" w:type="dxa"/>
          </w:tcPr>
          <w:p w14:paraId="04C16C3A" w14:textId="77777777" w:rsidR="004C6B66" w:rsidRPr="00B578F9" w:rsidRDefault="004C6B66" w:rsidP="005959C9">
            <w:pPr>
              <w:jc w:val="center"/>
              <w:rPr>
                <w:sz w:val="16"/>
                <w:szCs w:val="16"/>
              </w:rPr>
            </w:pPr>
            <w:r w:rsidRPr="00B578F9">
              <w:rPr>
                <w:sz w:val="16"/>
                <w:szCs w:val="16"/>
              </w:rPr>
              <w:t>0.91 (0.62-1.33)</w:t>
            </w:r>
          </w:p>
        </w:tc>
        <w:tc>
          <w:tcPr>
            <w:tcW w:w="851" w:type="dxa"/>
          </w:tcPr>
          <w:p w14:paraId="0B61A173" w14:textId="77777777" w:rsidR="004C6B66" w:rsidRPr="00B578F9" w:rsidRDefault="004C6B66" w:rsidP="005959C9">
            <w:pPr>
              <w:jc w:val="center"/>
              <w:rPr>
                <w:sz w:val="16"/>
                <w:szCs w:val="16"/>
              </w:rPr>
            </w:pPr>
            <w:r w:rsidRPr="00B578F9">
              <w:rPr>
                <w:sz w:val="16"/>
                <w:szCs w:val="16"/>
              </w:rPr>
              <w:t>0.612</w:t>
            </w:r>
          </w:p>
        </w:tc>
      </w:tr>
      <w:tr w:rsidR="004C6B66" w:rsidRPr="00B578F9" w14:paraId="5D6E6EBD" w14:textId="77777777" w:rsidTr="005959C9">
        <w:trPr>
          <w:trHeight w:val="157"/>
        </w:trPr>
        <w:tc>
          <w:tcPr>
            <w:tcW w:w="1129" w:type="dxa"/>
            <w:gridSpan w:val="2"/>
            <w:vMerge/>
          </w:tcPr>
          <w:p w14:paraId="08C3ED7D" w14:textId="77777777" w:rsidR="004C6B66" w:rsidRPr="00B578F9" w:rsidRDefault="004C6B66" w:rsidP="005959C9">
            <w:pPr>
              <w:rPr>
                <w:sz w:val="16"/>
                <w:szCs w:val="16"/>
              </w:rPr>
            </w:pPr>
          </w:p>
        </w:tc>
        <w:tc>
          <w:tcPr>
            <w:tcW w:w="1843" w:type="dxa"/>
            <w:vMerge w:val="restart"/>
          </w:tcPr>
          <w:p w14:paraId="5F7A80C4" w14:textId="77777777" w:rsidR="004C6B66" w:rsidRPr="00B578F9" w:rsidRDefault="004C6B66" w:rsidP="005959C9">
            <w:pPr>
              <w:rPr>
                <w:sz w:val="16"/>
                <w:szCs w:val="16"/>
              </w:rPr>
            </w:pPr>
            <w:r w:rsidRPr="00B578F9">
              <w:rPr>
                <w:sz w:val="16"/>
                <w:szCs w:val="16"/>
              </w:rPr>
              <w:t>Race/ethnicity</w:t>
            </w:r>
          </w:p>
        </w:tc>
        <w:tc>
          <w:tcPr>
            <w:tcW w:w="2977" w:type="dxa"/>
            <w:tcBorders>
              <w:right w:val="single" w:sz="18" w:space="0" w:color="auto"/>
            </w:tcBorders>
          </w:tcPr>
          <w:p w14:paraId="79AACD6B" w14:textId="77777777" w:rsidR="004C6B66" w:rsidRPr="00B578F9" w:rsidRDefault="004C6B66" w:rsidP="005959C9">
            <w:pPr>
              <w:rPr>
                <w:sz w:val="16"/>
                <w:szCs w:val="16"/>
              </w:rPr>
            </w:pPr>
            <w:r w:rsidRPr="00B578F9">
              <w:rPr>
                <w:sz w:val="16"/>
                <w:szCs w:val="16"/>
              </w:rPr>
              <w:t>Non-Hispanic White (Ref)</w:t>
            </w:r>
          </w:p>
        </w:tc>
        <w:tc>
          <w:tcPr>
            <w:tcW w:w="1276" w:type="dxa"/>
            <w:tcBorders>
              <w:left w:val="single" w:sz="18" w:space="0" w:color="auto"/>
            </w:tcBorders>
          </w:tcPr>
          <w:p w14:paraId="2897897E" w14:textId="77777777" w:rsidR="004C6B66" w:rsidRPr="00B578F9" w:rsidRDefault="004C6B66" w:rsidP="005959C9">
            <w:pPr>
              <w:jc w:val="center"/>
              <w:rPr>
                <w:sz w:val="16"/>
                <w:szCs w:val="16"/>
              </w:rPr>
            </w:pPr>
            <w:r w:rsidRPr="00B578F9">
              <w:rPr>
                <w:sz w:val="16"/>
                <w:szCs w:val="16"/>
              </w:rPr>
              <w:t>825 (93.0)</w:t>
            </w:r>
          </w:p>
        </w:tc>
        <w:tc>
          <w:tcPr>
            <w:tcW w:w="1701" w:type="dxa"/>
          </w:tcPr>
          <w:p w14:paraId="588277C5" w14:textId="77777777" w:rsidR="004C6B66" w:rsidRPr="00B578F9" w:rsidRDefault="004C6B66" w:rsidP="005959C9">
            <w:pPr>
              <w:jc w:val="center"/>
              <w:rPr>
                <w:sz w:val="16"/>
                <w:szCs w:val="16"/>
              </w:rPr>
            </w:pPr>
            <w:r w:rsidRPr="00B578F9">
              <w:rPr>
                <w:sz w:val="16"/>
                <w:szCs w:val="16"/>
              </w:rPr>
              <w:t>93.0 (91.3-94.7)</w:t>
            </w:r>
          </w:p>
        </w:tc>
        <w:tc>
          <w:tcPr>
            <w:tcW w:w="1275" w:type="dxa"/>
          </w:tcPr>
          <w:p w14:paraId="2039A7F8" w14:textId="77777777" w:rsidR="004C6B66" w:rsidRPr="00B578F9" w:rsidRDefault="004C6B66" w:rsidP="005959C9">
            <w:pPr>
              <w:jc w:val="center"/>
              <w:rPr>
                <w:sz w:val="16"/>
                <w:szCs w:val="16"/>
              </w:rPr>
            </w:pPr>
            <w:r w:rsidRPr="00B578F9">
              <w:rPr>
                <w:sz w:val="16"/>
                <w:szCs w:val="16"/>
              </w:rPr>
              <w:t>Ref</w:t>
            </w:r>
          </w:p>
        </w:tc>
        <w:tc>
          <w:tcPr>
            <w:tcW w:w="851" w:type="dxa"/>
          </w:tcPr>
          <w:p w14:paraId="5EEDA20B" w14:textId="77777777" w:rsidR="004C6B66" w:rsidRPr="00B578F9" w:rsidRDefault="004C6B66" w:rsidP="005959C9">
            <w:pPr>
              <w:jc w:val="center"/>
              <w:rPr>
                <w:b/>
                <w:sz w:val="16"/>
                <w:szCs w:val="16"/>
              </w:rPr>
            </w:pPr>
          </w:p>
        </w:tc>
      </w:tr>
      <w:tr w:rsidR="004C6B66" w:rsidRPr="00B578F9" w14:paraId="7EE2459A" w14:textId="77777777" w:rsidTr="005959C9">
        <w:trPr>
          <w:trHeight w:val="139"/>
        </w:trPr>
        <w:tc>
          <w:tcPr>
            <w:tcW w:w="1129" w:type="dxa"/>
            <w:gridSpan w:val="2"/>
            <w:vMerge/>
          </w:tcPr>
          <w:p w14:paraId="709B3454" w14:textId="77777777" w:rsidR="004C6B66" w:rsidRPr="00B578F9" w:rsidRDefault="004C6B66" w:rsidP="005959C9">
            <w:pPr>
              <w:rPr>
                <w:sz w:val="16"/>
                <w:szCs w:val="16"/>
              </w:rPr>
            </w:pPr>
          </w:p>
        </w:tc>
        <w:tc>
          <w:tcPr>
            <w:tcW w:w="1843" w:type="dxa"/>
            <w:vMerge/>
          </w:tcPr>
          <w:p w14:paraId="0D337B65" w14:textId="77777777" w:rsidR="004C6B66" w:rsidRPr="00B578F9" w:rsidRDefault="004C6B66" w:rsidP="005959C9">
            <w:pPr>
              <w:rPr>
                <w:sz w:val="16"/>
                <w:szCs w:val="16"/>
              </w:rPr>
            </w:pPr>
          </w:p>
        </w:tc>
        <w:tc>
          <w:tcPr>
            <w:tcW w:w="2977" w:type="dxa"/>
            <w:tcBorders>
              <w:right w:val="single" w:sz="18" w:space="0" w:color="auto"/>
            </w:tcBorders>
          </w:tcPr>
          <w:p w14:paraId="0B11955B" w14:textId="77777777" w:rsidR="004C6B66" w:rsidRPr="00B578F9" w:rsidRDefault="004C6B66" w:rsidP="005959C9">
            <w:pPr>
              <w:rPr>
                <w:sz w:val="16"/>
                <w:szCs w:val="16"/>
              </w:rPr>
            </w:pPr>
            <w:r w:rsidRPr="00B578F9">
              <w:rPr>
                <w:sz w:val="16"/>
                <w:szCs w:val="16"/>
              </w:rPr>
              <w:t>Non- Hispanic Black / African American</w:t>
            </w:r>
          </w:p>
        </w:tc>
        <w:tc>
          <w:tcPr>
            <w:tcW w:w="1276" w:type="dxa"/>
            <w:tcBorders>
              <w:left w:val="single" w:sz="18" w:space="0" w:color="auto"/>
            </w:tcBorders>
          </w:tcPr>
          <w:p w14:paraId="3C9B785C" w14:textId="77777777" w:rsidR="004C6B66" w:rsidRPr="00B578F9" w:rsidRDefault="004C6B66" w:rsidP="005959C9">
            <w:pPr>
              <w:jc w:val="center"/>
              <w:rPr>
                <w:sz w:val="16"/>
                <w:szCs w:val="16"/>
              </w:rPr>
            </w:pPr>
            <w:r w:rsidRPr="00B578F9">
              <w:rPr>
                <w:sz w:val="16"/>
                <w:szCs w:val="16"/>
              </w:rPr>
              <w:t>163 (92.2)</w:t>
            </w:r>
          </w:p>
        </w:tc>
        <w:tc>
          <w:tcPr>
            <w:tcW w:w="1701" w:type="dxa"/>
          </w:tcPr>
          <w:p w14:paraId="33653305" w14:textId="77777777" w:rsidR="004C6B66" w:rsidRPr="00B578F9" w:rsidRDefault="004C6B66" w:rsidP="005959C9">
            <w:pPr>
              <w:jc w:val="center"/>
              <w:rPr>
                <w:sz w:val="16"/>
                <w:szCs w:val="16"/>
              </w:rPr>
            </w:pPr>
            <w:r w:rsidRPr="00B578F9">
              <w:rPr>
                <w:sz w:val="16"/>
                <w:szCs w:val="16"/>
              </w:rPr>
              <w:t>92.2 (88.2-96.2)</w:t>
            </w:r>
          </w:p>
        </w:tc>
        <w:tc>
          <w:tcPr>
            <w:tcW w:w="1275" w:type="dxa"/>
          </w:tcPr>
          <w:p w14:paraId="4C63193D" w14:textId="77777777" w:rsidR="004C6B66" w:rsidRPr="00B578F9" w:rsidRDefault="004C6B66" w:rsidP="005959C9">
            <w:pPr>
              <w:jc w:val="center"/>
              <w:rPr>
                <w:sz w:val="16"/>
                <w:szCs w:val="16"/>
              </w:rPr>
            </w:pPr>
            <w:r w:rsidRPr="00B578F9">
              <w:rPr>
                <w:sz w:val="16"/>
                <w:szCs w:val="16"/>
              </w:rPr>
              <w:t>0.90 (0.49-1.64)</w:t>
            </w:r>
          </w:p>
        </w:tc>
        <w:tc>
          <w:tcPr>
            <w:tcW w:w="851" w:type="dxa"/>
          </w:tcPr>
          <w:p w14:paraId="10CC0B82" w14:textId="77777777" w:rsidR="004C6B66" w:rsidRPr="00B578F9" w:rsidRDefault="004C6B66" w:rsidP="005959C9">
            <w:pPr>
              <w:jc w:val="center"/>
              <w:rPr>
                <w:sz w:val="16"/>
                <w:szCs w:val="16"/>
              </w:rPr>
            </w:pPr>
            <w:r w:rsidRPr="00B578F9">
              <w:rPr>
                <w:sz w:val="16"/>
                <w:szCs w:val="16"/>
              </w:rPr>
              <w:t>0.720</w:t>
            </w:r>
          </w:p>
        </w:tc>
      </w:tr>
      <w:tr w:rsidR="004C6B66" w:rsidRPr="00B578F9" w14:paraId="17475C2A" w14:textId="77777777" w:rsidTr="005959C9">
        <w:trPr>
          <w:trHeight w:val="135"/>
        </w:trPr>
        <w:tc>
          <w:tcPr>
            <w:tcW w:w="1129" w:type="dxa"/>
            <w:gridSpan w:val="2"/>
            <w:vMerge/>
          </w:tcPr>
          <w:p w14:paraId="49951ACF" w14:textId="77777777" w:rsidR="004C6B66" w:rsidRPr="00B578F9" w:rsidRDefault="004C6B66" w:rsidP="005959C9">
            <w:pPr>
              <w:rPr>
                <w:sz w:val="16"/>
                <w:szCs w:val="16"/>
              </w:rPr>
            </w:pPr>
          </w:p>
        </w:tc>
        <w:tc>
          <w:tcPr>
            <w:tcW w:w="1843" w:type="dxa"/>
            <w:vMerge/>
          </w:tcPr>
          <w:p w14:paraId="78324665" w14:textId="77777777" w:rsidR="004C6B66" w:rsidRPr="00B578F9" w:rsidRDefault="004C6B66" w:rsidP="005959C9">
            <w:pPr>
              <w:rPr>
                <w:sz w:val="16"/>
                <w:szCs w:val="16"/>
              </w:rPr>
            </w:pPr>
          </w:p>
        </w:tc>
        <w:tc>
          <w:tcPr>
            <w:tcW w:w="2977" w:type="dxa"/>
            <w:tcBorders>
              <w:right w:val="single" w:sz="18" w:space="0" w:color="auto"/>
            </w:tcBorders>
          </w:tcPr>
          <w:p w14:paraId="3BC390AB" w14:textId="77777777" w:rsidR="004C6B66" w:rsidRPr="00B578F9" w:rsidRDefault="004C6B66" w:rsidP="005959C9">
            <w:pPr>
              <w:rPr>
                <w:sz w:val="16"/>
                <w:szCs w:val="16"/>
              </w:rPr>
            </w:pPr>
            <w:r w:rsidRPr="00B578F9">
              <w:rPr>
                <w:sz w:val="16"/>
                <w:szCs w:val="16"/>
              </w:rPr>
              <w:t>Asian</w:t>
            </w:r>
          </w:p>
        </w:tc>
        <w:tc>
          <w:tcPr>
            <w:tcW w:w="1276" w:type="dxa"/>
            <w:tcBorders>
              <w:left w:val="single" w:sz="18" w:space="0" w:color="auto"/>
            </w:tcBorders>
          </w:tcPr>
          <w:p w14:paraId="5891D340" w14:textId="77777777" w:rsidR="004C6B66" w:rsidRPr="00B578F9" w:rsidRDefault="004C6B66" w:rsidP="005959C9">
            <w:pPr>
              <w:jc w:val="center"/>
              <w:rPr>
                <w:sz w:val="16"/>
                <w:szCs w:val="16"/>
              </w:rPr>
            </w:pPr>
            <w:r w:rsidRPr="00B578F9">
              <w:rPr>
                <w:sz w:val="16"/>
                <w:szCs w:val="16"/>
              </w:rPr>
              <w:t>62 (86.5)</w:t>
            </w:r>
          </w:p>
        </w:tc>
        <w:tc>
          <w:tcPr>
            <w:tcW w:w="1701" w:type="dxa"/>
          </w:tcPr>
          <w:p w14:paraId="6D622400" w14:textId="77777777" w:rsidR="004C6B66" w:rsidRPr="00B578F9" w:rsidRDefault="004C6B66" w:rsidP="005959C9">
            <w:pPr>
              <w:jc w:val="center"/>
              <w:rPr>
                <w:sz w:val="16"/>
                <w:szCs w:val="16"/>
              </w:rPr>
            </w:pPr>
            <w:r w:rsidRPr="00B578F9">
              <w:rPr>
                <w:sz w:val="16"/>
                <w:szCs w:val="16"/>
              </w:rPr>
              <w:t>86.5 (78.6-99.4)</w:t>
            </w:r>
          </w:p>
        </w:tc>
        <w:tc>
          <w:tcPr>
            <w:tcW w:w="1275" w:type="dxa"/>
          </w:tcPr>
          <w:p w14:paraId="690C0776" w14:textId="77777777" w:rsidR="004C6B66" w:rsidRPr="00B578F9" w:rsidRDefault="004C6B66" w:rsidP="005959C9">
            <w:pPr>
              <w:jc w:val="center"/>
              <w:rPr>
                <w:sz w:val="16"/>
                <w:szCs w:val="16"/>
              </w:rPr>
            </w:pPr>
            <w:r w:rsidRPr="00B578F9">
              <w:rPr>
                <w:sz w:val="16"/>
                <w:szCs w:val="16"/>
              </w:rPr>
              <w:t>0.49 (0.26-1.00)</w:t>
            </w:r>
          </w:p>
        </w:tc>
        <w:tc>
          <w:tcPr>
            <w:tcW w:w="851" w:type="dxa"/>
          </w:tcPr>
          <w:p w14:paraId="0D8736A0" w14:textId="77777777" w:rsidR="004C6B66" w:rsidRPr="00B578F9" w:rsidRDefault="004C6B66" w:rsidP="005959C9">
            <w:pPr>
              <w:jc w:val="center"/>
              <w:rPr>
                <w:sz w:val="16"/>
                <w:szCs w:val="16"/>
              </w:rPr>
            </w:pPr>
            <w:r w:rsidRPr="00B578F9">
              <w:rPr>
                <w:sz w:val="16"/>
                <w:szCs w:val="16"/>
              </w:rPr>
              <w:t>0.052</w:t>
            </w:r>
          </w:p>
        </w:tc>
      </w:tr>
      <w:tr w:rsidR="004C6B66" w:rsidRPr="00B578F9" w14:paraId="3067A199" w14:textId="77777777" w:rsidTr="005959C9">
        <w:trPr>
          <w:trHeight w:val="81"/>
        </w:trPr>
        <w:tc>
          <w:tcPr>
            <w:tcW w:w="1129" w:type="dxa"/>
            <w:gridSpan w:val="2"/>
            <w:vMerge/>
          </w:tcPr>
          <w:p w14:paraId="27A7680A" w14:textId="77777777" w:rsidR="004C6B66" w:rsidRPr="00B578F9" w:rsidRDefault="004C6B66" w:rsidP="005959C9">
            <w:pPr>
              <w:rPr>
                <w:sz w:val="16"/>
                <w:szCs w:val="16"/>
              </w:rPr>
            </w:pPr>
          </w:p>
        </w:tc>
        <w:tc>
          <w:tcPr>
            <w:tcW w:w="1843" w:type="dxa"/>
            <w:vMerge/>
          </w:tcPr>
          <w:p w14:paraId="5C4F049F" w14:textId="77777777" w:rsidR="004C6B66" w:rsidRPr="00B578F9" w:rsidRDefault="004C6B66" w:rsidP="005959C9">
            <w:pPr>
              <w:rPr>
                <w:sz w:val="16"/>
                <w:szCs w:val="16"/>
              </w:rPr>
            </w:pPr>
          </w:p>
        </w:tc>
        <w:tc>
          <w:tcPr>
            <w:tcW w:w="2977" w:type="dxa"/>
            <w:tcBorders>
              <w:right w:val="single" w:sz="18" w:space="0" w:color="auto"/>
            </w:tcBorders>
          </w:tcPr>
          <w:p w14:paraId="5E71426B" w14:textId="77777777" w:rsidR="004C6B66" w:rsidRPr="00B578F9" w:rsidRDefault="004C6B66" w:rsidP="005959C9">
            <w:pPr>
              <w:rPr>
                <w:sz w:val="16"/>
                <w:szCs w:val="16"/>
              </w:rPr>
            </w:pPr>
            <w:r w:rsidRPr="00B578F9">
              <w:rPr>
                <w:sz w:val="16"/>
                <w:szCs w:val="16"/>
              </w:rPr>
              <w:t>Hispanic / Latino</w:t>
            </w:r>
          </w:p>
        </w:tc>
        <w:tc>
          <w:tcPr>
            <w:tcW w:w="1276" w:type="dxa"/>
            <w:tcBorders>
              <w:left w:val="single" w:sz="18" w:space="0" w:color="auto"/>
            </w:tcBorders>
          </w:tcPr>
          <w:p w14:paraId="3A0DE9F9" w14:textId="77777777" w:rsidR="004C6B66" w:rsidRPr="00B578F9" w:rsidRDefault="004C6B66" w:rsidP="005959C9">
            <w:pPr>
              <w:jc w:val="center"/>
              <w:rPr>
                <w:sz w:val="16"/>
                <w:szCs w:val="16"/>
              </w:rPr>
            </w:pPr>
            <w:r w:rsidRPr="00B578F9">
              <w:rPr>
                <w:sz w:val="16"/>
                <w:szCs w:val="16"/>
              </w:rPr>
              <w:t>252 (91.0)</w:t>
            </w:r>
          </w:p>
        </w:tc>
        <w:tc>
          <w:tcPr>
            <w:tcW w:w="1701" w:type="dxa"/>
          </w:tcPr>
          <w:p w14:paraId="42D5CCE6" w14:textId="77777777" w:rsidR="004C6B66" w:rsidRPr="00B578F9" w:rsidRDefault="004C6B66" w:rsidP="005959C9">
            <w:pPr>
              <w:jc w:val="center"/>
              <w:rPr>
                <w:sz w:val="16"/>
                <w:szCs w:val="16"/>
              </w:rPr>
            </w:pPr>
            <w:r w:rsidRPr="00B578F9">
              <w:rPr>
                <w:sz w:val="16"/>
                <w:szCs w:val="16"/>
              </w:rPr>
              <w:t>91.0 (87.6-94.4)</w:t>
            </w:r>
          </w:p>
        </w:tc>
        <w:tc>
          <w:tcPr>
            <w:tcW w:w="1275" w:type="dxa"/>
          </w:tcPr>
          <w:p w14:paraId="1F226C6C" w14:textId="77777777" w:rsidR="004C6B66" w:rsidRPr="00B578F9" w:rsidRDefault="004C6B66" w:rsidP="005959C9">
            <w:pPr>
              <w:jc w:val="center"/>
              <w:rPr>
                <w:sz w:val="16"/>
                <w:szCs w:val="16"/>
              </w:rPr>
            </w:pPr>
            <w:r w:rsidRPr="00B578F9">
              <w:rPr>
                <w:sz w:val="16"/>
                <w:szCs w:val="16"/>
              </w:rPr>
              <w:t>0.76 (0.47-1.24)</w:t>
            </w:r>
          </w:p>
        </w:tc>
        <w:tc>
          <w:tcPr>
            <w:tcW w:w="851" w:type="dxa"/>
          </w:tcPr>
          <w:p w14:paraId="06A62F0C" w14:textId="77777777" w:rsidR="004C6B66" w:rsidRPr="00B578F9" w:rsidRDefault="004C6B66" w:rsidP="005959C9">
            <w:pPr>
              <w:jc w:val="center"/>
              <w:rPr>
                <w:sz w:val="16"/>
                <w:szCs w:val="16"/>
              </w:rPr>
            </w:pPr>
            <w:r w:rsidRPr="00B578F9">
              <w:rPr>
                <w:sz w:val="16"/>
                <w:szCs w:val="16"/>
              </w:rPr>
              <w:t>0.276</w:t>
            </w:r>
          </w:p>
        </w:tc>
      </w:tr>
      <w:tr w:rsidR="004C6B66" w:rsidRPr="00B578F9" w14:paraId="78F5832E" w14:textId="77777777" w:rsidTr="005959C9">
        <w:trPr>
          <w:trHeight w:val="170"/>
        </w:trPr>
        <w:tc>
          <w:tcPr>
            <w:tcW w:w="1129" w:type="dxa"/>
            <w:gridSpan w:val="2"/>
            <w:vMerge/>
          </w:tcPr>
          <w:p w14:paraId="12AF33F1" w14:textId="77777777" w:rsidR="004C6B66" w:rsidRPr="00B578F9" w:rsidRDefault="004C6B66" w:rsidP="005959C9">
            <w:pPr>
              <w:rPr>
                <w:sz w:val="16"/>
                <w:szCs w:val="16"/>
              </w:rPr>
            </w:pPr>
          </w:p>
        </w:tc>
        <w:tc>
          <w:tcPr>
            <w:tcW w:w="1843" w:type="dxa"/>
            <w:vMerge/>
          </w:tcPr>
          <w:p w14:paraId="6668515B" w14:textId="77777777" w:rsidR="004C6B66" w:rsidRPr="00B578F9" w:rsidRDefault="004C6B66" w:rsidP="005959C9">
            <w:pPr>
              <w:rPr>
                <w:sz w:val="16"/>
                <w:szCs w:val="16"/>
              </w:rPr>
            </w:pPr>
          </w:p>
        </w:tc>
        <w:tc>
          <w:tcPr>
            <w:tcW w:w="2977" w:type="dxa"/>
            <w:tcBorders>
              <w:right w:val="single" w:sz="18" w:space="0" w:color="auto"/>
            </w:tcBorders>
          </w:tcPr>
          <w:p w14:paraId="4B0601B9" w14:textId="77777777" w:rsidR="004C6B66" w:rsidRPr="00B578F9" w:rsidRDefault="004C6B66" w:rsidP="005959C9">
            <w:pPr>
              <w:rPr>
                <w:sz w:val="16"/>
                <w:szCs w:val="16"/>
              </w:rPr>
            </w:pPr>
            <w:r w:rsidRPr="00B578F9">
              <w:rPr>
                <w:sz w:val="16"/>
                <w:szCs w:val="16"/>
              </w:rPr>
              <w:t>Other</w:t>
            </w:r>
          </w:p>
        </w:tc>
        <w:tc>
          <w:tcPr>
            <w:tcW w:w="1276" w:type="dxa"/>
            <w:tcBorders>
              <w:left w:val="single" w:sz="18" w:space="0" w:color="auto"/>
            </w:tcBorders>
          </w:tcPr>
          <w:p w14:paraId="407D051A" w14:textId="77777777" w:rsidR="004C6B66" w:rsidRPr="00B578F9" w:rsidRDefault="004C6B66" w:rsidP="005959C9">
            <w:pPr>
              <w:jc w:val="center"/>
              <w:rPr>
                <w:sz w:val="16"/>
                <w:szCs w:val="16"/>
              </w:rPr>
            </w:pPr>
            <w:r w:rsidRPr="00B578F9">
              <w:rPr>
                <w:sz w:val="16"/>
                <w:szCs w:val="16"/>
              </w:rPr>
              <w:t>39 (88.6)</w:t>
            </w:r>
          </w:p>
        </w:tc>
        <w:tc>
          <w:tcPr>
            <w:tcW w:w="1701" w:type="dxa"/>
          </w:tcPr>
          <w:p w14:paraId="173989B2" w14:textId="77777777" w:rsidR="004C6B66" w:rsidRPr="00B578F9" w:rsidRDefault="004C6B66" w:rsidP="005959C9">
            <w:pPr>
              <w:jc w:val="center"/>
              <w:rPr>
                <w:sz w:val="16"/>
                <w:szCs w:val="16"/>
              </w:rPr>
            </w:pPr>
            <w:r w:rsidRPr="00B578F9">
              <w:rPr>
                <w:sz w:val="16"/>
                <w:szCs w:val="16"/>
              </w:rPr>
              <w:t>88.6 (79.2-98.0)</w:t>
            </w:r>
          </w:p>
        </w:tc>
        <w:tc>
          <w:tcPr>
            <w:tcW w:w="1275" w:type="dxa"/>
          </w:tcPr>
          <w:p w14:paraId="15641D93" w14:textId="77777777" w:rsidR="004C6B66" w:rsidRPr="00B578F9" w:rsidRDefault="004C6B66" w:rsidP="005959C9">
            <w:pPr>
              <w:jc w:val="center"/>
              <w:rPr>
                <w:sz w:val="16"/>
                <w:szCs w:val="16"/>
              </w:rPr>
            </w:pPr>
            <w:r w:rsidRPr="00B578F9">
              <w:rPr>
                <w:sz w:val="16"/>
                <w:szCs w:val="16"/>
              </w:rPr>
              <w:t>0.59 (0.22-1.54)</w:t>
            </w:r>
          </w:p>
        </w:tc>
        <w:tc>
          <w:tcPr>
            <w:tcW w:w="851" w:type="dxa"/>
          </w:tcPr>
          <w:p w14:paraId="3CCF54D0" w14:textId="77777777" w:rsidR="004C6B66" w:rsidRPr="00B578F9" w:rsidRDefault="004C6B66" w:rsidP="005959C9">
            <w:pPr>
              <w:jc w:val="center"/>
              <w:rPr>
                <w:sz w:val="16"/>
                <w:szCs w:val="16"/>
              </w:rPr>
            </w:pPr>
            <w:r w:rsidRPr="00B578F9">
              <w:rPr>
                <w:sz w:val="16"/>
                <w:szCs w:val="16"/>
              </w:rPr>
              <w:t>0.279</w:t>
            </w:r>
          </w:p>
        </w:tc>
      </w:tr>
      <w:tr w:rsidR="004C6B66" w:rsidRPr="00B578F9" w14:paraId="35D701EF" w14:textId="77777777" w:rsidTr="005959C9">
        <w:trPr>
          <w:trHeight w:val="68"/>
        </w:trPr>
        <w:tc>
          <w:tcPr>
            <w:tcW w:w="1129" w:type="dxa"/>
            <w:gridSpan w:val="2"/>
            <w:vMerge/>
          </w:tcPr>
          <w:p w14:paraId="7DB670D2" w14:textId="77777777" w:rsidR="004C6B66" w:rsidRPr="00B578F9" w:rsidRDefault="004C6B66" w:rsidP="005959C9">
            <w:pPr>
              <w:rPr>
                <w:sz w:val="16"/>
                <w:szCs w:val="16"/>
              </w:rPr>
            </w:pPr>
          </w:p>
        </w:tc>
        <w:tc>
          <w:tcPr>
            <w:tcW w:w="1843" w:type="dxa"/>
            <w:vMerge w:val="restart"/>
          </w:tcPr>
          <w:p w14:paraId="5B1324E5" w14:textId="77777777" w:rsidR="004C6B66" w:rsidRPr="00B578F9" w:rsidRDefault="004C6B66" w:rsidP="005959C9">
            <w:pPr>
              <w:rPr>
                <w:sz w:val="16"/>
                <w:szCs w:val="16"/>
              </w:rPr>
            </w:pPr>
            <w:r w:rsidRPr="00B578F9">
              <w:rPr>
                <w:sz w:val="16"/>
                <w:szCs w:val="16"/>
              </w:rPr>
              <w:t>Education</w:t>
            </w:r>
          </w:p>
        </w:tc>
        <w:tc>
          <w:tcPr>
            <w:tcW w:w="2977" w:type="dxa"/>
            <w:tcBorders>
              <w:right w:val="single" w:sz="18" w:space="0" w:color="auto"/>
            </w:tcBorders>
          </w:tcPr>
          <w:p w14:paraId="087B41BB" w14:textId="77777777" w:rsidR="004C6B66" w:rsidRPr="00B578F9" w:rsidRDefault="004C6B66" w:rsidP="005959C9">
            <w:pPr>
              <w:rPr>
                <w:sz w:val="16"/>
                <w:szCs w:val="16"/>
              </w:rPr>
            </w:pPr>
            <w:r w:rsidRPr="00B578F9">
              <w:rPr>
                <w:sz w:val="16"/>
                <w:szCs w:val="16"/>
              </w:rPr>
              <w:t>Maximum high school (Ref)</w:t>
            </w:r>
          </w:p>
        </w:tc>
        <w:tc>
          <w:tcPr>
            <w:tcW w:w="1276" w:type="dxa"/>
            <w:tcBorders>
              <w:left w:val="single" w:sz="18" w:space="0" w:color="auto"/>
            </w:tcBorders>
          </w:tcPr>
          <w:p w14:paraId="7B9562EB" w14:textId="77777777" w:rsidR="004C6B66" w:rsidRPr="00B578F9" w:rsidRDefault="004C6B66" w:rsidP="005959C9">
            <w:pPr>
              <w:jc w:val="center"/>
              <w:rPr>
                <w:sz w:val="16"/>
                <w:szCs w:val="16"/>
              </w:rPr>
            </w:pPr>
            <w:r w:rsidRPr="00B578F9">
              <w:rPr>
                <w:sz w:val="16"/>
                <w:szCs w:val="16"/>
              </w:rPr>
              <w:t>477 (89.9)</w:t>
            </w:r>
          </w:p>
        </w:tc>
        <w:tc>
          <w:tcPr>
            <w:tcW w:w="1701" w:type="dxa"/>
          </w:tcPr>
          <w:p w14:paraId="2D00D638" w14:textId="77777777" w:rsidR="004C6B66" w:rsidRPr="00B578F9" w:rsidRDefault="004C6B66" w:rsidP="005959C9">
            <w:pPr>
              <w:jc w:val="center"/>
              <w:rPr>
                <w:sz w:val="16"/>
                <w:szCs w:val="16"/>
              </w:rPr>
            </w:pPr>
            <w:r w:rsidRPr="00B578F9">
              <w:rPr>
                <w:sz w:val="16"/>
                <w:szCs w:val="16"/>
              </w:rPr>
              <w:t>89.9 (87.3-92.5)</w:t>
            </w:r>
          </w:p>
        </w:tc>
        <w:tc>
          <w:tcPr>
            <w:tcW w:w="1275" w:type="dxa"/>
          </w:tcPr>
          <w:p w14:paraId="1426FE22" w14:textId="77777777" w:rsidR="004C6B66" w:rsidRPr="00B578F9" w:rsidRDefault="004C6B66" w:rsidP="005959C9">
            <w:pPr>
              <w:jc w:val="center"/>
              <w:rPr>
                <w:sz w:val="16"/>
                <w:szCs w:val="16"/>
              </w:rPr>
            </w:pPr>
            <w:r w:rsidRPr="00B578F9">
              <w:rPr>
                <w:sz w:val="16"/>
                <w:szCs w:val="16"/>
              </w:rPr>
              <w:t>Ref</w:t>
            </w:r>
          </w:p>
        </w:tc>
        <w:tc>
          <w:tcPr>
            <w:tcW w:w="851" w:type="dxa"/>
          </w:tcPr>
          <w:p w14:paraId="36F02562" w14:textId="77777777" w:rsidR="004C6B66" w:rsidRPr="00B578F9" w:rsidRDefault="004C6B66" w:rsidP="005959C9">
            <w:pPr>
              <w:jc w:val="center"/>
              <w:rPr>
                <w:b/>
                <w:sz w:val="16"/>
                <w:szCs w:val="16"/>
              </w:rPr>
            </w:pPr>
          </w:p>
        </w:tc>
      </w:tr>
      <w:tr w:rsidR="004C6B66" w:rsidRPr="00B578F9" w14:paraId="72206145" w14:textId="77777777" w:rsidTr="005959C9">
        <w:trPr>
          <w:trHeight w:val="68"/>
        </w:trPr>
        <w:tc>
          <w:tcPr>
            <w:tcW w:w="1129" w:type="dxa"/>
            <w:gridSpan w:val="2"/>
            <w:vMerge/>
          </w:tcPr>
          <w:p w14:paraId="147205CB" w14:textId="77777777" w:rsidR="004C6B66" w:rsidRPr="00B578F9" w:rsidRDefault="004C6B66" w:rsidP="005959C9">
            <w:pPr>
              <w:rPr>
                <w:sz w:val="16"/>
                <w:szCs w:val="16"/>
              </w:rPr>
            </w:pPr>
          </w:p>
        </w:tc>
        <w:tc>
          <w:tcPr>
            <w:tcW w:w="1843" w:type="dxa"/>
            <w:vMerge/>
          </w:tcPr>
          <w:p w14:paraId="7554F9A9" w14:textId="77777777" w:rsidR="004C6B66" w:rsidRPr="00B578F9" w:rsidRDefault="004C6B66" w:rsidP="005959C9">
            <w:pPr>
              <w:rPr>
                <w:sz w:val="16"/>
                <w:szCs w:val="16"/>
              </w:rPr>
            </w:pPr>
          </w:p>
        </w:tc>
        <w:tc>
          <w:tcPr>
            <w:tcW w:w="2977" w:type="dxa"/>
            <w:tcBorders>
              <w:right w:val="single" w:sz="18" w:space="0" w:color="auto"/>
            </w:tcBorders>
          </w:tcPr>
          <w:p w14:paraId="57FABC15" w14:textId="77777777" w:rsidR="004C6B66" w:rsidRPr="00B578F9" w:rsidRDefault="004C6B66" w:rsidP="005959C9">
            <w:pPr>
              <w:rPr>
                <w:sz w:val="16"/>
                <w:szCs w:val="16"/>
              </w:rPr>
            </w:pPr>
            <w:r w:rsidRPr="00B578F9">
              <w:rPr>
                <w:sz w:val="16"/>
                <w:szCs w:val="16"/>
              </w:rPr>
              <w:t>Associate degree</w:t>
            </w:r>
          </w:p>
        </w:tc>
        <w:tc>
          <w:tcPr>
            <w:tcW w:w="1276" w:type="dxa"/>
            <w:tcBorders>
              <w:left w:val="single" w:sz="18" w:space="0" w:color="auto"/>
            </w:tcBorders>
          </w:tcPr>
          <w:p w14:paraId="490E5CDA" w14:textId="77777777" w:rsidR="004C6B66" w:rsidRPr="00B578F9" w:rsidRDefault="004C6B66" w:rsidP="005959C9">
            <w:pPr>
              <w:jc w:val="center"/>
              <w:rPr>
                <w:sz w:val="16"/>
                <w:szCs w:val="16"/>
              </w:rPr>
            </w:pPr>
            <w:r w:rsidRPr="00B578F9">
              <w:rPr>
                <w:sz w:val="16"/>
                <w:szCs w:val="16"/>
              </w:rPr>
              <w:t>682 (94.9)</w:t>
            </w:r>
          </w:p>
        </w:tc>
        <w:tc>
          <w:tcPr>
            <w:tcW w:w="1701" w:type="dxa"/>
          </w:tcPr>
          <w:p w14:paraId="470CEE43" w14:textId="77777777" w:rsidR="004C6B66" w:rsidRPr="00B578F9" w:rsidRDefault="004C6B66" w:rsidP="005959C9">
            <w:pPr>
              <w:jc w:val="center"/>
              <w:rPr>
                <w:sz w:val="16"/>
                <w:szCs w:val="16"/>
              </w:rPr>
            </w:pPr>
            <w:r w:rsidRPr="00B578F9">
              <w:rPr>
                <w:sz w:val="16"/>
                <w:szCs w:val="16"/>
              </w:rPr>
              <w:t>94.9 (93.3-96.5)</w:t>
            </w:r>
          </w:p>
        </w:tc>
        <w:tc>
          <w:tcPr>
            <w:tcW w:w="1275" w:type="dxa"/>
          </w:tcPr>
          <w:p w14:paraId="561D5CBA" w14:textId="77777777" w:rsidR="004C6B66" w:rsidRPr="00B578F9" w:rsidRDefault="004C6B66" w:rsidP="005959C9">
            <w:pPr>
              <w:jc w:val="center"/>
              <w:rPr>
                <w:sz w:val="16"/>
                <w:szCs w:val="16"/>
              </w:rPr>
            </w:pPr>
            <w:r w:rsidRPr="00B578F9">
              <w:rPr>
                <w:sz w:val="16"/>
                <w:szCs w:val="16"/>
              </w:rPr>
              <w:t>2.10 (1.40-3.26)</w:t>
            </w:r>
          </w:p>
        </w:tc>
        <w:tc>
          <w:tcPr>
            <w:tcW w:w="851" w:type="dxa"/>
          </w:tcPr>
          <w:p w14:paraId="3F7B23FC" w14:textId="77777777" w:rsidR="004C6B66" w:rsidRPr="00B578F9" w:rsidRDefault="004C6B66" w:rsidP="005959C9">
            <w:pPr>
              <w:jc w:val="center"/>
              <w:rPr>
                <w:b/>
                <w:sz w:val="16"/>
                <w:szCs w:val="16"/>
              </w:rPr>
            </w:pPr>
            <w:r w:rsidRPr="00B578F9">
              <w:rPr>
                <w:b/>
                <w:sz w:val="16"/>
                <w:szCs w:val="16"/>
              </w:rPr>
              <w:t>&lt;0.001</w:t>
            </w:r>
          </w:p>
        </w:tc>
      </w:tr>
      <w:tr w:rsidR="004C6B66" w:rsidRPr="00B578F9" w14:paraId="2D68C3EB" w14:textId="77777777" w:rsidTr="005959C9">
        <w:trPr>
          <w:trHeight w:val="68"/>
        </w:trPr>
        <w:tc>
          <w:tcPr>
            <w:tcW w:w="1129" w:type="dxa"/>
            <w:gridSpan w:val="2"/>
            <w:vMerge/>
          </w:tcPr>
          <w:p w14:paraId="5F409564" w14:textId="77777777" w:rsidR="004C6B66" w:rsidRPr="00B578F9" w:rsidRDefault="004C6B66" w:rsidP="005959C9">
            <w:pPr>
              <w:rPr>
                <w:sz w:val="16"/>
                <w:szCs w:val="16"/>
              </w:rPr>
            </w:pPr>
          </w:p>
        </w:tc>
        <w:tc>
          <w:tcPr>
            <w:tcW w:w="1843" w:type="dxa"/>
            <w:vMerge/>
          </w:tcPr>
          <w:p w14:paraId="4BB00ACC" w14:textId="77777777" w:rsidR="004C6B66" w:rsidRPr="00B578F9" w:rsidRDefault="004C6B66" w:rsidP="005959C9">
            <w:pPr>
              <w:rPr>
                <w:sz w:val="16"/>
                <w:szCs w:val="16"/>
              </w:rPr>
            </w:pPr>
          </w:p>
        </w:tc>
        <w:tc>
          <w:tcPr>
            <w:tcW w:w="2977" w:type="dxa"/>
            <w:tcBorders>
              <w:right w:val="single" w:sz="18" w:space="0" w:color="auto"/>
            </w:tcBorders>
          </w:tcPr>
          <w:p w14:paraId="3B9B1C69" w14:textId="77777777" w:rsidR="004C6B66" w:rsidRPr="00B578F9" w:rsidRDefault="004C6B66" w:rsidP="005959C9">
            <w:pPr>
              <w:rPr>
                <w:sz w:val="16"/>
                <w:szCs w:val="16"/>
              </w:rPr>
            </w:pPr>
            <w:r w:rsidRPr="00B578F9">
              <w:rPr>
                <w:sz w:val="16"/>
                <w:szCs w:val="16"/>
              </w:rPr>
              <w:t>Graduate degree</w:t>
            </w:r>
          </w:p>
        </w:tc>
        <w:tc>
          <w:tcPr>
            <w:tcW w:w="1276" w:type="dxa"/>
            <w:tcBorders>
              <w:left w:val="single" w:sz="18" w:space="0" w:color="auto"/>
            </w:tcBorders>
          </w:tcPr>
          <w:p w14:paraId="489DBBFD" w14:textId="77777777" w:rsidR="004C6B66" w:rsidRPr="00B578F9" w:rsidRDefault="004C6B66" w:rsidP="005959C9">
            <w:pPr>
              <w:jc w:val="center"/>
              <w:rPr>
                <w:sz w:val="16"/>
                <w:szCs w:val="16"/>
              </w:rPr>
            </w:pPr>
            <w:r w:rsidRPr="00B578F9">
              <w:rPr>
                <w:sz w:val="16"/>
                <w:szCs w:val="16"/>
              </w:rPr>
              <w:t>180 (88.7)</w:t>
            </w:r>
          </w:p>
        </w:tc>
        <w:tc>
          <w:tcPr>
            <w:tcW w:w="1701" w:type="dxa"/>
          </w:tcPr>
          <w:p w14:paraId="6641BC90" w14:textId="77777777" w:rsidR="004C6B66" w:rsidRPr="00B578F9" w:rsidRDefault="004C6B66" w:rsidP="005959C9">
            <w:pPr>
              <w:jc w:val="center"/>
              <w:rPr>
                <w:sz w:val="16"/>
                <w:szCs w:val="16"/>
              </w:rPr>
            </w:pPr>
            <w:r w:rsidRPr="00B578F9">
              <w:rPr>
                <w:sz w:val="16"/>
                <w:szCs w:val="16"/>
              </w:rPr>
              <w:t>88.7 (84.3-93.1)</w:t>
            </w:r>
          </w:p>
        </w:tc>
        <w:tc>
          <w:tcPr>
            <w:tcW w:w="1275" w:type="dxa"/>
          </w:tcPr>
          <w:p w14:paraId="02EBD07C" w14:textId="77777777" w:rsidR="004C6B66" w:rsidRPr="00B578F9" w:rsidRDefault="004C6B66" w:rsidP="005959C9">
            <w:pPr>
              <w:jc w:val="center"/>
              <w:rPr>
                <w:sz w:val="16"/>
                <w:szCs w:val="16"/>
              </w:rPr>
            </w:pPr>
            <w:r w:rsidRPr="00B578F9">
              <w:rPr>
                <w:sz w:val="16"/>
                <w:szCs w:val="16"/>
              </w:rPr>
              <w:t>0.88 (0.53-1.48)</w:t>
            </w:r>
          </w:p>
        </w:tc>
        <w:tc>
          <w:tcPr>
            <w:tcW w:w="851" w:type="dxa"/>
          </w:tcPr>
          <w:p w14:paraId="2BA9D54D" w14:textId="77777777" w:rsidR="004C6B66" w:rsidRPr="00B578F9" w:rsidRDefault="004C6B66" w:rsidP="005959C9">
            <w:pPr>
              <w:jc w:val="center"/>
              <w:rPr>
                <w:sz w:val="16"/>
                <w:szCs w:val="16"/>
              </w:rPr>
            </w:pPr>
            <w:r w:rsidRPr="00B578F9">
              <w:rPr>
                <w:sz w:val="16"/>
                <w:szCs w:val="16"/>
              </w:rPr>
              <w:t>0.630</w:t>
            </w:r>
          </w:p>
        </w:tc>
      </w:tr>
      <w:tr w:rsidR="004C6B66" w:rsidRPr="00B578F9" w14:paraId="607A5123" w14:textId="77777777" w:rsidTr="005959C9">
        <w:trPr>
          <w:trHeight w:val="68"/>
        </w:trPr>
        <w:tc>
          <w:tcPr>
            <w:tcW w:w="1129" w:type="dxa"/>
            <w:gridSpan w:val="2"/>
            <w:vMerge/>
          </w:tcPr>
          <w:p w14:paraId="2730C9CB" w14:textId="77777777" w:rsidR="004C6B66" w:rsidRPr="00B578F9" w:rsidRDefault="004C6B66" w:rsidP="005959C9">
            <w:pPr>
              <w:rPr>
                <w:sz w:val="16"/>
                <w:szCs w:val="16"/>
              </w:rPr>
            </w:pPr>
          </w:p>
        </w:tc>
        <w:tc>
          <w:tcPr>
            <w:tcW w:w="1843" w:type="dxa"/>
            <w:vMerge w:val="restart"/>
          </w:tcPr>
          <w:p w14:paraId="15BA25CC" w14:textId="77777777" w:rsidR="004C6B66" w:rsidRPr="00B578F9" w:rsidRDefault="004C6B66" w:rsidP="005959C9">
            <w:pPr>
              <w:rPr>
                <w:sz w:val="16"/>
                <w:szCs w:val="16"/>
              </w:rPr>
            </w:pPr>
            <w:r w:rsidRPr="00B578F9">
              <w:rPr>
                <w:sz w:val="16"/>
                <w:szCs w:val="16"/>
              </w:rPr>
              <w:t>Knowing someone with dementia or stroke</w:t>
            </w:r>
          </w:p>
        </w:tc>
        <w:tc>
          <w:tcPr>
            <w:tcW w:w="2977" w:type="dxa"/>
            <w:tcBorders>
              <w:right w:val="single" w:sz="18" w:space="0" w:color="auto"/>
            </w:tcBorders>
          </w:tcPr>
          <w:p w14:paraId="2148CDAA" w14:textId="77777777" w:rsidR="004C6B66" w:rsidRPr="00B578F9" w:rsidRDefault="004C6B66" w:rsidP="005959C9">
            <w:pPr>
              <w:rPr>
                <w:sz w:val="16"/>
                <w:szCs w:val="16"/>
              </w:rPr>
            </w:pPr>
            <w:r w:rsidRPr="00B578F9">
              <w:rPr>
                <w:sz w:val="16"/>
                <w:szCs w:val="16"/>
              </w:rPr>
              <w:t>No (ref)</w:t>
            </w:r>
          </w:p>
        </w:tc>
        <w:tc>
          <w:tcPr>
            <w:tcW w:w="1276" w:type="dxa"/>
            <w:tcBorders>
              <w:left w:val="single" w:sz="18" w:space="0" w:color="auto"/>
            </w:tcBorders>
          </w:tcPr>
          <w:p w14:paraId="0106C256" w14:textId="77777777" w:rsidR="004C6B66" w:rsidRPr="00B578F9" w:rsidRDefault="004C6B66" w:rsidP="005959C9">
            <w:pPr>
              <w:jc w:val="center"/>
              <w:rPr>
                <w:sz w:val="16"/>
                <w:szCs w:val="16"/>
                <w:lang w:val="nl-NL"/>
              </w:rPr>
            </w:pPr>
            <w:r w:rsidRPr="00B578F9">
              <w:rPr>
                <w:sz w:val="16"/>
                <w:szCs w:val="16"/>
                <w:lang w:val="nl-NL"/>
              </w:rPr>
              <w:t>254 (86.7)</w:t>
            </w:r>
          </w:p>
        </w:tc>
        <w:tc>
          <w:tcPr>
            <w:tcW w:w="1701" w:type="dxa"/>
          </w:tcPr>
          <w:p w14:paraId="7B5A0CF8" w14:textId="77777777" w:rsidR="004C6B66" w:rsidRPr="00B578F9" w:rsidRDefault="004C6B66" w:rsidP="005959C9">
            <w:pPr>
              <w:jc w:val="center"/>
              <w:rPr>
                <w:sz w:val="16"/>
                <w:szCs w:val="16"/>
              </w:rPr>
            </w:pPr>
            <w:r w:rsidRPr="00B578F9">
              <w:rPr>
                <w:sz w:val="16"/>
                <w:szCs w:val="16"/>
              </w:rPr>
              <w:t>86.7 (82.8-90.6)</w:t>
            </w:r>
          </w:p>
        </w:tc>
        <w:tc>
          <w:tcPr>
            <w:tcW w:w="1275" w:type="dxa"/>
          </w:tcPr>
          <w:p w14:paraId="48B07AFC" w14:textId="77777777" w:rsidR="004C6B66" w:rsidRPr="00B578F9" w:rsidRDefault="004C6B66" w:rsidP="005959C9">
            <w:pPr>
              <w:jc w:val="center"/>
              <w:rPr>
                <w:sz w:val="16"/>
                <w:szCs w:val="16"/>
              </w:rPr>
            </w:pPr>
            <w:r w:rsidRPr="00B578F9">
              <w:rPr>
                <w:sz w:val="16"/>
                <w:szCs w:val="16"/>
              </w:rPr>
              <w:t>Ref</w:t>
            </w:r>
          </w:p>
        </w:tc>
        <w:tc>
          <w:tcPr>
            <w:tcW w:w="851" w:type="dxa"/>
          </w:tcPr>
          <w:p w14:paraId="356AE259" w14:textId="77777777" w:rsidR="004C6B66" w:rsidRPr="00B578F9" w:rsidRDefault="004C6B66" w:rsidP="005959C9">
            <w:pPr>
              <w:jc w:val="center"/>
              <w:rPr>
                <w:b/>
                <w:sz w:val="16"/>
                <w:szCs w:val="16"/>
              </w:rPr>
            </w:pPr>
          </w:p>
        </w:tc>
      </w:tr>
      <w:tr w:rsidR="004C6B66" w:rsidRPr="00B578F9" w14:paraId="2EDA6F30" w14:textId="77777777" w:rsidTr="005959C9">
        <w:trPr>
          <w:trHeight w:val="96"/>
        </w:trPr>
        <w:tc>
          <w:tcPr>
            <w:tcW w:w="1129" w:type="dxa"/>
            <w:gridSpan w:val="2"/>
            <w:vMerge/>
            <w:tcBorders>
              <w:bottom w:val="single" w:sz="18" w:space="0" w:color="auto"/>
            </w:tcBorders>
          </w:tcPr>
          <w:p w14:paraId="4F879FA1" w14:textId="77777777" w:rsidR="004C6B66" w:rsidRPr="00B578F9" w:rsidRDefault="004C6B66" w:rsidP="005959C9">
            <w:pPr>
              <w:rPr>
                <w:sz w:val="16"/>
                <w:szCs w:val="16"/>
              </w:rPr>
            </w:pPr>
          </w:p>
        </w:tc>
        <w:tc>
          <w:tcPr>
            <w:tcW w:w="1843" w:type="dxa"/>
            <w:vMerge/>
            <w:tcBorders>
              <w:bottom w:val="single" w:sz="18" w:space="0" w:color="auto"/>
            </w:tcBorders>
          </w:tcPr>
          <w:p w14:paraId="2103BD41" w14:textId="77777777" w:rsidR="004C6B66" w:rsidRPr="00B578F9" w:rsidRDefault="004C6B66" w:rsidP="005959C9">
            <w:pPr>
              <w:rPr>
                <w:sz w:val="16"/>
                <w:szCs w:val="16"/>
              </w:rPr>
            </w:pPr>
          </w:p>
        </w:tc>
        <w:tc>
          <w:tcPr>
            <w:tcW w:w="2977" w:type="dxa"/>
            <w:tcBorders>
              <w:bottom w:val="single" w:sz="18" w:space="0" w:color="auto"/>
              <w:right w:val="single" w:sz="18" w:space="0" w:color="auto"/>
            </w:tcBorders>
          </w:tcPr>
          <w:p w14:paraId="27803152" w14:textId="77777777" w:rsidR="004C6B66" w:rsidRPr="00B578F9" w:rsidRDefault="004C6B66" w:rsidP="005959C9">
            <w:pPr>
              <w:rPr>
                <w:sz w:val="16"/>
                <w:szCs w:val="16"/>
              </w:rPr>
            </w:pPr>
            <w:r w:rsidRPr="00B578F9">
              <w:rPr>
                <w:sz w:val="16"/>
                <w:szCs w:val="16"/>
              </w:rPr>
              <w:t>Yes</w:t>
            </w:r>
          </w:p>
        </w:tc>
        <w:tc>
          <w:tcPr>
            <w:tcW w:w="1276" w:type="dxa"/>
            <w:tcBorders>
              <w:left w:val="single" w:sz="18" w:space="0" w:color="auto"/>
              <w:bottom w:val="single" w:sz="18" w:space="0" w:color="auto"/>
            </w:tcBorders>
          </w:tcPr>
          <w:p w14:paraId="7BF0CDEF" w14:textId="77777777" w:rsidR="004C6B66" w:rsidRPr="00B578F9" w:rsidRDefault="004C6B66" w:rsidP="005959C9">
            <w:pPr>
              <w:jc w:val="center"/>
              <w:rPr>
                <w:sz w:val="16"/>
                <w:szCs w:val="16"/>
              </w:rPr>
            </w:pPr>
            <w:r w:rsidRPr="00B578F9">
              <w:rPr>
                <w:sz w:val="16"/>
                <w:szCs w:val="16"/>
              </w:rPr>
              <w:t>1107 (93.5)</w:t>
            </w:r>
          </w:p>
        </w:tc>
        <w:tc>
          <w:tcPr>
            <w:tcW w:w="1701" w:type="dxa"/>
            <w:tcBorders>
              <w:bottom w:val="single" w:sz="18" w:space="0" w:color="auto"/>
            </w:tcBorders>
          </w:tcPr>
          <w:p w14:paraId="60193E09" w14:textId="77777777" w:rsidR="004C6B66" w:rsidRPr="00B578F9" w:rsidRDefault="004C6B66" w:rsidP="005959C9">
            <w:pPr>
              <w:jc w:val="center"/>
              <w:rPr>
                <w:sz w:val="16"/>
                <w:szCs w:val="16"/>
              </w:rPr>
            </w:pPr>
            <w:r w:rsidRPr="00B578F9">
              <w:rPr>
                <w:sz w:val="16"/>
                <w:szCs w:val="16"/>
              </w:rPr>
              <w:t>93.5 (92.1-94.9)</w:t>
            </w:r>
          </w:p>
        </w:tc>
        <w:tc>
          <w:tcPr>
            <w:tcW w:w="1275" w:type="dxa"/>
            <w:tcBorders>
              <w:bottom w:val="single" w:sz="18" w:space="0" w:color="auto"/>
            </w:tcBorders>
          </w:tcPr>
          <w:p w14:paraId="436DD4FB" w14:textId="77777777" w:rsidR="004C6B66" w:rsidRPr="00B578F9" w:rsidRDefault="004C6B66" w:rsidP="005959C9">
            <w:pPr>
              <w:jc w:val="center"/>
              <w:rPr>
                <w:sz w:val="16"/>
                <w:szCs w:val="16"/>
              </w:rPr>
            </w:pPr>
            <w:r w:rsidRPr="00B578F9">
              <w:rPr>
                <w:sz w:val="16"/>
                <w:szCs w:val="16"/>
              </w:rPr>
              <w:t>2.20 (1.46-3.32)</w:t>
            </w:r>
          </w:p>
        </w:tc>
        <w:tc>
          <w:tcPr>
            <w:tcW w:w="851" w:type="dxa"/>
            <w:tcBorders>
              <w:bottom w:val="single" w:sz="18" w:space="0" w:color="auto"/>
            </w:tcBorders>
          </w:tcPr>
          <w:p w14:paraId="679088BB" w14:textId="77777777" w:rsidR="004C6B66" w:rsidRPr="00B578F9" w:rsidRDefault="004C6B66" w:rsidP="005959C9">
            <w:pPr>
              <w:jc w:val="center"/>
              <w:rPr>
                <w:b/>
                <w:sz w:val="16"/>
                <w:szCs w:val="16"/>
              </w:rPr>
            </w:pPr>
            <w:r w:rsidRPr="00B578F9">
              <w:rPr>
                <w:b/>
                <w:sz w:val="16"/>
                <w:szCs w:val="16"/>
              </w:rPr>
              <w:t>&lt;0.001</w:t>
            </w:r>
          </w:p>
        </w:tc>
      </w:tr>
    </w:tbl>
    <w:p w14:paraId="0CE84494" w14:textId="695247B4" w:rsidR="004C6B66" w:rsidRPr="00B578F9" w:rsidRDefault="004C6B66" w:rsidP="004C6B66">
      <w:pPr>
        <w:jc w:val="both"/>
        <w:rPr>
          <w:sz w:val="21"/>
          <w:szCs w:val="21"/>
        </w:rPr>
      </w:pPr>
      <w:r w:rsidRPr="00B578F9">
        <w:rPr>
          <w:b/>
        </w:rPr>
        <w:t xml:space="preserve"> Legend. </w:t>
      </w:r>
      <w:r w:rsidRPr="00B578F9">
        <w:rPr>
          <w:sz w:val="21"/>
          <w:szCs w:val="21"/>
        </w:rPr>
        <w:t xml:space="preserve">Table </w:t>
      </w:r>
      <w:r>
        <w:rPr>
          <w:sz w:val="21"/>
          <w:szCs w:val="21"/>
        </w:rPr>
        <w:t>S5</w:t>
      </w:r>
      <w:r w:rsidRPr="00B578F9">
        <w:rPr>
          <w:sz w:val="21"/>
          <w:szCs w:val="21"/>
        </w:rPr>
        <w:t xml:space="preserve">. Univariable logistic analysis for the four primary outcomes. The (Dis)agreeing column </w:t>
      </w:r>
      <w:proofErr w:type="gramStart"/>
      <w:r w:rsidRPr="00B578F9">
        <w:rPr>
          <w:sz w:val="21"/>
          <w:szCs w:val="21"/>
        </w:rPr>
        <w:t>presents  the</w:t>
      </w:r>
      <w:proofErr w:type="gramEnd"/>
      <w:r w:rsidRPr="00B578F9">
        <w:rPr>
          <w:sz w:val="21"/>
          <w:szCs w:val="21"/>
        </w:rPr>
        <w:t xml:space="preserve"> percentage of the total participants that (dis)agreed with the statement for each variable. Abbreviations: Abbreviations: N: number of participants, Ref: reference, SD: standard deviation, % the percentage, CI confidence interval.</w:t>
      </w:r>
    </w:p>
    <w:p w14:paraId="6F9E3215" w14:textId="6F66D9FE" w:rsidR="004C6B66" w:rsidRPr="007B1D1E" w:rsidRDefault="004C6B66" w:rsidP="000630E7">
      <w:pPr>
        <w:rPr>
          <w:b/>
        </w:rPr>
        <w:sectPr w:rsidR="004C6B66" w:rsidRPr="007B1D1E" w:rsidSect="006E3CCF">
          <w:pgSz w:w="11900" w:h="16840"/>
          <w:pgMar w:top="1440" w:right="1440" w:bottom="1440" w:left="1440" w:header="709" w:footer="709" w:gutter="0"/>
          <w:cols w:space="708"/>
          <w:titlePg/>
          <w:docGrid w:linePitch="326"/>
        </w:sectPr>
      </w:pPr>
    </w:p>
    <w:tbl>
      <w:tblPr>
        <w:tblStyle w:val="TableGrid"/>
        <w:tblW w:w="1118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5670"/>
        <w:gridCol w:w="1417"/>
        <w:gridCol w:w="992"/>
      </w:tblGrid>
      <w:tr w:rsidR="004C6B66" w:rsidRPr="00B578F9" w14:paraId="195F93CE" w14:textId="77777777" w:rsidTr="005959C9">
        <w:trPr>
          <w:trHeight w:val="318"/>
        </w:trPr>
        <w:tc>
          <w:tcPr>
            <w:tcW w:w="10189" w:type="dxa"/>
            <w:gridSpan w:val="3"/>
            <w:tcBorders>
              <w:left w:val="single" w:sz="18" w:space="0" w:color="auto"/>
              <w:bottom w:val="single" w:sz="18" w:space="0" w:color="auto"/>
              <w:right w:val="single" w:sz="18" w:space="0" w:color="auto"/>
            </w:tcBorders>
            <w:shd w:val="clear" w:color="auto" w:fill="000000" w:themeFill="text1"/>
          </w:tcPr>
          <w:p w14:paraId="3F7F2A1F" w14:textId="5DD8DA53" w:rsidR="004C6B66" w:rsidRPr="00B578F9" w:rsidRDefault="004C6B66" w:rsidP="005959C9">
            <w:pPr>
              <w:spacing w:line="276" w:lineRule="auto"/>
              <w:jc w:val="both"/>
              <w:rPr>
                <w:sz w:val="20"/>
                <w:szCs w:val="20"/>
              </w:rPr>
            </w:pPr>
            <w:r w:rsidRPr="00B578F9">
              <w:rPr>
                <w:sz w:val="20"/>
                <w:szCs w:val="20"/>
              </w:rPr>
              <w:lastRenderedPageBreak/>
              <w:t xml:space="preserve">Table </w:t>
            </w:r>
            <w:r>
              <w:rPr>
                <w:sz w:val="20"/>
                <w:szCs w:val="20"/>
              </w:rPr>
              <w:t>S6</w:t>
            </w:r>
            <w:r w:rsidRPr="00B578F9">
              <w:rPr>
                <w:sz w:val="20"/>
                <w:szCs w:val="20"/>
              </w:rPr>
              <w:t xml:space="preserve">. Multivariable logistic regression </w:t>
            </w:r>
          </w:p>
        </w:tc>
        <w:tc>
          <w:tcPr>
            <w:tcW w:w="992" w:type="dxa"/>
            <w:tcBorders>
              <w:left w:val="single" w:sz="18" w:space="0" w:color="auto"/>
              <w:bottom w:val="single" w:sz="18" w:space="0" w:color="auto"/>
              <w:right w:val="single" w:sz="18" w:space="0" w:color="auto"/>
            </w:tcBorders>
            <w:shd w:val="clear" w:color="auto" w:fill="000000" w:themeFill="text1"/>
          </w:tcPr>
          <w:p w14:paraId="0C7FAEBF" w14:textId="77777777" w:rsidR="004C6B66" w:rsidRPr="00B578F9" w:rsidRDefault="004C6B66" w:rsidP="005959C9">
            <w:pPr>
              <w:spacing w:line="276" w:lineRule="auto"/>
              <w:jc w:val="both"/>
            </w:pPr>
          </w:p>
        </w:tc>
      </w:tr>
      <w:tr w:rsidR="004C6B66" w:rsidRPr="00B578F9" w14:paraId="744A963D" w14:textId="77777777" w:rsidTr="005959C9">
        <w:trPr>
          <w:trHeight w:val="202"/>
        </w:trPr>
        <w:tc>
          <w:tcPr>
            <w:tcW w:w="3102" w:type="dxa"/>
            <w:tcBorders>
              <w:top w:val="single" w:sz="8" w:space="0" w:color="auto"/>
              <w:left w:val="single" w:sz="18" w:space="0" w:color="auto"/>
              <w:bottom w:val="single" w:sz="18" w:space="0" w:color="auto"/>
            </w:tcBorders>
            <w:shd w:val="clear" w:color="auto" w:fill="E8E8E8" w:themeFill="background2"/>
          </w:tcPr>
          <w:p w14:paraId="02B60514" w14:textId="77777777" w:rsidR="004C6B66" w:rsidRPr="00B578F9" w:rsidRDefault="004C6B66" w:rsidP="005959C9">
            <w:pPr>
              <w:spacing w:line="276" w:lineRule="auto"/>
              <w:rPr>
                <w:sz w:val="16"/>
                <w:szCs w:val="16"/>
              </w:rPr>
            </w:pPr>
          </w:p>
        </w:tc>
        <w:tc>
          <w:tcPr>
            <w:tcW w:w="5670" w:type="dxa"/>
            <w:tcBorders>
              <w:top w:val="single" w:sz="8" w:space="0" w:color="auto"/>
              <w:left w:val="single" w:sz="18" w:space="0" w:color="auto"/>
              <w:bottom w:val="single" w:sz="18" w:space="0" w:color="auto"/>
            </w:tcBorders>
            <w:shd w:val="clear" w:color="auto" w:fill="E8E8E8" w:themeFill="background2"/>
          </w:tcPr>
          <w:p w14:paraId="1BED8F6F" w14:textId="77777777" w:rsidR="004C6B66" w:rsidRPr="00B578F9" w:rsidRDefault="004C6B66" w:rsidP="005959C9">
            <w:pPr>
              <w:spacing w:line="276" w:lineRule="auto"/>
              <w:jc w:val="center"/>
              <w:rPr>
                <w:sz w:val="16"/>
                <w:szCs w:val="16"/>
              </w:rPr>
            </w:pPr>
            <w:r w:rsidRPr="00B578F9">
              <w:rPr>
                <w:sz w:val="16"/>
                <w:szCs w:val="16"/>
              </w:rPr>
              <w:t>Dementia</w:t>
            </w:r>
          </w:p>
        </w:tc>
        <w:tc>
          <w:tcPr>
            <w:tcW w:w="1417" w:type="dxa"/>
            <w:tcBorders>
              <w:top w:val="single" w:sz="8" w:space="0" w:color="auto"/>
              <w:bottom w:val="single" w:sz="18" w:space="0" w:color="auto"/>
            </w:tcBorders>
            <w:shd w:val="clear" w:color="auto" w:fill="E8E8E8" w:themeFill="background2"/>
          </w:tcPr>
          <w:p w14:paraId="03A44D87" w14:textId="77777777" w:rsidR="004C6B66" w:rsidRPr="00B578F9" w:rsidRDefault="004C6B66" w:rsidP="005959C9">
            <w:pPr>
              <w:spacing w:line="276" w:lineRule="auto"/>
              <w:jc w:val="center"/>
              <w:rPr>
                <w:sz w:val="16"/>
                <w:szCs w:val="16"/>
              </w:rPr>
            </w:pPr>
            <w:proofErr w:type="spellStart"/>
            <w:r w:rsidRPr="00B578F9">
              <w:rPr>
                <w:sz w:val="16"/>
                <w:szCs w:val="16"/>
              </w:rPr>
              <w:t>aOR</w:t>
            </w:r>
            <w:proofErr w:type="spellEnd"/>
            <w:r w:rsidRPr="00B578F9">
              <w:rPr>
                <w:sz w:val="16"/>
                <w:szCs w:val="16"/>
              </w:rPr>
              <w:t xml:space="preserve"> (95% CI)</w:t>
            </w:r>
          </w:p>
        </w:tc>
        <w:tc>
          <w:tcPr>
            <w:tcW w:w="992" w:type="dxa"/>
            <w:tcBorders>
              <w:top w:val="single" w:sz="8" w:space="0" w:color="auto"/>
              <w:bottom w:val="single" w:sz="18" w:space="0" w:color="auto"/>
              <w:right w:val="single" w:sz="18" w:space="0" w:color="auto"/>
            </w:tcBorders>
            <w:shd w:val="clear" w:color="auto" w:fill="E8E8E8" w:themeFill="background2"/>
          </w:tcPr>
          <w:p w14:paraId="513EE100" w14:textId="77777777" w:rsidR="004C6B66" w:rsidRPr="00B578F9" w:rsidRDefault="004C6B66" w:rsidP="005959C9">
            <w:pPr>
              <w:spacing w:line="276" w:lineRule="auto"/>
              <w:jc w:val="center"/>
              <w:rPr>
                <w:sz w:val="16"/>
                <w:szCs w:val="16"/>
              </w:rPr>
            </w:pPr>
            <w:r w:rsidRPr="00B578F9">
              <w:rPr>
                <w:sz w:val="16"/>
                <w:szCs w:val="16"/>
              </w:rPr>
              <w:t>P-value</w:t>
            </w:r>
          </w:p>
        </w:tc>
      </w:tr>
      <w:tr w:rsidR="004C6B66" w:rsidRPr="00B578F9" w14:paraId="70DC6A4E" w14:textId="77777777" w:rsidTr="005959C9">
        <w:trPr>
          <w:trHeight w:val="39"/>
        </w:trPr>
        <w:tc>
          <w:tcPr>
            <w:tcW w:w="3102" w:type="dxa"/>
            <w:vMerge w:val="restart"/>
            <w:tcBorders>
              <w:top w:val="single" w:sz="18" w:space="0" w:color="auto"/>
              <w:right w:val="single" w:sz="18" w:space="0" w:color="auto"/>
            </w:tcBorders>
          </w:tcPr>
          <w:p w14:paraId="6C7288CF" w14:textId="77777777" w:rsidR="004C6B66" w:rsidRPr="00B578F9" w:rsidRDefault="004C6B66" w:rsidP="005959C9">
            <w:pPr>
              <w:spacing w:line="276" w:lineRule="auto"/>
              <w:jc w:val="center"/>
              <w:rPr>
                <w:sz w:val="16"/>
                <w:szCs w:val="16"/>
              </w:rPr>
            </w:pPr>
            <w:r w:rsidRPr="00B578F9">
              <w:rPr>
                <w:sz w:val="16"/>
                <w:szCs w:val="16"/>
              </w:rPr>
              <w:t>Knowing someone with dementia or stroke.</w:t>
            </w:r>
          </w:p>
          <w:p w14:paraId="00F76790" w14:textId="77777777" w:rsidR="004C6B66" w:rsidRPr="00B578F9" w:rsidRDefault="004C6B66" w:rsidP="005959C9">
            <w:pPr>
              <w:spacing w:line="276" w:lineRule="auto"/>
              <w:jc w:val="center"/>
              <w:rPr>
                <w:sz w:val="16"/>
                <w:szCs w:val="16"/>
              </w:rPr>
            </w:pPr>
            <w:r w:rsidRPr="00B578F9">
              <w:rPr>
                <w:sz w:val="16"/>
                <w:szCs w:val="16"/>
              </w:rPr>
              <w:t>Knowing someone versus not (reference).</w:t>
            </w:r>
          </w:p>
          <w:p w14:paraId="2E4CA441" w14:textId="77777777" w:rsidR="004C6B66" w:rsidRPr="00B578F9" w:rsidRDefault="004C6B66" w:rsidP="005959C9">
            <w:pPr>
              <w:spacing w:line="276" w:lineRule="auto"/>
              <w:jc w:val="both"/>
              <w:rPr>
                <w:i/>
                <w:sz w:val="16"/>
                <w:szCs w:val="16"/>
              </w:rPr>
            </w:pPr>
          </w:p>
          <w:p w14:paraId="4D461A25" w14:textId="77777777" w:rsidR="004C6B66" w:rsidRPr="00B578F9" w:rsidRDefault="004C6B66" w:rsidP="005959C9">
            <w:pPr>
              <w:spacing w:line="276" w:lineRule="auto"/>
              <w:jc w:val="both"/>
              <w:rPr>
                <w:i/>
                <w:sz w:val="16"/>
                <w:szCs w:val="16"/>
              </w:rPr>
            </w:pPr>
            <w:r w:rsidRPr="00B578F9">
              <w:rPr>
                <w:i/>
                <w:sz w:val="16"/>
                <w:szCs w:val="16"/>
              </w:rPr>
              <w:t xml:space="preserve">Adjusted for age, sex assigned at </w:t>
            </w:r>
            <w:proofErr w:type="gramStart"/>
            <w:r w:rsidRPr="00B578F9">
              <w:rPr>
                <w:i/>
                <w:sz w:val="16"/>
                <w:szCs w:val="16"/>
              </w:rPr>
              <w:t xml:space="preserve">birth,   </w:t>
            </w:r>
            <w:proofErr w:type="gramEnd"/>
            <w:r w:rsidRPr="00B578F9">
              <w:rPr>
                <w:i/>
                <w:sz w:val="16"/>
                <w:szCs w:val="16"/>
              </w:rPr>
              <w:t xml:space="preserve">race/ethnicity, level of education, marital </w:t>
            </w:r>
            <w:proofErr w:type="gramStart"/>
            <w:r w:rsidRPr="00B578F9">
              <w:rPr>
                <w:i/>
                <w:sz w:val="16"/>
                <w:szCs w:val="16"/>
              </w:rPr>
              <w:t>status ,</w:t>
            </w:r>
            <w:proofErr w:type="gramEnd"/>
            <w:r w:rsidRPr="00B578F9">
              <w:rPr>
                <w:i/>
                <w:sz w:val="16"/>
                <w:szCs w:val="16"/>
              </w:rPr>
              <w:t xml:space="preserve"> employment status, and being a caregiver for someone with dementia or stroke.</w:t>
            </w:r>
          </w:p>
        </w:tc>
        <w:tc>
          <w:tcPr>
            <w:tcW w:w="5670" w:type="dxa"/>
            <w:tcBorders>
              <w:top w:val="single" w:sz="18" w:space="0" w:color="auto"/>
              <w:left w:val="single" w:sz="18" w:space="0" w:color="auto"/>
            </w:tcBorders>
          </w:tcPr>
          <w:p w14:paraId="1565DC31" w14:textId="77777777" w:rsidR="004C6B66" w:rsidRPr="00B578F9" w:rsidRDefault="004C6B66" w:rsidP="005959C9">
            <w:pPr>
              <w:spacing w:line="276" w:lineRule="auto"/>
              <w:jc w:val="both"/>
              <w:rPr>
                <w:sz w:val="16"/>
                <w:szCs w:val="16"/>
              </w:rPr>
            </w:pPr>
            <w:r w:rsidRPr="00B578F9">
              <w:rPr>
                <w:sz w:val="16"/>
                <w:szCs w:val="16"/>
              </w:rPr>
              <w:t>Agreeing that maintaining a healthy lifestyle reduces the risk of developing dementia</w:t>
            </w:r>
          </w:p>
        </w:tc>
        <w:tc>
          <w:tcPr>
            <w:tcW w:w="1417" w:type="dxa"/>
          </w:tcPr>
          <w:p w14:paraId="7FBCFE64" w14:textId="77777777" w:rsidR="004C6B66" w:rsidRPr="00B578F9" w:rsidRDefault="004C6B66" w:rsidP="005959C9">
            <w:pPr>
              <w:spacing w:line="276" w:lineRule="auto"/>
              <w:jc w:val="center"/>
              <w:rPr>
                <w:sz w:val="16"/>
                <w:szCs w:val="16"/>
              </w:rPr>
            </w:pPr>
            <w:r w:rsidRPr="00B578F9">
              <w:rPr>
                <w:sz w:val="16"/>
                <w:szCs w:val="16"/>
              </w:rPr>
              <w:t>1.41 (1.10-1.96)</w:t>
            </w:r>
          </w:p>
        </w:tc>
        <w:tc>
          <w:tcPr>
            <w:tcW w:w="992" w:type="dxa"/>
            <w:tcBorders>
              <w:top w:val="single" w:sz="18" w:space="0" w:color="auto"/>
            </w:tcBorders>
          </w:tcPr>
          <w:p w14:paraId="1078442F" w14:textId="77777777" w:rsidR="004C6B66" w:rsidRPr="00B578F9" w:rsidRDefault="004C6B66" w:rsidP="005959C9">
            <w:pPr>
              <w:spacing w:line="276" w:lineRule="auto"/>
              <w:jc w:val="center"/>
              <w:rPr>
                <w:b/>
                <w:bCs/>
                <w:sz w:val="16"/>
                <w:szCs w:val="16"/>
              </w:rPr>
            </w:pPr>
            <w:r w:rsidRPr="00B578F9">
              <w:rPr>
                <w:b/>
                <w:bCs/>
                <w:sz w:val="16"/>
                <w:szCs w:val="16"/>
              </w:rPr>
              <w:t>0.045</w:t>
            </w:r>
          </w:p>
        </w:tc>
      </w:tr>
      <w:tr w:rsidR="004C6B66" w:rsidRPr="00B578F9" w14:paraId="4A76CDD5" w14:textId="77777777" w:rsidTr="005959C9">
        <w:trPr>
          <w:trHeight w:val="84"/>
        </w:trPr>
        <w:tc>
          <w:tcPr>
            <w:tcW w:w="3102" w:type="dxa"/>
            <w:vMerge/>
            <w:tcBorders>
              <w:right w:val="single" w:sz="18" w:space="0" w:color="auto"/>
            </w:tcBorders>
          </w:tcPr>
          <w:p w14:paraId="52E72B1F" w14:textId="77777777" w:rsidR="004C6B66" w:rsidRPr="00B578F9" w:rsidRDefault="004C6B66" w:rsidP="005959C9">
            <w:pPr>
              <w:spacing w:line="276" w:lineRule="auto"/>
              <w:jc w:val="both"/>
              <w:rPr>
                <w:sz w:val="16"/>
                <w:szCs w:val="16"/>
              </w:rPr>
            </w:pPr>
          </w:p>
        </w:tc>
        <w:tc>
          <w:tcPr>
            <w:tcW w:w="5670" w:type="dxa"/>
            <w:tcBorders>
              <w:left w:val="single" w:sz="18" w:space="0" w:color="auto"/>
            </w:tcBorders>
          </w:tcPr>
          <w:p w14:paraId="096E169D" w14:textId="77777777" w:rsidR="004C6B66" w:rsidRPr="00B578F9" w:rsidRDefault="004C6B66" w:rsidP="005959C9">
            <w:pPr>
              <w:spacing w:line="276" w:lineRule="auto"/>
              <w:jc w:val="both"/>
              <w:rPr>
                <w:sz w:val="16"/>
                <w:szCs w:val="16"/>
              </w:rPr>
            </w:pPr>
            <w:r w:rsidRPr="00B578F9">
              <w:rPr>
                <w:sz w:val="16"/>
                <w:szCs w:val="16"/>
              </w:rPr>
              <w:t>Agreeing that changing lifestyle and health habits can reduce their risk of developing dementia</w:t>
            </w:r>
          </w:p>
        </w:tc>
        <w:tc>
          <w:tcPr>
            <w:tcW w:w="1417" w:type="dxa"/>
          </w:tcPr>
          <w:p w14:paraId="5F662A0C" w14:textId="77777777" w:rsidR="004C6B66" w:rsidRPr="00B578F9" w:rsidRDefault="004C6B66" w:rsidP="005959C9">
            <w:pPr>
              <w:spacing w:line="276" w:lineRule="auto"/>
              <w:jc w:val="center"/>
              <w:rPr>
                <w:sz w:val="16"/>
                <w:szCs w:val="16"/>
              </w:rPr>
            </w:pPr>
            <w:r w:rsidRPr="00B578F9">
              <w:rPr>
                <w:sz w:val="16"/>
                <w:szCs w:val="16"/>
              </w:rPr>
              <w:t>1.59 (1.14-2.24)</w:t>
            </w:r>
          </w:p>
        </w:tc>
        <w:tc>
          <w:tcPr>
            <w:tcW w:w="992" w:type="dxa"/>
          </w:tcPr>
          <w:p w14:paraId="6D680438" w14:textId="77777777" w:rsidR="004C6B66" w:rsidRPr="00B578F9" w:rsidRDefault="004C6B66" w:rsidP="005959C9">
            <w:pPr>
              <w:spacing w:line="276" w:lineRule="auto"/>
              <w:jc w:val="center"/>
              <w:rPr>
                <w:b/>
                <w:sz w:val="16"/>
                <w:szCs w:val="16"/>
              </w:rPr>
            </w:pPr>
            <w:r w:rsidRPr="00B578F9">
              <w:rPr>
                <w:b/>
                <w:sz w:val="16"/>
                <w:szCs w:val="16"/>
              </w:rPr>
              <w:t>0.007</w:t>
            </w:r>
          </w:p>
        </w:tc>
      </w:tr>
      <w:tr w:rsidR="004C6B66" w:rsidRPr="00B578F9" w14:paraId="5E71DEFE" w14:textId="77777777" w:rsidTr="005959C9">
        <w:trPr>
          <w:trHeight w:val="77"/>
        </w:trPr>
        <w:tc>
          <w:tcPr>
            <w:tcW w:w="3102" w:type="dxa"/>
            <w:vMerge/>
            <w:tcBorders>
              <w:right w:val="single" w:sz="18" w:space="0" w:color="auto"/>
            </w:tcBorders>
            <w:shd w:val="clear" w:color="auto" w:fill="E8E8E8" w:themeFill="background2"/>
          </w:tcPr>
          <w:p w14:paraId="4AC33706" w14:textId="77777777" w:rsidR="004C6B66" w:rsidRPr="00B578F9" w:rsidRDefault="004C6B66" w:rsidP="005959C9">
            <w:pPr>
              <w:spacing w:line="276" w:lineRule="auto"/>
              <w:jc w:val="both"/>
              <w:rPr>
                <w:sz w:val="16"/>
                <w:szCs w:val="16"/>
              </w:rPr>
            </w:pPr>
          </w:p>
        </w:tc>
        <w:tc>
          <w:tcPr>
            <w:tcW w:w="5670" w:type="dxa"/>
            <w:tcBorders>
              <w:left w:val="single" w:sz="18" w:space="0" w:color="auto"/>
              <w:bottom w:val="single" w:sz="8" w:space="0" w:color="auto"/>
            </w:tcBorders>
            <w:shd w:val="clear" w:color="auto" w:fill="E8E8E8" w:themeFill="background2"/>
          </w:tcPr>
          <w:p w14:paraId="3E22C86E" w14:textId="77777777" w:rsidR="004C6B66" w:rsidRPr="00B578F9" w:rsidRDefault="004C6B66" w:rsidP="005959C9">
            <w:pPr>
              <w:spacing w:line="276" w:lineRule="auto"/>
              <w:jc w:val="center"/>
              <w:rPr>
                <w:sz w:val="16"/>
                <w:szCs w:val="16"/>
              </w:rPr>
            </w:pPr>
            <w:r w:rsidRPr="00B578F9">
              <w:rPr>
                <w:sz w:val="16"/>
                <w:szCs w:val="16"/>
              </w:rPr>
              <w:t>Stroke</w:t>
            </w:r>
          </w:p>
        </w:tc>
        <w:tc>
          <w:tcPr>
            <w:tcW w:w="1417" w:type="dxa"/>
            <w:shd w:val="clear" w:color="auto" w:fill="E8E8E8" w:themeFill="background2"/>
          </w:tcPr>
          <w:p w14:paraId="57700956" w14:textId="77777777" w:rsidR="004C6B66" w:rsidRPr="00B578F9" w:rsidRDefault="004C6B66" w:rsidP="005959C9">
            <w:pPr>
              <w:spacing w:line="276" w:lineRule="auto"/>
              <w:jc w:val="center"/>
              <w:rPr>
                <w:sz w:val="16"/>
                <w:szCs w:val="16"/>
              </w:rPr>
            </w:pPr>
            <w:proofErr w:type="spellStart"/>
            <w:r w:rsidRPr="00B578F9">
              <w:rPr>
                <w:sz w:val="16"/>
                <w:szCs w:val="16"/>
              </w:rPr>
              <w:t>aOR</w:t>
            </w:r>
            <w:proofErr w:type="spellEnd"/>
            <w:r w:rsidRPr="00B578F9">
              <w:rPr>
                <w:sz w:val="16"/>
                <w:szCs w:val="16"/>
              </w:rPr>
              <w:t xml:space="preserve"> (95% CI)</w:t>
            </w:r>
          </w:p>
        </w:tc>
        <w:tc>
          <w:tcPr>
            <w:tcW w:w="992" w:type="dxa"/>
            <w:shd w:val="clear" w:color="auto" w:fill="E8E8E8" w:themeFill="background2"/>
          </w:tcPr>
          <w:p w14:paraId="00231F3C" w14:textId="77777777" w:rsidR="004C6B66" w:rsidRPr="00B578F9" w:rsidRDefault="004C6B66" w:rsidP="005959C9">
            <w:pPr>
              <w:spacing w:line="276" w:lineRule="auto"/>
              <w:jc w:val="center"/>
              <w:rPr>
                <w:sz w:val="16"/>
                <w:szCs w:val="16"/>
              </w:rPr>
            </w:pPr>
            <w:r w:rsidRPr="00B578F9">
              <w:rPr>
                <w:sz w:val="16"/>
                <w:szCs w:val="16"/>
              </w:rPr>
              <w:t>P-Value</w:t>
            </w:r>
          </w:p>
        </w:tc>
      </w:tr>
      <w:tr w:rsidR="004C6B66" w:rsidRPr="00B578F9" w14:paraId="719C6F4F" w14:textId="77777777" w:rsidTr="005959C9">
        <w:trPr>
          <w:trHeight w:val="64"/>
        </w:trPr>
        <w:tc>
          <w:tcPr>
            <w:tcW w:w="3102" w:type="dxa"/>
            <w:vMerge/>
            <w:tcBorders>
              <w:right w:val="single" w:sz="18" w:space="0" w:color="auto"/>
            </w:tcBorders>
          </w:tcPr>
          <w:p w14:paraId="518497D5" w14:textId="77777777" w:rsidR="004C6B66" w:rsidRPr="00B578F9" w:rsidRDefault="004C6B66" w:rsidP="005959C9">
            <w:pPr>
              <w:spacing w:line="276" w:lineRule="auto"/>
              <w:jc w:val="both"/>
              <w:rPr>
                <w:sz w:val="16"/>
                <w:szCs w:val="16"/>
              </w:rPr>
            </w:pPr>
          </w:p>
        </w:tc>
        <w:tc>
          <w:tcPr>
            <w:tcW w:w="5670" w:type="dxa"/>
            <w:tcBorders>
              <w:top w:val="single" w:sz="8" w:space="0" w:color="auto"/>
              <w:left w:val="single" w:sz="18" w:space="0" w:color="auto"/>
            </w:tcBorders>
          </w:tcPr>
          <w:p w14:paraId="66C19B45" w14:textId="77777777" w:rsidR="004C6B66" w:rsidRPr="00B578F9" w:rsidRDefault="004C6B66" w:rsidP="005959C9">
            <w:pPr>
              <w:spacing w:line="276" w:lineRule="auto"/>
              <w:rPr>
                <w:sz w:val="16"/>
                <w:szCs w:val="16"/>
              </w:rPr>
            </w:pPr>
            <w:r w:rsidRPr="00B578F9">
              <w:rPr>
                <w:sz w:val="16"/>
                <w:szCs w:val="16"/>
              </w:rPr>
              <w:t>Disagreeing that maintaining a healthy lifestyle does not reduce the risk of developing stroke</w:t>
            </w:r>
          </w:p>
        </w:tc>
        <w:tc>
          <w:tcPr>
            <w:tcW w:w="1417" w:type="dxa"/>
          </w:tcPr>
          <w:p w14:paraId="2C6E9E8D" w14:textId="77777777" w:rsidR="004C6B66" w:rsidRPr="00B578F9" w:rsidRDefault="004C6B66" w:rsidP="005959C9">
            <w:pPr>
              <w:spacing w:line="276" w:lineRule="auto"/>
              <w:jc w:val="center"/>
              <w:rPr>
                <w:sz w:val="16"/>
                <w:szCs w:val="16"/>
              </w:rPr>
            </w:pPr>
            <w:r w:rsidRPr="00B578F9">
              <w:rPr>
                <w:sz w:val="16"/>
                <w:szCs w:val="16"/>
              </w:rPr>
              <w:t>1.77 (1.27-2.47)</w:t>
            </w:r>
          </w:p>
        </w:tc>
        <w:tc>
          <w:tcPr>
            <w:tcW w:w="992" w:type="dxa"/>
          </w:tcPr>
          <w:p w14:paraId="2AC5640F" w14:textId="77777777" w:rsidR="004C6B66" w:rsidRPr="00B578F9" w:rsidRDefault="004C6B66" w:rsidP="005959C9">
            <w:pPr>
              <w:spacing w:line="276" w:lineRule="auto"/>
              <w:jc w:val="center"/>
              <w:rPr>
                <w:sz w:val="16"/>
                <w:szCs w:val="16"/>
              </w:rPr>
            </w:pPr>
            <w:r w:rsidRPr="00B578F9">
              <w:rPr>
                <w:b/>
                <w:sz w:val="16"/>
                <w:szCs w:val="16"/>
              </w:rPr>
              <w:t>&lt;0.001</w:t>
            </w:r>
          </w:p>
        </w:tc>
      </w:tr>
      <w:tr w:rsidR="004C6B66" w:rsidRPr="00B578F9" w14:paraId="23D0D931" w14:textId="77777777" w:rsidTr="005959C9">
        <w:trPr>
          <w:trHeight w:val="84"/>
        </w:trPr>
        <w:tc>
          <w:tcPr>
            <w:tcW w:w="3102" w:type="dxa"/>
            <w:vMerge/>
            <w:tcBorders>
              <w:bottom w:val="single" w:sz="18" w:space="0" w:color="auto"/>
              <w:right w:val="single" w:sz="18" w:space="0" w:color="auto"/>
            </w:tcBorders>
          </w:tcPr>
          <w:p w14:paraId="19671E11" w14:textId="77777777" w:rsidR="004C6B66" w:rsidRPr="00B578F9" w:rsidRDefault="004C6B66" w:rsidP="005959C9">
            <w:pPr>
              <w:spacing w:line="276" w:lineRule="auto"/>
              <w:jc w:val="both"/>
              <w:rPr>
                <w:sz w:val="16"/>
                <w:szCs w:val="16"/>
              </w:rPr>
            </w:pPr>
          </w:p>
        </w:tc>
        <w:tc>
          <w:tcPr>
            <w:tcW w:w="5670" w:type="dxa"/>
            <w:tcBorders>
              <w:left w:val="single" w:sz="18" w:space="0" w:color="auto"/>
              <w:bottom w:val="single" w:sz="18" w:space="0" w:color="auto"/>
            </w:tcBorders>
          </w:tcPr>
          <w:p w14:paraId="23F9291A" w14:textId="77777777" w:rsidR="004C6B66" w:rsidRPr="00B578F9" w:rsidRDefault="004C6B66" w:rsidP="005959C9">
            <w:pPr>
              <w:spacing w:line="276" w:lineRule="auto"/>
              <w:rPr>
                <w:sz w:val="16"/>
                <w:szCs w:val="16"/>
              </w:rPr>
            </w:pPr>
            <w:r w:rsidRPr="00B578F9">
              <w:rPr>
                <w:sz w:val="16"/>
                <w:szCs w:val="16"/>
              </w:rPr>
              <w:t>Agreeing that changing lifestyle and health habits can reduce their risk of developing stroke</w:t>
            </w:r>
          </w:p>
        </w:tc>
        <w:tc>
          <w:tcPr>
            <w:tcW w:w="1417" w:type="dxa"/>
            <w:tcBorders>
              <w:bottom w:val="single" w:sz="18" w:space="0" w:color="auto"/>
            </w:tcBorders>
          </w:tcPr>
          <w:p w14:paraId="28AA8364" w14:textId="77777777" w:rsidR="004C6B66" w:rsidRPr="00B578F9" w:rsidRDefault="004C6B66" w:rsidP="005959C9">
            <w:pPr>
              <w:spacing w:line="276" w:lineRule="auto"/>
              <w:jc w:val="center"/>
              <w:rPr>
                <w:sz w:val="16"/>
                <w:szCs w:val="16"/>
              </w:rPr>
            </w:pPr>
            <w:r w:rsidRPr="00B578F9">
              <w:rPr>
                <w:sz w:val="16"/>
                <w:szCs w:val="16"/>
              </w:rPr>
              <w:t>2.31 (1.41-3.76)</w:t>
            </w:r>
          </w:p>
        </w:tc>
        <w:tc>
          <w:tcPr>
            <w:tcW w:w="992" w:type="dxa"/>
            <w:tcBorders>
              <w:bottom w:val="single" w:sz="18" w:space="0" w:color="auto"/>
            </w:tcBorders>
          </w:tcPr>
          <w:p w14:paraId="307F6EF7" w14:textId="77777777" w:rsidR="004C6B66" w:rsidRPr="00B578F9" w:rsidRDefault="004C6B66" w:rsidP="005959C9">
            <w:pPr>
              <w:spacing w:line="276" w:lineRule="auto"/>
              <w:jc w:val="center"/>
              <w:rPr>
                <w:sz w:val="16"/>
                <w:szCs w:val="16"/>
              </w:rPr>
            </w:pPr>
            <w:r w:rsidRPr="00B578F9">
              <w:rPr>
                <w:b/>
                <w:sz w:val="16"/>
                <w:szCs w:val="16"/>
              </w:rPr>
              <w:t>&lt;0.001</w:t>
            </w:r>
          </w:p>
        </w:tc>
      </w:tr>
      <w:tr w:rsidR="004C6B66" w:rsidRPr="00B578F9" w14:paraId="70DF3A9E" w14:textId="77777777" w:rsidTr="005959C9">
        <w:trPr>
          <w:trHeight w:val="192"/>
        </w:trPr>
        <w:tc>
          <w:tcPr>
            <w:tcW w:w="3102" w:type="dxa"/>
            <w:vMerge w:val="restart"/>
            <w:tcBorders>
              <w:top w:val="single" w:sz="18" w:space="0" w:color="auto"/>
              <w:right w:val="single" w:sz="18" w:space="0" w:color="auto"/>
            </w:tcBorders>
            <w:shd w:val="clear" w:color="auto" w:fill="FFFFFF" w:themeFill="background1"/>
          </w:tcPr>
          <w:p w14:paraId="1E28F004" w14:textId="77777777" w:rsidR="004C6B66" w:rsidRPr="00B578F9" w:rsidRDefault="004C6B66" w:rsidP="005959C9">
            <w:pPr>
              <w:spacing w:line="276" w:lineRule="auto"/>
              <w:jc w:val="center"/>
              <w:rPr>
                <w:sz w:val="16"/>
                <w:szCs w:val="16"/>
              </w:rPr>
            </w:pPr>
            <w:r w:rsidRPr="00B578F9">
              <w:rPr>
                <w:sz w:val="16"/>
                <w:szCs w:val="16"/>
              </w:rPr>
              <w:t>Sex assigned at birth.</w:t>
            </w:r>
          </w:p>
          <w:p w14:paraId="238C7A4F" w14:textId="77777777" w:rsidR="004C6B66" w:rsidRPr="00B578F9" w:rsidRDefault="004C6B66" w:rsidP="005959C9">
            <w:pPr>
              <w:spacing w:line="276" w:lineRule="auto"/>
              <w:jc w:val="center"/>
              <w:rPr>
                <w:sz w:val="16"/>
                <w:szCs w:val="16"/>
              </w:rPr>
            </w:pPr>
            <w:r w:rsidRPr="00B578F9">
              <w:rPr>
                <w:sz w:val="16"/>
                <w:szCs w:val="16"/>
              </w:rPr>
              <w:t>Female versus male (reference).</w:t>
            </w:r>
          </w:p>
          <w:p w14:paraId="5F3CECA8" w14:textId="77777777" w:rsidR="004C6B66" w:rsidRPr="00B578F9" w:rsidRDefault="004C6B66" w:rsidP="005959C9">
            <w:pPr>
              <w:spacing w:line="276" w:lineRule="auto"/>
              <w:jc w:val="both"/>
              <w:rPr>
                <w:sz w:val="16"/>
                <w:szCs w:val="16"/>
              </w:rPr>
            </w:pPr>
          </w:p>
          <w:p w14:paraId="3F4FDF91" w14:textId="77777777" w:rsidR="004C6B66" w:rsidRPr="00B578F9" w:rsidRDefault="004C6B66" w:rsidP="005959C9">
            <w:pPr>
              <w:spacing w:line="276" w:lineRule="auto"/>
              <w:jc w:val="both"/>
              <w:rPr>
                <w:sz w:val="16"/>
                <w:szCs w:val="16"/>
              </w:rPr>
            </w:pPr>
          </w:p>
          <w:p w14:paraId="7640A526" w14:textId="77777777" w:rsidR="004C6B66" w:rsidRPr="00B578F9" w:rsidRDefault="004C6B66" w:rsidP="005959C9">
            <w:pPr>
              <w:spacing w:line="276" w:lineRule="auto"/>
              <w:jc w:val="both"/>
              <w:rPr>
                <w:i/>
                <w:sz w:val="16"/>
                <w:szCs w:val="16"/>
              </w:rPr>
            </w:pPr>
            <w:r w:rsidRPr="00B578F9">
              <w:rPr>
                <w:i/>
                <w:sz w:val="16"/>
                <w:szCs w:val="16"/>
                <w:shd w:val="clear" w:color="auto" w:fill="FFFFFF" w:themeFill="background1"/>
              </w:rPr>
              <w:t xml:space="preserve">Adjusted for </w:t>
            </w:r>
            <w:proofErr w:type="gramStart"/>
            <w:r w:rsidRPr="00B578F9">
              <w:rPr>
                <w:i/>
                <w:sz w:val="16"/>
                <w:szCs w:val="16"/>
                <w:shd w:val="clear" w:color="auto" w:fill="FFFFFF" w:themeFill="background1"/>
              </w:rPr>
              <w:t>age,  race</w:t>
            </w:r>
            <w:proofErr w:type="gramEnd"/>
            <w:r w:rsidRPr="00B578F9">
              <w:rPr>
                <w:i/>
                <w:sz w:val="16"/>
                <w:szCs w:val="16"/>
                <w:shd w:val="clear" w:color="auto" w:fill="FFFFFF" w:themeFill="background1"/>
              </w:rPr>
              <w:t xml:space="preserve">/ethnicity, level of education, knowing someone with dementia or stroke, marital </w:t>
            </w:r>
            <w:proofErr w:type="gramStart"/>
            <w:r w:rsidRPr="00B578F9">
              <w:rPr>
                <w:i/>
                <w:sz w:val="16"/>
                <w:szCs w:val="16"/>
                <w:shd w:val="clear" w:color="auto" w:fill="FFFFFF" w:themeFill="background1"/>
              </w:rPr>
              <w:t>status ,</w:t>
            </w:r>
            <w:proofErr w:type="gramEnd"/>
            <w:r w:rsidRPr="00B578F9">
              <w:rPr>
                <w:i/>
                <w:sz w:val="16"/>
                <w:szCs w:val="16"/>
                <w:shd w:val="clear" w:color="auto" w:fill="FFFFFF" w:themeFill="background1"/>
              </w:rPr>
              <w:t xml:space="preserve"> employment status and total personal income.</w:t>
            </w:r>
          </w:p>
        </w:tc>
        <w:tc>
          <w:tcPr>
            <w:tcW w:w="5670" w:type="dxa"/>
            <w:tcBorders>
              <w:top w:val="single" w:sz="18" w:space="0" w:color="auto"/>
              <w:left w:val="single" w:sz="18" w:space="0" w:color="auto"/>
            </w:tcBorders>
            <w:shd w:val="clear" w:color="auto" w:fill="E8E8E8" w:themeFill="background2"/>
          </w:tcPr>
          <w:p w14:paraId="290C9D17" w14:textId="77777777" w:rsidR="004C6B66" w:rsidRPr="00B578F9" w:rsidRDefault="004C6B66" w:rsidP="005959C9">
            <w:pPr>
              <w:spacing w:line="276" w:lineRule="auto"/>
              <w:jc w:val="center"/>
              <w:rPr>
                <w:sz w:val="16"/>
                <w:szCs w:val="16"/>
              </w:rPr>
            </w:pPr>
            <w:r w:rsidRPr="00B578F9">
              <w:rPr>
                <w:sz w:val="16"/>
                <w:szCs w:val="16"/>
              </w:rPr>
              <w:t>Dementia</w:t>
            </w:r>
          </w:p>
        </w:tc>
        <w:tc>
          <w:tcPr>
            <w:tcW w:w="1417" w:type="dxa"/>
            <w:tcBorders>
              <w:top w:val="single" w:sz="18" w:space="0" w:color="auto"/>
            </w:tcBorders>
            <w:shd w:val="clear" w:color="auto" w:fill="E8E8E8" w:themeFill="background2"/>
          </w:tcPr>
          <w:p w14:paraId="63F33F9D" w14:textId="77777777" w:rsidR="004C6B66" w:rsidRPr="00B578F9" w:rsidRDefault="004C6B66" w:rsidP="005959C9">
            <w:pPr>
              <w:spacing w:line="276" w:lineRule="auto"/>
              <w:jc w:val="center"/>
              <w:rPr>
                <w:sz w:val="16"/>
                <w:szCs w:val="16"/>
              </w:rPr>
            </w:pPr>
            <w:proofErr w:type="spellStart"/>
            <w:r w:rsidRPr="00B578F9">
              <w:rPr>
                <w:sz w:val="16"/>
                <w:szCs w:val="16"/>
              </w:rPr>
              <w:t>aOR</w:t>
            </w:r>
            <w:proofErr w:type="spellEnd"/>
            <w:r w:rsidRPr="00B578F9">
              <w:rPr>
                <w:sz w:val="16"/>
                <w:szCs w:val="16"/>
              </w:rPr>
              <w:t xml:space="preserve"> (95%CI)</w:t>
            </w:r>
          </w:p>
        </w:tc>
        <w:tc>
          <w:tcPr>
            <w:tcW w:w="992" w:type="dxa"/>
            <w:tcBorders>
              <w:top w:val="single" w:sz="18" w:space="0" w:color="auto"/>
            </w:tcBorders>
            <w:shd w:val="clear" w:color="auto" w:fill="E8E8E8" w:themeFill="background2"/>
          </w:tcPr>
          <w:p w14:paraId="05DC5616" w14:textId="77777777" w:rsidR="004C6B66" w:rsidRPr="00B578F9" w:rsidRDefault="004C6B66" w:rsidP="005959C9">
            <w:pPr>
              <w:spacing w:line="276" w:lineRule="auto"/>
              <w:jc w:val="center"/>
              <w:rPr>
                <w:sz w:val="16"/>
                <w:szCs w:val="16"/>
              </w:rPr>
            </w:pPr>
            <w:r w:rsidRPr="00B578F9">
              <w:rPr>
                <w:sz w:val="16"/>
                <w:szCs w:val="16"/>
              </w:rPr>
              <w:t>P-value</w:t>
            </w:r>
          </w:p>
        </w:tc>
      </w:tr>
      <w:tr w:rsidR="004C6B66" w:rsidRPr="00B578F9" w14:paraId="4D8E0EA7" w14:textId="77777777" w:rsidTr="005959C9">
        <w:trPr>
          <w:trHeight w:val="174"/>
        </w:trPr>
        <w:tc>
          <w:tcPr>
            <w:tcW w:w="3102" w:type="dxa"/>
            <w:vMerge/>
            <w:tcBorders>
              <w:right w:val="single" w:sz="18" w:space="0" w:color="auto"/>
            </w:tcBorders>
            <w:shd w:val="clear" w:color="auto" w:fill="FFFFFF" w:themeFill="background1"/>
          </w:tcPr>
          <w:p w14:paraId="3ED8BB2E" w14:textId="77777777" w:rsidR="004C6B66" w:rsidRPr="00B578F9" w:rsidRDefault="004C6B66" w:rsidP="005959C9">
            <w:pPr>
              <w:spacing w:line="276" w:lineRule="auto"/>
              <w:rPr>
                <w:sz w:val="16"/>
                <w:szCs w:val="16"/>
              </w:rPr>
            </w:pPr>
          </w:p>
        </w:tc>
        <w:tc>
          <w:tcPr>
            <w:tcW w:w="5670" w:type="dxa"/>
            <w:tcBorders>
              <w:top w:val="single" w:sz="18" w:space="0" w:color="auto"/>
              <w:left w:val="single" w:sz="18" w:space="0" w:color="auto"/>
            </w:tcBorders>
          </w:tcPr>
          <w:p w14:paraId="1B91B040" w14:textId="77777777" w:rsidR="004C6B66" w:rsidRPr="00B578F9" w:rsidRDefault="004C6B66" w:rsidP="005959C9">
            <w:pPr>
              <w:spacing w:line="276" w:lineRule="auto"/>
              <w:rPr>
                <w:sz w:val="16"/>
                <w:szCs w:val="16"/>
              </w:rPr>
            </w:pPr>
            <w:r w:rsidRPr="00B578F9">
              <w:rPr>
                <w:sz w:val="16"/>
                <w:szCs w:val="16"/>
              </w:rPr>
              <w:t>Agreeing that maintaining a healthy lifestyle reduces the risk of developing dementia</w:t>
            </w:r>
          </w:p>
        </w:tc>
        <w:tc>
          <w:tcPr>
            <w:tcW w:w="1417" w:type="dxa"/>
            <w:tcBorders>
              <w:top w:val="single" w:sz="18" w:space="0" w:color="auto"/>
            </w:tcBorders>
          </w:tcPr>
          <w:p w14:paraId="3F23473D" w14:textId="77777777" w:rsidR="004C6B66" w:rsidRPr="00B578F9" w:rsidRDefault="004C6B66" w:rsidP="005959C9">
            <w:pPr>
              <w:spacing w:line="276" w:lineRule="auto"/>
              <w:jc w:val="center"/>
              <w:rPr>
                <w:sz w:val="16"/>
                <w:szCs w:val="16"/>
              </w:rPr>
            </w:pPr>
            <w:r w:rsidRPr="00B578F9">
              <w:rPr>
                <w:sz w:val="16"/>
                <w:szCs w:val="16"/>
              </w:rPr>
              <w:t>0.59 (0.45-0.77)</w:t>
            </w:r>
          </w:p>
        </w:tc>
        <w:tc>
          <w:tcPr>
            <w:tcW w:w="992" w:type="dxa"/>
            <w:tcBorders>
              <w:top w:val="single" w:sz="18" w:space="0" w:color="auto"/>
            </w:tcBorders>
          </w:tcPr>
          <w:p w14:paraId="4770CDA5" w14:textId="77777777" w:rsidR="004C6B66" w:rsidRPr="00B578F9" w:rsidRDefault="004C6B66" w:rsidP="005959C9">
            <w:pPr>
              <w:spacing w:line="276" w:lineRule="auto"/>
              <w:jc w:val="center"/>
              <w:rPr>
                <w:sz w:val="16"/>
                <w:szCs w:val="16"/>
              </w:rPr>
            </w:pPr>
            <w:r w:rsidRPr="00B578F9">
              <w:rPr>
                <w:b/>
                <w:sz w:val="16"/>
                <w:szCs w:val="16"/>
              </w:rPr>
              <w:t>&lt;0.001</w:t>
            </w:r>
          </w:p>
        </w:tc>
      </w:tr>
      <w:tr w:rsidR="004C6B66" w:rsidRPr="00B578F9" w14:paraId="052D32D3" w14:textId="77777777" w:rsidTr="005959C9">
        <w:trPr>
          <w:trHeight w:val="96"/>
        </w:trPr>
        <w:tc>
          <w:tcPr>
            <w:tcW w:w="3102" w:type="dxa"/>
            <w:vMerge/>
            <w:tcBorders>
              <w:right w:val="single" w:sz="18" w:space="0" w:color="auto"/>
            </w:tcBorders>
            <w:shd w:val="clear" w:color="auto" w:fill="FFFFFF" w:themeFill="background1"/>
          </w:tcPr>
          <w:p w14:paraId="5DD50318" w14:textId="77777777" w:rsidR="004C6B66" w:rsidRPr="00B578F9" w:rsidRDefault="004C6B66" w:rsidP="005959C9">
            <w:pPr>
              <w:spacing w:line="276" w:lineRule="auto"/>
              <w:rPr>
                <w:sz w:val="16"/>
                <w:szCs w:val="16"/>
              </w:rPr>
            </w:pPr>
          </w:p>
        </w:tc>
        <w:tc>
          <w:tcPr>
            <w:tcW w:w="5670" w:type="dxa"/>
            <w:tcBorders>
              <w:left w:val="single" w:sz="18" w:space="0" w:color="auto"/>
            </w:tcBorders>
          </w:tcPr>
          <w:p w14:paraId="4FE4952C" w14:textId="77777777" w:rsidR="004C6B66" w:rsidRPr="00B578F9" w:rsidRDefault="004C6B66" w:rsidP="005959C9">
            <w:pPr>
              <w:spacing w:line="276" w:lineRule="auto"/>
              <w:rPr>
                <w:sz w:val="16"/>
                <w:szCs w:val="16"/>
              </w:rPr>
            </w:pPr>
            <w:r w:rsidRPr="00B578F9">
              <w:rPr>
                <w:sz w:val="16"/>
                <w:szCs w:val="16"/>
              </w:rPr>
              <w:t>Agreeing that changing lifestyle and health habits can reduce their risk of developing dementia</w:t>
            </w:r>
          </w:p>
        </w:tc>
        <w:tc>
          <w:tcPr>
            <w:tcW w:w="1417" w:type="dxa"/>
          </w:tcPr>
          <w:p w14:paraId="0F3B9094" w14:textId="77777777" w:rsidR="004C6B66" w:rsidRPr="00B578F9" w:rsidRDefault="004C6B66" w:rsidP="005959C9">
            <w:pPr>
              <w:spacing w:line="276" w:lineRule="auto"/>
              <w:jc w:val="center"/>
              <w:rPr>
                <w:sz w:val="16"/>
                <w:szCs w:val="16"/>
              </w:rPr>
            </w:pPr>
            <w:r w:rsidRPr="00B578F9">
              <w:rPr>
                <w:sz w:val="16"/>
                <w:szCs w:val="16"/>
              </w:rPr>
              <w:t>0.62 (0.47-0.82)</w:t>
            </w:r>
          </w:p>
        </w:tc>
        <w:tc>
          <w:tcPr>
            <w:tcW w:w="992" w:type="dxa"/>
          </w:tcPr>
          <w:p w14:paraId="7B263E33" w14:textId="77777777" w:rsidR="004C6B66" w:rsidRPr="00B578F9" w:rsidRDefault="004C6B66" w:rsidP="005959C9">
            <w:pPr>
              <w:spacing w:line="276" w:lineRule="auto"/>
              <w:jc w:val="center"/>
              <w:rPr>
                <w:b/>
                <w:sz w:val="16"/>
                <w:szCs w:val="16"/>
              </w:rPr>
            </w:pPr>
            <w:r w:rsidRPr="00B578F9">
              <w:rPr>
                <w:b/>
                <w:sz w:val="16"/>
                <w:szCs w:val="16"/>
              </w:rPr>
              <w:t>&lt;0.001</w:t>
            </w:r>
          </w:p>
        </w:tc>
      </w:tr>
      <w:tr w:rsidR="004C6B66" w:rsidRPr="00B578F9" w14:paraId="6B6CE963" w14:textId="77777777" w:rsidTr="005959C9">
        <w:trPr>
          <w:trHeight w:val="39"/>
        </w:trPr>
        <w:tc>
          <w:tcPr>
            <w:tcW w:w="3102" w:type="dxa"/>
            <w:vMerge/>
            <w:tcBorders>
              <w:right w:val="single" w:sz="18" w:space="0" w:color="auto"/>
            </w:tcBorders>
            <w:shd w:val="clear" w:color="auto" w:fill="FFFFFF" w:themeFill="background1"/>
          </w:tcPr>
          <w:p w14:paraId="32038BB7" w14:textId="77777777" w:rsidR="004C6B66" w:rsidRPr="00B578F9" w:rsidRDefault="004C6B66" w:rsidP="005959C9">
            <w:pPr>
              <w:spacing w:line="276" w:lineRule="auto"/>
              <w:jc w:val="center"/>
              <w:rPr>
                <w:sz w:val="16"/>
                <w:szCs w:val="16"/>
              </w:rPr>
            </w:pPr>
          </w:p>
        </w:tc>
        <w:tc>
          <w:tcPr>
            <w:tcW w:w="5670" w:type="dxa"/>
            <w:tcBorders>
              <w:left w:val="single" w:sz="18" w:space="0" w:color="auto"/>
              <w:bottom w:val="single" w:sz="8" w:space="0" w:color="auto"/>
            </w:tcBorders>
            <w:shd w:val="clear" w:color="auto" w:fill="E8E8E8" w:themeFill="background2"/>
          </w:tcPr>
          <w:p w14:paraId="4D13B4C3" w14:textId="77777777" w:rsidR="004C6B66" w:rsidRPr="00B578F9" w:rsidRDefault="004C6B66" w:rsidP="005959C9">
            <w:pPr>
              <w:spacing w:line="276" w:lineRule="auto"/>
              <w:jc w:val="center"/>
              <w:rPr>
                <w:sz w:val="16"/>
                <w:szCs w:val="16"/>
              </w:rPr>
            </w:pPr>
            <w:r w:rsidRPr="00B578F9">
              <w:rPr>
                <w:sz w:val="16"/>
                <w:szCs w:val="16"/>
              </w:rPr>
              <w:t>Stroke</w:t>
            </w:r>
          </w:p>
        </w:tc>
        <w:tc>
          <w:tcPr>
            <w:tcW w:w="1417" w:type="dxa"/>
            <w:shd w:val="clear" w:color="auto" w:fill="E8E8E8" w:themeFill="background2"/>
          </w:tcPr>
          <w:p w14:paraId="080A690C" w14:textId="77777777" w:rsidR="004C6B66" w:rsidRPr="00B578F9" w:rsidRDefault="004C6B66" w:rsidP="005959C9">
            <w:pPr>
              <w:spacing w:line="276" w:lineRule="auto"/>
              <w:jc w:val="center"/>
              <w:rPr>
                <w:sz w:val="16"/>
                <w:szCs w:val="16"/>
              </w:rPr>
            </w:pPr>
            <w:proofErr w:type="spellStart"/>
            <w:r w:rsidRPr="00B578F9">
              <w:rPr>
                <w:sz w:val="16"/>
                <w:szCs w:val="16"/>
              </w:rPr>
              <w:t>aOR</w:t>
            </w:r>
            <w:proofErr w:type="spellEnd"/>
            <w:r w:rsidRPr="00B578F9">
              <w:rPr>
                <w:sz w:val="16"/>
                <w:szCs w:val="16"/>
              </w:rPr>
              <w:t xml:space="preserve"> (95%CI)</w:t>
            </w:r>
          </w:p>
        </w:tc>
        <w:tc>
          <w:tcPr>
            <w:tcW w:w="992" w:type="dxa"/>
            <w:shd w:val="clear" w:color="auto" w:fill="E8E8E8" w:themeFill="background2"/>
          </w:tcPr>
          <w:p w14:paraId="126C9A6C" w14:textId="77777777" w:rsidR="004C6B66" w:rsidRPr="00B578F9" w:rsidRDefault="004C6B66" w:rsidP="005959C9">
            <w:pPr>
              <w:spacing w:line="276" w:lineRule="auto"/>
              <w:jc w:val="center"/>
              <w:rPr>
                <w:sz w:val="16"/>
                <w:szCs w:val="16"/>
              </w:rPr>
            </w:pPr>
            <w:r w:rsidRPr="00B578F9">
              <w:rPr>
                <w:sz w:val="16"/>
                <w:szCs w:val="16"/>
              </w:rPr>
              <w:t>P-Value</w:t>
            </w:r>
          </w:p>
        </w:tc>
      </w:tr>
      <w:tr w:rsidR="004C6B66" w:rsidRPr="00B578F9" w14:paraId="1546ABAD" w14:textId="77777777" w:rsidTr="005959C9">
        <w:trPr>
          <w:trHeight w:val="39"/>
        </w:trPr>
        <w:tc>
          <w:tcPr>
            <w:tcW w:w="3102" w:type="dxa"/>
            <w:vMerge/>
            <w:tcBorders>
              <w:right w:val="single" w:sz="18" w:space="0" w:color="auto"/>
            </w:tcBorders>
            <w:shd w:val="clear" w:color="auto" w:fill="FFFFFF" w:themeFill="background1"/>
          </w:tcPr>
          <w:p w14:paraId="4C427818" w14:textId="77777777" w:rsidR="004C6B66" w:rsidRPr="00B578F9" w:rsidRDefault="004C6B66" w:rsidP="005959C9">
            <w:pPr>
              <w:spacing w:line="276" w:lineRule="auto"/>
              <w:rPr>
                <w:sz w:val="16"/>
                <w:szCs w:val="16"/>
              </w:rPr>
            </w:pPr>
          </w:p>
        </w:tc>
        <w:tc>
          <w:tcPr>
            <w:tcW w:w="5670" w:type="dxa"/>
            <w:tcBorders>
              <w:top w:val="single" w:sz="8" w:space="0" w:color="auto"/>
              <w:left w:val="single" w:sz="18" w:space="0" w:color="auto"/>
            </w:tcBorders>
          </w:tcPr>
          <w:p w14:paraId="2D061799" w14:textId="77777777" w:rsidR="004C6B66" w:rsidRPr="00B578F9" w:rsidRDefault="004C6B66" w:rsidP="005959C9">
            <w:pPr>
              <w:spacing w:line="276" w:lineRule="auto"/>
              <w:rPr>
                <w:sz w:val="16"/>
                <w:szCs w:val="16"/>
              </w:rPr>
            </w:pPr>
            <w:r w:rsidRPr="00B578F9">
              <w:rPr>
                <w:sz w:val="16"/>
                <w:szCs w:val="16"/>
              </w:rPr>
              <w:t>Disagreeing that maintaining a healthy lifestyle does not reduce the risk of developing stroke</w:t>
            </w:r>
          </w:p>
        </w:tc>
        <w:tc>
          <w:tcPr>
            <w:tcW w:w="1417" w:type="dxa"/>
          </w:tcPr>
          <w:p w14:paraId="5DC40B1E" w14:textId="77777777" w:rsidR="004C6B66" w:rsidRPr="00B578F9" w:rsidRDefault="004C6B66" w:rsidP="005959C9">
            <w:pPr>
              <w:spacing w:line="276" w:lineRule="auto"/>
              <w:jc w:val="center"/>
              <w:rPr>
                <w:sz w:val="16"/>
                <w:szCs w:val="16"/>
              </w:rPr>
            </w:pPr>
            <w:r w:rsidRPr="00B578F9">
              <w:rPr>
                <w:sz w:val="16"/>
                <w:szCs w:val="16"/>
              </w:rPr>
              <w:t>0.76 (0.57-1.01)</w:t>
            </w:r>
          </w:p>
        </w:tc>
        <w:tc>
          <w:tcPr>
            <w:tcW w:w="992" w:type="dxa"/>
          </w:tcPr>
          <w:p w14:paraId="44EB6320" w14:textId="77777777" w:rsidR="004C6B66" w:rsidRPr="00B578F9" w:rsidRDefault="004C6B66" w:rsidP="005959C9">
            <w:pPr>
              <w:spacing w:line="276" w:lineRule="auto"/>
              <w:jc w:val="center"/>
              <w:rPr>
                <w:b/>
                <w:sz w:val="16"/>
                <w:szCs w:val="16"/>
              </w:rPr>
            </w:pPr>
            <w:r w:rsidRPr="00B578F9">
              <w:rPr>
                <w:sz w:val="16"/>
                <w:szCs w:val="16"/>
              </w:rPr>
              <w:t>0.057</w:t>
            </w:r>
          </w:p>
        </w:tc>
      </w:tr>
      <w:tr w:rsidR="004C6B66" w:rsidRPr="00B578F9" w14:paraId="639B412E" w14:textId="77777777" w:rsidTr="005959C9">
        <w:trPr>
          <w:trHeight w:val="84"/>
        </w:trPr>
        <w:tc>
          <w:tcPr>
            <w:tcW w:w="3102" w:type="dxa"/>
            <w:vMerge/>
            <w:tcBorders>
              <w:bottom w:val="single" w:sz="18" w:space="0" w:color="auto"/>
              <w:right w:val="single" w:sz="18" w:space="0" w:color="auto"/>
            </w:tcBorders>
            <w:shd w:val="clear" w:color="auto" w:fill="FFFFFF" w:themeFill="background1"/>
          </w:tcPr>
          <w:p w14:paraId="5334D8A6" w14:textId="77777777" w:rsidR="004C6B66" w:rsidRPr="00B578F9" w:rsidRDefault="004C6B66" w:rsidP="005959C9">
            <w:pPr>
              <w:spacing w:line="276" w:lineRule="auto"/>
              <w:rPr>
                <w:sz w:val="16"/>
                <w:szCs w:val="16"/>
              </w:rPr>
            </w:pPr>
          </w:p>
        </w:tc>
        <w:tc>
          <w:tcPr>
            <w:tcW w:w="5670" w:type="dxa"/>
            <w:tcBorders>
              <w:left w:val="single" w:sz="18" w:space="0" w:color="auto"/>
              <w:bottom w:val="single" w:sz="18" w:space="0" w:color="auto"/>
            </w:tcBorders>
          </w:tcPr>
          <w:p w14:paraId="2D68391D" w14:textId="77777777" w:rsidR="004C6B66" w:rsidRPr="00B578F9" w:rsidRDefault="004C6B66" w:rsidP="005959C9">
            <w:pPr>
              <w:spacing w:line="276" w:lineRule="auto"/>
              <w:rPr>
                <w:sz w:val="16"/>
                <w:szCs w:val="16"/>
              </w:rPr>
            </w:pPr>
            <w:r w:rsidRPr="00B578F9">
              <w:rPr>
                <w:sz w:val="16"/>
                <w:szCs w:val="16"/>
              </w:rPr>
              <w:t>Agreeing that changing lifestyle and health habits can reduce their risk of developing stroke</w:t>
            </w:r>
          </w:p>
        </w:tc>
        <w:tc>
          <w:tcPr>
            <w:tcW w:w="1417" w:type="dxa"/>
            <w:tcBorders>
              <w:bottom w:val="single" w:sz="18" w:space="0" w:color="auto"/>
            </w:tcBorders>
          </w:tcPr>
          <w:p w14:paraId="1263DB17" w14:textId="77777777" w:rsidR="004C6B66" w:rsidRPr="00B578F9" w:rsidRDefault="004C6B66" w:rsidP="005959C9">
            <w:pPr>
              <w:spacing w:line="276" w:lineRule="auto"/>
              <w:jc w:val="center"/>
              <w:rPr>
                <w:sz w:val="16"/>
                <w:szCs w:val="16"/>
              </w:rPr>
            </w:pPr>
            <w:r w:rsidRPr="00B578F9">
              <w:rPr>
                <w:sz w:val="16"/>
                <w:szCs w:val="16"/>
              </w:rPr>
              <w:t>0.83 (0.53-1.28)</w:t>
            </w:r>
          </w:p>
        </w:tc>
        <w:tc>
          <w:tcPr>
            <w:tcW w:w="992" w:type="dxa"/>
            <w:tcBorders>
              <w:bottom w:val="single" w:sz="18" w:space="0" w:color="auto"/>
            </w:tcBorders>
          </w:tcPr>
          <w:p w14:paraId="1BD8B4C2" w14:textId="77777777" w:rsidR="004C6B66" w:rsidRPr="00B578F9" w:rsidRDefault="004C6B66" w:rsidP="005959C9">
            <w:pPr>
              <w:spacing w:line="276" w:lineRule="auto"/>
              <w:jc w:val="center"/>
              <w:rPr>
                <w:b/>
                <w:sz w:val="16"/>
                <w:szCs w:val="16"/>
              </w:rPr>
            </w:pPr>
            <w:r w:rsidRPr="00B578F9">
              <w:rPr>
                <w:sz w:val="16"/>
                <w:szCs w:val="16"/>
              </w:rPr>
              <w:t>0.393</w:t>
            </w:r>
          </w:p>
        </w:tc>
      </w:tr>
    </w:tbl>
    <w:p w14:paraId="56205F38" w14:textId="22FA8930" w:rsidR="004C6B66" w:rsidRPr="00B578F9" w:rsidRDefault="004C6B66" w:rsidP="004C6B66">
      <w:pPr>
        <w:rPr>
          <w:sz w:val="21"/>
          <w:szCs w:val="21"/>
        </w:rPr>
      </w:pPr>
      <w:r w:rsidRPr="00B578F9">
        <w:rPr>
          <w:b/>
        </w:rPr>
        <w:t xml:space="preserve">Legend. </w:t>
      </w:r>
      <w:r w:rsidRPr="00B578F9">
        <w:rPr>
          <w:sz w:val="21"/>
          <w:szCs w:val="21"/>
        </w:rPr>
        <w:t xml:space="preserve">Table </w:t>
      </w:r>
      <w:r>
        <w:rPr>
          <w:sz w:val="21"/>
          <w:szCs w:val="21"/>
        </w:rPr>
        <w:t>S6</w:t>
      </w:r>
      <w:r w:rsidRPr="00B578F9">
        <w:rPr>
          <w:sz w:val="21"/>
          <w:szCs w:val="21"/>
        </w:rPr>
        <w:t xml:space="preserve">. Multivariable logistic regression analysis for the four primary outcomes. Abbreviations: </w:t>
      </w:r>
      <w:proofErr w:type="spellStart"/>
      <w:r w:rsidRPr="00B578F9">
        <w:rPr>
          <w:sz w:val="21"/>
          <w:szCs w:val="21"/>
        </w:rPr>
        <w:t>aOR</w:t>
      </w:r>
      <w:proofErr w:type="spellEnd"/>
      <w:r w:rsidRPr="00B578F9">
        <w:rPr>
          <w:sz w:val="21"/>
          <w:szCs w:val="21"/>
        </w:rPr>
        <w:t>: adjusted Odds ratio. N: number of participants, Ref: reference, SD: standard deviation, % the percentage, CI confidence interval</w:t>
      </w:r>
    </w:p>
    <w:p w14:paraId="4FD6B66A" w14:textId="77777777" w:rsidR="004C6B66" w:rsidRDefault="004C6B66" w:rsidP="000630E7">
      <w:pPr>
        <w:rPr>
          <w:b/>
        </w:rPr>
        <w:sectPr w:rsidR="004C6B66" w:rsidSect="006E3CCF">
          <w:headerReference w:type="first" r:id="rId12"/>
          <w:pgSz w:w="11900" w:h="16840"/>
          <w:pgMar w:top="1440" w:right="1440" w:bottom="1440" w:left="1440" w:header="709" w:footer="709" w:gutter="0"/>
          <w:cols w:space="708"/>
          <w:titlePg/>
          <w:docGrid w:linePitch="326"/>
        </w:sectPr>
      </w:pPr>
    </w:p>
    <w:p w14:paraId="22F430F6" w14:textId="77777777" w:rsidR="000630E7" w:rsidRPr="007B1D1E" w:rsidRDefault="000630E7" w:rsidP="000630E7">
      <w:pPr>
        <w:rPr>
          <w:b/>
        </w:rPr>
      </w:pPr>
    </w:p>
    <w:tbl>
      <w:tblPr>
        <w:tblStyle w:val="TableGrid"/>
        <w:tblW w:w="0" w:type="auto"/>
        <w:tblLook w:val="04A0" w:firstRow="1" w:lastRow="0" w:firstColumn="1" w:lastColumn="0" w:noHBand="0" w:noVBand="1"/>
      </w:tblPr>
      <w:tblGrid>
        <w:gridCol w:w="2972"/>
        <w:gridCol w:w="2552"/>
        <w:gridCol w:w="1275"/>
        <w:gridCol w:w="1276"/>
        <w:gridCol w:w="935"/>
      </w:tblGrid>
      <w:tr w:rsidR="000630E7" w:rsidRPr="007B1D1E" w14:paraId="6632F107" w14:textId="77777777" w:rsidTr="00623FB7">
        <w:tc>
          <w:tcPr>
            <w:tcW w:w="9010" w:type="dxa"/>
            <w:gridSpan w:val="5"/>
            <w:shd w:val="clear" w:color="auto" w:fill="000000" w:themeFill="text1"/>
          </w:tcPr>
          <w:p w14:paraId="0D072569" w14:textId="09B122D4" w:rsidR="000630E7" w:rsidRPr="007B1D1E" w:rsidRDefault="000630E7" w:rsidP="00623FB7">
            <w:pPr>
              <w:rPr>
                <w:b/>
                <w:sz w:val="20"/>
                <w:szCs w:val="20"/>
              </w:rPr>
            </w:pPr>
            <w:r w:rsidRPr="007B1D1E">
              <w:rPr>
                <w:b/>
                <w:sz w:val="20"/>
                <w:szCs w:val="20"/>
              </w:rPr>
              <w:t>Table S</w:t>
            </w:r>
            <w:r w:rsidR="004C6B66">
              <w:rPr>
                <w:b/>
                <w:sz w:val="20"/>
                <w:szCs w:val="20"/>
              </w:rPr>
              <w:t xml:space="preserve">7 </w:t>
            </w:r>
            <w:r w:rsidRPr="007B1D1E">
              <w:rPr>
                <w:b/>
                <w:sz w:val="20"/>
                <w:szCs w:val="20"/>
              </w:rPr>
              <w:t>Stratification based on sex assigned at birth</w:t>
            </w:r>
          </w:p>
        </w:tc>
      </w:tr>
      <w:tr w:rsidR="000630E7" w:rsidRPr="007B1D1E" w14:paraId="51F7E8B7" w14:textId="77777777" w:rsidTr="00623FB7">
        <w:tc>
          <w:tcPr>
            <w:tcW w:w="5524" w:type="dxa"/>
            <w:gridSpan w:val="2"/>
            <w:tcBorders>
              <w:bottom w:val="single" w:sz="18" w:space="0" w:color="auto"/>
              <w:right w:val="single" w:sz="18" w:space="0" w:color="auto"/>
            </w:tcBorders>
            <w:shd w:val="clear" w:color="auto" w:fill="E8E8E8" w:themeFill="background2"/>
          </w:tcPr>
          <w:p w14:paraId="4B55891C" w14:textId="77777777" w:rsidR="000630E7" w:rsidRPr="007B1D1E" w:rsidRDefault="000630E7" w:rsidP="00623FB7">
            <w:pPr>
              <w:rPr>
                <w:sz w:val="16"/>
                <w:szCs w:val="16"/>
              </w:rPr>
            </w:pPr>
          </w:p>
        </w:tc>
        <w:tc>
          <w:tcPr>
            <w:tcW w:w="1275" w:type="dxa"/>
            <w:tcBorders>
              <w:left w:val="single" w:sz="18" w:space="0" w:color="auto"/>
              <w:bottom w:val="single" w:sz="18" w:space="0" w:color="auto"/>
              <w:right w:val="single" w:sz="18" w:space="0" w:color="auto"/>
            </w:tcBorders>
            <w:shd w:val="clear" w:color="auto" w:fill="E8E8E8" w:themeFill="background2"/>
          </w:tcPr>
          <w:p w14:paraId="2B79E2C5" w14:textId="77777777" w:rsidR="000630E7" w:rsidRPr="007B1D1E" w:rsidRDefault="000630E7" w:rsidP="00623FB7">
            <w:pPr>
              <w:jc w:val="center"/>
              <w:rPr>
                <w:sz w:val="16"/>
                <w:szCs w:val="16"/>
              </w:rPr>
            </w:pPr>
            <w:r w:rsidRPr="007B1D1E">
              <w:rPr>
                <w:sz w:val="16"/>
                <w:szCs w:val="16"/>
              </w:rPr>
              <w:t>Female N (%)</w:t>
            </w:r>
          </w:p>
        </w:tc>
        <w:tc>
          <w:tcPr>
            <w:tcW w:w="1276" w:type="dxa"/>
            <w:tcBorders>
              <w:left w:val="single" w:sz="18" w:space="0" w:color="auto"/>
              <w:bottom w:val="single" w:sz="18" w:space="0" w:color="auto"/>
              <w:right w:val="single" w:sz="18" w:space="0" w:color="auto"/>
            </w:tcBorders>
            <w:shd w:val="clear" w:color="auto" w:fill="E8E8E8" w:themeFill="background2"/>
          </w:tcPr>
          <w:p w14:paraId="7DFD731C" w14:textId="77777777" w:rsidR="000630E7" w:rsidRPr="007B1D1E" w:rsidRDefault="000630E7" w:rsidP="00623FB7">
            <w:pPr>
              <w:jc w:val="center"/>
              <w:rPr>
                <w:sz w:val="16"/>
                <w:szCs w:val="16"/>
              </w:rPr>
            </w:pPr>
            <w:r w:rsidRPr="007B1D1E">
              <w:rPr>
                <w:sz w:val="16"/>
                <w:szCs w:val="16"/>
              </w:rPr>
              <w:t>Male N (%)</w:t>
            </w:r>
          </w:p>
        </w:tc>
        <w:tc>
          <w:tcPr>
            <w:tcW w:w="935" w:type="dxa"/>
            <w:tcBorders>
              <w:left w:val="single" w:sz="18" w:space="0" w:color="auto"/>
              <w:bottom w:val="single" w:sz="18" w:space="0" w:color="auto"/>
            </w:tcBorders>
            <w:shd w:val="clear" w:color="auto" w:fill="E8E8E8" w:themeFill="background2"/>
          </w:tcPr>
          <w:p w14:paraId="7F35E750" w14:textId="77777777" w:rsidR="000630E7" w:rsidRPr="007B1D1E" w:rsidRDefault="000630E7" w:rsidP="00623FB7">
            <w:pPr>
              <w:jc w:val="center"/>
              <w:rPr>
                <w:sz w:val="16"/>
                <w:szCs w:val="16"/>
              </w:rPr>
            </w:pPr>
            <w:r w:rsidRPr="007B1D1E">
              <w:rPr>
                <w:sz w:val="16"/>
                <w:szCs w:val="16"/>
              </w:rPr>
              <w:t>P-Value</w:t>
            </w:r>
          </w:p>
        </w:tc>
      </w:tr>
      <w:tr w:rsidR="000630E7" w:rsidRPr="007B1D1E" w14:paraId="5AB254E1" w14:textId="77777777" w:rsidTr="00623FB7">
        <w:tc>
          <w:tcPr>
            <w:tcW w:w="2972" w:type="dxa"/>
            <w:vMerge w:val="restart"/>
            <w:tcBorders>
              <w:top w:val="single" w:sz="18" w:space="0" w:color="auto"/>
              <w:right w:val="nil"/>
            </w:tcBorders>
          </w:tcPr>
          <w:p w14:paraId="2EA789AD" w14:textId="77777777" w:rsidR="000630E7" w:rsidRPr="007B1D1E" w:rsidRDefault="000630E7" w:rsidP="00623FB7">
            <w:pPr>
              <w:rPr>
                <w:sz w:val="16"/>
                <w:szCs w:val="16"/>
              </w:rPr>
            </w:pPr>
            <w:r w:rsidRPr="007B1D1E">
              <w:rPr>
                <w:sz w:val="16"/>
                <w:szCs w:val="16"/>
              </w:rPr>
              <w:t>Age</w:t>
            </w:r>
          </w:p>
          <w:p w14:paraId="6C59797A" w14:textId="77777777" w:rsidR="000630E7" w:rsidRPr="007B1D1E" w:rsidRDefault="000630E7" w:rsidP="00623FB7">
            <w:pPr>
              <w:rPr>
                <w:sz w:val="16"/>
                <w:szCs w:val="16"/>
              </w:rPr>
            </w:pPr>
          </w:p>
        </w:tc>
        <w:tc>
          <w:tcPr>
            <w:tcW w:w="2552" w:type="dxa"/>
            <w:tcBorders>
              <w:top w:val="single" w:sz="18" w:space="0" w:color="auto"/>
              <w:left w:val="nil"/>
              <w:right w:val="single" w:sz="18" w:space="0" w:color="auto"/>
            </w:tcBorders>
          </w:tcPr>
          <w:p w14:paraId="3F963009" w14:textId="77777777" w:rsidR="000630E7" w:rsidRPr="007B1D1E" w:rsidRDefault="000630E7" w:rsidP="00623FB7">
            <w:pPr>
              <w:rPr>
                <w:sz w:val="16"/>
                <w:szCs w:val="16"/>
              </w:rPr>
            </w:pPr>
            <w:r w:rsidRPr="007B1D1E">
              <w:rPr>
                <w:sz w:val="16"/>
                <w:szCs w:val="16"/>
              </w:rPr>
              <w:t>&lt;40</w:t>
            </w:r>
          </w:p>
        </w:tc>
        <w:tc>
          <w:tcPr>
            <w:tcW w:w="1275" w:type="dxa"/>
            <w:tcBorders>
              <w:top w:val="single" w:sz="18" w:space="0" w:color="auto"/>
              <w:left w:val="single" w:sz="18" w:space="0" w:color="auto"/>
              <w:right w:val="single" w:sz="18" w:space="0" w:color="auto"/>
            </w:tcBorders>
          </w:tcPr>
          <w:p w14:paraId="7FBDA6B4" w14:textId="77777777" w:rsidR="000630E7" w:rsidRPr="007B1D1E" w:rsidRDefault="000630E7" w:rsidP="00623FB7">
            <w:pPr>
              <w:jc w:val="center"/>
              <w:rPr>
                <w:sz w:val="16"/>
                <w:szCs w:val="16"/>
              </w:rPr>
            </w:pPr>
            <w:r w:rsidRPr="007B1D1E">
              <w:rPr>
                <w:sz w:val="16"/>
                <w:szCs w:val="16"/>
              </w:rPr>
              <w:t>351 (48.4)</w:t>
            </w:r>
          </w:p>
        </w:tc>
        <w:tc>
          <w:tcPr>
            <w:tcW w:w="1276" w:type="dxa"/>
            <w:tcBorders>
              <w:top w:val="single" w:sz="18" w:space="0" w:color="auto"/>
              <w:left w:val="single" w:sz="18" w:space="0" w:color="auto"/>
              <w:right w:val="single" w:sz="18" w:space="0" w:color="auto"/>
            </w:tcBorders>
          </w:tcPr>
          <w:p w14:paraId="29B134A3" w14:textId="77777777" w:rsidR="000630E7" w:rsidRPr="007B1D1E" w:rsidRDefault="000630E7" w:rsidP="00623FB7">
            <w:pPr>
              <w:jc w:val="center"/>
              <w:rPr>
                <w:sz w:val="16"/>
                <w:szCs w:val="16"/>
              </w:rPr>
            </w:pPr>
            <w:r w:rsidRPr="007B1D1E">
              <w:rPr>
                <w:sz w:val="16"/>
                <w:szCs w:val="16"/>
              </w:rPr>
              <w:t>387 (54.0)</w:t>
            </w:r>
          </w:p>
        </w:tc>
        <w:tc>
          <w:tcPr>
            <w:tcW w:w="935" w:type="dxa"/>
            <w:tcBorders>
              <w:top w:val="single" w:sz="18" w:space="0" w:color="auto"/>
              <w:left w:val="single" w:sz="18" w:space="0" w:color="auto"/>
            </w:tcBorders>
          </w:tcPr>
          <w:p w14:paraId="0E3D249D" w14:textId="77777777" w:rsidR="000630E7" w:rsidRPr="007B1D1E" w:rsidRDefault="000630E7" w:rsidP="00623FB7">
            <w:pPr>
              <w:jc w:val="center"/>
              <w:rPr>
                <w:b/>
                <w:sz w:val="16"/>
                <w:szCs w:val="16"/>
              </w:rPr>
            </w:pPr>
            <w:r w:rsidRPr="007B1D1E">
              <w:rPr>
                <w:b/>
                <w:sz w:val="16"/>
                <w:szCs w:val="16"/>
              </w:rPr>
              <w:t>0.017</w:t>
            </w:r>
          </w:p>
        </w:tc>
      </w:tr>
      <w:tr w:rsidR="000630E7" w:rsidRPr="007B1D1E" w14:paraId="61405A0E" w14:textId="77777777" w:rsidTr="00623FB7">
        <w:tc>
          <w:tcPr>
            <w:tcW w:w="2972" w:type="dxa"/>
            <w:vMerge/>
            <w:tcBorders>
              <w:right w:val="nil"/>
            </w:tcBorders>
          </w:tcPr>
          <w:p w14:paraId="066F1E46" w14:textId="77777777" w:rsidR="000630E7" w:rsidRPr="007B1D1E" w:rsidRDefault="000630E7" w:rsidP="00623FB7">
            <w:pPr>
              <w:rPr>
                <w:sz w:val="16"/>
                <w:szCs w:val="16"/>
              </w:rPr>
            </w:pPr>
          </w:p>
        </w:tc>
        <w:tc>
          <w:tcPr>
            <w:tcW w:w="2552" w:type="dxa"/>
            <w:tcBorders>
              <w:left w:val="nil"/>
              <w:right w:val="single" w:sz="18" w:space="0" w:color="auto"/>
            </w:tcBorders>
          </w:tcPr>
          <w:p w14:paraId="6FE9116F" w14:textId="77777777" w:rsidR="000630E7" w:rsidRPr="007B1D1E" w:rsidRDefault="000630E7" w:rsidP="00623FB7">
            <w:pPr>
              <w:rPr>
                <w:sz w:val="16"/>
                <w:szCs w:val="16"/>
              </w:rPr>
            </w:pPr>
            <w:r w:rsidRPr="007B1D1E">
              <w:rPr>
                <w:sz w:val="16"/>
                <w:szCs w:val="16"/>
              </w:rPr>
              <w:t>40-60</w:t>
            </w:r>
          </w:p>
        </w:tc>
        <w:tc>
          <w:tcPr>
            <w:tcW w:w="1275" w:type="dxa"/>
            <w:tcBorders>
              <w:left w:val="single" w:sz="18" w:space="0" w:color="auto"/>
              <w:right w:val="single" w:sz="18" w:space="0" w:color="auto"/>
            </w:tcBorders>
          </w:tcPr>
          <w:p w14:paraId="5B4EBD64" w14:textId="77777777" w:rsidR="000630E7" w:rsidRPr="007B1D1E" w:rsidRDefault="000630E7" w:rsidP="00623FB7">
            <w:pPr>
              <w:jc w:val="center"/>
              <w:rPr>
                <w:sz w:val="16"/>
                <w:szCs w:val="16"/>
              </w:rPr>
            </w:pPr>
            <w:r w:rsidRPr="007B1D1E">
              <w:rPr>
                <w:sz w:val="16"/>
                <w:szCs w:val="16"/>
              </w:rPr>
              <w:t>180 (24.8)</w:t>
            </w:r>
          </w:p>
        </w:tc>
        <w:tc>
          <w:tcPr>
            <w:tcW w:w="1276" w:type="dxa"/>
            <w:tcBorders>
              <w:left w:val="single" w:sz="18" w:space="0" w:color="auto"/>
              <w:right w:val="single" w:sz="18" w:space="0" w:color="auto"/>
            </w:tcBorders>
          </w:tcPr>
          <w:p w14:paraId="76C49F15" w14:textId="77777777" w:rsidR="000630E7" w:rsidRPr="007B1D1E" w:rsidRDefault="000630E7" w:rsidP="00623FB7">
            <w:pPr>
              <w:jc w:val="center"/>
              <w:rPr>
                <w:sz w:val="16"/>
                <w:szCs w:val="16"/>
              </w:rPr>
            </w:pPr>
            <w:r w:rsidRPr="007B1D1E">
              <w:rPr>
                <w:sz w:val="16"/>
                <w:szCs w:val="16"/>
              </w:rPr>
              <w:t>181 (181)</w:t>
            </w:r>
          </w:p>
        </w:tc>
        <w:tc>
          <w:tcPr>
            <w:tcW w:w="935" w:type="dxa"/>
            <w:tcBorders>
              <w:left w:val="single" w:sz="18" w:space="0" w:color="auto"/>
            </w:tcBorders>
          </w:tcPr>
          <w:p w14:paraId="7017EF33" w14:textId="77777777" w:rsidR="000630E7" w:rsidRPr="007B1D1E" w:rsidRDefault="000630E7" w:rsidP="00623FB7">
            <w:pPr>
              <w:jc w:val="center"/>
              <w:rPr>
                <w:sz w:val="16"/>
                <w:szCs w:val="16"/>
              </w:rPr>
            </w:pPr>
          </w:p>
        </w:tc>
      </w:tr>
      <w:tr w:rsidR="000630E7" w:rsidRPr="007B1D1E" w14:paraId="28DAAF40" w14:textId="77777777" w:rsidTr="00623FB7">
        <w:tc>
          <w:tcPr>
            <w:tcW w:w="2972" w:type="dxa"/>
            <w:vMerge/>
            <w:tcBorders>
              <w:bottom w:val="single" w:sz="18" w:space="0" w:color="auto"/>
              <w:right w:val="nil"/>
            </w:tcBorders>
          </w:tcPr>
          <w:p w14:paraId="7CCBC5E4"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3073B0DE" w14:textId="77777777" w:rsidR="000630E7" w:rsidRPr="007B1D1E" w:rsidRDefault="000630E7" w:rsidP="00623FB7">
            <w:pPr>
              <w:rPr>
                <w:sz w:val="16"/>
                <w:szCs w:val="16"/>
              </w:rPr>
            </w:pPr>
            <w:r w:rsidRPr="007B1D1E">
              <w:rPr>
                <w:sz w:val="16"/>
                <w:szCs w:val="16"/>
              </w:rPr>
              <w:t>&gt;60</w:t>
            </w:r>
          </w:p>
        </w:tc>
        <w:tc>
          <w:tcPr>
            <w:tcW w:w="1275" w:type="dxa"/>
            <w:tcBorders>
              <w:left w:val="single" w:sz="18" w:space="0" w:color="auto"/>
              <w:right w:val="single" w:sz="18" w:space="0" w:color="auto"/>
            </w:tcBorders>
          </w:tcPr>
          <w:p w14:paraId="615503D9" w14:textId="77777777" w:rsidR="000630E7" w:rsidRPr="007B1D1E" w:rsidRDefault="000630E7" w:rsidP="00623FB7">
            <w:pPr>
              <w:jc w:val="center"/>
              <w:rPr>
                <w:sz w:val="16"/>
                <w:szCs w:val="16"/>
              </w:rPr>
            </w:pPr>
            <w:r w:rsidRPr="007B1D1E">
              <w:rPr>
                <w:sz w:val="16"/>
                <w:szCs w:val="16"/>
              </w:rPr>
              <w:t>196 (27.0)</w:t>
            </w:r>
          </w:p>
        </w:tc>
        <w:tc>
          <w:tcPr>
            <w:tcW w:w="1276" w:type="dxa"/>
            <w:tcBorders>
              <w:left w:val="single" w:sz="18" w:space="0" w:color="auto"/>
              <w:right w:val="single" w:sz="18" w:space="0" w:color="auto"/>
            </w:tcBorders>
          </w:tcPr>
          <w:p w14:paraId="15817573" w14:textId="77777777" w:rsidR="000630E7" w:rsidRPr="007B1D1E" w:rsidRDefault="000630E7" w:rsidP="00623FB7">
            <w:pPr>
              <w:jc w:val="center"/>
              <w:rPr>
                <w:sz w:val="16"/>
                <w:szCs w:val="16"/>
              </w:rPr>
            </w:pPr>
            <w:r w:rsidRPr="007B1D1E">
              <w:rPr>
                <w:sz w:val="16"/>
                <w:szCs w:val="16"/>
              </w:rPr>
              <w:t>149 (20.8)</w:t>
            </w:r>
          </w:p>
        </w:tc>
        <w:tc>
          <w:tcPr>
            <w:tcW w:w="935" w:type="dxa"/>
            <w:tcBorders>
              <w:left w:val="single" w:sz="18" w:space="0" w:color="auto"/>
            </w:tcBorders>
          </w:tcPr>
          <w:p w14:paraId="2283798C" w14:textId="77777777" w:rsidR="000630E7" w:rsidRPr="007B1D1E" w:rsidRDefault="000630E7" w:rsidP="00623FB7">
            <w:pPr>
              <w:jc w:val="center"/>
              <w:rPr>
                <w:sz w:val="16"/>
                <w:szCs w:val="16"/>
              </w:rPr>
            </w:pPr>
          </w:p>
        </w:tc>
      </w:tr>
      <w:tr w:rsidR="002A6E08" w:rsidRPr="007B1D1E" w14:paraId="23743434" w14:textId="77777777" w:rsidTr="00623FB7">
        <w:tc>
          <w:tcPr>
            <w:tcW w:w="2972" w:type="dxa"/>
            <w:vMerge w:val="restart"/>
            <w:tcBorders>
              <w:top w:val="single" w:sz="18" w:space="0" w:color="auto"/>
              <w:right w:val="nil"/>
            </w:tcBorders>
          </w:tcPr>
          <w:p w14:paraId="6881F759" w14:textId="77777777" w:rsidR="002A6E08" w:rsidRPr="007B1D1E" w:rsidRDefault="002A6E08" w:rsidP="002A6E08">
            <w:pPr>
              <w:rPr>
                <w:sz w:val="16"/>
                <w:szCs w:val="16"/>
              </w:rPr>
            </w:pPr>
            <w:r w:rsidRPr="007B1D1E">
              <w:rPr>
                <w:sz w:val="16"/>
                <w:szCs w:val="16"/>
              </w:rPr>
              <w:t>Race/Ethnicity</w:t>
            </w:r>
          </w:p>
        </w:tc>
        <w:tc>
          <w:tcPr>
            <w:tcW w:w="2552" w:type="dxa"/>
            <w:tcBorders>
              <w:top w:val="single" w:sz="18" w:space="0" w:color="auto"/>
              <w:left w:val="nil"/>
              <w:right w:val="single" w:sz="18" w:space="0" w:color="auto"/>
            </w:tcBorders>
          </w:tcPr>
          <w:p w14:paraId="5CFB0E03" w14:textId="5A8F6964" w:rsidR="002A6E08" w:rsidRPr="007B1D1E" w:rsidRDefault="002A6E08" w:rsidP="002A6E08">
            <w:pPr>
              <w:rPr>
                <w:sz w:val="16"/>
                <w:szCs w:val="16"/>
              </w:rPr>
            </w:pPr>
            <w:r w:rsidRPr="007B1D1E">
              <w:rPr>
                <w:sz w:val="16"/>
                <w:szCs w:val="16"/>
              </w:rPr>
              <w:t xml:space="preserve">Non-Hispanic White </w:t>
            </w:r>
          </w:p>
        </w:tc>
        <w:tc>
          <w:tcPr>
            <w:tcW w:w="1275" w:type="dxa"/>
            <w:tcBorders>
              <w:left w:val="single" w:sz="18" w:space="0" w:color="auto"/>
              <w:right w:val="single" w:sz="18" w:space="0" w:color="auto"/>
            </w:tcBorders>
          </w:tcPr>
          <w:p w14:paraId="26556C86" w14:textId="77777777" w:rsidR="002A6E08" w:rsidRPr="007B1D1E" w:rsidRDefault="002A6E08" w:rsidP="002A6E08">
            <w:pPr>
              <w:jc w:val="center"/>
              <w:rPr>
                <w:sz w:val="16"/>
                <w:szCs w:val="16"/>
              </w:rPr>
            </w:pPr>
            <w:r w:rsidRPr="007B1D1E">
              <w:rPr>
                <w:sz w:val="16"/>
                <w:szCs w:val="16"/>
              </w:rPr>
              <w:t>460 (63.4)</w:t>
            </w:r>
          </w:p>
        </w:tc>
        <w:tc>
          <w:tcPr>
            <w:tcW w:w="1276" w:type="dxa"/>
            <w:tcBorders>
              <w:left w:val="single" w:sz="18" w:space="0" w:color="auto"/>
              <w:right w:val="single" w:sz="18" w:space="0" w:color="auto"/>
            </w:tcBorders>
          </w:tcPr>
          <w:p w14:paraId="36310594" w14:textId="77777777" w:rsidR="002A6E08" w:rsidRPr="007B1D1E" w:rsidRDefault="002A6E08" w:rsidP="002A6E08">
            <w:pPr>
              <w:jc w:val="center"/>
              <w:rPr>
                <w:sz w:val="16"/>
                <w:szCs w:val="16"/>
              </w:rPr>
            </w:pPr>
            <w:r w:rsidRPr="007B1D1E">
              <w:rPr>
                <w:sz w:val="16"/>
                <w:szCs w:val="16"/>
              </w:rPr>
              <w:t>414 (58.3)</w:t>
            </w:r>
          </w:p>
        </w:tc>
        <w:tc>
          <w:tcPr>
            <w:tcW w:w="935" w:type="dxa"/>
            <w:tcBorders>
              <w:left w:val="single" w:sz="18" w:space="0" w:color="auto"/>
            </w:tcBorders>
          </w:tcPr>
          <w:p w14:paraId="11AFE1C0" w14:textId="77777777" w:rsidR="002A6E08" w:rsidRPr="007B1D1E" w:rsidRDefault="002A6E08" w:rsidP="002A6E08">
            <w:pPr>
              <w:jc w:val="center"/>
              <w:rPr>
                <w:b/>
                <w:sz w:val="16"/>
                <w:szCs w:val="16"/>
              </w:rPr>
            </w:pPr>
            <w:r w:rsidRPr="007B1D1E">
              <w:rPr>
                <w:b/>
                <w:sz w:val="16"/>
                <w:szCs w:val="16"/>
              </w:rPr>
              <w:t>0.002</w:t>
            </w:r>
          </w:p>
        </w:tc>
      </w:tr>
      <w:tr w:rsidR="002A6E08" w:rsidRPr="007B1D1E" w14:paraId="657399A1" w14:textId="77777777" w:rsidTr="00623FB7">
        <w:tc>
          <w:tcPr>
            <w:tcW w:w="2972" w:type="dxa"/>
            <w:vMerge/>
            <w:tcBorders>
              <w:right w:val="nil"/>
            </w:tcBorders>
          </w:tcPr>
          <w:p w14:paraId="3C03843C" w14:textId="77777777" w:rsidR="002A6E08" w:rsidRPr="007B1D1E" w:rsidRDefault="002A6E08" w:rsidP="002A6E08">
            <w:pPr>
              <w:rPr>
                <w:sz w:val="16"/>
                <w:szCs w:val="16"/>
              </w:rPr>
            </w:pPr>
          </w:p>
        </w:tc>
        <w:tc>
          <w:tcPr>
            <w:tcW w:w="2552" w:type="dxa"/>
            <w:tcBorders>
              <w:left w:val="nil"/>
              <w:right w:val="single" w:sz="18" w:space="0" w:color="auto"/>
            </w:tcBorders>
          </w:tcPr>
          <w:p w14:paraId="6DF4C75D" w14:textId="6253738E" w:rsidR="002A6E08" w:rsidRPr="007B1D1E" w:rsidRDefault="002A6E08" w:rsidP="002A6E08">
            <w:pPr>
              <w:rPr>
                <w:sz w:val="16"/>
                <w:szCs w:val="16"/>
              </w:rPr>
            </w:pPr>
            <w:r w:rsidRPr="007B1D1E">
              <w:rPr>
                <w:sz w:val="16"/>
                <w:szCs w:val="16"/>
              </w:rPr>
              <w:t>Non- Hispanic Black / African American</w:t>
            </w:r>
          </w:p>
        </w:tc>
        <w:tc>
          <w:tcPr>
            <w:tcW w:w="1275" w:type="dxa"/>
            <w:tcBorders>
              <w:left w:val="single" w:sz="18" w:space="0" w:color="auto"/>
              <w:right w:val="single" w:sz="18" w:space="0" w:color="auto"/>
            </w:tcBorders>
          </w:tcPr>
          <w:p w14:paraId="62912542" w14:textId="77777777" w:rsidR="002A6E08" w:rsidRPr="007B1D1E" w:rsidRDefault="002A6E08" w:rsidP="002A6E08">
            <w:pPr>
              <w:jc w:val="center"/>
              <w:rPr>
                <w:sz w:val="16"/>
                <w:szCs w:val="16"/>
              </w:rPr>
            </w:pPr>
            <w:r w:rsidRPr="007B1D1E">
              <w:rPr>
                <w:sz w:val="16"/>
                <w:szCs w:val="16"/>
              </w:rPr>
              <w:t>89 (12.3)</w:t>
            </w:r>
          </w:p>
        </w:tc>
        <w:tc>
          <w:tcPr>
            <w:tcW w:w="1276" w:type="dxa"/>
            <w:tcBorders>
              <w:left w:val="single" w:sz="18" w:space="0" w:color="auto"/>
              <w:right w:val="single" w:sz="18" w:space="0" w:color="auto"/>
            </w:tcBorders>
          </w:tcPr>
          <w:p w14:paraId="754F3329" w14:textId="77777777" w:rsidR="002A6E08" w:rsidRPr="007B1D1E" w:rsidRDefault="002A6E08" w:rsidP="002A6E08">
            <w:pPr>
              <w:jc w:val="center"/>
              <w:rPr>
                <w:sz w:val="16"/>
                <w:szCs w:val="16"/>
              </w:rPr>
            </w:pPr>
            <w:r w:rsidRPr="007B1D1E">
              <w:rPr>
                <w:sz w:val="16"/>
                <w:szCs w:val="16"/>
              </w:rPr>
              <w:t>89 (12.5)</w:t>
            </w:r>
          </w:p>
        </w:tc>
        <w:tc>
          <w:tcPr>
            <w:tcW w:w="935" w:type="dxa"/>
            <w:tcBorders>
              <w:left w:val="single" w:sz="18" w:space="0" w:color="auto"/>
            </w:tcBorders>
          </w:tcPr>
          <w:p w14:paraId="7A6A9218" w14:textId="77777777" w:rsidR="002A6E08" w:rsidRPr="007B1D1E" w:rsidRDefault="002A6E08" w:rsidP="002A6E08">
            <w:pPr>
              <w:jc w:val="center"/>
              <w:rPr>
                <w:sz w:val="16"/>
                <w:szCs w:val="16"/>
              </w:rPr>
            </w:pPr>
          </w:p>
        </w:tc>
      </w:tr>
      <w:tr w:rsidR="002A6E08" w:rsidRPr="007B1D1E" w14:paraId="6772E10B" w14:textId="77777777" w:rsidTr="00623FB7">
        <w:tc>
          <w:tcPr>
            <w:tcW w:w="2972" w:type="dxa"/>
            <w:vMerge/>
            <w:tcBorders>
              <w:right w:val="nil"/>
            </w:tcBorders>
          </w:tcPr>
          <w:p w14:paraId="1ED99985" w14:textId="77777777" w:rsidR="002A6E08" w:rsidRPr="007B1D1E" w:rsidRDefault="002A6E08" w:rsidP="002A6E08">
            <w:pPr>
              <w:rPr>
                <w:sz w:val="16"/>
                <w:szCs w:val="16"/>
              </w:rPr>
            </w:pPr>
          </w:p>
        </w:tc>
        <w:tc>
          <w:tcPr>
            <w:tcW w:w="2552" w:type="dxa"/>
            <w:tcBorders>
              <w:left w:val="nil"/>
              <w:right w:val="single" w:sz="18" w:space="0" w:color="auto"/>
            </w:tcBorders>
          </w:tcPr>
          <w:p w14:paraId="1CE3499A" w14:textId="290B3344" w:rsidR="002A6E08" w:rsidRPr="007B1D1E" w:rsidRDefault="002A6E08" w:rsidP="002A6E08">
            <w:pPr>
              <w:rPr>
                <w:sz w:val="16"/>
                <w:szCs w:val="16"/>
              </w:rPr>
            </w:pPr>
            <w:r w:rsidRPr="007B1D1E">
              <w:rPr>
                <w:sz w:val="16"/>
                <w:szCs w:val="16"/>
              </w:rPr>
              <w:t>Asian</w:t>
            </w:r>
          </w:p>
        </w:tc>
        <w:tc>
          <w:tcPr>
            <w:tcW w:w="1275" w:type="dxa"/>
            <w:tcBorders>
              <w:left w:val="single" w:sz="18" w:space="0" w:color="auto"/>
              <w:right w:val="single" w:sz="18" w:space="0" w:color="auto"/>
            </w:tcBorders>
          </w:tcPr>
          <w:p w14:paraId="568B5AF5" w14:textId="77777777" w:rsidR="002A6E08" w:rsidRPr="007B1D1E" w:rsidRDefault="002A6E08" w:rsidP="002A6E08">
            <w:pPr>
              <w:jc w:val="center"/>
              <w:rPr>
                <w:sz w:val="16"/>
                <w:szCs w:val="16"/>
              </w:rPr>
            </w:pPr>
            <w:r w:rsidRPr="007B1D1E">
              <w:rPr>
                <w:sz w:val="16"/>
                <w:szCs w:val="16"/>
              </w:rPr>
              <w:t>32 (4.4)</w:t>
            </w:r>
          </w:p>
        </w:tc>
        <w:tc>
          <w:tcPr>
            <w:tcW w:w="1276" w:type="dxa"/>
            <w:tcBorders>
              <w:left w:val="single" w:sz="18" w:space="0" w:color="auto"/>
              <w:right w:val="single" w:sz="18" w:space="0" w:color="auto"/>
            </w:tcBorders>
          </w:tcPr>
          <w:p w14:paraId="3B2D43D1" w14:textId="77777777" w:rsidR="002A6E08" w:rsidRPr="007B1D1E" w:rsidRDefault="002A6E08" w:rsidP="002A6E08">
            <w:pPr>
              <w:jc w:val="center"/>
              <w:rPr>
                <w:sz w:val="16"/>
                <w:szCs w:val="16"/>
              </w:rPr>
            </w:pPr>
            <w:r w:rsidRPr="007B1D1E">
              <w:rPr>
                <w:sz w:val="16"/>
                <w:szCs w:val="16"/>
              </w:rPr>
              <w:t>38 (5.4)</w:t>
            </w:r>
          </w:p>
        </w:tc>
        <w:tc>
          <w:tcPr>
            <w:tcW w:w="935" w:type="dxa"/>
            <w:tcBorders>
              <w:left w:val="single" w:sz="18" w:space="0" w:color="auto"/>
            </w:tcBorders>
          </w:tcPr>
          <w:p w14:paraId="528F8875" w14:textId="77777777" w:rsidR="002A6E08" w:rsidRPr="007B1D1E" w:rsidRDefault="002A6E08" w:rsidP="002A6E08">
            <w:pPr>
              <w:jc w:val="center"/>
              <w:rPr>
                <w:sz w:val="16"/>
                <w:szCs w:val="16"/>
              </w:rPr>
            </w:pPr>
          </w:p>
        </w:tc>
      </w:tr>
      <w:tr w:rsidR="002A6E08" w:rsidRPr="007B1D1E" w14:paraId="77B7B9A3" w14:textId="77777777" w:rsidTr="00623FB7">
        <w:tc>
          <w:tcPr>
            <w:tcW w:w="2972" w:type="dxa"/>
            <w:vMerge/>
            <w:tcBorders>
              <w:right w:val="nil"/>
            </w:tcBorders>
          </w:tcPr>
          <w:p w14:paraId="3D305C75" w14:textId="77777777" w:rsidR="002A6E08" w:rsidRPr="007B1D1E" w:rsidRDefault="002A6E08" w:rsidP="002A6E08">
            <w:pPr>
              <w:rPr>
                <w:sz w:val="16"/>
                <w:szCs w:val="16"/>
              </w:rPr>
            </w:pPr>
          </w:p>
        </w:tc>
        <w:tc>
          <w:tcPr>
            <w:tcW w:w="2552" w:type="dxa"/>
            <w:tcBorders>
              <w:left w:val="nil"/>
              <w:right w:val="single" w:sz="18" w:space="0" w:color="auto"/>
            </w:tcBorders>
          </w:tcPr>
          <w:p w14:paraId="0357B8D8" w14:textId="64834BD0" w:rsidR="002A6E08" w:rsidRPr="007B1D1E" w:rsidRDefault="002A6E08" w:rsidP="002A6E08">
            <w:pPr>
              <w:rPr>
                <w:sz w:val="16"/>
                <w:szCs w:val="16"/>
              </w:rPr>
            </w:pPr>
            <w:r w:rsidRPr="007B1D1E">
              <w:rPr>
                <w:sz w:val="16"/>
                <w:szCs w:val="16"/>
              </w:rPr>
              <w:t>Hispanic / Latino</w:t>
            </w:r>
          </w:p>
        </w:tc>
        <w:tc>
          <w:tcPr>
            <w:tcW w:w="1275" w:type="dxa"/>
            <w:tcBorders>
              <w:left w:val="single" w:sz="18" w:space="0" w:color="auto"/>
              <w:right w:val="single" w:sz="18" w:space="0" w:color="auto"/>
            </w:tcBorders>
          </w:tcPr>
          <w:p w14:paraId="575ADCC2" w14:textId="77777777" w:rsidR="002A6E08" w:rsidRPr="007B1D1E" w:rsidRDefault="002A6E08" w:rsidP="002A6E08">
            <w:pPr>
              <w:jc w:val="center"/>
              <w:rPr>
                <w:sz w:val="16"/>
                <w:szCs w:val="16"/>
              </w:rPr>
            </w:pPr>
            <w:r w:rsidRPr="007B1D1E">
              <w:rPr>
                <w:sz w:val="16"/>
                <w:szCs w:val="16"/>
              </w:rPr>
              <w:t>115 (15.8)</w:t>
            </w:r>
          </w:p>
        </w:tc>
        <w:tc>
          <w:tcPr>
            <w:tcW w:w="1276" w:type="dxa"/>
            <w:tcBorders>
              <w:left w:val="single" w:sz="18" w:space="0" w:color="auto"/>
              <w:right w:val="single" w:sz="18" w:space="0" w:color="auto"/>
            </w:tcBorders>
          </w:tcPr>
          <w:p w14:paraId="53D3D159" w14:textId="77777777" w:rsidR="002A6E08" w:rsidRPr="007B1D1E" w:rsidRDefault="002A6E08" w:rsidP="002A6E08">
            <w:pPr>
              <w:jc w:val="center"/>
              <w:rPr>
                <w:sz w:val="16"/>
                <w:szCs w:val="16"/>
              </w:rPr>
            </w:pPr>
            <w:r w:rsidRPr="007B1D1E">
              <w:rPr>
                <w:sz w:val="16"/>
                <w:szCs w:val="16"/>
              </w:rPr>
              <w:t>157 (22.1)</w:t>
            </w:r>
          </w:p>
        </w:tc>
        <w:tc>
          <w:tcPr>
            <w:tcW w:w="935" w:type="dxa"/>
            <w:tcBorders>
              <w:left w:val="single" w:sz="18" w:space="0" w:color="auto"/>
            </w:tcBorders>
          </w:tcPr>
          <w:p w14:paraId="00131921" w14:textId="77777777" w:rsidR="002A6E08" w:rsidRPr="007B1D1E" w:rsidRDefault="002A6E08" w:rsidP="002A6E08">
            <w:pPr>
              <w:jc w:val="center"/>
              <w:rPr>
                <w:sz w:val="16"/>
                <w:szCs w:val="16"/>
              </w:rPr>
            </w:pPr>
          </w:p>
        </w:tc>
      </w:tr>
      <w:tr w:rsidR="002A6E08" w:rsidRPr="007B1D1E" w14:paraId="4B2DA0B2" w14:textId="77777777" w:rsidTr="00623FB7">
        <w:tc>
          <w:tcPr>
            <w:tcW w:w="2972" w:type="dxa"/>
            <w:vMerge/>
            <w:tcBorders>
              <w:bottom w:val="single" w:sz="18" w:space="0" w:color="auto"/>
              <w:right w:val="nil"/>
            </w:tcBorders>
          </w:tcPr>
          <w:p w14:paraId="5E599A53" w14:textId="77777777" w:rsidR="002A6E08" w:rsidRPr="007B1D1E" w:rsidRDefault="002A6E08" w:rsidP="002A6E08">
            <w:pPr>
              <w:rPr>
                <w:sz w:val="16"/>
                <w:szCs w:val="16"/>
              </w:rPr>
            </w:pPr>
          </w:p>
        </w:tc>
        <w:tc>
          <w:tcPr>
            <w:tcW w:w="2552" w:type="dxa"/>
            <w:tcBorders>
              <w:left w:val="nil"/>
              <w:bottom w:val="single" w:sz="18" w:space="0" w:color="auto"/>
              <w:right w:val="single" w:sz="18" w:space="0" w:color="auto"/>
            </w:tcBorders>
          </w:tcPr>
          <w:p w14:paraId="2E825039" w14:textId="51867281" w:rsidR="002A6E08" w:rsidRPr="007B1D1E" w:rsidRDefault="002A6E08" w:rsidP="002A6E08">
            <w:pPr>
              <w:rPr>
                <w:sz w:val="16"/>
                <w:szCs w:val="16"/>
              </w:rPr>
            </w:pPr>
            <w:r w:rsidRPr="007B1D1E">
              <w:rPr>
                <w:sz w:val="16"/>
                <w:szCs w:val="16"/>
              </w:rPr>
              <w:t>Other</w:t>
            </w:r>
          </w:p>
        </w:tc>
        <w:tc>
          <w:tcPr>
            <w:tcW w:w="1275" w:type="dxa"/>
            <w:tcBorders>
              <w:left w:val="single" w:sz="18" w:space="0" w:color="auto"/>
              <w:right w:val="single" w:sz="18" w:space="0" w:color="auto"/>
            </w:tcBorders>
          </w:tcPr>
          <w:p w14:paraId="584C6E07" w14:textId="77777777" w:rsidR="002A6E08" w:rsidRPr="007B1D1E" w:rsidRDefault="002A6E08" w:rsidP="002A6E08">
            <w:pPr>
              <w:jc w:val="center"/>
              <w:rPr>
                <w:sz w:val="16"/>
                <w:szCs w:val="16"/>
              </w:rPr>
            </w:pPr>
            <w:r w:rsidRPr="007B1D1E">
              <w:rPr>
                <w:sz w:val="16"/>
                <w:szCs w:val="16"/>
              </w:rPr>
              <w:t>30 (4.1)</w:t>
            </w:r>
          </w:p>
        </w:tc>
        <w:tc>
          <w:tcPr>
            <w:tcW w:w="1276" w:type="dxa"/>
            <w:tcBorders>
              <w:left w:val="single" w:sz="18" w:space="0" w:color="auto"/>
              <w:right w:val="single" w:sz="18" w:space="0" w:color="auto"/>
            </w:tcBorders>
          </w:tcPr>
          <w:p w14:paraId="0725DBC9" w14:textId="77777777" w:rsidR="002A6E08" w:rsidRPr="007B1D1E" w:rsidRDefault="002A6E08" w:rsidP="002A6E08">
            <w:pPr>
              <w:jc w:val="center"/>
              <w:rPr>
                <w:sz w:val="16"/>
                <w:szCs w:val="16"/>
              </w:rPr>
            </w:pPr>
            <w:r w:rsidRPr="007B1D1E">
              <w:rPr>
                <w:sz w:val="16"/>
                <w:szCs w:val="16"/>
              </w:rPr>
              <w:t>12 (1.7)</w:t>
            </w:r>
          </w:p>
        </w:tc>
        <w:tc>
          <w:tcPr>
            <w:tcW w:w="935" w:type="dxa"/>
            <w:tcBorders>
              <w:left w:val="single" w:sz="18" w:space="0" w:color="auto"/>
            </w:tcBorders>
          </w:tcPr>
          <w:p w14:paraId="526D6E4F" w14:textId="77777777" w:rsidR="002A6E08" w:rsidRPr="007B1D1E" w:rsidRDefault="002A6E08" w:rsidP="002A6E08">
            <w:pPr>
              <w:jc w:val="center"/>
              <w:rPr>
                <w:sz w:val="16"/>
                <w:szCs w:val="16"/>
              </w:rPr>
            </w:pPr>
          </w:p>
        </w:tc>
      </w:tr>
      <w:tr w:rsidR="000630E7" w:rsidRPr="007B1D1E" w14:paraId="17F7DFAD" w14:textId="77777777" w:rsidTr="00623FB7">
        <w:tc>
          <w:tcPr>
            <w:tcW w:w="2972" w:type="dxa"/>
            <w:vMerge w:val="restart"/>
            <w:tcBorders>
              <w:top w:val="single" w:sz="18" w:space="0" w:color="auto"/>
              <w:right w:val="nil"/>
            </w:tcBorders>
          </w:tcPr>
          <w:p w14:paraId="307A97E5" w14:textId="77777777" w:rsidR="000630E7" w:rsidRPr="007B1D1E" w:rsidRDefault="000630E7" w:rsidP="00623FB7">
            <w:pPr>
              <w:rPr>
                <w:sz w:val="16"/>
                <w:szCs w:val="16"/>
              </w:rPr>
            </w:pPr>
            <w:r w:rsidRPr="007B1D1E">
              <w:rPr>
                <w:sz w:val="16"/>
                <w:szCs w:val="16"/>
              </w:rPr>
              <w:t>Level of education</w:t>
            </w:r>
          </w:p>
        </w:tc>
        <w:tc>
          <w:tcPr>
            <w:tcW w:w="2552" w:type="dxa"/>
            <w:tcBorders>
              <w:top w:val="single" w:sz="18" w:space="0" w:color="auto"/>
              <w:left w:val="nil"/>
              <w:right w:val="single" w:sz="18" w:space="0" w:color="auto"/>
            </w:tcBorders>
          </w:tcPr>
          <w:p w14:paraId="6A21EDC0" w14:textId="77777777" w:rsidR="000630E7" w:rsidRPr="007B1D1E" w:rsidRDefault="000630E7" w:rsidP="00623FB7">
            <w:pPr>
              <w:rPr>
                <w:sz w:val="16"/>
                <w:szCs w:val="16"/>
              </w:rPr>
            </w:pPr>
            <w:r w:rsidRPr="007B1D1E">
              <w:rPr>
                <w:sz w:val="16"/>
                <w:szCs w:val="16"/>
              </w:rPr>
              <w:t>Max high school</w:t>
            </w:r>
          </w:p>
        </w:tc>
        <w:tc>
          <w:tcPr>
            <w:tcW w:w="1275" w:type="dxa"/>
            <w:tcBorders>
              <w:left w:val="single" w:sz="18" w:space="0" w:color="auto"/>
              <w:right w:val="single" w:sz="18" w:space="0" w:color="auto"/>
            </w:tcBorders>
          </w:tcPr>
          <w:p w14:paraId="32AADC7B" w14:textId="77777777" w:rsidR="000630E7" w:rsidRPr="007B1D1E" w:rsidRDefault="000630E7" w:rsidP="00623FB7">
            <w:pPr>
              <w:jc w:val="center"/>
              <w:rPr>
                <w:sz w:val="16"/>
                <w:szCs w:val="16"/>
              </w:rPr>
            </w:pPr>
            <w:r w:rsidRPr="007B1D1E">
              <w:rPr>
                <w:sz w:val="16"/>
                <w:szCs w:val="16"/>
              </w:rPr>
              <w:t>269 (37.3)</w:t>
            </w:r>
          </w:p>
        </w:tc>
        <w:tc>
          <w:tcPr>
            <w:tcW w:w="1276" w:type="dxa"/>
            <w:tcBorders>
              <w:left w:val="single" w:sz="18" w:space="0" w:color="auto"/>
              <w:right w:val="single" w:sz="18" w:space="0" w:color="auto"/>
            </w:tcBorders>
          </w:tcPr>
          <w:p w14:paraId="5FD92C94" w14:textId="77777777" w:rsidR="000630E7" w:rsidRPr="007B1D1E" w:rsidRDefault="000630E7" w:rsidP="00623FB7">
            <w:pPr>
              <w:jc w:val="center"/>
              <w:rPr>
                <w:sz w:val="16"/>
                <w:szCs w:val="16"/>
              </w:rPr>
            </w:pPr>
            <w:r w:rsidRPr="007B1D1E">
              <w:rPr>
                <w:sz w:val="16"/>
                <w:szCs w:val="16"/>
              </w:rPr>
              <w:t>252 (35.1)</w:t>
            </w:r>
          </w:p>
        </w:tc>
        <w:tc>
          <w:tcPr>
            <w:tcW w:w="935" w:type="dxa"/>
            <w:tcBorders>
              <w:left w:val="single" w:sz="18" w:space="0" w:color="auto"/>
            </w:tcBorders>
          </w:tcPr>
          <w:p w14:paraId="29901810" w14:textId="77777777" w:rsidR="000630E7" w:rsidRPr="007B1D1E" w:rsidRDefault="000630E7" w:rsidP="00623FB7">
            <w:pPr>
              <w:jc w:val="center"/>
              <w:rPr>
                <w:sz w:val="16"/>
                <w:szCs w:val="16"/>
              </w:rPr>
            </w:pPr>
            <w:r w:rsidRPr="007B1D1E">
              <w:rPr>
                <w:sz w:val="16"/>
                <w:szCs w:val="16"/>
              </w:rPr>
              <w:t>0.564</w:t>
            </w:r>
          </w:p>
        </w:tc>
      </w:tr>
      <w:tr w:rsidR="000630E7" w:rsidRPr="007B1D1E" w14:paraId="6014B620" w14:textId="77777777" w:rsidTr="00623FB7">
        <w:tc>
          <w:tcPr>
            <w:tcW w:w="2972" w:type="dxa"/>
            <w:vMerge/>
            <w:tcBorders>
              <w:right w:val="nil"/>
            </w:tcBorders>
          </w:tcPr>
          <w:p w14:paraId="1B4CBCBA" w14:textId="77777777" w:rsidR="000630E7" w:rsidRPr="007B1D1E" w:rsidRDefault="000630E7" w:rsidP="00623FB7">
            <w:pPr>
              <w:rPr>
                <w:sz w:val="16"/>
                <w:szCs w:val="16"/>
              </w:rPr>
            </w:pPr>
          </w:p>
        </w:tc>
        <w:tc>
          <w:tcPr>
            <w:tcW w:w="2552" w:type="dxa"/>
            <w:tcBorders>
              <w:left w:val="nil"/>
              <w:right w:val="single" w:sz="18" w:space="0" w:color="auto"/>
            </w:tcBorders>
          </w:tcPr>
          <w:p w14:paraId="69F0ECFB" w14:textId="77777777" w:rsidR="000630E7" w:rsidRPr="007B1D1E" w:rsidRDefault="000630E7" w:rsidP="00623FB7">
            <w:pPr>
              <w:rPr>
                <w:sz w:val="16"/>
                <w:szCs w:val="16"/>
              </w:rPr>
            </w:pPr>
            <w:r w:rsidRPr="007B1D1E">
              <w:rPr>
                <w:sz w:val="16"/>
                <w:szCs w:val="16"/>
              </w:rPr>
              <w:t>Associate degree</w:t>
            </w:r>
          </w:p>
        </w:tc>
        <w:tc>
          <w:tcPr>
            <w:tcW w:w="1275" w:type="dxa"/>
            <w:tcBorders>
              <w:left w:val="single" w:sz="18" w:space="0" w:color="auto"/>
              <w:right w:val="single" w:sz="18" w:space="0" w:color="auto"/>
            </w:tcBorders>
          </w:tcPr>
          <w:p w14:paraId="5AC048FA" w14:textId="77777777" w:rsidR="000630E7" w:rsidRPr="007B1D1E" w:rsidRDefault="000630E7" w:rsidP="00623FB7">
            <w:pPr>
              <w:jc w:val="center"/>
              <w:rPr>
                <w:sz w:val="16"/>
                <w:szCs w:val="16"/>
              </w:rPr>
            </w:pPr>
            <w:r w:rsidRPr="007B1D1E">
              <w:rPr>
                <w:sz w:val="16"/>
                <w:szCs w:val="16"/>
              </w:rPr>
              <w:t>356 (49.4)</w:t>
            </w:r>
          </w:p>
        </w:tc>
        <w:tc>
          <w:tcPr>
            <w:tcW w:w="1276" w:type="dxa"/>
            <w:tcBorders>
              <w:left w:val="single" w:sz="18" w:space="0" w:color="auto"/>
              <w:right w:val="single" w:sz="18" w:space="0" w:color="auto"/>
            </w:tcBorders>
          </w:tcPr>
          <w:p w14:paraId="1DBC78F6" w14:textId="77777777" w:rsidR="000630E7" w:rsidRPr="007B1D1E" w:rsidRDefault="000630E7" w:rsidP="00623FB7">
            <w:pPr>
              <w:jc w:val="center"/>
              <w:rPr>
                <w:sz w:val="16"/>
                <w:szCs w:val="16"/>
              </w:rPr>
            </w:pPr>
            <w:r w:rsidRPr="007B1D1E">
              <w:rPr>
                <w:sz w:val="16"/>
                <w:szCs w:val="16"/>
              </w:rPr>
              <w:t>358 (49.9)</w:t>
            </w:r>
          </w:p>
        </w:tc>
        <w:tc>
          <w:tcPr>
            <w:tcW w:w="935" w:type="dxa"/>
            <w:tcBorders>
              <w:left w:val="single" w:sz="18" w:space="0" w:color="auto"/>
            </w:tcBorders>
          </w:tcPr>
          <w:p w14:paraId="62793C8C" w14:textId="77777777" w:rsidR="000630E7" w:rsidRPr="007B1D1E" w:rsidRDefault="000630E7" w:rsidP="00623FB7">
            <w:pPr>
              <w:jc w:val="center"/>
              <w:rPr>
                <w:sz w:val="16"/>
                <w:szCs w:val="16"/>
              </w:rPr>
            </w:pPr>
          </w:p>
        </w:tc>
      </w:tr>
      <w:tr w:rsidR="000630E7" w:rsidRPr="007B1D1E" w14:paraId="7295D5E6" w14:textId="77777777" w:rsidTr="00623FB7">
        <w:tc>
          <w:tcPr>
            <w:tcW w:w="2972" w:type="dxa"/>
            <w:vMerge/>
            <w:tcBorders>
              <w:bottom w:val="single" w:sz="18" w:space="0" w:color="auto"/>
              <w:right w:val="nil"/>
            </w:tcBorders>
          </w:tcPr>
          <w:p w14:paraId="159BDFB7"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17E22D26" w14:textId="77777777" w:rsidR="000630E7" w:rsidRPr="007B1D1E" w:rsidRDefault="000630E7" w:rsidP="00623FB7">
            <w:pPr>
              <w:rPr>
                <w:sz w:val="16"/>
                <w:szCs w:val="16"/>
              </w:rPr>
            </w:pPr>
            <w:r w:rsidRPr="007B1D1E">
              <w:rPr>
                <w:sz w:val="16"/>
                <w:szCs w:val="16"/>
              </w:rPr>
              <w:t>Graduate degree</w:t>
            </w:r>
          </w:p>
        </w:tc>
        <w:tc>
          <w:tcPr>
            <w:tcW w:w="1275" w:type="dxa"/>
            <w:tcBorders>
              <w:left w:val="single" w:sz="18" w:space="0" w:color="auto"/>
              <w:right w:val="single" w:sz="18" w:space="0" w:color="auto"/>
            </w:tcBorders>
          </w:tcPr>
          <w:p w14:paraId="5AEAD116" w14:textId="77777777" w:rsidR="000630E7" w:rsidRPr="007B1D1E" w:rsidRDefault="000630E7" w:rsidP="00623FB7">
            <w:pPr>
              <w:jc w:val="center"/>
              <w:rPr>
                <w:sz w:val="16"/>
                <w:szCs w:val="16"/>
              </w:rPr>
            </w:pPr>
            <w:r w:rsidRPr="007B1D1E">
              <w:rPr>
                <w:sz w:val="16"/>
                <w:szCs w:val="16"/>
              </w:rPr>
              <w:t>96 (13.3)</w:t>
            </w:r>
          </w:p>
        </w:tc>
        <w:tc>
          <w:tcPr>
            <w:tcW w:w="1276" w:type="dxa"/>
            <w:tcBorders>
              <w:left w:val="single" w:sz="18" w:space="0" w:color="auto"/>
              <w:right w:val="single" w:sz="18" w:space="0" w:color="auto"/>
            </w:tcBorders>
          </w:tcPr>
          <w:p w14:paraId="7D64215D" w14:textId="77777777" w:rsidR="000630E7" w:rsidRPr="007B1D1E" w:rsidRDefault="000630E7" w:rsidP="00623FB7">
            <w:pPr>
              <w:jc w:val="center"/>
              <w:rPr>
                <w:sz w:val="16"/>
                <w:szCs w:val="16"/>
              </w:rPr>
            </w:pPr>
            <w:r w:rsidRPr="007B1D1E">
              <w:rPr>
                <w:sz w:val="16"/>
                <w:szCs w:val="16"/>
              </w:rPr>
              <w:t>107 (14.9)</w:t>
            </w:r>
          </w:p>
        </w:tc>
        <w:tc>
          <w:tcPr>
            <w:tcW w:w="935" w:type="dxa"/>
            <w:tcBorders>
              <w:left w:val="single" w:sz="18" w:space="0" w:color="auto"/>
            </w:tcBorders>
          </w:tcPr>
          <w:p w14:paraId="0560EDF7" w14:textId="77777777" w:rsidR="000630E7" w:rsidRPr="007B1D1E" w:rsidRDefault="000630E7" w:rsidP="00623FB7">
            <w:pPr>
              <w:jc w:val="center"/>
              <w:rPr>
                <w:sz w:val="16"/>
                <w:szCs w:val="16"/>
              </w:rPr>
            </w:pPr>
          </w:p>
        </w:tc>
      </w:tr>
      <w:tr w:rsidR="000630E7" w:rsidRPr="007B1D1E" w14:paraId="0A9DC95E" w14:textId="77777777" w:rsidTr="00623FB7">
        <w:tc>
          <w:tcPr>
            <w:tcW w:w="2972" w:type="dxa"/>
            <w:vMerge w:val="restart"/>
            <w:tcBorders>
              <w:top w:val="single" w:sz="18" w:space="0" w:color="auto"/>
              <w:right w:val="nil"/>
            </w:tcBorders>
          </w:tcPr>
          <w:p w14:paraId="793BC918" w14:textId="77777777" w:rsidR="000630E7" w:rsidRPr="007B1D1E" w:rsidRDefault="000630E7" w:rsidP="00623FB7">
            <w:pPr>
              <w:rPr>
                <w:sz w:val="16"/>
                <w:szCs w:val="16"/>
              </w:rPr>
            </w:pPr>
            <w:r w:rsidRPr="007B1D1E">
              <w:rPr>
                <w:sz w:val="16"/>
                <w:szCs w:val="16"/>
              </w:rPr>
              <w:t>Knowing someone with dementia/stroke</w:t>
            </w:r>
          </w:p>
        </w:tc>
        <w:tc>
          <w:tcPr>
            <w:tcW w:w="2552" w:type="dxa"/>
            <w:tcBorders>
              <w:top w:val="single" w:sz="18" w:space="0" w:color="auto"/>
              <w:left w:val="nil"/>
              <w:right w:val="single" w:sz="18" w:space="0" w:color="auto"/>
            </w:tcBorders>
          </w:tcPr>
          <w:p w14:paraId="059E972E" w14:textId="77777777" w:rsidR="000630E7" w:rsidRPr="007B1D1E" w:rsidRDefault="000630E7" w:rsidP="00623FB7">
            <w:pPr>
              <w:rPr>
                <w:sz w:val="16"/>
                <w:szCs w:val="16"/>
              </w:rPr>
            </w:pPr>
            <w:r w:rsidRPr="007B1D1E">
              <w:rPr>
                <w:sz w:val="16"/>
                <w:szCs w:val="16"/>
              </w:rPr>
              <w:t>Yes</w:t>
            </w:r>
          </w:p>
        </w:tc>
        <w:tc>
          <w:tcPr>
            <w:tcW w:w="1275" w:type="dxa"/>
            <w:tcBorders>
              <w:left w:val="single" w:sz="18" w:space="0" w:color="auto"/>
              <w:right w:val="single" w:sz="18" w:space="0" w:color="auto"/>
            </w:tcBorders>
          </w:tcPr>
          <w:p w14:paraId="301A841F" w14:textId="77777777" w:rsidR="000630E7" w:rsidRPr="007B1D1E" w:rsidRDefault="000630E7" w:rsidP="00623FB7">
            <w:pPr>
              <w:jc w:val="center"/>
              <w:rPr>
                <w:sz w:val="16"/>
                <w:szCs w:val="16"/>
              </w:rPr>
            </w:pPr>
            <w:r w:rsidRPr="007B1D1E">
              <w:rPr>
                <w:sz w:val="16"/>
                <w:szCs w:val="16"/>
              </w:rPr>
              <w:t>113 (15.4)</w:t>
            </w:r>
          </w:p>
        </w:tc>
        <w:tc>
          <w:tcPr>
            <w:tcW w:w="1276" w:type="dxa"/>
            <w:tcBorders>
              <w:left w:val="single" w:sz="18" w:space="0" w:color="auto"/>
              <w:right w:val="single" w:sz="18" w:space="0" w:color="auto"/>
            </w:tcBorders>
          </w:tcPr>
          <w:p w14:paraId="044B6CE3" w14:textId="77777777" w:rsidR="000630E7" w:rsidRPr="007B1D1E" w:rsidRDefault="000630E7" w:rsidP="00623FB7">
            <w:pPr>
              <w:jc w:val="center"/>
              <w:rPr>
                <w:sz w:val="16"/>
                <w:szCs w:val="16"/>
              </w:rPr>
            </w:pPr>
            <w:r w:rsidRPr="007B1D1E">
              <w:rPr>
                <w:sz w:val="16"/>
                <w:szCs w:val="16"/>
              </w:rPr>
              <w:t>173 (24.0)</w:t>
            </w:r>
          </w:p>
        </w:tc>
        <w:tc>
          <w:tcPr>
            <w:tcW w:w="935" w:type="dxa"/>
            <w:tcBorders>
              <w:left w:val="single" w:sz="18" w:space="0" w:color="auto"/>
            </w:tcBorders>
          </w:tcPr>
          <w:p w14:paraId="5C9CE8DA" w14:textId="77777777" w:rsidR="000630E7" w:rsidRPr="007B1D1E" w:rsidRDefault="000630E7" w:rsidP="00623FB7">
            <w:pPr>
              <w:jc w:val="center"/>
              <w:rPr>
                <w:b/>
                <w:sz w:val="16"/>
                <w:szCs w:val="16"/>
              </w:rPr>
            </w:pPr>
            <w:r w:rsidRPr="007B1D1E">
              <w:rPr>
                <w:b/>
                <w:sz w:val="16"/>
                <w:szCs w:val="16"/>
              </w:rPr>
              <w:t>&lt;0.001</w:t>
            </w:r>
          </w:p>
        </w:tc>
      </w:tr>
      <w:tr w:rsidR="000630E7" w:rsidRPr="007B1D1E" w14:paraId="0E879690" w14:textId="77777777" w:rsidTr="00623FB7">
        <w:tc>
          <w:tcPr>
            <w:tcW w:w="2972" w:type="dxa"/>
            <w:vMerge/>
            <w:tcBorders>
              <w:bottom w:val="single" w:sz="18" w:space="0" w:color="auto"/>
              <w:right w:val="nil"/>
            </w:tcBorders>
          </w:tcPr>
          <w:p w14:paraId="6242CA47"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3756E94C" w14:textId="77777777" w:rsidR="000630E7" w:rsidRPr="007B1D1E" w:rsidRDefault="000630E7" w:rsidP="00623FB7">
            <w:pPr>
              <w:rPr>
                <w:sz w:val="16"/>
                <w:szCs w:val="16"/>
              </w:rPr>
            </w:pPr>
            <w:r w:rsidRPr="007B1D1E">
              <w:rPr>
                <w:sz w:val="16"/>
                <w:szCs w:val="16"/>
              </w:rPr>
              <w:t>No</w:t>
            </w:r>
          </w:p>
        </w:tc>
        <w:tc>
          <w:tcPr>
            <w:tcW w:w="1275" w:type="dxa"/>
            <w:tcBorders>
              <w:left w:val="single" w:sz="18" w:space="0" w:color="auto"/>
              <w:right w:val="single" w:sz="18" w:space="0" w:color="auto"/>
            </w:tcBorders>
          </w:tcPr>
          <w:p w14:paraId="1C40EAD8" w14:textId="77777777" w:rsidR="000630E7" w:rsidRPr="007B1D1E" w:rsidRDefault="000630E7" w:rsidP="00623FB7">
            <w:pPr>
              <w:jc w:val="center"/>
              <w:rPr>
                <w:sz w:val="16"/>
                <w:szCs w:val="16"/>
              </w:rPr>
            </w:pPr>
            <w:r w:rsidRPr="007B1D1E">
              <w:rPr>
                <w:sz w:val="16"/>
                <w:szCs w:val="16"/>
              </w:rPr>
              <w:t>620 (84.6)</w:t>
            </w:r>
          </w:p>
        </w:tc>
        <w:tc>
          <w:tcPr>
            <w:tcW w:w="1276" w:type="dxa"/>
            <w:tcBorders>
              <w:left w:val="single" w:sz="18" w:space="0" w:color="auto"/>
              <w:right w:val="single" w:sz="18" w:space="0" w:color="auto"/>
            </w:tcBorders>
          </w:tcPr>
          <w:p w14:paraId="017E18F8" w14:textId="77777777" w:rsidR="000630E7" w:rsidRPr="007B1D1E" w:rsidRDefault="000630E7" w:rsidP="00623FB7">
            <w:pPr>
              <w:jc w:val="center"/>
              <w:rPr>
                <w:sz w:val="16"/>
                <w:szCs w:val="16"/>
              </w:rPr>
            </w:pPr>
            <w:r w:rsidRPr="007B1D1E">
              <w:rPr>
                <w:sz w:val="16"/>
                <w:szCs w:val="16"/>
              </w:rPr>
              <w:t>548 (76.0)</w:t>
            </w:r>
          </w:p>
        </w:tc>
        <w:tc>
          <w:tcPr>
            <w:tcW w:w="935" w:type="dxa"/>
            <w:tcBorders>
              <w:left w:val="single" w:sz="18" w:space="0" w:color="auto"/>
            </w:tcBorders>
          </w:tcPr>
          <w:p w14:paraId="5D9093EB" w14:textId="77777777" w:rsidR="000630E7" w:rsidRPr="007B1D1E" w:rsidRDefault="000630E7" w:rsidP="00623FB7">
            <w:pPr>
              <w:jc w:val="center"/>
              <w:rPr>
                <w:sz w:val="16"/>
                <w:szCs w:val="16"/>
              </w:rPr>
            </w:pPr>
          </w:p>
        </w:tc>
      </w:tr>
      <w:tr w:rsidR="000630E7" w:rsidRPr="007B1D1E" w14:paraId="71E4334D" w14:textId="77777777" w:rsidTr="00623FB7">
        <w:tc>
          <w:tcPr>
            <w:tcW w:w="2972" w:type="dxa"/>
            <w:vMerge w:val="restart"/>
            <w:tcBorders>
              <w:top w:val="single" w:sz="18" w:space="0" w:color="auto"/>
              <w:right w:val="nil"/>
            </w:tcBorders>
          </w:tcPr>
          <w:p w14:paraId="02A7B861" w14:textId="77777777" w:rsidR="000630E7" w:rsidRPr="007B1D1E" w:rsidRDefault="000630E7" w:rsidP="00623FB7">
            <w:pPr>
              <w:rPr>
                <w:sz w:val="16"/>
                <w:szCs w:val="16"/>
              </w:rPr>
            </w:pPr>
            <w:r w:rsidRPr="007B1D1E">
              <w:rPr>
                <w:sz w:val="16"/>
                <w:szCs w:val="16"/>
              </w:rPr>
              <w:t>Marital status</w:t>
            </w:r>
          </w:p>
        </w:tc>
        <w:tc>
          <w:tcPr>
            <w:tcW w:w="2552" w:type="dxa"/>
            <w:tcBorders>
              <w:top w:val="single" w:sz="18" w:space="0" w:color="auto"/>
              <w:left w:val="nil"/>
              <w:right w:val="single" w:sz="18" w:space="0" w:color="auto"/>
            </w:tcBorders>
          </w:tcPr>
          <w:p w14:paraId="77591F33" w14:textId="77777777" w:rsidR="000630E7" w:rsidRPr="007B1D1E" w:rsidRDefault="000630E7" w:rsidP="00623FB7">
            <w:pPr>
              <w:rPr>
                <w:sz w:val="16"/>
                <w:szCs w:val="16"/>
              </w:rPr>
            </w:pPr>
            <w:r w:rsidRPr="007B1D1E">
              <w:rPr>
                <w:sz w:val="16"/>
                <w:szCs w:val="16"/>
              </w:rPr>
              <w:t>Never married</w:t>
            </w:r>
          </w:p>
        </w:tc>
        <w:tc>
          <w:tcPr>
            <w:tcW w:w="1275" w:type="dxa"/>
            <w:tcBorders>
              <w:left w:val="single" w:sz="18" w:space="0" w:color="auto"/>
              <w:right w:val="single" w:sz="18" w:space="0" w:color="auto"/>
            </w:tcBorders>
          </w:tcPr>
          <w:p w14:paraId="310EF00D" w14:textId="77777777" w:rsidR="000630E7" w:rsidRPr="007B1D1E" w:rsidRDefault="000630E7" w:rsidP="00623FB7">
            <w:pPr>
              <w:jc w:val="center"/>
              <w:rPr>
                <w:sz w:val="16"/>
                <w:szCs w:val="16"/>
              </w:rPr>
            </w:pPr>
            <w:r w:rsidRPr="007B1D1E">
              <w:rPr>
                <w:sz w:val="16"/>
                <w:szCs w:val="16"/>
              </w:rPr>
              <w:t>216 (30.5)</w:t>
            </w:r>
          </w:p>
        </w:tc>
        <w:tc>
          <w:tcPr>
            <w:tcW w:w="1276" w:type="dxa"/>
            <w:tcBorders>
              <w:left w:val="single" w:sz="18" w:space="0" w:color="auto"/>
              <w:right w:val="single" w:sz="18" w:space="0" w:color="auto"/>
            </w:tcBorders>
          </w:tcPr>
          <w:p w14:paraId="251BEB2E" w14:textId="77777777" w:rsidR="000630E7" w:rsidRPr="007B1D1E" w:rsidRDefault="000630E7" w:rsidP="00623FB7">
            <w:pPr>
              <w:jc w:val="center"/>
              <w:rPr>
                <w:sz w:val="16"/>
                <w:szCs w:val="16"/>
              </w:rPr>
            </w:pPr>
            <w:r w:rsidRPr="007B1D1E">
              <w:rPr>
                <w:sz w:val="16"/>
                <w:szCs w:val="16"/>
              </w:rPr>
              <w:t>263 (37.8)</w:t>
            </w:r>
          </w:p>
        </w:tc>
        <w:tc>
          <w:tcPr>
            <w:tcW w:w="935" w:type="dxa"/>
            <w:tcBorders>
              <w:left w:val="single" w:sz="18" w:space="0" w:color="auto"/>
            </w:tcBorders>
          </w:tcPr>
          <w:p w14:paraId="3B1A0FFD" w14:textId="77777777" w:rsidR="000630E7" w:rsidRPr="007B1D1E" w:rsidRDefault="000630E7" w:rsidP="00623FB7">
            <w:pPr>
              <w:jc w:val="center"/>
              <w:rPr>
                <w:b/>
                <w:sz w:val="16"/>
                <w:szCs w:val="16"/>
              </w:rPr>
            </w:pPr>
            <w:r w:rsidRPr="007B1D1E">
              <w:rPr>
                <w:b/>
                <w:sz w:val="16"/>
                <w:szCs w:val="16"/>
              </w:rPr>
              <w:t>&lt;0.001</w:t>
            </w:r>
          </w:p>
        </w:tc>
      </w:tr>
      <w:tr w:rsidR="000630E7" w:rsidRPr="007B1D1E" w14:paraId="0B9DD9E5" w14:textId="77777777" w:rsidTr="00623FB7">
        <w:tc>
          <w:tcPr>
            <w:tcW w:w="2972" w:type="dxa"/>
            <w:vMerge/>
            <w:tcBorders>
              <w:right w:val="nil"/>
            </w:tcBorders>
          </w:tcPr>
          <w:p w14:paraId="5A90FB5F" w14:textId="77777777" w:rsidR="000630E7" w:rsidRPr="007B1D1E" w:rsidRDefault="000630E7" w:rsidP="00623FB7">
            <w:pPr>
              <w:rPr>
                <w:sz w:val="16"/>
                <w:szCs w:val="16"/>
              </w:rPr>
            </w:pPr>
          </w:p>
        </w:tc>
        <w:tc>
          <w:tcPr>
            <w:tcW w:w="2552" w:type="dxa"/>
            <w:tcBorders>
              <w:left w:val="nil"/>
              <w:right w:val="single" w:sz="18" w:space="0" w:color="auto"/>
            </w:tcBorders>
          </w:tcPr>
          <w:p w14:paraId="070842A8" w14:textId="77777777" w:rsidR="000630E7" w:rsidRPr="007B1D1E" w:rsidRDefault="000630E7" w:rsidP="00623FB7">
            <w:pPr>
              <w:rPr>
                <w:sz w:val="16"/>
                <w:szCs w:val="16"/>
              </w:rPr>
            </w:pPr>
            <w:r w:rsidRPr="007B1D1E">
              <w:rPr>
                <w:sz w:val="16"/>
                <w:szCs w:val="16"/>
              </w:rPr>
              <w:t>Currently married</w:t>
            </w:r>
          </w:p>
        </w:tc>
        <w:tc>
          <w:tcPr>
            <w:tcW w:w="1275" w:type="dxa"/>
            <w:tcBorders>
              <w:left w:val="single" w:sz="18" w:space="0" w:color="auto"/>
              <w:right w:val="single" w:sz="18" w:space="0" w:color="auto"/>
            </w:tcBorders>
          </w:tcPr>
          <w:p w14:paraId="62F1E405" w14:textId="77777777" w:rsidR="000630E7" w:rsidRPr="007B1D1E" w:rsidRDefault="000630E7" w:rsidP="00623FB7">
            <w:pPr>
              <w:jc w:val="center"/>
              <w:rPr>
                <w:sz w:val="16"/>
                <w:szCs w:val="16"/>
              </w:rPr>
            </w:pPr>
            <w:r w:rsidRPr="007B1D1E">
              <w:rPr>
                <w:sz w:val="16"/>
                <w:szCs w:val="16"/>
              </w:rPr>
              <w:t>317 (44.7)</w:t>
            </w:r>
          </w:p>
        </w:tc>
        <w:tc>
          <w:tcPr>
            <w:tcW w:w="1276" w:type="dxa"/>
            <w:tcBorders>
              <w:left w:val="single" w:sz="18" w:space="0" w:color="auto"/>
              <w:right w:val="single" w:sz="18" w:space="0" w:color="auto"/>
            </w:tcBorders>
          </w:tcPr>
          <w:p w14:paraId="74C58E79" w14:textId="77777777" w:rsidR="000630E7" w:rsidRPr="007B1D1E" w:rsidRDefault="000630E7" w:rsidP="00623FB7">
            <w:pPr>
              <w:jc w:val="center"/>
              <w:rPr>
                <w:sz w:val="16"/>
                <w:szCs w:val="16"/>
              </w:rPr>
            </w:pPr>
            <w:r w:rsidRPr="007B1D1E">
              <w:rPr>
                <w:sz w:val="16"/>
                <w:szCs w:val="16"/>
              </w:rPr>
              <w:t>358 (51.5)</w:t>
            </w:r>
          </w:p>
        </w:tc>
        <w:tc>
          <w:tcPr>
            <w:tcW w:w="935" w:type="dxa"/>
            <w:tcBorders>
              <w:left w:val="single" w:sz="18" w:space="0" w:color="auto"/>
            </w:tcBorders>
          </w:tcPr>
          <w:p w14:paraId="59F79F0F" w14:textId="77777777" w:rsidR="000630E7" w:rsidRPr="007B1D1E" w:rsidRDefault="000630E7" w:rsidP="00623FB7">
            <w:pPr>
              <w:jc w:val="center"/>
              <w:rPr>
                <w:sz w:val="16"/>
                <w:szCs w:val="16"/>
              </w:rPr>
            </w:pPr>
          </w:p>
        </w:tc>
      </w:tr>
      <w:tr w:rsidR="000630E7" w:rsidRPr="007B1D1E" w14:paraId="1913A688" w14:textId="77777777" w:rsidTr="00623FB7">
        <w:tc>
          <w:tcPr>
            <w:tcW w:w="2972" w:type="dxa"/>
            <w:vMerge/>
            <w:tcBorders>
              <w:bottom w:val="single" w:sz="18" w:space="0" w:color="auto"/>
              <w:right w:val="nil"/>
            </w:tcBorders>
          </w:tcPr>
          <w:p w14:paraId="41BCD8B1"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04D1E87A" w14:textId="77777777" w:rsidR="000630E7" w:rsidRPr="007B1D1E" w:rsidRDefault="000630E7" w:rsidP="00623FB7">
            <w:pPr>
              <w:rPr>
                <w:sz w:val="16"/>
                <w:szCs w:val="16"/>
              </w:rPr>
            </w:pPr>
            <w:proofErr w:type="spellStart"/>
            <w:r w:rsidRPr="007B1D1E">
              <w:rPr>
                <w:sz w:val="16"/>
                <w:szCs w:val="16"/>
              </w:rPr>
              <w:t>Seperated,divorced</w:t>
            </w:r>
            <w:proofErr w:type="spellEnd"/>
            <w:r w:rsidRPr="007B1D1E">
              <w:rPr>
                <w:sz w:val="16"/>
                <w:szCs w:val="16"/>
              </w:rPr>
              <w:t xml:space="preserve"> or widowed</w:t>
            </w:r>
          </w:p>
        </w:tc>
        <w:tc>
          <w:tcPr>
            <w:tcW w:w="1275" w:type="dxa"/>
            <w:tcBorders>
              <w:left w:val="single" w:sz="18" w:space="0" w:color="auto"/>
              <w:right w:val="single" w:sz="18" w:space="0" w:color="auto"/>
            </w:tcBorders>
          </w:tcPr>
          <w:p w14:paraId="03D05290" w14:textId="77777777" w:rsidR="000630E7" w:rsidRPr="007B1D1E" w:rsidRDefault="000630E7" w:rsidP="00623FB7">
            <w:pPr>
              <w:jc w:val="center"/>
              <w:rPr>
                <w:sz w:val="16"/>
                <w:szCs w:val="16"/>
              </w:rPr>
            </w:pPr>
            <w:r w:rsidRPr="007B1D1E">
              <w:rPr>
                <w:sz w:val="16"/>
                <w:szCs w:val="16"/>
              </w:rPr>
              <w:t>176 (24.8)</w:t>
            </w:r>
          </w:p>
        </w:tc>
        <w:tc>
          <w:tcPr>
            <w:tcW w:w="1276" w:type="dxa"/>
            <w:tcBorders>
              <w:left w:val="single" w:sz="18" w:space="0" w:color="auto"/>
              <w:right w:val="single" w:sz="18" w:space="0" w:color="auto"/>
            </w:tcBorders>
          </w:tcPr>
          <w:p w14:paraId="69FC014D" w14:textId="77777777" w:rsidR="000630E7" w:rsidRPr="007B1D1E" w:rsidRDefault="000630E7" w:rsidP="00623FB7">
            <w:pPr>
              <w:jc w:val="center"/>
              <w:rPr>
                <w:sz w:val="16"/>
                <w:szCs w:val="16"/>
              </w:rPr>
            </w:pPr>
            <w:r w:rsidRPr="007B1D1E">
              <w:rPr>
                <w:sz w:val="16"/>
                <w:szCs w:val="16"/>
              </w:rPr>
              <w:t>74 (10.6)</w:t>
            </w:r>
          </w:p>
        </w:tc>
        <w:tc>
          <w:tcPr>
            <w:tcW w:w="935" w:type="dxa"/>
            <w:tcBorders>
              <w:left w:val="single" w:sz="18" w:space="0" w:color="auto"/>
            </w:tcBorders>
          </w:tcPr>
          <w:p w14:paraId="03CAE083" w14:textId="77777777" w:rsidR="000630E7" w:rsidRPr="007B1D1E" w:rsidRDefault="000630E7" w:rsidP="00623FB7">
            <w:pPr>
              <w:jc w:val="center"/>
              <w:rPr>
                <w:sz w:val="16"/>
                <w:szCs w:val="16"/>
              </w:rPr>
            </w:pPr>
          </w:p>
        </w:tc>
      </w:tr>
      <w:tr w:rsidR="000630E7" w:rsidRPr="007B1D1E" w14:paraId="79F8E8F0" w14:textId="77777777" w:rsidTr="00623FB7">
        <w:tc>
          <w:tcPr>
            <w:tcW w:w="2972" w:type="dxa"/>
            <w:vMerge w:val="restart"/>
            <w:tcBorders>
              <w:top w:val="single" w:sz="18" w:space="0" w:color="auto"/>
              <w:right w:val="nil"/>
            </w:tcBorders>
          </w:tcPr>
          <w:p w14:paraId="21E877F0" w14:textId="77777777" w:rsidR="000630E7" w:rsidRPr="007B1D1E" w:rsidRDefault="000630E7" w:rsidP="00623FB7">
            <w:pPr>
              <w:rPr>
                <w:sz w:val="16"/>
                <w:szCs w:val="16"/>
              </w:rPr>
            </w:pPr>
            <w:r w:rsidRPr="007B1D1E">
              <w:rPr>
                <w:sz w:val="16"/>
                <w:szCs w:val="16"/>
              </w:rPr>
              <w:t>Employment</w:t>
            </w:r>
          </w:p>
        </w:tc>
        <w:tc>
          <w:tcPr>
            <w:tcW w:w="2552" w:type="dxa"/>
            <w:tcBorders>
              <w:top w:val="single" w:sz="18" w:space="0" w:color="auto"/>
              <w:left w:val="nil"/>
              <w:right w:val="single" w:sz="18" w:space="0" w:color="auto"/>
            </w:tcBorders>
          </w:tcPr>
          <w:p w14:paraId="6E4E056E" w14:textId="77777777" w:rsidR="000630E7" w:rsidRPr="007B1D1E" w:rsidRDefault="000630E7" w:rsidP="00623FB7">
            <w:pPr>
              <w:rPr>
                <w:sz w:val="16"/>
                <w:szCs w:val="16"/>
              </w:rPr>
            </w:pPr>
            <w:r w:rsidRPr="007B1D1E">
              <w:rPr>
                <w:sz w:val="16"/>
                <w:szCs w:val="16"/>
              </w:rPr>
              <w:t>Employed</w:t>
            </w:r>
          </w:p>
        </w:tc>
        <w:tc>
          <w:tcPr>
            <w:tcW w:w="1275" w:type="dxa"/>
            <w:tcBorders>
              <w:left w:val="single" w:sz="18" w:space="0" w:color="auto"/>
              <w:right w:val="single" w:sz="18" w:space="0" w:color="auto"/>
            </w:tcBorders>
          </w:tcPr>
          <w:p w14:paraId="42334598" w14:textId="77777777" w:rsidR="000630E7" w:rsidRPr="007B1D1E" w:rsidRDefault="000630E7" w:rsidP="00623FB7">
            <w:pPr>
              <w:jc w:val="center"/>
              <w:rPr>
                <w:sz w:val="16"/>
                <w:szCs w:val="16"/>
              </w:rPr>
            </w:pPr>
            <w:r w:rsidRPr="007B1D1E">
              <w:rPr>
                <w:sz w:val="16"/>
                <w:szCs w:val="16"/>
              </w:rPr>
              <w:t>371 (51.5)</w:t>
            </w:r>
          </w:p>
        </w:tc>
        <w:tc>
          <w:tcPr>
            <w:tcW w:w="1276" w:type="dxa"/>
            <w:tcBorders>
              <w:left w:val="single" w:sz="18" w:space="0" w:color="auto"/>
              <w:right w:val="single" w:sz="18" w:space="0" w:color="auto"/>
            </w:tcBorders>
          </w:tcPr>
          <w:p w14:paraId="4401C2FE" w14:textId="77777777" w:rsidR="000630E7" w:rsidRPr="007B1D1E" w:rsidRDefault="000630E7" w:rsidP="00623FB7">
            <w:pPr>
              <w:jc w:val="center"/>
              <w:rPr>
                <w:sz w:val="16"/>
                <w:szCs w:val="16"/>
              </w:rPr>
            </w:pPr>
            <w:r w:rsidRPr="007B1D1E">
              <w:rPr>
                <w:sz w:val="16"/>
                <w:szCs w:val="16"/>
              </w:rPr>
              <w:t>496 (70.3)</w:t>
            </w:r>
          </w:p>
        </w:tc>
        <w:tc>
          <w:tcPr>
            <w:tcW w:w="935" w:type="dxa"/>
            <w:tcBorders>
              <w:left w:val="single" w:sz="18" w:space="0" w:color="auto"/>
            </w:tcBorders>
          </w:tcPr>
          <w:p w14:paraId="12A25DE6" w14:textId="77777777" w:rsidR="000630E7" w:rsidRPr="007B1D1E" w:rsidRDefault="000630E7" w:rsidP="00623FB7">
            <w:pPr>
              <w:jc w:val="center"/>
              <w:rPr>
                <w:b/>
                <w:sz w:val="16"/>
                <w:szCs w:val="16"/>
              </w:rPr>
            </w:pPr>
            <w:r w:rsidRPr="007B1D1E">
              <w:rPr>
                <w:b/>
                <w:sz w:val="16"/>
                <w:szCs w:val="16"/>
              </w:rPr>
              <w:t>&lt;0.001</w:t>
            </w:r>
          </w:p>
        </w:tc>
      </w:tr>
      <w:tr w:rsidR="000630E7" w:rsidRPr="007B1D1E" w14:paraId="5B92462A" w14:textId="77777777" w:rsidTr="00623FB7">
        <w:tc>
          <w:tcPr>
            <w:tcW w:w="2972" w:type="dxa"/>
            <w:vMerge/>
            <w:tcBorders>
              <w:right w:val="nil"/>
            </w:tcBorders>
          </w:tcPr>
          <w:p w14:paraId="5D0D3BB8" w14:textId="77777777" w:rsidR="000630E7" w:rsidRPr="007B1D1E" w:rsidRDefault="000630E7" w:rsidP="00623FB7">
            <w:pPr>
              <w:rPr>
                <w:sz w:val="16"/>
                <w:szCs w:val="16"/>
              </w:rPr>
            </w:pPr>
          </w:p>
        </w:tc>
        <w:tc>
          <w:tcPr>
            <w:tcW w:w="2552" w:type="dxa"/>
            <w:tcBorders>
              <w:left w:val="nil"/>
              <w:right w:val="single" w:sz="18" w:space="0" w:color="auto"/>
            </w:tcBorders>
          </w:tcPr>
          <w:p w14:paraId="5FB8D756" w14:textId="77777777" w:rsidR="000630E7" w:rsidRPr="007B1D1E" w:rsidRDefault="000630E7" w:rsidP="00623FB7">
            <w:pPr>
              <w:rPr>
                <w:sz w:val="16"/>
                <w:szCs w:val="16"/>
              </w:rPr>
            </w:pPr>
            <w:r w:rsidRPr="007B1D1E">
              <w:rPr>
                <w:sz w:val="16"/>
                <w:szCs w:val="16"/>
              </w:rPr>
              <w:t>Unemployed</w:t>
            </w:r>
          </w:p>
        </w:tc>
        <w:tc>
          <w:tcPr>
            <w:tcW w:w="1275" w:type="dxa"/>
            <w:tcBorders>
              <w:left w:val="single" w:sz="18" w:space="0" w:color="auto"/>
              <w:right w:val="single" w:sz="18" w:space="0" w:color="auto"/>
            </w:tcBorders>
          </w:tcPr>
          <w:p w14:paraId="5129E1BF" w14:textId="77777777" w:rsidR="000630E7" w:rsidRPr="007B1D1E" w:rsidRDefault="000630E7" w:rsidP="00623FB7">
            <w:pPr>
              <w:jc w:val="center"/>
              <w:rPr>
                <w:sz w:val="16"/>
                <w:szCs w:val="16"/>
              </w:rPr>
            </w:pPr>
            <w:r w:rsidRPr="007B1D1E">
              <w:rPr>
                <w:sz w:val="16"/>
                <w:szCs w:val="16"/>
              </w:rPr>
              <w:t>15 (2.1)</w:t>
            </w:r>
          </w:p>
        </w:tc>
        <w:tc>
          <w:tcPr>
            <w:tcW w:w="1276" w:type="dxa"/>
            <w:tcBorders>
              <w:left w:val="single" w:sz="18" w:space="0" w:color="auto"/>
              <w:right w:val="single" w:sz="18" w:space="0" w:color="auto"/>
            </w:tcBorders>
          </w:tcPr>
          <w:p w14:paraId="4EC63E9E" w14:textId="77777777" w:rsidR="000630E7" w:rsidRPr="007B1D1E" w:rsidRDefault="000630E7" w:rsidP="00623FB7">
            <w:pPr>
              <w:jc w:val="center"/>
              <w:rPr>
                <w:sz w:val="16"/>
                <w:szCs w:val="16"/>
              </w:rPr>
            </w:pPr>
            <w:r w:rsidRPr="007B1D1E">
              <w:rPr>
                <w:sz w:val="16"/>
                <w:szCs w:val="16"/>
              </w:rPr>
              <w:t>24 (3.4)</w:t>
            </w:r>
          </w:p>
        </w:tc>
        <w:tc>
          <w:tcPr>
            <w:tcW w:w="935" w:type="dxa"/>
            <w:tcBorders>
              <w:left w:val="single" w:sz="18" w:space="0" w:color="auto"/>
            </w:tcBorders>
          </w:tcPr>
          <w:p w14:paraId="265D1242" w14:textId="77777777" w:rsidR="000630E7" w:rsidRPr="007B1D1E" w:rsidRDefault="000630E7" w:rsidP="00623FB7">
            <w:pPr>
              <w:jc w:val="center"/>
              <w:rPr>
                <w:sz w:val="16"/>
                <w:szCs w:val="16"/>
              </w:rPr>
            </w:pPr>
          </w:p>
        </w:tc>
      </w:tr>
      <w:tr w:rsidR="000630E7" w:rsidRPr="007B1D1E" w14:paraId="3F425842" w14:textId="77777777" w:rsidTr="00623FB7">
        <w:tc>
          <w:tcPr>
            <w:tcW w:w="2972" w:type="dxa"/>
            <w:vMerge/>
            <w:tcBorders>
              <w:bottom w:val="single" w:sz="18" w:space="0" w:color="auto"/>
              <w:right w:val="nil"/>
            </w:tcBorders>
          </w:tcPr>
          <w:p w14:paraId="159AB172"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6A962360" w14:textId="77777777" w:rsidR="000630E7" w:rsidRPr="007B1D1E" w:rsidRDefault="000630E7" w:rsidP="00623FB7">
            <w:pPr>
              <w:rPr>
                <w:sz w:val="16"/>
                <w:szCs w:val="16"/>
              </w:rPr>
            </w:pPr>
            <w:r w:rsidRPr="007B1D1E">
              <w:rPr>
                <w:sz w:val="16"/>
                <w:szCs w:val="16"/>
              </w:rPr>
              <w:t>Not in labor force</w:t>
            </w:r>
          </w:p>
        </w:tc>
        <w:tc>
          <w:tcPr>
            <w:tcW w:w="1275" w:type="dxa"/>
            <w:tcBorders>
              <w:left w:val="single" w:sz="18" w:space="0" w:color="auto"/>
              <w:right w:val="single" w:sz="18" w:space="0" w:color="auto"/>
            </w:tcBorders>
          </w:tcPr>
          <w:p w14:paraId="1CD80639" w14:textId="77777777" w:rsidR="000630E7" w:rsidRPr="007B1D1E" w:rsidRDefault="000630E7" w:rsidP="00623FB7">
            <w:pPr>
              <w:jc w:val="center"/>
              <w:rPr>
                <w:sz w:val="16"/>
                <w:szCs w:val="16"/>
              </w:rPr>
            </w:pPr>
            <w:r w:rsidRPr="007B1D1E">
              <w:rPr>
                <w:sz w:val="16"/>
                <w:szCs w:val="16"/>
              </w:rPr>
              <w:t>335 (46.5)</w:t>
            </w:r>
          </w:p>
        </w:tc>
        <w:tc>
          <w:tcPr>
            <w:tcW w:w="1276" w:type="dxa"/>
            <w:tcBorders>
              <w:left w:val="single" w:sz="18" w:space="0" w:color="auto"/>
              <w:right w:val="single" w:sz="18" w:space="0" w:color="auto"/>
            </w:tcBorders>
          </w:tcPr>
          <w:p w14:paraId="26738536" w14:textId="77777777" w:rsidR="000630E7" w:rsidRPr="007B1D1E" w:rsidRDefault="000630E7" w:rsidP="00623FB7">
            <w:pPr>
              <w:jc w:val="center"/>
              <w:rPr>
                <w:sz w:val="16"/>
                <w:szCs w:val="16"/>
              </w:rPr>
            </w:pPr>
            <w:r w:rsidRPr="007B1D1E">
              <w:rPr>
                <w:sz w:val="16"/>
                <w:szCs w:val="16"/>
              </w:rPr>
              <w:t>186 (26.3)</w:t>
            </w:r>
          </w:p>
        </w:tc>
        <w:tc>
          <w:tcPr>
            <w:tcW w:w="935" w:type="dxa"/>
            <w:tcBorders>
              <w:left w:val="single" w:sz="18" w:space="0" w:color="auto"/>
            </w:tcBorders>
          </w:tcPr>
          <w:p w14:paraId="38CA2D8D" w14:textId="77777777" w:rsidR="000630E7" w:rsidRPr="007B1D1E" w:rsidRDefault="000630E7" w:rsidP="00623FB7">
            <w:pPr>
              <w:jc w:val="center"/>
              <w:rPr>
                <w:sz w:val="16"/>
                <w:szCs w:val="16"/>
              </w:rPr>
            </w:pPr>
          </w:p>
        </w:tc>
      </w:tr>
      <w:tr w:rsidR="000630E7" w:rsidRPr="007B1D1E" w14:paraId="19C096BD" w14:textId="77777777" w:rsidTr="00623FB7">
        <w:tc>
          <w:tcPr>
            <w:tcW w:w="2972" w:type="dxa"/>
            <w:vMerge w:val="restart"/>
            <w:tcBorders>
              <w:top w:val="single" w:sz="18" w:space="0" w:color="auto"/>
              <w:right w:val="nil"/>
            </w:tcBorders>
          </w:tcPr>
          <w:p w14:paraId="6F40B43D" w14:textId="77777777" w:rsidR="000630E7" w:rsidRPr="007B1D1E" w:rsidRDefault="000630E7" w:rsidP="00623FB7">
            <w:pPr>
              <w:rPr>
                <w:sz w:val="16"/>
                <w:szCs w:val="16"/>
              </w:rPr>
            </w:pPr>
            <w:r w:rsidRPr="007B1D1E">
              <w:rPr>
                <w:sz w:val="16"/>
                <w:szCs w:val="16"/>
              </w:rPr>
              <w:t>Personal Income</w:t>
            </w:r>
          </w:p>
        </w:tc>
        <w:tc>
          <w:tcPr>
            <w:tcW w:w="2552" w:type="dxa"/>
            <w:tcBorders>
              <w:top w:val="single" w:sz="18" w:space="0" w:color="auto"/>
              <w:left w:val="nil"/>
              <w:right w:val="single" w:sz="18" w:space="0" w:color="auto"/>
            </w:tcBorders>
          </w:tcPr>
          <w:p w14:paraId="204F8751" w14:textId="77777777" w:rsidR="000630E7" w:rsidRPr="007B1D1E" w:rsidRDefault="000630E7" w:rsidP="00623FB7">
            <w:pPr>
              <w:rPr>
                <w:sz w:val="16"/>
                <w:szCs w:val="16"/>
              </w:rPr>
            </w:pPr>
            <w:r w:rsidRPr="007B1D1E">
              <w:rPr>
                <w:sz w:val="16"/>
                <w:szCs w:val="16"/>
              </w:rPr>
              <w:t xml:space="preserve">$ 0 - $ 10.275 </w:t>
            </w:r>
          </w:p>
        </w:tc>
        <w:tc>
          <w:tcPr>
            <w:tcW w:w="1275" w:type="dxa"/>
            <w:tcBorders>
              <w:left w:val="single" w:sz="18" w:space="0" w:color="auto"/>
              <w:right w:val="single" w:sz="18" w:space="0" w:color="auto"/>
            </w:tcBorders>
          </w:tcPr>
          <w:p w14:paraId="2606EB58" w14:textId="77777777" w:rsidR="000630E7" w:rsidRPr="007B1D1E" w:rsidRDefault="000630E7" w:rsidP="00623FB7">
            <w:pPr>
              <w:jc w:val="center"/>
              <w:rPr>
                <w:sz w:val="16"/>
                <w:szCs w:val="16"/>
              </w:rPr>
            </w:pPr>
            <w:r w:rsidRPr="007B1D1E">
              <w:rPr>
                <w:sz w:val="16"/>
                <w:szCs w:val="16"/>
              </w:rPr>
              <w:t>206 (28.1)</w:t>
            </w:r>
          </w:p>
        </w:tc>
        <w:tc>
          <w:tcPr>
            <w:tcW w:w="1276" w:type="dxa"/>
            <w:tcBorders>
              <w:left w:val="single" w:sz="18" w:space="0" w:color="auto"/>
              <w:right w:val="single" w:sz="18" w:space="0" w:color="auto"/>
            </w:tcBorders>
          </w:tcPr>
          <w:p w14:paraId="727F5C4B" w14:textId="77777777" w:rsidR="000630E7" w:rsidRPr="007B1D1E" w:rsidRDefault="000630E7" w:rsidP="00623FB7">
            <w:pPr>
              <w:jc w:val="center"/>
              <w:rPr>
                <w:sz w:val="16"/>
                <w:szCs w:val="16"/>
              </w:rPr>
            </w:pPr>
            <w:r w:rsidRPr="007B1D1E">
              <w:rPr>
                <w:sz w:val="16"/>
                <w:szCs w:val="16"/>
              </w:rPr>
              <w:t>120 (16.7)</w:t>
            </w:r>
          </w:p>
        </w:tc>
        <w:tc>
          <w:tcPr>
            <w:tcW w:w="935" w:type="dxa"/>
            <w:tcBorders>
              <w:left w:val="single" w:sz="18" w:space="0" w:color="auto"/>
            </w:tcBorders>
          </w:tcPr>
          <w:p w14:paraId="1B049479" w14:textId="77777777" w:rsidR="000630E7" w:rsidRPr="007B1D1E" w:rsidRDefault="000630E7" w:rsidP="00623FB7">
            <w:pPr>
              <w:jc w:val="center"/>
              <w:rPr>
                <w:b/>
                <w:sz w:val="16"/>
                <w:szCs w:val="16"/>
              </w:rPr>
            </w:pPr>
            <w:r w:rsidRPr="007B1D1E">
              <w:rPr>
                <w:b/>
                <w:sz w:val="16"/>
                <w:szCs w:val="16"/>
              </w:rPr>
              <w:t>&lt;0.001</w:t>
            </w:r>
          </w:p>
        </w:tc>
      </w:tr>
      <w:tr w:rsidR="000630E7" w:rsidRPr="007B1D1E" w14:paraId="080C4587" w14:textId="77777777" w:rsidTr="00623FB7">
        <w:tc>
          <w:tcPr>
            <w:tcW w:w="2972" w:type="dxa"/>
            <w:vMerge/>
            <w:tcBorders>
              <w:right w:val="nil"/>
            </w:tcBorders>
          </w:tcPr>
          <w:p w14:paraId="0C638DA8" w14:textId="77777777" w:rsidR="000630E7" w:rsidRPr="007B1D1E" w:rsidRDefault="000630E7" w:rsidP="00623FB7">
            <w:pPr>
              <w:rPr>
                <w:sz w:val="16"/>
                <w:szCs w:val="16"/>
              </w:rPr>
            </w:pPr>
          </w:p>
        </w:tc>
        <w:tc>
          <w:tcPr>
            <w:tcW w:w="2552" w:type="dxa"/>
            <w:tcBorders>
              <w:left w:val="nil"/>
              <w:right w:val="single" w:sz="18" w:space="0" w:color="auto"/>
            </w:tcBorders>
          </w:tcPr>
          <w:p w14:paraId="623E13F6" w14:textId="77777777" w:rsidR="000630E7" w:rsidRPr="007B1D1E" w:rsidRDefault="000630E7" w:rsidP="00623FB7">
            <w:pPr>
              <w:rPr>
                <w:sz w:val="16"/>
                <w:szCs w:val="16"/>
              </w:rPr>
            </w:pPr>
            <w:r w:rsidRPr="007B1D1E">
              <w:rPr>
                <w:sz w:val="16"/>
                <w:szCs w:val="16"/>
              </w:rPr>
              <w:t xml:space="preserve">$ 10.276 - $ 41.775 </w:t>
            </w:r>
          </w:p>
        </w:tc>
        <w:tc>
          <w:tcPr>
            <w:tcW w:w="1275" w:type="dxa"/>
            <w:tcBorders>
              <w:left w:val="single" w:sz="18" w:space="0" w:color="auto"/>
              <w:right w:val="single" w:sz="18" w:space="0" w:color="auto"/>
            </w:tcBorders>
          </w:tcPr>
          <w:p w14:paraId="0290AB79" w14:textId="77777777" w:rsidR="000630E7" w:rsidRPr="007B1D1E" w:rsidRDefault="000630E7" w:rsidP="00623FB7">
            <w:pPr>
              <w:jc w:val="center"/>
              <w:rPr>
                <w:sz w:val="16"/>
                <w:szCs w:val="16"/>
              </w:rPr>
            </w:pPr>
            <w:r w:rsidRPr="007B1D1E">
              <w:rPr>
                <w:sz w:val="16"/>
                <w:szCs w:val="16"/>
              </w:rPr>
              <w:t>294 (40.1)</w:t>
            </w:r>
          </w:p>
        </w:tc>
        <w:tc>
          <w:tcPr>
            <w:tcW w:w="1276" w:type="dxa"/>
            <w:tcBorders>
              <w:left w:val="single" w:sz="18" w:space="0" w:color="auto"/>
              <w:right w:val="single" w:sz="18" w:space="0" w:color="auto"/>
            </w:tcBorders>
          </w:tcPr>
          <w:p w14:paraId="030EF20A" w14:textId="77777777" w:rsidR="000630E7" w:rsidRPr="007B1D1E" w:rsidRDefault="000630E7" w:rsidP="00623FB7">
            <w:pPr>
              <w:jc w:val="center"/>
              <w:rPr>
                <w:sz w:val="16"/>
                <w:szCs w:val="16"/>
              </w:rPr>
            </w:pPr>
            <w:r w:rsidRPr="007B1D1E">
              <w:rPr>
                <w:sz w:val="16"/>
                <w:szCs w:val="16"/>
              </w:rPr>
              <w:t>207 (28.7)</w:t>
            </w:r>
          </w:p>
        </w:tc>
        <w:tc>
          <w:tcPr>
            <w:tcW w:w="935" w:type="dxa"/>
            <w:tcBorders>
              <w:left w:val="single" w:sz="18" w:space="0" w:color="auto"/>
            </w:tcBorders>
          </w:tcPr>
          <w:p w14:paraId="6F681C22" w14:textId="77777777" w:rsidR="000630E7" w:rsidRPr="007B1D1E" w:rsidRDefault="000630E7" w:rsidP="00623FB7">
            <w:pPr>
              <w:jc w:val="center"/>
              <w:rPr>
                <w:sz w:val="16"/>
                <w:szCs w:val="16"/>
              </w:rPr>
            </w:pPr>
          </w:p>
        </w:tc>
      </w:tr>
      <w:tr w:rsidR="000630E7" w:rsidRPr="007B1D1E" w14:paraId="4D486391" w14:textId="77777777" w:rsidTr="00623FB7">
        <w:tc>
          <w:tcPr>
            <w:tcW w:w="2972" w:type="dxa"/>
            <w:vMerge/>
            <w:tcBorders>
              <w:right w:val="nil"/>
            </w:tcBorders>
          </w:tcPr>
          <w:p w14:paraId="59D3FD92" w14:textId="77777777" w:rsidR="000630E7" w:rsidRPr="007B1D1E" w:rsidRDefault="000630E7" w:rsidP="00623FB7">
            <w:pPr>
              <w:rPr>
                <w:sz w:val="16"/>
                <w:szCs w:val="16"/>
              </w:rPr>
            </w:pPr>
          </w:p>
        </w:tc>
        <w:tc>
          <w:tcPr>
            <w:tcW w:w="2552" w:type="dxa"/>
            <w:tcBorders>
              <w:left w:val="nil"/>
              <w:right w:val="single" w:sz="18" w:space="0" w:color="auto"/>
            </w:tcBorders>
          </w:tcPr>
          <w:p w14:paraId="34B3A65A" w14:textId="77777777" w:rsidR="000630E7" w:rsidRPr="007B1D1E" w:rsidRDefault="000630E7" w:rsidP="00623FB7">
            <w:pPr>
              <w:rPr>
                <w:sz w:val="16"/>
                <w:szCs w:val="16"/>
              </w:rPr>
            </w:pPr>
            <w:r w:rsidRPr="007B1D1E">
              <w:rPr>
                <w:sz w:val="16"/>
                <w:szCs w:val="16"/>
              </w:rPr>
              <w:t xml:space="preserve">$41.776 - $89.075 </w:t>
            </w:r>
          </w:p>
        </w:tc>
        <w:tc>
          <w:tcPr>
            <w:tcW w:w="1275" w:type="dxa"/>
            <w:tcBorders>
              <w:left w:val="single" w:sz="18" w:space="0" w:color="auto"/>
              <w:right w:val="single" w:sz="18" w:space="0" w:color="auto"/>
            </w:tcBorders>
          </w:tcPr>
          <w:p w14:paraId="6B019C24" w14:textId="77777777" w:rsidR="000630E7" w:rsidRPr="007B1D1E" w:rsidRDefault="000630E7" w:rsidP="00623FB7">
            <w:pPr>
              <w:jc w:val="center"/>
              <w:rPr>
                <w:sz w:val="16"/>
                <w:szCs w:val="16"/>
              </w:rPr>
            </w:pPr>
            <w:r w:rsidRPr="007B1D1E">
              <w:rPr>
                <w:sz w:val="16"/>
                <w:szCs w:val="16"/>
              </w:rPr>
              <w:t>171 (23.3)</w:t>
            </w:r>
          </w:p>
        </w:tc>
        <w:tc>
          <w:tcPr>
            <w:tcW w:w="1276" w:type="dxa"/>
            <w:tcBorders>
              <w:left w:val="single" w:sz="18" w:space="0" w:color="auto"/>
              <w:right w:val="single" w:sz="18" w:space="0" w:color="auto"/>
            </w:tcBorders>
          </w:tcPr>
          <w:p w14:paraId="37CFFBED" w14:textId="77777777" w:rsidR="000630E7" w:rsidRPr="007B1D1E" w:rsidRDefault="000630E7" w:rsidP="00623FB7">
            <w:pPr>
              <w:jc w:val="center"/>
              <w:rPr>
                <w:sz w:val="16"/>
                <w:szCs w:val="16"/>
              </w:rPr>
            </w:pPr>
            <w:r w:rsidRPr="007B1D1E">
              <w:rPr>
                <w:sz w:val="16"/>
                <w:szCs w:val="16"/>
              </w:rPr>
              <w:t>257 (35.7)</w:t>
            </w:r>
          </w:p>
        </w:tc>
        <w:tc>
          <w:tcPr>
            <w:tcW w:w="935" w:type="dxa"/>
            <w:tcBorders>
              <w:left w:val="single" w:sz="18" w:space="0" w:color="auto"/>
            </w:tcBorders>
          </w:tcPr>
          <w:p w14:paraId="41008DB0" w14:textId="77777777" w:rsidR="000630E7" w:rsidRPr="007B1D1E" w:rsidRDefault="000630E7" w:rsidP="00623FB7">
            <w:pPr>
              <w:jc w:val="center"/>
              <w:rPr>
                <w:sz w:val="16"/>
                <w:szCs w:val="16"/>
              </w:rPr>
            </w:pPr>
          </w:p>
        </w:tc>
      </w:tr>
      <w:tr w:rsidR="000630E7" w:rsidRPr="007B1D1E" w14:paraId="31168E54" w14:textId="77777777" w:rsidTr="00623FB7">
        <w:tc>
          <w:tcPr>
            <w:tcW w:w="2972" w:type="dxa"/>
            <w:vMerge/>
            <w:tcBorders>
              <w:bottom w:val="single" w:sz="18" w:space="0" w:color="auto"/>
              <w:right w:val="nil"/>
            </w:tcBorders>
          </w:tcPr>
          <w:p w14:paraId="6D208837" w14:textId="77777777" w:rsidR="000630E7" w:rsidRPr="007B1D1E" w:rsidRDefault="000630E7" w:rsidP="00623FB7">
            <w:pPr>
              <w:rPr>
                <w:sz w:val="16"/>
                <w:szCs w:val="16"/>
              </w:rPr>
            </w:pPr>
          </w:p>
        </w:tc>
        <w:tc>
          <w:tcPr>
            <w:tcW w:w="2552" w:type="dxa"/>
            <w:tcBorders>
              <w:left w:val="nil"/>
              <w:bottom w:val="single" w:sz="18" w:space="0" w:color="auto"/>
              <w:right w:val="single" w:sz="18" w:space="0" w:color="auto"/>
            </w:tcBorders>
          </w:tcPr>
          <w:p w14:paraId="14169E51" w14:textId="77777777" w:rsidR="000630E7" w:rsidRPr="007B1D1E" w:rsidRDefault="000630E7" w:rsidP="00623FB7">
            <w:pPr>
              <w:rPr>
                <w:sz w:val="16"/>
                <w:szCs w:val="16"/>
              </w:rPr>
            </w:pPr>
            <w:r w:rsidRPr="007B1D1E">
              <w:rPr>
                <w:sz w:val="16"/>
                <w:szCs w:val="16"/>
              </w:rPr>
              <w:t xml:space="preserve">&gt;$ 89.076 </w:t>
            </w:r>
          </w:p>
        </w:tc>
        <w:tc>
          <w:tcPr>
            <w:tcW w:w="1275" w:type="dxa"/>
            <w:tcBorders>
              <w:left w:val="single" w:sz="18" w:space="0" w:color="auto"/>
              <w:bottom w:val="single" w:sz="4" w:space="0" w:color="auto"/>
              <w:right w:val="single" w:sz="18" w:space="0" w:color="auto"/>
            </w:tcBorders>
          </w:tcPr>
          <w:p w14:paraId="42C45853" w14:textId="77777777" w:rsidR="000630E7" w:rsidRPr="007B1D1E" w:rsidRDefault="000630E7" w:rsidP="00623FB7">
            <w:pPr>
              <w:jc w:val="center"/>
              <w:rPr>
                <w:sz w:val="16"/>
                <w:szCs w:val="16"/>
              </w:rPr>
            </w:pPr>
            <w:r w:rsidRPr="007B1D1E">
              <w:rPr>
                <w:sz w:val="16"/>
                <w:szCs w:val="16"/>
              </w:rPr>
              <w:t>62 (8.5)</w:t>
            </w:r>
          </w:p>
        </w:tc>
        <w:tc>
          <w:tcPr>
            <w:tcW w:w="1276" w:type="dxa"/>
            <w:tcBorders>
              <w:left w:val="single" w:sz="18" w:space="0" w:color="auto"/>
              <w:bottom w:val="single" w:sz="4" w:space="0" w:color="auto"/>
              <w:right w:val="single" w:sz="18" w:space="0" w:color="auto"/>
            </w:tcBorders>
          </w:tcPr>
          <w:p w14:paraId="017D4C43" w14:textId="77777777" w:rsidR="000630E7" w:rsidRPr="007B1D1E" w:rsidRDefault="000630E7" w:rsidP="00623FB7">
            <w:pPr>
              <w:jc w:val="center"/>
              <w:rPr>
                <w:sz w:val="16"/>
                <w:szCs w:val="16"/>
              </w:rPr>
            </w:pPr>
            <w:r w:rsidRPr="007B1D1E">
              <w:rPr>
                <w:sz w:val="16"/>
                <w:szCs w:val="16"/>
              </w:rPr>
              <w:t>136 (18.9)</w:t>
            </w:r>
          </w:p>
        </w:tc>
        <w:tc>
          <w:tcPr>
            <w:tcW w:w="935" w:type="dxa"/>
            <w:tcBorders>
              <w:left w:val="single" w:sz="18" w:space="0" w:color="auto"/>
              <w:bottom w:val="single" w:sz="4" w:space="0" w:color="auto"/>
            </w:tcBorders>
          </w:tcPr>
          <w:p w14:paraId="3EE34D3A" w14:textId="77777777" w:rsidR="000630E7" w:rsidRPr="007B1D1E" w:rsidRDefault="000630E7" w:rsidP="00623FB7">
            <w:pPr>
              <w:jc w:val="center"/>
              <w:rPr>
                <w:sz w:val="16"/>
                <w:szCs w:val="16"/>
              </w:rPr>
            </w:pPr>
          </w:p>
        </w:tc>
      </w:tr>
    </w:tbl>
    <w:p w14:paraId="3F1F074C" w14:textId="1A27F43E" w:rsidR="002F53FF" w:rsidRPr="007B1D1E" w:rsidRDefault="002F53FF" w:rsidP="002F53FF">
      <w:pPr>
        <w:ind w:left="720" w:hanging="720"/>
        <w:jc w:val="both"/>
        <w:rPr>
          <w:sz w:val="21"/>
          <w:szCs w:val="21"/>
        </w:rPr>
      </w:pPr>
      <w:r w:rsidRPr="007B1D1E">
        <w:rPr>
          <w:b/>
        </w:rPr>
        <w:t xml:space="preserve">Legend. </w:t>
      </w:r>
      <w:r w:rsidRPr="007B1D1E">
        <w:rPr>
          <w:sz w:val="21"/>
          <w:szCs w:val="21"/>
        </w:rPr>
        <w:t>Table S</w:t>
      </w:r>
      <w:r w:rsidR="00F76417">
        <w:rPr>
          <w:sz w:val="21"/>
          <w:szCs w:val="21"/>
        </w:rPr>
        <w:t>7</w:t>
      </w:r>
      <w:r w:rsidRPr="007B1D1E">
        <w:rPr>
          <w:sz w:val="21"/>
          <w:szCs w:val="21"/>
        </w:rPr>
        <w:t>: Stratification of baseline characteristics based on sex assigned at birth. Abbreviations:</w:t>
      </w:r>
    </w:p>
    <w:p w14:paraId="36533A4D" w14:textId="233B9064" w:rsidR="002F53FF" w:rsidRPr="007B1D1E" w:rsidRDefault="002F53FF" w:rsidP="002F53FF">
      <w:pPr>
        <w:ind w:left="720" w:hanging="720"/>
        <w:jc w:val="both"/>
        <w:rPr>
          <w:sz w:val="21"/>
          <w:szCs w:val="21"/>
        </w:rPr>
      </w:pPr>
      <w:r w:rsidRPr="007B1D1E">
        <w:rPr>
          <w:sz w:val="21"/>
          <w:szCs w:val="21"/>
        </w:rPr>
        <w:t xml:space="preserve">N: Number of participants. %: Percentage. </w:t>
      </w:r>
    </w:p>
    <w:p w14:paraId="495EECCE" w14:textId="77777777" w:rsidR="000630E7" w:rsidRPr="007B1D1E" w:rsidRDefault="000630E7" w:rsidP="000630E7">
      <w:pPr>
        <w:rPr>
          <w:b/>
        </w:rPr>
      </w:pPr>
    </w:p>
    <w:p w14:paraId="59AF6ED4" w14:textId="77777777" w:rsidR="000630E7" w:rsidRPr="007B1D1E" w:rsidRDefault="000630E7" w:rsidP="000630E7"/>
    <w:p w14:paraId="3A3BAC9C" w14:textId="77777777" w:rsidR="000630E7" w:rsidRPr="007B1D1E" w:rsidRDefault="000630E7" w:rsidP="000630E7"/>
    <w:p w14:paraId="76C8BDCF" w14:textId="77777777" w:rsidR="00C37119" w:rsidRPr="007B1D1E" w:rsidRDefault="00C37119" w:rsidP="000630E7"/>
    <w:p w14:paraId="7E50A7E7" w14:textId="77777777" w:rsidR="00C37119" w:rsidRPr="007B1D1E" w:rsidRDefault="00C37119" w:rsidP="000630E7"/>
    <w:p w14:paraId="0875926A" w14:textId="77777777" w:rsidR="00C37119" w:rsidRPr="007B1D1E" w:rsidRDefault="00C37119" w:rsidP="000630E7"/>
    <w:p w14:paraId="1319C938" w14:textId="77777777" w:rsidR="00C37119" w:rsidRPr="007B1D1E" w:rsidRDefault="00C37119" w:rsidP="000630E7"/>
    <w:p w14:paraId="15EB930C" w14:textId="77777777" w:rsidR="00C37119" w:rsidRPr="007B1D1E" w:rsidRDefault="00C37119" w:rsidP="000630E7"/>
    <w:p w14:paraId="64B17272" w14:textId="77777777" w:rsidR="00C37119" w:rsidRPr="007B1D1E" w:rsidRDefault="00C37119" w:rsidP="000630E7"/>
    <w:p w14:paraId="09CC6C29" w14:textId="77777777" w:rsidR="00C37119" w:rsidRPr="007B1D1E" w:rsidRDefault="00C37119" w:rsidP="000630E7"/>
    <w:p w14:paraId="705CB9DE" w14:textId="77777777" w:rsidR="00C37119" w:rsidRPr="007B1D1E" w:rsidRDefault="00C37119" w:rsidP="000630E7"/>
    <w:p w14:paraId="0C45D695" w14:textId="77777777" w:rsidR="00C37119" w:rsidRPr="007B1D1E" w:rsidRDefault="00C37119" w:rsidP="000630E7"/>
    <w:p w14:paraId="0686B3CD" w14:textId="77777777" w:rsidR="00C37119" w:rsidRPr="007B1D1E" w:rsidRDefault="00C37119" w:rsidP="000630E7"/>
    <w:p w14:paraId="0CD94DE6" w14:textId="77777777" w:rsidR="00C37119" w:rsidRPr="007B1D1E" w:rsidRDefault="00C37119" w:rsidP="000630E7"/>
    <w:p w14:paraId="7314980F" w14:textId="77777777" w:rsidR="00C37119" w:rsidRPr="007B1D1E" w:rsidRDefault="00C37119" w:rsidP="000630E7"/>
    <w:p w14:paraId="27E370A5" w14:textId="77777777" w:rsidR="00C37119" w:rsidRPr="007B1D1E" w:rsidRDefault="00C37119" w:rsidP="000630E7"/>
    <w:p w14:paraId="53BB85CC" w14:textId="77777777" w:rsidR="00C37119" w:rsidRPr="007B1D1E" w:rsidRDefault="00C37119" w:rsidP="000630E7"/>
    <w:p w14:paraId="57E37553" w14:textId="77777777" w:rsidR="00C37119" w:rsidRPr="007B1D1E" w:rsidRDefault="00C37119" w:rsidP="000630E7"/>
    <w:p w14:paraId="712CE18B" w14:textId="77777777" w:rsidR="00C37119" w:rsidRPr="007B1D1E" w:rsidRDefault="00C37119" w:rsidP="000630E7"/>
    <w:p w14:paraId="55E4F892" w14:textId="77777777" w:rsidR="00C37119" w:rsidRPr="007B1D1E" w:rsidRDefault="00C37119" w:rsidP="000630E7"/>
    <w:p w14:paraId="248E5929" w14:textId="77777777" w:rsidR="00C37119" w:rsidRPr="007B1D1E" w:rsidRDefault="00C37119" w:rsidP="000630E7"/>
    <w:p w14:paraId="7087BB27" w14:textId="77777777" w:rsidR="00C37119" w:rsidRPr="007B1D1E" w:rsidRDefault="00C37119" w:rsidP="000630E7"/>
    <w:p w14:paraId="51A17950" w14:textId="77777777" w:rsidR="00C37119" w:rsidRPr="007B1D1E" w:rsidRDefault="00C37119" w:rsidP="000630E7"/>
    <w:p w14:paraId="38A30841" w14:textId="77777777" w:rsidR="00C37119" w:rsidRPr="007B1D1E" w:rsidRDefault="00C37119" w:rsidP="000630E7"/>
    <w:p w14:paraId="1811090D" w14:textId="77777777" w:rsidR="00C37119" w:rsidRPr="007B1D1E" w:rsidRDefault="00C37119" w:rsidP="000630E7"/>
    <w:p w14:paraId="4CD62C46" w14:textId="77777777" w:rsidR="00C37119" w:rsidRPr="007B1D1E" w:rsidRDefault="00C37119" w:rsidP="000630E7"/>
    <w:p w14:paraId="33704997" w14:textId="77777777" w:rsidR="00C37119" w:rsidRPr="007B1D1E" w:rsidRDefault="00C37119" w:rsidP="000630E7"/>
    <w:p w14:paraId="772D2FC3" w14:textId="77777777" w:rsidR="00C37119" w:rsidRPr="007B1D1E" w:rsidRDefault="00C37119" w:rsidP="000630E7"/>
    <w:p w14:paraId="3ABD4B7A" w14:textId="77777777" w:rsidR="00C37119" w:rsidRPr="007B1D1E" w:rsidRDefault="00C37119" w:rsidP="000630E7"/>
    <w:tbl>
      <w:tblPr>
        <w:tblStyle w:val="TableGrid"/>
        <w:tblW w:w="9068" w:type="dxa"/>
        <w:tblLayout w:type="fixed"/>
        <w:tblLook w:val="04A0" w:firstRow="1" w:lastRow="0" w:firstColumn="1" w:lastColumn="0" w:noHBand="0" w:noVBand="1"/>
      </w:tblPr>
      <w:tblGrid>
        <w:gridCol w:w="3964"/>
        <w:gridCol w:w="567"/>
        <w:gridCol w:w="1560"/>
        <w:gridCol w:w="567"/>
        <w:gridCol w:w="1701"/>
        <w:gridCol w:w="709"/>
      </w:tblGrid>
      <w:tr w:rsidR="00C37119" w:rsidRPr="007B1D1E" w14:paraId="0557CB73" w14:textId="77777777" w:rsidTr="002F53FF">
        <w:trPr>
          <w:trHeight w:val="156"/>
        </w:trPr>
        <w:tc>
          <w:tcPr>
            <w:tcW w:w="9068" w:type="dxa"/>
            <w:gridSpan w:val="6"/>
            <w:shd w:val="clear" w:color="auto" w:fill="000000" w:themeFill="text1"/>
          </w:tcPr>
          <w:p w14:paraId="0835B360" w14:textId="1D6A9842" w:rsidR="007036C7" w:rsidRPr="007B1D1E" w:rsidRDefault="00C37119" w:rsidP="007036C7">
            <w:pPr>
              <w:ind w:left="720" w:hanging="720"/>
              <w:jc w:val="both"/>
              <w:rPr>
                <w:b/>
                <w:bCs/>
                <w:sz w:val="20"/>
                <w:szCs w:val="20"/>
              </w:rPr>
            </w:pPr>
            <w:r w:rsidRPr="007B1D1E">
              <w:rPr>
                <w:b/>
                <w:bCs/>
                <w:sz w:val="20"/>
                <w:szCs w:val="20"/>
              </w:rPr>
              <w:t>Table S</w:t>
            </w:r>
            <w:r w:rsidR="00F76417">
              <w:rPr>
                <w:b/>
                <w:bCs/>
                <w:sz w:val="20"/>
                <w:szCs w:val="20"/>
              </w:rPr>
              <w:t>8</w:t>
            </w:r>
            <w:r w:rsidRPr="007B1D1E">
              <w:rPr>
                <w:b/>
                <w:bCs/>
                <w:sz w:val="20"/>
                <w:szCs w:val="20"/>
              </w:rPr>
              <w:t>. Sensitivity Analysis</w:t>
            </w:r>
            <w:r w:rsidR="007036C7" w:rsidRPr="007B1D1E">
              <w:rPr>
                <w:b/>
                <w:bCs/>
                <w:sz w:val="20"/>
                <w:szCs w:val="20"/>
              </w:rPr>
              <w:t xml:space="preserve"> – </w:t>
            </w:r>
          </w:p>
          <w:p w14:paraId="66705BED" w14:textId="77777777" w:rsidR="007036C7" w:rsidRPr="007B1D1E" w:rsidRDefault="007036C7" w:rsidP="007036C7">
            <w:pPr>
              <w:ind w:left="720" w:hanging="720"/>
              <w:jc w:val="both"/>
              <w:rPr>
                <w:sz w:val="21"/>
                <w:szCs w:val="21"/>
              </w:rPr>
            </w:pPr>
            <w:r w:rsidRPr="007B1D1E">
              <w:rPr>
                <w:sz w:val="21"/>
                <w:szCs w:val="21"/>
              </w:rPr>
              <w:t>difference between (</w:t>
            </w:r>
            <w:proofErr w:type="spellStart"/>
            <w:r w:rsidRPr="007B1D1E">
              <w:rPr>
                <w:sz w:val="21"/>
                <w:szCs w:val="21"/>
              </w:rPr>
              <w:t>i</w:t>
            </w:r>
            <w:proofErr w:type="spellEnd"/>
            <w:r w:rsidRPr="007B1D1E">
              <w:rPr>
                <w:sz w:val="21"/>
                <w:szCs w:val="21"/>
              </w:rPr>
              <w:t xml:space="preserve">) ever knowing someone with dementia or stroke and (ii) ever caregiver for someone </w:t>
            </w:r>
          </w:p>
          <w:p w14:paraId="46FA2485" w14:textId="060AC691" w:rsidR="00C37119" w:rsidRPr="007B1D1E" w:rsidRDefault="007036C7" w:rsidP="007036C7">
            <w:pPr>
              <w:ind w:left="720" w:hanging="720"/>
              <w:jc w:val="both"/>
              <w:rPr>
                <w:sz w:val="21"/>
                <w:szCs w:val="21"/>
              </w:rPr>
            </w:pPr>
            <w:r w:rsidRPr="007B1D1E">
              <w:rPr>
                <w:sz w:val="21"/>
                <w:szCs w:val="21"/>
              </w:rPr>
              <w:t>with dementia or stroke with the four primary outcomes</w:t>
            </w:r>
          </w:p>
        </w:tc>
      </w:tr>
      <w:tr w:rsidR="00C37119" w:rsidRPr="007B1D1E" w14:paraId="79D7736C" w14:textId="77777777" w:rsidTr="002F53FF">
        <w:trPr>
          <w:trHeight w:val="156"/>
        </w:trPr>
        <w:tc>
          <w:tcPr>
            <w:tcW w:w="3964" w:type="dxa"/>
            <w:shd w:val="clear" w:color="auto" w:fill="E8E8E8" w:themeFill="background2"/>
          </w:tcPr>
          <w:p w14:paraId="6A238502" w14:textId="0B4370EC" w:rsidR="00C37119" w:rsidRPr="007B1D1E" w:rsidRDefault="002F53FF" w:rsidP="00921963">
            <w:pPr>
              <w:rPr>
                <w:sz w:val="16"/>
                <w:szCs w:val="16"/>
              </w:rPr>
            </w:pPr>
            <w:r w:rsidRPr="007B1D1E">
              <w:rPr>
                <w:sz w:val="16"/>
                <w:szCs w:val="16"/>
              </w:rPr>
              <w:t>Outcome</w:t>
            </w:r>
          </w:p>
        </w:tc>
        <w:tc>
          <w:tcPr>
            <w:tcW w:w="2127" w:type="dxa"/>
            <w:gridSpan w:val="2"/>
            <w:shd w:val="clear" w:color="auto" w:fill="E8E8E8" w:themeFill="background2"/>
          </w:tcPr>
          <w:p w14:paraId="6FB28CFE" w14:textId="55D209B9" w:rsidR="00C37119" w:rsidRPr="007B1D1E" w:rsidRDefault="007036C7" w:rsidP="00921963">
            <w:pPr>
              <w:rPr>
                <w:sz w:val="16"/>
                <w:szCs w:val="16"/>
              </w:rPr>
            </w:pPr>
            <w:r w:rsidRPr="007B1D1E">
              <w:rPr>
                <w:sz w:val="16"/>
                <w:szCs w:val="16"/>
              </w:rPr>
              <w:t>Ever knowing</w:t>
            </w:r>
            <w:r w:rsidR="00C37119" w:rsidRPr="007B1D1E">
              <w:rPr>
                <w:sz w:val="16"/>
                <w:szCs w:val="16"/>
              </w:rPr>
              <w:t xml:space="preserve"> someone with dementia </w:t>
            </w:r>
            <w:r w:rsidRPr="007B1D1E">
              <w:rPr>
                <w:sz w:val="16"/>
                <w:szCs w:val="16"/>
              </w:rPr>
              <w:t>or stroke</w:t>
            </w:r>
          </w:p>
        </w:tc>
        <w:tc>
          <w:tcPr>
            <w:tcW w:w="2268" w:type="dxa"/>
            <w:gridSpan w:val="2"/>
            <w:shd w:val="clear" w:color="auto" w:fill="E8E8E8" w:themeFill="background2"/>
          </w:tcPr>
          <w:p w14:paraId="2FD7E25D" w14:textId="7B0DCA45" w:rsidR="00C37119" w:rsidRPr="007B1D1E" w:rsidRDefault="007036C7" w:rsidP="00921963">
            <w:pPr>
              <w:rPr>
                <w:sz w:val="16"/>
                <w:szCs w:val="16"/>
              </w:rPr>
            </w:pPr>
            <w:r w:rsidRPr="007B1D1E">
              <w:rPr>
                <w:sz w:val="16"/>
                <w:szCs w:val="16"/>
              </w:rPr>
              <w:t>Ever c</w:t>
            </w:r>
            <w:r w:rsidR="00C37119" w:rsidRPr="007B1D1E">
              <w:rPr>
                <w:sz w:val="16"/>
                <w:szCs w:val="16"/>
              </w:rPr>
              <w:t xml:space="preserve">aregiver for </w:t>
            </w:r>
            <w:r w:rsidRPr="007B1D1E">
              <w:rPr>
                <w:sz w:val="16"/>
                <w:szCs w:val="16"/>
              </w:rPr>
              <w:t>someone with dementia or stroke</w:t>
            </w:r>
          </w:p>
        </w:tc>
        <w:tc>
          <w:tcPr>
            <w:tcW w:w="709" w:type="dxa"/>
            <w:shd w:val="clear" w:color="auto" w:fill="E8E8E8" w:themeFill="background2"/>
          </w:tcPr>
          <w:p w14:paraId="0813C774" w14:textId="77777777" w:rsidR="00C37119" w:rsidRPr="007B1D1E" w:rsidRDefault="00C37119" w:rsidP="00921963">
            <w:pPr>
              <w:rPr>
                <w:sz w:val="16"/>
                <w:szCs w:val="16"/>
              </w:rPr>
            </w:pPr>
          </w:p>
        </w:tc>
      </w:tr>
      <w:tr w:rsidR="00C37119" w:rsidRPr="007B1D1E" w14:paraId="4D30AAF9" w14:textId="77777777" w:rsidTr="002F53FF">
        <w:trPr>
          <w:trHeight w:val="305"/>
        </w:trPr>
        <w:tc>
          <w:tcPr>
            <w:tcW w:w="3964" w:type="dxa"/>
          </w:tcPr>
          <w:p w14:paraId="5973DE9C" w14:textId="77777777" w:rsidR="00C37119" w:rsidRPr="007B1D1E" w:rsidRDefault="00C37119" w:rsidP="00921963">
            <w:pPr>
              <w:rPr>
                <w:sz w:val="16"/>
                <w:szCs w:val="16"/>
              </w:rPr>
            </w:pPr>
          </w:p>
        </w:tc>
        <w:tc>
          <w:tcPr>
            <w:tcW w:w="567" w:type="dxa"/>
          </w:tcPr>
          <w:p w14:paraId="4D2FE18F" w14:textId="54AB6658" w:rsidR="00C37119" w:rsidRPr="007B1D1E" w:rsidRDefault="00C37119" w:rsidP="00C37119">
            <w:pPr>
              <w:jc w:val="center"/>
              <w:rPr>
                <w:sz w:val="16"/>
                <w:szCs w:val="16"/>
              </w:rPr>
            </w:pPr>
            <w:r w:rsidRPr="007B1D1E">
              <w:rPr>
                <w:sz w:val="16"/>
                <w:szCs w:val="16"/>
              </w:rPr>
              <w:t>N =</w:t>
            </w:r>
          </w:p>
        </w:tc>
        <w:tc>
          <w:tcPr>
            <w:tcW w:w="1560" w:type="dxa"/>
          </w:tcPr>
          <w:p w14:paraId="40ED1174" w14:textId="2D4AF14B" w:rsidR="00C37119" w:rsidRPr="007B1D1E" w:rsidRDefault="00C37119" w:rsidP="00C37119">
            <w:pPr>
              <w:jc w:val="center"/>
              <w:rPr>
                <w:sz w:val="16"/>
                <w:szCs w:val="16"/>
              </w:rPr>
            </w:pPr>
            <w:r w:rsidRPr="007B1D1E">
              <w:rPr>
                <w:sz w:val="16"/>
                <w:szCs w:val="16"/>
              </w:rPr>
              <w:t xml:space="preserve">Proportion </w:t>
            </w:r>
            <w:r w:rsidR="00EA0EF0" w:rsidRPr="007B1D1E">
              <w:rPr>
                <w:sz w:val="16"/>
                <w:szCs w:val="16"/>
              </w:rPr>
              <w:t>(</w:t>
            </w:r>
            <w:r w:rsidRPr="007B1D1E">
              <w:rPr>
                <w:sz w:val="16"/>
                <w:szCs w:val="16"/>
              </w:rPr>
              <w:t>95%CI</w:t>
            </w:r>
            <w:r w:rsidR="00EA0EF0" w:rsidRPr="007B1D1E">
              <w:rPr>
                <w:sz w:val="16"/>
                <w:szCs w:val="16"/>
              </w:rPr>
              <w:t>)</w:t>
            </w:r>
          </w:p>
        </w:tc>
        <w:tc>
          <w:tcPr>
            <w:tcW w:w="567" w:type="dxa"/>
          </w:tcPr>
          <w:p w14:paraId="61C35532" w14:textId="4E8222AC" w:rsidR="00C37119" w:rsidRPr="007B1D1E" w:rsidRDefault="00C37119" w:rsidP="00C37119">
            <w:pPr>
              <w:jc w:val="center"/>
              <w:rPr>
                <w:sz w:val="16"/>
                <w:szCs w:val="16"/>
              </w:rPr>
            </w:pPr>
            <w:r w:rsidRPr="007B1D1E">
              <w:rPr>
                <w:sz w:val="16"/>
                <w:szCs w:val="16"/>
              </w:rPr>
              <w:t>N=</w:t>
            </w:r>
          </w:p>
        </w:tc>
        <w:tc>
          <w:tcPr>
            <w:tcW w:w="1701" w:type="dxa"/>
          </w:tcPr>
          <w:p w14:paraId="1DA85900" w14:textId="4CCEC8EA" w:rsidR="00C37119" w:rsidRPr="007B1D1E" w:rsidRDefault="00C37119" w:rsidP="00C37119">
            <w:pPr>
              <w:jc w:val="center"/>
              <w:rPr>
                <w:sz w:val="16"/>
                <w:szCs w:val="16"/>
              </w:rPr>
            </w:pPr>
            <w:r w:rsidRPr="007B1D1E">
              <w:rPr>
                <w:sz w:val="16"/>
                <w:szCs w:val="16"/>
              </w:rPr>
              <w:t xml:space="preserve">Proportion </w:t>
            </w:r>
            <w:r w:rsidR="00EA0EF0" w:rsidRPr="007B1D1E">
              <w:rPr>
                <w:sz w:val="16"/>
                <w:szCs w:val="16"/>
              </w:rPr>
              <w:t>(</w:t>
            </w:r>
            <w:r w:rsidRPr="007B1D1E">
              <w:rPr>
                <w:sz w:val="16"/>
                <w:szCs w:val="16"/>
              </w:rPr>
              <w:t>95%CI</w:t>
            </w:r>
            <w:r w:rsidR="002F53FF" w:rsidRPr="007B1D1E">
              <w:rPr>
                <w:sz w:val="16"/>
                <w:szCs w:val="16"/>
              </w:rPr>
              <w:t>)</w:t>
            </w:r>
          </w:p>
        </w:tc>
        <w:tc>
          <w:tcPr>
            <w:tcW w:w="709" w:type="dxa"/>
          </w:tcPr>
          <w:p w14:paraId="5E6B15D0" w14:textId="77777777" w:rsidR="00C37119" w:rsidRPr="007B1D1E" w:rsidRDefault="00C37119" w:rsidP="00C37119">
            <w:pPr>
              <w:jc w:val="center"/>
              <w:rPr>
                <w:sz w:val="16"/>
                <w:szCs w:val="16"/>
              </w:rPr>
            </w:pPr>
            <w:r w:rsidRPr="007B1D1E">
              <w:rPr>
                <w:sz w:val="16"/>
                <w:szCs w:val="16"/>
              </w:rPr>
              <w:t>P value</w:t>
            </w:r>
          </w:p>
        </w:tc>
      </w:tr>
      <w:tr w:rsidR="002F53FF" w:rsidRPr="007B1D1E" w14:paraId="1E04F496" w14:textId="77777777" w:rsidTr="002F53FF">
        <w:trPr>
          <w:trHeight w:val="182"/>
        </w:trPr>
        <w:tc>
          <w:tcPr>
            <w:tcW w:w="9068" w:type="dxa"/>
            <w:gridSpan w:val="6"/>
            <w:shd w:val="clear" w:color="auto" w:fill="E8E8E8" w:themeFill="background2"/>
          </w:tcPr>
          <w:p w14:paraId="719C8E1D" w14:textId="1533260B" w:rsidR="002F53FF" w:rsidRPr="007B1D1E" w:rsidRDefault="002F53FF" w:rsidP="00C37119">
            <w:pPr>
              <w:jc w:val="center"/>
              <w:rPr>
                <w:sz w:val="16"/>
                <w:szCs w:val="16"/>
              </w:rPr>
            </w:pPr>
            <w:r w:rsidRPr="007B1D1E">
              <w:rPr>
                <w:sz w:val="16"/>
                <w:szCs w:val="16"/>
              </w:rPr>
              <w:t>Dementia</w:t>
            </w:r>
          </w:p>
        </w:tc>
      </w:tr>
      <w:tr w:rsidR="00C37119" w:rsidRPr="007B1D1E" w14:paraId="4786B109" w14:textId="77777777" w:rsidTr="002F53FF">
        <w:trPr>
          <w:trHeight w:val="462"/>
        </w:trPr>
        <w:tc>
          <w:tcPr>
            <w:tcW w:w="3964" w:type="dxa"/>
          </w:tcPr>
          <w:p w14:paraId="5F1BE733" w14:textId="529EC28A" w:rsidR="00C37119" w:rsidRPr="007B1D1E" w:rsidRDefault="00EF2215" w:rsidP="00921963">
            <w:pPr>
              <w:rPr>
                <w:sz w:val="16"/>
                <w:szCs w:val="16"/>
              </w:rPr>
            </w:pPr>
            <w:r w:rsidRPr="007B1D1E">
              <w:rPr>
                <w:sz w:val="16"/>
                <w:szCs w:val="16"/>
              </w:rPr>
              <w:t xml:space="preserve">Agreeing that </w:t>
            </w:r>
            <w:r w:rsidR="002F53FF" w:rsidRPr="007B1D1E">
              <w:rPr>
                <w:sz w:val="16"/>
                <w:szCs w:val="16"/>
              </w:rPr>
              <w:t>maintaining a healthy lifestyle reduces the risk of developing dementia</w:t>
            </w:r>
          </w:p>
        </w:tc>
        <w:tc>
          <w:tcPr>
            <w:tcW w:w="567" w:type="dxa"/>
          </w:tcPr>
          <w:p w14:paraId="4C817A13" w14:textId="7178FF1E" w:rsidR="00C37119" w:rsidRPr="007B1D1E" w:rsidRDefault="00C37119" w:rsidP="00C37119">
            <w:pPr>
              <w:jc w:val="center"/>
              <w:rPr>
                <w:sz w:val="16"/>
                <w:szCs w:val="16"/>
              </w:rPr>
            </w:pPr>
            <w:r w:rsidRPr="007B1D1E">
              <w:rPr>
                <w:sz w:val="16"/>
                <w:szCs w:val="16"/>
              </w:rPr>
              <w:t>904</w:t>
            </w:r>
          </w:p>
        </w:tc>
        <w:tc>
          <w:tcPr>
            <w:tcW w:w="1560" w:type="dxa"/>
          </w:tcPr>
          <w:p w14:paraId="1E350FFC" w14:textId="77777777" w:rsidR="00C37119" w:rsidRPr="007B1D1E" w:rsidRDefault="00C37119" w:rsidP="00C37119">
            <w:pPr>
              <w:jc w:val="center"/>
              <w:rPr>
                <w:sz w:val="16"/>
                <w:szCs w:val="16"/>
              </w:rPr>
            </w:pPr>
            <w:r w:rsidRPr="007B1D1E">
              <w:rPr>
                <w:sz w:val="16"/>
                <w:szCs w:val="16"/>
              </w:rPr>
              <w:t>76.4 (74.0-78.8)</w:t>
            </w:r>
          </w:p>
        </w:tc>
        <w:tc>
          <w:tcPr>
            <w:tcW w:w="567" w:type="dxa"/>
          </w:tcPr>
          <w:p w14:paraId="74B2EB4B" w14:textId="49E00B8C" w:rsidR="00C37119" w:rsidRPr="007B1D1E" w:rsidRDefault="00C37119" w:rsidP="00C37119">
            <w:pPr>
              <w:jc w:val="center"/>
              <w:rPr>
                <w:sz w:val="16"/>
                <w:szCs w:val="16"/>
              </w:rPr>
            </w:pPr>
            <w:r w:rsidRPr="007B1D1E">
              <w:rPr>
                <w:sz w:val="16"/>
                <w:szCs w:val="16"/>
              </w:rPr>
              <w:t>294</w:t>
            </w:r>
          </w:p>
        </w:tc>
        <w:tc>
          <w:tcPr>
            <w:tcW w:w="1701" w:type="dxa"/>
          </w:tcPr>
          <w:p w14:paraId="0EF997A8" w14:textId="77777777" w:rsidR="00C37119" w:rsidRPr="007B1D1E" w:rsidRDefault="00C37119" w:rsidP="00C37119">
            <w:pPr>
              <w:jc w:val="center"/>
              <w:rPr>
                <w:sz w:val="16"/>
                <w:szCs w:val="16"/>
              </w:rPr>
            </w:pPr>
            <w:r w:rsidRPr="007B1D1E">
              <w:rPr>
                <w:sz w:val="16"/>
                <w:szCs w:val="16"/>
              </w:rPr>
              <w:t>74.9 (70.6-79.2)</w:t>
            </w:r>
          </w:p>
        </w:tc>
        <w:tc>
          <w:tcPr>
            <w:tcW w:w="709" w:type="dxa"/>
          </w:tcPr>
          <w:p w14:paraId="183BC1CE" w14:textId="77777777" w:rsidR="00C37119" w:rsidRPr="007B1D1E" w:rsidRDefault="00C37119" w:rsidP="00C37119">
            <w:pPr>
              <w:jc w:val="center"/>
              <w:rPr>
                <w:sz w:val="16"/>
                <w:szCs w:val="16"/>
              </w:rPr>
            </w:pPr>
            <w:r w:rsidRPr="007B1D1E">
              <w:rPr>
                <w:sz w:val="16"/>
                <w:szCs w:val="16"/>
              </w:rPr>
              <w:t>0.284</w:t>
            </w:r>
          </w:p>
        </w:tc>
      </w:tr>
      <w:tr w:rsidR="00C37119" w:rsidRPr="007B1D1E" w14:paraId="7E7EC832" w14:textId="77777777" w:rsidTr="002F53FF">
        <w:trPr>
          <w:trHeight w:val="462"/>
        </w:trPr>
        <w:tc>
          <w:tcPr>
            <w:tcW w:w="3964" w:type="dxa"/>
          </w:tcPr>
          <w:p w14:paraId="15427EC3" w14:textId="4ECEA06C" w:rsidR="00C37119" w:rsidRPr="007B1D1E" w:rsidRDefault="00EF2215" w:rsidP="00921963">
            <w:pPr>
              <w:rPr>
                <w:sz w:val="16"/>
                <w:szCs w:val="16"/>
              </w:rPr>
            </w:pPr>
            <w:r w:rsidRPr="007B1D1E">
              <w:rPr>
                <w:sz w:val="16"/>
                <w:szCs w:val="16"/>
              </w:rPr>
              <w:t xml:space="preserve">Agreeing that </w:t>
            </w:r>
            <w:r w:rsidR="002F53FF" w:rsidRPr="007B1D1E">
              <w:rPr>
                <w:sz w:val="16"/>
                <w:szCs w:val="16"/>
              </w:rPr>
              <w:t>changing lifestyle and health habits can reduce risk of developing dementia</w:t>
            </w:r>
          </w:p>
        </w:tc>
        <w:tc>
          <w:tcPr>
            <w:tcW w:w="567" w:type="dxa"/>
          </w:tcPr>
          <w:p w14:paraId="3305C62C" w14:textId="3327D80C" w:rsidR="00C37119" w:rsidRPr="007B1D1E" w:rsidRDefault="00C37119" w:rsidP="00C37119">
            <w:pPr>
              <w:jc w:val="center"/>
              <w:rPr>
                <w:sz w:val="16"/>
                <w:szCs w:val="16"/>
              </w:rPr>
            </w:pPr>
            <w:r w:rsidRPr="007B1D1E">
              <w:rPr>
                <w:sz w:val="16"/>
                <w:szCs w:val="16"/>
              </w:rPr>
              <w:t>931</w:t>
            </w:r>
          </w:p>
        </w:tc>
        <w:tc>
          <w:tcPr>
            <w:tcW w:w="1560" w:type="dxa"/>
          </w:tcPr>
          <w:p w14:paraId="7F905CD3" w14:textId="77777777" w:rsidR="00C37119" w:rsidRPr="007B1D1E" w:rsidRDefault="00C37119" w:rsidP="00C37119">
            <w:pPr>
              <w:jc w:val="center"/>
              <w:rPr>
                <w:sz w:val="16"/>
                <w:szCs w:val="16"/>
              </w:rPr>
            </w:pPr>
            <w:r w:rsidRPr="007B1D1E">
              <w:rPr>
                <w:sz w:val="16"/>
                <w:szCs w:val="16"/>
              </w:rPr>
              <w:t>78.7 (76.4-81.0)</w:t>
            </w:r>
          </w:p>
        </w:tc>
        <w:tc>
          <w:tcPr>
            <w:tcW w:w="567" w:type="dxa"/>
          </w:tcPr>
          <w:p w14:paraId="6045F87F" w14:textId="1A980433" w:rsidR="00C37119" w:rsidRPr="007B1D1E" w:rsidRDefault="00C37119" w:rsidP="00C37119">
            <w:pPr>
              <w:jc w:val="center"/>
              <w:rPr>
                <w:sz w:val="16"/>
                <w:szCs w:val="16"/>
              </w:rPr>
            </w:pPr>
            <w:r w:rsidRPr="007B1D1E">
              <w:rPr>
                <w:sz w:val="16"/>
                <w:szCs w:val="16"/>
              </w:rPr>
              <w:t>303</w:t>
            </w:r>
          </w:p>
        </w:tc>
        <w:tc>
          <w:tcPr>
            <w:tcW w:w="1701" w:type="dxa"/>
          </w:tcPr>
          <w:p w14:paraId="775B04EA" w14:textId="77777777" w:rsidR="00C37119" w:rsidRPr="007B1D1E" w:rsidRDefault="00C37119" w:rsidP="00C37119">
            <w:pPr>
              <w:jc w:val="center"/>
              <w:rPr>
                <w:sz w:val="16"/>
                <w:szCs w:val="16"/>
              </w:rPr>
            </w:pPr>
            <w:r w:rsidRPr="007B1D1E">
              <w:rPr>
                <w:sz w:val="16"/>
                <w:szCs w:val="16"/>
              </w:rPr>
              <w:t>76.3 (72.1-80.5)</w:t>
            </w:r>
          </w:p>
        </w:tc>
        <w:tc>
          <w:tcPr>
            <w:tcW w:w="709" w:type="dxa"/>
          </w:tcPr>
          <w:p w14:paraId="79D86A9B" w14:textId="77777777" w:rsidR="00C37119" w:rsidRPr="007B1D1E" w:rsidRDefault="00C37119" w:rsidP="00C37119">
            <w:pPr>
              <w:jc w:val="center"/>
              <w:rPr>
                <w:sz w:val="16"/>
                <w:szCs w:val="16"/>
              </w:rPr>
            </w:pPr>
            <w:r w:rsidRPr="007B1D1E">
              <w:rPr>
                <w:sz w:val="16"/>
                <w:szCs w:val="16"/>
              </w:rPr>
              <w:t>0.540</w:t>
            </w:r>
          </w:p>
        </w:tc>
      </w:tr>
      <w:tr w:rsidR="002F53FF" w:rsidRPr="007B1D1E" w14:paraId="0840DE3B" w14:textId="77777777" w:rsidTr="002F53FF">
        <w:trPr>
          <w:trHeight w:val="111"/>
        </w:trPr>
        <w:tc>
          <w:tcPr>
            <w:tcW w:w="9068" w:type="dxa"/>
            <w:gridSpan w:val="6"/>
            <w:shd w:val="clear" w:color="auto" w:fill="E8E8E8" w:themeFill="background2"/>
          </w:tcPr>
          <w:p w14:paraId="0B6A4E0C" w14:textId="59BBEB30" w:rsidR="002F53FF" w:rsidRPr="007B1D1E" w:rsidRDefault="002F53FF" w:rsidP="00C37119">
            <w:pPr>
              <w:jc w:val="center"/>
              <w:rPr>
                <w:sz w:val="16"/>
                <w:szCs w:val="16"/>
              </w:rPr>
            </w:pPr>
            <w:r w:rsidRPr="007B1D1E">
              <w:rPr>
                <w:sz w:val="16"/>
                <w:szCs w:val="16"/>
              </w:rPr>
              <w:t>Stroke</w:t>
            </w:r>
          </w:p>
        </w:tc>
      </w:tr>
      <w:tr w:rsidR="00C37119" w:rsidRPr="007B1D1E" w14:paraId="140A7438" w14:textId="77777777" w:rsidTr="002F53FF">
        <w:trPr>
          <w:trHeight w:val="462"/>
        </w:trPr>
        <w:tc>
          <w:tcPr>
            <w:tcW w:w="3964" w:type="dxa"/>
          </w:tcPr>
          <w:p w14:paraId="60D32B29" w14:textId="4D083467" w:rsidR="00C37119" w:rsidRPr="007B1D1E" w:rsidRDefault="00EF2215" w:rsidP="00921963">
            <w:pPr>
              <w:rPr>
                <w:sz w:val="16"/>
                <w:szCs w:val="16"/>
              </w:rPr>
            </w:pPr>
            <w:r w:rsidRPr="007B1D1E">
              <w:rPr>
                <w:sz w:val="16"/>
                <w:szCs w:val="16"/>
              </w:rPr>
              <w:t xml:space="preserve">Disagreeing that </w:t>
            </w:r>
            <w:r w:rsidR="002F53FF" w:rsidRPr="007B1D1E">
              <w:rPr>
                <w:sz w:val="16"/>
                <w:szCs w:val="16"/>
              </w:rPr>
              <w:t>maintaining a healthy lifestyle</w:t>
            </w:r>
            <w:r w:rsidRPr="007B1D1E">
              <w:rPr>
                <w:sz w:val="16"/>
                <w:szCs w:val="16"/>
              </w:rPr>
              <w:t xml:space="preserve"> does not </w:t>
            </w:r>
            <w:r w:rsidR="002F53FF" w:rsidRPr="007B1D1E">
              <w:rPr>
                <w:sz w:val="16"/>
                <w:szCs w:val="16"/>
              </w:rPr>
              <w:t xml:space="preserve"> reduce </w:t>
            </w:r>
            <w:r w:rsidR="00207872" w:rsidRPr="007B1D1E">
              <w:rPr>
                <w:sz w:val="16"/>
                <w:szCs w:val="16"/>
              </w:rPr>
              <w:t>a person’s</w:t>
            </w:r>
            <w:r w:rsidR="002F53FF" w:rsidRPr="007B1D1E">
              <w:rPr>
                <w:sz w:val="16"/>
                <w:szCs w:val="16"/>
              </w:rPr>
              <w:t xml:space="preserve"> risk of </w:t>
            </w:r>
            <w:r w:rsidR="00207872" w:rsidRPr="007B1D1E">
              <w:rPr>
                <w:sz w:val="16"/>
                <w:szCs w:val="16"/>
              </w:rPr>
              <w:t xml:space="preserve">having a </w:t>
            </w:r>
            <w:r w:rsidR="002F53FF" w:rsidRPr="007B1D1E">
              <w:rPr>
                <w:sz w:val="16"/>
                <w:szCs w:val="16"/>
              </w:rPr>
              <w:t>stroke</w:t>
            </w:r>
          </w:p>
        </w:tc>
        <w:tc>
          <w:tcPr>
            <w:tcW w:w="567" w:type="dxa"/>
          </w:tcPr>
          <w:p w14:paraId="202BAD9F" w14:textId="77777777" w:rsidR="00C37119" w:rsidRPr="007B1D1E" w:rsidRDefault="00C37119" w:rsidP="00C37119">
            <w:pPr>
              <w:jc w:val="center"/>
              <w:rPr>
                <w:sz w:val="16"/>
                <w:szCs w:val="16"/>
              </w:rPr>
            </w:pPr>
            <w:r w:rsidRPr="007B1D1E">
              <w:rPr>
                <w:sz w:val="16"/>
                <w:szCs w:val="16"/>
              </w:rPr>
              <w:t>925</w:t>
            </w:r>
          </w:p>
        </w:tc>
        <w:tc>
          <w:tcPr>
            <w:tcW w:w="1560" w:type="dxa"/>
          </w:tcPr>
          <w:p w14:paraId="46B06B8D" w14:textId="77777777" w:rsidR="00C37119" w:rsidRPr="007B1D1E" w:rsidRDefault="00C37119" w:rsidP="00C37119">
            <w:pPr>
              <w:jc w:val="center"/>
              <w:rPr>
                <w:sz w:val="16"/>
                <w:szCs w:val="16"/>
              </w:rPr>
            </w:pPr>
            <w:r w:rsidRPr="007B1D1E">
              <w:rPr>
                <w:sz w:val="16"/>
                <w:szCs w:val="16"/>
              </w:rPr>
              <w:t>78.1 (75.7-80.5)</w:t>
            </w:r>
          </w:p>
        </w:tc>
        <w:tc>
          <w:tcPr>
            <w:tcW w:w="567" w:type="dxa"/>
          </w:tcPr>
          <w:p w14:paraId="791AE24D" w14:textId="54E5E913" w:rsidR="00C37119" w:rsidRPr="007B1D1E" w:rsidRDefault="00C37119" w:rsidP="00C37119">
            <w:pPr>
              <w:jc w:val="center"/>
              <w:rPr>
                <w:sz w:val="16"/>
                <w:szCs w:val="16"/>
              </w:rPr>
            </w:pPr>
            <w:r w:rsidRPr="007B1D1E">
              <w:rPr>
                <w:sz w:val="16"/>
                <w:szCs w:val="16"/>
              </w:rPr>
              <w:t>300</w:t>
            </w:r>
          </w:p>
        </w:tc>
        <w:tc>
          <w:tcPr>
            <w:tcW w:w="1701" w:type="dxa"/>
          </w:tcPr>
          <w:p w14:paraId="17689B43" w14:textId="77777777" w:rsidR="00C37119" w:rsidRPr="007B1D1E" w:rsidRDefault="00C37119" w:rsidP="00C37119">
            <w:pPr>
              <w:jc w:val="center"/>
              <w:rPr>
                <w:sz w:val="16"/>
                <w:szCs w:val="16"/>
              </w:rPr>
            </w:pPr>
            <w:r w:rsidRPr="007B1D1E">
              <w:rPr>
                <w:sz w:val="16"/>
                <w:szCs w:val="16"/>
              </w:rPr>
              <w:t>75.3 (71.1-79.5)</w:t>
            </w:r>
          </w:p>
        </w:tc>
        <w:tc>
          <w:tcPr>
            <w:tcW w:w="709" w:type="dxa"/>
          </w:tcPr>
          <w:p w14:paraId="23191369" w14:textId="77777777" w:rsidR="00C37119" w:rsidRPr="007B1D1E" w:rsidRDefault="00C37119" w:rsidP="00C37119">
            <w:pPr>
              <w:jc w:val="center"/>
              <w:rPr>
                <w:sz w:val="16"/>
                <w:szCs w:val="16"/>
              </w:rPr>
            </w:pPr>
            <w:r w:rsidRPr="007B1D1E">
              <w:rPr>
                <w:sz w:val="16"/>
                <w:szCs w:val="16"/>
              </w:rPr>
              <w:t>0.948</w:t>
            </w:r>
          </w:p>
        </w:tc>
      </w:tr>
      <w:tr w:rsidR="00C37119" w:rsidRPr="007B1D1E" w14:paraId="47370A05" w14:textId="77777777" w:rsidTr="002F53FF">
        <w:trPr>
          <w:trHeight w:val="462"/>
        </w:trPr>
        <w:tc>
          <w:tcPr>
            <w:tcW w:w="3964" w:type="dxa"/>
          </w:tcPr>
          <w:p w14:paraId="70195059" w14:textId="0F015DBF" w:rsidR="00C37119" w:rsidRPr="007B1D1E" w:rsidRDefault="00EF2215" w:rsidP="00921963">
            <w:pPr>
              <w:rPr>
                <w:sz w:val="16"/>
                <w:szCs w:val="16"/>
              </w:rPr>
            </w:pPr>
            <w:r w:rsidRPr="007B1D1E">
              <w:rPr>
                <w:sz w:val="16"/>
                <w:szCs w:val="16"/>
              </w:rPr>
              <w:t xml:space="preserve">Agreeing that </w:t>
            </w:r>
            <w:r w:rsidR="002F53FF" w:rsidRPr="007B1D1E">
              <w:rPr>
                <w:sz w:val="16"/>
                <w:szCs w:val="16"/>
              </w:rPr>
              <w:t xml:space="preserve">changing lifestyle and health habits can reduce risk of </w:t>
            </w:r>
            <w:r w:rsidR="00207872" w:rsidRPr="007B1D1E">
              <w:rPr>
                <w:sz w:val="16"/>
                <w:szCs w:val="16"/>
              </w:rPr>
              <w:t>having a</w:t>
            </w:r>
            <w:r w:rsidR="002F53FF" w:rsidRPr="007B1D1E">
              <w:rPr>
                <w:sz w:val="16"/>
                <w:szCs w:val="16"/>
              </w:rPr>
              <w:t xml:space="preserve"> stroke</w:t>
            </w:r>
          </w:p>
        </w:tc>
        <w:tc>
          <w:tcPr>
            <w:tcW w:w="567" w:type="dxa"/>
          </w:tcPr>
          <w:p w14:paraId="162C5587" w14:textId="132B61DC" w:rsidR="00C37119" w:rsidRPr="007B1D1E" w:rsidRDefault="00C37119" w:rsidP="00C37119">
            <w:pPr>
              <w:jc w:val="center"/>
              <w:rPr>
                <w:sz w:val="16"/>
                <w:szCs w:val="16"/>
              </w:rPr>
            </w:pPr>
            <w:r w:rsidRPr="007B1D1E">
              <w:rPr>
                <w:sz w:val="16"/>
                <w:szCs w:val="16"/>
              </w:rPr>
              <w:t>1107</w:t>
            </w:r>
          </w:p>
        </w:tc>
        <w:tc>
          <w:tcPr>
            <w:tcW w:w="1560" w:type="dxa"/>
          </w:tcPr>
          <w:p w14:paraId="3DD9E4CC" w14:textId="77777777" w:rsidR="00C37119" w:rsidRPr="007B1D1E" w:rsidRDefault="00C37119" w:rsidP="00C37119">
            <w:pPr>
              <w:jc w:val="center"/>
              <w:rPr>
                <w:sz w:val="16"/>
                <w:szCs w:val="16"/>
              </w:rPr>
            </w:pPr>
            <w:r w:rsidRPr="007B1D1E">
              <w:rPr>
                <w:sz w:val="16"/>
                <w:szCs w:val="16"/>
              </w:rPr>
              <w:t>93.5 ( 92.1-94.9)</w:t>
            </w:r>
          </w:p>
        </w:tc>
        <w:tc>
          <w:tcPr>
            <w:tcW w:w="567" w:type="dxa"/>
          </w:tcPr>
          <w:p w14:paraId="6B2B4E42" w14:textId="0255F43E" w:rsidR="00C37119" w:rsidRPr="007B1D1E" w:rsidRDefault="00C37119" w:rsidP="00C37119">
            <w:pPr>
              <w:jc w:val="center"/>
              <w:rPr>
                <w:sz w:val="16"/>
                <w:szCs w:val="16"/>
              </w:rPr>
            </w:pPr>
            <w:r w:rsidRPr="007B1D1E">
              <w:rPr>
                <w:sz w:val="16"/>
                <w:szCs w:val="16"/>
              </w:rPr>
              <w:t>369</w:t>
            </w:r>
          </w:p>
        </w:tc>
        <w:tc>
          <w:tcPr>
            <w:tcW w:w="1701" w:type="dxa"/>
          </w:tcPr>
          <w:p w14:paraId="7766263F" w14:textId="77777777" w:rsidR="00C37119" w:rsidRPr="007B1D1E" w:rsidRDefault="00C37119" w:rsidP="00C37119">
            <w:pPr>
              <w:jc w:val="center"/>
              <w:rPr>
                <w:sz w:val="16"/>
                <w:szCs w:val="16"/>
              </w:rPr>
            </w:pPr>
            <w:r w:rsidRPr="007B1D1E">
              <w:rPr>
                <w:sz w:val="16"/>
                <w:szCs w:val="16"/>
              </w:rPr>
              <w:t>92.7 (90.1-95.3)</w:t>
            </w:r>
          </w:p>
        </w:tc>
        <w:tc>
          <w:tcPr>
            <w:tcW w:w="709" w:type="dxa"/>
          </w:tcPr>
          <w:p w14:paraId="24D62ADC" w14:textId="77777777" w:rsidR="00C37119" w:rsidRPr="007B1D1E" w:rsidRDefault="00C37119" w:rsidP="00C37119">
            <w:pPr>
              <w:jc w:val="center"/>
              <w:rPr>
                <w:sz w:val="16"/>
                <w:szCs w:val="16"/>
              </w:rPr>
            </w:pPr>
            <w:r w:rsidRPr="007B1D1E">
              <w:rPr>
                <w:sz w:val="16"/>
                <w:szCs w:val="16"/>
              </w:rPr>
              <w:t>0.749</w:t>
            </w:r>
          </w:p>
        </w:tc>
      </w:tr>
    </w:tbl>
    <w:p w14:paraId="64E043D7" w14:textId="3AB81801" w:rsidR="007036C7" w:rsidRPr="007B1D1E" w:rsidRDefault="002F53FF" w:rsidP="002F53FF">
      <w:pPr>
        <w:ind w:left="720" w:hanging="720"/>
        <w:jc w:val="both"/>
        <w:rPr>
          <w:sz w:val="21"/>
          <w:szCs w:val="21"/>
        </w:rPr>
      </w:pPr>
      <w:r w:rsidRPr="007B1D1E">
        <w:rPr>
          <w:b/>
        </w:rPr>
        <w:t xml:space="preserve">Legend. </w:t>
      </w:r>
      <w:r w:rsidRPr="007B1D1E">
        <w:rPr>
          <w:sz w:val="21"/>
          <w:szCs w:val="21"/>
        </w:rPr>
        <w:t>Table S</w:t>
      </w:r>
      <w:r w:rsidR="00F76417">
        <w:rPr>
          <w:sz w:val="21"/>
          <w:szCs w:val="21"/>
        </w:rPr>
        <w:t>8</w:t>
      </w:r>
      <w:r w:rsidRPr="007B1D1E">
        <w:rPr>
          <w:sz w:val="21"/>
          <w:szCs w:val="21"/>
        </w:rPr>
        <w:t xml:space="preserve">: Sensitivity analysis: </w:t>
      </w:r>
      <w:r w:rsidR="007036C7" w:rsidRPr="007B1D1E">
        <w:rPr>
          <w:sz w:val="21"/>
          <w:szCs w:val="21"/>
        </w:rPr>
        <w:t>difference between (</w:t>
      </w:r>
      <w:proofErr w:type="spellStart"/>
      <w:r w:rsidR="007036C7" w:rsidRPr="007B1D1E">
        <w:rPr>
          <w:sz w:val="21"/>
          <w:szCs w:val="21"/>
        </w:rPr>
        <w:t>i</w:t>
      </w:r>
      <w:proofErr w:type="spellEnd"/>
      <w:r w:rsidR="007036C7" w:rsidRPr="007B1D1E">
        <w:rPr>
          <w:sz w:val="21"/>
          <w:szCs w:val="21"/>
        </w:rPr>
        <w:t>) ever knowing someone with dementia or</w:t>
      </w:r>
    </w:p>
    <w:p w14:paraId="3D477049" w14:textId="77777777" w:rsidR="007036C7" w:rsidRPr="007B1D1E" w:rsidRDefault="007036C7" w:rsidP="007036C7">
      <w:pPr>
        <w:ind w:left="720" w:hanging="720"/>
        <w:jc w:val="both"/>
        <w:rPr>
          <w:sz w:val="21"/>
          <w:szCs w:val="21"/>
        </w:rPr>
      </w:pPr>
      <w:r w:rsidRPr="007B1D1E">
        <w:rPr>
          <w:sz w:val="21"/>
          <w:szCs w:val="21"/>
        </w:rPr>
        <w:t xml:space="preserve">stroke and (ii) ever caregiver for someone with dementia or stroke with the four primary outcomes.  </w:t>
      </w:r>
    </w:p>
    <w:p w14:paraId="692328C6" w14:textId="13922E10" w:rsidR="002F53FF" w:rsidRPr="007B1D1E" w:rsidRDefault="002F53FF" w:rsidP="007036C7">
      <w:pPr>
        <w:ind w:left="720" w:hanging="720"/>
        <w:jc w:val="both"/>
        <w:rPr>
          <w:sz w:val="21"/>
          <w:szCs w:val="21"/>
        </w:rPr>
      </w:pPr>
      <w:r w:rsidRPr="007B1D1E">
        <w:rPr>
          <w:sz w:val="21"/>
          <w:szCs w:val="21"/>
        </w:rPr>
        <w:t>Abbreviations:</w:t>
      </w:r>
      <w:r w:rsidR="007036C7" w:rsidRPr="007B1D1E">
        <w:rPr>
          <w:sz w:val="21"/>
          <w:szCs w:val="21"/>
        </w:rPr>
        <w:t xml:space="preserve"> </w:t>
      </w:r>
      <w:r w:rsidRPr="007B1D1E">
        <w:rPr>
          <w:sz w:val="21"/>
          <w:szCs w:val="21"/>
        </w:rPr>
        <w:t xml:space="preserve">N: Number of participants. </w:t>
      </w:r>
      <w:r w:rsidR="007036C7" w:rsidRPr="007B1D1E">
        <w:rPr>
          <w:sz w:val="21"/>
          <w:szCs w:val="21"/>
        </w:rPr>
        <w:t>95%CI: 95 percent confidence interval</w:t>
      </w:r>
      <w:r w:rsidRPr="007B1D1E">
        <w:rPr>
          <w:sz w:val="21"/>
          <w:szCs w:val="21"/>
        </w:rPr>
        <w:t xml:space="preserve"> </w:t>
      </w:r>
    </w:p>
    <w:p w14:paraId="25884253" w14:textId="77777777" w:rsidR="00C37119" w:rsidRPr="007B1D1E" w:rsidRDefault="00C37119" w:rsidP="00C37119">
      <w:pPr>
        <w:rPr>
          <w:sz w:val="21"/>
          <w:szCs w:val="21"/>
        </w:rPr>
      </w:pPr>
    </w:p>
    <w:p w14:paraId="77654231" w14:textId="77777777" w:rsidR="00C37119" w:rsidRPr="007B1D1E" w:rsidRDefault="00C37119" w:rsidP="00C37119">
      <w:pPr>
        <w:rPr>
          <w:sz w:val="21"/>
          <w:szCs w:val="21"/>
        </w:rPr>
      </w:pPr>
    </w:p>
    <w:p w14:paraId="4777F48A" w14:textId="77777777" w:rsidR="00CA5FE4" w:rsidRPr="007B1D1E" w:rsidRDefault="00CA5FE4" w:rsidP="00C37119">
      <w:pPr>
        <w:rPr>
          <w:sz w:val="21"/>
          <w:szCs w:val="21"/>
        </w:rPr>
      </w:pPr>
    </w:p>
    <w:p w14:paraId="277DAF7C" w14:textId="77777777" w:rsidR="00CA5FE4" w:rsidRPr="007B1D1E" w:rsidRDefault="00CA5FE4" w:rsidP="00C37119">
      <w:pPr>
        <w:rPr>
          <w:sz w:val="21"/>
          <w:szCs w:val="21"/>
        </w:rPr>
      </w:pPr>
    </w:p>
    <w:p w14:paraId="7C4DD8F4" w14:textId="77777777" w:rsidR="00CA5FE4" w:rsidRPr="007B1D1E" w:rsidRDefault="00CA5FE4" w:rsidP="00C37119">
      <w:pPr>
        <w:rPr>
          <w:sz w:val="21"/>
          <w:szCs w:val="21"/>
        </w:rPr>
      </w:pPr>
    </w:p>
    <w:p w14:paraId="101F83EA" w14:textId="77777777" w:rsidR="00CA5FE4" w:rsidRPr="007B1D1E" w:rsidRDefault="00CA5FE4" w:rsidP="00C37119">
      <w:pPr>
        <w:rPr>
          <w:sz w:val="21"/>
          <w:szCs w:val="21"/>
        </w:rPr>
      </w:pPr>
    </w:p>
    <w:p w14:paraId="04BFE333" w14:textId="77777777" w:rsidR="00CA5FE4" w:rsidRPr="007B1D1E" w:rsidRDefault="00CA5FE4" w:rsidP="00C37119">
      <w:pPr>
        <w:rPr>
          <w:sz w:val="21"/>
          <w:szCs w:val="21"/>
        </w:rPr>
      </w:pPr>
    </w:p>
    <w:p w14:paraId="39AA008F" w14:textId="77777777" w:rsidR="00CA5FE4" w:rsidRPr="007B1D1E" w:rsidRDefault="00CA5FE4" w:rsidP="00C37119">
      <w:pPr>
        <w:rPr>
          <w:sz w:val="21"/>
          <w:szCs w:val="21"/>
        </w:rPr>
      </w:pPr>
    </w:p>
    <w:p w14:paraId="57496F0B" w14:textId="77777777" w:rsidR="00CA5FE4" w:rsidRPr="007B1D1E" w:rsidRDefault="00CA5FE4" w:rsidP="00C37119">
      <w:pPr>
        <w:rPr>
          <w:sz w:val="21"/>
          <w:szCs w:val="21"/>
        </w:rPr>
      </w:pPr>
    </w:p>
    <w:p w14:paraId="2808805B" w14:textId="77777777" w:rsidR="00CA5FE4" w:rsidRPr="007B1D1E" w:rsidRDefault="00CA5FE4" w:rsidP="00C37119">
      <w:pPr>
        <w:rPr>
          <w:sz w:val="21"/>
          <w:szCs w:val="21"/>
        </w:rPr>
      </w:pPr>
    </w:p>
    <w:p w14:paraId="126F2E43" w14:textId="77777777" w:rsidR="00CA5FE4" w:rsidRPr="007B1D1E" w:rsidRDefault="00CA5FE4" w:rsidP="00C37119">
      <w:pPr>
        <w:rPr>
          <w:sz w:val="21"/>
          <w:szCs w:val="21"/>
        </w:rPr>
      </w:pPr>
    </w:p>
    <w:p w14:paraId="34D1B2AC" w14:textId="77777777" w:rsidR="00CA5FE4" w:rsidRPr="007B1D1E" w:rsidRDefault="00CA5FE4" w:rsidP="00C37119">
      <w:pPr>
        <w:rPr>
          <w:sz w:val="21"/>
          <w:szCs w:val="21"/>
        </w:rPr>
      </w:pPr>
    </w:p>
    <w:p w14:paraId="4B99BC32" w14:textId="77777777" w:rsidR="00CA5FE4" w:rsidRPr="007B1D1E" w:rsidRDefault="00CA5FE4" w:rsidP="00C37119">
      <w:pPr>
        <w:rPr>
          <w:sz w:val="21"/>
          <w:szCs w:val="21"/>
        </w:rPr>
      </w:pPr>
    </w:p>
    <w:p w14:paraId="1401E30F" w14:textId="77777777" w:rsidR="00CA5FE4" w:rsidRPr="007B1D1E" w:rsidRDefault="00CA5FE4" w:rsidP="00C37119">
      <w:pPr>
        <w:rPr>
          <w:sz w:val="21"/>
          <w:szCs w:val="21"/>
        </w:rPr>
      </w:pPr>
    </w:p>
    <w:p w14:paraId="1F3D7388" w14:textId="77777777" w:rsidR="00CA5FE4" w:rsidRPr="007B1D1E" w:rsidRDefault="00CA5FE4" w:rsidP="00C37119">
      <w:pPr>
        <w:rPr>
          <w:sz w:val="21"/>
          <w:szCs w:val="21"/>
        </w:rPr>
      </w:pPr>
    </w:p>
    <w:p w14:paraId="11290096" w14:textId="77777777" w:rsidR="00CA5FE4" w:rsidRPr="007B1D1E" w:rsidRDefault="00CA5FE4" w:rsidP="00C37119">
      <w:pPr>
        <w:rPr>
          <w:sz w:val="21"/>
          <w:szCs w:val="21"/>
        </w:rPr>
      </w:pPr>
    </w:p>
    <w:p w14:paraId="70ACB42C" w14:textId="77777777" w:rsidR="00CA5FE4" w:rsidRPr="007B1D1E" w:rsidRDefault="00CA5FE4" w:rsidP="00C37119">
      <w:pPr>
        <w:rPr>
          <w:sz w:val="21"/>
          <w:szCs w:val="21"/>
        </w:rPr>
      </w:pPr>
    </w:p>
    <w:p w14:paraId="1DC6D49E" w14:textId="77777777" w:rsidR="00CA5FE4" w:rsidRPr="007B1D1E" w:rsidRDefault="00CA5FE4" w:rsidP="00C37119">
      <w:pPr>
        <w:rPr>
          <w:sz w:val="21"/>
          <w:szCs w:val="21"/>
        </w:rPr>
      </w:pPr>
    </w:p>
    <w:p w14:paraId="3930E9EA" w14:textId="77777777" w:rsidR="00CA5FE4" w:rsidRPr="007B1D1E" w:rsidRDefault="00CA5FE4" w:rsidP="00C37119">
      <w:pPr>
        <w:rPr>
          <w:sz w:val="21"/>
          <w:szCs w:val="21"/>
        </w:rPr>
      </w:pPr>
    </w:p>
    <w:p w14:paraId="6FDD6A9C" w14:textId="77777777" w:rsidR="00CA5FE4" w:rsidRPr="007B1D1E" w:rsidRDefault="00CA5FE4" w:rsidP="00C37119">
      <w:pPr>
        <w:rPr>
          <w:sz w:val="21"/>
          <w:szCs w:val="21"/>
        </w:rPr>
      </w:pPr>
    </w:p>
    <w:p w14:paraId="3CCE5F01" w14:textId="77777777" w:rsidR="00CA5FE4" w:rsidRPr="007B1D1E" w:rsidRDefault="00CA5FE4" w:rsidP="00C37119">
      <w:pPr>
        <w:rPr>
          <w:sz w:val="21"/>
          <w:szCs w:val="21"/>
        </w:rPr>
      </w:pPr>
    </w:p>
    <w:p w14:paraId="59C7FEBD" w14:textId="77777777" w:rsidR="00CA5FE4" w:rsidRPr="007B1D1E" w:rsidRDefault="00CA5FE4" w:rsidP="00C37119">
      <w:pPr>
        <w:rPr>
          <w:sz w:val="21"/>
          <w:szCs w:val="21"/>
        </w:rPr>
      </w:pPr>
    </w:p>
    <w:p w14:paraId="4025DC43" w14:textId="77777777" w:rsidR="00CA5FE4" w:rsidRPr="007B1D1E" w:rsidRDefault="00CA5FE4" w:rsidP="00C37119">
      <w:pPr>
        <w:rPr>
          <w:sz w:val="21"/>
          <w:szCs w:val="21"/>
        </w:rPr>
      </w:pPr>
    </w:p>
    <w:p w14:paraId="4C8AB015" w14:textId="77777777" w:rsidR="00CA5FE4" w:rsidRPr="007B1D1E" w:rsidRDefault="00CA5FE4" w:rsidP="00C37119">
      <w:pPr>
        <w:rPr>
          <w:sz w:val="21"/>
          <w:szCs w:val="21"/>
        </w:rPr>
      </w:pPr>
    </w:p>
    <w:p w14:paraId="1CDEBD4B" w14:textId="77777777" w:rsidR="00CA5FE4" w:rsidRPr="007B1D1E" w:rsidRDefault="00CA5FE4" w:rsidP="00C37119">
      <w:pPr>
        <w:rPr>
          <w:sz w:val="21"/>
          <w:szCs w:val="21"/>
        </w:rPr>
      </w:pPr>
    </w:p>
    <w:p w14:paraId="22E2BD7B" w14:textId="77777777" w:rsidR="00CA5FE4" w:rsidRPr="007B1D1E" w:rsidRDefault="00CA5FE4" w:rsidP="00C37119">
      <w:pPr>
        <w:rPr>
          <w:sz w:val="21"/>
          <w:szCs w:val="21"/>
        </w:rPr>
      </w:pPr>
    </w:p>
    <w:p w14:paraId="635F1A26" w14:textId="77777777" w:rsidR="00CA5FE4" w:rsidRPr="007B1D1E" w:rsidRDefault="00CA5FE4" w:rsidP="00C37119">
      <w:pPr>
        <w:rPr>
          <w:sz w:val="21"/>
          <w:szCs w:val="21"/>
        </w:rPr>
      </w:pPr>
    </w:p>
    <w:p w14:paraId="549DA663" w14:textId="77777777" w:rsidR="00CA5FE4" w:rsidRPr="007B1D1E" w:rsidRDefault="00CA5FE4" w:rsidP="00C37119">
      <w:pPr>
        <w:rPr>
          <w:sz w:val="21"/>
          <w:szCs w:val="21"/>
        </w:rPr>
      </w:pPr>
    </w:p>
    <w:p w14:paraId="3E868E21" w14:textId="77777777" w:rsidR="00CA5FE4" w:rsidRPr="007B1D1E" w:rsidRDefault="00CA5FE4" w:rsidP="00C37119">
      <w:pPr>
        <w:rPr>
          <w:sz w:val="21"/>
          <w:szCs w:val="21"/>
        </w:rPr>
      </w:pPr>
    </w:p>
    <w:p w14:paraId="7294B277" w14:textId="77777777" w:rsidR="00CA5FE4" w:rsidRPr="007B1D1E" w:rsidRDefault="00CA5FE4" w:rsidP="00C37119">
      <w:pPr>
        <w:rPr>
          <w:sz w:val="21"/>
          <w:szCs w:val="21"/>
        </w:rPr>
      </w:pPr>
    </w:p>
    <w:p w14:paraId="1289348F" w14:textId="77777777" w:rsidR="00CA5FE4" w:rsidRPr="007B1D1E" w:rsidRDefault="00CA5FE4" w:rsidP="00C37119">
      <w:pPr>
        <w:rPr>
          <w:sz w:val="21"/>
          <w:szCs w:val="21"/>
        </w:rPr>
      </w:pPr>
    </w:p>
    <w:p w14:paraId="30556C6E" w14:textId="77777777" w:rsidR="00CA5FE4" w:rsidRPr="007B1D1E" w:rsidRDefault="00CA5FE4" w:rsidP="00C37119">
      <w:pPr>
        <w:rPr>
          <w:sz w:val="21"/>
          <w:szCs w:val="21"/>
        </w:rPr>
      </w:pPr>
    </w:p>
    <w:p w14:paraId="64C9B377" w14:textId="77777777" w:rsidR="00CA5FE4" w:rsidRPr="007B1D1E" w:rsidRDefault="00CA5FE4" w:rsidP="00C37119">
      <w:pPr>
        <w:rPr>
          <w:sz w:val="21"/>
          <w:szCs w:val="21"/>
        </w:rPr>
      </w:pPr>
    </w:p>
    <w:p w14:paraId="1EA7A033" w14:textId="77777777" w:rsidR="00CA5FE4" w:rsidRPr="007B1D1E" w:rsidRDefault="00CA5FE4" w:rsidP="00C37119">
      <w:pPr>
        <w:rPr>
          <w:sz w:val="21"/>
          <w:szCs w:val="21"/>
        </w:rPr>
      </w:pPr>
    </w:p>
    <w:p w14:paraId="2D793F48" w14:textId="77777777" w:rsidR="00CA5FE4" w:rsidRPr="007B1D1E" w:rsidRDefault="00CA5FE4" w:rsidP="00C37119">
      <w:pPr>
        <w:rPr>
          <w:sz w:val="21"/>
          <w:szCs w:val="21"/>
        </w:rPr>
      </w:pPr>
    </w:p>
    <w:p w14:paraId="2AC27810" w14:textId="77777777" w:rsidR="00CA5FE4" w:rsidRPr="007B1D1E" w:rsidRDefault="00CA5FE4" w:rsidP="00C37119">
      <w:pPr>
        <w:rPr>
          <w:sz w:val="21"/>
          <w:szCs w:val="21"/>
        </w:rPr>
      </w:pPr>
    </w:p>
    <w:p w14:paraId="607751A8" w14:textId="77777777" w:rsidR="00CA5FE4" w:rsidRPr="007B1D1E" w:rsidRDefault="00CA5FE4" w:rsidP="00C37119">
      <w:pPr>
        <w:rPr>
          <w:sz w:val="21"/>
          <w:szCs w:val="21"/>
        </w:rPr>
      </w:pPr>
    </w:p>
    <w:p w14:paraId="50CEE690" w14:textId="77777777" w:rsidR="00CA5FE4" w:rsidRPr="007B1D1E" w:rsidRDefault="00CA5FE4" w:rsidP="00C37119">
      <w:pPr>
        <w:rPr>
          <w:sz w:val="21"/>
          <w:szCs w:val="21"/>
        </w:rPr>
      </w:pPr>
    </w:p>
    <w:tbl>
      <w:tblPr>
        <w:tblStyle w:val="TableGrid"/>
        <w:tblW w:w="1118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5670"/>
        <w:gridCol w:w="1417"/>
        <w:gridCol w:w="992"/>
      </w:tblGrid>
      <w:tr w:rsidR="00CA5FE4" w:rsidRPr="007B1D1E" w14:paraId="127F0BE7" w14:textId="77777777" w:rsidTr="00D070C1">
        <w:trPr>
          <w:trHeight w:val="318"/>
        </w:trPr>
        <w:tc>
          <w:tcPr>
            <w:tcW w:w="10189" w:type="dxa"/>
            <w:gridSpan w:val="3"/>
            <w:tcBorders>
              <w:left w:val="single" w:sz="18" w:space="0" w:color="auto"/>
              <w:bottom w:val="single" w:sz="18" w:space="0" w:color="auto"/>
              <w:right w:val="single" w:sz="18" w:space="0" w:color="auto"/>
            </w:tcBorders>
            <w:shd w:val="clear" w:color="auto" w:fill="000000" w:themeFill="text1"/>
          </w:tcPr>
          <w:p w14:paraId="127E6E03" w14:textId="00CB99A0" w:rsidR="00CA5FE4" w:rsidRPr="007B1D1E" w:rsidRDefault="00CA5FE4" w:rsidP="00D070C1">
            <w:pPr>
              <w:spacing w:line="276" w:lineRule="auto"/>
              <w:jc w:val="both"/>
              <w:rPr>
                <w:sz w:val="20"/>
                <w:szCs w:val="20"/>
                <w:shd w:val="clear" w:color="auto" w:fill="000000" w:themeFill="text1"/>
              </w:rPr>
            </w:pPr>
            <w:r w:rsidRPr="007B1D1E">
              <w:rPr>
                <w:sz w:val="20"/>
                <w:szCs w:val="20"/>
              </w:rPr>
              <w:lastRenderedPageBreak/>
              <w:t>Table S</w:t>
            </w:r>
            <w:r w:rsidR="00F76417">
              <w:rPr>
                <w:sz w:val="20"/>
                <w:szCs w:val="20"/>
              </w:rPr>
              <w:t>9</w:t>
            </w:r>
            <w:r w:rsidRPr="007B1D1E">
              <w:rPr>
                <w:sz w:val="20"/>
                <w:szCs w:val="20"/>
              </w:rPr>
              <w:t>. Sensitivity Analysis Multivariable logistic regression - P</w:t>
            </w:r>
            <w:r w:rsidRPr="007B1D1E">
              <w:rPr>
                <w:sz w:val="20"/>
                <w:szCs w:val="20"/>
                <w:shd w:val="clear" w:color="auto" w:fill="000000" w:themeFill="text1"/>
              </w:rPr>
              <w:t>erceptions of preventability</w:t>
            </w:r>
          </w:p>
          <w:p w14:paraId="174F28EE" w14:textId="77777777" w:rsidR="00CA5FE4" w:rsidRPr="007B1D1E" w:rsidRDefault="00CA5FE4" w:rsidP="00CA5FE4">
            <w:pPr>
              <w:rPr>
                <w:bCs/>
                <w:sz w:val="20"/>
                <w:szCs w:val="20"/>
              </w:rPr>
            </w:pPr>
            <w:r w:rsidRPr="007B1D1E">
              <w:rPr>
                <w:bCs/>
                <w:sz w:val="20"/>
                <w:szCs w:val="20"/>
              </w:rPr>
              <w:t>Outcomes: Maintaining or changing lifestyle reduces dementia and stroke risk</w:t>
            </w:r>
          </w:p>
          <w:p w14:paraId="5AF521A5" w14:textId="52E20302" w:rsidR="00CA5FE4" w:rsidRPr="007B1D1E" w:rsidRDefault="00CA5FE4" w:rsidP="00CA5FE4">
            <w:pPr>
              <w:spacing w:line="276" w:lineRule="auto"/>
              <w:jc w:val="both"/>
              <w:rPr>
                <w:sz w:val="20"/>
                <w:szCs w:val="20"/>
              </w:rPr>
            </w:pPr>
            <w:r w:rsidRPr="007B1D1E">
              <w:rPr>
                <w:bCs/>
                <w:sz w:val="20"/>
                <w:szCs w:val="20"/>
              </w:rPr>
              <w:t>Exposures: Ever knowing someone with dementia or stroke</w:t>
            </w:r>
          </w:p>
        </w:tc>
        <w:tc>
          <w:tcPr>
            <w:tcW w:w="992" w:type="dxa"/>
            <w:tcBorders>
              <w:left w:val="single" w:sz="18" w:space="0" w:color="auto"/>
              <w:bottom w:val="single" w:sz="18" w:space="0" w:color="auto"/>
              <w:right w:val="single" w:sz="18" w:space="0" w:color="auto"/>
            </w:tcBorders>
            <w:shd w:val="clear" w:color="auto" w:fill="000000" w:themeFill="text1"/>
          </w:tcPr>
          <w:p w14:paraId="0918ABAF" w14:textId="77777777" w:rsidR="00CA5FE4" w:rsidRPr="007B1D1E" w:rsidRDefault="00CA5FE4" w:rsidP="00D070C1">
            <w:pPr>
              <w:spacing w:line="276" w:lineRule="auto"/>
              <w:jc w:val="both"/>
            </w:pPr>
          </w:p>
        </w:tc>
      </w:tr>
      <w:tr w:rsidR="00CA5FE4" w:rsidRPr="007B1D1E" w14:paraId="36DD234D" w14:textId="77777777" w:rsidTr="00D070C1">
        <w:trPr>
          <w:trHeight w:val="202"/>
        </w:trPr>
        <w:tc>
          <w:tcPr>
            <w:tcW w:w="3102" w:type="dxa"/>
            <w:tcBorders>
              <w:top w:val="single" w:sz="8" w:space="0" w:color="auto"/>
              <w:left w:val="single" w:sz="18" w:space="0" w:color="auto"/>
              <w:bottom w:val="single" w:sz="18" w:space="0" w:color="auto"/>
            </w:tcBorders>
            <w:shd w:val="clear" w:color="auto" w:fill="E8E8E8" w:themeFill="background2"/>
          </w:tcPr>
          <w:p w14:paraId="2EF860A8" w14:textId="77777777" w:rsidR="00CA5FE4" w:rsidRPr="007B1D1E" w:rsidRDefault="00CA5FE4" w:rsidP="00D070C1">
            <w:pPr>
              <w:spacing w:line="276" w:lineRule="auto"/>
              <w:rPr>
                <w:sz w:val="16"/>
                <w:szCs w:val="16"/>
              </w:rPr>
            </w:pPr>
          </w:p>
        </w:tc>
        <w:tc>
          <w:tcPr>
            <w:tcW w:w="5670" w:type="dxa"/>
            <w:tcBorders>
              <w:top w:val="single" w:sz="8" w:space="0" w:color="auto"/>
              <w:left w:val="single" w:sz="18" w:space="0" w:color="auto"/>
              <w:bottom w:val="single" w:sz="18" w:space="0" w:color="auto"/>
            </w:tcBorders>
            <w:shd w:val="clear" w:color="auto" w:fill="E8E8E8" w:themeFill="background2"/>
          </w:tcPr>
          <w:p w14:paraId="09A0C84E" w14:textId="77777777" w:rsidR="00CA5FE4" w:rsidRPr="007B1D1E" w:rsidRDefault="00CA5FE4" w:rsidP="00D070C1">
            <w:pPr>
              <w:spacing w:line="276" w:lineRule="auto"/>
              <w:jc w:val="center"/>
              <w:rPr>
                <w:sz w:val="16"/>
                <w:szCs w:val="16"/>
              </w:rPr>
            </w:pPr>
            <w:r w:rsidRPr="007B1D1E">
              <w:rPr>
                <w:sz w:val="16"/>
                <w:szCs w:val="16"/>
              </w:rPr>
              <w:t>Dementia</w:t>
            </w:r>
          </w:p>
        </w:tc>
        <w:tc>
          <w:tcPr>
            <w:tcW w:w="1417" w:type="dxa"/>
            <w:tcBorders>
              <w:top w:val="single" w:sz="8" w:space="0" w:color="auto"/>
              <w:bottom w:val="single" w:sz="18" w:space="0" w:color="auto"/>
            </w:tcBorders>
            <w:shd w:val="clear" w:color="auto" w:fill="E8E8E8" w:themeFill="background2"/>
          </w:tcPr>
          <w:p w14:paraId="7830FF72" w14:textId="77777777" w:rsidR="00CA5FE4" w:rsidRPr="007B1D1E" w:rsidRDefault="00CA5FE4" w:rsidP="00D070C1">
            <w:pPr>
              <w:spacing w:line="276" w:lineRule="auto"/>
              <w:jc w:val="center"/>
              <w:rPr>
                <w:sz w:val="16"/>
                <w:szCs w:val="16"/>
              </w:rPr>
            </w:pPr>
            <w:proofErr w:type="spellStart"/>
            <w:r w:rsidRPr="007B1D1E">
              <w:rPr>
                <w:sz w:val="16"/>
                <w:szCs w:val="16"/>
              </w:rPr>
              <w:t>aOR</w:t>
            </w:r>
            <w:proofErr w:type="spellEnd"/>
            <w:r w:rsidRPr="007B1D1E">
              <w:rPr>
                <w:sz w:val="16"/>
                <w:szCs w:val="16"/>
              </w:rPr>
              <w:t xml:space="preserve"> (95% CI)</w:t>
            </w:r>
          </w:p>
        </w:tc>
        <w:tc>
          <w:tcPr>
            <w:tcW w:w="992" w:type="dxa"/>
            <w:tcBorders>
              <w:top w:val="single" w:sz="8" w:space="0" w:color="auto"/>
              <w:bottom w:val="single" w:sz="18" w:space="0" w:color="auto"/>
              <w:right w:val="single" w:sz="18" w:space="0" w:color="auto"/>
            </w:tcBorders>
            <w:shd w:val="clear" w:color="auto" w:fill="E8E8E8" w:themeFill="background2"/>
          </w:tcPr>
          <w:p w14:paraId="0AC4B194" w14:textId="77777777" w:rsidR="00CA5FE4" w:rsidRPr="007B1D1E" w:rsidRDefault="00CA5FE4" w:rsidP="00D070C1">
            <w:pPr>
              <w:spacing w:line="276" w:lineRule="auto"/>
              <w:jc w:val="center"/>
              <w:rPr>
                <w:sz w:val="16"/>
                <w:szCs w:val="16"/>
              </w:rPr>
            </w:pPr>
            <w:r w:rsidRPr="007B1D1E">
              <w:rPr>
                <w:sz w:val="16"/>
                <w:szCs w:val="16"/>
              </w:rPr>
              <w:t>P-value</w:t>
            </w:r>
          </w:p>
        </w:tc>
      </w:tr>
      <w:tr w:rsidR="00CA5FE4" w:rsidRPr="007B1D1E" w14:paraId="3EBEFAE1" w14:textId="77777777" w:rsidTr="00D070C1">
        <w:trPr>
          <w:trHeight w:val="39"/>
        </w:trPr>
        <w:tc>
          <w:tcPr>
            <w:tcW w:w="3102" w:type="dxa"/>
            <w:vMerge w:val="restart"/>
            <w:tcBorders>
              <w:top w:val="single" w:sz="18" w:space="0" w:color="auto"/>
              <w:right w:val="single" w:sz="18" w:space="0" w:color="auto"/>
            </w:tcBorders>
          </w:tcPr>
          <w:p w14:paraId="5CA02513" w14:textId="77777777" w:rsidR="00CA5FE4" w:rsidRPr="007B1D1E" w:rsidRDefault="00CA5FE4" w:rsidP="00D070C1">
            <w:pPr>
              <w:spacing w:line="276" w:lineRule="auto"/>
              <w:jc w:val="center"/>
              <w:rPr>
                <w:sz w:val="16"/>
                <w:szCs w:val="16"/>
              </w:rPr>
            </w:pPr>
            <w:r w:rsidRPr="007B1D1E">
              <w:rPr>
                <w:sz w:val="16"/>
                <w:szCs w:val="16"/>
              </w:rPr>
              <w:t>Knowing someone with dementia or stroke.</w:t>
            </w:r>
          </w:p>
          <w:p w14:paraId="06BB3D85" w14:textId="1987A93D" w:rsidR="00CA5FE4" w:rsidRPr="007B1D1E" w:rsidRDefault="00CA5FE4" w:rsidP="00D070C1">
            <w:pPr>
              <w:spacing w:line="276" w:lineRule="auto"/>
              <w:jc w:val="center"/>
              <w:rPr>
                <w:sz w:val="16"/>
                <w:szCs w:val="16"/>
              </w:rPr>
            </w:pPr>
            <w:r w:rsidRPr="007B1D1E">
              <w:rPr>
                <w:sz w:val="16"/>
                <w:szCs w:val="16"/>
              </w:rPr>
              <w:t>Knowing someone versus not (ref).</w:t>
            </w:r>
          </w:p>
          <w:p w14:paraId="5833D535" w14:textId="77777777" w:rsidR="00CA5FE4" w:rsidRPr="007B1D1E" w:rsidRDefault="00CA5FE4" w:rsidP="00D070C1">
            <w:pPr>
              <w:spacing w:line="276" w:lineRule="auto"/>
              <w:jc w:val="both"/>
              <w:rPr>
                <w:i/>
                <w:sz w:val="16"/>
                <w:szCs w:val="16"/>
              </w:rPr>
            </w:pPr>
          </w:p>
          <w:p w14:paraId="57872D71" w14:textId="1A4B4AE4" w:rsidR="00CA5FE4" w:rsidRPr="007B1D1E" w:rsidRDefault="00CA5FE4" w:rsidP="00D070C1">
            <w:pPr>
              <w:spacing w:line="276" w:lineRule="auto"/>
              <w:jc w:val="both"/>
              <w:rPr>
                <w:i/>
                <w:sz w:val="16"/>
                <w:szCs w:val="16"/>
              </w:rPr>
            </w:pPr>
            <w:r w:rsidRPr="007B1D1E">
              <w:rPr>
                <w:i/>
                <w:sz w:val="16"/>
                <w:szCs w:val="16"/>
              </w:rPr>
              <w:t>Adjusted for age, sex assigned at birth,   race/ethnicity, level of education, marital status, and being a caregiver for someone with dementia or stroke.</w:t>
            </w:r>
          </w:p>
        </w:tc>
        <w:tc>
          <w:tcPr>
            <w:tcW w:w="5670" w:type="dxa"/>
            <w:tcBorders>
              <w:top w:val="single" w:sz="18" w:space="0" w:color="auto"/>
              <w:left w:val="single" w:sz="18" w:space="0" w:color="auto"/>
            </w:tcBorders>
          </w:tcPr>
          <w:p w14:paraId="77E7240F" w14:textId="77777777" w:rsidR="00CA5FE4" w:rsidRPr="007B1D1E" w:rsidRDefault="00CA5FE4" w:rsidP="00D070C1">
            <w:pPr>
              <w:spacing w:line="276" w:lineRule="auto"/>
              <w:jc w:val="both"/>
              <w:rPr>
                <w:sz w:val="16"/>
                <w:szCs w:val="16"/>
              </w:rPr>
            </w:pPr>
            <w:r w:rsidRPr="007B1D1E">
              <w:rPr>
                <w:sz w:val="16"/>
                <w:szCs w:val="16"/>
              </w:rPr>
              <w:t>Agreeing that maintaining a healthy lifestyle reduces the risk of developing dementia</w:t>
            </w:r>
          </w:p>
        </w:tc>
        <w:tc>
          <w:tcPr>
            <w:tcW w:w="1417" w:type="dxa"/>
          </w:tcPr>
          <w:p w14:paraId="795F55BF" w14:textId="2B5AF211" w:rsidR="00CA5FE4" w:rsidRPr="007B1D1E" w:rsidRDefault="00CA5FE4" w:rsidP="00D070C1">
            <w:pPr>
              <w:spacing w:line="276" w:lineRule="auto"/>
              <w:jc w:val="center"/>
              <w:rPr>
                <w:sz w:val="16"/>
                <w:szCs w:val="16"/>
              </w:rPr>
            </w:pPr>
            <w:r w:rsidRPr="007B1D1E">
              <w:rPr>
                <w:sz w:val="16"/>
                <w:szCs w:val="16"/>
              </w:rPr>
              <w:t>1.38 (1.00-1.92)</w:t>
            </w:r>
          </w:p>
        </w:tc>
        <w:tc>
          <w:tcPr>
            <w:tcW w:w="992" w:type="dxa"/>
            <w:tcBorders>
              <w:top w:val="single" w:sz="18" w:space="0" w:color="auto"/>
            </w:tcBorders>
          </w:tcPr>
          <w:p w14:paraId="59697BCB" w14:textId="6A760D93" w:rsidR="00CA5FE4" w:rsidRPr="007B1D1E" w:rsidRDefault="00CA5FE4" w:rsidP="00D070C1">
            <w:pPr>
              <w:spacing w:line="276" w:lineRule="auto"/>
              <w:jc w:val="center"/>
              <w:rPr>
                <w:sz w:val="16"/>
                <w:szCs w:val="16"/>
              </w:rPr>
            </w:pPr>
            <w:r w:rsidRPr="007B1D1E">
              <w:rPr>
                <w:sz w:val="16"/>
                <w:szCs w:val="16"/>
              </w:rPr>
              <w:t>0.053</w:t>
            </w:r>
          </w:p>
        </w:tc>
      </w:tr>
      <w:tr w:rsidR="00CA5FE4" w:rsidRPr="007B1D1E" w14:paraId="45448016" w14:textId="77777777" w:rsidTr="00D070C1">
        <w:trPr>
          <w:trHeight w:val="84"/>
        </w:trPr>
        <w:tc>
          <w:tcPr>
            <w:tcW w:w="3102" w:type="dxa"/>
            <w:vMerge/>
            <w:tcBorders>
              <w:right w:val="single" w:sz="18" w:space="0" w:color="auto"/>
            </w:tcBorders>
          </w:tcPr>
          <w:p w14:paraId="3FAB654D" w14:textId="77777777" w:rsidR="00CA5FE4" w:rsidRPr="007B1D1E" w:rsidRDefault="00CA5FE4" w:rsidP="00D070C1">
            <w:pPr>
              <w:spacing w:line="276" w:lineRule="auto"/>
              <w:jc w:val="both"/>
              <w:rPr>
                <w:sz w:val="16"/>
                <w:szCs w:val="16"/>
              </w:rPr>
            </w:pPr>
          </w:p>
        </w:tc>
        <w:tc>
          <w:tcPr>
            <w:tcW w:w="5670" w:type="dxa"/>
            <w:tcBorders>
              <w:left w:val="single" w:sz="18" w:space="0" w:color="auto"/>
            </w:tcBorders>
          </w:tcPr>
          <w:p w14:paraId="2D5A1377" w14:textId="77777777" w:rsidR="00CA5FE4" w:rsidRPr="007B1D1E" w:rsidRDefault="00CA5FE4" w:rsidP="00D070C1">
            <w:pPr>
              <w:spacing w:line="276" w:lineRule="auto"/>
              <w:jc w:val="both"/>
              <w:rPr>
                <w:sz w:val="16"/>
                <w:szCs w:val="16"/>
              </w:rPr>
            </w:pPr>
            <w:r w:rsidRPr="007B1D1E">
              <w:rPr>
                <w:sz w:val="16"/>
                <w:szCs w:val="16"/>
              </w:rPr>
              <w:t>Agreeing that changing lifestyle and health habits can reduce risk of developing dementia</w:t>
            </w:r>
          </w:p>
        </w:tc>
        <w:tc>
          <w:tcPr>
            <w:tcW w:w="1417" w:type="dxa"/>
          </w:tcPr>
          <w:p w14:paraId="73A9838F" w14:textId="7CBB19A7" w:rsidR="00CA5FE4" w:rsidRPr="007B1D1E" w:rsidRDefault="00CA5FE4" w:rsidP="00D070C1">
            <w:pPr>
              <w:spacing w:line="276" w:lineRule="auto"/>
              <w:jc w:val="center"/>
              <w:rPr>
                <w:sz w:val="16"/>
                <w:szCs w:val="16"/>
              </w:rPr>
            </w:pPr>
            <w:r w:rsidRPr="007B1D1E">
              <w:rPr>
                <w:sz w:val="16"/>
                <w:szCs w:val="16"/>
              </w:rPr>
              <w:t>1.55 (1.11-2.17)</w:t>
            </w:r>
          </w:p>
        </w:tc>
        <w:tc>
          <w:tcPr>
            <w:tcW w:w="992" w:type="dxa"/>
          </w:tcPr>
          <w:p w14:paraId="49290227" w14:textId="58A61E7E" w:rsidR="00CA5FE4" w:rsidRPr="007B1D1E" w:rsidRDefault="00CA5FE4" w:rsidP="00D070C1">
            <w:pPr>
              <w:spacing w:line="276" w:lineRule="auto"/>
              <w:jc w:val="center"/>
              <w:rPr>
                <w:b/>
                <w:sz w:val="16"/>
                <w:szCs w:val="16"/>
              </w:rPr>
            </w:pPr>
            <w:r w:rsidRPr="007B1D1E">
              <w:rPr>
                <w:b/>
                <w:sz w:val="16"/>
                <w:szCs w:val="16"/>
              </w:rPr>
              <w:t>0.011</w:t>
            </w:r>
          </w:p>
        </w:tc>
      </w:tr>
      <w:tr w:rsidR="00CA5FE4" w:rsidRPr="007B1D1E" w14:paraId="61B5DFAC" w14:textId="77777777" w:rsidTr="00D070C1">
        <w:trPr>
          <w:trHeight w:val="77"/>
        </w:trPr>
        <w:tc>
          <w:tcPr>
            <w:tcW w:w="3102" w:type="dxa"/>
            <w:vMerge/>
            <w:tcBorders>
              <w:right w:val="single" w:sz="18" w:space="0" w:color="auto"/>
            </w:tcBorders>
            <w:shd w:val="clear" w:color="auto" w:fill="E8E8E8" w:themeFill="background2"/>
          </w:tcPr>
          <w:p w14:paraId="6FF2B7BD" w14:textId="77777777" w:rsidR="00CA5FE4" w:rsidRPr="007B1D1E" w:rsidRDefault="00CA5FE4" w:rsidP="00D070C1">
            <w:pPr>
              <w:spacing w:line="276" w:lineRule="auto"/>
              <w:jc w:val="both"/>
              <w:rPr>
                <w:sz w:val="16"/>
                <w:szCs w:val="16"/>
              </w:rPr>
            </w:pPr>
          </w:p>
        </w:tc>
        <w:tc>
          <w:tcPr>
            <w:tcW w:w="5670" w:type="dxa"/>
            <w:tcBorders>
              <w:left w:val="single" w:sz="18" w:space="0" w:color="auto"/>
              <w:bottom w:val="single" w:sz="8" w:space="0" w:color="auto"/>
            </w:tcBorders>
            <w:shd w:val="clear" w:color="auto" w:fill="E8E8E8" w:themeFill="background2"/>
          </w:tcPr>
          <w:p w14:paraId="4D7FAF24" w14:textId="77777777" w:rsidR="00CA5FE4" w:rsidRPr="007B1D1E" w:rsidRDefault="00CA5FE4" w:rsidP="00D070C1">
            <w:pPr>
              <w:spacing w:line="276" w:lineRule="auto"/>
              <w:jc w:val="center"/>
              <w:rPr>
                <w:sz w:val="16"/>
                <w:szCs w:val="16"/>
              </w:rPr>
            </w:pPr>
            <w:r w:rsidRPr="007B1D1E">
              <w:rPr>
                <w:sz w:val="16"/>
                <w:szCs w:val="16"/>
              </w:rPr>
              <w:t>Stroke</w:t>
            </w:r>
          </w:p>
        </w:tc>
        <w:tc>
          <w:tcPr>
            <w:tcW w:w="1417" w:type="dxa"/>
            <w:shd w:val="clear" w:color="auto" w:fill="E8E8E8" w:themeFill="background2"/>
          </w:tcPr>
          <w:p w14:paraId="366EDE0E" w14:textId="77777777" w:rsidR="00CA5FE4" w:rsidRPr="007B1D1E" w:rsidRDefault="00CA5FE4" w:rsidP="00D070C1">
            <w:pPr>
              <w:spacing w:line="276" w:lineRule="auto"/>
              <w:jc w:val="center"/>
              <w:rPr>
                <w:sz w:val="16"/>
                <w:szCs w:val="16"/>
              </w:rPr>
            </w:pPr>
            <w:proofErr w:type="spellStart"/>
            <w:r w:rsidRPr="007B1D1E">
              <w:rPr>
                <w:sz w:val="16"/>
                <w:szCs w:val="16"/>
              </w:rPr>
              <w:t>aOR</w:t>
            </w:r>
            <w:proofErr w:type="spellEnd"/>
            <w:r w:rsidRPr="007B1D1E">
              <w:rPr>
                <w:sz w:val="16"/>
                <w:szCs w:val="16"/>
              </w:rPr>
              <w:t xml:space="preserve"> (95% CI)</w:t>
            </w:r>
          </w:p>
        </w:tc>
        <w:tc>
          <w:tcPr>
            <w:tcW w:w="992" w:type="dxa"/>
            <w:shd w:val="clear" w:color="auto" w:fill="E8E8E8" w:themeFill="background2"/>
          </w:tcPr>
          <w:p w14:paraId="5649A117" w14:textId="77777777" w:rsidR="00CA5FE4" w:rsidRPr="007B1D1E" w:rsidRDefault="00CA5FE4" w:rsidP="00D070C1">
            <w:pPr>
              <w:spacing w:line="276" w:lineRule="auto"/>
              <w:jc w:val="center"/>
              <w:rPr>
                <w:sz w:val="16"/>
                <w:szCs w:val="16"/>
              </w:rPr>
            </w:pPr>
            <w:r w:rsidRPr="007B1D1E">
              <w:rPr>
                <w:sz w:val="16"/>
                <w:szCs w:val="16"/>
              </w:rPr>
              <w:t>P-Value</w:t>
            </w:r>
          </w:p>
        </w:tc>
      </w:tr>
      <w:tr w:rsidR="00CA5FE4" w:rsidRPr="007B1D1E" w14:paraId="1C3A583A" w14:textId="77777777" w:rsidTr="00D070C1">
        <w:trPr>
          <w:trHeight w:val="64"/>
        </w:trPr>
        <w:tc>
          <w:tcPr>
            <w:tcW w:w="3102" w:type="dxa"/>
            <w:vMerge/>
            <w:tcBorders>
              <w:right w:val="single" w:sz="18" w:space="0" w:color="auto"/>
            </w:tcBorders>
          </w:tcPr>
          <w:p w14:paraId="1952AE0A" w14:textId="77777777" w:rsidR="00CA5FE4" w:rsidRPr="007B1D1E" w:rsidRDefault="00CA5FE4" w:rsidP="00D070C1">
            <w:pPr>
              <w:spacing w:line="276" w:lineRule="auto"/>
              <w:jc w:val="both"/>
              <w:rPr>
                <w:sz w:val="16"/>
                <w:szCs w:val="16"/>
              </w:rPr>
            </w:pPr>
          </w:p>
        </w:tc>
        <w:tc>
          <w:tcPr>
            <w:tcW w:w="5670" w:type="dxa"/>
            <w:tcBorders>
              <w:top w:val="single" w:sz="8" w:space="0" w:color="auto"/>
              <w:left w:val="single" w:sz="18" w:space="0" w:color="auto"/>
            </w:tcBorders>
          </w:tcPr>
          <w:p w14:paraId="13EB8655" w14:textId="77777777" w:rsidR="00CA5FE4" w:rsidRPr="007B1D1E" w:rsidRDefault="00CA5FE4" w:rsidP="00D070C1">
            <w:pPr>
              <w:spacing w:line="276" w:lineRule="auto"/>
              <w:rPr>
                <w:sz w:val="16"/>
                <w:szCs w:val="16"/>
              </w:rPr>
            </w:pPr>
            <w:r w:rsidRPr="007B1D1E">
              <w:rPr>
                <w:sz w:val="16"/>
                <w:szCs w:val="16"/>
              </w:rPr>
              <w:t>Agreeing that maintaining a healthy lifestyle reduces the risk of developing stroke</w:t>
            </w:r>
          </w:p>
        </w:tc>
        <w:tc>
          <w:tcPr>
            <w:tcW w:w="1417" w:type="dxa"/>
          </w:tcPr>
          <w:p w14:paraId="4D8D3668" w14:textId="4B1E95A8" w:rsidR="00CA5FE4" w:rsidRPr="007B1D1E" w:rsidRDefault="00CA5FE4" w:rsidP="00D070C1">
            <w:pPr>
              <w:spacing w:line="276" w:lineRule="auto"/>
              <w:jc w:val="center"/>
              <w:rPr>
                <w:sz w:val="16"/>
                <w:szCs w:val="16"/>
              </w:rPr>
            </w:pPr>
            <w:r w:rsidRPr="007B1D1E">
              <w:rPr>
                <w:sz w:val="16"/>
                <w:szCs w:val="16"/>
              </w:rPr>
              <w:t>1.70 (1.22-2.37)</w:t>
            </w:r>
          </w:p>
        </w:tc>
        <w:tc>
          <w:tcPr>
            <w:tcW w:w="992" w:type="dxa"/>
          </w:tcPr>
          <w:p w14:paraId="3D6D1138" w14:textId="61CD27D0" w:rsidR="00CA5FE4" w:rsidRPr="007B1D1E" w:rsidRDefault="00CA5FE4" w:rsidP="00D070C1">
            <w:pPr>
              <w:spacing w:line="276" w:lineRule="auto"/>
              <w:jc w:val="center"/>
              <w:rPr>
                <w:sz w:val="16"/>
                <w:szCs w:val="16"/>
              </w:rPr>
            </w:pPr>
            <w:r w:rsidRPr="007B1D1E">
              <w:rPr>
                <w:b/>
                <w:sz w:val="16"/>
                <w:szCs w:val="16"/>
              </w:rPr>
              <w:t>0.002</w:t>
            </w:r>
          </w:p>
        </w:tc>
      </w:tr>
      <w:tr w:rsidR="00CA5FE4" w:rsidRPr="007B1D1E" w14:paraId="22099430" w14:textId="77777777" w:rsidTr="00D070C1">
        <w:trPr>
          <w:trHeight w:val="84"/>
        </w:trPr>
        <w:tc>
          <w:tcPr>
            <w:tcW w:w="3102" w:type="dxa"/>
            <w:vMerge/>
            <w:tcBorders>
              <w:bottom w:val="single" w:sz="18" w:space="0" w:color="auto"/>
              <w:right w:val="single" w:sz="18" w:space="0" w:color="auto"/>
            </w:tcBorders>
          </w:tcPr>
          <w:p w14:paraId="05577C78" w14:textId="77777777" w:rsidR="00CA5FE4" w:rsidRPr="007B1D1E" w:rsidRDefault="00CA5FE4" w:rsidP="00D070C1">
            <w:pPr>
              <w:spacing w:line="276" w:lineRule="auto"/>
              <w:jc w:val="both"/>
              <w:rPr>
                <w:sz w:val="16"/>
                <w:szCs w:val="16"/>
              </w:rPr>
            </w:pPr>
          </w:p>
        </w:tc>
        <w:tc>
          <w:tcPr>
            <w:tcW w:w="5670" w:type="dxa"/>
            <w:tcBorders>
              <w:left w:val="single" w:sz="18" w:space="0" w:color="auto"/>
              <w:bottom w:val="single" w:sz="18" w:space="0" w:color="auto"/>
            </w:tcBorders>
          </w:tcPr>
          <w:p w14:paraId="084EC171" w14:textId="77777777" w:rsidR="00CA5FE4" w:rsidRPr="007B1D1E" w:rsidRDefault="00CA5FE4" w:rsidP="00D070C1">
            <w:pPr>
              <w:spacing w:line="276" w:lineRule="auto"/>
              <w:rPr>
                <w:sz w:val="16"/>
                <w:szCs w:val="16"/>
              </w:rPr>
            </w:pPr>
            <w:r w:rsidRPr="007B1D1E">
              <w:rPr>
                <w:sz w:val="16"/>
                <w:szCs w:val="16"/>
              </w:rPr>
              <w:t>Agreeing that changing lifestyle and health habits can reduce risk of developing stroke</w:t>
            </w:r>
          </w:p>
        </w:tc>
        <w:tc>
          <w:tcPr>
            <w:tcW w:w="1417" w:type="dxa"/>
            <w:tcBorders>
              <w:bottom w:val="single" w:sz="18" w:space="0" w:color="auto"/>
            </w:tcBorders>
          </w:tcPr>
          <w:p w14:paraId="505FC838" w14:textId="530949BD" w:rsidR="00CA5FE4" w:rsidRPr="007B1D1E" w:rsidRDefault="00CA5FE4" w:rsidP="00D070C1">
            <w:pPr>
              <w:spacing w:line="276" w:lineRule="auto"/>
              <w:jc w:val="center"/>
              <w:rPr>
                <w:sz w:val="16"/>
                <w:szCs w:val="16"/>
              </w:rPr>
            </w:pPr>
            <w:r w:rsidRPr="007B1D1E">
              <w:rPr>
                <w:sz w:val="16"/>
                <w:szCs w:val="16"/>
              </w:rPr>
              <w:t>2.11 (1.30-3.43)</w:t>
            </w:r>
          </w:p>
        </w:tc>
        <w:tc>
          <w:tcPr>
            <w:tcW w:w="992" w:type="dxa"/>
            <w:tcBorders>
              <w:bottom w:val="single" w:sz="18" w:space="0" w:color="auto"/>
            </w:tcBorders>
          </w:tcPr>
          <w:p w14:paraId="0590E0B8" w14:textId="2270EBBC" w:rsidR="00CA5FE4" w:rsidRPr="007B1D1E" w:rsidRDefault="00CA5FE4" w:rsidP="00D070C1">
            <w:pPr>
              <w:spacing w:line="276" w:lineRule="auto"/>
              <w:jc w:val="center"/>
              <w:rPr>
                <w:sz w:val="16"/>
                <w:szCs w:val="16"/>
              </w:rPr>
            </w:pPr>
            <w:r w:rsidRPr="007B1D1E">
              <w:rPr>
                <w:b/>
                <w:sz w:val="16"/>
                <w:szCs w:val="16"/>
              </w:rPr>
              <w:t>0.002</w:t>
            </w:r>
          </w:p>
        </w:tc>
      </w:tr>
    </w:tbl>
    <w:p w14:paraId="3BCFFCC4" w14:textId="0022DD8E" w:rsidR="00CA5FE4" w:rsidRDefault="00CA5FE4" w:rsidP="00CA5FE4">
      <w:pPr>
        <w:rPr>
          <w:sz w:val="21"/>
          <w:szCs w:val="21"/>
        </w:rPr>
      </w:pPr>
      <w:r w:rsidRPr="007B1D1E">
        <w:rPr>
          <w:b/>
        </w:rPr>
        <w:t xml:space="preserve">Legend. </w:t>
      </w:r>
      <w:r w:rsidRPr="007B1D1E">
        <w:rPr>
          <w:sz w:val="21"/>
          <w:szCs w:val="21"/>
        </w:rPr>
        <w:t>Table S</w:t>
      </w:r>
      <w:r w:rsidR="00F76417">
        <w:rPr>
          <w:sz w:val="21"/>
          <w:szCs w:val="21"/>
        </w:rPr>
        <w:t>9</w:t>
      </w:r>
      <w:r w:rsidRPr="007B1D1E">
        <w:rPr>
          <w:sz w:val="21"/>
          <w:szCs w:val="21"/>
        </w:rPr>
        <w:t xml:space="preserve">. </w:t>
      </w:r>
      <w:r w:rsidR="007036C7" w:rsidRPr="007B1D1E">
        <w:rPr>
          <w:sz w:val="21"/>
          <w:szCs w:val="21"/>
        </w:rPr>
        <w:t xml:space="preserve">Sensitivity Analysis: </w:t>
      </w:r>
      <w:r w:rsidRPr="007B1D1E">
        <w:rPr>
          <w:sz w:val="21"/>
          <w:szCs w:val="21"/>
        </w:rPr>
        <w:t xml:space="preserve">Multivariable logistic regression analysis for the four primary outcomes. Abbreviations: </w:t>
      </w:r>
      <w:proofErr w:type="spellStart"/>
      <w:r w:rsidRPr="007B1D1E">
        <w:rPr>
          <w:sz w:val="21"/>
          <w:szCs w:val="21"/>
        </w:rPr>
        <w:t>aOR</w:t>
      </w:r>
      <w:proofErr w:type="spellEnd"/>
      <w:r w:rsidRPr="007B1D1E">
        <w:rPr>
          <w:sz w:val="21"/>
          <w:szCs w:val="21"/>
        </w:rPr>
        <w:t>: adjusted Odds ratio. N: number of participants, Ref: reference, SD: standard deviation, % the percentage, CI confidence interval</w:t>
      </w:r>
    </w:p>
    <w:p w14:paraId="3F0D650F" w14:textId="77777777" w:rsidR="00F76417" w:rsidRDefault="00F76417" w:rsidP="000630E7">
      <w:pPr>
        <w:sectPr w:rsidR="00F76417" w:rsidSect="006E3CCF">
          <w:pgSz w:w="11900" w:h="16840"/>
          <w:pgMar w:top="1440" w:right="1440" w:bottom="1440" w:left="1440" w:header="709" w:footer="709" w:gutter="0"/>
          <w:cols w:space="708"/>
          <w:titlePg/>
          <w:docGrid w:linePitch="326"/>
        </w:sectPr>
      </w:pPr>
    </w:p>
    <w:p w14:paraId="7819FE6B" w14:textId="77777777" w:rsidR="00F76417" w:rsidRPr="00A80469" w:rsidRDefault="00F76417" w:rsidP="00F76417">
      <w:pPr>
        <w:jc w:val="both"/>
        <w:rPr>
          <w:sz w:val="22"/>
          <w:szCs w:val="22"/>
        </w:rPr>
      </w:pPr>
    </w:p>
    <w:tbl>
      <w:tblPr>
        <w:tblStyle w:val="TableGrid"/>
        <w:tblW w:w="11430" w:type="dxa"/>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310"/>
        <w:gridCol w:w="1367"/>
        <w:gridCol w:w="1423"/>
      </w:tblGrid>
      <w:tr w:rsidR="00F76417" w:rsidRPr="005959C9" w14:paraId="38FE006F" w14:textId="77777777" w:rsidTr="00F76417">
        <w:trPr>
          <w:trHeight w:val="330"/>
        </w:trPr>
        <w:tc>
          <w:tcPr>
            <w:tcW w:w="10007" w:type="dxa"/>
            <w:gridSpan w:val="3"/>
            <w:tcBorders>
              <w:left w:val="single" w:sz="18" w:space="0" w:color="auto"/>
              <w:bottom w:val="single" w:sz="18" w:space="0" w:color="auto"/>
              <w:right w:val="single" w:sz="18" w:space="0" w:color="auto"/>
            </w:tcBorders>
            <w:shd w:val="clear" w:color="auto" w:fill="000000" w:themeFill="text1"/>
          </w:tcPr>
          <w:p w14:paraId="18423740" w14:textId="5CF25A1D" w:rsidR="00F76417" w:rsidRPr="005959C9" w:rsidRDefault="00F76417" w:rsidP="005959C9">
            <w:pPr>
              <w:spacing w:line="276" w:lineRule="auto"/>
              <w:jc w:val="both"/>
              <w:rPr>
                <w:sz w:val="22"/>
                <w:szCs w:val="22"/>
              </w:rPr>
            </w:pPr>
            <w:r w:rsidRPr="005959C9">
              <w:rPr>
                <w:sz w:val="22"/>
                <w:szCs w:val="22"/>
              </w:rPr>
              <w:t>Table S</w:t>
            </w:r>
            <w:r>
              <w:rPr>
                <w:sz w:val="22"/>
                <w:szCs w:val="22"/>
              </w:rPr>
              <w:t>10</w:t>
            </w:r>
            <w:r w:rsidRPr="005959C9">
              <w:rPr>
                <w:sz w:val="22"/>
                <w:szCs w:val="22"/>
              </w:rPr>
              <w:t xml:space="preserve"> – Sensitivity analysis excluding “not sure” responses</w:t>
            </w:r>
          </w:p>
        </w:tc>
        <w:tc>
          <w:tcPr>
            <w:tcW w:w="1423" w:type="dxa"/>
            <w:tcBorders>
              <w:left w:val="single" w:sz="18" w:space="0" w:color="auto"/>
              <w:bottom w:val="single" w:sz="18" w:space="0" w:color="auto"/>
              <w:right w:val="single" w:sz="18" w:space="0" w:color="auto"/>
            </w:tcBorders>
            <w:shd w:val="clear" w:color="auto" w:fill="000000" w:themeFill="text1"/>
          </w:tcPr>
          <w:p w14:paraId="3F4E46C6" w14:textId="77777777" w:rsidR="00F76417" w:rsidRPr="005959C9" w:rsidRDefault="00F76417" w:rsidP="005959C9">
            <w:pPr>
              <w:spacing w:line="276" w:lineRule="auto"/>
              <w:jc w:val="both"/>
              <w:rPr>
                <w:sz w:val="22"/>
                <w:szCs w:val="22"/>
              </w:rPr>
            </w:pPr>
          </w:p>
        </w:tc>
      </w:tr>
      <w:tr w:rsidR="00F76417" w:rsidRPr="005959C9" w14:paraId="1FE37993" w14:textId="77777777" w:rsidTr="00F76417">
        <w:trPr>
          <w:trHeight w:val="210"/>
        </w:trPr>
        <w:tc>
          <w:tcPr>
            <w:tcW w:w="3330" w:type="dxa"/>
            <w:tcBorders>
              <w:top w:val="single" w:sz="8" w:space="0" w:color="auto"/>
              <w:left w:val="single" w:sz="18" w:space="0" w:color="auto"/>
              <w:bottom w:val="single" w:sz="18" w:space="0" w:color="auto"/>
            </w:tcBorders>
            <w:shd w:val="clear" w:color="auto" w:fill="E8E8E8" w:themeFill="background2"/>
          </w:tcPr>
          <w:p w14:paraId="03636863" w14:textId="77777777" w:rsidR="00F76417" w:rsidRPr="005959C9" w:rsidRDefault="00F76417" w:rsidP="005959C9">
            <w:pPr>
              <w:spacing w:line="276" w:lineRule="auto"/>
              <w:rPr>
                <w:sz w:val="22"/>
                <w:szCs w:val="22"/>
              </w:rPr>
            </w:pPr>
          </w:p>
        </w:tc>
        <w:tc>
          <w:tcPr>
            <w:tcW w:w="5310" w:type="dxa"/>
            <w:tcBorders>
              <w:top w:val="single" w:sz="8" w:space="0" w:color="auto"/>
              <w:left w:val="single" w:sz="18" w:space="0" w:color="auto"/>
              <w:bottom w:val="single" w:sz="18" w:space="0" w:color="auto"/>
            </w:tcBorders>
            <w:shd w:val="clear" w:color="auto" w:fill="E8E8E8" w:themeFill="background2"/>
          </w:tcPr>
          <w:p w14:paraId="17A84B13" w14:textId="77777777" w:rsidR="00F76417" w:rsidRPr="005959C9" w:rsidRDefault="00F76417" w:rsidP="005959C9">
            <w:pPr>
              <w:spacing w:line="276" w:lineRule="auto"/>
              <w:jc w:val="center"/>
              <w:rPr>
                <w:sz w:val="22"/>
                <w:szCs w:val="22"/>
              </w:rPr>
            </w:pPr>
            <w:r w:rsidRPr="005959C9">
              <w:rPr>
                <w:sz w:val="22"/>
                <w:szCs w:val="22"/>
              </w:rPr>
              <w:t>Dementia</w:t>
            </w:r>
          </w:p>
        </w:tc>
        <w:tc>
          <w:tcPr>
            <w:tcW w:w="1367" w:type="dxa"/>
            <w:tcBorders>
              <w:top w:val="single" w:sz="8" w:space="0" w:color="auto"/>
              <w:bottom w:val="single" w:sz="18" w:space="0" w:color="auto"/>
            </w:tcBorders>
            <w:shd w:val="clear" w:color="auto" w:fill="E8E8E8" w:themeFill="background2"/>
          </w:tcPr>
          <w:p w14:paraId="2E54D8B7" w14:textId="77777777" w:rsidR="00F76417" w:rsidRPr="005959C9" w:rsidRDefault="00F76417" w:rsidP="005959C9">
            <w:pPr>
              <w:spacing w:line="276" w:lineRule="auto"/>
              <w:jc w:val="center"/>
              <w:rPr>
                <w:sz w:val="22"/>
                <w:szCs w:val="22"/>
              </w:rPr>
            </w:pPr>
            <w:proofErr w:type="spellStart"/>
            <w:r w:rsidRPr="005959C9">
              <w:rPr>
                <w:sz w:val="22"/>
                <w:szCs w:val="22"/>
              </w:rPr>
              <w:t>aOR</w:t>
            </w:r>
            <w:proofErr w:type="spellEnd"/>
            <w:r w:rsidRPr="005959C9">
              <w:rPr>
                <w:sz w:val="22"/>
                <w:szCs w:val="22"/>
              </w:rPr>
              <w:t xml:space="preserve"> (95% CI)</w:t>
            </w:r>
          </w:p>
        </w:tc>
        <w:tc>
          <w:tcPr>
            <w:tcW w:w="1423" w:type="dxa"/>
            <w:tcBorders>
              <w:top w:val="single" w:sz="8" w:space="0" w:color="auto"/>
              <w:bottom w:val="single" w:sz="18" w:space="0" w:color="auto"/>
              <w:right w:val="single" w:sz="18" w:space="0" w:color="auto"/>
            </w:tcBorders>
            <w:shd w:val="clear" w:color="auto" w:fill="E8E8E8" w:themeFill="background2"/>
          </w:tcPr>
          <w:p w14:paraId="080AC2E5" w14:textId="77777777" w:rsidR="00F76417" w:rsidRPr="005959C9" w:rsidRDefault="00F76417" w:rsidP="005959C9">
            <w:pPr>
              <w:spacing w:line="276" w:lineRule="auto"/>
              <w:jc w:val="center"/>
              <w:rPr>
                <w:sz w:val="22"/>
                <w:szCs w:val="22"/>
              </w:rPr>
            </w:pPr>
            <w:r w:rsidRPr="005959C9">
              <w:rPr>
                <w:sz w:val="22"/>
                <w:szCs w:val="22"/>
              </w:rPr>
              <w:t>P-value</w:t>
            </w:r>
          </w:p>
        </w:tc>
      </w:tr>
      <w:tr w:rsidR="00F76417" w:rsidRPr="005959C9" w14:paraId="7D29EE9E" w14:textId="77777777" w:rsidTr="00F76417">
        <w:trPr>
          <w:trHeight w:val="40"/>
        </w:trPr>
        <w:tc>
          <w:tcPr>
            <w:tcW w:w="3330" w:type="dxa"/>
            <w:vMerge w:val="restart"/>
            <w:tcBorders>
              <w:top w:val="single" w:sz="18" w:space="0" w:color="auto"/>
              <w:right w:val="single" w:sz="18" w:space="0" w:color="auto"/>
            </w:tcBorders>
          </w:tcPr>
          <w:p w14:paraId="74BBC096" w14:textId="77777777" w:rsidR="00F76417" w:rsidRPr="005959C9" w:rsidRDefault="00F76417" w:rsidP="005959C9">
            <w:pPr>
              <w:spacing w:line="276" w:lineRule="auto"/>
              <w:jc w:val="center"/>
              <w:rPr>
                <w:sz w:val="22"/>
                <w:szCs w:val="22"/>
              </w:rPr>
            </w:pPr>
            <w:r w:rsidRPr="005959C9">
              <w:rPr>
                <w:sz w:val="22"/>
                <w:szCs w:val="22"/>
              </w:rPr>
              <w:t>Knowing someone with dementia or stroke.</w:t>
            </w:r>
          </w:p>
          <w:p w14:paraId="61D81F92" w14:textId="77777777" w:rsidR="00F76417" w:rsidRPr="005959C9" w:rsidRDefault="00F76417" w:rsidP="005959C9">
            <w:pPr>
              <w:spacing w:line="276" w:lineRule="auto"/>
              <w:jc w:val="center"/>
              <w:rPr>
                <w:sz w:val="22"/>
                <w:szCs w:val="22"/>
              </w:rPr>
            </w:pPr>
            <w:r w:rsidRPr="005959C9">
              <w:rPr>
                <w:sz w:val="22"/>
                <w:szCs w:val="22"/>
              </w:rPr>
              <w:t>Knowing someone versus not (reference).</w:t>
            </w:r>
          </w:p>
          <w:p w14:paraId="3B3FFF3A" w14:textId="77777777" w:rsidR="00F76417" w:rsidRPr="005959C9" w:rsidRDefault="00F76417" w:rsidP="005959C9">
            <w:pPr>
              <w:spacing w:line="276" w:lineRule="auto"/>
              <w:jc w:val="both"/>
              <w:rPr>
                <w:i/>
                <w:sz w:val="22"/>
                <w:szCs w:val="22"/>
              </w:rPr>
            </w:pPr>
          </w:p>
          <w:p w14:paraId="212F3016" w14:textId="77777777" w:rsidR="00F76417" w:rsidRPr="005959C9" w:rsidRDefault="00F76417" w:rsidP="005959C9">
            <w:pPr>
              <w:spacing w:line="276" w:lineRule="auto"/>
              <w:jc w:val="both"/>
              <w:rPr>
                <w:i/>
                <w:sz w:val="22"/>
                <w:szCs w:val="22"/>
              </w:rPr>
            </w:pPr>
            <w:r w:rsidRPr="005959C9">
              <w:rPr>
                <w:i/>
                <w:sz w:val="22"/>
                <w:szCs w:val="22"/>
              </w:rPr>
              <w:t xml:space="preserve">Adjusted for age, sex assigned at </w:t>
            </w:r>
            <w:proofErr w:type="gramStart"/>
            <w:r w:rsidRPr="005959C9">
              <w:rPr>
                <w:i/>
                <w:sz w:val="22"/>
                <w:szCs w:val="22"/>
              </w:rPr>
              <w:t xml:space="preserve">birth,   </w:t>
            </w:r>
            <w:proofErr w:type="gramEnd"/>
            <w:r w:rsidRPr="005959C9">
              <w:rPr>
                <w:i/>
                <w:sz w:val="22"/>
                <w:szCs w:val="22"/>
              </w:rPr>
              <w:t xml:space="preserve">race/ethnicity, level of education, marital </w:t>
            </w:r>
            <w:proofErr w:type="gramStart"/>
            <w:r w:rsidRPr="005959C9">
              <w:rPr>
                <w:i/>
                <w:sz w:val="22"/>
                <w:szCs w:val="22"/>
              </w:rPr>
              <w:t>status ,</w:t>
            </w:r>
            <w:proofErr w:type="gramEnd"/>
            <w:r w:rsidRPr="005959C9">
              <w:rPr>
                <w:i/>
                <w:sz w:val="22"/>
                <w:szCs w:val="22"/>
              </w:rPr>
              <w:t xml:space="preserve"> employment status, and being a caregiver for someone with dementia or stroke.</w:t>
            </w:r>
          </w:p>
        </w:tc>
        <w:tc>
          <w:tcPr>
            <w:tcW w:w="5310" w:type="dxa"/>
            <w:tcBorders>
              <w:top w:val="single" w:sz="18" w:space="0" w:color="auto"/>
              <w:left w:val="single" w:sz="18" w:space="0" w:color="auto"/>
            </w:tcBorders>
          </w:tcPr>
          <w:p w14:paraId="2A547191" w14:textId="77777777" w:rsidR="00F76417" w:rsidRPr="005959C9" w:rsidRDefault="00F76417" w:rsidP="005959C9">
            <w:pPr>
              <w:spacing w:line="276" w:lineRule="auto"/>
              <w:jc w:val="both"/>
              <w:rPr>
                <w:sz w:val="22"/>
                <w:szCs w:val="22"/>
              </w:rPr>
            </w:pPr>
            <w:r w:rsidRPr="005959C9">
              <w:rPr>
                <w:sz w:val="22"/>
                <w:szCs w:val="22"/>
              </w:rPr>
              <w:t>Agreeing that maintaining a healthy lifestyle reduces the risk of developing dementia</w:t>
            </w:r>
          </w:p>
        </w:tc>
        <w:tc>
          <w:tcPr>
            <w:tcW w:w="1367" w:type="dxa"/>
          </w:tcPr>
          <w:p w14:paraId="04959CA6" w14:textId="77777777" w:rsidR="00F76417" w:rsidRPr="005959C9" w:rsidRDefault="00F76417" w:rsidP="005959C9">
            <w:pPr>
              <w:spacing w:line="276" w:lineRule="auto"/>
              <w:jc w:val="center"/>
              <w:rPr>
                <w:sz w:val="22"/>
                <w:szCs w:val="22"/>
              </w:rPr>
            </w:pPr>
            <w:r w:rsidRPr="005959C9">
              <w:rPr>
                <w:sz w:val="22"/>
                <w:szCs w:val="22"/>
              </w:rPr>
              <w:t>1.77 (1.09-2.88)</w:t>
            </w:r>
          </w:p>
        </w:tc>
        <w:tc>
          <w:tcPr>
            <w:tcW w:w="1423" w:type="dxa"/>
            <w:tcBorders>
              <w:top w:val="single" w:sz="18" w:space="0" w:color="auto"/>
            </w:tcBorders>
          </w:tcPr>
          <w:p w14:paraId="7AA73F07" w14:textId="77777777" w:rsidR="00F76417" w:rsidRPr="005959C9" w:rsidRDefault="00F76417" w:rsidP="005959C9">
            <w:pPr>
              <w:spacing w:line="276" w:lineRule="auto"/>
              <w:jc w:val="center"/>
              <w:rPr>
                <w:b/>
                <w:bCs/>
                <w:sz w:val="22"/>
                <w:szCs w:val="22"/>
              </w:rPr>
            </w:pPr>
            <w:r w:rsidRPr="005959C9">
              <w:rPr>
                <w:b/>
                <w:bCs/>
                <w:sz w:val="22"/>
                <w:szCs w:val="22"/>
              </w:rPr>
              <w:t>0.020</w:t>
            </w:r>
          </w:p>
        </w:tc>
      </w:tr>
      <w:tr w:rsidR="00F76417" w:rsidRPr="005959C9" w14:paraId="415F916F" w14:textId="77777777" w:rsidTr="00F76417">
        <w:trPr>
          <w:trHeight w:val="87"/>
        </w:trPr>
        <w:tc>
          <w:tcPr>
            <w:tcW w:w="3330" w:type="dxa"/>
            <w:vMerge/>
            <w:tcBorders>
              <w:right w:val="single" w:sz="18" w:space="0" w:color="auto"/>
            </w:tcBorders>
          </w:tcPr>
          <w:p w14:paraId="4CB425FF" w14:textId="77777777" w:rsidR="00F76417" w:rsidRPr="005959C9" w:rsidRDefault="00F76417" w:rsidP="005959C9">
            <w:pPr>
              <w:spacing w:line="276" w:lineRule="auto"/>
              <w:jc w:val="both"/>
              <w:rPr>
                <w:sz w:val="22"/>
                <w:szCs w:val="22"/>
              </w:rPr>
            </w:pPr>
          </w:p>
        </w:tc>
        <w:tc>
          <w:tcPr>
            <w:tcW w:w="5310" w:type="dxa"/>
            <w:tcBorders>
              <w:left w:val="single" w:sz="18" w:space="0" w:color="auto"/>
            </w:tcBorders>
          </w:tcPr>
          <w:p w14:paraId="3622988E" w14:textId="77777777" w:rsidR="00F76417" w:rsidRPr="005959C9" w:rsidRDefault="00F76417" w:rsidP="005959C9">
            <w:pPr>
              <w:spacing w:line="276" w:lineRule="auto"/>
              <w:jc w:val="both"/>
              <w:rPr>
                <w:sz w:val="22"/>
                <w:szCs w:val="22"/>
              </w:rPr>
            </w:pPr>
            <w:r w:rsidRPr="005959C9">
              <w:rPr>
                <w:sz w:val="22"/>
                <w:szCs w:val="22"/>
              </w:rPr>
              <w:t>Agreeing that changing lifestyle and health habits can reduce their risk of developing dementia</w:t>
            </w:r>
          </w:p>
        </w:tc>
        <w:tc>
          <w:tcPr>
            <w:tcW w:w="1367" w:type="dxa"/>
          </w:tcPr>
          <w:p w14:paraId="68434F28" w14:textId="77777777" w:rsidR="00F76417" w:rsidRPr="005959C9" w:rsidRDefault="00F76417" w:rsidP="005959C9">
            <w:pPr>
              <w:spacing w:line="276" w:lineRule="auto"/>
              <w:jc w:val="center"/>
              <w:rPr>
                <w:sz w:val="22"/>
                <w:szCs w:val="22"/>
              </w:rPr>
            </w:pPr>
            <w:r w:rsidRPr="005959C9">
              <w:rPr>
                <w:sz w:val="22"/>
                <w:szCs w:val="22"/>
              </w:rPr>
              <w:t>2.41 (1.28-4.55)</w:t>
            </w:r>
          </w:p>
        </w:tc>
        <w:tc>
          <w:tcPr>
            <w:tcW w:w="1423" w:type="dxa"/>
          </w:tcPr>
          <w:p w14:paraId="7940ADFC" w14:textId="77777777" w:rsidR="00F76417" w:rsidRPr="005959C9" w:rsidRDefault="00F76417" w:rsidP="005959C9">
            <w:pPr>
              <w:spacing w:line="276" w:lineRule="auto"/>
              <w:jc w:val="center"/>
              <w:rPr>
                <w:b/>
                <w:sz w:val="22"/>
                <w:szCs w:val="22"/>
              </w:rPr>
            </w:pPr>
            <w:r w:rsidRPr="005959C9">
              <w:rPr>
                <w:b/>
                <w:sz w:val="22"/>
                <w:szCs w:val="22"/>
              </w:rPr>
              <w:t>0.006</w:t>
            </w:r>
          </w:p>
        </w:tc>
      </w:tr>
      <w:tr w:rsidR="00F76417" w:rsidRPr="005959C9" w14:paraId="302B9BE2" w14:textId="77777777" w:rsidTr="00F76417">
        <w:trPr>
          <w:trHeight w:val="79"/>
        </w:trPr>
        <w:tc>
          <w:tcPr>
            <w:tcW w:w="3330" w:type="dxa"/>
            <w:vMerge/>
            <w:tcBorders>
              <w:right w:val="single" w:sz="18" w:space="0" w:color="auto"/>
            </w:tcBorders>
            <w:shd w:val="clear" w:color="auto" w:fill="E8E8E8" w:themeFill="background2"/>
          </w:tcPr>
          <w:p w14:paraId="0A5B36F4" w14:textId="77777777" w:rsidR="00F76417" w:rsidRPr="005959C9" w:rsidRDefault="00F76417" w:rsidP="005959C9">
            <w:pPr>
              <w:spacing w:line="276" w:lineRule="auto"/>
              <w:jc w:val="both"/>
              <w:rPr>
                <w:sz w:val="22"/>
                <w:szCs w:val="22"/>
              </w:rPr>
            </w:pPr>
          </w:p>
        </w:tc>
        <w:tc>
          <w:tcPr>
            <w:tcW w:w="5310" w:type="dxa"/>
            <w:tcBorders>
              <w:left w:val="single" w:sz="18" w:space="0" w:color="auto"/>
              <w:bottom w:val="single" w:sz="8" w:space="0" w:color="auto"/>
            </w:tcBorders>
            <w:shd w:val="clear" w:color="auto" w:fill="E8E8E8" w:themeFill="background2"/>
          </w:tcPr>
          <w:p w14:paraId="6857EA22" w14:textId="77777777" w:rsidR="00F76417" w:rsidRPr="005959C9" w:rsidRDefault="00F76417" w:rsidP="005959C9">
            <w:pPr>
              <w:spacing w:line="276" w:lineRule="auto"/>
              <w:jc w:val="center"/>
              <w:rPr>
                <w:sz w:val="22"/>
                <w:szCs w:val="22"/>
              </w:rPr>
            </w:pPr>
            <w:r w:rsidRPr="005959C9">
              <w:rPr>
                <w:sz w:val="22"/>
                <w:szCs w:val="22"/>
              </w:rPr>
              <w:t>Stroke</w:t>
            </w:r>
          </w:p>
        </w:tc>
        <w:tc>
          <w:tcPr>
            <w:tcW w:w="1367" w:type="dxa"/>
            <w:shd w:val="clear" w:color="auto" w:fill="E8E8E8" w:themeFill="background2"/>
          </w:tcPr>
          <w:p w14:paraId="0FBDFCBC" w14:textId="77777777" w:rsidR="00F76417" w:rsidRPr="005959C9" w:rsidRDefault="00F76417" w:rsidP="005959C9">
            <w:pPr>
              <w:spacing w:line="276" w:lineRule="auto"/>
              <w:jc w:val="center"/>
              <w:rPr>
                <w:sz w:val="22"/>
                <w:szCs w:val="22"/>
              </w:rPr>
            </w:pPr>
            <w:proofErr w:type="spellStart"/>
            <w:r w:rsidRPr="005959C9">
              <w:rPr>
                <w:sz w:val="22"/>
                <w:szCs w:val="22"/>
              </w:rPr>
              <w:t>aOR</w:t>
            </w:r>
            <w:proofErr w:type="spellEnd"/>
            <w:r w:rsidRPr="005959C9">
              <w:rPr>
                <w:sz w:val="22"/>
                <w:szCs w:val="22"/>
              </w:rPr>
              <w:t xml:space="preserve"> (95% CI)</w:t>
            </w:r>
          </w:p>
        </w:tc>
        <w:tc>
          <w:tcPr>
            <w:tcW w:w="1423" w:type="dxa"/>
            <w:shd w:val="clear" w:color="auto" w:fill="E8E8E8" w:themeFill="background2"/>
          </w:tcPr>
          <w:p w14:paraId="06957EBC" w14:textId="77777777" w:rsidR="00F76417" w:rsidRPr="005959C9" w:rsidRDefault="00F76417" w:rsidP="005959C9">
            <w:pPr>
              <w:spacing w:line="276" w:lineRule="auto"/>
              <w:jc w:val="center"/>
              <w:rPr>
                <w:sz w:val="22"/>
                <w:szCs w:val="22"/>
              </w:rPr>
            </w:pPr>
            <w:r w:rsidRPr="005959C9">
              <w:rPr>
                <w:sz w:val="22"/>
                <w:szCs w:val="22"/>
              </w:rPr>
              <w:t>P-Value</w:t>
            </w:r>
          </w:p>
        </w:tc>
      </w:tr>
      <w:tr w:rsidR="00F76417" w:rsidRPr="005959C9" w14:paraId="215B55A9" w14:textId="77777777" w:rsidTr="00F76417">
        <w:trPr>
          <w:trHeight w:val="66"/>
        </w:trPr>
        <w:tc>
          <w:tcPr>
            <w:tcW w:w="3330" w:type="dxa"/>
            <w:vMerge/>
            <w:tcBorders>
              <w:right w:val="single" w:sz="18" w:space="0" w:color="auto"/>
            </w:tcBorders>
          </w:tcPr>
          <w:p w14:paraId="1407FFAD" w14:textId="77777777" w:rsidR="00F76417" w:rsidRPr="005959C9" w:rsidRDefault="00F76417" w:rsidP="005959C9">
            <w:pPr>
              <w:spacing w:line="276" w:lineRule="auto"/>
              <w:jc w:val="both"/>
              <w:rPr>
                <w:sz w:val="22"/>
                <w:szCs w:val="22"/>
              </w:rPr>
            </w:pPr>
          </w:p>
        </w:tc>
        <w:tc>
          <w:tcPr>
            <w:tcW w:w="5310" w:type="dxa"/>
            <w:tcBorders>
              <w:top w:val="single" w:sz="8" w:space="0" w:color="auto"/>
              <w:left w:val="single" w:sz="18" w:space="0" w:color="auto"/>
            </w:tcBorders>
          </w:tcPr>
          <w:p w14:paraId="11E849C5" w14:textId="77777777" w:rsidR="00F76417" w:rsidRPr="005959C9" w:rsidRDefault="00F76417" w:rsidP="005959C9">
            <w:pPr>
              <w:spacing w:line="276" w:lineRule="auto"/>
              <w:rPr>
                <w:sz w:val="22"/>
                <w:szCs w:val="22"/>
              </w:rPr>
            </w:pPr>
            <w:r w:rsidRPr="005959C9">
              <w:rPr>
                <w:sz w:val="22"/>
                <w:szCs w:val="22"/>
              </w:rPr>
              <w:t>Disagreeing that maintaining a healthy lifestyle does not reduce the risk of developing stroke</w:t>
            </w:r>
          </w:p>
        </w:tc>
        <w:tc>
          <w:tcPr>
            <w:tcW w:w="1367" w:type="dxa"/>
          </w:tcPr>
          <w:p w14:paraId="1762CDB4" w14:textId="77777777" w:rsidR="00F76417" w:rsidRPr="005959C9" w:rsidRDefault="00F76417" w:rsidP="005959C9">
            <w:pPr>
              <w:spacing w:line="276" w:lineRule="auto"/>
              <w:jc w:val="center"/>
              <w:rPr>
                <w:sz w:val="22"/>
                <w:szCs w:val="22"/>
              </w:rPr>
            </w:pPr>
            <w:r w:rsidRPr="005959C9">
              <w:rPr>
                <w:sz w:val="22"/>
                <w:szCs w:val="22"/>
              </w:rPr>
              <w:t>2.28 (1.48-3.50)</w:t>
            </w:r>
          </w:p>
        </w:tc>
        <w:tc>
          <w:tcPr>
            <w:tcW w:w="1423" w:type="dxa"/>
          </w:tcPr>
          <w:p w14:paraId="447A42A4" w14:textId="77777777" w:rsidR="00F76417" w:rsidRPr="005959C9" w:rsidRDefault="00F76417" w:rsidP="005959C9">
            <w:pPr>
              <w:spacing w:line="276" w:lineRule="auto"/>
              <w:jc w:val="center"/>
              <w:rPr>
                <w:b/>
                <w:bCs/>
                <w:sz w:val="22"/>
                <w:szCs w:val="22"/>
              </w:rPr>
            </w:pPr>
            <w:r w:rsidRPr="005959C9">
              <w:rPr>
                <w:b/>
                <w:bCs/>
                <w:sz w:val="22"/>
                <w:szCs w:val="22"/>
              </w:rPr>
              <w:t>&lt;0.001</w:t>
            </w:r>
          </w:p>
        </w:tc>
      </w:tr>
      <w:tr w:rsidR="00F76417" w:rsidRPr="005959C9" w14:paraId="4DFB563C" w14:textId="77777777" w:rsidTr="00F76417">
        <w:trPr>
          <w:trHeight w:val="87"/>
        </w:trPr>
        <w:tc>
          <w:tcPr>
            <w:tcW w:w="3330" w:type="dxa"/>
            <w:vMerge/>
            <w:tcBorders>
              <w:bottom w:val="single" w:sz="18" w:space="0" w:color="auto"/>
              <w:right w:val="single" w:sz="18" w:space="0" w:color="auto"/>
            </w:tcBorders>
          </w:tcPr>
          <w:p w14:paraId="47F20431" w14:textId="77777777" w:rsidR="00F76417" w:rsidRPr="005959C9" w:rsidRDefault="00F76417" w:rsidP="005959C9">
            <w:pPr>
              <w:spacing w:line="276" w:lineRule="auto"/>
              <w:jc w:val="both"/>
              <w:rPr>
                <w:sz w:val="22"/>
                <w:szCs w:val="22"/>
              </w:rPr>
            </w:pPr>
          </w:p>
        </w:tc>
        <w:tc>
          <w:tcPr>
            <w:tcW w:w="5310" w:type="dxa"/>
            <w:tcBorders>
              <w:left w:val="single" w:sz="18" w:space="0" w:color="auto"/>
              <w:bottom w:val="single" w:sz="18" w:space="0" w:color="auto"/>
            </w:tcBorders>
          </w:tcPr>
          <w:p w14:paraId="2A97B6CD" w14:textId="77777777" w:rsidR="00F76417" w:rsidRPr="005959C9" w:rsidRDefault="00F76417" w:rsidP="005959C9">
            <w:pPr>
              <w:spacing w:line="276" w:lineRule="auto"/>
              <w:rPr>
                <w:sz w:val="22"/>
                <w:szCs w:val="22"/>
              </w:rPr>
            </w:pPr>
            <w:r w:rsidRPr="005959C9">
              <w:rPr>
                <w:sz w:val="22"/>
                <w:szCs w:val="22"/>
              </w:rPr>
              <w:t>Agreeing that changing lifestyle and health habits can reduce their risk of developing stroke</w:t>
            </w:r>
          </w:p>
        </w:tc>
        <w:tc>
          <w:tcPr>
            <w:tcW w:w="1367" w:type="dxa"/>
            <w:tcBorders>
              <w:bottom w:val="single" w:sz="18" w:space="0" w:color="auto"/>
            </w:tcBorders>
          </w:tcPr>
          <w:p w14:paraId="194C98A3" w14:textId="77777777" w:rsidR="00F76417" w:rsidRPr="005959C9" w:rsidRDefault="00F76417" w:rsidP="005959C9">
            <w:pPr>
              <w:spacing w:line="276" w:lineRule="auto"/>
              <w:jc w:val="center"/>
              <w:rPr>
                <w:sz w:val="22"/>
                <w:szCs w:val="22"/>
              </w:rPr>
            </w:pPr>
            <w:r w:rsidRPr="005959C9">
              <w:rPr>
                <w:sz w:val="22"/>
                <w:szCs w:val="22"/>
              </w:rPr>
              <w:t>2.61 (1.07-6.32)</w:t>
            </w:r>
          </w:p>
        </w:tc>
        <w:tc>
          <w:tcPr>
            <w:tcW w:w="1423" w:type="dxa"/>
            <w:tcBorders>
              <w:bottom w:val="single" w:sz="18" w:space="0" w:color="auto"/>
            </w:tcBorders>
          </w:tcPr>
          <w:p w14:paraId="2A88679A" w14:textId="77777777" w:rsidR="00F76417" w:rsidRPr="005959C9" w:rsidRDefault="00F76417" w:rsidP="005959C9">
            <w:pPr>
              <w:spacing w:line="276" w:lineRule="auto"/>
              <w:jc w:val="center"/>
              <w:rPr>
                <w:b/>
                <w:bCs/>
                <w:sz w:val="22"/>
                <w:szCs w:val="22"/>
              </w:rPr>
            </w:pPr>
            <w:r w:rsidRPr="005959C9">
              <w:rPr>
                <w:b/>
                <w:bCs/>
                <w:sz w:val="22"/>
                <w:szCs w:val="22"/>
              </w:rPr>
              <w:t>0.034</w:t>
            </w:r>
          </w:p>
        </w:tc>
      </w:tr>
    </w:tbl>
    <w:p w14:paraId="0A3C0BA7" w14:textId="52682833" w:rsidR="00F76417" w:rsidRDefault="00F76417" w:rsidP="00F76417">
      <w:pPr>
        <w:rPr>
          <w:sz w:val="21"/>
          <w:szCs w:val="21"/>
        </w:rPr>
      </w:pPr>
      <w:r w:rsidRPr="007B1D1E">
        <w:rPr>
          <w:b/>
        </w:rPr>
        <w:t xml:space="preserve">Legend. </w:t>
      </w:r>
      <w:r w:rsidRPr="007B1D1E">
        <w:rPr>
          <w:sz w:val="21"/>
          <w:szCs w:val="21"/>
        </w:rPr>
        <w:t>Table S</w:t>
      </w:r>
      <w:r>
        <w:rPr>
          <w:sz w:val="21"/>
          <w:szCs w:val="21"/>
        </w:rPr>
        <w:t>10</w:t>
      </w:r>
      <w:r w:rsidRPr="007B1D1E">
        <w:rPr>
          <w:sz w:val="21"/>
          <w:szCs w:val="21"/>
        </w:rPr>
        <w:t>. Sensitivity Analysis: Multivariable logistic regression analysis for the four primary outcomes</w:t>
      </w:r>
      <w:r>
        <w:rPr>
          <w:sz w:val="21"/>
          <w:szCs w:val="21"/>
        </w:rPr>
        <w:t xml:space="preserve"> excluding “not sure” responses</w:t>
      </w:r>
      <w:r w:rsidRPr="007B1D1E">
        <w:rPr>
          <w:sz w:val="21"/>
          <w:szCs w:val="21"/>
        </w:rPr>
        <w:t xml:space="preserve">. Abbreviations: </w:t>
      </w:r>
      <w:proofErr w:type="spellStart"/>
      <w:r w:rsidRPr="007B1D1E">
        <w:rPr>
          <w:sz w:val="21"/>
          <w:szCs w:val="21"/>
        </w:rPr>
        <w:t>aOR</w:t>
      </w:r>
      <w:proofErr w:type="spellEnd"/>
      <w:r w:rsidRPr="007B1D1E">
        <w:rPr>
          <w:sz w:val="21"/>
          <w:szCs w:val="21"/>
        </w:rPr>
        <w:t>: adjusted Odds ratio. N: number of participants, Ref: reference, SD: standard deviation, % the percentage, CI confidence interval</w:t>
      </w:r>
    </w:p>
    <w:p w14:paraId="7B77D0B5" w14:textId="77777777" w:rsidR="008A22FB" w:rsidRPr="008A22FB" w:rsidRDefault="008A22FB" w:rsidP="000630E7"/>
    <w:sectPr w:rsidR="008A22FB" w:rsidRPr="008A22FB" w:rsidSect="006E3CCF">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80BE" w14:textId="77777777" w:rsidR="00F20C57" w:rsidRDefault="00F20C57" w:rsidP="008A22FB">
      <w:r>
        <w:separator/>
      </w:r>
    </w:p>
  </w:endnote>
  <w:endnote w:type="continuationSeparator" w:id="0">
    <w:p w14:paraId="0A94D13D" w14:textId="77777777" w:rsidR="00F20C57" w:rsidRDefault="00F20C57" w:rsidP="008A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0119957"/>
      <w:docPartObj>
        <w:docPartGallery w:val="Page Numbers (Bottom of Page)"/>
        <w:docPartUnique/>
      </w:docPartObj>
    </w:sdtPr>
    <w:sdtContent>
      <w:p w14:paraId="6C40DCDA" w14:textId="436EA3D7" w:rsidR="00E62DB7" w:rsidRDefault="00E62DB7" w:rsidP="004F7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6C7AB" w14:textId="77777777" w:rsidR="00E62DB7" w:rsidRDefault="00E62DB7" w:rsidP="00E62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04707"/>
      <w:docPartObj>
        <w:docPartGallery w:val="Page Numbers (Bottom of Page)"/>
        <w:docPartUnique/>
      </w:docPartObj>
    </w:sdtPr>
    <w:sdtContent>
      <w:p w14:paraId="0385DFAC" w14:textId="35DF75CA" w:rsidR="00E62DB7" w:rsidRDefault="00E62DB7" w:rsidP="004F7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C5A0B81" w14:textId="77777777" w:rsidR="00E62DB7" w:rsidRDefault="00E62DB7" w:rsidP="00E62D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341912"/>
      <w:docPartObj>
        <w:docPartGallery w:val="Page Numbers (Bottom of Page)"/>
        <w:docPartUnique/>
      </w:docPartObj>
    </w:sdtPr>
    <w:sdtContent>
      <w:p w14:paraId="47A6A3D5" w14:textId="794F3D12" w:rsidR="00E62DB7" w:rsidRDefault="00E62DB7" w:rsidP="004F7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E220FB2" w14:textId="77777777" w:rsidR="00E62DB7" w:rsidRDefault="00E62DB7" w:rsidP="00E62D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9F0" w14:textId="77777777" w:rsidR="00F20C57" w:rsidRDefault="00F20C57" w:rsidP="008A22FB">
      <w:r>
        <w:separator/>
      </w:r>
    </w:p>
  </w:footnote>
  <w:footnote w:type="continuationSeparator" w:id="0">
    <w:p w14:paraId="14731B63" w14:textId="77777777" w:rsidR="00F20C57" w:rsidRDefault="00F20C57" w:rsidP="008A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3279" w14:textId="77777777" w:rsidR="00CA5FE4" w:rsidRDefault="00CA5FE4" w:rsidP="00CA5FE4">
    <w:pPr>
      <w:pStyle w:val="Header"/>
      <w:rPr>
        <w:lang w:val="nl-NL"/>
      </w:rPr>
    </w:pPr>
    <w:proofErr w:type="spellStart"/>
    <w:r>
      <w:rPr>
        <w:lang w:val="nl-NL"/>
      </w:rPr>
      <w:t>Supplementary</w:t>
    </w:r>
    <w:proofErr w:type="spellEnd"/>
    <w:r>
      <w:rPr>
        <w:lang w:val="nl-NL"/>
      </w:rPr>
      <w:t xml:space="preserve"> </w:t>
    </w:r>
    <w:proofErr w:type="spellStart"/>
    <w:r>
      <w:rPr>
        <w:lang w:val="nl-NL"/>
      </w:rPr>
      <w:t>Material</w:t>
    </w:r>
    <w:proofErr w:type="spellEnd"/>
  </w:p>
  <w:p w14:paraId="7799C03C" w14:textId="77777777" w:rsidR="00CA5FE4" w:rsidRDefault="00CA5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22C3" w14:textId="77777777" w:rsidR="000630E7" w:rsidRDefault="000630E7">
    <w:pPr>
      <w:pStyle w:val="Header"/>
      <w:rPr>
        <w:lang w:val="nl-NL"/>
      </w:rPr>
    </w:pPr>
    <w:proofErr w:type="spellStart"/>
    <w:r>
      <w:rPr>
        <w:lang w:val="nl-NL"/>
      </w:rPr>
      <w:t>Supplementary</w:t>
    </w:r>
    <w:proofErr w:type="spellEnd"/>
    <w:r>
      <w:rPr>
        <w:lang w:val="nl-NL"/>
      </w:rPr>
      <w:t xml:space="preserve"> </w:t>
    </w:r>
    <w:proofErr w:type="spellStart"/>
    <w:r>
      <w:rPr>
        <w:lang w:val="nl-NL"/>
      </w:rPr>
      <w:t>Material</w:t>
    </w:r>
    <w:proofErr w:type="spellEnd"/>
  </w:p>
  <w:p w14:paraId="19729059" w14:textId="77777777" w:rsidR="000630E7" w:rsidRPr="008A22FB" w:rsidRDefault="000630E7">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3D6" w14:textId="53C4B3EA" w:rsidR="008A22FB" w:rsidRDefault="008A22FB">
    <w:pPr>
      <w:pStyle w:val="Header"/>
      <w:rPr>
        <w:lang w:val="nl-NL"/>
      </w:rPr>
    </w:pPr>
    <w:proofErr w:type="spellStart"/>
    <w:r>
      <w:rPr>
        <w:lang w:val="nl-NL"/>
      </w:rPr>
      <w:t>Supplementary</w:t>
    </w:r>
    <w:proofErr w:type="spellEnd"/>
    <w:r>
      <w:rPr>
        <w:lang w:val="nl-NL"/>
      </w:rPr>
      <w:t xml:space="preserve"> </w:t>
    </w:r>
    <w:proofErr w:type="spellStart"/>
    <w:r>
      <w:rPr>
        <w:lang w:val="nl-NL"/>
      </w:rPr>
      <w:t>Material</w:t>
    </w:r>
    <w:proofErr w:type="spellEnd"/>
  </w:p>
  <w:p w14:paraId="21B55158" w14:textId="77777777" w:rsidR="008A22FB" w:rsidRPr="008A22FB" w:rsidRDefault="008A22FB">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32C"/>
    <w:multiLevelType w:val="hybridMultilevel"/>
    <w:tmpl w:val="2E66454A"/>
    <w:lvl w:ilvl="0" w:tplc="37CCDE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066F7"/>
    <w:multiLevelType w:val="hybridMultilevel"/>
    <w:tmpl w:val="D65AD078"/>
    <w:lvl w:ilvl="0" w:tplc="2284A1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B57FF"/>
    <w:multiLevelType w:val="hybridMultilevel"/>
    <w:tmpl w:val="90B63764"/>
    <w:lvl w:ilvl="0" w:tplc="FEC226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F7DDE"/>
    <w:multiLevelType w:val="multilevel"/>
    <w:tmpl w:val="235CD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50E2"/>
    <w:multiLevelType w:val="hybridMultilevel"/>
    <w:tmpl w:val="ED00DE7E"/>
    <w:lvl w:ilvl="0" w:tplc="FD5EA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90C9B"/>
    <w:multiLevelType w:val="hybridMultilevel"/>
    <w:tmpl w:val="A69A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D25EF"/>
    <w:multiLevelType w:val="hybridMultilevel"/>
    <w:tmpl w:val="291ED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55C0B"/>
    <w:multiLevelType w:val="hybridMultilevel"/>
    <w:tmpl w:val="F1E68F0C"/>
    <w:lvl w:ilvl="0" w:tplc="8F649B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24960"/>
    <w:multiLevelType w:val="multilevel"/>
    <w:tmpl w:val="4680F338"/>
    <w:lvl w:ilvl="0">
      <w:start w:val="2"/>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9" w15:restartNumberingAfterBreak="0">
    <w:nsid w:val="3DA94B34"/>
    <w:multiLevelType w:val="hybridMultilevel"/>
    <w:tmpl w:val="2658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C543D"/>
    <w:multiLevelType w:val="hybridMultilevel"/>
    <w:tmpl w:val="B254E3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F1427"/>
    <w:multiLevelType w:val="hybridMultilevel"/>
    <w:tmpl w:val="53D46FEE"/>
    <w:lvl w:ilvl="0" w:tplc="68FCED90">
      <w:start w:val="5"/>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1348"/>
    <w:multiLevelType w:val="hybridMultilevel"/>
    <w:tmpl w:val="90D2633E"/>
    <w:lvl w:ilvl="0" w:tplc="DC7C05D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939A6"/>
    <w:multiLevelType w:val="hybridMultilevel"/>
    <w:tmpl w:val="52781CA4"/>
    <w:lvl w:ilvl="0" w:tplc="FFFFFFFF">
      <w:start w:val="1"/>
      <w:numFmt w:val="bullet"/>
      <w:lvlText w:val="-"/>
      <w:lvlJc w:val="left"/>
      <w:pPr>
        <w:ind w:left="720" w:hanging="360"/>
      </w:pPr>
      <w:rPr>
        <w:rFonts w:ascii="Calibri" w:eastAsiaTheme="minorHAnsi" w:hAnsi="Calibri" w:cs="Calibri" w:hint="default"/>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322B39"/>
    <w:multiLevelType w:val="multilevel"/>
    <w:tmpl w:val="E52A3F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190154F"/>
    <w:multiLevelType w:val="multilevel"/>
    <w:tmpl w:val="3EDE3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47622"/>
    <w:multiLevelType w:val="multilevel"/>
    <w:tmpl w:val="8D104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45FDF"/>
    <w:multiLevelType w:val="hybridMultilevel"/>
    <w:tmpl w:val="BABE94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025B92"/>
    <w:multiLevelType w:val="hybridMultilevel"/>
    <w:tmpl w:val="8404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07887"/>
    <w:multiLevelType w:val="hybridMultilevel"/>
    <w:tmpl w:val="426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0022E"/>
    <w:multiLevelType w:val="hybridMultilevel"/>
    <w:tmpl w:val="B112B432"/>
    <w:lvl w:ilvl="0" w:tplc="64F0C0F2">
      <w:start w:val="1"/>
      <w:numFmt w:val="upperLetter"/>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A724E1"/>
    <w:multiLevelType w:val="hybridMultilevel"/>
    <w:tmpl w:val="64A6A31E"/>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71603898"/>
    <w:multiLevelType w:val="hybridMultilevel"/>
    <w:tmpl w:val="CFDA6066"/>
    <w:lvl w:ilvl="0" w:tplc="DAC2F77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126B8"/>
    <w:multiLevelType w:val="hybridMultilevel"/>
    <w:tmpl w:val="EDC2A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B2161D"/>
    <w:multiLevelType w:val="multilevel"/>
    <w:tmpl w:val="24621A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49392">
    <w:abstractNumId w:val="7"/>
  </w:num>
  <w:num w:numId="2" w16cid:durableId="262960332">
    <w:abstractNumId w:val="5"/>
  </w:num>
  <w:num w:numId="3" w16cid:durableId="2112239537">
    <w:abstractNumId w:val="21"/>
  </w:num>
  <w:num w:numId="4" w16cid:durableId="920020373">
    <w:abstractNumId w:val="10"/>
  </w:num>
  <w:num w:numId="5" w16cid:durableId="1596858359">
    <w:abstractNumId w:val="14"/>
  </w:num>
  <w:num w:numId="6" w16cid:durableId="398744820">
    <w:abstractNumId w:val="8"/>
  </w:num>
  <w:num w:numId="7" w16cid:durableId="890119574">
    <w:abstractNumId w:val="15"/>
  </w:num>
  <w:num w:numId="8" w16cid:durableId="413433757">
    <w:abstractNumId w:val="3"/>
  </w:num>
  <w:num w:numId="9" w16cid:durableId="72968965">
    <w:abstractNumId w:val="16"/>
  </w:num>
  <w:num w:numId="10" w16cid:durableId="1739087808">
    <w:abstractNumId w:val="24"/>
  </w:num>
  <w:num w:numId="11" w16cid:durableId="1831091243">
    <w:abstractNumId w:val="23"/>
  </w:num>
  <w:num w:numId="12" w16cid:durableId="1675765675">
    <w:abstractNumId w:val="1"/>
  </w:num>
  <w:num w:numId="13" w16cid:durableId="2121795798">
    <w:abstractNumId w:val="0"/>
  </w:num>
  <w:num w:numId="14" w16cid:durableId="1875382124">
    <w:abstractNumId w:val="18"/>
  </w:num>
  <w:num w:numId="15" w16cid:durableId="1329941832">
    <w:abstractNumId w:val="4"/>
  </w:num>
  <w:num w:numId="16" w16cid:durableId="107355857">
    <w:abstractNumId w:val="2"/>
  </w:num>
  <w:num w:numId="17" w16cid:durableId="131562720">
    <w:abstractNumId w:val="22"/>
  </w:num>
  <w:num w:numId="18" w16cid:durableId="466119500">
    <w:abstractNumId w:val="6"/>
  </w:num>
  <w:num w:numId="19" w16cid:durableId="2060933378">
    <w:abstractNumId w:val="12"/>
  </w:num>
  <w:num w:numId="20" w16cid:durableId="1313826934">
    <w:abstractNumId w:val="11"/>
  </w:num>
  <w:num w:numId="21" w16cid:durableId="1270966019">
    <w:abstractNumId w:val="13"/>
  </w:num>
  <w:num w:numId="22" w16cid:durableId="783619503">
    <w:abstractNumId w:val="9"/>
  </w:num>
  <w:num w:numId="23" w16cid:durableId="1603994409">
    <w:abstractNumId w:val="17"/>
  </w:num>
  <w:num w:numId="24" w16cid:durableId="1984768970">
    <w:abstractNumId w:val="20"/>
  </w:num>
  <w:num w:numId="25" w16cid:durableId="1569266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B"/>
    <w:rsid w:val="0000556B"/>
    <w:rsid w:val="00044889"/>
    <w:rsid w:val="00053084"/>
    <w:rsid w:val="000630E7"/>
    <w:rsid w:val="0006499F"/>
    <w:rsid w:val="000E2CA2"/>
    <w:rsid w:val="001235E8"/>
    <w:rsid w:val="00182BF5"/>
    <w:rsid w:val="00197ABC"/>
    <w:rsid w:val="00207872"/>
    <w:rsid w:val="00241FE5"/>
    <w:rsid w:val="00247185"/>
    <w:rsid w:val="002A6E08"/>
    <w:rsid w:val="002C50DD"/>
    <w:rsid w:val="002F53FF"/>
    <w:rsid w:val="003A363D"/>
    <w:rsid w:val="003D55C2"/>
    <w:rsid w:val="004C6B66"/>
    <w:rsid w:val="005603C4"/>
    <w:rsid w:val="00581DB5"/>
    <w:rsid w:val="00593A36"/>
    <w:rsid w:val="005A563C"/>
    <w:rsid w:val="00620C37"/>
    <w:rsid w:val="00664503"/>
    <w:rsid w:val="006A004C"/>
    <w:rsid w:val="006A1279"/>
    <w:rsid w:val="006C1664"/>
    <w:rsid w:val="006E1D4A"/>
    <w:rsid w:val="006E3CCF"/>
    <w:rsid w:val="006E64CD"/>
    <w:rsid w:val="007036C7"/>
    <w:rsid w:val="00734411"/>
    <w:rsid w:val="0073527B"/>
    <w:rsid w:val="00794B6E"/>
    <w:rsid w:val="007B1D1E"/>
    <w:rsid w:val="007D1279"/>
    <w:rsid w:val="008A22FB"/>
    <w:rsid w:val="008B6322"/>
    <w:rsid w:val="008F40A4"/>
    <w:rsid w:val="00917F89"/>
    <w:rsid w:val="00954072"/>
    <w:rsid w:val="009A7B77"/>
    <w:rsid w:val="009F29BC"/>
    <w:rsid w:val="00A14BD3"/>
    <w:rsid w:val="00A201E0"/>
    <w:rsid w:val="00A80653"/>
    <w:rsid w:val="00A92AE0"/>
    <w:rsid w:val="00AF0AAF"/>
    <w:rsid w:val="00B7291A"/>
    <w:rsid w:val="00BB4F36"/>
    <w:rsid w:val="00BD53FF"/>
    <w:rsid w:val="00BE40EC"/>
    <w:rsid w:val="00C37119"/>
    <w:rsid w:val="00C53FA1"/>
    <w:rsid w:val="00C707CF"/>
    <w:rsid w:val="00CA5FE4"/>
    <w:rsid w:val="00CD5058"/>
    <w:rsid w:val="00CE3A25"/>
    <w:rsid w:val="00D518A4"/>
    <w:rsid w:val="00DB079D"/>
    <w:rsid w:val="00E002A3"/>
    <w:rsid w:val="00E62DB7"/>
    <w:rsid w:val="00EA0EF0"/>
    <w:rsid w:val="00EF2215"/>
    <w:rsid w:val="00F20C57"/>
    <w:rsid w:val="00F264C5"/>
    <w:rsid w:val="00F76417"/>
    <w:rsid w:val="00F8362A"/>
    <w:rsid w:val="00FC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B6CFD"/>
  <w15:chartTrackingRefBased/>
  <w15:docId w15:val="{049B4410-DBD1-5540-B2C8-8F9069E4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A22FB"/>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A2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8A2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2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2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2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2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2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2FB"/>
    <w:rPr>
      <w:rFonts w:eastAsiaTheme="majorEastAsia" w:cstheme="majorBidi"/>
      <w:color w:val="272727" w:themeColor="text1" w:themeTint="D8"/>
    </w:rPr>
  </w:style>
  <w:style w:type="paragraph" w:styleId="Title">
    <w:name w:val="Title"/>
    <w:basedOn w:val="Normal"/>
    <w:next w:val="Normal"/>
    <w:link w:val="TitleChar"/>
    <w:uiPriority w:val="10"/>
    <w:qFormat/>
    <w:rsid w:val="008A22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2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2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22FB"/>
    <w:rPr>
      <w:i/>
      <w:iCs/>
      <w:color w:val="404040" w:themeColor="text1" w:themeTint="BF"/>
    </w:rPr>
  </w:style>
  <w:style w:type="paragraph" w:styleId="ListParagraph">
    <w:name w:val="List Paragraph"/>
    <w:basedOn w:val="Normal"/>
    <w:uiPriority w:val="34"/>
    <w:qFormat/>
    <w:rsid w:val="008A22FB"/>
    <w:pPr>
      <w:ind w:left="720"/>
      <w:contextualSpacing/>
    </w:pPr>
  </w:style>
  <w:style w:type="character" w:styleId="IntenseEmphasis">
    <w:name w:val="Intense Emphasis"/>
    <w:basedOn w:val="DefaultParagraphFont"/>
    <w:uiPriority w:val="21"/>
    <w:qFormat/>
    <w:rsid w:val="008A22FB"/>
    <w:rPr>
      <w:i/>
      <w:iCs/>
      <w:color w:val="0F4761" w:themeColor="accent1" w:themeShade="BF"/>
    </w:rPr>
  </w:style>
  <w:style w:type="paragraph" w:styleId="IntenseQuote">
    <w:name w:val="Intense Quote"/>
    <w:basedOn w:val="Normal"/>
    <w:next w:val="Normal"/>
    <w:link w:val="IntenseQuoteChar"/>
    <w:uiPriority w:val="30"/>
    <w:qFormat/>
    <w:rsid w:val="008A2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2FB"/>
    <w:rPr>
      <w:i/>
      <w:iCs/>
      <w:color w:val="0F4761" w:themeColor="accent1" w:themeShade="BF"/>
    </w:rPr>
  </w:style>
  <w:style w:type="character" w:styleId="IntenseReference">
    <w:name w:val="Intense Reference"/>
    <w:basedOn w:val="DefaultParagraphFont"/>
    <w:uiPriority w:val="32"/>
    <w:qFormat/>
    <w:rsid w:val="008A22FB"/>
    <w:rPr>
      <w:b/>
      <w:bCs/>
      <w:smallCaps/>
      <w:color w:val="0F4761" w:themeColor="accent1" w:themeShade="BF"/>
      <w:spacing w:val="5"/>
    </w:rPr>
  </w:style>
  <w:style w:type="character" w:styleId="LineNumber">
    <w:name w:val="line number"/>
    <w:basedOn w:val="DefaultParagraphFont"/>
    <w:uiPriority w:val="99"/>
    <w:semiHidden/>
    <w:unhideWhenUsed/>
    <w:rsid w:val="008A22FB"/>
  </w:style>
  <w:style w:type="table" w:styleId="TableGrid">
    <w:name w:val="Table Grid"/>
    <w:basedOn w:val="TableNormal"/>
    <w:uiPriority w:val="39"/>
    <w:rsid w:val="008A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2FB"/>
    <w:rPr>
      <w:sz w:val="16"/>
      <w:szCs w:val="16"/>
    </w:rPr>
  </w:style>
  <w:style w:type="paragraph" w:styleId="CommentText">
    <w:name w:val="annotation text"/>
    <w:basedOn w:val="Normal"/>
    <w:link w:val="CommentTextChar"/>
    <w:uiPriority w:val="99"/>
    <w:semiHidden/>
    <w:unhideWhenUsed/>
    <w:rsid w:val="008A22FB"/>
    <w:rPr>
      <w:sz w:val="20"/>
      <w:szCs w:val="20"/>
    </w:rPr>
  </w:style>
  <w:style w:type="character" w:customStyle="1" w:styleId="CommentTextChar">
    <w:name w:val="Comment Text Char"/>
    <w:basedOn w:val="DefaultParagraphFont"/>
    <w:link w:val="CommentText"/>
    <w:uiPriority w:val="99"/>
    <w:semiHidden/>
    <w:rsid w:val="008A22FB"/>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8A22FB"/>
    <w:rPr>
      <w:b/>
      <w:bCs/>
    </w:rPr>
  </w:style>
  <w:style w:type="character" w:customStyle="1" w:styleId="CommentSubjectChar">
    <w:name w:val="Comment Subject Char"/>
    <w:basedOn w:val="CommentTextChar"/>
    <w:link w:val="CommentSubject"/>
    <w:uiPriority w:val="99"/>
    <w:semiHidden/>
    <w:rsid w:val="008A22FB"/>
    <w:rPr>
      <w:rFonts w:ascii="Times New Roman" w:eastAsia="Times New Roman" w:hAnsi="Times New Roman" w:cs="Times New Roman"/>
      <w:b/>
      <w:bCs/>
      <w:kern w:val="0"/>
      <w:sz w:val="20"/>
      <w:szCs w:val="20"/>
      <w:lang w:val="en-US" w:eastAsia="en-GB"/>
      <w14:ligatures w14:val="none"/>
    </w:rPr>
  </w:style>
  <w:style w:type="paragraph" w:styleId="NormalWeb">
    <w:name w:val="Normal (Web)"/>
    <w:basedOn w:val="Normal"/>
    <w:uiPriority w:val="99"/>
    <w:semiHidden/>
    <w:unhideWhenUsed/>
    <w:rsid w:val="008A22FB"/>
    <w:pPr>
      <w:spacing w:before="100" w:beforeAutospacing="1" w:after="100" w:afterAutospacing="1"/>
    </w:pPr>
  </w:style>
  <w:style w:type="paragraph" w:styleId="Bibliography">
    <w:name w:val="Bibliography"/>
    <w:basedOn w:val="Normal"/>
    <w:next w:val="Normal"/>
    <w:uiPriority w:val="37"/>
    <w:unhideWhenUsed/>
    <w:rsid w:val="008A22FB"/>
    <w:pPr>
      <w:tabs>
        <w:tab w:val="left" w:pos="380"/>
      </w:tabs>
      <w:spacing w:after="240"/>
      <w:ind w:left="384" w:hanging="384"/>
    </w:pPr>
  </w:style>
  <w:style w:type="character" w:styleId="PageNumber">
    <w:name w:val="page number"/>
    <w:basedOn w:val="DefaultParagraphFont"/>
    <w:unhideWhenUsed/>
    <w:rsid w:val="008A22FB"/>
  </w:style>
  <w:style w:type="paragraph" w:customStyle="1" w:styleId="Hoofdtekst">
    <w:name w:val="Hoofdtekst"/>
    <w:rsid w:val="008A22FB"/>
    <w:pPr>
      <w:pBdr>
        <w:top w:val="nil"/>
        <w:left w:val="nil"/>
        <w:bottom w:val="nil"/>
        <w:right w:val="nil"/>
        <w:between w:val="nil"/>
        <w:bar w:val="nil"/>
      </w:pBdr>
    </w:pPr>
    <w:rPr>
      <w:rFonts w:ascii="Arial" w:eastAsia="Arial Unicode MS" w:hAnsi="Arial" w:cs="Arial Unicode MS"/>
      <w:color w:val="000000"/>
      <w:kern w:val="0"/>
      <w:u w:color="000000"/>
      <w:bdr w:val="nil"/>
      <w:lang w:eastAsia="en-GB"/>
      <w14:textOutline w14:w="0" w14:cap="flat" w14:cmpd="sng" w14:algn="ctr">
        <w14:noFill/>
        <w14:prstDash w14:val="solid"/>
        <w14:bevel/>
      </w14:textOutline>
      <w14:ligatures w14:val="none"/>
    </w:rPr>
  </w:style>
  <w:style w:type="table" w:styleId="GridTable1Light">
    <w:name w:val="Grid Table 1 Light"/>
    <w:basedOn w:val="TableNormal"/>
    <w:uiPriority w:val="46"/>
    <w:rsid w:val="008A22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8A22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8A22FB"/>
    <w:pPr>
      <w:tabs>
        <w:tab w:val="center" w:pos="4513"/>
        <w:tab w:val="right" w:pos="9026"/>
      </w:tabs>
    </w:pPr>
  </w:style>
  <w:style w:type="character" w:customStyle="1" w:styleId="HeaderChar">
    <w:name w:val="Header Char"/>
    <w:basedOn w:val="DefaultParagraphFont"/>
    <w:link w:val="Header"/>
    <w:uiPriority w:val="99"/>
    <w:rsid w:val="008A22FB"/>
    <w:rPr>
      <w:rFonts w:ascii="Times New Roman" w:eastAsia="Times New Roman" w:hAnsi="Times New Roman" w:cs="Times New Roman"/>
      <w:kern w:val="0"/>
      <w:lang w:val="en-US" w:eastAsia="en-GB"/>
      <w14:ligatures w14:val="none"/>
    </w:rPr>
  </w:style>
  <w:style w:type="paragraph" w:styleId="Footer">
    <w:name w:val="footer"/>
    <w:basedOn w:val="Normal"/>
    <w:link w:val="FooterChar"/>
    <w:uiPriority w:val="99"/>
    <w:unhideWhenUsed/>
    <w:rsid w:val="008A22FB"/>
    <w:pPr>
      <w:tabs>
        <w:tab w:val="center" w:pos="4513"/>
        <w:tab w:val="right" w:pos="9026"/>
      </w:tabs>
    </w:pPr>
  </w:style>
  <w:style w:type="character" w:customStyle="1" w:styleId="FooterChar">
    <w:name w:val="Footer Char"/>
    <w:basedOn w:val="DefaultParagraphFont"/>
    <w:link w:val="Footer"/>
    <w:uiPriority w:val="99"/>
    <w:rsid w:val="008A22FB"/>
    <w:rPr>
      <w:rFonts w:ascii="Times New Roman" w:eastAsia="Times New Roman" w:hAnsi="Times New Roman" w:cs="Times New Roman"/>
      <w:kern w:val="0"/>
      <w:lang w:val="en-US" w:eastAsia="en-GB"/>
      <w14:ligatures w14:val="none"/>
    </w:rPr>
  </w:style>
  <w:style w:type="paragraph" w:styleId="Revision">
    <w:name w:val="Revision"/>
    <w:hidden/>
    <w:uiPriority w:val="99"/>
    <w:semiHidden/>
    <w:rsid w:val="008A22FB"/>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E40EC"/>
  </w:style>
  <w:style w:type="character" w:styleId="Strong">
    <w:name w:val="Strong"/>
    <w:basedOn w:val="DefaultParagraphFont"/>
    <w:uiPriority w:val="22"/>
    <w:qFormat/>
    <w:rsid w:val="00063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Senff, Jasper Rudolf</dc:creator>
  <cp:keywords/>
  <dc:description/>
  <cp:lastModifiedBy>Senff, Jasper Rudolf</cp:lastModifiedBy>
  <cp:revision>4</cp:revision>
  <dcterms:created xsi:type="dcterms:W3CDTF">2025-06-02T12:43:00Z</dcterms:created>
  <dcterms:modified xsi:type="dcterms:W3CDTF">2025-06-03T07:00:00Z</dcterms:modified>
</cp:coreProperties>
</file>