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5B82C" w14:textId="4B172285" w:rsidR="003C54A0" w:rsidRPr="003C54A0" w:rsidRDefault="003C54A0" w:rsidP="003C54A0">
      <w:pPr>
        <w:rPr>
          <w:rFonts w:ascii="Times New Roman" w:eastAsia="Calibri" w:hAnsi="Times New Roman" w:cs="Times New Roman"/>
          <w:b/>
          <w:bCs/>
          <w:sz w:val="28"/>
          <w:szCs w:val="28"/>
        </w:rPr>
      </w:pPr>
      <w:r w:rsidRPr="003C54A0">
        <w:rPr>
          <w:rFonts w:ascii="Times New Roman" w:eastAsia="Calibri" w:hAnsi="Times New Roman" w:cs="Times New Roman"/>
          <w:b/>
          <w:bCs/>
          <w:sz w:val="28"/>
          <w:szCs w:val="28"/>
        </w:rPr>
        <w:t>APPENDIX/SUPPLEMENTARY:</w:t>
      </w:r>
    </w:p>
    <w:p w14:paraId="59976C37" w14:textId="2FA78A75" w:rsidR="003C54A0" w:rsidRPr="003C54A0" w:rsidRDefault="003C54A0" w:rsidP="003C54A0">
      <w:pPr>
        <w:pStyle w:val="ListParagraph"/>
        <w:spacing w:after="0" w:line="240" w:lineRule="auto"/>
        <w:ind w:left="0"/>
        <w:rPr>
          <w:rFonts w:ascii="Times New Roman" w:hAnsi="Times New Roman" w:cs="Times New Roman"/>
          <w:b/>
          <w:bCs/>
          <w:sz w:val="24"/>
          <w:szCs w:val="24"/>
        </w:rPr>
      </w:pPr>
      <w:r w:rsidRPr="003C54A0">
        <w:rPr>
          <w:rFonts w:ascii="Times New Roman" w:hAnsi="Times New Roman" w:cs="Times New Roman"/>
          <w:b/>
          <w:bCs/>
          <w:sz w:val="24"/>
          <w:szCs w:val="24"/>
        </w:rPr>
        <w:t>RESULTS</w:t>
      </w:r>
    </w:p>
    <w:p w14:paraId="211F5A1E" w14:textId="77777777" w:rsidR="003C54A0" w:rsidRPr="00F43F82" w:rsidRDefault="003C54A0" w:rsidP="003C54A0">
      <w:pPr>
        <w:pStyle w:val="ListParagraph"/>
        <w:spacing w:after="0" w:line="240" w:lineRule="auto"/>
        <w:ind w:left="0"/>
        <w:rPr>
          <w:rFonts w:ascii="Times New Roman" w:hAnsi="Times New Roman" w:cs="Times New Roman"/>
        </w:rPr>
      </w:pPr>
    </w:p>
    <w:p w14:paraId="4AD0E619" w14:textId="77777777" w:rsidR="003C54A0" w:rsidRDefault="003C54A0" w:rsidP="003C54A0">
      <w:pPr>
        <w:pStyle w:val="ListParagraph"/>
        <w:numPr>
          <w:ilvl w:val="0"/>
          <w:numId w:val="1"/>
        </w:numPr>
        <w:spacing w:line="240" w:lineRule="auto"/>
        <w:rPr>
          <w:rFonts w:ascii="Times New Roman" w:hAnsi="Times New Roman" w:cs="Times New Roman"/>
          <w:i/>
          <w:iCs/>
          <w:sz w:val="24"/>
          <w:szCs w:val="24"/>
          <w:lang w:val="en"/>
        </w:rPr>
      </w:pPr>
      <w:bookmarkStart w:id="0" w:name="_Hlk161745497"/>
      <w:r w:rsidRPr="00F43F82">
        <w:rPr>
          <w:rFonts w:ascii="Times New Roman" w:hAnsi="Times New Roman" w:cs="Times New Roman"/>
          <w:i/>
          <w:iCs/>
          <w:sz w:val="24"/>
          <w:szCs w:val="24"/>
          <w:lang w:val="en"/>
        </w:rPr>
        <w:t>S</w:t>
      </w:r>
      <w:r w:rsidRPr="00997EE3">
        <w:rPr>
          <w:rFonts w:ascii="Times New Roman" w:hAnsi="Times New Roman" w:cs="Times New Roman"/>
          <w:i/>
          <w:iCs/>
          <w:sz w:val="24"/>
          <w:szCs w:val="24"/>
          <w:lang w:val="en"/>
        </w:rPr>
        <w:t>election</w:t>
      </w:r>
      <w:r w:rsidRPr="00F43F82">
        <w:rPr>
          <w:rFonts w:ascii="Times New Roman" w:hAnsi="Times New Roman" w:cs="Times New Roman"/>
          <w:i/>
          <w:iCs/>
          <w:sz w:val="24"/>
          <w:szCs w:val="24"/>
          <w:lang w:val="en"/>
        </w:rPr>
        <w:t xml:space="preserve"> bias</w:t>
      </w:r>
      <w:r>
        <w:rPr>
          <w:rFonts w:ascii="Times New Roman" w:hAnsi="Times New Roman" w:cs="Times New Roman"/>
          <w:i/>
          <w:iCs/>
          <w:sz w:val="24"/>
          <w:szCs w:val="24"/>
          <w:lang w:val="en"/>
        </w:rPr>
        <w:t xml:space="preserve"> in the 2022 survey</w:t>
      </w:r>
    </w:p>
    <w:p w14:paraId="4B182592" w14:textId="77777777" w:rsidR="003C54A0" w:rsidRDefault="003C54A0" w:rsidP="003C54A0">
      <w:pPr>
        <w:pStyle w:val="ListParagraph"/>
        <w:numPr>
          <w:ilvl w:val="0"/>
          <w:numId w:val="1"/>
        </w:numPr>
        <w:spacing w:line="240" w:lineRule="auto"/>
        <w:rPr>
          <w:rFonts w:ascii="Times New Roman" w:hAnsi="Times New Roman" w:cs="Times New Roman"/>
          <w:i/>
          <w:iCs/>
          <w:sz w:val="24"/>
          <w:szCs w:val="24"/>
          <w:lang w:val="en"/>
        </w:rPr>
      </w:pPr>
      <w:r>
        <w:rPr>
          <w:rFonts w:ascii="Times New Roman" w:hAnsi="Times New Roman" w:cs="Times New Roman"/>
          <w:i/>
          <w:iCs/>
          <w:sz w:val="24"/>
          <w:szCs w:val="24"/>
          <w:lang w:val="en"/>
        </w:rPr>
        <w:t>A</w:t>
      </w:r>
      <w:r w:rsidRPr="00F43F82">
        <w:rPr>
          <w:rFonts w:ascii="Times New Roman" w:hAnsi="Times New Roman" w:cs="Times New Roman"/>
          <w:i/>
          <w:iCs/>
          <w:sz w:val="24"/>
          <w:szCs w:val="24"/>
          <w:lang w:val="en"/>
        </w:rPr>
        <w:t xml:space="preserve">ttrition analysis </w:t>
      </w:r>
      <w:r>
        <w:rPr>
          <w:rFonts w:ascii="Times New Roman" w:hAnsi="Times New Roman" w:cs="Times New Roman"/>
          <w:i/>
          <w:iCs/>
          <w:sz w:val="24"/>
          <w:szCs w:val="24"/>
          <w:lang w:val="en"/>
        </w:rPr>
        <w:t>in the 2022 survey</w:t>
      </w:r>
    </w:p>
    <w:bookmarkEnd w:id="0"/>
    <w:p w14:paraId="78663FBB" w14:textId="77777777" w:rsidR="003C54A0" w:rsidRPr="00CF60C3" w:rsidRDefault="003C54A0" w:rsidP="003C54A0">
      <w:pPr>
        <w:pStyle w:val="ListParagraph"/>
        <w:numPr>
          <w:ilvl w:val="0"/>
          <w:numId w:val="1"/>
        </w:numPr>
        <w:spacing w:line="240" w:lineRule="auto"/>
        <w:rPr>
          <w:rFonts w:ascii="Times New Roman" w:eastAsia="Times New Roman" w:hAnsi="Times New Roman" w:cs="Times New Roman"/>
          <w:i/>
          <w:iCs/>
          <w:sz w:val="24"/>
          <w:szCs w:val="24"/>
          <w:lang w:val="en-US"/>
        </w:rPr>
      </w:pPr>
      <w:r>
        <w:rPr>
          <w:rFonts w:ascii="Times New Roman" w:hAnsi="Times New Roman" w:cs="Times New Roman"/>
          <w:i/>
          <w:iCs/>
          <w:sz w:val="24"/>
          <w:szCs w:val="24"/>
          <w:lang w:val="en"/>
        </w:rPr>
        <w:t>A</w:t>
      </w:r>
      <w:r w:rsidRPr="00F43F82">
        <w:rPr>
          <w:rFonts w:ascii="Times New Roman" w:hAnsi="Times New Roman" w:cs="Times New Roman"/>
          <w:i/>
          <w:iCs/>
          <w:sz w:val="24"/>
          <w:szCs w:val="24"/>
          <w:lang w:val="en"/>
        </w:rPr>
        <w:t>ssociation</w:t>
      </w:r>
      <w:r>
        <w:rPr>
          <w:rFonts w:ascii="Times New Roman" w:hAnsi="Times New Roman" w:cs="Times New Roman"/>
          <w:i/>
          <w:iCs/>
          <w:sz w:val="24"/>
          <w:szCs w:val="24"/>
          <w:lang w:val="en"/>
        </w:rPr>
        <w:t>s</w:t>
      </w:r>
      <w:r w:rsidRPr="00F43F82">
        <w:rPr>
          <w:rFonts w:ascii="Times New Roman" w:hAnsi="Times New Roman" w:cs="Times New Roman"/>
          <w:i/>
          <w:iCs/>
          <w:sz w:val="24"/>
          <w:szCs w:val="24"/>
          <w:lang w:val="en"/>
        </w:rPr>
        <w:t xml:space="preserve"> between </w:t>
      </w:r>
      <w:r w:rsidRPr="00F43F82">
        <w:rPr>
          <w:rFonts w:ascii="Times New Roman" w:eastAsia="Times New Roman" w:hAnsi="Times New Roman" w:cs="Times New Roman"/>
          <w:i/>
          <w:iCs/>
          <w:sz w:val="24"/>
          <w:szCs w:val="24"/>
          <w:lang w:val="en-US"/>
        </w:rPr>
        <w:t>sociodemographic characteristics and violence</w:t>
      </w:r>
      <w:r>
        <w:rPr>
          <w:rFonts w:ascii="Times New Roman" w:eastAsia="Times New Roman" w:hAnsi="Times New Roman" w:cs="Times New Roman"/>
          <w:i/>
          <w:iCs/>
          <w:sz w:val="24"/>
          <w:szCs w:val="24"/>
          <w:lang w:val="en-US"/>
        </w:rPr>
        <w:t xml:space="preserve"> risk </w:t>
      </w:r>
      <w:r>
        <w:rPr>
          <w:rFonts w:ascii="Times New Roman" w:hAnsi="Times New Roman" w:cs="Times New Roman"/>
          <w:i/>
          <w:iCs/>
          <w:sz w:val="24"/>
          <w:szCs w:val="24"/>
          <w:lang w:val="en"/>
        </w:rPr>
        <w:t>in the 2022 survey</w:t>
      </w:r>
      <w:r>
        <w:rPr>
          <w:rFonts w:ascii="Times New Roman" w:eastAsia="Times New Roman" w:hAnsi="Times New Roman" w:cs="Times New Roman"/>
          <w:i/>
          <w:iCs/>
          <w:sz w:val="24"/>
          <w:szCs w:val="24"/>
          <w:lang w:val="en-US"/>
        </w:rPr>
        <w:t xml:space="preserve"> </w:t>
      </w:r>
    </w:p>
    <w:p w14:paraId="05A7E625" w14:textId="77777777" w:rsidR="003C54A0" w:rsidRDefault="003C54A0" w:rsidP="003C54A0">
      <w:pPr>
        <w:pStyle w:val="ListParagraph"/>
        <w:spacing w:line="240" w:lineRule="auto"/>
        <w:ind w:left="0"/>
        <w:rPr>
          <w:rFonts w:ascii="Times New Roman" w:eastAsia="Times New Roman" w:hAnsi="Times New Roman" w:cs="Times New Roman"/>
          <w:sz w:val="24"/>
          <w:szCs w:val="24"/>
          <w:lang w:val="en-US"/>
        </w:rPr>
      </w:pPr>
    </w:p>
    <w:p w14:paraId="1534BAA3" w14:textId="77777777" w:rsidR="003C54A0" w:rsidRPr="00F43F82" w:rsidRDefault="003C54A0" w:rsidP="003C54A0">
      <w:pPr>
        <w:pStyle w:val="ListParagraph"/>
        <w:spacing w:line="240" w:lineRule="auto"/>
        <w:ind w:left="0"/>
        <w:rPr>
          <w:rFonts w:ascii="Times New Roman" w:hAnsi="Times New Roman" w:cs="Times New Roman"/>
          <w:sz w:val="24"/>
          <w:szCs w:val="24"/>
        </w:rPr>
      </w:pPr>
    </w:p>
    <w:p w14:paraId="353C5433" w14:textId="4CB80A25" w:rsidR="00AC140A" w:rsidRDefault="003C54A0" w:rsidP="00AC140A">
      <w:pPr>
        <w:pStyle w:val="ListParagraph"/>
        <w:numPr>
          <w:ilvl w:val="0"/>
          <w:numId w:val="2"/>
        </w:numPr>
        <w:spacing w:after="0" w:line="240" w:lineRule="auto"/>
        <w:rPr>
          <w:rFonts w:ascii="Times New Roman" w:hAnsi="Times New Roman" w:cs="Times New Roman"/>
          <w:b/>
          <w:bCs/>
          <w:sz w:val="24"/>
          <w:szCs w:val="24"/>
        </w:rPr>
      </w:pPr>
      <w:r w:rsidRPr="00F43F82">
        <w:rPr>
          <w:rFonts w:ascii="Times New Roman" w:hAnsi="Times New Roman" w:cs="Times New Roman"/>
          <w:b/>
          <w:bCs/>
          <w:sz w:val="24"/>
          <w:szCs w:val="24"/>
        </w:rPr>
        <w:t xml:space="preserve">Selection bias </w:t>
      </w:r>
      <w:r>
        <w:rPr>
          <w:rFonts w:ascii="Times New Roman" w:hAnsi="Times New Roman" w:cs="Times New Roman"/>
          <w:b/>
          <w:bCs/>
          <w:sz w:val="24"/>
          <w:szCs w:val="24"/>
        </w:rPr>
        <w:t xml:space="preserve">was </w:t>
      </w:r>
      <w:r w:rsidRPr="00F43F82">
        <w:rPr>
          <w:rFonts w:ascii="Times New Roman" w:hAnsi="Times New Roman" w:cs="Times New Roman"/>
          <w:b/>
          <w:bCs/>
          <w:sz w:val="24"/>
          <w:szCs w:val="24"/>
        </w:rPr>
        <w:t>explored by the association between the number of calls, violence exposure, and sociodemographic</w:t>
      </w:r>
      <w:r>
        <w:rPr>
          <w:rFonts w:ascii="Times New Roman" w:hAnsi="Times New Roman" w:cs="Times New Roman"/>
          <w:b/>
          <w:bCs/>
          <w:sz w:val="24"/>
          <w:szCs w:val="24"/>
        </w:rPr>
        <w:t>s in the 2022 survey</w:t>
      </w:r>
    </w:p>
    <w:p w14:paraId="3EF677B3" w14:textId="77777777" w:rsidR="00AC140A" w:rsidRPr="00AC140A" w:rsidRDefault="00AC140A" w:rsidP="00AC140A">
      <w:pPr>
        <w:pStyle w:val="ListParagraph"/>
        <w:spacing w:after="0" w:line="240" w:lineRule="auto"/>
        <w:rPr>
          <w:rFonts w:ascii="Times New Roman" w:hAnsi="Times New Roman" w:cs="Times New Roman"/>
          <w:b/>
          <w:bCs/>
          <w:sz w:val="24"/>
          <w:szCs w:val="24"/>
        </w:rPr>
      </w:pPr>
    </w:p>
    <w:p w14:paraId="7874E184" w14:textId="79048F29" w:rsidR="003C54A0" w:rsidRDefault="003C54A0" w:rsidP="003C54A0">
      <w:pPr>
        <w:spacing w:after="0" w:line="360" w:lineRule="auto"/>
        <w:rPr>
          <w:rFonts w:ascii="Times New Roman" w:hAnsi="Times New Roman" w:cs="Times New Roman"/>
          <w:sz w:val="24"/>
          <w:szCs w:val="24"/>
        </w:rPr>
      </w:pPr>
      <w:r w:rsidRPr="007C47EB">
        <w:rPr>
          <w:rFonts w:ascii="Times New Roman" w:eastAsia="Times New Roman" w:hAnsi="Times New Roman" w:cs="Times New Roman"/>
          <w:sz w:val="24"/>
          <w:szCs w:val="24"/>
          <w:lang w:val="en-US"/>
        </w:rPr>
        <w:t>To describe participants and check for bias in the sample, we used negative binomial regressions to examine if the number of calls to reach participants differed due to violence exposure and</w:t>
      </w:r>
      <w:r w:rsidRPr="007C47EB">
        <w:rPr>
          <w:sz w:val="24"/>
          <w:szCs w:val="24"/>
        </w:rPr>
        <w:t xml:space="preserve"> </w:t>
      </w:r>
      <w:r w:rsidRPr="007C47EB">
        <w:rPr>
          <w:rFonts w:ascii="Times New Roman" w:eastAsia="Times New Roman" w:hAnsi="Times New Roman" w:cs="Times New Roman"/>
          <w:sz w:val="24"/>
          <w:szCs w:val="24"/>
          <w:lang w:val="en-US"/>
        </w:rPr>
        <w:t xml:space="preserve">sociodemographic (SES). </w:t>
      </w:r>
      <w:r w:rsidRPr="0038595B">
        <w:rPr>
          <w:rFonts w:ascii="Times New Roman" w:eastAsia="Times New Roman" w:hAnsi="Times New Roman" w:cs="Times New Roman"/>
          <w:sz w:val="24"/>
          <w:szCs w:val="24"/>
          <w:lang w:val="en-US"/>
        </w:rPr>
        <w:t xml:space="preserve">Since everyone was called at least once, we used the number of additional calls to </w:t>
      </w:r>
      <w:r>
        <w:rPr>
          <w:rFonts w:ascii="Times New Roman" w:eastAsia="Times New Roman" w:hAnsi="Times New Roman" w:cs="Times New Roman"/>
          <w:sz w:val="24"/>
          <w:szCs w:val="24"/>
          <w:lang w:val="en-US"/>
        </w:rPr>
        <w:t>estimate</w:t>
      </w:r>
      <w:r w:rsidRPr="0038595B">
        <w:rPr>
          <w:rFonts w:ascii="Times New Roman" w:eastAsia="Times New Roman" w:hAnsi="Times New Roman" w:cs="Times New Roman"/>
          <w:sz w:val="24"/>
          <w:szCs w:val="24"/>
          <w:lang w:val="en-US"/>
        </w:rPr>
        <w:t xml:space="preserve"> how difficult it was to reach respondents in the study</w:t>
      </w:r>
      <w:r>
        <w:rPr>
          <w:rFonts w:ascii="Times New Roman" w:eastAsia="Times New Roman" w:hAnsi="Times New Roman" w:cs="Times New Roman"/>
          <w:sz w:val="24"/>
          <w:szCs w:val="24"/>
          <w:lang w:val="en-US"/>
        </w:rPr>
        <w:t xml:space="preserve">. </w:t>
      </w:r>
      <w:r w:rsidRPr="007C47EB">
        <w:rPr>
          <w:rFonts w:ascii="Times New Roman" w:eastAsia="Times New Roman" w:hAnsi="Times New Roman" w:cs="Times New Roman"/>
          <w:sz w:val="24"/>
          <w:szCs w:val="24"/>
          <w:lang w:val="en-US"/>
        </w:rPr>
        <w:t>No significant differences were found in the number of calls made for victims of violence</w:t>
      </w:r>
      <w:r>
        <w:rPr>
          <w:rFonts w:ascii="Times New Roman" w:eastAsia="Times New Roman" w:hAnsi="Times New Roman" w:cs="Times New Roman"/>
          <w:sz w:val="24"/>
          <w:szCs w:val="24"/>
          <w:lang w:val="en-US"/>
        </w:rPr>
        <w:t xml:space="preserve"> compared with </w:t>
      </w:r>
      <w:r w:rsidRPr="007C47EB">
        <w:rPr>
          <w:rFonts w:ascii="Times New Roman" w:eastAsia="Times New Roman" w:hAnsi="Times New Roman" w:cs="Times New Roman"/>
          <w:sz w:val="24"/>
          <w:szCs w:val="24"/>
          <w:lang w:val="en-US"/>
        </w:rPr>
        <w:t>non-victims</w:t>
      </w:r>
      <w:r>
        <w:rPr>
          <w:rFonts w:ascii="Times New Roman" w:eastAsia="Times New Roman" w:hAnsi="Times New Roman" w:cs="Times New Roman"/>
          <w:sz w:val="24"/>
          <w:szCs w:val="24"/>
          <w:lang w:val="en-US"/>
        </w:rPr>
        <w:t xml:space="preserve">. This applies to all violence types. </w:t>
      </w:r>
      <w:r w:rsidRPr="007C47EB">
        <w:rPr>
          <w:rFonts w:ascii="Times New Roman" w:eastAsia="Times New Roman" w:hAnsi="Times New Roman" w:cs="Times New Roman"/>
          <w:sz w:val="24"/>
          <w:szCs w:val="24"/>
          <w:lang w:val="en-US"/>
        </w:rPr>
        <w:t xml:space="preserve">Further, there were significantly fewer calls made to persons who were unmarried/divorced/separated/widowed </w:t>
      </w:r>
      <w:r>
        <w:rPr>
          <w:rFonts w:ascii="Times New Roman" w:eastAsia="Times New Roman" w:hAnsi="Times New Roman" w:cs="Times New Roman"/>
          <w:sz w:val="24"/>
          <w:szCs w:val="24"/>
          <w:lang w:val="en-US"/>
        </w:rPr>
        <w:t xml:space="preserve">compared with married </w:t>
      </w:r>
      <w:r w:rsidRPr="00BF0DEE">
        <w:rPr>
          <w:rFonts w:ascii="Times New Roman" w:eastAsia="Times New Roman" w:hAnsi="Times New Roman" w:cs="Times New Roman"/>
          <w:sz w:val="24"/>
          <w:szCs w:val="24"/>
          <w:lang w:val="en-US"/>
        </w:rPr>
        <w:t>people, persons with a lower education compared with higher education, and older people compared with younger age groups.</w:t>
      </w:r>
      <w:r w:rsidRPr="00BF0DEE">
        <w:rPr>
          <w:rFonts w:ascii="Times New Roman" w:hAnsi="Times New Roman" w:cs="Times New Roman"/>
          <w:sz w:val="24"/>
          <w:szCs w:val="24"/>
        </w:rPr>
        <w:t xml:space="preserve"> </w:t>
      </w:r>
      <w:r>
        <w:rPr>
          <w:rFonts w:ascii="Times New Roman" w:hAnsi="Times New Roman" w:cs="Times New Roman"/>
          <w:sz w:val="24"/>
          <w:szCs w:val="24"/>
        </w:rPr>
        <w:t xml:space="preserve">There were also significant differences among participants in each county. More calls were made to persons who lived in Vestfold and Telemark (p=0.047), Trøndelag (p=0.023), and Vestland (p=0.044). </w:t>
      </w:r>
    </w:p>
    <w:p w14:paraId="0EC9D5A9" w14:textId="77777777" w:rsidR="003C54A0" w:rsidRPr="00214C5E" w:rsidRDefault="003C54A0" w:rsidP="003C54A0">
      <w:pPr>
        <w:spacing w:after="0" w:line="360" w:lineRule="auto"/>
        <w:rPr>
          <w:rFonts w:ascii="Times New Roman" w:eastAsia="Times New Roman" w:hAnsi="Times New Roman" w:cs="Times New Roman"/>
          <w:sz w:val="24"/>
          <w:szCs w:val="24"/>
        </w:rPr>
      </w:pPr>
      <w:bookmarkStart w:id="1" w:name="_Hlk168399675"/>
    </w:p>
    <w:bookmarkEnd w:id="1"/>
    <w:p w14:paraId="7016702F" w14:textId="77777777" w:rsidR="003C54A0" w:rsidRPr="00AA5E49" w:rsidRDefault="003C54A0" w:rsidP="003C54A0">
      <w:pPr>
        <w:pStyle w:val="ListParagraph"/>
        <w:numPr>
          <w:ilvl w:val="0"/>
          <w:numId w:val="2"/>
        </w:numPr>
        <w:spacing w:after="0" w:line="360" w:lineRule="auto"/>
        <w:rPr>
          <w:rFonts w:ascii="Times New Roman" w:eastAsia="Times New Roman" w:hAnsi="Times New Roman" w:cs="Times New Roman"/>
          <w:b/>
          <w:bCs/>
          <w:sz w:val="24"/>
          <w:szCs w:val="24"/>
          <w:lang w:val="en-US"/>
        </w:rPr>
      </w:pPr>
      <w:r w:rsidRPr="00AA5E49">
        <w:rPr>
          <w:rFonts w:ascii="Times New Roman" w:hAnsi="Times New Roman" w:cs="Times New Roman"/>
          <w:b/>
          <w:bCs/>
          <w:sz w:val="24"/>
          <w:szCs w:val="24"/>
        </w:rPr>
        <w:t>Attrition analysis</w:t>
      </w:r>
    </w:p>
    <w:p w14:paraId="0D04A7E8" w14:textId="77777777" w:rsidR="003C54A0" w:rsidRPr="00C01FA4" w:rsidRDefault="003C54A0" w:rsidP="003C54A0">
      <w:pPr>
        <w:spacing w:after="0" w:line="360" w:lineRule="auto"/>
        <w:rPr>
          <w:rFonts w:ascii="Times New Roman" w:eastAsia="Times New Roman" w:hAnsi="Times New Roman" w:cs="Times New Roman"/>
          <w:sz w:val="24"/>
          <w:szCs w:val="24"/>
          <w:lang w:val="en-US"/>
        </w:rPr>
      </w:pPr>
      <w:r w:rsidRPr="00A54D90">
        <w:rPr>
          <w:rFonts w:ascii="Times New Roman" w:eastAsia="Times New Roman" w:hAnsi="Times New Roman" w:cs="Times New Roman"/>
          <w:sz w:val="24"/>
          <w:szCs w:val="24"/>
          <w:lang w:val="en-US"/>
        </w:rPr>
        <w:t xml:space="preserve">Chi-square analyses </w:t>
      </w:r>
      <w:r>
        <w:rPr>
          <w:rFonts w:ascii="Times New Roman" w:eastAsia="Times New Roman" w:hAnsi="Times New Roman" w:cs="Times New Roman"/>
          <w:sz w:val="24"/>
          <w:szCs w:val="24"/>
          <w:lang w:val="en-US"/>
        </w:rPr>
        <w:t xml:space="preserve">were used </w:t>
      </w:r>
      <w:r w:rsidRPr="00223CBE">
        <w:rPr>
          <w:rFonts w:ascii="Times New Roman" w:eastAsia="Times New Roman" w:hAnsi="Times New Roman" w:cs="Times New Roman"/>
          <w:sz w:val="24"/>
          <w:szCs w:val="24"/>
          <w:lang w:val="en-US"/>
        </w:rPr>
        <w:t>to compare whether there were differences in gender, age, and county of residence for 1) persons who responded to the survey and those who refused, and for 2) persons who responded to the survey and persons who were invited to participate, but who did not participate due to various</w:t>
      </w:r>
      <w:r>
        <w:rPr>
          <w:rFonts w:ascii="Times New Roman" w:eastAsia="Times New Roman" w:hAnsi="Times New Roman" w:cs="Times New Roman"/>
          <w:sz w:val="24"/>
          <w:szCs w:val="24"/>
          <w:lang w:val="en-US"/>
        </w:rPr>
        <w:t xml:space="preserve"> attrition</w:t>
      </w:r>
      <w:r w:rsidRPr="00223CBE">
        <w:rPr>
          <w:rFonts w:ascii="Times New Roman" w:eastAsia="Times New Roman" w:hAnsi="Times New Roman" w:cs="Times New Roman"/>
          <w:sz w:val="24"/>
          <w:szCs w:val="24"/>
          <w:lang w:val="en-US"/>
        </w:rPr>
        <w:t xml:space="preserve"> reasons.</w:t>
      </w:r>
      <w:r w:rsidRPr="00083544">
        <w:rPr>
          <w:lang w:val="en-US"/>
        </w:rPr>
        <w:t xml:space="preserve"> </w:t>
      </w:r>
      <w:r w:rsidRPr="00223D32">
        <w:rPr>
          <w:rFonts w:ascii="Times New Roman" w:hAnsi="Times New Roman" w:cs="Times New Roman"/>
          <w:sz w:val="24"/>
          <w:szCs w:val="24"/>
          <w:lang w:val="en-US"/>
        </w:rPr>
        <w:t xml:space="preserve">Attrition </w:t>
      </w:r>
      <w:r>
        <w:rPr>
          <w:rFonts w:ascii="Times New Roman" w:hAnsi="Times New Roman" w:cs="Times New Roman"/>
          <w:sz w:val="24"/>
          <w:szCs w:val="24"/>
          <w:lang w:val="en-US"/>
        </w:rPr>
        <w:t xml:space="preserve">was estimated using registry data from the </w:t>
      </w:r>
      <w:r>
        <w:rPr>
          <w:rFonts w:ascii="Times New Roman" w:eastAsia="Times New Roman" w:hAnsi="Times New Roman" w:cs="Times New Roman"/>
          <w:sz w:val="24"/>
          <w:szCs w:val="24"/>
          <w:lang w:val="en-US"/>
        </w:rPr>
        <w:t>National</w:t>
      </w:r>
      <w:r w:rsidRPr="00284B34">
        <w:rPr>
          <w:rFonts w:ascii="Times New Roman" w:eastAsia="Times New Roman" w:hAnsi="Times New Roman" w:cs="Times New Roman"/>
          <w:sz w:val="24"/>
          <w:szCs w:val="24"/>
          <w:lang w:val="en-US"/>
        </w:rPr>
        <w:t xml:space="preserve"> Population Registry of Norway</w:t>
      </w:r>
      <w:r>
        <w:rPr>
          <w:rFonts w:ascii="Times New Roman" w:eastAsia="Times New Roman" w:hAnsi="Times New Roman" w:cs="Times New Roman"/>
          <w:sz w:val="24"/>
          <w:szCs w:val="24"/>
          <w:lang w:val="en-US"/>
        </w:rPr>
        <w:t>.</w:t>
      </w:r>
      <w:r w:rsidRPr="00181F54">
        <w:t xml:space="preserve"> </w:t>
      </w:r>
    </w:p>
    <w:p w14:paraId="06AA2156" w14:textId="77777777" w:rsidR="003C54A0" w:rsidRDefault="003C54A0" w:rsidP="003C54A0">
      <w:pPr>
        <w:spacing w:after="0" w:line="360" w:lineRule="auto"/>
        <w:rPr>
          <w:lang w:val="en-US"/>
        </w:rPr>
      </w:pPr>
      <w:r w:rsidRPr="00083544">
        <w:rPr>
          <w:rFonts w:ascii="Times New Roman" w:eastAsia="Times New Roman" w:hAnsi="Times New Roman" w:cs="Times New Roman"/>
          <w:sz w:val="24"/>
          <w:szCs w:val="24"/>
          <w:lang w:val="en-US"/>
        </w:rPr>
        <w:t>1) Among women (28 %)</w:t>
      </w:r>
      <w:r>
        <w:rPr>
          <w:rFonts w:ascii="Times New Roman" w:eastAsia="Times New Roman" w:hAnsi="Times New Roman" w:cs="Times New Roman"/>
          <w:sz w:val="24"/>
          <w:szCs w:val="24"/>
          <w:lang w:val="en-US"/>
        </w:rPr>
        <w:t>,</w:t>
      </w:r>
      <w:r w:rsidRPr="00083544">
        <w:rPr>
          <w:rFonts w:ascii="Times New Roman" w:eastAsia="Times New Roman" w:hAnsi="Times New Roman" w:cs="Times New Roman"/>
          <w:sz w:val="24"/>
          <w:szCs w:val="24"/>
          <w:lang w:val="en-US"/>
        </w:rPr>
        <w:t xml:space="preserve"> there was a significantly (p</w:t>
      </w:r>
      <w:r>
        <w:rPr>
          <w:rFonts w:ascii="Times New Roman" w:eastAsia="Times New Roman" w:hAnsi="Times New Roman" w:cs="Times New Roman"/>
          <w:sz w:val="24"/>
          <w:szCs w:val="24"/>
          <w:lang w:val="en-US"/>
        </w:rPr>
        <w:t>=</w:t>
      </w:r>
      <w:r w:rsidRPr="00083544">
        <w:rPr>
          <w:rFonts w:ascii="Times New Roman" w:eastAsia="Times New Roman" w:hAnsi="Times New Roman" w:cs="Times New Roman"/>
          <w:sz w:val="24"/>
          <w:szCs w:val="24"/>
          <w:lang w:val="en-US"/>
        </w:rPr>
        <w:t xml:space="preserve">0.015) higher proportion who responded to the survey than among men (26 %). However, more men participated in the survey, as more men answered the phone. People who participated in the survey were 1 year older than those who refused to participate (p&lt;0.001). </w:t>
      </w:r>
      <w:r w:rsidRPr="002F27FC">
        <w:rPr>
          <w:rFonts w:ascii="Times New Roman" w:eastAsia="Times New Roman" w:hAnsi="Times New Roman" w:cs="Times New Roman"/>
          <w:sz w:val="24"/>
          <w:szCs w:val="24"/>
          <w:lang w:val="en-US"/>
        </w:rPr>
        <w:t>There was also a significant difference (p&lt;0.001) in the proportion of respondents per county, but the differences were moderate.</w:t>
      </w:r>
      <w:r w:rsidRPr="002F27FC">
        <w:rPr>
          <w:lang w:val="en-US"/>
        </w:rPr>
        <w:t xml:space="preserve"> </w:t>
      </w:r>
    </w:p>
    <w:p w14:paraId="47CDA09B" w14:textId="77777777" w:rsidR="003C54A0" w:rsidRDefault="003C54A0" w:rsidP="003C54A0">
      <w:pPr>
        <w:spacing w:after="0" w:line="360" w:lineRule="auto"/>
        <w:rPr>
          <w:rFonts w:ascii="Times New Roman" w:eastAsia="Times New Roman" w:hAnsi="Times New Roman" w:cs="Times New Roman"/>
          <w:sz w:val="24"/>
          <w:szCs w:val="24"/>
          <w:lang w:val="en-US"/>
        </w:rPr>
      </w:pPr>
      <w:r w:rsidRPr="002F27FC">
        <w:rPr>
          <w:rFonts w:ascii="Times New Roman" w:eastAsia="Times New Roman" w:hAnsi="Times New Roman" w:cs="Times New Roman"/>
          <w:sz w:val="24"/>
          <w:szCs w:val="24"/>
          <w:lang w:val="en-US"/>
        </w:rPr>
        <w:t xml:space="preserve">2) There was no significant difference in gender distribution for persons who participated in the study and </w:t>
      </w:r>
      <w:r>
        <w:rPr>
          <w:rFonts w:ascii="Times New Roman" w:eastAsia="Times New Roman" w:hAnsi="Times New Roman" w:cs="Times New Roman"/>
          <w:sz w:val="24"/>
          <w:szCs w:val="24"/>
          <w:lang w:val="en-US"/>
        </w:rPr>
        <w:t>those</w:t>
      </w:r>
      <w:r w:rsidRPr="002F27FC">
        <w:rPr>
          <w:rFonts w:ascii="Times New Roman" w:eastAsia="Times New Roman" w:hAnsi="Times New Roman" w:cs="Times New Roman"/>
          <w:sz w:val="24"/>
          <w:szCs w:val="24"/>
          <w:lang w:val="en-US"/>
        </w:rPr>
        <w:t xml:space="preserve"> who dropped out for various reasons. People who participated in the survey were on average 3 years older than those who were invited but did not participate in the survey </w:t>
      </w:r>
      <w:r w:rsidRPr="002F27FC">
        <w:rPr>
          <w:rFonts w:ascii="Times New Roman" w:eastAsia="Times New Roman" w:hAnsi="Times New Roman" w:cs="Times New Roman"/>
          <w:sz w:val="24"/>
          <w:szCs w:val="24"/>
          <w:lang w:val="en-US"/>
        </w:rPr>
        <w:lastRenderedPageBreak/>
        <w:t>(p&lt;0.001). There was a significant difference (p&lt;0.001) in the proportion of respondents per county</w:t>
      </w:r>
      <w:r>
        <w:rPr>
          <w:rFonts w:ascii="Times New Roman" w:eastAsia="Times New Roman" w:hAnsi="Times New Roman" w:cs="Times New Roman"/>
          <w:sz w:val="24"/>
          <w:szCs w:val="24"/>
          <w:lang w:val="en-US"/>
        </w:rPr>
        <w:t>.</w:t>
      </w:r>
    </w:p>
    <w:p w14:paraId="7CA9A361" w14:textId="0FCE17ED" w:rsidR="003C54A0" w:rsidRPr="001806CD" w:rsidRDefault="003C54A0" w:rsidP="001806CD">
      <w:pPr>
        <w:spacing w:after="0" w:line="360" w:lineRule="auto"/>
        <w:ind w:firstLine="708"/>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Other potential factors that may impact the representativity of the sample (</w:t>
      </w:r>
      <w:r w:rsidRPr="0094377A">
        <w:rPr>
          <w:rFonts w:ascii="Times New Roman" w:eastAsia="Times New Roman" w:hAnsi="Times New Roman" w:cs="Times New Roman"/>
          <w:sz w:val="24"/>
          <w:szCs w:val="24"/>
          <w:lang w:val="en-US"/>
        </w:rPr>
        <w:t>beyond gender, age</w:t>
      </w:r>
      <w:r>
        <w:rPr>
          <w:rFonts w:ascii="Times New Roman" w:eastAsia="Times New Roman" w:hAnsi="Times New Roman" w:cs="Times New Roman"/>
          <w:sz w:val="24"/>
          <w:szCs w:val="24"/>
          <w:lang w:val="en-US"/>
        </w:rPr>
        <w:t>,</w:t>
      </w:r>
      <w:r w:rsidRPr="0094377A">
        <w:rPr>
          <w:rFonts w:ascii="Times New Roman" w:eastAsia="Times New Roman" w:hAnsi="Times New Roman" w:cs="Times New Roman"/>
          <w:sz w:val="24"/>
          <w:szCs w:val="24"/>
          <w:lang w:val="en-US"/>
        </w:rPr>
        <w:t xml:space="preserve"> and place of residence</w:t>
      </w:r>
      <w:r>
        <w:rPr>
          <w:rFonts w:ascii="Times New Roman" w:eastAsia="Times New Roman" w:hAnsi="Times New Roman" w:cs="Times New Roman"/>
          <w:sz w:val="24"/>
          <w:szCs w:val="24"/>
          <w:lang w:val="en-US"/>
        </w:rPr>
        <w:t>)</w:t>
      </w:r>
      <w:r w:rsidRPr="0094377A">
        <w:rPr>
          <w:rFonts w:ascii="Times New Roman" w:eastAsia="Times New Roman" w:hAnsi="Times New Roman" w:cs="Times New Roman"/>
          <w:sz w:val="24"/>
          <w:szCs w:val="24"/>
          <w:lang w:val="en-US"/>
        </w:rPr>
        <w:t xml:space="preserve"> are education, </w:t>
      </w:r>
      <w:r>
        <w:rPr>
          <w:rFonts w:ascii="Times New Roman" w:eastAsia="Times New Roman" w:hAnsi="Times New Roman" w:cs="Times New Roman"/>
          <w:sz w:val="24"/>
          <w:szCs w:val="24"/>
          <w:lang w:val="en-US"/>
        </w:rPr>
        <w:t xml:space="preserve">ethnicity, </w:t>
      </w:r>
      <w:r w:rsidRPr="0094377A">
        <w:rPr>
          <w:rFonts w:ascii="Times New Roman" w:eastAsia="Times New Roman" w:hAnsi="Times New Roman" w:cs="Times New Roman"/>
          <w:sz w:val="24"/>
          <w:szCs w:val="24"/>
          <w:lang w:val="en-US"/>
        </w:rPr>
        <w:t>finances, and marital status.</w:t>
      </w:r>
      <w:r w:rsidRPr="00C4400D">
        <w:rPr>
          <w:lang w:val="en-US"/>
        </w:rPr>
        <w:t xml:space="preserve"> </w:t>
      </w:r>
      <w:r>
        <w:rPr>
          <w:rFonts w:ascii="Times New Roman" w:eastAsia="Times New Roman" w:hAnsi="Times New Roman" w:cs="Times New Roman"/>
          <w:sz w:val="24"/>
          <w:szCs w:val="24"/>
          <w:lang w:val="en-US"/>
        </w:rPr>
        <w:t>We found that our sample</w:t>
      </w:r>
      <w:r w:rsidRPr="00C4400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had</w:t>
      </w:r>
      <w:r w:rsidRPr="00C4400D">
        <w:rPr>
          <w:rFonts w:ascii="Times New Roman" w:eastAsia="Times New Roman" w:hAnsi="Times New Roman" w:cs="Times New Roman"/>
          <w:sz w:val="24"/>
          <w:szCs w:val="24"/>
          <w:lang w:val="en-US"/>
        </w:rPr>
        <w:t xml:space="preserve"> a higher level of education than the rest of the population</w:t>
      </w:r>
      <w:r>
        <w:rPr>
          <w:rFonts w:ascii="Times New Roman" w:eastAsia="Times New Roman" w:hAnsi="Times New Roman" w:cs="Times New Roman"/>
          <w:sz w:val="24"/>
          <w:szCs w:val="24"/>
          <w:lang w:val="en-US"/>
        </w:rPr>
        <w:t xml:space="preserve"> by using registry data from Statistic Norway</w:t>
      </w:r>
      <w:r w:rsidRPr="008C511B">
        <w:rPr>
          <w:rFonts w:ascii="Times New Roman" w:eastAsia="Times New Roman" w:hAnsi="Times New Roman" w:cs="Times New Roman"/>
          <w:sz w:val="24"/>
          <w:szCs w:val="24"/>
          <w:vertAlign w:val="superscript"/>
          <w:lang w:val="en-US"/>
        </w:rPr>
        <w:t>1</w:t>
      </w:r>
      <w:r>
        <w:rPr>
          <w:rFonts w:ascii="Times New Roman" w:eastAsia="Times New Roman" w:hAnsi="Times New Roman" w:cs="Times New Roman"/>
          <w:sz w:val="24"/>
          <w:szCs w:val="24"/>
          <w:vertAlign w:val="superscript"/>
          <w:lang w:val="en-US"/>
        </w:rPr>
        <w:t>,</w:t>
      </w:r>
      <w:r w:rsidRPr="00D148C4">
        <w:rPr>
          <w:rFonts w:ascii="Times New Roman" w:eastAsia="Times New Roman" w:hAnsi="Times New Roman" w:cs="Times New Roman"/>
          <w:sz w:val="24"/>
          <w:szCs w:val="24"/>
          <w:vertAlign w:val="superscript"/>
          <w:lang w:val="en-US"/>
        </w:rPr>
        <w:t>2</w:t>
      </w:r>
      <w:r>
        <w:rPr>
          <w:rFonts w:ascii="Times New Roman" w:eastAsia="Times New Roman" w:hAnsi="Times New Roman" w:cs="Times New Roman"/>
          <w:sz w:val="24"/>
          <w:szCs w:val="24"/>
          <w:lang w:val="en-US"/>
        </w:rPr>
        <w:t xml:space="preserve">. </w:t>
      </w:r>
      <w:r w:rsidRPr="00C4400D">
        <w:rPr>
          <w:rFonts w:ascii="Times New Roman" w:eastAsia="Times New Roman" w:hAnsi="Times New Roman" w:cs="Times New Roman"/>
          <w:sz w:val="24"/>
          <w:szCs w:val="24"/>
          <w:lang w:val="en-US"/>
        </w:rPr>
        <w:t xml:space="preserve">11 % of the </w:t>
      </w:r>
      <w:r>
        <w:rPr>
          <w:rFonts w:ascii="Times New Roman" w:eastAsia="Times New Roman" w:hAnsi="Times New Roman" w:cs="Times New Roman"/>
          <w:sz w:val="24"/>
          <w:szCs w:val="24"/>
          <w:lang w:val="en-US"/>
        </w:rPr>
        <w:t xml:space="preserve">Norwegian </w:t>
      </w:r>
      <w:r w:rsidRPr="00C4400D">
        <w:rPr>
          <w:rFonts w:ascii="Times New Roman" w:eastAsia="Times New Roman" w:hAnsi="Times New Roman" w:cs="Times New Roman"/>
          <w:sz w:val="24"/>
          <w:szCs w:val="24"/>
          <w:lang w:val="en-US"/>
        </w:rPr>
        <w:t>population over the age of 16 have completed university or college more than 4 years, while in our s</w:t>
      </w:r>
      <w:r>
        <w:rPr>
          <w:rFonts w:ascii="Times New Roman" w:eastAsia="Times New Roman" w:hAnsi="Times New Roman" w:cs="Times New Roman"/>
          <w:sz w:val="24"/>
          <w:szCs w:val="24"/>
          <w:lang w:val="en-US"/>
        </w:rPr>
        <w:t xml:space="preserve">ample, </w:t>
      </w:r>
      <w:r w:rsidRPr="00C4400D">
        <w:rPr>
          <w:rFonts w:ascii="Times New Roman" w:eastAsia="Times New Roman" w:hAnsi="Times New Roman" w:cs="Times New Roman"/>
          <w:sz w:val="24"/>
          <w:szCs w:val="24"/>
          <w:lang w:val="en-US"/>
        </w:rPr>
        <w:t>30 % ha</w:t>
      </w:r>
      <w:r>
        <w:rPr>
          <w:rFonts w:ascii="Times New Roman" w:eastAsia="Times New Roman" w:hAnsi="Times New Roman" w:cs="Times New Roman"/>
          <w:sz w:val="24"/>
          <w:szCs w:val="24"/>
          <w:lang w:val="en-US"/>
        </w:rPr>
        <w:t>d</w:t>
      </w:r>
      <w:r w:rsidRPr="00C4400D">
        <w:rPr>
          <w:rFonts w:ascii="Times New Roman" w:eastAsia="Times New Roman" w:hAnsi="Times New Roman" w:cs="Times New Roman"/>
          <w:sz w:val="24"/>
          <w:szCs w:val="24"/>
          <w:lang w:val="en-US"/>
        </w:rPr>
        <w:t xml:space="preserve"> a corresponding tertiary education.</w:t>
      </w:r>
      <w:r>
        <w:rPr>
          <w:rFonts w:ascii="Times New Roman" w:eastAsia="Times New Roman" w:hAnsi="Times New Roman" w:cs="Times New Roman"/>
          <w:sz w:val="24"/>
          <w:szCs w:val="24"/>
          <w:lang w:val="en-US"/>
        </w:rPr>
        <w:t xml:space="preserve"> Further, in our sample</w:t>
      </w:r>
      <w:r w:rsidRPr="00B86D15">
        <w:rPr>
          <w:rFonts w:ascii="Times New Roman" w:eastAsia="Times New Roman" w:hAnsi="Times New Roman" w:cs="Times New Roman"/>
          <w:sz w:val="24"/>
          <w:szCs w:val="24"/>
          <w:lang w:val="en-US"/>
        </w:rPr>
        <w:t xml:space="preserve">, 3.4 % stated that they were immigrants. This </w:t>
      </w:r>
      <w:r>
        <w:rPr>
          <w:rFonts w:ascii="Times New Roman" w:eastAsia="Times New Roman" w:hAnsi="Times New Roman" w:cs="Times New Roman"/>
          <w:sz w:val="24"/>
          <w:szCs w:val="24"/>
          <w:lang w:val="en-US"/>
        </w:rPr>
        <w:t xml:space="preserve">number </w:t>
      </w:r>
      <w:r w:rsidRPr="00B86D15">
        <w:rPr>
          <w:rFonts w:ascii="Times New Roman" w:eastAsia="Times New Roman" w:hAnsi="Times New Roman" w:cs="Times New Roman"/>
          <w:sz w:val="24"/>
          <w:szCs w:val="24"/>
          <w:lang w:val="en-US"/>
        </w:rPr>
        <w:t xml:space="preserve">is lower than in the </w:t>
      </w:r>
      <w:r>
        <w:rPr>
          <w:rFonts w:ascii="Times New Roman" w:eastAsia="Times New Roman" w:hAnsi="Times New Roman" w:cs="Times New Roman"/>
          <w:sz w:val="24"/>
          <w:szCs w:val="24"/>
          <w:lang w:val="en-US"/>
        </w:rPr>
        <w:t>Norwegian</w:t>
      </w:r>
      <w:r w:rsidRPr="00B86D15">
        <w:rPr>
          <w:rFonts w:ascii="Times New Roman" w:eastAsia="Times New Roman" w:hAnsi="Times New Roman" w:cs="Times New Roman"/>
          <w:sz w:val="24"/>
          <w:szCs w:val="24"/>
          <w:lang w:val="en-US"/>
        </w:rPr>
        <w:t xml:space="preserve"> population over the age of 18</w:t>
      </w:r>
      <w:r>
        <w:rPr>
          <w:rFonts w:ascii="Times New Roman" w:eastAsia="Times New Roman" w:hAnsi="Times New Roman" w:cs="Times New Roman"/>
          <w:sz w:val="24"/>
          <w:szCs w:val="24"/>
          <w:lang w:val="en-US"/>
        </w:rPr>
        <w:t xml:space="preserve"> years</w:t>
      </w:r>
      <w:r w:rsidRPr="00B86D15">
        <w:rPr>
          <w:rFonts w:ascii="Times New Roman" w:eastAsia="Times New Roman" w:hAnsi="Times New Roman" w:cs="Times New Roman"/>
          <w:sz w:val="24"/>
          <w:szCs w:val="24"/>
          <w:lang w:val="en-US"/>
        </w:rPr>
        <w:t>, where 17.3% are registered as immigrants</w:t>
      </w:r>
      <w:r>
        <w:rPr>
          <w:rFonts w:ascii="Times New Roman" w:eastAsia="Times New Roman" w:hAnsi="Times New Roman" w:cs="Times New Roman"/>
          <w:sz w:val="24"/>
          <w:szCs w:val="24"/>
          <w:lang w:val="en-US"/>
        </w:rPr>
        <w:t>,</w:t>
      </w:r>
      <w:r w:rsidRPr="00B86D15">
        <w:rPr>
          <w:rFonts w:ascii="Times New Roman" w:eastAsia="Times New Roman" w:hAnsi="Times New Roman" w:cs="Times New Roman"/>
          <w:sz w:val="24"/>
          <w:szCs w:val="24"/>
          <w:lang w:val="en-US"/>
        </w:rPr>
        <w:t xml:space="preserve"> according to Statistics Norway data.</w:t>
      </w:r>
      <w:r>
        <w:rPr>
          <w:rFonts w:ascii="Times New Roman" w:eastAsia="Times New Roman" w:hAnsi="Times New Roman" w:cs="Times New Roman"/>
          <w:sz w:val="24"/>
          <w:szCs w:val="24"/>
          <w:lang w:val="en-US"/>
        </w:rPr>
        <w:t xml:space="preserve"> </w:t>
      </w:r>
      <w:r w:rsidRPr="00B86D15">
        <w:rPr>
          <w:rFonts w:ascii="Times New Roman" w:eastAsia="Times New Roman" w:hAnsi="Times New Roman" w:cs="Times New Roman"/>
          <w:sz w:val="24"/>
          <w:szCs w:val="24"/>
          <w:lang w:val="en-US"/>
        </w:rPr>
        <w:t xml:space="preserve">For Norwegian-born to immigrant parents, however, the proportion </w:t>
      </w:r>
      <w:r>
        <w:rPr>
          <w:rFonts w:ascii="Times New Roman" w:eastAsia="Times New Roman" w:hAnsi="Times New Roman" w:cs="Times New Roman"/>
          <w:sz w:val="24"/>
          <w:szCs w:val="24"/>
          <w:lang w:val="en-US"/>
        </w:rPr>
        <w:t>was</w:t>
      </w:r>
      <w:r w:rsidRPr="00B86D15">
        <w:rPr>
          <w:rFonts w:ascii="Times New Roman" w:eastAsia="Times New Roman" w:hAnsi="Times New Roman" w:cs="Times New Roman"/>
          <w:sz w:val="24"/>
          <w:szCs w:val="24"/>
          <w:lang w:val="en-US"/>
        </w:rPr>
        <w:t xml:space="preserve"> more similar to the population as a whole. In </w:t>
      </w:r>
      <w:r>
        <w:rPr>
          <w:rFonts w:ascii="Times New Roman" w:eastAsia="Times New Roman" w:hAnsi="Times New Roman" w:cs="Times New Roman"/>
          <w:sz w:val="24"/>
          <w:szCs w:val="24"/>
          <w:lang w:val="en-US"/>
        </w:rPr>
        <w:t>our sample</w:t>
      </w:r>
      <w:r w:rsidRPr="00B86D15">
        <w:rPr>
          <w:rFonts w:ascii="Times New Roman" w:eastAsia="Times New Roman" w:hAnsi="Times New Roman" w:cs="Times New Roman"/>
          <w:sz w:val="24"/>
          <w:szCs w:val="24"/>
          <w:lang w:val="en-US"/>
        </w:rPr>
        <w:t>, the proportion was 0.7 %, compared with 1.3 % in the population over 18</w:t>
      </w:r>
      <w:r>
        <w:rPr>
          <w:rFonts w:ascii="Times New Roman" w:eastAsia="Times New Roman" w:hAnsi="Times New Roman" w:cs="Times New Roman"/>
          <w:sz w:val="24"/>
          <w:szCs w:val="24"/>
          <w:lang w:val="en-US"/>
        </w:rPr>
        <w:t xml:space="preserve">. There were no differences in marital status compared to the general population. For financial status, we only had self-reported measures and could not compare them to estimates from the general population. </w:t>
      </w:r>
    </w:p>
    <w:p w14:paraId="2B93EDA4" w14:textId="77777777" w:rsidR="00F062A4" w:rsidRDefault="00F062A4" w:rsidP="003C54A0">
      <w:pPr>
        <w:tabs>
          <w:tab w:val="left" w:pos="2070"/>
        </w:tabs>
        <w:rPr>
          <w:rFonts w:ascii="Times New Roman" w:eastAsia="Calibri" w:hAnsi="Times New Roman" w:cs="Times New Roman"/>
          <w:b/>
          <w:bCs/>
          <w:iCs/>
        </w:rPr>
      </w:pPr>
    </w:p>
    <w:p w14:paraId="16B86298" w14:textId="77777777" w:rsidR="003C54A0" w:rsidRPr="00EB10FF" w:rsidRDefault="003C54A0" w:rsidP="003C54A0">
      <w:pPr>
        <w:tabs>
          <w:tab w:val="left" w:pos="2070"/>
        </w:tabs>
        <w:rPr>
          <w:rFonts w:ascii="Times New Roman" w:eastAsia="Calibri" w:hAnsi="Times New Roman" w:cs="Times New Roman"/>
          <w:iCs/>
        </w:rPr>
      </w:pPr>
      <w:r w:rsidRPr="00EB10FF">
        <w:rPr>
          <w:rFonts w:ascii="Times New Roman" w:eastAsia="Calibri" w:hAnsi="Times New Roman" w:cs="Times New Roman"/>
          <w:b/>
          <w:bCs/>
          <w:iCs/>
        </w:rPr>
        <w:t>Table 6.</w:t>
      </w:r>
      <w:r w:rsidRPr="00EB10FF">
        <w:rPr>
          <w:rFonts w:ascii="Times New Roman" w:eastAsia="Calibri" w:hAnsi="Times New Roman" w:cs="Times New Roman"/>
          <w:iCs/>
        </w:rPr>
        <w:t xml:space="preserve"> Participants we contacted and who responded versus those we contacted but refused to respond, according to sociodemographic characteristics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1008"/>
        <w:gridCol w:w="1276"/>
        <w:gridCol w:w="1134"/>
        <w:gridCol w:w="1369"/>
        <w:gridCol w:w="1177"/>
      </w:tblGrid>
      <w:tr w:rsidR="003C54A0" w:rsidRPr="002F6A5A" w14:paraId="6C5CB66D" w14:textId="77777777" w:rsidTr="00C95FAA">
        <w:trPr>
          <w:trHeight w:val="628"/>
        </w:trPr>
        <w:tc>
          <w:tcPr>
            <w:tcW w:w="3096" w:type="dxa"/>
            <w:tcBorders>
              <w:top w:val="single" w:sz="4" w:space="0" w:color="auto"/>
              <w:bottom w:val="nil"/>
            </w:tcBorders>
            <w:shd w:val="clear" w:color="auto" w:fill="F2F2F2"/>
          </w:tcPr>
          <w:p w14:paraId="3AAB18E4" w14:textId="77777777" w:rsidR="003C54A0" w:rsidRPr="00214C5E" w:rsidRDefault="003C54A0" w:rsidP="00C95FAA">
            <w:pPr>
              <w:rPr>
                <w:rFonts w:ascii="Times New Roman" w:eastAsia="Calibri" w:hAnsi="Times New Roman" w:cs="Times New Roman"/>
                <w:lang w:val="en-GB"/>
              </w:rPr>
            </w:pPr>
          </w:p>
        </w:tc>
        <w:tc>
          <w:tcPr>
            <w:tcW w:w="2284" w:type="dxa"/>
            <w:gridSpan w:val="2"/>
            <w:tcBorders>
              <w:top w:val="single" w:sz="4" w:space="0" w:color="auto"/>
              <w:bottom w:val="nil"/>
            </w:tcBorders>
            <w:shd w:val="clear" w:color="auto" w:fill="F2F2F2"/>
          </w:tcPr>
          <w:p w14:paraId="50E6BB18" w14:textId="77777777" w:rsidR="003C54A0" w:rsidRPr="00EB10FF" w:rsidRDefault="003C54A0" w:rsidP="00C95FAA">
            <w:pPr>
              <w:jc w:val="center"/>
              <w:rPr>
                <w:rFonts w:ascii="Times New Roman" w:eastAsia="Calibri" w:hAnsi="Times New Roman" w:cs="Times New Roman"/>
                <w:b/>
                <w:bCs/>
              </w:rPr>
            </w:pPr>
            <w:r w:rsidRPr="00EB10FF">
              <w:rPr>
                <w:rFonts w:ascii="Times New Roman" w:eastAsia="Calibri" w:hAnsi="Times New Roman" w:cs="Times New Roman"/>
                <w:b/>
                <w:bCs/>
              </w:rPr>
              <w:t>Responded</w:t>
            </w:r>
          </w:p>
          <w:p w14:paraId="3EA46082" w14:textId="77777777" w:rsidR="003C54A0" w:rsidRPr="00EB10FF" w:rsidRDefault="003C54A0" w:rsidP="00C95FAA">
            <w:pPr>
              <w:jc w:val="center"/>
              <w:rPr>
                <w:rFonts w:ascii="Times New Roman" w:eastAsia="Calibri" w:hAnsi="Times New Roman" w:cs="Times New Roman"/>
                <w:b/>
                <w:bCs/>
              </w:rPr>
            </w:pPr>
            <w:r w:rsidRPr="00EB10FF">
              <w:rPr>
                <w:rFonts w:ascii="Times New Roman" w:eastAsia="Calibri" w:hAnsi="Times New Roman" w:cs="Times New Roman"/>
                <w:b/>
                <w:bCs/>
              </w:rPr>
              <w:t>n=4299</w:t>
            </w:r>
          </w:p>
        </w:tc>
        <w:tc>
          <w:tcPr>
            <w:tcW w:w="2503" w:type="dxa"/>
            <w:gridSpan w:val="2"/>
            <w:tcBorders>
              <w:top w:val="single" w:sz="4" w:space="0" w:color="auto"/>
              <w:bottom w:val="nil"/>
            </w:tcBorders>
            <w:shd w:val="clear" w:color="auto" w:fill="F2F2F2"/>
          </w:tcPr>
          <w:p w14:paraId="43173E6F" w14:textId="77777777" w:rsidR="003C54A0" w:rsidRPr="00EB10FF" w:rsidRDefault="003C54A0" w:rsidP="00C95FAA">
            <w:pPr>
              <w:jc w:val="center"/>
              <w:rPr>
                <w:rFonts w:ascii="Times New Roman" w:eastAsia="Calibri" w:hAnsi="Times New Roman" w:cs="Times New Roman"/>
                <w:b/>
                <w:bCs/>
              </w:rPr>
            </w:pPr>
            <w:r w:rsidRPr="00EB10FF">
              <w:rPr>
                <w:rFonts w:ascii="Times New Roman" w:eastAsia="Calibri" w:hAnsi="Times New Roman" w:cs="Times New Roman"/>
                <w:b/>
                <w:bCs/>
              </w:rPr>
              <w:t>Refused</w:t>
            </w:r>
          </w:p>
          <w:p w14:paraId="6DC2EEAE" w14:textId="77777777" w:rsidR="003C54A0" w:rsidRPr="00EB10FF" w:rsidRDefault="003C54A0" w:rsidP="00C95FAA">
            <w:pPr>
              <w:jc w:val="center"/>
              <w:rPr>
                <w:rFonts w:ascii="Times New Roman" w:eastAsia="Calibri" w:hAnsi="Times New Roman" w:cs="Times New Roman"/>
                <w:b/>
                <w:bCs/>
              </w:rPr>
            </w:pPr>
            <w:r w:rsidRPr="00EB10FF">
              <w:rPr>
                <w:rFonts w:ascii="Times New Roman" w:eastAsia="Calibri" w:hAnsi="Times New Roman" w:cs="Times New Roman"/>
                <w:b/>
                <w:bCs/>
              </w:rPr>
              <w:t>n=11 422*</w:t>
            </w:r>
          </w:p>
        </w:tc>
        <w:tc>
          <w:tcPr>
            <w:tcW w:w="1177" w:type="dxa"/>
            <w:tcBorders>
              <w:top w:val="single" w:sz="4" w:space="0" w:color="auto"/>
              <w:bottom w:val="nil"/>
            </w:tcBorders>
            <w:shd w:val="clear" w:color="auto" w:fill="F2F2F2"/>
          </w:tcPr>
          <w:p w14:paraId="6A4B788D" w14:textId="77777777" w:rsidR="003C54A0" w:rsidRPr="00EB10FF" w:rsidRDefault="003C54A0" w:rsidP="00C95FAA">
            <w:pPr>
              <w:rPr>
                <w:rFonts w:ascii="Times New Roman" w:eastAsia="Calibri" w:hAnsi="Times New Roman" w:cs="Times New Roman"/>
                <w:b/>
                <w:bCs/>
              </w:rPr>
            </w:pPr>
          </w:p>
        </w:tc>
      </w:tr>
      <w:tr w:rsidR="003C54A0" w:rsidRPr="002F6A5A" w14:paraId="5C9D873C" w14:textId="77777777" w:rsidTr="00C95FAA">
        <w:trPr>
          <w:trHeight w:val="294"/>
        </w:trPr>
        <w:tc>
          <w:tcPr>
            <w:tcW w:w="3096" w:type="dxa"/>
            <w:tcBorders>
              <w:top w:val="nil"/>
              <w:bottom w:val="single" w:sz="4" w:space="0" w:color="auto"/>
            </w:tcBorders>
            <w:shd w:val="clear" w:color="auto" w:fill="F2F2F2"/>
          </w:tcPr>
          <w:p w14:paraId="3BCF6171" w14:textId="77777777" w:rsidR="003C54A0" w:rsidRPr="00EB10FF" w:rsidRDefault="003C54A0" w:rsidP="00C95FAA">
            <w:pPr>
              <w:rPr>
                <w:rFonts w:ascii="Times New Roman" w:eastAsia="Calibri" w:hAnsi="Times New Roman" w:cs="Times New Roman"/>
                <w:b/>
                <w:bCs/>
              </w:rPr>
            </w:pPr>
          </w:p>
        </w:tc>
        <w:tc>
          <w:tcPr>
            <w:tcW w:w="1008" w:type="dxa"/>
            <w:tcBorders>
              <w:top w:val="nil"/>
              <w:bottom w:val="single" w:sz="4" w:space="0" w:color="auto"/>
            </w:tcBorders>
            <w:shd w:val="clear" w:color="auto" w:fill="F2F2F2"/>
          </w:tcPr>
          <w:p w14:paraId="1DDA10FB" w14:textId="77777777" w:rsidR="003C54A0" w:rsidRPr="00EB10FF" w:rsidRDefault="003C54A0" w:rsidP="00C95FAA">
            <w:pPr>
              <w:rPr>
                <w:rFonts w:ascii="Times New Roman" w:eastAsia="Calibri" w:hAnsi="Times New Roman" w:cs="Times New Roman"/>
                <w:b/>
                <w:bCs/>
              </w:rPr>
            </w:pPr>
            <w:r w:rsidRPr="00EB10FF">
              <w:rPr>
                <w:rFonts w:ascii="Times New Roman" w:eastAsia="Calibri" w:hAnsi="Times New Roman" w:cs="Times New Roman"/>
                <w:b/>
                <w:bCs/>
              </w:rPr>
              <w:t>n</w:t>
            </w:r>
          </w:p>
        </w:tc>
        <w:tc>
          <w:tcPr>
            <w:tcW w:w="1276" w:type="dxa"/>
            <w:tcBorders>
              <w:top w:val="nil"/>
              <w:bottom w:val="single" w:sz="4" w:space="0" w:color="auto"/>
            </w:tcBorders>
            <w:shd w:val="clear" w:color="auto" w:fill="F2F2F2"/>
          </w:tcPr>
          <w:p w14:paraId="51CA3A5C" w14:textId="77777777" w:rsidR="003C54A0" w:rsidRPr="00EB10FF" w:rsidRDefault="003C54A0" w:rsidP="00C95FAA">
            <w:pPr>
              <w:rPr>
                <w:rFonts w:ascii="Times New Roman" w:eastAsia="Calibri" w:hAnsi="Times New Roman" w:cs="Times New Roman"/>
                <w:b/>
                <w:bCs/>
              </w:rPr>
            </w:pPr>
            <w:r w:rsidRPr="00EB10FF">
              <w:rPr>
                <w:rFonts w:ascii="Times New Roman" w:eastAsia="Calibri" w:hAnsi="Times New Roman" w:cs="Times New Roman"/>
                <w:b/>
                <w:bCs/>
              </w:rPr>
              <w:t>%</w:t>
            </w:r>
          </w:p>
        </w:tc>
        <w:tc>
          <w:tcPr>
            <w:tcW w:w="1134" w:type="dxa"/>
            <w:tcBorders>
              <w:top w:val="nil"/>
              <w:bottom w:val="single" w:sz="4" w:space="0" w:color="auto"/>
            </w:tcBorders>
            <w:shd w:val="clear" w:color="auto" w:fill="F2F2F2"/>
          </w:tcPr>
          <w:p w14:paraId="562DB8B5" w14:textId="77777777" w:rsidR="003C54A0" w:rsidRPr="00EB10FF" w:rsidRDefault="003C54A0" w:rsidP="00C95FAA">
            <w:pPr>
              <w:rPr>
                <w:rFonts w:ascii="Times New Roman" w:eastAsia="Calibri" w:hAnsi="Times New Roman" w:cs="Times New Roman"/>
                <w:b/>
                <w:bCs/>
              </w:rPr>
            </w:pPr>
            <w:r w:rsidRPr="00EB10FF">
              <w:rPr>
                <w:rFonts w:ascii="Times New Roman" w:eastAsia="Calibri" w:hAnsi="Times New Roman" w:cs="Times New Roman"/>
                <w:b/>
                <w:bCs/>
              </w:rPr>
              <w:t>n</w:t>
            </w:r>
          </w:p>
        </w:tc>
        <w:tc>
          <w:tcPr>
            <w:tcW w:w="1369" w:type="dxa"/>
            <w:tcBorders>
              <w:top w:val="nil"/>
              <w:bottom w:val="single" w:sz="4" w:space="0" w:color="auto"/>
            </w:tcBorders>
            <w:shd w:val="clear" w:color="auto" w:fill="F2F2F2"/>
          </w:tcPr>
          <w:p w14:paraId="3313D710" w14:textId="77777777" w:rsidR="003C54A0" w:rsidRPr="00EB10FF" w:rsidRDefault="003C54A0" w:rsidP="00C95FAA">
            <w:pPr>
              <w:rPr>
                <w:rFonts w:ascii="Times New Roman" w:eastAsia="Calibri" w:hAnsi="Times New Roman" w:cs="Times New Roman"/>
                <w:b/>
                <w:bCs/>
              </w:rPr>
            </w:pPr>
            <w:r w:rsidRPr="00EB10FF">
              <w:rPr>
                <w:rFonts w:ascii="Times New Roman" w:eastAsia="Calibri" w:hAnsi="Times New Roman" w:cs="Times New Roman"/>
                <w:b/>
                <w:bCs/>
              </w:rPr>
              <w:t>%</w:t>
            </w:r>
          </w:p>
        </w:tc>
        <w:tc>
          <w:tcPr>
            <w:tcW w:w="1177" w:type="dxa"/>
            <w:tcBorders>
              <w:top w:val="nil"/>
              <w:bottom w:val="single" w:sz="4" w:space="0" w:color="auto"/>
            </w:tcBorders>
            <w:shd w:val="clear" w:color="auto" w:fill="F2F2F2"/>
          </w:tcPr>
          <w:p w14:paraId="1B2E5C74" w14:textId="77777777" w:rsidR="003C54A0" w:rsidRPr="00EB10FF" w:rsidRDefault="003C54A0" w:rsidP="00C95FAA">
            <w:pPr>
              <w:rPr>
                <w:rFonts w:ascii="Times New Roman" w:eastAsia="Calibri" w:hAnsi="Times New Roman" w:cs="Times New Roman"/>
                <w:b/>
                <w:bCs/>
              </w:rPr>
            </w:pPr>
            <w:r w:rsidRPr="00EB10FF">
              <w:rPr>
                <w:rFonts w:ascii="Times New Roman" w:eastAsia="Calibri" w:hAnsi="Times New Roman" w:cs="Times New Roman"/>
                <w:b/>
                <w:bCs/>
              </w:rPr>
              <w:t>P-value</w:t>
            </w:r>
          </w:p>
        </w:tc>
      </w:tr>
      <w:tr w:rsidR="003C54A0" w:rsidRPr="00EB10FF" w14:paraId="2BBF8ACE" w14:textId="77777777" w:rsidTr="00C95FAA">
        <w:trPr>
          <w:trHeight w:val="294"/>
        </w:trPr>
        <w:tc>
          <w:tcPr>
            <w:tcW w:w="3096" w:type="dxa"/>
            <w:tcBorders>
              <w:top w:val="single" w:sz="4" w:space="0" w:color="auto"/>
            </w:tcBorders>
          </w:tcPr>
          <w:p w14:paraId="2259F25F" w14:textId="77777777" w:rsidR="003C54A0" w:rsidRPr="00EB10FF" w:rsidRDefault="003C54A0" w:rsidP="00C95FAA">
            <w:pPr>
              <w:rPr>
                <w:rFonts w:ascii="Times New Roman" w:eastAsia="Calibri" w:hAnsi="Times New Roman" w:cs="Times New Roman"/>
                <w:b/>
                <w:bCs/>
              </w:rPr>
            </w:pPr>
            <w:r w:rsidRPr="00EB10FF">
              <w:rPr>
                <w:rFonts w:ascii="Times New Roman" w:eastAsia="Calibri" w:hAnsi="Times New Roman" w:cs="Times New Roman"/>
                <w:b/>
                <w:bCs/>
              </w:rPr>
              <w:t>Gender**</w:t>
            </w:r>
          </w:p>
        </w:tc>
        <w:tc>
          <w:tcPr>
            <w:tcW w:w="1008" w:type="dxa"/>
            <w:tcBorders>
              <w:top w:val="single" w:sz="4" w:space="0" w:color="auto"/>
            </w:tcBorders>
          </w:tcPr>
          <w:p w14:paraId="6FB3FDBA" w14:textId="77777777" w:rsidR="003C54A0" w:rsidRPr="00EB10FF" w:rsidRDefault="003C54A0" w:rsidP="00C95FAA">
            <w:pPr>
              <w:rPr>
                <w:rFonts w:ascii="Times New Roman" w:eastAsia="Calibri" w:hAnsi="Times New Roman" w:cs="Times New Roman"/>
              </w:rPr>
            </w:pPr>
          </w:p>
        </w:tc>
        <w:tc>
          <w:tcPr>
            <w:tcW w:w="1276" w:type="dxa"/>
            <w:tcBorders>
              <w:top w:val="single" w:sz="4" w:space="0" w:color="auto"/>
            </w:tcBorders>
          </w:tcPr>
          <w:p w14:paraId="6719B2E4" w14:textId="77777777" w:rsidR="003C54A0" w:rsidRPr="00EB10FF" w:rsidRDefault="003C54A0" w:rsidP="00C95FAA">
            <w:pPr>
              <w:rPr>
                <w:rFonts w:ascii="Times New Roman" w:eastAsia="Calibri" w:hAnsi="Times New Roman" w:cs="Times New Roman"/>
              </w:rPr>
            </w:pPr>
          </w:p>
        </w:tc>
        <w:tc>
          <w:tcPr>
            <w:tcW w:w="1134" w:type="dxa"/>
            <w:tcBorders>
              <w:top w:val="single" w:sz="4" w:space="0" w:color="auto"/>
            </w:tcBorders>
          </w:tcPr>
          <w:p w14:paraId="5FF0CB70" w14:textId="77777777" w:rsidR="003C54A0" w:rsidRPr="00EB10FF" w:rsidRDefault="003C54A0" w:rsidP="00C95FAA">
            <w:pPr>
              <w:rPr>
                <w:rFonts w:ascii="Times New Roman" w:eastAsia="Calibri" w:hAnsi="Times New Roman" w:cs="Times New Roman"/>
              </w:rPr>
            </w:pPr>
          </w:p>
        </w:tc>
        <w:tc>
          <w:tcPr>
            <w:tcW w:w="1369" w:type="dxa"/>
            <w:tcBorders>
              <w:top w:val="single" w:sz="4" w:space="0" w:color="auto"/>
            </w:tcBorders>
          </w:tcPr>
          <w:p w14:paraId="33B97622" w14:textId="77777777" w:rsidR="003C54A0" w:rsidRPr="00EB10FF" w:rsidRDefault="003C54A0" w:rsidP="00C95FAA">
            <w:pPr>
              <w:rPr>
                <w:rFonts w:ascii="Times New Roman" w:eastAsia="Calibri" w:hAnsi="Times New Roman" w:cs="Times New Roman"/>
              </w:rPr>
            </w:pPr>
          </w:p>
        </w:tc>
        <w:tc>
          <w:tcPr>
            <w:tcW w:w="1177" w:type="dxa"/>
            <w:tcBorders>
              <w:top w:val="single" w:sz="4" w:space="0" w:color="auto"/>
            </w:tcBorders>
          </w:tcPr>
          <w:p w14:paraId="6CF5C626"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.015</w:t>
            </w:r>
          </w:p>
        </w:tc>
      </w:tr>
      <w:tr w:rsidR="003C54A0" w:rsidRPr="00EB10FF" w14:paraId="78F67111" w14:textId="77777777" w:rsidTr="00C95FAA">
        <w:trPr>
          <w:trHeight w:val="294"/>
        </w:trPr>
        <w:tc>
          <w:tcPr>
            <w:tcW w:w="3096" w:type="dxa"/>
          </w:tcPr>
          <w:p w14:paraId="6E3CC2FF"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Men</w:t>
            </w:r>
          </w:p>
        </w:tc>
        <w:tc>
          <w:tcPr>
            <w:tcW w:w="1008" w:type="dxa"/>
          </w:tcPr>
          <w:p w14:paraId="2C119963"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2196</w:t>
            </w:r>
          </w:p>
        </w:tc>
        <w:tc>
          <w:tcPr>
            <w:tcW w:w="1276" w:type="dxa"/>
          </w:tcPr>
          <w:p w14:paraId="3A364268"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26</w:t>
            </w:r>
          </w:p>
        </w:tc>
        <w:tc>
          <w:tcPr>
            <w:tcW w:w="1134" w:type="dxa"/>
          </w:tcPr>
          <w:p w14:paraId="4E9E68A5"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6084</w:t>
            </w:r>
          </w:p>
        </w:tc>
        <w:tc>
          <w:tcPr>
            <w:tcW w:w="1369" w:type="dxa"/>
          </w:tcPr>
          <w:p w14:paraId="2E216C1E"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74</w:t>
            </w:r>
          </w:p>
        </w:tc>
        <w:tc>
          <w:tcPr>
            <w:tcW w:w="1177" w:type="dxa"/>
          </w:tcPr>
          <w:p w14:paraId="533D7D22" w14:textId="77777777" w:rsidR="003C54A0" w:rsidRPr="00EB10FF" w:rsidRDefault="003C54A0" w:rsidP="00C95FAA">
            <w:pPr>
              <w:rPr>
                <w:rFonts w:ascii="Times New Roman" w:eastAsia="Calibri" w:hAnsi="Times New Roman" w:cs="Times New Roman"/>
              </w:rPr>
            </w:pPr>
          </w:p>
        </w:tc>
      </w:tr>
      <w:tr w:rsidR="003C54A0" w:rsidRPr="00EB10FF" w14:paraId="73104231" w14:textId="77777777" w:rsidTr="00C95FAA">
        <w:trPr>
          <w:trHeight w:val="374"/>
        </w:trPr>
        <w:tc>
          <w:tcPr>
            <w:tcW w:w="3096" w:type="dxa"/>
          </w:tcPr>
          <w:p w14:paraId="215C92B6"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Women</w:t>
            </w:r>
          </w:p>
        </w:tc>
        <w:tc>
          <w:tcPr>
            <w:tcW w:w="1008" w:type="dxa"/>
          </w:tcPr>
          <w:p w14:paraId="77751B91"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2103</w:t>
            </w:r>
          </w:p>
        </w:tc>
        <w:tc>
          <w:tcPr>
            <w:tcW w:w="1276" w:type="dxa"/>
          </w:tcPr>
          <w:p w14:paraId="62AF8681"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28</w:t>
            </w:r>
          </w:p>
        </w:tc>
        <w:tc>
          <w:tcPr>
            <w:tcW w:w="1134" w:type="dxa"/>
          </w:tcPr>
          <w:p w14:paraId="02C7F462"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5338</w:t>
            </w:r>
          </w:p>
        </w:tc>
        <w:tc>
          <w:tcPr>
            <w:tcW w:w="1369" w:type="dxa"/>
          </w:tcPr>
          <w:p w14:paraId="4BF70E32"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72</w:t>
            </w:r>
          </w:p>
        </w:tc>
        <w:tc>
          <w:tcPr>
            <w:tcW w:w="1177" w:type="dxa"/>
          </w:tcPr>
          <w:p w14:paraId="5FE86FA7" w14:textId="77777777" w:rsidR="003C54A0" w:rsidRPr="00EB10FF" w:rsidRDefault="003C54A0" w:rsidP="00C95FAA">
            <w:pPr>
              <w:rPr>
                <w:rFonts w:ascii="Times New Roman" w:eastAsia="Calibri" w:hAnsi="Times New Roman" w:cs="Times New Roman"/>
              </w:rPr>
            </w:pPr>
          </w:p>
        </w:tc>
      </w:tr>
      <w:tr w:rsidR="003C54A0" w:rsidRPr="00EB10FF" w14:paraId="65F66FCF" w14:textId="77777777" w:rsidTr="00C95FAA">
        <w:trPr>
          <w:trHeight w:val="374"/>
        </w:trPr>
        <w:tc>
          <w:tcPr>
            <w:tcW w:w="3096" w:type="dxa"/>
          </w:tcPr>
          <w:p w14:paraId="51C83A8D"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b/>
                <w:bCs/>
              </w:rPr>
              <w:t>Age Mean</w:t>
            </w:r>
            <w:r w:rsidRPr="00EB10FF">
              <w:rPr>
                <w:rFonts w:ascii="Times New Roman" w:eastAsia="Calibri" w:hAnsi="Times New Roman" w:cs="Times New Roman"/>
              </w:rPr>
              <w:t xml:space="preserve"> (SD)</w:t>
            </w:r>
          </w:p>
        </w:tc>
        <w:tc>
          <w:tcPr>
            <w:tcW w:w="1008" w:type="dxa"/>
          </w:tcPr>
          <w:p w14:paraId="097B0AAB"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4299</w:t>
            </w:r>
          </w:p>
        </w:tc>
        <w:tc>
          <w:tcPr>
            <w:tcW w:w="1276" w:type="dxa"/>
          </w:tcPr>
          <w:p w14:paraId="5054F49F"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47</w:t>
            </w:r>
            <w:r>
              <w:rPr>
                <w:rFonts w:ascii="Times New Roman" w:eastAsia="Calibri" w:hAnsi="Times New Roman" w:cs="Times New Roman"/>
              </w:rPr>
              <w:t>.</w:t>
            </w:r>
            <w:r w:rsidRPr="00EB10FF">
              <w:rPr>
                <w:rFonts w:ascii="Times New Roman" w:eastAsia="Calibri" w:hAnsi="Times New Roman" w:cs="Times New Roman"/>
              </w:rPr>
              <w:t>2 (15.6)</w:t>
            </w:r>
          </w:p>
        </w:tc>
        <w:tc>
          <w:tcPr>
            <w:tcW w:w="1134" w:type="dxa"/>
          </w:tcPr>
          <w:p w14:paraId="663961EF"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11 422</w:t>
            </w:r>
          </w:p>
        </w:tc>
        <w:tc>
          <w:tcPr>
            <w:tcW w:w="1369" w:type="dxa"/>
          </w:tcPr>
          <w:p w14:paraId="426EF66D"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46</w:t>
            </w:r>
            <w:r>
              <w:rPr>
                <w:rFonts w:ascii="Times New Roman" w:eastAsia="Calibri" w:hAnsi="Times New Roman" w:cs="Times New Roman"/>
              </w:rPr>
              <w:t>.</w:t>
            </w:r>
            <w:r w:rsidRPr="00EB10FF">
              <w:rPr>
                <w:rFonts w:ascii="Times New Roman" w:eastAsia="Calibri" w:hAnsi="Times New Roman" w:cs="Times New Roman"/>
              </w:rPr>
              <w:t>1 (16</w:t>
            </w:r>
            <w:r>
              <w:rPr>
                <w:rFonts w:ascii="Times New Roman" w:eastAsia="Calibri" w:hAnsi="Times New Roman" w:cs="Times New Roman"/>
              </w:rPr>
              <w:t>.</w:t>
            </w:r>
            <w:r w:rsidRPr="00EB10FF">
              <w:rPr>
                <w:rFonts w:ascii="Times New Roman" w:eastAsia="Calibri" w:hAnsi="Times New Roman" w:cs="Times New Roman"/>
              </w:rPr>
              <w:t>9)</w:t>
            </w:r>
          </w:p>
        </w:tc>
        <w:tc>
          <w:tcPr>
            <w:tcW w:w="1177" w:type="dxa"/>
          </w:tcPr>
          <w:p w14:paraId="35F07CF4"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&lt;.001</w:t>
            </w:r>
          </w:p>
        </w:tc>
      </w:tr>
      <w:tr w:rsidR="003C54A0" w:rsidRPr="00EB10FF" w14:paraId="1DC4BC58" w14:textId="77777777" w:rsidTr="00C95FAA">
        <w:trPr>
          <w:trHeight w:val="374"/>
        </w:trPr>
        <w:tc>
          <w:tcPr>
            <w:tcW w:w="3096" w:type="dxa"/>
          </w:tcPr>
          <w:p w14:paraId="3A2C49DE" w14:textId="77777777" w:rsidR="003C54A0" w:rsidRPr="00EB10FF" w:rsidRDefault="003C54A0" w:rsidP="00C95FAA">
            <w:pPr>
              <w:rPr>
                <w:rFonts w:ascii="Times New Roman" w:eastAsia="Calibri" w:hAnsi="Times New Roman" w:cs="Times New Roman"/>
                <w:b/>
                <w:bCs/>
              </w:rPr>
            </w:pPr>
            <w:r w:rsidRPr="00EB10FF">
              <w:rPr>
                <w:rFonts w:ascii="Times New Roman" w:eastAsia="Calibri" w:hAnsi="Times New Roman" w:cs="Times New Roman"/>
                <w:b/>
                <w:bCs/>
              </w:rPr>
              <w:t>County</w:t>
            </w:r>
          </w:p>
        </w:tc>
        <w:tc>
          <w:tcPr>
            <w:tcW w:w="1008" w:type="dxa"/>
          </w:tcPr>
          <w:p w14:paraId="501A922E" w14:textId="77777777" w:rsidR="003C54A0" w:rsidRPr="00EB10FF" w:rsidRDefault="003C54A0" w:rsidP="00C95FAA">
            <w:pPr>
              <w:rPr>
                <w:rFonts w:ascii="Times New Roman" w:eastAsia="Calibri" w:hAnsi="Times New Roman" w:cs="Times New Roman"/>
              </w:rPr>
            </w:pPr>
          </w:p>
        </w:tc>
        <w:tc>
          <w:tcPr>
            <w:tcW w:w="1276" w:type="dxa"/>
          </w:tcPr>
          <w:p w14:paraId="2666C1F5" w14:textId="77777777" w:rsidR="003C54A0" w:rsidRPr="00EB10FF" w:rsidRDefault="003C54A0" w:rsidP="00C95FAA">
            <w:pPr>
              <w:rPr>
                <w:rFonts w:ascii="Times New Roman" w:eastAsia="Calibri" w:hAnsi="Times New Roman" w:cs="Times New Roman"/>
              </w:rPr>
            </w:pPr>
          </w:p>
        </w:tc>
        <w:tc>
          <w:tcPr>
            <w:tcW w:w="1134" w:type="dxa"/>
          </w:tcPr>
          <w:p w14:paraId="4F2BA646" w14:textId="77777777" w:rsidR="003C54A0" w:rsidRPr="00EB10FF" w:rsidRDefault="003C54A0" w:rsidP="00C95FAA">
            <w:pPr>
              <w:rPr>
                <w:rFonts w:ascii="Times New Roman" w:eastAsia="Calibri" w:hAnsi="Times New Roman" w:cs="Times New Roman"/>
              </w:rPr>
            </w:pPr>
          </w:p>
        </w:tc>
        <w:tc>
          <w:tcPr>
            <w:tcW w:w="1369" w:type="dxa"/>
          </w:tcPr>
          <w:p w14:paraId="5896B634" w14:textId="77777777" w:rsidR="003C54A0" w:rsidRPr="00EB10FF" w:rsidRDefault="003C54A0" w:rsidP="00C95FAA">
            <w:pPr>
              <w:rPr>
                <w:rFonts w:ascii="Times New Roman" w:eastAsia="Calibri" w:hAnsi="Times New Roman" w:cs="Times New Roman"/>
              </w:rPr>
            </w:pPr>
          </w:p>
        </w:tc>
        <w:tc>
          <w:tcPr>
            <w:tcW w:w="1177" w:type="dxa"/>
          </w:tcPr>
          <w:p w14:paraId="28D8BC83"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&lt;.001</w:t>
            </w:r>
          </w:p>
        </w:tc>
      </w:tr>
      <w:tr w:rsidR="003C54A0" w:rsidRPr="00EB10FF" w14:paraId="748F82CF" w14:textId="77777777" w:rsidTr="00C95FAA">
        <w:trPr>
          <w:trHeight w:val="374"/>
        </w:trPr>
        <w:tc>
          <w:tcPr>
            <w:tcW w:w="3096" w:type="dxa"/>
          </w:tcPr>
          <w:p w14:paraId="1F7A2BC6"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 xml:space="preserve">Agder </w:t>
            </w:r>
          </w:p>
        </w:tc>
        <w:tc>
          <w:tcPr>
            <w:tcW w:w="1008" w:type="dxa"/>
          </w:tcPr>
          <w:p w14:paraId="2CEE206D"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244</w:t>
            </w:r>
          </w:p>
        </w:tc>
        <w:tc>
          <w:tcPr>
            <w:tcW w:w="1276" w:type="dxa"/>
          </w:tcPr>
          <w:p w14:paraId="465EB2BD" w14:textId="77777777" w:rsidR="003C54A0" w:rsidRPr="00EB10FF" w:rsidRDefault="003C54A0" w:rsidP="00C95FAA">
            <w:pPr>
              <w:rPr>
                <w:rFonts w:ascii="Times New Roman" w:eastAsia="Calibri" w:hAnsi="Times New Roman" w:cs="Times New Roman"/>
                <w:b/>
                <w:bCs/>
              </w:rPr>
            </w:pPr>
            <w:r w:rsidRPr="00EB10FF">
              <w:rPr>
                <w:rFonts w:ascii="Times New Roman" w:eastAsia="Calibri" w:hAnsi="Times New Roman" w:cs="Times New Roman"/>
                <w:b/>
                <w:bCs/>
              </w:rPr>
              <w:t>23</w:t>
            </w:r>
          </w:p>
        </w:tc>
        <w:tc>
          <w:tcPr>
            <w:tcW w:w="1134" w:type="dxa"/>
          </w:tcPr>
          <w:p w14:paraId="39FBDEE4"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827</w:t>
            </w:r>
          </w:p>
        </w:tc>
        <w:tc>
          <w:tcPr>
            <w:tcW w:w="1369" w:type="dxa"/>
          </w:tcPr>
          <w:p w14:paraId="0EA2AFB1"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77</w:t>
            </w:r>
          </w:p>
        </w:tc>
        <w:tc>
          <w:tcPr>
            <w:tcW w:w="1177" w:type="dxa"/>
          </w:tcPr>
          <w:p w14:paraId="123ACB22" w14:textId="77777777" w:rsidR="003C54A0" w:rsidRPr="00EB10FF" w:rsidRDefault="003C54A0" w:rsidP="00C95FAA">
            <w:pPr>
              <w:rPr>
                <w:rFonts w:ascii="Times New Roman" w:eastAsia="Calibri" w:hAnsi="Times New Roman" w:cs="Times New Roman"/>
              </w:rPr>
            </w:pPr>
          </w:p>
        </w:tc>
      </w:tr>
      <w:tr w:rsidR="003C54A0" w:rsidRPr="00EB10FF" w14:paraId="02FF9957" w14:textId="77777777" w:rsidTr="00C95FAA">
        <w:trPr>
          <w:trHeight w:val="374"/>
        </w:trPr>
        <w:tc>
          <w:tcPr>
            <w:tcW w:w="3096" w:type="dxa"/>
          </w:tcPr>
          <w:p w14:paraId="409A2687"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 xml:space="preserve">Innlandet </w:t>
            </w:r>
          </w:p>
        </w:tc>
        <w:tc>
          <w:tcPr>
            <w:tcW w:w="1008" w:type="dxa"/>
          </w:tcPr>
          <w:p w14:paraId="74C4CF19"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297</w:t>
            </w:r>
          </w:p>
        </w:tc>
        <w:tc>
          <w:tcPr>
            <w:tcW w:w="1276" w:type="dxa"/>
          </w:tcPr>
          <w:p w14:paraId="3D49EBEA"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24</w:t>
            </w:r>
          </w:p>
        </w:tc>
        <w:tc>
          <w:tcPr>
            <w:tcW w:w="1134" w:type="dxa"/>
          </w:tcPr>
          <w:p w14:paraId="57EC5755"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944</w:t>
            </w:r>
          </w:p>
        </w:tc>
        <w:tc>
          <w:tcPr>
            <w:tcW w:w="1369" w:type="dxa"/>
          </w:tcPr>
          <w:p w14:paraId="20DF443A"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76</w:t>
            </w:r>
          </w:p>
        </w:tc>
        <w:tc>
          <w:tcPr>
            <w:tcW w:w="1177" w:type="dxa"/>
          </w:tcPr>
          <w:p w14:paraId="30493193" w14:textId="77777777" w:rsidR="003C54A0" w:rsidRPr="00EB10FF" w:rsidRDefault="003C54A0" w:rsidP="00C95FAA">
            <w:pPr>
              <w:rPr>
                <w:rFonts w:ascii="Times New Roman" w:eastAsia="Calibri" w:hAnsi="Times New Roman" w:cs="Times New Roman"/>
              </w:rPr>
            </w:pPr>
          </w:p>
        </w:tc>
      </w:tr>
      <w:tr w:rsidR="003C54A0" w:rsidRPr="00EB10FF" w14:paraId="31812B0C" w14:textId="77777777" w:rsidTr="00C95FAA">
        <w:trPr>
          <w:trHeight w:val="374"/>
        </w:trPr>
        <w:tc>
          <w:tcPr>
            <w:tcW w:w="3096" w:type="dxa"/>
          </w:tcPr>
          <w:p w14:paraId="22AA5648"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Møre og Romsdal</w:t>
            </w:r>
          </w:p>
        </w:tc>
        <w:tc>
          <w:tcPr>
            <w:tcW w:w="1008" w:type="dxa"/>
          </w:tcPr>
          <w:p w14:paraId="7BBCBA0F"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194</w:t>
            </w:r>
          </w:p>
        </w:tc>
        <w:tc>
          <w:tcPr>
            <w:tcW w:w="1276" w:type="dxa"/>
          </w:tcPr>
          <w:p w14:paraId="123AC13F"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24</w:t>
            </w:r>
          </w:p>
        </w:tc>
        <w:tc>
          <w:tcPr>
            <w:tcW w:w="1134" w:type="dxa"/>
          </w:tcPr>
          <w:p w14:paraId="731441A9"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614</w:t>
            </w:r>
          </w:p>
        </w:tc>
        <w:tc>
          <w:tcPr>
            <w:tcW w:w="1369" w:type="dxa"/>
          </w:tcPr>
          <w:p w14:paraId="6B27DDF0"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76</w:t>
            </w:r>
          </w:p>
        </w:tc>
        <w:tc>
          <w:tcPr>
            <w:tcW w:w="1177" w:type="dxa"/>
          </w:tcPr>
          <w:p w14:paraId="737A2F9A" w14:textId="77777777" w:rsidR="003C54A0" w:rsidRPr="00EB10FF" w:rsidRDefault="003C54A0" w:rsidP="00C95FAA">
            <w:pPr>
              <w:rPr>
                <w:rFonts w:ascii="Times New Roman" w:eastAsia="Calibri" w:hAnsi="Times New Roman" w:cs="Times New Roman"/>
              </w:rPr>
            </w:pPr>
          </w:p>
        </w:tc>
      </w:tr>
      <w:tr w:rsidR="003C54A0" w:rsidRPr="00EB10FF" w14:paraId="27E0FDAE" w14:textId="77777777" w:rsidTr="00C95FAA">
        <w:trPr>
          <w:trHeight w:val="374"/>
        </w:trPr>
        <w:tc>
          <w:tcPr>
            <w:tcW w:w="3096" w:type="dxa"/>
          </w:tcPr>
          <w:p w14:paraId="435D27D4"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 xml:space="preserve">Nordland </w:t>
            </w:r>
          </w:p>
        </w:tc>
        <w:tc>
          <w:tcPr>
            <w:tcW w:w="1008" w:type="dxa"/>
          </w:tcPr>
          <w:p w14:paraId="67CDB9E5"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181</w:t>
            </w:r>
          </w:p>
        </w:tc>
        <w:tc>
          <w:tcPr>
            <w:tcW w:w="1276" w:type="dxa"/>
          </w:tcPr>
          <w:p w14:paraId="5A6163C7"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26</w:t>
            </w:r>
          </w:p>
        </w:tc>
        <w:tc>
          <w:tcPr>
            <w:tcW w:w="1134" w:type="dxa"/>
          </w:tcPr>
          <w:p w14:paraId="653D9E1C"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508</w:t>
            </w:r>
          </w:p>
        </w:tc>
        <w:tc>
          <w:tcPr>
            <w:tcW w:w="1369" w:type="dxa"/>
          </w:tcPr>
          <w:p w14:paraId="07E789B1"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74</w:t>
            </w:r>
          </w:p>
        </w:tc>
        <w:tc>
          <w:tcPr>
            <w:tcW w:w="1177" w:type="dxa"/>
          </w:tcPr>
          <w:p w14:paraId="589A05E5" w14:textId="77777777" w:rsidR="003C54A0" w:rsidRPr="00EB10FF" w:rsidRDefault="003C54A0" w:rsidP="00C95FAA">
            <w:pPr>
              <w:rPr>
                <w:rFonts w:ascii="Times New Roman" w:eastAsia="Calibri" w:hAnsi="Times New Roman" w:cs="Times New Roman"/>
              </w:rPr>
            </w:pPr>
          </w:p>
        </w:tc>
      </w:tr>
      <w:tr w:rsidR="003C54A0" w:rsidRPr="00EB10FF" w14:paraId="56715604" w14:textId="77777777" w:rsidTr="00C95FAA">
        <w:trPr>
          <w:trHeight w:val="374"/>
        </w:trPr>
        <w:tc>
          <w:tcPr>
            <w:tcW w:w="3096" w:type="dxa"/>
          </w:tcPr>
          <w:p w14:paraId="7D70CDBB"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Oslo</w:t>
            </w:r>
          </w:p>
        </w:tc>
        <w:tc>
          <w:tcPr>
            <w:tcW w:w="1008" w:type="dxa"/>
          </w:tcPr>
          <w:p w14:paraId="6B9170BF"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635</w:t>
            </w:r>
          </w:p>
        </w:tc>
        <w:tc>
          <w:tcPr>
            <w:tcW w:w="1276" w:type="dxa"/>
          </w:tcPr>
          <w:p w14:paraId="459F4C4B" w14:textId="77777777" w:rsidR="003C54A0" w:rsidRPr="00EB10FF" w:rsidRDefault="003C54A0" w:rsidP="00C95FAA">
            <w:pPr>
              <w:rPr>
                <w:rFonts w:ascii="Times New Roman" w:eastAsia="Calibri" w:hAnsi="Times New Roman" w:cs="Times New Roman"/>
                <w:b/>
                <w:bCs/>
              </w:rPr>
            </w:pPr>
            <w:r w:rsidRPr="00EB10FF">
              <w:rPr>
                <w:rFonts w:ascii="Times New Roman" w:eastAsia="Calibri" w:hAnsi="Times New Roman" w:cs="Times New Roman"/>
                <w:b/>
                <w:bCs/>
              </w:rPr>
              <w:t>32</w:t>
            </w:r>
          </w:p>
        </w:tc>
        <w:tc>
          <w:tcPr>
            <w:tcW w:w="1134" w:type="dxa"/>
          </w:tcPr>
          <w:p w14:paraId="0B3EAB4C"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1368</w:t>
            </w:r>
          </w:p>
        </w:tc>
        <w:tc>
          <w:tcPr>
            <w:tcW w:w="1369" w:type="dxa"/>
          </w:tcPr>
          <w:p w14:paraId="7E3E321C" w14:textId="77777777" w:rsidR="003C54A0" w:rsidRPr="00EB10FF" w:rsidRDefault="003C54A0" w:rsidP="00C95FAA">
            <w:pPr>
              <w:rPr>
                <w:rFonts w:ascii="Times New Roman" w:eastAsia="Calibri" w:hAnsi="Times New Roman" w:cs="Times New Roman"/>
                <w:b/>
                <w:bCs/>
              </w:rPr>
            </w:pPr>
            <w:r w:rsidRPr="00EB10FF">
              <w:rPr>
                <w:rFonts w:ascii="Times New Roman" w:eastAsia="Calibri" w:hAnsi="Times New Roman" w:cs="Times New Roman"/>
              </w:rPr>
              <w:t>68</w:t>
            </w:r>
          </w:p>
        </w:tc>
        <w:tc>
          <w:tcPr>
            <w:tcW w:w="1177" w:type="dxa"/>
          </w:tcPr>
          <w:p w14:paraId="33156285" w14:textId="77777777" w:rsidR="003C54A0" w:rsidRPr="00EB10FF" w:rsidRDefault="003C54A0" w:rsidP="00C95FAA">
            <w:pPr>
              <w:rPr>
                <w:rFonts w:ascii="Times New Roman" w:eastAsia="Calibri" w:hAnsi="Times New Roman" w:cs="Times New Roman"/>
              </w:rPr>
            </w:pPr>
          </w:p>
        </w:tc>
      </w:tr>
      <w:tr w:rsidR="003C54A0" w:rsidRPr="00EB10FF" w14:paraId="6A9C2524" w14:textId="77777777" w:rsidTr="00C95FAA">
        <w:trPr>
          <w:trHeight w:val="374"/>
        </w:trPr>
        <w:tc>
          <w:tcPr>
            <w:tcW w:w="3096" w:type="dxa"/>
          </w:tcPr>
          <w:p w14:paraId="54FDBF27"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Rogaland</w:t>
            </w:r>
          </w:p>
        </w:tc>
        <w:tc>
          <w:tcPr>
            <w:tcW w:w="1008" w:type="dxa"/>
          </w:tcPr>
          <w:p w14:paraId="259B23FF"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376</w:t>
            </w:r>
          </w:p>
        </w:tc>
        <w:tc>
          <w:tcPr>
            <w:tcW w:w="1276" w:type="dxa"/>
          </w:tcPr>
          <w:p w14:paraId="4BC0A588"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28</w:t>
            </w:r>
          </w:p>
        </w:tc>
        <w:tc>
          <w:tcPr>
            <w:tcW w:w="1134" w:type="dxa"/>
          </w:tcPr>
          <w:p w14:paraId="389B3F94"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968</w:t>
            </w:r>
          </w:p>
        </w:tc>
        <w:tc>
          <w:tcPr>
            <w:tcW w:w="1369" w:type="dxa"/>
          </w:tcPr>
          <w:p w14:paraId="36E2DD32"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72</w:t>
            </w:r>
          </w:p>
        </w:tc>
        <w:tc>
          <w:tcPr>
            <w:tcW w:w="1177" w:type="dxa"/>
          </w:tcPr>
          <w:p w14:paraId="384C8521" w14:textId="77777777" w:rsidR="003C54A0" w:rsidRPr="00EB10FF" w:rsidRDefault="003C54A0" w:rsidP="00C95FAA">
            <w:pPr>
              <w:rPr>
                <w:rFonts w:ascii="Times New Roman" w:eastAsia="Calibri" w:hAnsi="Times New Roman" w:cs="Times New Roman"/>
              </w:rPr>
            </w:pPr>
          </w:p>
        </w:tc>
      </w:tr>
      <w:tr w:rsidR="003C54A0" w:rsidRPr="00EB10FF" w14:paraId="276697CF" w14:textId="77777777" w:rsidTr="00C95FAA">
        <w:trPr>
          <w:trHeight w:val="374"/>
        </w:trPr>
        <w:tc>
          <w:tcPr>
            <w:tcW w:w="3096" w:type="dxa"/>
          </w:tcPr>
          <w:p w14:paraId="0349D456"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 xml:space="preserve">Troms og Finmark </w:t>
            </w:r>
          </w:p>
        </w:tc>
        <w:tc>
          <w:tcPr>
            <w:tcW w:w="1008" w:type="dxa"/>
          </w:tcPr>
          <w:p w14:paraId="42639D31"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191</w:t>
            </w:r>
          </w:p>
        </w:tc>
        <w:tc>
          <w:tcPr>
            <w:tcW w:w="1276" w:type="dxa"/>
          </w:tcPr>
          <w:p w14:paraId="02923241"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27</w:t>
            </w:r>
          </w:p>
        </w:tc>
        <w:tc>
          <w:tcPr>
            <w:tcW w:w="1134" w:type="dxa"/>
          </w:tcPr>
          <w:p w14:paraId="3D9E9CBD"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517</w:t>
            </w:r>
          </w:p>
        </w:tc>
        <w:tc>
          <w:tcPr>
            <w:tcW w:w="1369" w:type="dxa"/>
          </w:tcPr>
          <w:p w14:paraId="08EFD030"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73</w:t>
            </w:r>
          </w:p>
        </w:tc>
        <w:tc>
          <w:tcPr>
            <w:tcW w:w="1177" w:type="dxa"/>
          </w:tcPr>
          <w:p w14:paraId="73127D87" w14:textId="77777777" w:rsidR="003C54A0" w:rsidRPr="00EB10FF" w:rsidRDefault="003C54A0" w:rsidP="00C95FAA">
            <w:pPr>
              <w:rPr>
                <w:rFonts w:ascii="Times New Roman" w:eastAsia="Calibri" w:hAnsi="Times New Roman" w:cs="Times New Roman"/>
              </w:rPr>
            </w:pPr>
          </w:p>
        </w:tc>
      </w:tr>
      <w:tr w:rsidR="003C54A0" w:rsidRPr="00EB10FF" w14:paraId="4775B67E" w14:textId="77777777" w:rsidTr="00C95FAA">
        <w:trPr>
          <w:trHeight w:val="374"/>
        </w:trPr>
        <w:tc>
          <w:tcPr>
            <w:tcW w:w="3096" w:type="dxa"/>
          </w:tcPr>
          <w:p w14:paraId="25DAAC1A"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Trøndelag</w:t>
            </w:r>
          </w:p>
        </w:tc>
        <w:tc>
          <w:tcPr>
            <w:tcW w:w="1008" w:type="dxa"/>
          </w:tcPr>
          <w:p w14:paraId="51093B5C"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390</w:t>
            </w:r>
          </w:p>
        </w:tc>
        <w:tc>
          <w:tcPr>
            <w:tcW w:w="1276" w:type="dxa"/>
          </w:tcPr>
          <w:p w14:paraId="6A37110F"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28</w:t>
            </w:r>
          </w:p>
        </w:tc>
        <w:tc>
          <w:tcPr>
            <w:tcW w:w="1134" w:type="dxa"/>
          </w:tcPr>
          <w:p w14:paraId="5D966814"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993</w:t>
            </w:r>
          </w:p>
        </w:tc>
        <w:tc>
          <w:tcPr>
            <w:tcW w:w="1369" w:type="dxa"/>
          </w:tcPr>
          <w:p w14:paraId="6E23BC3A"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72</w:t>
            </w:r>
          </w:p>
        </w:tc>
        <w:tc>
          <w:tcPr>
            <w:tcW w:w="1177" w:type="dxa"/>
          </w:tcPr>
          <w:p w14:paraId="6BF8EBAA" w14:textId="77777777" w:rsidR="003C54A0" w:rsidRPr="00EB10FF" w:rsidRDefault="003C54A0" w:rsidP="00C95FAA">
            <w:pPr>
              <w:rPr>
                <w:rFonts w:ascii="Times New Roman" w:eastAsia="Calibri" w:hAnsi="Times New Roman" w:cs="Times New Roman"/>
              </w:rPr>
            </w:pPr>
          </w:p>
        </w:tc>
      </w:tr>
      <w:tr w:rsidR="003C54A0" w:rsidRPr="00EB10FF" w14:paraId="13C53B65" w14:textId="77777777" w:rsidTr="00C95FAA">
        <w:trPr>
          <w:trHeight w:val="374"/>
        </w:trPr>
        <w:tc>
          <w:tcPr>
            <w:tcW w:w="3096" w:type="dxa"/>
          </w:tcPr>
          <w:p w14:paraId="09E6E29C"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Vestfold og Telemark</w:t>
            </w:r>
          </w:p>
        </w:tc>
        <w:tc>
          <w:tcPr>
            <w:tcW w:w="1008" w:type="dxa"/>
          </w:tcPr>
          <w:p w14:paraId="79901E2F"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337</w:t>
            </w:r>
          </w:p>
        </w:tc>
        <w:tc>
          <w:tcPr>
            <w:tcW w:w="1276" w:type="dxa"/>
          </w:tcPr>
          <w:p w14:paraId="28E2F506"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26</w:t>
            </w:r>
          </w:p>
        </w:tc>
        <w:tc>
          <w:tcPr>
            <w:tcW w:w="1134" w:type="dxa"/>
          </w:tcPr>
          <w:p w14:paraId="25DEBC13"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944</w:t>
            </w:r>
          </w:p>
        </w:tc>
        <w:tc>
          <w:tcPr>
            <w:tcW w:w="1369" w:type="dxa"/>
          </w:tcPr>
          <w:p w14:paraId="6CE1F705"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74</w:t>
            </w:r>
          </w:p>
        </w:tc>
        <w:tc>
          <w:tcPr>
            <w:tcW w:w="1177" w:type="dxa"/>
          </w:tcPr>
          <w:p w14:paraId="33CE7E04" w14:textId="77777777" w:rsidR="003C54A0" w:rsidRPr="00EB10FF" w:rsidRDefault="003C54A0" w:rsidP="00C95FAA">
            <w:pPr>
              <w:rPr>
                <w:rFonts w:ascii="Times New Roman" w:eastAsia="Calibri" w:hAnsi="Times New Roman" w:cs="Times New Roman"/>
              </w:rPr>
            </w:pPr>
          </w:p>
        </w:tc>
      </w:tr>
      <w:tr w:rsidR="003C54A0" w:rsidRPr="00EB10FF" w14:paraId="3402EF68" w14:textId="77777777" w:rsidTr="00C95FAA">
        <w:trPr>
          <w:trHeight w:val="374"/>
        </w:trPr>
        <w:tc>
          <w:tcPr>
            <w:tcW w:w="3096" w:type="dxa"/>
          </w:tcPr>
          <w:p w14:paraId="1084404D"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Vestland</w:t>
            </w:r>
          </w:p>
        </w:tc>
        <w:tc>
          <w:tcPr>
            <w:tcW w:w="1008" w:type="dxa"/>
          </w:tcPr>
          <w:p w14:paraId="3CA37CB3"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532</w:t>
            </w:r>
          </w:p>
        </w:tc>
        <w:tc>
          <w:tcPr>
            <w:tcW w:w="1276" w:type="dxa"/>
          </w:tcPr>
          <w:p w14:paraId="66F3B7BE"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29</w:t>
            </w:r>
          </w:p>
        </w:tc>
        <w:tc>
          <w:tcPr>
            <w:tcW w:w="1134" w:type="dxa"/>
          </w:tcPr>
          <w:p w14:paraId="2EDCD043"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1311</w:t>
            </w:r>
          </w:p>
        </w:tc>
        <w:tc>
          <w:tcPr>
            <w:tcW w:w="1369" w:type="dxa"/>
          </w:tcPr>
          <w:p w14:paraId="682E64D1"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71</w:t>
            </w:r>
          </w:p>
        </w:tc>
        <w:tc>
          <w:tcPr>
            <w:tcW w:w="1177" w:type="dxa"/>
          </w:tcPr>
          <w:p w14:paraId="56DE94E5" w14:textId="77777777" w:rsidR="003C54A0" w:rsidRPr="00EB10FF" w:rsidRDefault="003C54A0" w:rsidP="00C95FAA">
            <w:pPr>
              <w:rPr>
                <w:rFonts w:ascii="Times New Roman" w:eastAsia="Calibri" w:hAnsi="Times New Roman" w:cs="Times New Roman"/>
              </w:rPr>
            </w:pPr>
          </w:p>
        </w:tc>
      </w:tr>
      <w:tr w:rsidR="003C54A0" w:rsidRPr="00EB10FF" w14:paraId="59CDA0B1" w14:textId="77777777" w:rsidTr="00C95FAA">
        <w:trPr>
          <w:trHeight w:val="217"/>
        </w:trPr>
        <w:tc>
          <w:tcPr>
            <w:tcW w:w="3096" w:type="dxa"/>
            <w:tcBorders>
              <w:bottom w:val="single" w:sz="4" w:space="0" w:color="auto"/>
            </w:tcBorders>
          </w:tcPr>
          <w:p w14:paraId="6FA736EE"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 xml:space="preserve">Viken </w:t>
            </w:r>
          </w:p>
        </w:tc>
        <w:tc>
          <w:tcPr>
            <w:tcW w:w="1008" w:type="dxa"/>
            <w:tcBorders>
              <w:bottom w:val="single" w:sz="4" w:space="0" w:color="auto"/>
            </w:tcBorders>
          </w:tcPr>
          <w:p w14:paraId="7CF3339B"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922</w:t>
            </w:r>
          </w:p>
        </w:tc>
        <w:tc>
          <w:tcPr>
            <w:tcW w:w="1276" w:type="dxa"/>
            <w:tcBorders>
              <w:bottom w:val="single" w:sz="4" w:space="0" w:color="auto"/>
            </w:tcBorders>
          </w:tcPr>
          <w:p w14:paraId="190FB7EC"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27</w:t>
            </w:r>
          </w:p>
        </w:tc>
        <w:tc>
          <w:tcPr>
            <w:tcW w:w="1134" w:type="dxa"/>
            <w:tcBorders>
              <w:bottom w:val="single" w:sz="4" w:space="0" w:color="auto"/>
            </w:tcBorders>
          </w:tcPr>
          <w:p w14:paraId="0B0FA0E5"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2428</w:t>
            </w:r>
          </w:p>
        </w:tc>
        <w:tc>
          <w:tcPr>
            <w:tcW w:w="1369" w:type="dxa"/>
            <w:tcBorders>
              <w:bottom w:val="single" w:sz="4" w:space="0" w:color="auto"/>
            </w:tcBorders>
          </w:tcPr>
          <w:p w14:paraId="719C2198"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21</w:t>
            </w:r>
          </w:p>
        </w:tc>
        <w:tc>
          <w:tcPr>
            <w:tcW w:w="1177" w:type="dxa"/>
            <w:tcBorders>
              <w:bottom w:val="single" w:sz="4" w:space="0" w:color="auto"/>
            </w:tcBorders>
          </w:tcPr>
          <w:p w14:paraId="0DC1AB19" w14:textId="77777777" w:rsidR="003C54A0" w:rsidRPr="00EB10FF" w:rsidRDefault="003C54A0" w:rsidP="00C95FAA">
            <w:pPr>
              <w:rPr>
                <w:rFonts w:ascii="Times New Roman" w:eastAsia="Calibri" w:hAnsi="Times New Roman" w:cs="Times New Roman"/>
              </w:rPr>
            </w:pPr>
          </w:p>
        </w:tc>
      </w:tr>
      <w:tr w:rsidR="003C54A0" w:rsidRPr="00EB10FF" w14:paraId="77FD1459" w14:textId="77777777" w:rsidTr="00C95FAA">
        <w:trPr>
          <w:trHeight w:val="374"/>
        </w:trPr>
        <w:tc>
          <w:tcPr>
            <w:tcW w:w="9060" w:type="dxa"/>
            <w:gridSpan w:val="6"/>
            <w:tcBorders>
              <w:top w:val="single" w:sz="4" w:space="0" w:color="auto"/>
              <w:bottom w:val="nil"/>
            </w:tcBorders>
          </w:tcPr>
          <w:p w14:paraId="409A927F" w14:textId="77777777" w:rsidR="003C54A0" w:rsidRPr="00214C5E" w:rsidRDefault="003C54A0" w:rsidP="00C95FAA">
            <w:pPr>
              <w:rPr>
                <w:rFonts w:ascii="Times New Roman" w:eastAsia="Calibri" w:hAnsi="Times New Roman" w:cs="Times New Roman"/>
                <w:i/>
                <w:iCs/>
                <w:sz w:val="20"/>
                <w:szCs w:val="20"/>
                <w:lang w:val="en-GB"/>
              </w:rPr>
            </w:pPr>
            <w:r w:rsidRPr="00214C5E">
              <w:rPr>
                <w:rFonts w:ascii="Times New Roman" w:eastAsia="Calibri" w:hAnsi="Times New Roman" w:cs="Times New Roman"/>
                <w:i/>
                <w:iCs/>
                <w:sz w:val="20"/>
                <w:szCs w:val="20"/>
                <w:lang w:val="en-GB"/>
              </w:rPr>
              <w:t xml:space="preserve">* Of 12 204 participants who directly declined to participate, 782 terminated the interview and were not included here in the analysis (see flow chart). Leaving us with a total of 11 42 who refused to participate. </w:t>
            </w:r>
          </w:p>
          <w:p w14:paraId="04F2F712" w14:textId="77777777" w:rsidR="003C54A0" w:rsidRPr="00214C5E" w:rsidRDefault="003C54A0" w:rsidP="00C95FAA">
            <w:pPr>
              <w:rPr>
                <w:rFonts w:ascii="Times New Roman" w:eastAsia="Calibri" w:hAnsi="Times New Roman" w:cs="Times New Roman"/>
                <w:i/>
                <w:iCs/>
                <w:sz w:val="20"/>
                <w:szCs w:val="20"/>
                <w:lang w:val="en-GB"/>
              </w:rPr>
            </w:pPr>
            <w:r w:rsidRPr="00214C5E">
              <w:rPr>
                <w:rFonts w:ascii="Times New Roman" w:eastAsia="Calibri" w:hAnsi="Times New Roman" w:cs="Times New Roman"/>
                <w:i/>
                <w:iCs/>
                <w:sz w:val="20"/>
                <w:szCs w:val="20"/>
                <w:lang w:val="en-GB"/>
              </w:rPr>
              <w:t>** Non-binary people were not included in the registry data.</w:t>
            </w:r>
          </w:p>
        </w:tc>
      </w:tr>
    </w:tbl>
    <w:p w14:paraId="1793997A" w14:textId="77777777" w:rsidR="00F062A4" w:rsidRDefault="00F062A4" w:rsidP="003C54A0">
      <w:pPr>
        <w:tabs>
          <w:tab w:val="left" w:pos="2070"/>
        </w:tabs>
        <w:rPr>
          <w:rFonts w:ascii="Times New Roman" w:eastAsia="Calibri" w:hAnsi="Times New Roman" w:cs="Times New Roman"/>
          <w:i/>
        </w:rPr>
      </w:pPr>
    </w:p>
    <w:p w14:paraId="32ABBB15" w14:textId="77777777" w:rsidR="00F062A4" w:rsidRPr="00EB10FF" w:rsidRDefault="00F062A4" w:rsidP="003C54A0">
      <w:pPr>
        <w:tabs>
          <w:tab w:val="left" w:pos="2070"/>
        </w:tabs>
        <w:rPr>
          <w:rFonts w:ascii="Times New Roman" w:eastAsia="Calibri" w:hAnsi="Times New Roman" w:cs="Times New Roman"/>
          <w:i/>
        </w:rPr>
      </w:pPr>
    </w:p>
    <w:p w14:paraId="56738591" w14:textId="77777777" w:rsidR="003C54A0" w:rsidRPr="00EB10FF" w:rsidRDefault="003C54A0" w:rsidP="003C54A0">
      <w:pPr>
        <w:tabs>
          <w:tab w:val="left" w:pos="2070"/>
        </w:tabs>
        <w:rPr>
          <w:rFonts w:ascii="Times New Roman" w:eastAsia="Calibri" w:hAnsi="Times New Roman" w:cs="Times New Roman"/>
          <w:iCs/>
        </w:rPr>
      </w:pPr>
      <w:r w:rsidRPr="00EB10FF">
        <w:rPr>
          <w:rFonts w:ascii="Times New Roman" w:eastAsia="Calibri" w:hAnsi="Times New Roman" w:cs="Times New Roman"/>
          <w:b/>
          <w:bCs/>
          <w:iCs/>
        </w:rPr>
        <w:t>Table 7.</w:t>
      </w:r>
      <w:r w:rsidRPr="00EB10FF">
        <w:rPr>
          <w:rFonts w:ascii="Times New Roman" w:eastAsia="Calibri" w:hAnsi="Times New Roman" w:cs="Times New Roman"/>
          <w:iCs/>
        </w:rPr>
        <w:t xml:space="preserve"> Participants versus non-participants, according to sociodemographic characteristics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1008"/>
        <w:gridCol w:w="1276"/>
        <w:gridCol w:w="1134"/>
        <w:gridCol w:w="1369"/>
        <w:gridCol w:w="1177"/>
      </w:tblGrid>
      <w:tr w:rsidR="003C54A0" w:rsidRPr="00EB10FF" w14:paraId="480C249D" w14:textId="77777777" w:rsidTr="00C95FAA">
        <w:trPr>
          <w:trHeight w:val="628"/>
        </w:trPr>
        <w:tc>
          <w:tcPr>
            <w:tcW w:w="3096" w:type="dxa"/>
            <w:tcBorders>
              <w:bottom w:val="nil"/>
            </w:tcBorders>
            <w:shd w:val="clear" w:color="auto" w:fill="F2F2F2"/>
          </w:tcPr>
          <w:p w14:paraId="28D7EE48" w14:textId="77777777" w:rsidR="003C54A0" w:rsidRPr="00214C5E" w:rsidRDefault="003C54A0" w:rsidP="00C95FAA">
            <w:pPr>
              <w:rPr>
                <w:rFonts w:ascii="Times New Roman" w:eastAsia="Calibri" w:hAnsi="Times New Roman" w:cs="Times New Roman"/>
                <w:lang w:val="en-GB"/>
              </w:rPr>
            </w:pPr>
          </w:p>
        </w:tc>
        <w:tc>
          <w:tcPr>
            <w:tcW w:w="2284" w:type="dxa"/>
            <w:gridSpan w:val="2"/>
            <w:tcBorders>
              <w:bottom w:val="nil"/>
            </w:tcBorders>
            <w:shd w:val="clear" w:color="auto" w:fill="F2F2F2"/>
          </w:tcPr>
          <w:p w14:paraId="7EDD1B7E" w14:textId="77777777" w:rsidR="003C54A0" w:rsidRPr="00EB10FF" w:rsidRDefault="003C54A0" w:rsidP="00C95FAA">
            <w:pPr>
              <w:jc w:val="center"/>
              <w:rPr>
                <w:rFonts w:ascii="Times New Roman" w:eastAsia="Calibri" w:hAnsi="Times New Roman" w:cs="Times New Roman"/>
                <w:b/>
                <w:bCs/>
              </w:rPr>
            </w:pPr>
            <w:r w:rsidRPr="00EB10FF">
              <w:rPr>
                <w:rFonts w:ascii="Times New Roman" w:eastAsia="Calibri" w:hAnsi="Times New Roman" w:cs="Times New Roman"/>
                <w:b/>
                <w:bCs/>
              </w:rPr>
              <w:t>Responded</w:t>
            </w:r>
          </w:p>
          <w:p w14:paraId="03749ABA" w14:textId="77777777" w:rsidR="003C54A0" w:rsidRPr="00EB10FF" w:rsidRDefault="003C54A0" w:rsidP="00C95FAA">
            <w:pPr>
              <w:jc w:val="center"/>
              <w:rPr>
                <w:rFonts w:ascii="Times New Roman" w:eastAsia="Calibri" w:hAnsi="Times New Roman" w:cs="Times New Roman"/>
                <w:b/>
                <w:bCs/>
              </w:rPr>
            </w:pPr>
            <w:r w:rsidRPr="00EB10FF">
              <w:rPr>
                <w:rFonts w:ascii="Times New Roman" w:eastAsia="Calibri" w:hAnsi="Times New Roman" w:cs="Times New Roman"/>
                <w:b/>
                <w:bCs/>
              </w:rPr>
              <w:t>n=4299</w:t>
            </w:r>
          </w:p>
        </w:tc>
        <w:tc>
          <w:tcPr>
            <w:tcW w:w="2503" w:type="dxa"/>
            <w:gridSpan w:val="2"/>
            <w:tcBorders>
              <w:bottom w:val="nil"/>
            </w:tcBorders>
            <w:shd w:val="clear" w:color="auto" w:fill="F2F2F2"/>
          </w:tcPr>
          <w:p w14:paraId="2B607F0E" w14:textId="77777777" w:rsidR="003C54A0" w:rsidRPr="00EB10FF" w:rsidRDefault="003C54A0" w:rsidP="00C95FAA">
            <w:pPr>
              <w:jc w:val="center"/>
              <w:rPr>
                <w:rFonts w:ascii="Times New Roman" w:eastAsia="Calibri" w:hAnsi="Times New Roman" w:cs="Times New Roman"/>
                <w:b/>
                <w:bCs/>
              </w:rPr>
            </w:pPr>
            <w:r w:rsidRPr="00EB10FF">
              <w:rPr>
                <w:rFonts w:ascii="Times New Roman" w:eastAsia="Calibri" w:hAnsi="Times New Roman" w:cs="Times New Roman"/>
                <w:b/>
                <w:bCs/>
              </w:rPr>
              <w:t>Non-participants</w:t>
            </w:r>
          </w:p>
          <w:p w14:paraId="2FF6F961" w14:textId="77777777" w:rsidR="003C54A0" w:rsidRPr="00EB10FF" w:rsidRDefault="003C54A0" w:rsidP="00C95FAA">
            <w:pPr>
              <w:jc w:val="center"/>
              <w:rPr>
                <w:rFonts w:ascii="Times New Roman" w:eastAsia="Calibri" w:hAnsi="Times New Roman" w:cs="Times New Roman"/>
                <w:b/>
                <w:bCs/>
              </w:rPr>
            </w:pPr>
            <w:r w:rsidRPr="00EB10FF">
              <w:rPr>
                <w:rFonts w:ascii="Times New Roman" w:eastAsia="Calibri" w:hAnsi="Times New Roman" w:cs="Times New Roman"/>
                <w:b/>
                <w:bCs/>
              </w:rPr>
              <w:t>n=25 468</w:t>
            </w:r>
          </w:p>
        </w:tc>
        <w:tc>
          <w:tcPr>
            <w:tcW w:w="1177" w:type="dxa"/>
            <w:tcBorders>
              <w:bottom w:val="nil"/>
            </w:tcBorders>
            <w:shd w:val="clear" w:color="auto" w:fill="F2F2F2"/>
          </w:tcPr>
          <w:p w14:paraId="30C9C80B" w14:textId="77777777" w:rsidR="003C54A0" w:rsidRPr="00EB10FF" w:rsidRDefault="003C54A0" w:rsidP="00C95FAA">
            <w:pPr>
              <w:rPr>
                <w:rFonts w:ascii="Times New Roman" w:eastAsia="Calibri" w:hAnsi="Times New Roman" w:cs="Times New Roman"/>
                <w:b/>
                <w:bCs/>
              </w:rPr>
            </w:pPr>
          </w:p>
        </w:tc>
      </w:tr>
      <w:tr w:rsidR="003C54A0" w:rsidRPr="00EB10FF" w14:paraId="18987045" w14:textId="77777777" w:rsidTr="00C95FAA">
        <w:trPr>
          <w:trHeight w:val="294"/>
        </w:trPr>
        <w:tc>
          <w:tcPr>
            <w:tcW w:w="3096" w:type="dxa"/>
            <w:tcBorders>
              <w:top w:val="nil"/>
              <w:bottom w:val="single" w:sz="4" w:space="0" w:color="auto"/>
            </w:tcBorders>
            <w:shd w:val="clear" w:color="auto" w:fill="F2F2F2"/>
          </w:tcPr>
          <w:p w14:paraId="14E573FA" w14:textId="77777777" w:rsidR="003C54A0" w:rsidRPr="00EB10FF" w:rsidRDefault="003C54A0" w:rsidP="00C95FAA">
            <w:pPr>
              <w:rPr>
                <w:rFonts w:ascii="Times New Roman" w:eastAsia="Calibri" w:hAnsi="Times New Roman" w:cs="Times New Roman"/>
                <w:b/>
                <w:bCs/>
              </w:rPr>
            </w:pPr>
          </w:p>
        </w:tc>
        <w:tc>
          <w:tcPr>
            <w:tcW w:w="1008" w:type="dxa"/>
            <w:tcBorders>
              <w:top w:val="nil"/>
              <w:bottom w:val="single" w:sz="4" w:space="0" w:color="auto"/>
            </w:tcBorders>
            <w:shd w:val="clear" w:color="auto" w:fill="F2F2F2"/>
          </w:tcPr>
          <w:p w14:paraId="419F0899" w14:textId="77777777" w:rsidR="003C54A0" w:rsidRPr="00EB10FF" w:rsidRDefault="003C54A0" w:rsidP="00C95FAA">
            <w:pPr>
              <w:rPr>
                <w:rFonts w:ascii="Times New Roman" w:eastAsia="Calibri" w:hAnsi="Times New Roman" w:cs="Times New Roman"/>
                <w:b/>
                <w:bCs/>
              </w:rPr>
            </w:pPr>
            <w:r w:rsidRPr="00EB10FF">
              <w:rPr>
                <w:rFonts w:ascii="Times New Roman" w:eastAsia="Calibri" w:hAnsi="Times New Roman" w:cs="Times New Roman"/>
                <w:b/>
                <w:bCs/>
              </w:rPr>
              <w:t>n</w:t>
            </w:r>
          </w:p>
        </w:tc>
        <w:tc>
          <w:tcPr>
            <w:tcW w:w="1276" w:type="dxa"/>
            <w:tcBorders>
              <w:top w:val="nil"/>
              <w:bottom w:val="single" w:sz="4" w:space="0" w:color="auto"/>
            </w:tcBorders>
            <w:shd w:val="clear" w:color="auto" w:fill="F2F2F2"/>
          </w:tcPr>
          <w:p w14:paraId="0D19BA10" w14:textId="77777777" w:rsidR="003C54A0" w:rsidRPr="00EB10FF" w:rsidRDefault="003C54A0" w:rsidP="00C95FAA">
            <w:pPr>
              <w:rPr>
                <w:rFonts w:ascii="Times New Roman" w:eastAsia="Calibri" w:hAnsi="Times New Roman" w:cs="Times New Roman"/>
                <w:b/>
                <w:bCs/>
              </w:rPr>
            </w:pPr>
            <w:r w:rsidRPr="00EB10FF">
              <w:rPr>
                <w:rFonts w:ascii="Times New Roman" w:eastAsia="Calibri" w:hAnsi="Times New Roman" w:cs="Times New Roman"/>
                <w:b/>
                <w:bCs/>
              </w:rPr>
              <w:t>%</w:t>
            </w:r>
          </w:p>
        </w:tc>
        <w:tc>
          <w:tcPr>
            <w:tcW w:w="1134" w:type="dxa"/>
            <w:tcBorders>
              <w:top w:val="nil"/>
              <w:bottom w:val="single" w:sz="4" w:space="0" w:color="auto"/>
            </w:tcBorders>
            <w:shd w:val="clear" w:color="auto" w:fill="F2F2F2"/>
          </w:tcPr>
          <w:p w14:paraId="2F03C18B" w14:textId="77777777" w:rsidR="003C54A0" w:rsidRPr="00EB10FF" w:rsidRDefault="003C54A0" w:rsidP="00C95FAA">
            <w:pPr>
              <w:rPr>
                <w:rFonts w:ascii="Times New Roman" w:eastAsia="Calibri" w:hAnsi="Times New Roman" w:cs="Times New Roman"/>
                <w:b/>
                <w:bCs/>
              </w:rPr>
            </w:pPr>
            <w:r w:rsidRPr="00EB10FF">
              <w:rPr>
                <w:rFonts w:ascii="Times New Roman" w:eastAsia="Calibri" w:hAnsi="Times New Roman" w:cs="Times New Roman"/>
                <w:b/>
                <w:bCs/>
              </w:rPr>
              <w:t>n</w:t>
            </w:r>
          </w:p>
        </w:tc>
        <w:tc>
          <w:tcPr>
            <w:tcW w:w="1369" w:type="dxa"/>
            <w:tcBorders>
              <w:top w:val="nil"/>
              <w:bottom w:val="single" w:sz="4" w:space="0" w:color="auto"/>
            </w:tcBorders>
            <w:shd w:val="clear" w:color="auto" w:fill="F2F2F2"/>
          </w:tcPr>
          <w:p w14:paraId="3E24C125" w14:textId="77777777" w:rsidR="003C54A0" w:rsidRPr="00EB10FF" w:rsidRDefault="003C54A0" w:rsidP="00C95FAA">
            <w:pPr>
              <w:rPr>
                <w:rFonts w:ascii="Times New Roman" w:eastAsia="Calibri" w:hAnsi="Times New Roman" w:cs="Times New Roman"/>
                <w:b/>
                <w:bCs/>
              </w:rPr>
            </w:pPr>
            <w:r w:rsidRPr="00EB10FF">
              <w:rPr>
                <w:rFonts w:ascii="Times New Roman" w:eastAsia="Calibri" w:hAnsi="Times New Roman" w:cs="Times New Roman"/>
                <w:b/>
                <w:bCs/>
              </w:rPr>
              <w:t>%</w:t>
            </w:r>
          </w:p>
        </w:tc>
        <w:tc>
          <w:tcPr>
            <w:tcW w:w="1177" w:type="dxa"/>
            <w:tcBorders>
              <w:top w:val="nil"/>
              <w:bottom w:val="single" w:sz="4" w:space="0" w:color="auto"/>
            </w:tcBorders>
            <w:shd w:val="clear" w:color="auto" w:fill="F2F2F2"/>
          </w:tcPr>
          <w:p w14:paraId="23128581" w14:textId="77777777" w:rsidR="003C54A0" w:rsidRPr="00EB10FF" w:rsidRDefault="003C54A0" w:rsidP="00C95FAA">
            <w:pPr>
              <w:rPr>
                <w:rFonts w:ascii="Times New Roman" w:eastAsia="Calibri" w:hAnsi="Times New Roman" w:cs="Times New Roman"/>
                <w:b/>
                <w:bCs/>
              </w:rPr>
            </w:pPr>
            <w:r w:rsidRPr="00EB10FF">
              <w:rPr>
                <w:rFonts w:ascii="Times New Roman" w:eastAsia="Calibri" w:hAnsi="Times New Roman" w:cs="Times New Roman"/>
                <w:b/>
                <w:bCs/>
              </w:rPr>
              <w:t>P-value</w:t>
            </w:r>
          </w:p>
        </w:tc>
      </w:tr>
      <w:tr w:rsidR="003C54A0" w:rsidRPr="00EB10FF" w14:paraId="238756C7" w14:textId="77777777" w:rsidTr="00C95FAA">
        <w:trPr>
          <w:trHeight w:val="294"/>
        </w:trPr>
        <w:tc>
          <w:tcPr>
            <w:tcW w:w="3096" w:type="dxa"/>
            <w:tcBorders>
              <w:top w:val="single" w:sz="4" w:space="0" w:color="auto"/>
            </w:tcBorders>
          </w:tcPr>
          <w:p w14:paraId="2B17C8B5" w14:textId="77777777" w:rsidR="003C54A0" w:rsidRPr="00EB10FF" w:rsidRDefault="003C54A0" w:rsidP="00C95FAA">
            <w:pPr>
              <w:rPr>
                <w:rFonts w:ascii="Times New Roman" w:eastAsia="Calibri" w:hAnsi="Times New Roman" w:cs="Times New Roman"/>
                <w:b/>
                <w:bCs/>
              </w:rPr>
            </w:pPr>
            <w:r>
              <w:rPr>
                <w:rFonts w:ascii="Times New Roman" w:eastAsia="Calibri" w:hAnsi="Times New Roman" w:cs="Times New Roman"/>
                <w:b/>
                <w:bCs/>
              </w:rPr>
              <w:t>Gender</w:t>
            </w:r>
            <w:r w:rsidRPr="00EB10FF">
              <w:rPr>
                <w:rFonts w:ascii="Times New Roman" w:eastAsia="Calibri" w:hAnsi="Times New Roman" w:cs="Times New Roman"/>
                <w:b/>
                <w:bCs/>
              </w:rPr>
              <w:t xml:space="preserve">* </w:t>
            </w:r>
          </w:p>
        </w:tc>
        <w:tc>
          <w:tcPr>
            <w:tcW w:w="1008" w:type="dxa"/>
            <w:tcBorders>
              <w:top w:val="single" w:sz="4" w:space="0" w:color="auto"/>
            </w:tcBorders>
          </w:tcPr>
          <w:p w14:paraId="4A7B7FBA" w14:textId="77777777" w:rsidR="003C54A0" w:rsidRPr="00EB10FF" w:rsidRDefault="003C54A0" w:rsidP="00C95FAA">
            <w:pPr>
              <w:rPr>
                <w:rFonts w:ascii="Times New Roman" w:eastAsia="Calibri" w:hAnsi="Times New Roman" w:cs="Times New Roman"/>
              </w:rPr>
            </w:pPr>
          </w:p>
        </w:tc>
        <w:tc>
          <w:tcPr>
            <w:tcW w:w="1276" w:type="dxa"/>
            <w:tcBorders>
              <w:top w:val="single" w:sz="4" w:space="0" w:color="auto"/>
            </w:tcBorders>
          </w:tcPr>
          <w:p w14:paraId="7EDFD058" w14:textId="77777777" w:rsidR="003C54A0" w:rsidRPr="00EB10FF" w:rsidRDefault="003C54A0" w:rsidP="00C95FAA">
            <w:pPr>
              <w:rPr>
                <w:rFonts w:ascii="Times New Roman" w:eastAsia="Calibri" w:hAnsi="Times New Roman" w:cs="Times New Roman"/>
              </w:rPr>
            </w:pPr>
          </w:p>
        </w:tc>
        <w:tc>
          <w:tcPr>
            <w:tcW w:w="1134" w:type="dxa"/>
            <w:tcBorders>
              <w:top w:val="single" w:sz="4" w:space="0" w:color="auto"/>
            </w:tcBorders>
          </w:tcPr>
          <w:p w14:paraId="6B48AEA3" w14:textId="77777777" w:rsidR="003C54A0" w:rsidRPr="00EB10FF" w:rsidRDefault="003C54A0" w:rsidP="00C95FAA">
            <w:pPr>
              <w:rPr>
                <w:rFonts w:ascii="Times New Roman" w:eastAsia="Calibri" w:hAnsi="Times New Roman" w:cs="Times New Roman"/>
              </w:rPr>
            </w:pPr>
          </w:p>
        </w:tc>
        <w:tc>
          <w:tcPr>
            <w:tcW w:w="1369" w:type="dxa"/>
            <w:tcBorders>
              <w:top w:val="single" w:sz="4" w:space="0" w:color="auto"/>
            </w:tcBorders>
          </w:tcPr>
          <w:p w14:paraId="5E6087FE" w14:textId="77777777" w:rsidR="003C54A0" w:rsidRPr="00EB10FF" w:rsidRDefault="003C54A0" w:rsidP="00C95FAA">
            <w:pPr>
              <w:rPr>
                <w:rFonts w:ascii="Times New Roman" w:eastAsia="Calibri" w:hAnsi="Times New Roman" w:cs="Times New Roman"/>
              </w:rPr>
            </w:pPr>
          </w:p>
        </w:tc>
        <w:tc>
          <w:tcPr>
            <w:tcW w:w="1177" w:type="dxa"/>
            <w:tcBorders>
              <w:top w:val="single" w:sz="4" w:space="0" w:color="auto"/>
            </w:tcBorders>
          </w:tcPr>
          <w:p w14:paraId="384E00F4"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.052</w:t>
            </w:r>
          </w:p>
        </w:tc>
      </w:tr>
      <w:tr w:rsidR="003C54A0" w:rsidRPr="00EB10FF" w14:paraId="614D37DE" w14:textId="77777777" w:rsidTr="00C95FAA">
        <w:trPr>
          <w:trHeight w:val="294"/>
        </w:trPr>
        <w:tc>
          <w:tcPr>
            <w:tcW w:w="3096" w:type="dxa"/>
          </w:tcPr>
          <w:p w14:paraId="1A18C45F"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Men</w:t>
            </w:r>
          </w:p>
        </w:tc>
        <w:tc>
          <w:tcPr>
            <w:tcW w:w="1008" w:type="dxa"/>
          </w:tcPr>
          <w:p w14:paraId="43322D34"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2196</w:t>
            </w:r>
          </w:p>
        </w:tc>
        <w:tc>
          <w:tcPr>
            <w:tcW w:w="1276" w:type="dxa"/>
          </w:tcPr>
          <w:p w14:paraId="76FD02AC"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15</w:t>
            </w:r>
          </w:p>
        </w:tc>
        <w:tc>
          <w:tcPr>
            <w:tcW w:w="1134" w:type="dxa"/>
          </w:tcPr>
          <w:p w14:paraId="635C7811"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12 602</w:t>
            </w:r>
          </w:p>
        </w:tc>
        <w:tc>
          <w:tcPr>
            <w:tcW w:w="1369" w:type="dxa"/>
          </w:tcPr>
          <w:p w14:paraId="6D77207B"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85</w:t>
            </w:r>
          </w:p>
        </w:tc>
        <w:tc>
          <w:tcPr>
            <w:tcW w:w="1177" w:type="dxa"/>
          </w:tcPr>
          <w:p w14:paraId="0E25F5A3" w14:textId="77777777" w:rsidR="003C54A0" w:rsidRPr="00EB10FF" w:rsidRDefault="003C54A0" w:rsidP="00C95FAA">
            <w:pPr>
              <w:rPr>
                <w:rFonts w:ascii="Times New Roman" w:eastAsia="Calibri" w:hAnsi="Times New Roman" w:cs="Times New Roman"/>
              </w:rPr>
            </w:pPr>
          </w:p>
        </w:tc>
      </w:tr>
      <w:tr w:rsidR="003C54A0" w:rsidRPr="00EB10FF" w14:paraId="1E49812B" w14:textId="77777777" w:rsidTr="00C95FAA">
        <w:trPr>
          <w:trHeight w:val="374"/>
        </w:trPr>
        <w:tc>
          <w:tcPr>
            <w:tcW w:w="3096" w:type="dxa"/>
          </w:tcPr>
          <w:p w14:paraId="6A652EB1" w14:textId="77777777" w:rsidR="003C54A0" w:rsidRPr="00EB10FF" w:rsidRDefault="003C54A0" w:rsidP="00C95FAA">
            <w:pPr>
              <w:rPr>
                <w:rFonts w:ascii="Times New Roman" w:eastAsia="Calibri" w:hAnsi="Times New Roman" w:cs="Times New Roman"/>
              </w:rPr>
            </w:pPr>
            <w:r>
              <w:rPr>
                <w:rFonts w:ascii="Times New Roman" w:eastAsia="Calibri" w:hAnsi="Times New Roman" w:cs="Times New Roman"/>
              </w:rPr>
              <w:t>Women</w:t>
            </w:r>
          </w:p>
        </w:tc>
        <w:tc>
          <w:tcPr>
            <w:tcW w:w="1008" w:type="dxa"/>
          </w:tcPr>
          <w:p w14:paraId="46BD1D7C"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2103</w:t>
            </w:r>
          </w:p>
        </w:tc>
        <w:tc>
          <w:tcPr>
            <w:tcW w:w="1276" w:type="dxa"/>
          </w:tcPr>
          <w:p w14:paraId="6020E813"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14</w:t>
            </w:r>
          </w:p>
        </w:tc>
        <w:tc>
          <w:tcPr>
            <w:tcW w:w="1134" w:type="dxa"/>
          </w:tcPr>
          <w:p w14:paraId="69740C6C"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12 866</w:t>
            </w:r>
          </w:p>
        </w:tc>
        <w:tc>
          <w:tcPr>
            <w:tcW w:w="1369" w:type="dxa"/>
          </w:tcPr>
          <w:p w14:paraId="240D7E2D"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86</w:t>
            </w:r>
          </w:p>
        </w:tc>
        <w:tc>
          <w:tcPr>
            <w:tcW w:w="1177" w:type="dxa"/>
          </w:tcPr>
          <w:p w14:paraId="34AE5040" w14:textId="77777777" w:rsidR="003C54A0" w:rsidRPr="00EB10FF" w:rsidRDefault="003C54A0" w:rsidP="00C95FAA">
            <w:pPr>
              <w:rPr>
                <w:rFonts w:ascii="Times New Roman" w:eastAsia="Calibri" w:hAnsi="Times New Roman" w:cs="Times New Roman"/>
              </w:rPr>
            </w:pPr>
          </w:p>
        </w:tc>
      </w:tr>
      <w:tr w:rsidR="003C54A0" w:rsidRPr="00EB10FF" w14:paraId="0A5D8A38" w14:textId="77777777" w:rsidTr="00C95FAA">
        <w:trPr>
          <w:trHeight w:val="374"/>
        </w:trPr>
        <w:tc>
          <w:tcPr>
            <w:tcW w:w="3096" w:type="dxa"/>
          </w:tcPr>
          <w:p w14:paraId="04ED00E7" w14:textId="77777777" w:rsidR="003C54A0" w:rsidRPr="00EB10FF" w:rsidRDefault="003C54A0" w:rsidP="00C95FAA">
            <w:pPr>
              <w:rPr>
                <w:rFonts w:ascii="Times New Roman" w:eastAsia="Calibri" w:hAnsi="Times New Roman" w:cs="Times New Roman"/>
                <w:b/>
                <w:bCs/>
              </w:rPr>
            </w:pPr>
            <w:r w:rsidRPr="00EB10FF">
              <w:rPr>
                <w:rFonts w:ascii="Times New Roman" w:eastAsia="Calibri" w:hAnsi="Times New Roman" w:cs="Times New Roman"/>
                <w:b/>
                <w:bCs/>
              </w:rPr>
              <w:t>Age mean (SD)</w:t>
            </w:r>
          </w:p>
        </w:tc>
        <w:tc>
          <w:tcPr>
            <w:tcW w:w="1008" w:type="dxa"/>
          </w:tcPr>
          <w:p w14:paraId="13484CD3"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4299</w:t>
            </w:r>
          </w:p>
        </w:tc>
        <w:tc>
          <w:tcPr>
            <w:tcW w:w="1276" w:type="dxa"/>
          </w:tcPr>
          <w:p w14:paraId="57B80940"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47.2 (15.6)</w:t>
            </w:r>
          </w:p>
        </w:tc>
        <w:tc>
          <w:tcPr>
            <w:tcW w:w="1134" w:type="dxa"/>
          </w:tcPr>
          <w:p w14:paraId="4A47CAD8"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25 468</w:t>
            </w:r>
          </w:p>
        </w:tc>
        <w:tc>
          <w:tcPr>
            <w:tcW w:w="1369" w:type="dxa"/>
          </w:tcPr>
          <w:p w14:paraId="3F3D9E34"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44.2 (16.1)</w:t>
            </w:r>
          </w:p>
        </w:tc>
        <w:tc>
          <w:tcPr>
            <w:tcW w:w="1177" w:type="dxa"/>
          </w:tcPr>
          <w:p w14:paraId="39EB13A6"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&lt;.001</w:t>
            </w:r>
          </w:p>
        </w:tc>
      </w:tr>
      <w:tr w:rsidR="003C54A0" w:rsidRPr="00EB10FF" w14:paraId="5F1C1DF8" w14:textId="77777777" w:rsidTr="00C95FAA">
        <w:trPr>
          <w:trHeight w:val="374"/>
        </w:trPr>
        <w:tc>
          <w:tcPr>
            <w:tcW w:w="3096" w:type="dxa"/>
          </w:tcPr>
          <w:p w14:paraId="418C41B0" w14:textId="77777777" w:rsidR="003C54A0" w:rsidRPr="00EB10FF" w:rsidRDefault="003C54A0" w:rsidP="00C95FAA">
            <w:pPr>
              <w:rPr>
                <w:rFonts w:ascii="Times New Roman" w:eastAsia="Calibri" w:hAnsi="Times New Roman" w:cs="Times New Roman"/>
                <w:b/>
                <w:bCs/>
              </w:rPr>
            </w:pPr>
            <w:r w:rsidRPr="00EB10FF">
              <w:rPr>
                <w:rFonts w:ascii="Times New Roman" w:eastAsia="Calibri" w:hAnsi="Times New Roman" w:cs="Times New Roman"/>
                <w:b/>
                <w:bCs/>
              </w:rPr>
              <w:t>County</w:t>
            </w:r>
          </w:p>
        </w:tc>
        <w:tc>
          <w:tcPr>
            <w:tcW w:w="1008" w:type="dxa"/>
          </w:tcPr>
          <w:p w14:paraId="3CC0D162" w14:textId="77777777" w:rsidR="003C54A0" w:rsidRPr="00EB10FF" w:rsidRDefault="003C54A0" w:rsidP="00C95FAA">
            <w:pPr>
              <w:rPr>
                <w:rFonts w:ascii="Times New Roman" w:eastAsia="Calibri" w:hAnsi="Times New Roman" w:cs="Times New Roman"/>
              </w:rPr>
            </w:pPr>
          </w:p>
        </w:tc>
        <w:tc>
          <w:tcPr>
            <w:tcW w:w="1276" w:type="dxa"/>
          </w:tcPr>
          <w:p w14:paraId="4C2D6B47" w14:textId="77777777" w:rsidR="003C54A0" w:rsidRPr="00EB10FF" w:rsidRDefault="003C54A0" w:rsidP="00C95FAA">
            <w:pPr>
              <w:rPr>
                <w:rFonts w:ascii="Times New Roman" w:eastAsia="Calibri" w:hAnsi="Times New Roman" w:cs="Times New Roman"/>
              </w:rPr>
            </w:pPr>
          </w:p>
        </w:tc>
        <w:tc>
          <w:tcPr>
            <w:tcW w:w="1134" w:type="dxa"/>
          </w:tcPr>
          <w:p w14:paraId="057951FF" w14:textId="77777777" w:rsidR="003C54A0" w:rsidRPr="00EB10FF" w:rsidRDefault="003C54A0" w:rsidP="00C95FAA">
            <w:pPr>
              <w:rPr>
                <w:rFonts w:ascii="Times New Roman" w:eastAsia="Calibri" w:hAnsi="Times New Roman" w:cs="Times New Roman"/>
              </w:rPr>
            </w:pPr>
          </w:p>
        </w:tc>
        <w:tc>
          <w:tcPr>
            <w:tcW w:w="1369" w:type="dxa"/>
          </w:tcPr>
          <w:p w14:paraId="1A4B56E4" w14:textId="77777777" w:rsidR="003C54A0" w:rsidRPr="00EB10FF" w:rsidRDefault="003C54A0" w:rsidP="00C95FAA">
            <w:pPr>
              <w:rPr>
                <w:rFonts w:ascii="Times New Roman" w:eastAsia="Calibri" w:hAnsi="Times New Roman" w:cs="Times New Roman"/>
              </w:rPr>
            </w:pPr>
          </w:p>
        </w:tc>
        <w:tc>
          <w:tcPr>
            <w:tcW w:w="1177" w:type="dxa"/>
          </w:tcPr>
          <w:p w14:paraId="57512598"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&lt;.001</w:t>
            </w:r>
          </w:p>
        </w:tc>
      </w:tr>
      <w:tr w:rsidR="003C54A0" w:rsidRPr="00EB10FF" w14:paraId="6159009C" w14:textId="77777777" w:rsidTr="00C95FAA">
        <w:trPr>
          <w:trHeight w:val="374"/>
        </w:trPr>
        <w:tc>
          <w:tcPr>
            <w:tcW w:w="3096" w:type="dxa"/>
          </w:tcPr>
          <w:p w14:paraId="54B6A68F"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 xml:space="preserve">Agder </w:t>
            </w:r>
          </w:p>
        </w:tc>
        <w:tc>
          <w:tcPr>
            <w:tcW w:w="1008" w:type="dxa"/>
          </w:tcPr>
          <w:p w14:paraId="7E209243"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244</w:t>
            </w:r>
          </w:p>
        </w:tc>
        <w:tc>
          <w:tcPr>
            <w:tcW w:w="1276" w:type="dxa"/>
          </w:tcPr>
          <w:p w14:paraId="42981E22"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14</w:t>
            </w:r>
          </w:p>
        </w:tc>
        <w:tc>
          <w:tcPr>
            <w:tcW w:w="1134" w:type="dxa"/>
          </w:tcPr>
          <w:p w14:paraId="60C8D9B0"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1464</w:t>
            </w:r>
          </w:p>
        </w:tc>
        <w:tc>
          <w:tcPr>
            <w:tcW w:w="1369" w:type="dxa"/>
          </w:tcPr>
          <w:p w14:paraId="14541EE4"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86</w:t>
            </w:r>
          </w:p>
        </w:tc>
        <w:tc>
          <w:tcPr>
            <w:tcW w:w="1177" w:type="dxa"/>
          </w:tcPr>
          <w:p w14:paraId="7A31BE28" w14:textId="77777777" w:rsidR="003C54A0" w:rsidRPr="00EB10FF" w:rsidRDefault="003C54A0" w:rsidP="00C95FAA">
            <w:pPr>
              <w:rPr>
                <w:rFonts w:ascii="Times New Roman" w:eastAsia="Calibri" w:hAnsi="Times New Roman" w:cs="Times New Roman"/>
              </w:rPr>
            </w:pPr>
          </w:p>
        </w:tc>
      </w:tr>
      <w:tr w:rsidR="003C54A0" w:rsidRPr="00EB10FF" w14:paraId="5D24D910" w14:textId="77777777" w:rsidTr="00C95FAA">
        <w:trPr>
          <w:trHeight w:val="374"/>
        </w:trPr>
        <w:tc>
          <w:tcPr>
            <w:tcW w:w="3096" w:type="dxa"/>
          </w:tcPr>
          <w:p w14:paraId="2E795915"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 xml:space="preserve">Innlandet </w:t>
            </w:r>
          </w:p>
        </w:tc>
        <w:tc>
          <w:tcPr>
            <w:tcW w:w="1008" w:type="dxa"/>
          </w:tcPr>
          <w:p w14:paraId="005B5080"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297</w:t>
            </w:r>
          </w:p>
        </w:tc>
        <w:tc>
          <w:tcPr>
            <w:tcW w:w="1276" w:type="dxa"/>
          </w:tcPr>
          <w:p w14:paraId="4A2BF81F" w14:textId="77777777" w:rsidR="003C54A0" w:rsidRPr="00EB10FF" w:rsidRDefault="003C54A0" w:rsidP="00C95FAA">
            <w:pPr>
              <w:rPr>
                <w:rFonts w:ascii="Times New Roman" w:eastAsia="Calibri" w:hAnsi="Times New Roman" w:cs="Times New Roman"/>
                <w:b/>
                <w:bCs/>
              </w:rPr>
            </w:pPr>
            <w:r w:rsidRPr="00EB10FF">
              <w:rPr>
                <w:rFonts w:ascii="Times New Roman" w:eastAsia="Calibri" w:hAnsi="Times New Roman" w:cs="Times New Roman"/>
                <w:b/>
                <w:bCs/>
              </w:rPr>
              <w:t>12</w:t>
            </w:r>
          </w:p>
        </w:tc>
        <w:tc>
          <w:tcPr>
            <w:tcW w:w="1134" w:type="dxa"/>
          </w:tcPr>
          <w:p w14:paraId="13DA8AE4"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2206</w:t>
            </w:r>
          </w:p>
        </w:tc>
        <w:tc>
          <w:tcPr>
            <w:tcW w:w="1369" w:type="dxa"/>
          </w:tcPr>
          <w:p w14:paraId="420F1595"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88</w:t>
            </w:r>
          </w:p>
        </w:tc>
        <w:tc>
          <w:tcPr>
            <w:tcW w:w="1177" w:type="dxa"/>
          </w:tcPr>
          <w:p w14:paraId="57BBDD47" w14:textId="77777777" w:rsidR="003C54A0" w:rsidRPr="00EB10FF" w:rsidRDefault="003C54A0" w:rsidP="00C95FAA">
            <w:pPr>
              <w:rPr>
                <w:rFonts w:ascii="Times New Roman" w:eastAsia="Calibri" w:hAnsi="Times New Roman" w:cs="Times New Roman"/>
              </w:rPr>
            </w:pPr>
          </w:p>
        </w:tc>
      </w:tr>
      <w:tr w:rsidR="003C54A0" w:rsidRPr="00EB10FF" w14:paraId="41E9422F" w14:textId="77777777" w:rsidTr="00C95FAA">
        <w:trPr>
          <w:trHeight w:val="374"/>
        </w:trPr>
        <w:tc>
          <w:tcPr>
            <w:tcW w:w="3096" w:type="dxa"/>
          </w:tcPr>
          <w:p w14:paraId="69A826B5"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Møre og Romsdal</w:t>
            </w:r>
          </w:p>
        </w:tc>
        <w:tc>
          <w:tcPr>
            <w:tcW w:w="1008" w:type="dxa"/>
          </w:tcPr>
          <w:p w14:paraId="72E1DD2B"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194</w:t>
            </w:r>
          </w:p>
        </w:tc>
        <w:tc>
          <w:tcPr>
            <w:tcW w:w="1276" w:type="dxa"/>
          </w:tcPr>
          <w:p w14:paraId="5DEEBEA5"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13</w:t>
            </w:r>
          </w:p>
        </w:tc>
        <w:tc>
          <w:tcPr>
            <w:tcW w:w="1134" w:type="dxa"/>
          </w:tcPr>
          <w:p w14:paraId="2B149BE1"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1330</w:t>
            </w:r>
          </w:p>
        </w:tc>
        <w:tc>
          <w:tcPr>
            <w:tcW w:w="1369" w:type="dxa"/>
          </w:tcPr>
          <w:p w14:paraId="50ACDBB5"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87</w:t>
            </w:r>
          </w:p>
        </w:tc>
        <w:tc>
          <w:tcPr>
            <w:tcW w:w="1177" w:type="dxa"/>
          </w:tcPr>
          <w:p w14:paraId="127587D9" w14:textId="77777777" w:rsidR="003C54A0" w:rsidRPr="00EB10FF" w:rsidRDefault="003C54A0" w:rsidP="00C95FAA">
            <w:pPr>
              <w:rPr>
                <w:rFonts w:ascii="Times New Roman" w:eastAsia="Calibri" w:hAnsi="Times New Roman" w:cs="Times New Roman"/>
              </w:rPr>
            </w:pPr>
          </w:p>
        </w:tc>
      </w:tr>
      <w:tr w:rsidR="003C54A0" w:rsidRPr="00EB10FF" w14:paraId="266CF20B" w14:textId="77777777" w:rsidTr="00C95FAA">
        <w:trPr>
          <w:trHeight w:val="374"/>
        </w:trPr>
        <w:tc>
          <w:tcPr>
            <w:tcW w:w="3096" w:type="dxa"/>
          </w:tcPr>
          <w:p w14:paraId="2C9CE150"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 xml:space="preserve">Nordland </w:t>
            </w:r>
          </w:p>
        </w:tc>
        <w:tc>
          <w:tcPr>
            <w:tcW w:w="1008" w:type="dxa"/>
          </w:tcPr>
          <w:p w14:paraId="197C848B"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181</w:t>
            </w:r>
          </w:p>
        </w:tc>
        <w:tc>
          <w:tcPr>
            <w:tcW w:w="1276" w:type="dxa"/>
          </w:tcPr>
          <w:p w14:paraId="58F5911A" w14:textId="77777777" w:rsidR="003C54A0" w:rsidRPr="00EB10FF" w:rsidRDefault="003C54A0" w:rsidP="00C95FAA">
            <w:pPr>
              <w:rPr>
                <w:rFonts w:ascii="Times New Roman" w:eastAsia="Calibri" w:hAnsi="Times New Roman" w:cs="Times New Roman"/>
                <w:b/>
                <w:bCs/>
              </w:rPr>
            </w:pPr>
            <w:r w:rsidRPr="00EB10FF">
              <w:rPr>
                <w:rFonts w:ascii="Times New Roman" w:eastAsia="Calibri" w:hAnsi="Times New Roman" w:cs="Times New Roman"/>
                <w:b/>
                <w:bCs/>
              </w:rPr>
              <w:t>12</w:t>
            </w:r>
          </w:p>
        </w:tc>
        <w:tc>
          <w:tcPr>
            <w:tcW w:w="1134" w:type="dxa"/>
          </w:tcPr>
          <w:p w14:paraId="5FCC6CA8"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1289</w:t>
            </w:r>
          </w:p>
        </w:tc>
        <w:tc>
          <w:tcPr>
            <w:tcW w:w="1369" w:type="dxa"/>
          </w:tcPr>
          <w:p w14:paraId="40715D8C"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88</w:t>
            </w:r>
          </w:p>
        </w:tc>
        <w:tc>
          <w:tcPr>
            <w:tcW w:w="1177" w:type="dxa"/>
          </w:tcPr>
          <w:p w14:paraId="581E88A4" w14:textId="77777777" w:rsidR="003C54A0" w:rsidRPr="00EB10FF" w:rsidRDefault="003C54A0" w:rsidP="00C95FAA">
            <w:pPr>
              <w:rPr>
                <w:rFonts w:ascii="Times New Roman" w:eastAsia="Calibri" w:hAnsi="Times New Roman" w:cs="Times New Roman"/>
              </w:rPr>
            </w:pPr>
          </w:p>
        </w:tc>
      </w:tr>
      <w:tr w:rsidR="003C54A0" w:rsidRPr="00EB10FF" w14:paraId="5EE426B3" w14:textId="77777777" w:rsidTr="00C95FAA">
        <w:trPr>
          <w:trHeight w:val="374"/>
        </w:trPr>
        <w:tc>
          <w:tcPr>
            <w:tcW w:w="3096" w:type="dxa"/>
          </w:tcPr>
          <w:p w14:paraId="3C8E4A24"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Oslo</w:t>
            </w:r>
          </w:p>
        </w:tc>
        <w:tc>
          <w:tcPr>
            <w:tcW w:w="1008" w:type="dxa"/>
          </w:tcPr>
          <w:p w14:paraId="39BF1F1F"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635</w:t>
            </w:r>
          </w:p>
        </w:tc>
        <w:tc>
          <w:tcPr>
            <w:tcW w:w="1276" w:type="dxa"/>
          </w:tcPr>
          <w:p w14:paraId="7419AC25" w14:textId="77777777" w:rsidR="003C54A0" w:rsidRPr="00EB10FF" w:rsidRDefault="003C54A0" w:rsidP="00C95FAA">
            <w:pPr>
              <w:rPr>
                <w:rFonts w:ascii="Times New Roman" w:eastAsia="Calibri" w:hAnsi="Times New Roman" w:cs="Times New Roman"/>
                <w:b/>
                <w:bCs/>
              </w:rPr>
            </w:pPr>
            <w:r w:rsidRPr="00EB10FF">
              <w:rPr>
                <w:rFonts w:ascii="Times New Roman" w:eastAsia="Calibri" w:hAnsi="Times New Roman" w:cs="Times New Roman"/>
                <w:b/>
                <w:bCs/>
              </w:rPr>
              <w:t>21</w:t>
            </w:r>
          </w:p>
        </w:tc>
        <w:tc>
          <w:tcPr>
            <w:tcW w:w="1134" w:type="dxa"/>
          </w:tcPr>
          <w:p w14:paraId="17EDF703"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2331</w:t>
            </w:r>
          </w:p>
        </w:tc>
        <w:tc>
          <w:tcPr>
            <w:tcW w:w="1369" w:type="dxa"/>
          </w:tcPr>
          <w:p w14:paraId="1F29F367"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79</w:t>
            </w:r>
          </w:p>
        </w:tc>
        <w:tc>
          <w:tcPr>
            <w:tcW w:w="1177" w:type="dxa"/>
          </w:tcPr>
          <w:p w14:paraId="276B6A92" w14:textId="77777777" w:rsidR="003C54A0" w:rsidRPr="00EB10FF" w:rsidRDefault="003C54A0" w:rsidP="00C95FAA">
            <w:pPr>
              <w:rPr>
                <w:rFonts w:ascii="Times New Roman" w:eastAsia="Calibri" w:hAnsi="Times New Roman" w:cs="Times New Roman"/>
              </w:rPr>
            </w:pPr>
          </w:p>
        </w:tc>
      </w:tr>
      <w:tr w:rsidR="003C54A0" w:rsidRPr="00EB10FF" w14:paraId="477380FE" w14:textId="77777777" w:rsidTr="00C95FAA">
        <w:trPr>
          <w:trHeight w:val="374"/>
        </w:trPr>
        <w:tc>
          <w:tcPr>
            <w:tcW w:w="3096" w:type="dxa"/>
          </w:tcPr>
          <w:p w14:paraId="71AD7BB0"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Rogaland</w:t>
            </w:r>
          </w:p>
        </w:tc>
        <w:tc>
          <w:tcPr>
            <w:tcW w:w="1008" w:type="dxa"/>
          </w:tcPr>
          <w:p w14:paraId="276F06E6"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376</w:t>
            </w:r>
          </w:p>
        </w:tc>
        <w:tc>
          <w:tcPr>
            <w:tcW w:w="1276" w:type="dxa"/>
          </w:tcPr>
          <w:p w14:paraId="6968780C"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14</w:t>
            </w:r>
          </w:p>
        </w:tc>
        <w:tc>
          <w:tcPr>
            <w:tcW w:w="1134" w:type="dxa"/>
          </w:tcPr>
          <w:p w14:paraId="67D26409"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2338</w:t>
            </w:r>
          </w:p>
        </w:tc>
        <w:tc>
          <w:tcPr>
            <w:tcW w:w="1369" w:type="dxa"/>
          </w:tcPr>
          <w:p w14:paraId="0D549AE5"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86</w:t>
            </w:r>
          </w:p>
        </w:tc>
        <w:tc>
          <w:tcPr>
            <w:tcW w:w="1177" w:type="dxa"/>
          </w:tcPr>
          <w:p w14:paraId="01C6ECB5" w14:textId="77777777" w:rsidR="003C54A0" w:rsidRPr="00EB10FF" w:rsidRDefault="003C54A0" w:rsidP="00C95FAA">
            <w:pPr>
              <w:rPr>
                <w:rFonts w:ascii="Times New Roman" w:eastAsia="Calibri" w:hAnsi="Times New Roman" w:cs="Times New Roman"/>
              </w:rPr>
            </w:pPr>
          </w:p>
        </w:tc>
      </w:tr>
      <w:tr w:rsidR="003C54A0" w:rsidRPr="00EB10FF" w14:paraId="106A576A" w14:textId="77777777" w:rsidTr="00C95FAA">
        <w:trPr>
          <w:trHeight w:val="374"/>
        </w:trPr>
        <w:tc>
          <w:tcPr>
            <w:tcW w:w="3096" w:type="dxa"/>
          </w:tcPr>
          <w:p w14:paraId="352874AE"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 xml:space="preserve">Troms og Finmark </w:t>
            </w:r>
          </w:p>
        </w:tc>
        <w:tc>
          <w:tcPr>
            <w:tcW w:w="1008" w:type="dxa"/>
          </w:tcPr>
          <w:p w14:paraId="6C1110F9"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191</w:t>
            </w:r>
          </w:p>
        </w:tc>
        <w:tc>
          <w:tcPr>
            <w:tcW w:w="1276" w:type="dxa"/>
          </w:tcPr>
          <w:p w14:paraId="65C51186"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13</w:t>
            </w:r>
          </w:p>
        </w:tc>
        <w:tc>
          <w:tcPr>
            <w:tcW w:w="1134" w:type="dxa"/>
          </w:tcPr>
          <w:p w14:paraId="543E1F44"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1302</w:t>
            </w:r>
          </w:p>
        </w:tc>
        <w:tc>
          <w:tcPr>
            <w:tcW w:w="1369" w:type="dxa"/>
          </w:tcPr>
          <w:p w14:paraId="6E424885"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87</w:t>
            </w:r>
          </w:p>
        </w:tc>
        <w:tc>
          <w:tcPr>
            <w:tcW w:w="1177" w:type="dxa"/>
          </w:tcPr>
          <w:p w14:paraId="7FE507D4" w14:textId="77777777" w:rsidR="003C54A0" w:rsidRPr="00EB10FF" w:rsidRDefault="003C54A0" w:rsidP="00C95FAA">
            <w:pPr>
              <w:rPr>
                <w:rFonts w:ascii="Times New Roman" w:eastAsia="Calibri" w:hAnsi="Times New Roman" w:cs="Times New Roman"/>
              </w:rPr>
            </w:pPr>
          </w:p>
        </w:tc>
      </w:tr>
      <w:tr w:rsidR="003C54A0" w:rsidRPr="00EB10FF" w14:paraId="74D09F34" w14:textId="77777777" w:rsidTr="00C95FAA">
        <w:trPr>
          <w:trHeight w:val="374"/>
        </w:trPr>
        <w:tc>
          <w:tcPr>
            <w:tcW w:w="3096" w:type="dxa"/>
          </w:tcPr>
          <w:p w14:paraId="5AA839AD"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Trøndelag</w:t>
            </w:r>
          </w:p>
        </w:tc>
        <w:tc>
          <w:tcPr>
            <w:tcW w:w="1008" w:type="dxa"/>
          </w:tcPr>
          <w:p w14:paraId="02B97639"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390</w:t>
            </w:r>
          </w:p>
        </w:tc>
        <w:tc>
          <w:tcPr>
            <w:tcW w:w="1276" w:type="dxa"/>
          </w:tcPr>
          <w:p w14:paraId="1FF90A0D"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13</w:t>
            </w:r>
          </w:p>
        </w:tc>
        <w:tc>
          <w:tcPr>
            <w:tcW w:w="1134" w:type="dxa"/>
          </w:tcPr>
          <w:p w14:paraId="3003680C"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2570</w:t>
            </w:r>
          </w:p>
        </w:tc>
        <w:tc>
          <w:tcPr>
            <w:tcW w:w="1369" w:type="dxa"/>
          </w:tcPr>
          <w:p w14:paraId="0DBB5E3E"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87</w:t>
            </w:r>
          </w:p>
        </w:tc>
        <w:tc>
          <w:tcPr>
            <w:tcW w:w="1177" w:type="dxa"/>
          </w:tcPr>
          <w:p w14:paraId="681B27BE" w14:textId="77777777" w:rsidR="003C54A0" w:rsidRPr="00EB10FF" w:rsidRDefault="003C54A0" w:rsidP="00C95FAA">
            <w:pPr>
              <w:rPr>
                <w:rFonts w:ascii="Times New Roman" w:eastAsia="Calibri" w:hAnsi="Times New Roman" w:cs="Times New Roman"/>
              </w:rPr>
            </w:pPr>
          </w:p>
        </w:tc>
      </w:tr>
      <w:tr w:rsidR="003C54A0" w:rsidRPr="00EB10FF" w14:paraId="508BBB79" w14:textId="77777777" w:rsidTr="00C95FAA">
        <w:trPr>
          <w:trHeight w:val="374"/>
        </w:trPr>
        <w:tc>
          <w:tcPr>
            <w:tcW w:w="3096" w:type="dxa"/>
          </w:tcPr>
          <w:p w14:paraId="02787F69"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Vestfold og Telemark</w:t>
            </w:r>
          </w:p>
        </w:tc>
        <w:tc>
          <w:tcPr>
            <w:tcW w:w="1008" w:type="dxa"/>
          </w:tcPr>
          <w:p w14:paraId="63BC99D0"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337</w:t>
            </w:r>
          </w:p>
        </w:tc>
        <w:tc>
          <w:tcPr>
            <w:tcW w:w="1276" w:type="dxa"/>
          </w:tcPr>
          <w:p w14:paraId="5565A305"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14</w:t>
            </w:r>
          </w:p>
        </w:tc>
        <w:tc>
          <w:tcPr>
            <w:tcW w:w="1134" w:type="dxa"/>
          </w:tcPr>
          <w:p w14:paraId="372BDB39"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2070</w:t>
            </w:r>
          </w:p>
        </w:tc>
        <w:tc>
          <w:tcPr>
            <w:tcW w:w="1369" w:type="dxa"/>
          </w:tcPr>
          <w:p w14:paraId="2885DC78"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86</w:t>
            </w:r>
          </w:p>
        </w:tc>
        <w:tc>
          <w:tcPr>
            <w:tcW w:w="1177" w:type="dxa"/>
          </w:tcPr>
          <w:p w14:paraId="3267BB5D" w14:textId="77777777" w:rsidR="003C54A0" w:rsidRPr="00EB10FF" w:rsidRDefault="003C54A0" w:rsidP="00C95FAA">
            <w:pPr>
              <w:rPr>
                <w:rFonts w:ascii="Times New Roman" w:eastAsia="Calibri" w:hAnsi="Times New Roman" w:cs="Times New Roman"/>
              </w:rPr>
            </w:pPr>
          </w:p>
        </w:tc>
      </w:tr>
      <w:tr w:rsidR="003C54A0" w:rsidRPr="00EB10FF" w14:paraId="2E51BDC2" w14:textId="77777777" w:rsidTr="00C95FAA">
        <w:trPr>
          <w:trHeight w:val="374"/>
        </w:trPr>
        <w:tc>
          <w:tcPr>
            <w:tcW w:w="3096" w:type="dxa"/>
          </w:tcPr>
          <w:p w14:paraId="1BA3DEE3"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Vestland</w:t>
            </w:r>
          </w:p>
        </w:tc>
        <w:tc>
          <w:tcPr>
            <w:tcW w:w="1008" w:type="dxa"/>
          </w:tcPr>
          <w:p w14:paraId="78AA5A57"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532</w:t>
            </w:r>
          </w:p>
        </w:tc>
        <w:tc>
          <w:tcPr>
            <w:tcW w:w="1276" w:type="dxa"/>
          </w:tcPr>
          <w:p w14:paraId="3A58BE6E"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14</w:t>
            </w:r>
          </w:p>
        </w:tc>
        <w:tc>
          <w:tcPr>
            <w:tcW w:w="1134" w:type="dxa"/>
          </w:tcPr>
          <w:p w14:paraId="798E617E"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3190</w:t>
            </w:r>
          </w:p>
        </w:tc>
        <w:tc>
          <w:tcPr>
            <w:tcW w:w="1369" w:type="dxa"/>
          </w:tcPr>
          <w:p w14:paraId="663F0F50"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86</w:t>
            </w:r>
          </w:p>
        </w:tc>
        <w:tc>
          <w:tcPr>
            <w:tcW w:w="1177" w:type="dxa"/>
          </w:tcPr>
          <w:p w14:paraId="1C3B69AC" w14:textId="77777777" w:rsidR="003C54A0" w:rsidRPr="00EB10FF" w:rsidRDefault="003C54A0" w:rsidP="00C95FAA">
            <w:pPr>
              <w:rPr>
                <w:rFonts w:ascii="Times New Roman" w:eastAsia="Calibri" w:hAnsi="Times New Roman" w:cs="Times New Roman"/>
              </w:rPr>
            </w:pPr>
          </w:p>
        </w:tc>
      </w:tr>
      <w:tr w:rsidR="003C54A0" w:rsidRPr="00EB10FF" w14:paraId="39DAC0FB" w14:textId="77777777" w:rsidTr="00C95FAA">
        <w:trPr>
          <w:trHeight w:val="184"/>
        </w:trPr>
        <w:tc>
          <w:tcPr>
            <w:tcW w:w="3096" w:type="dxa"/>
          </w:tcPr>
          <w:p w14:paraId="10E97FE4"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 xml:space="preserve">Viken </w:t>
            </w:r>
          </w:p>
        </w:tc>
        <w:tc>
          <w:tcPr>
            <w:tcW w:w="1008" w:type="dxa"/>
          </w:tcPr>
          <w:p w14:paraId="68DBFB15"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922</w:t>
            </w:r>
          </w:p>
        </w:tc>
        <w:tc>
          <w:tcPr>
            <w:tcW w:w="1276" w:type="dxa"/>
          </w:tcPr>
          <w:p w14:paraId="5A3C49BE"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15</w:t>
            </w:r>
          </w:p>
        </w:tc>
        <w:tc>
          <w:tcPr>
            <w:tcW w:w="1134" w:type="dxa"/>
          </w:tcPr>
          <w:p w14:paraId="55E5D431"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5378</w:t>
            </w:r>
          </w:p>
        </w:tc>
        <w:tc>
          <w:tcPr>
            <w:tcW w:w="1369" w:type="dxa"/>
          </w:tcPr>
          <w:p w14:paraId="6D0A314B" w14:textId="77777777" w:rsidR="003C54A0" w:rsidRPr="00EB10FF" w:rsidRDefault="003C54A0" w:rsidP="00C95FAA">
            <w:pPr>
              <w:rPr>
                <w:rFonts w:ascii="Times New Roman" w:eastAsia="Calibri" w:hAnsi="Times New Roman" w:cs="Times New Roman"/>
              </w:rPr>
            </w:pPr>
            <w:r w:rsidRPr="00EB10FF">
              <w:rPr>
                <w:rFonts w:ascii="Times New Roman" w:eastAsia="Calibri" w:hAnsi="Times New Roman" w:cs="Times New Roman"/>
              </w:rPr>
              <w:t>85</w:t>
            </w:r>
          </w:p>
        </w:tc>
        <w:tc>
          <w:tcPr>
            <w:tcW w:w="1177" w:type="dxa"/>
          </w:tcPr>
          <w:p w14:paraId="3B11EDC0" w14:textId="77777777" w:rsidR="003C54A0" w:rsidRPr="00EB10FF" w:rsidRDefault="003C54A0" w:rsidP="00C95FAA">
            <w:pPr>
              <w:rPr>
                <w:rFonts w:ascii="Times New Roman" w:eastAsia="Calibri" w:hAnsi="Times New Roman" w:cs="Times New Roman"/>
              </w:rPr>
            </w:pPr>
          </w:p>
        </w:tc>
      </w:tr>
    </w:tbl>
    <w:p w14:paraId="03811848" w14:textId="77777777" w:rsidR="003C54A0" w:rsidRDefault="003C54A0" w:rsidP="003C54A0">
      <w:pPr>
        <w:tabs>
          <w:tab w:val="left" w:pos="2025"/>
        </w:tabs>
        <w:rPr>
          <w:rFonts w:ascii="Times New Roman" w:eastAsia="Calibri" w:hAnsi="Times New Roman" w:cs="Times New Roman"/>
          <w:i/>
          <w:iCs/>
          <w:sz w:val="20"/>
          <w:szCs w:val="20"/>
        </w:rPr>
      </w:pPr>
      <w:r w:rsidRPr="00EB10FF">
        <w:rPr>
          <w:rFonts w:ascii="Times New Roman" w:eastAsia="Calibri" w:hAnsi="Times New Roman" w:cs="Times New Roman"/>
          <w:i/>
          <w:iCs/>
          <w:sz w:val="20"/>
          <w:szCs w:val="20"/>
        </w:rPr>
        <w:t>* Non-binary people w</w:t>
      </w:r>
      <w:r>
        <w:rPr>
          <w:rFonts w:ascii="Times New Roman" w:eastAsia="Calibri" w:hAnsi="Times New Roman" w:cs="Times New Roman"/>
          <w:i/>
          <w:iCs/>
          <w:sz w:val="20"/>
          <w:szCs w:val="20"/>
        </w:rPr>
        <w:t>ere</w:t>
      </w:r>
      <w:r w:rsidRPr="00EB10FF">
        <w:rPr>
          <w:rFonts w:ascii="Times New Roman" w:eastAsia="Calibri" w:hAnsi="Times New Roman" w:cs="Times New Roman"/>
          <w:i/>
          <w:iCs/>
          <w:sz w:val="20"/>
          <w:szCs w:val="20"/>
        </w:rPr>
        <w:t xml:space="preserve"> not included in the registry data</w:t>
      </w:r>
    </w:p>
    <w:p w14:paraId="1631646F" w14:textId="77777777" w:rsidR="001806CD" w:rsidRDefault="001806CD" w:rsidP="003C54A0">
      <w:pPr>
        <w:tabs>
          <w:tab w:val="left" w:pos="2025"/>
        </w:tabs>
        <w:rPr>
          <w:rFonts w:ascii="Times New Roman" w:eastAsia="Calibri" w:hAnsi="Times New Roman" w:cs="Times New Roman"/>
          <w:i/>
          <w:iCs/>
          <w:sz w:val="20"/>
          <w:szCs w:val="20"/>
        </w:rPr>
      </w:pPr>
    </w:p>
    <w:p w14:paraId="2DDC78DC" w14:textId="77777777" w:rsidR="001806CD" w:rsidRPr="00AA5E49" w:rsidRDefault="001806CD" w:rsidP="001806CD">
      <w:pPr>
        <w:pStyle w:val="ListParagraph"/>
        <w:numPr>
          <w:ilvl w:val="0"/>
          <w:numId w:val="2"/>
        </w:numPr>
        <w:spacing w:after="0" w:line="360" w:lineRule="auto"/>
        <w:jc w:val="both"/>
        <w:rPr>
          <w:rFonts w:ascii="Times New Roman" w:eastAsia="Times New Roman" w:hAnsi="Times New Roman" w:cs="Times New Roman"/>
          <w:b/>
          <w:bCs/>
          <w:sz w:val="24"/>
          <w:szCs w:val="24"/>
          <w:lang w:val="en-US"/>
        </w:rPr>
      </w:pPr>
      <w:bookmarkStart w:id="2" w:name="_Hlk161436524"/>
      <w:r w:rsidRPr="00AA5E49">
        <w:rPr>
          <w:rFonts w:ascii="Times New Roman" w:eastAsia="Times New Roman" w:hAnsi="Times New Roman" w:cs="Times New Roman"/>
          <w:b/>
          <w:bCs/>
          <w:sz w:val="24"/>
          <w:szCs w:val="24"/>
          <w:lang w:val="en-US"/>
        </w:rPr>
        <w:t xml:space="preserve">Associations between </w:t>
      </w:r>
      <w:bookmarkStart w:id="3" w:name="_Hlk161437195"/>
      <w:r w:rsidRPr="00AA5E49">
        <w:rPr>
          <w:rFonts w:ascii="Times New Roman" w:eastAsia="Times New Roman" w:hAnsi="Times New Roman" w:cs="Times New Roman"/>
          <w:b/>
          <w:bCs/>
          <w:sz w:val="24"/>
          <w:szCs w:val="24"/>
          <w:lang w:val="en-US"/>
        </w:rPr>
        <w:t xml:space="preserve">sociodemographic characteristics </w:t>
      </w:r>
      <w:bookmarkEnd w:id="2"/>
      <w:r w:rsidRPr="00AA5E49">
        <w:rPr>
          <w:rFonts w:ascii="Times New Roman" w:eastAsia="Times New Roman" w:hAnsi="Times New Roman" w:cs="Times New Roman"/>
          <w:b/>
          <w:bCs/>
          <w:sz w:val="24"/>
          <w:szCs w:val="24"/>
          <w:lang w:val="en-US"/>
        </w:rPr>
        <w:t>and risk of violence exposure</w:t>
      </w:r>
      <w:bookmarkEnd w:id="3"/>
    </w:p>
    <w:p w14:paraId="7E156E8E" w14:textId="77777777" w:rsidR="001806CD" w:rsidRPr="002C0064" w:rsidRDefault="001806CD" w:rsidP="001806CD">
      <w:pPr>
        <w:spacing w:after="0" w:line="360" w:lineRule="auto"/>
        <w:rPr>
          <w:rFonts w:ascii="Calibri" w:eastAsia="Times New Roman" w:hAnsi="Calibri" w:cs="Times New Roman"/>
          <w:sz w:val="24"/>
          <w:szCs w:val="24"/>
          <w:lang w:val="en-US"/>
        </w:rPr>
      </w:pPr>
    </w:p>
    <w:p w14:paraId="173F273D" w14:textId="77777777" w:rsidR="001806CD" w:rsidRPr="00D610F5" w:rsidRDefault="001806CD" w:rsidP="001806CD">
      <w:pPr>
        <w:spacing w:line="360" w:lineRule="auto"/>
        <w:rPr>
          <w:rFonts w:ascii="Times New Roman" w:eastAsia="Times New Roman" w:hAnsi="Times New Roman" w:cs="Times New Roman"/>
          <w:sz w:val="24"/>
          <w:szCs w:val="24"/>
        </w:rPr>
      </w:pPr>
      <w:r w:rsidRPr="00EE08F6">
        <w:rPr>
          <w:rFonts w:ascii="Times New Roman" w:eastAsia="Times New Roman" w:hAnsi="Times New Roman" w:cs="Times New Roman"/>
          <w:sz w:val="24"/>
          <w:szCs w:val="24"/>
        </w:rPr>
        <w:t xml:space="preserve">All sociodemographic characteristics </w:t>
      </w:r>
      <w:r>
        <w:rPr>
          <w:rFonts w:ascii="Times New Roman" w:eastAsia="Times New Roman" w:hAnsi="Times New Roman" w:cs="Times New Roman"/>
          <w:sz w:val="24"/>
          <w:szCs w:val="24"/>
        </w:rPr>
        <w:t>were separately significant factors</w:t>
      </w:r>
      <w:r w:rsidRPr="00EE08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strongly associated with all</w:t>
      </w:r>
      <w:r w:rsidRPr="00EE08F6">
        <w:rPr>
          <w:rFonts w:ascii="Times New Roman" w:eastAsia="Times New Roman" w:hAnsi="Times New Roman" w:cs="Times New Roman"/>
          <w:sz w:val="24"/>
          <w:szCs w:val="24"/>
        </w:rPr>
        <w:t xml:space="preserve"> three ou</w:t>
      </w:r>
      <w:r>
        <w:rPr>
          <w:rFonts w:ascii="Times New Roman" w:eastAsia="Times New Roman" w:hAnsi="Times New Roman" w:cs="Times New Roman"/>
          <w:sz w:val="24"/>
          <w:szCs w:val="24"/>
        </w:rPr>
        <w:t>t</w:t>
      </w:r>
      <w:r w:rsidRPr="00EE08F6">
        <w:rPr>
          <w:rFonts w:ascii="Times New Roman" w:eastAsia="Times New Roman" w:hAnsi="Times New Roman" w:cs="Times New Roman"/>
          <w:sz w:val="24"/>
          <w:szCs w:val="24"/>
        </w:rPr>
        <w:t>comes</w:t>
      </w:r>
      <w:r>
        <w:rPr>
          <w:rFonts w:ascii="Times New Roman" w:eastAsia="Times New Roman" w:hAnsi="Times New Roman" w:cs="Times New Roman"/>
          <w:sz w:val="24"/>
          <w:szCs w:val="24"/>
        </w:rPr>
        <w:t>: forced rape, intimate partner violence, and physical violence (See table 4).</w:t>
      </w:r>
      <w:r w:rsidRPr="00EE08F6">
        <w:rPr>
          <w:rFonts w:ascii="Times New Roman" w:eastAsia="Times New Roman" w:hAnsi="Times New Roman" w:cs="Times New Roman"/>
          <w:sz w:val="24"/>
          <w:szCs w:val="24"/>
        </w:rPr>
        <w:t xml:space="preserve"> </w:t>
      </w:r>
      <w:r w:rsidRPr="00D610F5">
        <w:rPr>
          <w:rFonts w:ascii="Times New Roman" w:eastAsia="Times New Roman" w:hAnsi="Times New Roman" w:cs="Times New Roman"/>
          <w:sz w:val="24"/>
          <w:szCs w:val="24"/>
        </w:rPr>
        <w:t xml:space="preserve">For people with low education, the odds of experiencing forcible rape and intimate partner violence were significantly higher (1.38≤ aOR≥ 1.92) compared to those with more than 13 years of education. As </w:t>
      </w:r>
      <w:r>
        <w:rPr>
          <w:rFonts w:ascii="Times New Roman" w:eastAsia="Times New Roman" w:hAnsi="Times New Roman" w:cs="Times New Roman"/>
          <w:sz w:val="24"/>
          <w:szCs w:val="24"/>
        </w:rPr>
        <w:t xml:space="preserve">previously </w:t>
      </w:r>
      <w:r w:rsidRPr="00D610F5">
        <w:rPr>
          <w:rFonts w:ascii="Times New Roman" w:eastAsia="Times New Roman" w:hAnsi="Times New Roman" w:cs="Times New Roman"/>
          <w:sz w:val="24"/>
          <w:szCs w:val="24"/>
        </w:rPr>
        <w:t>shown in Table 3, people of older age had lower odds of experiencing forcible rape (aOR</w:t>
      </w:r>
      <w:r>
        <w:rPr>
          <w:rFonts w:ascii="Times New Roman" w:eastAsia="Times New Roman" w:hAnsi="Times New Roman" w:cs="Times New Roman"/>
          <w:sz w:val="24"/>
          <w:szCs w:val="24"/>
        </w:rPr>
        <w:t>=</w:t>
      </w:r>
      <w:r w:rsidRPr="00D610F5">
        <w:rPr>
          <w:rFonts w:ascii="Times New Roman" w:eastAsia="Times New Roman" w:hAnsi="Times New Roman" w:cs="Times New Roman"/>
          <w:sz w:val="24"/>
          <w:szCs w:val="24"/>
        </w:rPr>
        <w:t>0.61, 95% CI =0.44-0.85, 60-69 years; aOR</w:t>
      </w:r>
      <w:r>
        <w:rPr>
          <w:rFonts w:ascii="Times New Roman" w:eastAsia="Times New Roman" w:hAnsi="Times New Roman" w:cs="Times New Roman"/>
          <w:sz w:val="24"/>
          <w:szCs w:val="24"/>
        </w:rPr>
        <w:t>=</w:t>
      </w:r>
      <w:r w:rsidRPr="00D610F5">
        <w:rPr>
          <w:rFonts w:ascii="Times New Roman" w:eastAsia="Times New Roman" w:hAnsi="Times New Roman" w:cs="Times New Roman"/>
          <w:sz w:val="24"/>
          <w:szCs w:val="24"/>
        </w:rPr>
        <w:t>0.56, 95% CI =0.35-0.88, 70-74 years) and severe physical violence (aOR</w:t>
      </w:r>
      <w:r>
        <w:rPr>
          <w:rFonts w:ascii="Times New Roman" w:eastAsia="Times New Roman" w:hAnsi="Times New Roman" w:cs="Times New Roman"/>
          <w:sz w:val="24"/>
          <w:szCs w:val="24"/>
        </w:rPr>
        <w:t>=</w:t>
      </w:r>
      <w:r w:rsidRPr="00D610F5">
        <w:rPr>
          <w:rFonts w:ascii="Times New Roman" w:eastAsia="Times New Roman" w:hAnsi="Times New Roman" w:cs="Times New Roman"/>
          <w:sz w:val="24"/>
          <w:szCs w:val="24"/>
        </w:rPr>
        <w:t>0.77, 95% CI =0.66-0.95, 60-69 years; aOR</w:t>
      </w:r>
      <w:r>
        <w:rPr>
          <w:rFonts w:ascii="Times New Roman" w:eastAsia="Times New Roman" w:hAnsi="Times New Roman" w:cs="Times New Roman"/>
          <w:sz w:val="24"/>
          <w:szCs w:val="24"/>
        </w:rPr>
        <w:t>=</w:t>
      </w:r>
      <w:r w:rsidRPr="00D610F5">
        <w:rPr>
          <w:rFonts w:ascii="Times New Roman" w:eastAsia="Times New Roman" w:hAnsi="Times New Roman" w:cs="Times New Roman"/>
          <w:sz w:val="24"/>
          <w:szCs w:val="24"/>
        </w:rPr>
        <w:t xml:space="preserve">0.63, 95% CI =0.50-0.80, 70-74 years) compared to those aged 18-29 years. Intimate partner violence was associated with significantly higher odds among all age groups (1.48≤ aOR≥ 2.18), except age group 70-74 years (NS), with the youngest age as a reference. For severe physical violence, there were significantly higher odds among age groups 30-59 years </w:t>
      </w:r>
      <w:r w:rsidRPr="00D610F5">
        <w:rPr>
          <w:rFonts w:ascii="Times New Roman" w:eastAsia="Times New Roman" w:hAnsi="Times New Roman" w:cs="Times New Roman"/>
          <w:sz w:val="24"/>
          <w:szCs w:val="24"/>
        </w:rPr>
        <w:lastRenderedPageBreak/>
        <w:t>(1.24≤ aOR≥ 1.67), while age group 60-74 had significantly lower odds</w:t>
      </w:r>
      <w:r w:rsidRPr="00FD7C88">
        <w:t xml:space="preserve"> </w:t>
      </w:r>
      <w:r w:rsidRPr="00D610F5">
        <w:rPr>
          <w:rFonts w:ascii="Times New Roman" w:eastAsia="Times New Roman" w:hAnsi="Times New Roman" w:cs="Times New Roman"/>
          <w:sz w:val="24"/>
          <w:szCs w:val="24"/>
        </w:rPr>
        <w:t xml:space="preserve">compared to those aged 18-29 years (0.63≤ aOR≥ 0.77). People reporting </w:t>
      </w:r>
      <w:r>
        <w:rPr>
          <w:rFonts w:ascii="Times New Roman" w:eastAsia="Times New Roman" w:hAnsi="Times New Roman" w:cs="Times New Roman"/>
          <w:sz w:val="24"/>
          <w:szCs w:val="24"/>
        </w:rPr>
        <w:t xml:space="preserve">low </w:t>
      </w:r>
      <w:r w:rsidRPr="00D610F5">
        <w:rPr>
          <w:rFonts w:ascii="Times New Roman" w:eastAsia="Times New Roman" w:hAnsi="Times New Roman" w:cs="Times New Roman"/>
          <w:sz w:val="24"/>
          <w:szCs w:val="24"/>
        </w:rPr>
        <w:t>income had &gt;3 times higher odds of reporting forcible rape (aOR</w:t>
      </w:r>
      <w:r>
        <w:rPr>
          <w:rFonts w:ascii="Times New Roman" w:eastAsia="Times New Roman" w:hAnsi="Times New Roman" w:cs="Times New Roman"/>
          <w:sz w:val="24"/>
          <w:szCs w:val="24"/>
        </w:rPr>
        <w:t>=</w:t>
      </w:r>
      <w:r w:rsidRPr="00D610F5">
        <w:rPr>
          <w:rFonts w:ascii="Times New Roman" w:eastAsia="Times New Roman" w:hAnsi="Times New Roman" w:cs="Times New Roman"/>
          <w:sz w:val="24"/>
          <w:szCs w:val="24"/>
        </w:rPr>
        <w:t>3.14, 95% CI</w:t>
      </w:r>
      <w:r>
        <w:rPr>
          <w:rFonts w:ascii="Times New Roman" w:eastAsia="Times New Roman" w:hAnsi="Times New Roman" w:cs="Times New Roman"/>
          <w:sz w:val="24"/>
          <w:szCs w:val="24"/>
        </w:rPr>
        <w:t>=</w:t>
      </w:r>
      <w:r w:rsidRPr="00D610F5">
        <w:rPr>
          <w:rFonts w:ascii="Times New Roman" w:eastAsia="Times New Roman" w:hAnsi="Times New Roman" w:cs="Times New Roman"/>
          <w:sz w:val="24"/>
          <w:szCs w:val="24"/>
        </w:rPr>
        <w:t>2.36-4.18) and significantly higher odds of experiencing intimate partner violence (aOR</w:t>
      </w:r>
      <w:r>
        <w:rPr>
          <w:rFonts w:ascii="Times New Roman" w:eastAsia="Times New Roman" w:hAnsi="Times New Roman" w:cs="Times New Roman"/>
          <w:sz w:val="24"/>
          <w:szCs w:val="24"/>
        </w:rPr>
        <w:t>=</w:t>
      </w:r>
      <w:r w:rsidRPr="00D610F5">
        <w:rPr>
          <w:rFonts w:ascii="Times New Roman" w:eastAsia="Times New Roman" w:hAnsi="Times New Roman" w:cs="Times New Roman"/>
          <w:sz w:val="24"/>
          <w:szCs w:val="24"/>
        </w:rPr>
        <w:t>1.84, 95% CI</w:t>
      </w:r>
      <w:r>
        <w:rPr>
          <w:rFonts w:ascii="Times New Roman" w:eastAsia="Times New Roman" w:hAnsi="Times New Roman" w:cs="Times New Roman"/>
          <w:sz w:val="24"/>
          <w:szCs w:val="24"/>
        </w:rPr>
        <w:t>=</w:t>
      </w:r>
      <w:r w:rsidRPr="00D610F5">
        <w:rPr>
          <w:rFonts w:ascii="Times New Roman" w:eastAsia="Times New Roman" w:hAnsi="Times New Roman" w:cs="Times New Roman"/>
          <w:sz w:val="24"/>
          <w:szCs w:val="24"/>
        </w:rPr>
        <w:t>1.37-2.46)</w:t>
      </w:r>
      <w:r>
        <w:rPr>
          <w:rFonts w:ascii="Times New Roman" w:eastAsia="Times New Roman" w:hAnsi="Times New Roman" w:cs="Times New Roman"/>
          <w:sz w:val="24"/>
          <w:szCs w:val="24"/>
        </w:rPr>
        <w:t xml:space="preserve"> </w:t>
      </w:r>
      <w:r w:rsidRPr="00D610F5">
        <w:rPr>
          <w:rFonts w:ascii="Times New Roman" w:eastAsia="Times New Roman" w:hAnsi="Times New Roman" w:cs="Times New Roman"/>
          <w:sz w:val="24"/>
          <w:szCs w:val="24"/>
        </w:rPr>
        <w:t>and severe physical violence (aOR</w:t>
      </w:r>
      <w:r>
        <w:rPr>
          <w:rFonts w:ascii="Times New Roman" w:eastAsia="Times New Roman" w:hAnsi="Times New Roman" w:cs="Times New Roman"/>
          <w:sz w:val="24"/>
          <w:szCs w:val="24"/>
        </w:rPr>
        <w:t>=</w:t>
      </w:r>
      <w:r w:rsidRPr="00D610F5">
        <w:rPr>
          <w:rFonts w:ascii="Times New Roman" w:eastAsia="Times New Roman" w:hAnsi="Times New Roman" w:cs="Times New Roman"/>
          <w:sz w:val="24"/>
          <w:szCs w:val="24"/>
        </w:rPr>
        <w:t>1.68, 95% CI</w:t>
      </w:r>
      <w:r>
        <w:rPr>
          <w:rFonts w:ascii="Times New Roman" w:eastAsia="Times New Roman" w:hAnsi="Times New Roman" w:cs="Times New Roman"/>
          <w:sz w:val="24"/>
          <w:szCs w:val="24"/>
        </w:rPr>
        <w:t>=</w:t>
      </w:r>
      <w:r w:rsidRPr="00D610F5">
        <w:rPr>
          <w:rFonts w:ascii="Times New Roman" w:eastAsia="Times New Roman" w:hAnsi="Times New Roman" w:cs="Times New Roman"/>
          <w:sz w:val="24"/>
          <w:szCs w:val="24"/>
        </w:rPr>
        <w:t>1.41-1.9)</w:t>
      </w:r>
      <w:r>
        <w:rPr>
          <w:rFonts w:ascii="Times New Roman" w:eastAsia="Times New Roman" w:hAnsi="Times New Roman" w:cs="Times New Roman"/>
          <w:sz w:val="24"/>
          <w:szCs w:val="24"/>
        </w:rPr>
        <w:t xml:space="preserve"> </w:t>
      </w:r>
      <w:r w:rsidRPr="00D610F5">
        <w:rPr>
          <w:rFonts w:ascii="Times New Roman" w:eastAsia="Times New Roman" w:hAnsi="Times New Roman" w:cs="Times New Roman"/>
          <w:sz w:val="24"/>
          <w:szCs w:val="24"/>
        </w:rPr>
        <w:t>compared to those with better income than most people. Further, for people being separated or divorced, the odds were consistently significantly higher for all three violence types (1.72≤ aOR≥ 3.54) compared to single and unmarried people.</w:t>
      </w:r>
    </w:p>
    <w:p w14:paraId="4FADFD43" w14:textId="77777777" w:rsidR="00F062A4" w:rsidRDefault="00F062A4" w:rsidP="003C54A0">
      <w:pPr>
        <w:tabs>
          <w:tab w:val="left" w:pos="2025"/>
        </w:tabs>
        <w:rPr>
          <w:rFonts w:ascii="Times New Roman" w:eastAsia="Calibri" w:hAnsi="Times New Roman" w:cs="Times New Roman"/>
          <w:i/>
          <w:iCs/>
          <w:sz w:val="20"/>
          <w:szCs w:val="20"/>
        </w:rPr>
      </w:pPr>
    </w:p>
    <w:p w14:paraId="60D9D844" w14:textId="77777777" w:rsidR="00F062A4" w:rsidRPr="008F49B6" w:rsidRDefault="00F062A4" w:rsidP="00F062A4">
      <w:pPr>
        <w:pStyle w:val="ListParagraph"/>
        <w:spacing w:after="0" w:line="240" w:lineRule="auto"/>
        <w:ind w:hanging="720"/>
        <w:rPr>
          <w:rFonts w:ascii="Times New Roman" w:hAnsi="Times New Roman" w:cs="Times New Roman"/>
          <w:b/>
          <w:bCs/>
          <w:sz w:val="24"/>
          <w:szCs w:val="24"/>
        </w:rPr>
      </w:pPr>
      <w:r w:rsidRPr="008F49B6">
        <w:rPr>
          <w:rFonts w:ascii="Times New Roman" w:hAnsi="Times New Roman" w:cs="Times New Roman"/>
          <w:b/>
          <w:bCs/>
          <w:sz w:val="24"/>
          <w:szCs w:val="24"/>
        </w:rPr>
        <w:t>REFERENCES SUPPLEMENTARY</w:t>
      </w:r>
    </w:p>
    <w:p w14:paraId="204A9C3F" w14:textId="77777777" w:rsidR="00F062A4" w:rsidRDefault="00F062A4" w:rsidP="00F062A4">
      <w:pPr>
        <w:pStyle w:val="ListParagraph"/>
        <w:spacing w:after="0" w:line="240" w:lineRule="auto"/>
        <w:ind w:hanging="720"/>
        <w:rPr>
          <w:sz w:val="28"/>
          <w:szCs w:val="28"/>
        </w:rPr>
      </w:pPr>
    </w:p>
    <w:p w14:paraId="6958D3CF" w14:textId="77777777" w:rsidR="00F062A4" w:rsidRDefault="00F062A4" w:rsidP="00F062A4">
      <w:pPr>
        <w:pStyle w:val="ListParagraph"/>
        <w:spacing w:after="0" w:line="240" w:lineRule="auto"/>
        <w:ind w:hanging="720"/>
        <w:rPr>
          <w:rFonts w:ascii="Times New Roman" w:hAnsi="Times New Roman" w:cs="Times New Roman"/>
          <w:sz w:val="24"/>
          <w:szCs w:val="24"/>
        </w:rPr>
      </w:pPr>
      <w:r w:rsidRPr="008F49B6">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8F49B6">
        <w:rPr>
          <w:rFonts w:ascii="Times New Roman" w:hAnsi="Times New Roman" w:cs="Times New Roman"/>
          <w:sz w:val="24"/>
          <w:szCs w:val="24"/>
        </w:rPr>
        <w:t xml:space="preserve"> </w:t>
      </w:r>
      <w:r>
        <w:rPr>
          <w:rFonts w:ascii="Times New Roman" w:hAnsi="Times New Roman" w:cs="Times New Roman"/>
          <w:sz w:val="24"/>
          <w:szCs w:val="24"/>
        </w:rPr>
        <w:t xml:space="preserve">Statistics Norway (2024). StatBank Norway. </w:t>
      </w:r>
      <w:hyperlink r:id="rId7" w:history="1">
        <w:r w:rsidRPr="002675BE">
          <w:rPr>
            <w:rStyle w:val="Hyperlink"/>
            <w:rFonts w:ascii="Times New Roman" w:hAnsi="Times New Roman" w:cs="Times New Roman"/>
            <w:sz w:val="24"/>
            <w:szCs w:val="24"/>
          </w:rPr>
          <w:t>https://www.ssb.no/en/statbank/</w:t>
        </w:r>
      </w:hyperlink>
    </w:p>
    <w:p w14:paraId="0FC28B83" w14:textId="77777777" w:rsidR="00F062A4" w:rsidRDefault="00F062A4" w:rsidP="00F062A4">
      <w:pPr>
        <w:pStyle w:val="ListParagraph"/>
        <w:spacing w:after="0" w:line="240" w:lineRule="auto"/>
        <w:ind w:hanging="720"/>
        <w:rPr>
          <w:rFonts w:ascii="Times New Roman" w:hAnsi="Times New Roman" w:cs="Times New Roman"/>
          <w:sz w:val="24"/>
          <w:szCs w:val="24"/>
        </w:rPr>
      </w:pPr>
      <w:r>
        <w:rPr>
          <w:rFonts w:ascii="Times New Roman" w:hAnsi="Times New Roman" w:cs="Times New Roman"/>
          <w:sz w:val="24"/>
          <w:szCs w:val="24"/>
        </w:rPr>
        <w:t xml:space="preserve"> </w:t>
      </w:r>
    </w:p>
    <w:p w14:paraId="182A3C0C" w14:textId="491709DF" w:rsidR="00F062A4" w:rsidRPr="00537E6C" w:rsidRDefault="00F062A4" w:rsidP="00537E6C">
      <w:pPr>
        <w:pStyle w:val="ListParagraph"/>
        <w:spacing w:after="0" w:line="240" w:lineRule="auto"/>
        <w:ind w:left="0"/>
        <w:rPr>
          <w:rFonts w:ascii="Times New Roman" w:hAnsi="Times New Roman" w:cs="Times New Roman"/>
          <w:sz w:val="24"/>
          <w:szCs w:val="24"/>
        </w:rPr>
        <w:sectPr w:rsidR="00F062A4" w:rsidRPr="00537E6C" w:rsidSect="00D02544">
          <w:pgSz w:w="11906" w:h="16838"/>
          <w:pgMar w:top="993" w:right="1133" w:bottom="1418" w:left="1418" w:header="709" w:footer="709" w:gutter="0"/>
          <w:cols w:space="708"/>
          <w:docGrid w:linePitch="360"/>
        </w:sectPr>
      </w:pPr>
      <w:r w:rsidRPr="008F49B6">
        <w:rPr>
          <w:rFonts w:ascii="Times New Roman" w:hAnsi="Times New Roman" w:cs="Times New Roman"/>
          <w:sz w:val="24"/>
          <w:szCs w:val="24"/>
          <w:vertAlign w:val="superscript"/>
        </w:rPr>
        <w:t>2</w:t>
      </w:r>
      <w:r w:rsidRPr="002674FB">
        <w:t xml:space="preserve"> </w:t>
      </w:r>
      <w:r w:rsidRPr="002674FB">
        <w:rPr>
          <w:rFonts w:ascii="Times New Roman" w:eastAsia="Times New Roman" w:hAnsi="Times New Roman" w:cs="Times New Roman"/>
          <w:sz w:val="24"/>
          <w:szCs w:val="24"/>
          <w:lang w:val="en-US"/>
        </w:rPr>
        <w:t xml:space="preserve">Statistics Norway </w:t>
      </w:r>
      <w:r w:rsidRPr="008F49B6">
        <w:rPr>
          <w:rFonts w:ascii="Times New Roman" w:eastAsia="Times New Roman" w:hAnsi="Times New Roman" w:cs="Times New Roman"/>
          <w:sz w:val="24"/>
          <w:szCs w:val="24"/>
          <w:lang w:val="en-US"/>
        </w:rPr>
        <w:t>(202</w:t>
      </w:r>
      <w:r>
        <w:rPr>
          <w:rFonts w:ascii="Times New Roman" w:eastAsia="Times New Roman" w:hAnsi="Times New Roman" w:cs="Times New Roman"/>
          <w:sz w:val="24"/>
          <w:szCs w:val="24"/>
          <w:lang w:val="en-US"/>
        </w:rPr>
        <w:t>4</w:t>
      </w:r>
      <w:r w:rsidRPr="008F49B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w:t>
      </w:r>
      <w:r w:rsidRPr="008F49B6">
        <w:rPr>
          <w:rFonts w:ascii="Times New Roman" w:eastAsia="Times New Roman" w:hAnsi="Times New Roman" w:cs="Times New Roman"/>
          <w:sz w:val="24"/>
          <w:szCs w:val="24"/>
          <w:lang w:val="en-US"/>
        </w:rPr>
        <w:t xml:space="preserve"> </w:t>
      </w:r>
      <w:r w:rsidRPr="006841FA">
        <w:rPr>
          <w:rFonts w:ascii="Times New Roman" w:eastAsia="Times New Roman" w:hAnsi="Times New Roman" w:cs="Times New Roman"/>
          <w:sz w:val="24"/>
          <w:szCs w:val="24"/>
          <w:lang w:val="en-US"/>
        </w:rPr>
        <w:t xml:space="preserve">Population, by sex, age and marital status (C) 1986 </w:t>
      </w:r>
      <w:r>
        <w:rPr>
          <w:rFonts w:ascii="Times New Roman" w:eastAsia="Times New Roman" w:hAnsi="Times New Roman" w:cs="Times New Roman"/>
          <w:sz w:val="24"/>
          <w:szCs w:val="24"/>
          <w:lang w:val="en-US"/>
        </w:rPr>
        <w:t>–</w:t>
      </w:r>
      <w:r w:rsidRPr="006841FA">
        <w:rPr>
          <w:rFonts w:ascii="Times New Roman" w:eastAsia="Times New Roman" w:hAnsi="Times New Roman" w:cs="Times New Roman"/>
          <w:sz w:val="24"/>
          <w:szCs w:val="24"/>
          <w:lang w:val="en-US"/>
        </w:rPr>
        <w:t xml:space="preserve"> 2024</w:t>
      </w:r>
      <w:r>
        <w:rPr>
          <w:rFonts w:ascii="Times New Roman" w:eastAsia="Times New Roman" w:hAnsi="Times New Roman" w:cs="Times New Roman"/>
          <w:sz w:val="24"/>
          <w:szCs w:val="24"/>
          <w:lang w:val="en-US"/>
        </w:rPr>
        <w:t>.</w:t>
      </w:r>
      <w:bookmarkStart w:id="4" w:name="_Hlk168418733"/>
      <w:r>
        <w:rPr>
          <w:rFonts w:ascii="Times New Roman" w:eastAsia="Times New Roman" w:hAnsi="Times New Roman" w:cs="Times New Roman"/>
          <w:sz w:val="24"/>
          <w:szCs w:val="24"/>
          <w:lang w:val="en-US"/>
        </w:rPr>
        <w:t xml:space="preserve"> </w:t>
      </w:r>
      <w:hyperlink r:id="rId8" w:history="1">
        <w:r w:rsidRPr="002675BE">
          <w:rPr>
            <w:rStyle w:val="Hyperlink"/>
            <w:rFonts w:ascii="Times New Roman" w:hAnsi="Times New Roman" w:cs="Times New Roman"/>
            <w:sz w:val="24"/>
            <w:szCs w:val="24"/>
          </w:rPr>
          <w:t>https://www.ssb.no/en/statbank/table/03031</w:t>
        </w:r>
      </w:hyperlink>
      <w:bookmarkEnd w:id="4"/>
    </w:p>
    <w:p w14:paraId="1726DD4E" w14:textId="77777777" w:rsidR="00977894" w:rsidRPr="003C54A0" w:rsidRDefault="00977894" w:rsidP="003C54A0"/>
    <w:sectPr w:rsidR="00977894" w:rsidRPr="003C54A0" w:rsidSect="00532DD2">
      <w:headerReference w:type="default" r:id="rId9"/>
      <w:pgSz w:w="11906" w:h="16838"/>
      <w:pgMar w:top="851" w:right="707" w:bottom="1135"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43506" w14:textId="77777777" w:rsidR="007377A3" w:rsidRDefault="007377A3">
      <w:pPr>
        <w:spacing w:after="0" w:line="240" w:lineRule="auto"/>
      </w:pPr>
      <w:r>
        <w:separator/>
      </w:r>
    </w:p>
  </w:endnote>
  <w:endnote w:type="continuationSeparator" w:id="0">
    <w:p w14:paraId="41A59AA6" w14:textId="77777777" w:rsidR="007377A3" w:rsidRDefault="00737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5988C" w14:textId="77777777" w:rsidR="007377A3" w:rsidRDefault="007377A3">
      <w:pPr>
        <w:spacing w:after="0" w:line="240" w:lineRule="auto"/>
      </w:pPr>
      <w:r>
        <w:separator/>
      </w:r>
    </w:p>
  </w:footnote>
  <w:footnote w:type="continuationSeparator" w:id="0">
    <w:p w14:paraId="4F1BB436" w14:textId="77777777" w:rsidR="007377A3" w:rsidRDefault="007377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836AF" w14:textId="77777777" w:rsidR="00EA2E5E" w:rsidRDefault="00EA2E5E" w:rsidP="00E83385">
    <w:pPr>
      <w:spacing w:line="26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A15A68"/>
    <w:multiLevelType w:val="hybridMultilevel"/>
    <w:tmpl w:val="371A71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61E3812"/>
    <w:multiLevelType w:val="hybridMultilevel"/>
    <w:tmpl w:val="77C41E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9324FB0"/>
    <w:multiLevelType w:val="hybridMultilevel"/>
    <w:tmpl w:val="1D5A73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9919499">
    <w:abstractNumId w:val="1"/>
  </w:num>
  <w:num w:numId="2" w16cid:durableId="1367683831">
    <w:abstractNumId w:val="2"/>
  </w:num>
  <w:num w:numId="3" w16cid:durableId="2142383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IwNzY2MTcwNTYyNTNS0lEKTi0uzszPAymwqAUA2N82JCwAAAA="/>
  </w:docVars>
  <w:rsids>
    <w:rsidRoot w:val="00EA2E5E"/>
    <w:rsid w:val="000D00F3"/>
    <w:rsid w:val="000D7E61"/>
    <w:rsid w:val="001806CD"/>
    <w:rsid w:val="00214C5E"/>
    <w:rsid w:val="002634EB"/>
    <w:rsid w:val="002674FB"/>
    <w:rsid w:val="002C65D7"/>
    <w:rsid w:val="003C54A0"/>
    <w:rsid w:val="003E388A"/>
    <w:rsid w:val="00537E6C"/>
    <w:rsid w:val="0057477D"/>
    <w:rsid w:val="005D6F7A"/>
    <w:rsid w:val="006578B8"/>
    <w:rsid w:val="006841FA"/>
    <w:rsid w:val="006E2889"/>
    <w:rsid w:val="007377A3"/>
    <w:rsid w:val="007455E5"/>
    <w:rsid w:val="00772679"/>
    <w:rsid w:val="00787E7C"/>
    <w:rsid w:val="0087747D"/>
    <w:rsid w:val="008E7B62"/>
    <w:rsid w:val="008F49B6"/>
    <w:rsid w:val="00977894"/>
    <w:rsid w:val="009D19A3"/>
    <w:rsid w:val="009D6EED"/>
    <w:rsid w:val="00A865B2"/>
    <w:rsid w:val="00AC140A"/>
    <w:rsid w:val="00B80405"/>
    <w:rsid w:val="00BA4677"/>
    <w:rsid w:val="00BF4ED1"/>
    <w:rsid w:val="00CB07C1"/>
    <w:rsid w:val="00D02544"/>
    <w:rsid w:val="00DC5722"/>
    <w:rsid w:val="00E0719A"/>
    <w:rsid w:val="00E73894"/>
    <w:rsid w:val="00EA2E5E"/>
    <w:rsid w:val="00EF2B26"/>
    <w:rsid w:val="00F062A4"/>
    <w:rsid w:val="00F3253C"/>
    <w:rsid w:val="00F507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36373"/>
  <w15:chartTrackingRefBased/>
  <w15:docId w15:val="{8D7ADDD9-7D84-448B-9DE2-9A86DBC69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E5E"/>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2E5E"/>
    <w:pPr>
      <w:ind w:left="720"/>
      <w:contextualSpacing/>
    </w:pPr>
  </w:style>
  <w:style w:type="character" w:styleId="Hyperlink">
    <w:name w:val="Hyperlink"/>
    <w:basedOn w:val="DefaultParagraphFont"/>
    <w:uiPriority w:val="99"/>
    <w:unhideWhenUsed/>
    <w:rsid w:val="00EA2E5E"/>
    <w:rPr>
      <w:color w:val="0563C1" w:themeColor="hyperlink"/>
      <w:u w:val="single"/>
    </w:rPr>
  </w:style>
  <w:style w:type="character" w:styleId="FollowedHyperlink">
    <w:name w:val="FollowedHyperlink"/>
    <w:basedOn w:val="DefaultParagraphFont"/>
    <w:uiPriority w:val="99"/>
    <w:semiHidden/>
    <w:unhideWhenUsed/>
    <w:rsid w:val="002C65D7"/>
    <w:rPr>
      <w:color w:val="954F72" w:themeColor="followedHyperlink"/>
      <w:u w:val="single"/>
    </w:rPr>
  </w:style>
  <w:style w:type="character" w:styleId="UnresolvedMention">
    <w:name w:val="Unresolved Mention"/>
    <w:basedOn w:val="DefaultParagraphFont"/>
    <w:uiPriority w:val="99"/>
    <w:semiHidden/>
    <w:unhideWhenUsed/>
    <w:rsid w:val="002C65D7"/>
    <w:rPr>
      <w:color w:val="605E5C"/>
      <w:shd w:val="clear" w:color="auto" w:fill="E1DFDD"/>
    </w:rPr>
  </w:style>
  <w:style w:type="table" w:styleId="TableGrid">
    <w:name w:val="Table Grid"/>
    <w:basedOn w:val="TableNormal"/>
    <w:uiPriority w:val="39"/>
    <w:rsid w:val="003C54A0"/>
    <w:pPr>
      <w:spacing w:after="0" w:line="240" w:lineRule="auto"/>
    </w:pPr>
    <w:rPr>
      <w:kern w:val="0"/>
      <w:lang w:val="nb-N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3C54A0"/>
    <w:pPr>
      <w:spacing w:after="0" w:line="240" w:lineRule="auto"/>
    </w:pPr>
    <w:rPr>
      <w:rFonts w:eastAsia="Times New Roman" w:cs="Times New Roman"/>
      <w:kern w:val="0"/>
      <w:lang w:val="nb-N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b.no/en/statbank/table/03031" TargetMode="External"/><Relationship Id="rId3" Type="http://schemas.openxmlformats.org/officeDocument/2006/relationships/settings" Target="settings.xml"/><Relationship Id="rId7" Type="http://schemas.openxmlformats.org/officeDocument/2006/relationships/hyperlink" Target="https://www.ssb.no/en/statb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3b6811-b0a4-4b2a-b932-72c4c970c5d2}" enabled="0" method="" siteId="{463b6811-b0a4-4b2a-b932-72c4c970c5d2}" removed="1"/>
</clbl:labelList>
</file>

<file path=docProps/app.xml><?xml version="1.0" encoding="utf-8"?>
<Properties xmlns="http://schemas.openxmlformats.org/officeDocument/2006/extended-properties" xmlns:vt="http://schemas.openxmlformats.org/officeDocument/2006/docPropsVTypes">
  <Template>Normal</Template>
  <TotalTime>7</TotalTime>
  <Pages>5</Pages>
  <Words>1098</Words>
  <Characters>6263</Characters>
  <Application>Microsoft Office Word</Application>
  <DocSecurity>0</DocSecurity>
  <Lines>52</Lines>
  <Paragraphs>14</Paragraphs>
  <ScaleCrop>false</ScaleCrop>
  <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Teresa Grønning Dale</dc:creator>
  <cp:keywords/>
  <dc:description/>
  <cp:lastModifiedBy>Maria Teresa Grønning Dale</cp:lastModifiedBy>
  <cp:revision>4</cp:revision>
  <cp:lastPrinted>2024-06-05T15:07:00Z</cp:lastPrinted>
  <dcterms:created xsi:type="dcterms:W3CDTF">2024-12-30T00:26:00Z</dcterms:created>
  <dcterms:modified xsi:type="dcterms:W3CDTF">2024-12-30T00:33:00Z</dcterms:modified>
</cp:coreProperties>
</file>