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6802" w14:textId="3062BC86" w:rsidR="00780C99" w:rsidRPr="00FE05F7" w:rsidRDefault="00E03047" w:rsidP="00237D38">
      <w:pPr>
        <w:jc w:val="center"/>
        <w:rPr>
          <w:rFonts w:ascii="Times New Roman" w:hAnsi="Times New Roman" w:cs="Times New Roman"/>
          <w:b/>
          <w:bCs/>
        </w:rPr>
      </w:pPr>
      <w:r w:rsidRPr="00FE05F7">
        <w:rPr>
          <w:rFonts w:ascii="Times New Roman" w:hAnsi="Times New Roman" w:cs="Times New Roman"/>
          <w:b/>
          <w:bCs/>
        </w:rPr>
        <w:t>Supplementary</w:t>
      </w:r>
      <w:r w:rsidR="00103035" w:rsidRPr="00FE05F7">
        <w:rPr>
          <w:rFonts w:ascii="Times New Roman" w:hAnsi="Times New Roman" w:cs="Times New Roman"/>
          <w:b/>
          <w:bCs/>
        </w:rPr>
        <w:t xml:space="preserve"> Table 1: </w:t>
      </w:r>
      <w:r w:rsidR="00800502" w:rsidRPr="00FE05F7">
        <w:rPr>
          <w:rFonts w:ascii="Times New Roman" w:hAnsi="Times New Roman" w:cs="Times New Roman"/>
          <w:b/>
          <w:bCs/>
        </w:rPr>
        <w:t xml:space="preserve">List of Bacterial species found in </w:t>
      </w:r>
      <w:r w:rsidR="00237D38" w:rsidRPr="00FE05F7">
        <w:rPr>
          <w:rFonts w:ascii="Times New Roman" w:hAnsi="Times New Roman" w:cs="Times New Roman"/>
          <w:b/>
          <w:bCs/>
        </w:rPr>
        <w:t xml:space="preserve">different samples via </w:t>
      </w:r>
      <w:r w:rsidR="00800502" w:rsidRPr="00FE05F7">
        <w:rPr>
          <w:rFonts w:ascii="Times New Roman" w:hAnsi="Times New Roman" w:cs="Times New Roman"/>
          <w:b/>
          <w:bCs/>
        </w:rPr>
        <w:t>NGS sequencing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3577"/>
        <w:gridCol w:w="1511"/>
        <w:gridCol w:w="1960"/>
        <w:gridCol w:w="2720"/>
      </w:tblGrid>
      <w:tr w:rsidR="00800502" w:rsidRPr="00FE05F7" w14:paraId="369BBE0F" w14:textId="77777777" w:rsidTr="00800502">
        <w:trPr>
          <w:trHeight w:val="39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CFD6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Bacterial species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078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Phylum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B3A3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Sample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2A8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Occurrence in sample (no.)</w:t>
            </w:r>
          </w:p>
        </w:tc>
      </w:tr>
      <w:tr w:rsidR="00800502" w:rsidRPr="00FE05F7" w14:paraId="5CA33E66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1BB2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Escherichia_coli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31C3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E53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Human and Poultry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9E5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00502" w:rsidRPr="00FE05F7" w14:paraId="237A9EE2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B90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Prevotella_copri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2F0F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283D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AB8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00502" w:rsidRPr="00FE05F7" w14:paraId="73A12BA0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E1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Prevotella_sp_CAG_5226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CF3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3091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F321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72EAE581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95E2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Eubacterium_rectale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C336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CCB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DACD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0502" w:rsidRPr="00FE05F7" w14:paraId="40C23990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6998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Lachnospira_pectinoschiza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BD11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0EA5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7EC7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2942180D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15A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Roseburia_faecis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F81E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7D53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E9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0502" w:rsidRPr="00FE05F7" w14:paraId="1B66C0CE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7918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Roseburia_intestinalis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8DC6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A8A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636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6E845A3F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71A2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Roseburia_inulinivorans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22AE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23FC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4BE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0502" w:rsidRPr="00FE05F7" w14:paraId="78FCE475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27F5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Bacteroides_plebeius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D29E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F7D3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403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0B485A04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5238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Prevotella_sp_885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EF9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EF2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00A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2694F814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F50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Bacteroides_vulgatus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533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D25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8B3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4F7D6210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EB9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Faecalibacterium_prausnitzii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23FD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6326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722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0502" w:rsidRPr="00FE05F7" w14:paraId="4D9AB861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F17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Prevotella_sp_CAG_520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C437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453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9457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74498236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34DC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Roseburia_faecis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AAA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5EA6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024F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0502" w:rsidRPr="00FE05F7" w14:paraId="4830259A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58F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Butyrivibrio_sp_CAG_318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CAD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E01C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7BBF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177978C2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6F4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Prevotella_sp_AM42_24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7A3E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5DC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C9E1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411D0742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70E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Eubacterium_siraeum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6A98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1BC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Human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F4A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297C2919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3F3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Chlamydia_gallinacea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5C27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</w:rPr>
              <w:t>Chlamydiae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13F8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Poultry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D5B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79EF953D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668C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Gallibacterium_anatis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C0C2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994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Poultry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51F2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06FEC6E2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4DAD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Lawsonia_intracellularis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E441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559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Poultry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B893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7454F643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79A8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Aeriscardovia_aeriphila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0CA8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Actinobacteria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4EC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Poultry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7958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6B9D5D11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6B9C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Helicobacter_pullorum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48DD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369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Poultry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969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4B114371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42F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Phascolarctobacterium_sp_CAG_266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32B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EA3A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Poultry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990D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3DAA60D2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16F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Phascolarctobacterium_sp_CAG_266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2EE5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B1F9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Poultry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92C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46EEBEB9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217E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Arcobacter_cryaerophilus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CA5E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720F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Environmental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713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28171553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9453" w14:textId="173CC3B5" w:rsidR="00800502" w:rsidRPr="00FE05F7" w:rsidRDefault="009C5AAB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Pseudomonas aeruginosa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1B2E" w14:textId="731D3B14" w:rsidR="00800502" w:rsidRPr="00FE05F7" w:rsidRDefault="009C5AAB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 xml:space="preserve">Proteobacteria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842E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Environmental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DC1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4A56207E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DDE2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Acinetobacter_johnsonii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DA93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317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Environmental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6F13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76F8FB5F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4D86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Acinetobacter_schindleri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0004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A0B3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Environmental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C7A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0502" w:rsidRPr="00FE05F7" w14:paraId="6530EF0E" w14:textId="77777777" w:rsidTr="00800502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58D5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Aeromonas_caviae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BDD0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DDFB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Environmental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C51F" w14:textId="77777777" w:rsidR="00800502" w:rsidRPr="00FE05F7" w:rsidRDefault="00800502" w:rsidP="0080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45C1A707" w14:textId="1E2E40DA" w:rsidR="00E03047" w:rsidRPr="00FE05F7" w:rsidRDefault="00E03047">
      <w:pPr>
        <w:rPr>
          <w:rFonts w:ascii="Times New Roman" w:hAnsi="Times New Roman" w:cs="Times New Roman"/>
        </w:rPr>
      </w:pPr>
    </w:p>
    <w:p w14:paraId="4E98F8FC" w14:textId="00172949" w:rsidR="00800502" w:rsidRPr="00FE05F7" w:rsidRDefault="00800502" w:rsidP="00237D38">
      <w:pPr>
        <w:jc w:val="center"/>
        <w:rPr>
          <w:rFonts w:ascii="Times New Roman" w:hAnsi="Times New Roman" w:cs="Times New Roman"/>
          <w:b/>
          <w:bCs/>
        </w:rPr>
      </w:pPr>
      <w:r w:rsidRPr="00FE05F7">
        <w:rPr>
          <w:rFonts w:ascii="Times New Roman" w:hAnsi="Times New Roman" w:cs="Times New Roman"/>
          <w:b/>
          <w:bCs/>
        </w:rPr>
        <w:t>Supplementary Table 2: List of Bacteria found in</w:t>
      </w:r>
      <w:r w:rsidR="00237D38" w:rsidRPr="00FE05F7">
        <w:rPr>
          <w:rFonts w:ascii="Times New Roman" w:hAnsi="Times New Roman" w:cs="Times New Roman"/>
          <w:b/>
          <w:bCs/>
        </w:rPr>
        <w:t xml:space="preserve"> different samples via</w:t>
      </w:r>
      <w:r w:rsidRPr="00FE05F7">
        <w:rPr>
          <w:rFonts w:ascii="Times New Roman" w:hAnsi="Times New Roman" w:cs="Times New Roman"/>
          <w:b/>
          <w:bCs/>
        </w:rPr>
        <w:t xml:space="preserve"> 16s </w:t>
      </w:r>
      <w:r w:rsidR="00524495" w:rsidRPr="00FE05F7">
        <w:rPr>
          <w:rFonts w:ascii="Times New Roman" w:hAnsi="Times New Roman" w:cs="Times New Roman"/>
          <w:b/>
          <w:bCs/>
        </w:rPr>
        <w:t xml:space="preserve">rRNA </w:t>
      </w:r>
      <w:r w:rsidRPr="00FE05F7">
        <w:rPr>
          <w:rFonts w:ascii="Times New Roman" w:hAnsi="Times New Roman" w:cs="Times New Roman"/>
          <w:b/>
          <w:bCs/>
        </w:rPr>
        <w:t>sequencing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8720"/>
        <w:gridCol w:w="1480"/>
      </w:tblGrid>
      <w:tr w:rsidR="00524495" w:rsidRPr="00FE05F7" w14:paraId="22E541C1" w14:textId="77777777" w:rsidTr="00524495">
        <w:trPr>
          <w:trHeight w:val="315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E3C" w14:textId="77777777" w:rsidR="00524495" w:rsidRPr="00FE05F7" w:rsidRDefault="00524495" w:rsidP="0023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Bacteria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EEA6" w14:textId="139775F7" w:rsidR="00524495" w:rsidRPr="00FE05F7" w:rsidRDefault="00524495" w:rsidP="0023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Samples</w:t>
            </w:r>
          </w:p>
        </w:tc>
      </w:tr>
      <w:tr w:rsidR="00524495" w:rsidRPr="00FE05F7" w14:paraId="03D0B3F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4EB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Bacteria_Actinobacteria_Actinobacteria_Bifidobacteriales_Bifidobacteriaceae_Aeriscardovia_Aeriscardovia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aeriphila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DF3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4698303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339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Bacteria_Actinobacteria_Actinobacteria_Bifidobacteriales_Bifidobacteriaceae_Bifidobacterium longum subsp. longum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1E4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2504D2A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283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Bacteria_Actinobacteria_Actinobacteria_Corynebacteriales_Corynebacteriaceae_Corynebacterium 1_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A01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6B37791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B4D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Bacteria_Actinobacteria_Actinobacteria_Corynebacteriales_Nocardiaceae_Rhodococcus_Rhodococcus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fascians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E02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0C70866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F68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Bacteria_Actinobacteria_Actinobacteria_Micrococcales_Dermabacteraceae_Brachybacterium_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33F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346F594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262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Bacteria_Actinobacteria_Actinobacteria_Micrococcales_Sanguibacteraceae_Sanguibacter_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DFB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03675A6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BEE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Bacteria_Bacteroidetes_Bacteroidia_Bacteroidales_Bacteroidaceae_Bacteroidaceae bacterium DJFB220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3E7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4EA8254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FE9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Bacteria_Bacteroidetes_Bacteroidia_Bacteroidales_Bacteroidaceae_Bacteroides_Bacteroides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caecigallinarum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850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047F681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01D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Bacteria_Bacteroidetes_Bacteroidia_Bacteroidales_Bacteroidaceae_Bacteroides_Bacteroides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dorei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6D6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27F2AE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A8C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Bacteria_Bacteroidetes_Bacteroidia_Bacteroidales_Bacteroidaceae_Bacteroides_Bacteroides fragilis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8D4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3DC8015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6DE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Bacteria_Bacteroidetes_Bacteroidia_Bacteroidales_Bacteroidaceae_Bacteroides_Bacteroides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massiliensis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623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EF3B0B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93D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Bacteria_Bacteroidetes_Bacteroidia_Bacteroidales_Bacteroidaceae_Bacteroides_Bacteroides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plebeius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772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53C8396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3F8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Bacteria_Bacteroidetes_Bacteroidia_Bacteroidales_Bacteroidaceae_Bacteroides_Bacteroides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salanitronis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DSM 18170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237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5400911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5F4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Bacteria_Bacteroidetes_Bacteroidia_Bacteroidales_Bacteroidaceae_Bacteroides_Bacteroides sp. SB5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742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005E43F3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797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Bacteria_Bacteroidetes_Bacteroidia_Bacteroidales_Bacteroidaceae_Bacteroides_Bacteroides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uniformis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E76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7867486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84C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Bacteria_Bacteroidetes_Bacteroidia_Bacteroidales_Bacteroidaceae_Bacteroides_Mediterranea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massiliensis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061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433E9C5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3DE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Bacteria_Bacteroidetes_Bacteroidia_Bacteroidales_Bacteroidaceae_Bacteroides_uncultured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Bacteroidales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bacterium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BB6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316AEEE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3AC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Bacteria_Bacteroidetes_Bacteroidia_Bacteroidales_Barnesiellaceae_Barnesiella_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AC3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951255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13B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Bacteria_Bacteroidetes_Bacteroidia_Bacteroidales_Marinifilaceae_Odoribacter_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A1C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14D23C6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5BB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Bacteria_Bacteroidetes_Bacteroidia_Bacteroidales_Prevotellaceae_Alloprevotella_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3E8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1BB1BA3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557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Bacteria_Bacteroidetes_Bacteroidia_Bacteroidales_Prevotellaceae_Alloprevotella_uncultured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Alloprevotella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6F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748A95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215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Bacteria_Bacteroidetes_Bacteroidia_Bacteroidales_Prevotellaceae_Paraprevotella_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F53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05181ED8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E87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Bacteria_Bacteroidetes_Bacteroidia_Bacteroidales_Prevotellaceae_Prevotella 2_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FAD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727DFEB3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E6F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Bacteria_Bacteroidetes_Bacteroidia_Bacteroidales_Prevotellaceae_Prevotella 7_Massiliprevotella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massiliensis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4DF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3ECFC42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054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Bacteria_Bacteroidetes_Bacteroidia_Bacteroidales_Prevotellaceae_Prevotella 9_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209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1C80F6E2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E5B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Bacteria_Bacteroidetes_Bacteroidia_Bacteroidales_Rikenellaceae_Alistipes_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2CE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4BB1513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08D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Bacteria_Bacteroidetes_Bacteroidia_Bacteroidales_Rikenellaceae_Alistipes_gut metagenome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86D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E0F847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1DD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Bacteria_Bacteroidetes_Bacteroidia_Bacteroidales_Rikenellaceae_Alistipes_uncultured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Alistipes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F5E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9391C21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A1D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Bacteria_Bacteroidetes_Bacteroidia_Bacteroidales_Rikenellaceae_Rikenellaceae RC9 gut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group_metagenome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039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51E95F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163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Bacteria_Bacteroidetes_Bacteroidia_Bacteroidales_Tannerellaceae__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5D2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681F3048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E51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Bacteria_Bacteroidetes_Bacteroidia_Bacteroidales_Tannerellaceae_Parabacteroides_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7E9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21C1F2A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3AA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Bacteria_Bacteroidetes_Bacteroidia_Cytophagales_Cyclobacteriaceae__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2C9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652A97C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803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Bacteria_Bacteroidetes_Bacteroidia_Sphingobacteriales_Sphingobacteriaceae_Pedobacter_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5548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32758342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7C0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Bacteria_Bacteroidetes_Bacteroidia_Sphingobacteriales_Sphingobacteriaceae_Pedobacter_Pedobacter sp. WF1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CE6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11EF8BA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45F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Bacteria_Bacteroidetes_Bacteroidia_Sphingobacteriales_Sphingobacteriaceae_Sphingobacterium_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813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1FF5A0E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239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Bacteria_Bacteroidetes_Bacteroidia_Sphingobacteriales_Sphingobacteriaceae_Sphingobacterium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gobiense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F12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2EDEFACE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D24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Bacteria_Bacteroidetes_Bacteroidia_Sphingobacteriales_Sphingobacteriaceae_uncultured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Sphingobacterium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BA2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3D13098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70C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Bacteria_Bacteroidetes_Bacteroidia_Sphingobacteriales_Sphingobacteriaceae_uncultured_Sphingobacterium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jejuense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4D4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59BAF58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B2D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Bacteria_Cyanobacteria_Oxyphotobacteria_Chloroplast_Phaseolus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acutifolius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(tepary bean)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0B4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27425D5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6DB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Bacteria_Deferribacteres_Deferribacteres_Deferribacterales_Deferribacteraceae_Mucispirillum_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393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48031DF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266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Bacteria_Epsilonbacteraeota_Campylobacteria_Campylobacterales_Campylobacteraceae_Campylobacter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troglodytis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EA7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2040C2E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2F1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Bacteria_Firmicutes_Bacilli_Bacillales_Planococcaceae_Kurthia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E6A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3090EDB2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AB2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Bacteria_Firmicutes_Bacilli_Bacillales_Planococcaceae_Solibacillus_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F13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49C44C7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9A0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Bacteria_Firmicutes_Bacilli_Bacillales_Staphylococcaceae_Staphylococcus_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29F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21D88D8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3EC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Bacteria_Firmicutes_Bacilli_Lactobacillales_Aerococcaceae_Aerococcus_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325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0106C4B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DCD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Bacteria_Firmicutes_Bacilli_Lactobacillales_Carnobacteriaceae_Alkalibacterium_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320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75CEBC5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13E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Bacteria_Firmicutes_Bacilli_Lactobacillales_Carnobacteriaceae_Desemzia_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FE4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735CFF0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F60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Bacteria_Firmicutes_Bacilli_Lactobacillales_Enterococcaceae_Enterococcus_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1D3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0B6F1E7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A76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Bacteria_Firmicutes_Bacilli_Lactobacillales_Lactobacillaceae_Lactobacillus_Lactobacillus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agilis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CC6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7727B646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00D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Bacteria_Firmicutes_Bacilli_Lactobacillales_Lactobacillaceae_Lactobacillus_Lactobacillus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alvi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E50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27AFF97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83E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Bacteria_Firmicutes_Bacilli_Lactobacillales_Lactobacillaceae_Lactobacillus_Lactobacillus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aviarius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30A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13DBD761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594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Bacteria_Firmicutes_Bacilli_Lactobacillales_Lactobacillaceae_Lactobacillus_Lactobacillus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delbrueckii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7C6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4AE2152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6FE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Bacteria_Firmicutes_Bacilli_Lactobacillales_Lactobacillaceae_Lactobacillus_Lactobacillus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johnsonii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4F6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5006487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FB8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Bacteria_Firmicutes_Bacilli_Lactobacillales_Lactobacillaceae_Lactobacillus_Lactobacillus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reuteri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B22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2C9C5792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724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Bacteria_Firmicutes_Bacilli_Lactobacillales_Lactobacillaceae_Lactobacillus_Lactobacillus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salivarius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B36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17F58BE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52E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Bacteria_Firmicutes_Bacilli_Lactobacillales_Streptococcaceae_Streptococcus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salivarius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salivarius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6F9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56EEA7F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28F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Bacteria_Firmicutes_Clostridia_Clostridiales_Christensenellaceae_Christensenellaceae R-7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2B8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16A9F9E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853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Bacteria_Firmicutes_Clostridia_Clostridiales_Christensenellaceae_Christensenellaceae R-7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group_gut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metagenome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7A4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2DF110F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A8A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Bacteria_Firmicutes_Clostridia_Clostridiales_Clostridiaceae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1_Clostridium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sensu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stricto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1_Clostridium perfringens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DBC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03DD15F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27E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Bacteria_Firmicutes_Clostridia_Clostridiales_Lachnospiraceae_[Eubacterium]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eligens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988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2EE17B2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4AB8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Bacteria_Firmicutes_Clostridia_Clostridiales_Lachnospiraceae_[Eubacterium]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hallii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523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0AB37EE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F82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Bacteria_Firmicutes_Clostridia_Clostridiales_Lachnospiraceae_[Eubacterium]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xylanophilum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368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446A6226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999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Bacteria_Firmicutes_Clostridia_Clostridiales_Lachnospiraceae_[Ruminococcus]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gauvreauii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2E9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21327D3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18F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Bacteria_Firmicutes_Clostridia_Clostridiales_Lachnospiraceae_[Ruminococcus]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gnavus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497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0A9E15D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E9F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Bacteria_Firmicutes_Clostridia_Clostridiales_Lachnospiraceae_[Ruminococcus] torques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6E4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587F54E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2788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Bacteria_Firmicutes_Clostridia_Clostridiales_Lachnospiraceae_Agathobacter_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765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29AD0BC3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05A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Bacteria_Firmicutes_Clostridia_Clostridiales_Lachnospiraceae_Anaerostipes_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821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D85FF5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112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Bacteria_Firmicutes_Clostridia_Clostridiales_Lachnospiraceae_Blautia_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F2C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33A196F3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327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Bacteria_Firmicutes_Clostridia_Clostridiales_Lachnospiraceae_Butyrivibrio_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461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35522A6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B88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Bacteria_Firmicutes_Clostridia_Clostridiales_Lachnospiraceae_Cellulosilyticum_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DB2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31E83EC1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5C3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Bacteria_Firmicutes_Clostridia_Clostridiales_Lachnospiraceae_Coprococcus 1_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2BF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471432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4968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Bacteria_Firmicutes_Clostridia_Clostridiales_Lachnospiraceae_Coprococcus 2_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E5B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AB89313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B07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Bacteria_Firmicutes_Clostridia_Clostridiales_Lachnospiraceae_Coprococcus 3_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E25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109E3E6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2DD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Bacteria_Firmicutes_Clostridia_Clostridiales_Lachnospiraceae_Dorea_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BD08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FAF6721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E27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Bacteria_Firmicutes_Clostridia_Clostridiales_Lachnospiraceae_Epulopiscium_Niameybacter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massiliensis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EF5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0C0099F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142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Bacteria_Firmicutes_Clostridia_Clostridiales_Lachnospiraceae_Fusicatenibacter_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509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0A7B659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DFD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Bacteria_Firmicutes_Clostridia_Clostridiales_Lachnospiraceae_Lachnoclostridium_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D9E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3BB4835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1B7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Bacteria_Firmicutes_Clostridia_Clostridiales_Lachnospiraceae_Lachnospira_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596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04B96A1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2A1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Bacteria_Firmicutes_Clostridia_Clostridiales_Lachnospiraceae_Lachnospiraceae N007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09F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773CA53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0B1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Bacteria_Firmicutes_Clostridia_Clostridiales_Lachnospiraceae_Lachnospiraceae NK4A136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1CB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7A63EC2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076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Bacteria_Firmicutes_Clostridia_Clostridiales_Lachnospiraceae_Roseburia_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BA9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B62931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527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Bacteria_Firmicutes_Clostridia_Clostridiales_Lachnospiraceae_Tyzzerella 4_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6A1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31352298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2BE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Bacteria_Firmicutes_Clostridia_Clostridiales_Peptostreptococcaceae_Romboutsia_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006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41079143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FD6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Bacteria_Firmicutes_Clostridia_Clostridiales_Peptostreptococcaceae_Terrisporobacter_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5C1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57037FF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912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Bacteria_Firmicutes_Clostridia_Clostridiales_Ruminococcaceae_[Eubacterium]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coprostanoligenes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636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5AF0249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018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Bacteria_Firmicutes_Clostridia_Clostridiales_Ruminococcaceae_Butyricicoccus_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574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67BEE25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95B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Bacteria_Firmicutes_Clostridia_Clostridiales_Ruminococcaceae_Faecalibacterium_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482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A8B58F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882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Bacteria_Firmicutes_Clostridia_Clostridiales_Ruminococcaceae_Fournierella_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80B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1F81138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262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Bacteria_Firmicutes_Clostridia_Clostridiales_Ruminococcaceae_Oscillibacter_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4EC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148B854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860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Bacteria_Firmicutes_Clostridia_Clostridiales_Ruminococcaceae_Ruminiclostridium 6_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4A3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31279B2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81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Bacteria_Firmicutes_Clostridia_Clostridiales_Ruminococcaceae_Ruminiclostridium 9_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9FC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5E6A23D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8AC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Bacteria_Firmicutes_Clostridia_Clostridiales_Ruminococcaceae_Ruminococcaceae NK4A214 group_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3B2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049C23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569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Bacteria_Firmicutes_Clostridia_Clostridiales_Ruminococcaceae_Ruminococcaceae NK4A214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group_gut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metagenome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892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A86AA3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578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Bacteria_Firmicutes_Clostridia_Clostridiales_Ruminococcaceae_Ruminococcaceae UCG-002_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C1A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51CE28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EBC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Bacteria_Firmicutes_Clostridia_Clostridiales_Ruminococcaceae_Ruminococcaceae UCG-003_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FFE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188F7D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BD7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Bacteria_Firmicutes_Clostridia_Clostridiales_Ruminococcaceae_Ruminococcaceae UCG-005_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699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5E98A3E1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630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Bacteria_Firmicutes_Clostridia_Clostridiales_Ruminococcaceae_Ruminococcaceae UCG-005_human gut metagenome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CE8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DECE6A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D278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Bacteria_Firmicutes_Clostridia_Clostridiales_Ruminococcaceae_Ruminococcaceae UCG-010_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165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74523F8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215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Bacteria_Firmicutes_Clostridia_Clostridiales_Ruminococcaceae_Ruminococcaceae UCG-010_metagenome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881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443F497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434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Bacteria_Firmicutes_Clostridia_Clostridiales_Ruminococcaceae_Ruminococcaceae UCG-014_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4EE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30360F28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27A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Bacteria_Firmicutes_Clostridia_Clostridiales_Ruminococcaceae_Ruminococcus 1_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3DA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21BFFF3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4E4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Bacteria_Firmicutes_Clostridia_Clostridiales_Ruminococcaceae_Ruminococcus 1_gut metagenome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682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851B14E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245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Bacteria_Firmicutes_Clostridia_Clostridiales_Ruminococcaceae_Subdoligranulum_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DFA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4236BF2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DAA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Bacteria_Firmicutes_Erysipelotrichia_Erysipelotrichales_Erysipelotrichaceae_Catenibacterium_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E51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74D3B5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00C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Bacteria_Firmicutes_Erysipelotrichia_Erysipelotrichales_Erysipelotrichaceae_Holdemanella_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C86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6615A6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22B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Bacteria_Firmicutes_Erysipelotrichia_Erysipelotrichales_Erysipelotrichaceae_Turicibacter_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C98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1316FA58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DB9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Bacteria_Firmicutes_Negativicutes_Selenomonadales_Acidaminococcaceae_Phascolarctobacterium_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217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4FD0871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B2F8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Bacteria_Firmicutes_Negativicutes_Selenomonadales_Veillonellaceae_Dialister_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CC5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95357D6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600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Bacteria_Firmicutes_Negativicutes_Selenomonadales_Veillonellaceae_Megamonas_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F57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3DA031F2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72A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Bacteria_Firmicutes_Negativicutes_Selenomonadales_Veillonellaceae_Megasphaera_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363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0E11DDB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EEA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Bacteria_Firmicutes_Negativicutes_Selenomonadales_Veillonellaceae_Megasphaera_Megasphaera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elsdenii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390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A5D06B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E3F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Bacteria_Firmicutes_Negativicutes_Selenomonadales_Veillonellaceae_Veillonella_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3C5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7AB7304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1D5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Bacteria_Fusobacteria_Fusobacteriia_Fusobacteriales_Fusobacteriaceae_Fusobacterium_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F59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2481BEB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B5A9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Bacteria_Proteobacteria_Alphaproteobacteria_Caulobacterales_Caulobacteraceae_Brevundimonas_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F22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38F8B0D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684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Bacteria_Proteobacteria_Alphaproteobacteria_Rhizobiales_Xanthobacteraceae_Bradyrhizobium_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D5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3E035C5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29B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Bacteria_Proteobacteria_Alphaproteobacteria_Rhodobacterales_Rhodobacteraceae_Paracoccus_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142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13B209C5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E5A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Bacteria_Proteobacteria_Alphaproteobacteria_Sneathiellales_Sneathiellaceae_Taonella_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D0B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41E231A6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7A8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Bacteria_Proteobacteria_Alphaproteobacteria_Sphingomonadales_Sphingomonadaceae_Sphingomonas_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23B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0BBD709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904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Bacteria_Proteobacteria_Deltaproteobacteria_Desulfovibrionales_Desulfovibrionaceae_Desulfovibrio_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185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4AC520E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000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Bacteria_Proteobacteria_Deltaproteobacteria_Desulfovibrionales_Desulfovibrionaceae_Desulfovibrio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piger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29E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7ACCCE3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BD9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Bacteria_Proteobacteria_Deltaproteobacteria_Desulfovibrionales_Desulfovibrionaceae_Lawsonia_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80F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7F5FAB6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931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Bacteria_Proteobacteria_Gammaproteobacteria_Aeromonadales_Succinivibrionaceae_Succinivibrio_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85B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43559B4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79E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Bacteria_Proteobacteria_Gammaproteobacteria_Betaproteobacteriales_Burkholderiaceae_Achromobacter_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256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24EF3FCC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6348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Bacteria_Proteobacteria_Gammaproteobacteria_Betaproteobacteriales_Burkholderiaceae_Comamonas_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AA5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3F22E88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4DA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Bacteria_Proteobacteria_Gammaproteobacteria_Betaproteobacteriales_Burkholderiaceae_Cupriavidus_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B42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64C20E8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4AE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Bacteria_Proteobacteria_Gammaproteobacteria_Betaproteobacteriales_Burkholderiaceae_Hydrogenophaga_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3AD0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08F830B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6B5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Bacteria_Proteobacteria_Gammaproteobacteria_Betaproteobacteriales_Burkholderiaceae_Parasutterella_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28A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36BD6F14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953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Bacteria_Proteobacteria_Gammaproteobacteria_Betaproteobacteriales_Burkholderiaceae_Sutterella_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6C6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1525A9E0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2CE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Bacteria_Proteobacteria_Gammaproteobacteria_Enterobacteriales_Enterobacteriaceae_Citrobacter_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780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03E67DFA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A25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Bacteria_Proteobacteria_Gammaproteobacteria_Enterobacteriales_Enterobacteriaceae_Enterobacter_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6EC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56F9292E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889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Bacteria_Proteobacteria_Gammaproteobacteria_Enterobacteriales_Enterobacteriaceae_Escherichia-Shigella_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8EC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 and Human</w:t>
            </w:r>
          </w:p>
        </w:tc>
      </w:tr>
      <w:tr w:rsidR="00524495" w:rsidRPr="00FE05F7" w14:paraId="1477C2B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AF17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Bacteria_Proteobacteria_Gammaproteobacteria_Enterobacteriales_Enterobacteriaceae_Klebsiella_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D5F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09922A23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49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Bacteria_Proteobacteria_Gammaproteobacteria_Pasteurellales_Pasteurellaceae_Gallibacterium_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1EA3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0324D4F8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28C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Bacteria_Proteobacteria_Gammaproteobacteria_Pasteurellales_Pasteurellaceae_Gallibacterium_Gallibacterium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anatis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2121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2FD19F98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E9BD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Bacteria_Proteobacteria_Gammaproteobacteria_Pasteurellales_Pasteurellaceae_Haemophilus_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C19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524495" w:rsidRPr="00FE05F7" w14:paraId="7B60AC37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51D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Bacteria_Proteobacteria_Gammaproteobacteria_Pseudomonadales_Moraxellaceae_Acinetobacter_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E48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4D6AF87F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C69F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Bacteria_Proteobacteria_Gammaproteobacteria_Pseudomonadales_Moraxellaceae_Acinetobacter_Acinetobacter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lwoffii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995B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29C4105B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0212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Bacteria_Proteobacteria_Gammaproteobacteria_Pseudomonadales_Pseudomonadaceae_Pseudomonas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pertucinogena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2F8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401C9D3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4374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Bacteria_Proteobacteria_Gammaproteobacteria_Pseudomonadales_Pseudomonadaceae_Pseudomonas sp. FS29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B585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41BF1FB9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F28C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Bacteria_Proteobacteria_Gammaproteobacteria_Xanthomonadales_Xanthomonadaceae_Lysobacter_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9FFA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  <w:tr w:rsidR="00524495" w:rsidRPr="00FE05F7" w14:paraId="198E168D" w14:textId="77777777" w:rsidTr="00524495">
        <w:trPr>
          <w:trHeight w:val="300"/>
        </w:trPr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D73E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Bacteria_Tenericutes_Mollicutes_Anaeroplasmatales_Anaeroplasmataceae_Anaeroplasma_gut metagenome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59F6" w14:textId="77777777" w:rsidR="00524495" w:rsidRPr="00FE05F7" w:rsidRDefault="00524495" w:rsidP="0052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Poultry</w:t>
            </w:r>
          </w:p>
        </w:tc>
      </w:tr>
    </w:tbl>
    <w:p w14:paraId="20098FF0" w14:textId="77777777" w:rsidR="00237D38" w:rsidRPr="00FE05F7" w:rsidRDefault="006D384C">
      <w:pPr>
        <w:rPr>
          <w:rFonts w:ascii="Times New Roman" w:hAnsi="Times New Roman" w:cs="Times New Roman"/>
        </w:rPr>
      </w:pPr>
      <w:r w:rsidRPr="00FE05F7">
        <w:rPr>
          <w:rFonts w:ascii="Times New Roman" w:hAnsi="Times New Roman" w:cs="Times New Roman"/>
        </w:rPr>
        <w:t xml:space="preserve"> </w:t>
      </w:r>
    </w:p>
    <w:p w14:paraId="6F7AA1AA" w14:textId="5491F3E9" w:rsidR="00800502" w:rsidRPr="00FE05F7" w:rsidRDefault="006D384C" w:rsidP="00237D38">
      <w:pPr>
        <w:jc w:val="center"/>
        <w:rPr>
          <w:rFonts w:ascii="Times New Roman" w:hAnsi="Times New Roman" w:cs="Times New Roman"/>
          <w:b/>
          <w:bCs/>
        </w:rPr>
      </w:pPr>
      <w:r w:rsidRPr="00FE05F7">
        <w:rPr>
          <w:rFonts w:ascii="Times New Roman" w:hAnsi="Times New Roman" w:cs="Times New Roman"/>
          <w:b/>
          <w:bCs/>
        </w:rPr>
        <w:t>Supplementary Table 3</w:t>
      </w:r>
      <w:r w:rsidR="00237D38" w:rsidRPr="00FE05F7">
        <w:rPr>
          <w:rFonts w:ascii="Times New Roman" w:hAnsi="Times New Roman" w:cs="Times New Roman"/>
          <w:b/>
          <w:bCs/>
        </w:rPr>
        <w:t>: Proteins transferred in HGT between two clades of bacteria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0"/>
        <w:gridCol w:w="2901"/>
        <w:gridCol w:w="2876"/>
        <w:gridCol w:w="2833"/>
      </w:tblGrid>
      <w:tr w:rsidR="00237D38" w:rsidRPr="00FE05F7" w14:paraId="0CBD8E0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DC23E6B" w14:textId="77777777" w:rsidR="006D384C" w:rsidRPr="00FE05F7" w:rsidRDefault="006D384C" w:rsidP="006D384C">
            <w:pPr>
              <w:rPr>
                <w:rFonts w:ascii="Times New Roman" w:hAnsi="Times New Roman" w:cs="Times New Roman"/>
                <w:b/>
                <w:bCs/>
              </w:rPr>
            </w:pPr>
            <w:r w:rsidRPr="00FE05F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53" w:type="dxa"/>
            <w:gridSpan w:val="2"/>
            <w:noWrap/>
            <w:hideMark/>
          </w:tcPr>
          <w:p w14:paraId="7FE174EB" w14:textId="77777777" w:rsidR="006D384C" w:rsidRPr="00FE05F7" w:rsidRDefault="006D384C" w:rsidP="006D384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E05F7">
              <w:rPr>
                <w:rFonts w:ascii="Times New Roman" w:hAnsi="Times New Roman" w:cs="Times New Roman"/>
                <w:b/>
                <w:bCs/>
              </w:rPr>
              <w:t>Transferrance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74F6AB6" w14:textId="77777777" w:rsidR="006D384C" w:rsidRPr="00FE05F7" w:rsidRDefault="006D384C" w:rsidP="006D384C">
            <w:pPr>
              <w:rPr>
                <w:rFonts w:ascii="Times New Roman" w:hAnsi="Times New Roman" w:cs="Times New Roman"/>
                <w:b/>
                <w:bCs/>
              </w:rPr>
            </w:pPr>
            <w:r w:rsidRPr="00FE05F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237D38" w:rsidRPr="00FE05F7" w14:paraId="7B1F4BB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EFE6813" w14:textId="77777777" w:rsidR="006D384C" w:rsidRPr="00FE05F7" w:rsidRDefault="006D384C" w:rsidP="006D384C">
            <w:pPr>
              <w:rPr>
                <w:rFonts w:ascii="Times New Roman" w:hAnsi="Times New Roman" w:cs="Times New Roman"/>
                <w:b/>
                <w:bCs/>
              </w:rPr>
            </w:pPr>
            <w:r w:rsidRPr="00FE05F7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2764" w:type="dxa"/>
            <w:noWrap/>
            <w:hideMark/>
          </w:tcPr>
          <w:p w14:paraId="60EB9052" w14:textId="77777777" w:rsidR="006D384C" w:rsidRPr="00FE05F7" w:rsidRDefault="006D384C" w:rsidP="006D384C">
            <w:pPr>
              <w:rPr>
                <w:rFonts w:ascii="Times New Roman" w:hAnsi="Times New Roman" w:cs="Times New Roman"/>
                <w:b/>
                <w:bCs/>
              </w:rPr>
            </w:pPr>
            <w:r w:rsidRPr="00FE05F7">
              <w:rPr>
                <w:rFonts w:ascii="Times New Roman" w:hAnsi="Times New Roman" w:cs="Times New Roman"/>
                <w:b/>
                <w:bCs/>
              </w:rPr>
              <w:t>Clade A</w:t>
            </w:r>
          </w:p>
        </w:tc>
        <w:tc>
          <w:tcPr>
            <w:tcW w:w="2889" w:type="dxa"/>
            <w:noWrap/>
            <w:hideMark/>
          </w:tcPr>
          <w:p w14:paraId="480C7773" w14:textId="77777777" w:rsidR="006D384C" w:rsidRPr="00FE05F7" w:rsidRDefault="006D384C" w:rsidP="006D384C">
            <w:pPr>
              <w:rPr>
                <w:rFonts w:ascii="Times New Roman" w:hAnsi="Times New Roman" w:cs="Times New Roman"/>
                <w:b/>
                <w:bCs/>
              </w:rPr>
            </w:pPr>
            <w:r w:rsidRPr="00FE05F7">
              <w:rPr>
                <w:rFonts w:ascii="Times New Roman" w:hAnsi="Times New Roman" w:cs="Times New Roman"/>
                <w:b/>
                <w:bCs/>
              </w:rPr>
              <w:t xml:space="preserve">Clade B </w:t>
            </w:r>
          </w:p>
        </w:tc>
        <w:tc>
          <w:tcPr>
            <w:tcW w:w="2961" w:type="dxa"/>
            <w:noWrap/>
            <w:hideMark/>
          </w:tcPr>
          <w:p w14:paraId="214F5291" w14:textId="77777777" w:rsidR="006D384C" w:rsidRPr="00FE05F7" w:rsidRDefault="006D384C" w:rsidP="006D384C">
            <w:pPr>
              <w:rPr>
                <w:rFonts w:ascii="Times New Roman" w:hAnsi="Times New Roman" w:cs="Times New Roman"/>
                <w:b/>
                <w:bCs/>
              </w:rPr>
            </w:pPr>
            <w:r w:rsidRPr="00FE05F7">
              <w:rPr>
                <w:rFonts w:ascii="Times New Roman" w:hAnsi="Times New Roman" w:cs="Times New Roman"/>
                <w:b/>
                <w:bCs/>
              </w:rPr>
              <w:t xml:space="preserve">Transferred Protein </w:t>
            </w:r>
          </w:p>
        </w:tc>
      </w:tr>
      <w:tr w:rsidR="00237D38" w:rsidRPr="00FE05F7" w14:paraId="19D685C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AA8401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ES060</w:t>
            </w:r>
          </w:p>
        </w:tc>
        <w:tc>
          <w:tcPr>
            <w:tcW w:w="2764" w:type="dxa"/>
            <w:noWrap/>
            <w:hideMark/>
          </w:tcPr>
          <w:p w14:paraId="23AF640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Betaproteobacteria</w:t>
            </w:r>
          </w:p>
        </w:tc>
        <w:tc>
          <w:tcPr>
            <w:tcW w:w="2889" w:type="dxa"/>
            <w:noWrap/>
            <w:hideMark/>
          </w:tcPr>
          <w:p w14:paraId="1A9D713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Gammaproteobacteria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50DB49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RNA-directed DNA polymerase (Reverse transcriptase)</w:t>
            </w:r>
          </w:p>
        </w:tc>
      </w:tr>
      <w:tr w:rsidR="006D384C" w:rsidRPr="00FE05F7" w14:paraId="11ACA92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5D743F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ES060</w:t>
            </w:r>
          </w:p>
        </w:tc>
        <w:tc>
          <w:tcPr>
            <w:tcW w:w="2764" w:type="dxa"/>
            <w:noWrap/>
            <w:hideMark/>
          </w:tcPr>
          <w:p w14:paraId="3E5638D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Pseudoxanthomonas_sp_GW2</w:t>
            </w:r>
          </w:p>
        </w:tc>
        <w:tc>
          <w:tcPr>
            <w:tcW w:w="2889" w:type="dxa"/>
            <w:noWrap/>
            <w:hideMark/>
          </w:tcPr>
          <w:p w14:paraId="0CCE494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Alcanivorax_pacificus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0DCCCE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Copper resistance protein B </w:t>
            </w:r>
          </w:p>
        </w:tc>
      </w:tr>
      <w:tr w:rsidR="006D384C" w:rsidRPr="00FE05F7" w14:paraId="68B7EB8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7E2401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ESD060</w:t>
            </w:r>
          </w:p>
        </w:tc>
        <w:tc>
          <w:tcPr>
            <w:tcW w:w="2764" w:type="dxa"/>
            <w:noWrap/>
            <w:hideMark/>
          </w:tcPr>
          <w:p w14:paraId="2DC0B28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Thauera_sp_27</w:t>
            </w:r>
          </w:p>
        </w:tc>
        <w:tc>
          <w:tcPr>
            <w:tcW w:w="2889" w:type="dxa"/>
            <w:noWrap/>
            <w:hideMark/>
          </w:tcPr>
          <w:p w14:paraId="548DC38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Dechloromonas_aromatica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D92EDC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 HTH OST-type domain-containing protein, Integrase, &amp; Transposase IS3/IS911</w:t>
            </w:r>
          </w:p>
        </w:tc>
      </w:tr>
      <w:tr w:rsidR="006D384C" w:rsidRPr="00FE05F7" w14:paraId="468ADF1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2D3F29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ESD060</w:t>
            </w:r>
          </w:p>
        </w:tc>
        <w:tc>
          <w:tcPr>
            <w:tcW w:w="2764" w:type="dxa"/>
            <w:noWrap/>
            <w:hideMark/>
          </w:tcPr>
          <w:p w14:paraId="480E3C1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Neisseria_meningitidis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523D88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Acinetobacter</w:t>
            </w:r>
          </w:p>
        </w:tc>
        <w:tc>
          <w:tcPr>
            <w:tcW w:w="2961" w:type="dxa"/>
            <w:noWrap/>
            <w:hideMark/>
          </w:tcPr>
          <w:p w14:paraId="2B35B5C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SLT domain-containing protein</w:t>
            </w:r>
          </w:p>
        </w:tc>
      </w:tr>
      <w:tr w:rsidR="006D384C" w:rsidRPr="00FE05F7" w14:paraId="2A516ED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89C783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ESD060</w:t>
            </w:r>
          </w:p>
        </w:tc>
        <w:tc>
          <w:tcPr>
            <w:tcW w:w="2764" w:type="dxa"/>
            <w:noWrap/>
            <w:hideMark/>
          </w:tcPr>
          <w:p w14:paraId="05BD15E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Methylomonas_methanica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1FCECD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Methylomicrobium_album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F1601D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 Elongation factor Tu 1 &amp; 30S ribosomal protein S10</w:t>
            </w:r>
          </w:p>
        </w:tc>
      </w:tr>
      <w:tr w:rsidR="006D384C" w:rsidRPr="00FE05F7" w14:paraId="6A4F202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1172BB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ESD060</w:t>
            </w:r>
          </w:p>
        </w:tc>
        <w:tc>
          <w:tcPr>
            <w:tcW w:w="2764" w:type="dxa"/>
            <w:noWrap/>
            <w:hideMark/>
          </w:tcPr>
          <w:p w14:paraId="40F4E8F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Cupriavidus_sp_HMR_1</w:t>
            </w:r>
          </w:p>
        </w:tc>
        <w:tc>
          <w:tcPr>
            <w:tcW w:w="2889" w:type="dxa"/>
            <w:noWrap/>
            <w:hideMark/>
          </w:tcPr>
          <w:p w14:paraId="0E9B262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Gammaproteobacteria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11268E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 DDE_Tnp_IS1595 domain-containing protein</w:t>
            </w:r>
          </w:p>
        </w:tc>
      </w:tr>
      <w:tr w:rsidR="006D384C" w:rsidRPr="00FE05F7" w14:paraId="4177009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890BDC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ESD060</w:t>
            </w:r>
          </w:p>
        </w:tc>
        <w:tc>
          <w:tcPr>
            <w:tcW w:w="2764" w:type="dxa"/>
            <w:noWrap/>
            <w:hideMark/>
          </w:tcPr>
          <w:p w14:paraId="63CE283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Methanoregula_boonei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6E93EB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Methanoregula_formicica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D17B49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Methyl-coenzyme M reductase operon protein C &amp; Methyl-coenzyme M reductase subunit gamma</w:t>
            </w:r>
          </w:p>
        </w:tc>
      </w:tr>
      <w:tr w:rsidR="006D384C" w:rsidRPr="00FE05F7" w14:paraId="567E087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D5F23B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TA330</w:t>
            </w:r>
          </w:p>
        </w:tc>
        <w:tc>
          <w:tcPr>
            <w:tcW w:w="2764" w:type="dxa"/>
            <w:noWrap/>
            <w:hideMark/>
          </w:tcPr>
          <w:p w14:paraId="15EAAC9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Bacteroides_coprophilus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6EB75F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Bacteroides_xylanisolvens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2197A8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IS66 family element &amp; transposase</w:t>
            </w:r>
          </w:p>
        </w:tc>
      </w:tr>
      <w:tr w:rsidR="006D384C" w:rsidRPr="00FE05F7" w14:paraId="42DD955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C17E0C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TA330</w:t>
            </w:r>
          </w:p>
        </w:tc>
        <w:tc>
          <w:tcPr>
            <w:tcW w:w="2764" w:type="dxa"/>
            <w:noWrap/>
            <w:hideMark/>
          </w:tcPr>
          <w:p w14:paraId="7B17DFF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Bacillales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DF7786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Clostridium_bifermentans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9D3868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FMN-dependent NADH-</w:t>
            </w:r>
            <w:proofErr w:type="spellStart"/>
            <w:r w:rsidRPr="00FE05F7">
              <w:rPr>
                <w:rFonts w:ascii="Times New Roman" w:hAnsi="Times New Roman" w:cs="Times New Roman"/>
              </w:rPr>
              <w:t>azoreductase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3 &amp; BFD-like [2Fe-2S] binding domain protein </w:t>
            </w:r>
          </w:p>
        </w:tc>
      </w:tr>
      <w:tr w:rsidR="006D384C" w:rsidRPr="00FE05F7" w14:paraId="248A7C6D" w14:textId="77777777" w:rsidTr="00237D38">
        <w:trPr>
          <w:trHeight w:val="495"/>
        </w:trPr>
        <w:tc>
          <w:tcPr>
            <w:tcW w:w="736" w:type="dxa"/>
            <w:noWrap/>
            <w:hideMark/>
          </w:tcPr>
          <w:p w14:paraId="49B79E7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TA330</w:t>
            </w:r>
          </w:p>
        </w:tc>
        <w:tc>
          <w:tcPr>
            <w:tcW w:w="2764" w:type="dxa"/>
            <w:noWrap/>
            <w:hideMark/>
          </w:tcPr>
          <w:p w14:paraId="2448513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Lawsonia_intracellularis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55FA39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Sphingobacterium_paucimobilis</w:t>
            </w:r>
            <w:proofErr w:type="spellEnd"/>
          </w:p>
        </w:tc>
        <w:tc>
          <w:tcPr>
            <w:tcW w:w="2961" w:type="dxa"/>
            <w:hideMark/>
          </w:tcPr>
          <w:p w14:paraId="411382B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50S ribosomal protein L11 &amp; 50S ribosomal protein L28</w:t>
            </w:r>
          </w:p>
        </w:tc>
      </w:tr>
      <w:tr w:rsidR="006D384C" w:rsidRPr="00FE05F7" w14:paraId="2B0DCBA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FD4222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383054F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Histophilus_somni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89" w:type="dxa"/>
            <w:noWrap/>
            <w:hideMark/>
          </w:tcPr>
          <w:p w14:paraId="313782B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Actinobacillus_pleuropneumoniae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(CAUSES disease of </w:t>
            </w:r>
            <w:r w:rsidRPr="00FE05F7">
              <w:rPr>
                <w:rFonts w:ascii="Times New Roman" w:hAnsi="Times New Roman" w:cs="Times New Roman"/>
              </w:rPr>
              <w:lastRenderedPageBreak/>
              <w:t>swine DOI:  https://doi.org/10.3389/fvets.2020.569370)</w:t>
            </w:r>
          </w:p>
        </w:tc>
        <w:tc>
          <w:tcPr>
            <w:tcW w:w="2961" w:type="dxa"/>
            <w:noWrap/>
            <w:hideMark/>
          </w:tcPr>
          <w:p w14:paraId="399F305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lastRenderedPageBreak/>
              <w:t>Relaxase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84C" w:rsidRPr="00FE05F7" w14:paraId="74915B1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B4B786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2957B98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Clostridium_clostridioforme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5743D6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Anaerotruncus_colihominis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764E42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Transposase</w:t>
            </w:r>
          </w:p>
        </w:tc>
      </w:tr>
      <w:tr w:rsidR="006D384C" w:rsidRPr="00FE05F7" w14:paraId="418A7A2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75FB6A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7DEEFAE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Gallibacterium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41C991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Actinobacillus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82A805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1,4-alpha-glucan branching enzyme </w:t>
            </w:r>
            <w:proofErr w:type="spellStart"/>
            <w:r w:rsidRPr="00FE05F7">
              <w:rPr>
                <w:rFonts w:ascii="Times New Roman" w:hAnsi="Times New Roman" w:cs="Times New Roman"/>
              </w:rPr>
              <w:t>GlgB</w:t>
            </w:r>
            <w:proofErr w:type="spellEnd"/>
            <w:r w:rsidRPr="00FE05F7">
              <w:rPr>
                <w:rFonts w:ascii="Times New Roman" w:hAnsi="Times New Roman" w:cs="Times New Roman"/>
              </w:rPr>
              <w:t>, Transposase</w:t>
            </w:r>
          </w:p>
        </w:tc>
      </w:tr>
      <w:tr w:rsidR="006D384C" w:rsidRPr="00FE05F7" w14:paraId="6606EE5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87CD6E6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684D204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Bacteroides_xylanisolvens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1DB2A4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Bacteroides_finegoldii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FF1459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AAA_23 domain-containing protein </w:t>
            </w:r>
          </w:p>
        </w:tc>
      </w:tr>
      <w:tr w:rsidR="006D384C" w:rsidRPr="00FE05F7" w14:paraId="21AF00A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2F28CF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1E17E31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Prevotella_oris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570862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961" w:type="dxa"/>
            <w:noWrap/>
            <w:hideMark/>
          </w:tcPr>
          <w:p w14:paraId="18D7965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Reverse transcriptase domain-containing protein </w:t>
            </w:r>
          </w:p>
        </w:tc>
      </w:tr>
      <w:tr w:rsidR="006D384C" w:rsidRPr="00FE05F7" w14:paraId="21AB386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1B84B2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2628CEA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68C6CD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961" w:type="dxa"/>
            <w:noWrap/>
            <w:hideMark/>
          </w:tcPr>
          <w:p w14:paraId="5438CA0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Clindamycin resistance transfer factor </w:t>
            </w:r>
            <w:proofErr w:type="spellStart"/>
            <w:r w:rsidRPr="00FE05F7">
              <w:rPr>
                <w:rFonts w:ascii="Times New Roman" w:hAnsi="Times New Roman" w:cs="Times New Roman"/>
              </w:rPr>
              <w:t>BtgB</w:t>
            </w:r>
            <w:proofErr w:type="spellEnd"/>
          </w:p>
        </w:tc>
      </w:tr>
      <w:tr w:rsidR="006D384C" w:rsidRPr="00FE05F7" w14:paraId="299C44A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0A064D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6448A11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1597A5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Pseudoflavonifractor_capillosus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0B6A31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Mannonate dehydratase, Oxidoreductase, short chain dehydrogenase/reductase family protein</w:t>
            </w:r>
          </w:p>
        </w:tc>
      </w:tr>
      <w:tr w:rsidR="006D384C" w:rsidRPr="00FE05F7" w14:paraId="32B0CA1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B02D8F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674B5AB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Lactobacillus_salivarius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0E3310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Lactobacillus_reuteri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6DC0B7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IstB_IS21 domain-containing protein &amp; Integrase core domain protein</w:t>
            </w:r>
          </w:p>
        </w:tc>
      </w:tr>
      <w:tr w:rsidR="006D384C" w:rsidRPr="00FE05F7" w14:paraId="326412C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345C9D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675D361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Oscillibacter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DF1DDC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2D64D6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30S ribosomal protein S12 </w:t>
            </w:r>
          </w:p>
        </w:tc>
      </w:tr>
      <w:tr w:rsidR="006D384C" w:rsidRPr="00FE05F7" w14:paraId="2270116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43041A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TA340</w:t>
            </w:r>
          </w:p>
        </w:tc>
        <w:tc>
          <w:tcPr>
            <w:tcW w:w="2764" w:type="dxa"/>
            <w:noWrap/>
            <w:hideMark/>
          </w:tcPr>
          <w:p w14:paraId="0A530E0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Phascolarctobacterium_succinatutens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F4D765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Virgibacillus_halodenitrificans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9C194A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Cold shock protein &amp; Peptidyl-prolyl cis/trans isomerases (</w:t>
            </w:r>
            <w:proofErr w:type="spellStart"/>
            <w:r w:rsidRPr="00FE05F7">
              <w:rPr>
                <w:rFonts w:ascii="Times New Roman" w:hAnsi="Times New Roman" w:cs="Times New Roman"/>
              </w:rPr>
              <w:t>PPIases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6D384C" w:rsidRPr="00FE05F7" w14:paraId="22ACB00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0593EC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3AC9B99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Veillonella_parvula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7E1041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Veillonella_atypica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E67797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Phage portal protein, lambda family </w:t>
            </w:r>
          </w:p>
        </w:tc>
      </w:tr>
      <w:tr w:rsidR="006D384C" w:rsidRPr="00FE05F7" w14:paraId="6D72AB1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5E949B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71BED20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Eubacterium</w:t>
            </w:r>
          </w:p>
        </w:tc>
        <w:tc>
          <w:tcPr>
            <w:tcW w:w="2889" w:type="dxa"/>
            <w:noWrap/>
            <w:hideMark/>
          </w:tcPr>
          <w:p w14:paraId="408BD50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Blautia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F78EEE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 Resolvase, Protein kinase domain, Adapter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mecA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2, Flagellin, CAAX amino terminal protease self-immunity, Peptidase_A24 domain-containing protein</w:t>
            </w:r>
          </w:p>
        </w:tc>
      </w:tr>
      <w:tr w:rsidR="006D384C" w:rsidRPr="00FE05F7" w14:paraId="63064A6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31AD65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179DB5F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Bacteroides_ovatus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85B00A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Bacteroides_fragilis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634CF6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AAA domain protein</w:t>
            </w:r>
          </w:p>
        </w:tc>
      </w:tr>
      <w:tr w:rsidR="006D384C" w:rsidRPr="00FE05F7" w14:paraId="57B7207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3607E0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27CF7FA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Parabacteroides_merdae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E60EA7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961" w:type="dxa"/>
            <w:noWrap/>
            <w:hideMark/>
          </w:tcPr>
          <w:p w14:paraId="47104F1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Transcriptional regulator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AraC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family, Type II site-specific deoxyribonuclease; FMN reductase [NAD(P)H] </w:t>
            </w:r>
          </w:p>
        </w:tc>
      </w:tr>
      <w:tr w:rsidR="006D384C" w:rsidRPr="00FE05F7" w14:paraId="2C86F8C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765396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71587C9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Ruminococcus_obeum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AB0619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Ruminococcus_sp_JC304</w:t>
            </w:r>
          </w:p>
        </w:tc>
        <w:tc>
          <w:tcPr>
            <w:tcW w:w="2961" w:type="dxa"/>
            <w:noWrap/>
            <w:hideMark/>
          </w:tcPr>
          <w:p w14:paraId="0B9D4C5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Shikimate dehydrogenase (NADP(+))</w:t>
            </w:r>
          </w:p>
        </w:tc>
      </w:tr>
      <w:tr w:rsidR="006D384C" w:rsidRPr="00FE05F7" w14:paraId="4BACCB1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101D8B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4EE3745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Eubacterium_ventriosum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6F4011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Odoribacter_splanchnicus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9DB432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YqeY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-like protein; RNA polymerase, sigma-24 subunit, ECF subfamily </w:t>
            </w:r>
          </w:p>
        </w:tc>
      </w:tr>
      <w:tr w:rsidR="006D384C" w:rsidRPr="00FE05F7" w14:paraId="5E32AB89" w14:textId="77777777" w:rsidTr="00237D38">
        <w:trPr>
          <w:trHeight w:val="2895"/>
        </w:trPr>
        <w:tc>
          <w:tcPr>
            <w:tcW w:w="736" w:type="dxa"/>
            <w:noWrap/>
            <w:hideMark/>
          </w:tcPr>
          <w:p w14:paraId="3EF7547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TH910</w:t>
            </w:r>
          </w:p>
        </w:tc>
        <w:tc>
          <w:tcPr>
            <w:tcW w:w="2764" w:type="dxa"/>
            <w:noWrap/>
            <w:hideMark/>
          </w:tcPr>
          <w:p w14:paraId="316F6A4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A4C65C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Roseburia_hominis</w:t>
            </w:r>
            <w:proofErr w:type="spellEnd"/>
          </w:p>
        </w:tc>
        <w:tc>
          <w:tcPr>
            <w:tcW w:w="2961" w:type="dxa"/>
            <w:hideMark/>
          </w:tcPr>
          <w:p w14:paraId="7FEA650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Tartrate dehydratase subunit alpha;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Fumerase_C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proteiN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, ABC transporter domain-containing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pROTEIN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FtsX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Alanyl-tRNA synthetase;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Butyryl-CoA:acetate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CoA-transferase; Glycosyltransferase Family 2 candid...Glycosyltransferase Family 2 candid; SAM-dependent methyltransferase: AAA domain-containing protein; Flavodoxin-like domain-containing protein; NADH-dependent butanol; RNA polymerase sigma factor, sigma-70 </w:t>
            </w:r>
            <w:proofErr w:type="spellStart"/>
            <w:r w:rsidRPr="00FE05F7">
              <w:rPr>
                <w:rFonts w:ascii="Times New Roman" w:hAnsi="Times New Roman" w:cs="Times New Roman"/>
              </w:rPr>
              <w:t>familydehydrogenasw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and Non-specific serine/threonine protein kinase; </w:t>
            </w:r>
          </w:p>
        </w:tc>
      </w:tr>
      <w:tr w:rsidR="006D384C" w:rsidRPr="00FE05F7" w14:paraId="136E6091" w14:textId="77777777" w:rsidTr="00237D38">
        <w:trPr>
          <w:trHeight w:val="495"/>
        </w:trPr>
        <w:tc>
          <w:tcPr>
            <w:tcW w:w="736" w:type="dxa"/>
            <w:noWrap/>
            <w:hideMark/>
          </w:tcPr>
          <w:p w14:paraId="58EB997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616C076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865071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Subdoligranulum_sp_4_3_54A2FAA</w:t>
            </w:r>
          </w:p>
        </w:tc>
        <w:tc>
          <w:tcPr>
            <w:tcW w:w="2961" w:type="dxa"/>
            <w:hideMark/>
          </w:tcPr>
          <w:p w14:paraId="26CCA1F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ABC-type multidrug transport system, ATPase and permease components</w:t>
            </w:r>
          </w:p>
        </w:tc>
      </w:tr>
      <w:tr w:rsidR="006D384C" w:rsidRPr="00FE05F7" w14:paraId="2639EEC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C7B5A5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73468AC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Ruminococcus_albus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44620A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1604B6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Putative 23S rRNA m2A2503 methyltransferase;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Histidinol</w:t>
            </w:r>
            <w:proofErr w:type="spellEnd"/>
            <w:r w:rsidRPr="00FE05F7">
              <w:rPr>
                <w:rFonts w:ascii="Times New Roman" w:hAnsi="Times New Roman" w:cs="Times New Roman"/>
              </w:rPr>
              <w:t>-phosphatase</w:t>
            </w:r>
          </w:p>
        </w:tc>
      </w:tr>
      <w:tr w:rsidR="006D384C" w:rsidRPr="00FE05F7" w14:paraId="42011A1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7896CB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0E1D1D2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DF30A4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Ruminococcus_obeum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FDDFB5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 Integrase core domain protein</w:t>
            </w:r>
          </w:p>
        </w:tc>
      </w:tr>
      <w:tr w:rsidR="006D384C" w:rsidRPr="00FE05F7" w14:paraId="3626744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F53C9F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0C78C7A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08F215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Clostridium</w:t>
            </w:r>
          </w:p>
        </w:tc>
        <w:tc>
          <w:tcPr>
            <w:tcW w:w="2961" w:type="dxa"/>
            <w:noWrap/>
            <w:hideMark/>
          </w:tcPr>
          <w:p w14:paraId="5DFFB74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Bacterial mobilization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MobC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; Transcriptional regulator,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AraC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</w:t>
            </w:r>
          </w:p>
        </w:tc>
      </w:tr>
      <w:tr w:rsidR="006D384C" w:rsidRPr="00FE05F7" w14:paraId="3AF7F81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C48D4E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111CE32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Bacteroides_massiliensis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C4360C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Bacteroides_vulgatus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FE3A32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SIR2_2 domain-containing protein; 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araC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xylS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-type domain-containing protein, </w:t>
            </w:r>
          </w:p>
        </w:tc>
      </w:tr>
      <w:tr w:rsidR="006D384C" w:rsidRPr="00FE05F7" w14:paraId="5DA8B75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5F5AF7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4D5A81D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Dorea_longicatena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434D64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Coprococcus_comes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A0C1C5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V-type ATP synthase subunit I</w:t>
            </w:r>
          </w:p>
        </w:tc>
      </w:tr>
      <w:tr w:rsidR="006D384C" w:rsidRPr="00FE05F7" w14:paraId="35F5AAE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C8F184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08A2CC5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Alistipes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886AF3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961" w:type="dxa"/>
            <w:noWrap/>
            <w:hideMark/>
          </w:tcPr>
          <w:p w14:paraId="11FD1AB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DAK2 domain fusion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YloV</w:t>
            </w:r>
            <w:proofErr w:type="spellEnd"/>
          </w:p>
        </w:tc>
      </w:tr>
      <w:tr w:rsidR="006D384C" w:rsidRPr="00FE05F7" w14:paraId="1F68FD5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CA9448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74B6606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Subdoligranulum_variabile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39E4C0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AD884B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DAK2 domain fusion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YloV</w:t>
            </w:r>
            <w:proofErr w:type="spellEnd"/>
          </w:p>
        </w:tc>
      </w:tr>
      <w:tr w:rsidR="006D384C" w:rsidRPr="00FE05F7" w14:paraId="1934786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9CC7CD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54DD92A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34FEF0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Butyrivibrio_crossotus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C90C72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NAD dependent epimerase/dehydratase</w:t>
            </w:r>
          </w:p>
        </w:tc>
      </w:tr>
      <w:tr w:rsidR="006D384C" w:rsidRPr="00FE05F7" w14:paraId="03890F7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CFB2C4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1ADF8AF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CE335B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Ruminococcus_sp_JC304</w:t>
            </w:r>
          </w:p>
        </w:tc>
        <w:tc>
          <w:tcPr>
            <w:tcW w:w="2961" w:type="dxa"/>
            <w:noWrap/>
            <w:hideMark/>
          </w:tcPr>
          <w:p w14:paraId="0391983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Ferritin</w:t>
            </w:r>
          </w:p>
        </w:tc>
      </w:tr>
      <w:tr w:rsidR="006D384C" w:rsidRPr="00FE05F7" w14:paraId="1DB291C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C22CC0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1DFAF2A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Bacteroides_clarus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F3CBC8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Bacteroides_stercoris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8194D2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Glycosyl hydrolase family 88</w:t>
            </w:r>
          </w:p>
        </w:tc>
      </w:tr>
      <w:tr w:rsidR="006D384C" w:rsidRPr="00FE05F7" w14:paraId="201DB5C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68FAF1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TH910</w:t>
            </w:r>
          </w:p>
        </w:tc>
        <w:tc>
          <w:tcPr>
            <w:tcW w:w="2764" w:type="dxa"/>
            <w:noWrap/>
            <w:hideMark/>
          </w:tcPr>
          <w:p w14:paraId="313C4AB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Firmicutes_bacterium_M10_2</w:t>
            </w:r>
          </w:p>
        </w:tc>
        <w:tc>
          <w:tcPr>
            <w:tcW w:w="2889" w:type="dxa"/>
            <w:noWrap/>
            <w:hideMark/>
          </w:tcPr>
          <w:p w14:paraId="710A132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Eubacterium_biforme</w:t>
            </w:r>
            <w:proofErr w:type="spellEnd"/>
          </w:p>
        </w:tc>
        <w:tc>
          <w:tcPr>
            <w:tcW w:w="2961" w:type="dxa"/>
            <w:hideMark/>
          </w:tcPr>
          <w:p w14:paraId="2A8DE1D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AB hydrolase-1 domain-containing protein</w:t>
            </w:r>
          </w:p>
        </w:tc>
      </w:tr>
      <w:tr w:rsidR="006D384C" w:rsidRPr="00FE05F7" w14:paraId="1132727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ED3170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7327B79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Clostridium_clostridioforme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5BC123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Coprococcus_catus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B12F44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Phage DNA replication protein </w:t>
            </w:r>
          </w:p>
        </w:tc>
      </w:tr>
      <w:tr w:rsidR="006D384C" w:rsidRPr="00FE05F7" w14:paraId="3E98100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75EA9F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65ABDF1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Ruminococcus_sp_5_1_39BFAA</w:t>
            </w:r>
          </w:p>
        </w:tc>
        <w:tc>
          <w:tcPr>
            <w:tcW w:w="2889" w:type="dxa"/>
            <w:noWrap/>
            <w:hideMark/>
          </w:tcPr>
          <w:p w14:paraId="0D9A7E8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Eubacterium_eligens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AF5B11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marR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-type domain-containing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protein;Multidrug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resistance protein MATE family </w:t>
            </w:r>
          </w:p>
        </w:tc>
      </w:tr>
      <w:tr w:rsidR="006D384C" w:rsidRPr="00FE05F7" w14:paraId="065CD96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AABD7C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5D82A59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817950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BBE15F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Putative efflux protein, MATE family; DNA-binding helix-turn-helix protein</w:t>
            </w:r>
          </w:p>
        </w:tc>
      </w:tr>
      <w:tr w:rsidR="006D384C" w:rsidRPr="00FE05F7" w14:paraId="33B15460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30E15B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3E65107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Clostridium_scindens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636458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Coprococcus_eutactus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B1730A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AlwI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restriction endonuclease  </w:t>
            </w:r>
          </w:p>
        </w:tc>
      </w:tr>
      <w:tr w:rsidR="006D384C" w:rsidRPr="00FE05F7" w14:paraId="3EBE812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4FEB01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29B5DAD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Dorea_formicigenerans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09A23D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Ruminococcus_sp_5_1_39BFAA</w:t>
            </w:r>
          </w:p>
        </w:tc>
        <w:tc>
          <w:tcPr>
            <w:tcW w:w="2961" w:type="dxa"/>
            <w:noWrap/>
            <w:hideMark/>
          </w:tcPr>
          <w:p w14:paraId="745D6A2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Stage IV sporulation protein B</w:t>
            </w:r>
          </w:p>
        </w:tc>
      </w:tr>
      <w:tr w:rsidR="006D384C" w:rsidRPr="00FE05F7" w14:paraId="4F119BD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D6EBD4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TH910</w:t>
            </w:r>
          </w:p>
        </w:tc>
        <w:tc>
          <w:tcPr>
            <w:tcW w:w="2764" w:type="dxa"/>
            <w:noWrap/>
            <w:hideMark/>
          </w:tcPr>
          <w:p w14:paraId="0C5FC7B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Bacteroides_dorei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17CEA6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Bacteroides_sp_3_1_33FAA</w:t>
            </w:r>
          </w:p>
        </w:tc>
        <w:tc>
          <w:tcPr>
            <w:tcW w:w="2961" w:type="dxa"/>
            <w:noWrap/>
            <w:hideMark/>
          </w:tcPr>
          <w:p w14:paraId="4038689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SGNH_hydro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</w:t>
            </w:r>
          </w:p>
        </w:tc>
      </w:tr>
      <w:tr w:rsidR="006D384C" w:rsidRPr="00FE05F7" w14:paraId="3DEEE3D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1951E6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00BD8E86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3116A7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Lachnospiraceae_bacterium_1_4_56FAA</w:t>
            </w:r>
          </w:p>
        </w:tc>
        <w:tc>
          <w:tcPr>
            <w:tcW w:w="2961" w:type="dxa"/>
            <w:noWrap/>
            <w:hideMark/>
          </w:tcPr>
          <w:p w14:paraId="4E2D60F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Lysine--tRNA ligase; Group II intron, maturase-specific domain protein </w:t>
            </w:r>
          </w:p>
        </w:tc>
      </w:tr>
      <w:tr w:rsidR="006D384C" w:rsidRPr="00FE05F7" w14:paraId="0235499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0A7D8D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1235B3B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Ruminococcus_sp_JC304</w:t>
            </w:r>
          </w:p>
        </w:tc>
        <w:tc>
          <w:tcPr>
            <w:tcW w:w="2889" w:type="dxa"/>
            <w:noWrap/>
            <w:hideMark/>
          </w:tcPr>
          <w:p w14:paraId="313CAC5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Ruminococcus_obeum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FABF07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Helix-turn-helix</w:t>
            </w:r>
          </w:p>
        </w:tc>
      </w:tr>
      <w:tr w:rsidR="006D384C" w:rsidRPr="00FE05F7" w14:paraId="597AE92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1560F6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6D990C6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Bacteroides_plebeius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37DA82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Bacteroides_coprophilus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6A9C1C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Acyl_transf_3 domain-containing protein; Cyclic nucleotide-binding domain-containing protein</w:t>
            </w:r>
          </w:p>
        </w:tc>
      </w:tr>
      <w:tr w:rsidR="006D384C" w:rsidRPr="00FE05F7" w14:paraId="21CAF22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B50119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29BF376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7BC4B3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Butyrivibrio_crossotus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D9D978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ASCH domain-containing protein; NAD dependent epimerase/dehydratase family protein</w:t>
            </w:r>
          </w:p>
        </w:tc>
      </w:tr>
      <w:tr w:rsidR="006D384C" w:rsidRPr="00FE05F7" w14:paraId="2210EE9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1B7BEF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012607E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B0A4AF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Clostridium</w:t>
            </w:r>
          </w:p>
        </w:tc>
        <w:tc>
          <w:tcPr>
            <w:tcW w:w="2961" w:type="dxa"/>
            <w:noWrap/>
            <w:hideMark/>
          </w:tcPr>
          <w:p w14:paraId="44EBB87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AraC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-type DNA-binding domain-containing proteins; </w:t>
            </w:r>
          </w:p>
        </w:tc>
      </w:tr>
      <w:tr w:rsidR="006D384C" w:rsidRPr="00FE05F7" w14:paraId="0F87347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E9DAC9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01F2C3E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951F41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80E16A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Acetyltransferases; Threonine dehydrogenase and related Zn-dependent dehydrogenases</w:t>
            </w:r>
          </w:p>
        </w:tc>
      </w:tr>
      <w:tr w:rsidR="006D384C" w:rsidRPr="00FE05F7" w14:paraId="118C488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0F5B85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7DADB10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B6D481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A7264A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Very short patch repair endonuclease; Site-specific recombinases, DNA invertase Pin homologs</w:t>
            </w:r>
          </w:p>
        </w:tc>
      </w:tr>
      <w:tr w:rsidR="006D384C" w:rsidRPr="00FE05F7" w14:paraId="54FD801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DC6AE8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5A21F17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33A4C0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E84BAC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DUF1016_N domain-containing protein</w:t>
            </w:r>
          </w:p>
        </w:tc>
      </w:tr>
      <w:tr w:rsidR="006D384C" w:rsidRPr="00FE05F7" w14:paraId="6A71A7B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C28B7F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612774D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Bacteroides_sp_2_1_7</w:t>
            </w:r>
          </w:p>
        </w:tc>
        <w:tc>
          <w:tcPr>
            <w:tcW w:w="2889" w:type="dxa"/>
            <w:noWrap/>
            <w:hideMark/>
          </w:tcPr>
          <w:p w14:paraId="41BA800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Cronobacter_universalis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ACF36A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DUF6531 domain-containing protein</w:t>
            </w:r>
          </w:p>
        </w:tc>
      </w:tr>
      <w:tr w:rsidR="006D384C" w:rsidRPr="00FE05F7" w14:paraId="6B6B553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53D31D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37AEBF3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5EA188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0BB45A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Relaxase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Mobilisation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nuclease domain</w:t>
            </w:r>
          </w:p>
        </w:tc>
      </w:tr>
      <w:tr w:rsidR="006D384C" w:rsidRPr="00FE05F7" w14:paraId="4CBCD38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FB0A7A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071D4E0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A46FC2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Clostridiales_noname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044DC1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Conserved protein found in conjugate transposon; Homologues of </w:t>
            </w:r>
            <w:proofErr w:type="spellStart"/>
            <w:r w:rsidRPr="00FE05F7">
              <w:rPr>
                <w:rFonts w:ascii="Times New Roman" w:hAnsi="Times New Roman" w:cs="Times New Roman"/>
              </w:rPr>
              <w:t>TraJ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from </w:t>
            </w:r>
            <w:r w:rsidRPr="00FE05F7">
              <w:rPr>
                <w:rFonts w:ascii="Times New Roman" w:hAnsi="Times New Roman" w:cs="Times New Roman"/>
              </w:rPr>
              <w:lastRenderedPageBreak/>
              <w:t>Bacteroides conjugative transposon</w:t>
            </w:r>
          </w:p>
        </w:tc>
      </w:tr>
      <w:tr w:rsidR="006D384C" w:rsidRPr="00FE05F7" w14:paraId="4C62F4A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30B7BB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TH940</w:t>
            </w:r>
          </w:p>
        </w:tc>
        <w:tc>
          <w:tcPr>
            <w:tcW w:w="2764" w:type="dxa"/>
            <w:noWrap/>
            <w:hideMark/>
          </w:tcPr>
          <w:p w14:paraId="6A970D7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Dorea_longicatena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FECD8E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Roseburia_hominis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C4A607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Glycerate kinase; Ribonuclease 3</w:t>
            </w:r>
          </w:p>
        </w:tc>
      </w:tr>
      <w:tr w:rsidR="006D384C" w:rsidRPr="00FE05F7" w14:paraId="30CDA93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B5021E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TH940</w:t>
            </w:r>
          </w:p>
        </w:tc>
        <w:tc>
          <w:tcPr>
            <w:tcW w:w="2764" w:type="dxa"/>
            <w:noWrap/>
            <w:hideMark/>
          </w:tcPr>
          <w:p w14:paraId="1C316B1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Bilophila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EE638D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Bacteroidales</w:t>
            </w:r>
            <w:proofErr w:type="spellEnd"/>
          </w:p>
        </w:tc>
        <w:tc>
          <w:tcPr>
            <w:tcW w:w="2961" w:type="dxa"/>
            <w:hideMark/>
          </w:tcPr>
          <w:p w14:paraId="511F174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Efflux transporter, RND family, MFP subunit</w:t>
            </w:r>
          </w:p>
        </w:tc>
      </w:tr>
      <w:tr w:rsidR="006D384C" w:rsidRPr="00FE05F7" w14:paraId="324B168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CE2287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6B37CDA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Eubacterium_eligens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6DA3B4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Bacteroides_pectinophilus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D207C3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Gluconate 5-dehydrogenase; 4-deoxy-L-threo-5-hexosulose-uronate ketol-isomerase</w:t>
            </w:r>
          </w:p>
        </w:tc>
      </w:tr>
      <w:tr w:rsidR="006D384C" w:rsidRPr="00FE05F7" w14:paraId="0EE1DC6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5AB7E1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1F107A9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63CBF7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389F75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Site-specific recombinases, DNA invertase Pin homologs; Stage 0 sporulation protein A homolog</w:t>
            </w:r>
          </w:p>
        </w:tc>
      </w:tr>
      <w:tr w:rsidR="006D384C" w:rsidRPr="00FE05F7" w14:paraId="41084C3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9D05C1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196AAD7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Blautia_sp_KLE_1732</w:t>
            </w:r>
          </w:p>
        </w:tc>
        <w:tc>
          <w:tcPr>
            <w:tcW w:w="2889" w:type="dxa"/>
            <w:noWrap/>
            <w:hideMark/>
          </w:tcPr>
          <w:p w14:paraId="2C8C608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060EA4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Divergent AAA domain protein; DNA-directed RNA polymerase specialized sigma subunit, sigma24 homolog</w:t>
            </w:r>
          </w:p>
        </w:tc>
      </w:tr>
      <w:tr w:rsidR="006D384C" w:rsidRPr="00FE05F7" w14:paraId="1E50360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661543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0EE99C1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Bacteroides_pectinophilus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3155EB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Eubacterium_eligens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5E070B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Glyceraldehyde-3-phosphate dehydrogenase; 2,3-bisphosphoglycerate-independent phosphoglycerate mutase</w:t>
            </w:r>
          </w:p>
        </w:tc>
      </w:tr>
      <w:tr w:rsidR="006D384C" w:rsidRPr="00FE05F7" w14:paraId="6FF354C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636855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74A519D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Bacteroides_dorei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CDC32E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Parabacteroides_johnsonii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699A8F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Arm-DNA-bind_5 domain-containing protein</w:t>
            </w:r>
          </w:p>
        </w:tc>
      </w:tr>
      <w:tr w:rsidR="006D384C" w:rsidRPr="00FE05F7" w14:paraId="5CD2665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5095D9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335771E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Pseudoflavonifractor_capillosus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CB93F7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Erysipelotrichaceae_bacterium_6_1_45</w:t>
            </w:r>
          </w:p>
        </w:tc>
        <w:tc>
          <w:tcPr>
            <w:tcW w:w="2961" w:type="dxa"/>
            <w:noWrap/>
            <w:hideMark/>
          </w:tcPr>
          <w:p w14:paraId="29C3EFC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Ankyrin repeat protein</w:t>
            </w:r>
          </w:p>
        </w:tc>
      </w:tr>
      <w:tr w:rsidR="006D384C" w:rsidRPr="00FE05F7" w14:paraId="507C1D7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EAC97D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0E498EC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Clostridium</w:t>
            </w:r>
          </w:p>
        </w:tc>
        <w:tc>
          <w:tcPr>
            <w:tcW w:w="2889" w:type="dxa"/>
            <w:noWrap/>
            <w:hideMark/>
          </w:tcPr>
          <w:p w14:paraId="36F6942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C9E505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SGNH_hydro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</w:t>
            </w:r>
          </w:p>
        </w:tc>
      </w:tr>
      <w:tr w:rsidR="006D384C" w:rsidRPr="00FE05F7" w14:paraId="5872A0B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4829F7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622B83A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Bacteroides_sp_4_1_36</w:t>
            </w:r>
          </w:p>
        </w:tc>
        <w:tc>
          <w:tcPr>
            <w:tcW w:w="2889" w:type="dxa"/>
            <w:noWrap/>
            <w:hideMark/>
          </w:tcPr>
          <w:p w14:paraId="3A6649B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Bacteroides_xylanisolvens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12736E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Site-specific DNA-methyltransferase (adenine-specific)</w:t>
            </w:r>
          </w:p>
        </w:tc>
      </w:tr>
      <w:tr w:rsidR="006D384C" w:rsidRPr="00FE05F7" w14:paraId="286B501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08DB54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176F32D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FFE2CB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Eubacterium_ramulus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506FED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Transposase IS4 family protein</w:t>
            </w:r>
          </w:p>
        </w:tc>
      </w:tr>
      <w:tr w:rsidR="006D384C" w:rsidRPr="00FE05F7" w14:paraId="3121357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7EBDE5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6EBC951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Coprococcus_comes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3B0F1D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Lactobacillales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639C40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Glycosyltransferase, group 1 family protein</w:t>
            </w:r>
          </w:p>
        </w:tc>
      </w:tr>
      <w:tr w:rsidR="006D384C" w:rsidRPr="00FE05F7" w14:paraId="3991EA8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20D5E5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35E9F5D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Coprobacillus_sp_D7</w:t>
            </w:r>
          </w:p>
        </w:tc>
        <w:tc>
          <w:tcPr>
            <w:tcW w:w="2889" w:type="dxa"/>
            <w:noWrap/>
            <w:hideMark/>
          </w:tcPr>
          <w:p w14:paraId="6B89340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99F266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Predicted amidohydrolase</w:t>
            </w:r>
          </w:p>
        </w:tc>
      </w:tr>
      <w:tr w:rsidR="006D384C" w:rsidRPr="00FE05F7" w14:paraId="4D17F94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DE023F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0ACFFD5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Eubacterium_eligens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837BBB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Eubacterium_ventriosum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D28462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Coenzyme A biosynthesis bifunctional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CoaBC</w:t>
            </w:r>
            <w:proofErr w:type="spellEnd"/>
            <w:r w:rsidRPr="00FE05F7">
              <w:rPr>
                <w:rFonts w:ascii="Times New Roman" w:hAnsi="Times New Roman" w:cs="Times New Roman"/>
              </w:rPr>
              <w:t>; Aspartate 1-decarboxylase</w:t>
            </w:r>
          </w:p>
        </w:tc>
      </w:tr>
      <w:tr w:rsidR="006D384C" w:rsidRPr="00FE05F7" w14:paraId="0109F03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BC2A14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64B14EF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12F72D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4544C9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Histidinol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dehydrogenase; Transposase IS116/IS110/IS902 family./Transposase</w:t>
            </w:r>
          </w:p>
        </w:tc>
      </w:tr>
      <w:tr w:rsidR="006D384C" w:rsidRPr="00FE05F7" w14:paraId="3F1132D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551C416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5CDC6E7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F8709E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Coprococcus_catus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A94872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Predicted ATPase (AAA+ superfamily);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Nitroreductase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</w:t>
            </w:r>
            <w:r w:rsidRPr="00FE05F7">
              <w:rPr>
                <w:rFonts w:ascii="Times New Roman" w:hAnsi="Times New Roman" w:cs="Times New Roman"/>
              </w:rPr>
              <w:lastRenderedPageBreak/>
              <w:t>Adenylate kinase and related kinases</w:t>
            </w:r>
          </w:p>
        </w:tc>
      </w:tr>
      <w:tr w:rsidR="006D384C" w:rsidRPr="00FE05F7" w14:paraId="4057786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1D835E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TH950</w:t>
            </w:r>
          </w:p>
        </w:tc>
        <w:tc>
          <w:tcPr>
            <w:tcW w:w="2764" w:type="dxa"/>
            <w:noWrap/>
            <w:hideMark/>
          </w:tcPr>
          <w:p w14:paraId="2E97AF1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Eubacterium_eligens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C23C6B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Clostridium_sp_L2_50</w:t>
            </w:r>
          </w:p>
        </w:tc>
        <w:tc>
          <w:tcPr>
            <w:tcW w:w="2961" w:type="dxa"/>
            <w:noWrap/>
            <w:hideMark/>
          </w:tcPr>
          <w:p w14:paraId="538C16E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HDc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Nudix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hydrolase domain-containing protein; Transposase, IS200 family</w:t>
            </w:r>
          </w:p>
        </w:tc>
      </w:tr>
      <w:tr w:rsidR="006D384C" w:rsidRPr="00FE05F7" w14:paraId="5AA5975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6B2009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25CEB65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6370F7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959F20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Transposase IS116/IS110/IS902 family</w:t>
            </w:r>
          </w:p>
        </w:tc>
      </w:tr>
      <w:tr w:rsidR="006D384C" w:rsidRPr="00FE05F7" w14:paraId="3A7EE8B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DAB6D9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549858A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Oribacterium_sp_oral_taxon_078</w:t>
            </w:r>
          </w:p>
        </w:tc>
        <w:tc>
          <w:tcPr>
            <w:tcW w:w="2889" w:type="dxa"/>
            <w:noWrap/>
            <w:hideMark/>
          </w:tcPr>
          <w:p w14:paraId="738CEE5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0A0F90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Antitoxin; DUF2185 domain-containing protein</w:t>
            </w:r>
          </w:p>
        </w:tc>
      </w:tr>
      <w:tr w:rsidR="006D384C" w:rsidRPr="00FE05F7" w14:paraId="280B5F4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1B1DC5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0F5FD01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Eubacterium_ventriosum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9BE3F2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2894AE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Virulence protein</w:t>
            </w:r>
          </w:p>
        </w:tc>
      </w:tr>
      <w:tr w:rsidR="006D384C" w:rsidRPr="00FE05F7" w14:paraId="7733DCA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753EF9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4A1ADC1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37ABB6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Eubacterium</w:t>
            </w:r>
          </w:p>
        </w:tc>
        <w:tc>
          <w:tcPr>
            <w:tcW w:w="2961" w:type="dxa"/>
            <w:noWrap/>
            <w:hideMark/>
          </w:tcPr>
          <w:p w14:paraId="1673E56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Integrase; Methyltransf_11 domain-containing protein</w:t>
            </w:r>
          </w:p>
        </w:tc>
      </w:tr>
      <w:tr w:rsidR="006D384C" w:rsidRPr="00FE05F7" w14:paraId="60D24C2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BA5F7A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491964B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Ruminococcus_sp_JC304</w:t>
            </w:r>
          </w:p>
        </w:tc>
        <w:tc>
          <w:tcPr>
            <w:tcW w:w="2889" w:type="dxa"/>
            <w:noWrap/>
            <w:hideMark/>
          </w:tcPr>
          <w:p w14:paraId="6E39345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399DD7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Ferritin</w:t>
            </w:r>
          </w:p>
        </w:tc>
      </w:tr>
      <w:tr w:rsidR="006D384C" w:rsidRPr="00FE05F7" w14:paraId="1E9F7C9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EBFCB1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TH950</w:t>
            </w:r>
          </w:p>
        </w:tc>
        <w:tc>
          <w:tcPr>
            <w:tcW w:w="2764" w:type="dxa"/>
            <w:noWrap/>
            <w:hideMark/>
          </w:tcPr>
          <w:p w14:paraId="1EDFB65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Eubacterium_eligens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762A78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Lachnospiraceae_bacterium_6_1_63FAA</w:t>
            </w:r>
          </w:p>
        </w:tc>
        <w:tc>
          <w:tcPr>
            <w:tcW w:w="2961" w:type="dxa"/>
            <w:noWrap/>
            <w:hideMark/>
          </w:tcPr>
          <w:p w14:paraId="6EC1DF4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GMP synthase [glutamine-hydrolyzing]; Tyr recombinase domain-containing protein</w:t>
            </w:r>
          </w:p>
        </w:tc>
      </w:tr>
      <w:tr w:rsidR="006D384C" w:rsidRPr="00FE05F7" w14:paraId="2AA7D46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77B5F9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TH980</w:t>
            </w:r>
          </w:p>
        </w:tc>
        <w:tc>
          <w:tcPr>
            <w:tcW w:w="2764" w:type="dxa"/>
            <w:noWrap/>
            <w:hideMark/>
          </w:tcPr>
          <w:p w14:paraId="030EAFD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57CCDB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FEC633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Methyltransferase domain protein; Sigma-70 region 2</w:t>
            </w:r>
          </w:p>
        </w:tc>
      </w:tr>
      <w:tr w:rsidR="006D384C" w:rsidRPr="00FE05F7" w14:paraId="330215B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38C6AE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TH980</w:t>
            </w:r>
          </w:p>
        </w:tc>
        <w:tc>
          <w:tcPr>
            <w:tcW w:w="2764" w:type="dxa"/>
            <w:noWrap/>
            <w:hideMark/>
          </w:tcPr>
          <w:p w14:paraId="3CEEFB7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Prevotella_dentalis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730BC6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3B85E2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ABC superfamily ATP binding cassette transporter</w:t>
            </w:r>
          </w:p>
        </w:tc>
      </w:tr>
      <w:tr w:rsidR="006D384C" w:rsidRPr="00FE05F7" w14:paraId="131BF40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207720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TH980</w:t>
            </w:r>
          </w:p>
        </w:tc>
        <w:tc>
          <w:tcPr>
            <w:tcW w:w="2764" w:type="dxa"/>
            <w:noWrap/>
            <w:hideMark/>
          </w:tcPr>
          <w:p w14:paraId="22AF70D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Prevotella_sp_C561</w:t>
            </w:r>
          </w:p>
        </w:tc>
        <w:tc>
          <w:tcPr>
            <w:tcW w:w="2889" w:type="dxa"/>
            <w:noWrap/>
            <w:hideMark/>
          </w:tcPr>
          <w:p w14:paraId="3F895F7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41F62B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Leucine-rich repeat domain-containing protein</w:t>
            </w:r>
          </w:p>
        </w:tc>
      </w:tr>
      <w:tr w:rsidR="006D384C" w:rsidRPr="00FE05F7" w14:paraId="51B7A09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26E9F8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TH980</w:t>
            </w:r>
          </w:p>
        </w:tc>
        <w:tc>
          <w:tcPr>
            <w:tcW w:w="2764" w:type="dxa"/>
            <w:noWrap/>
            <w:hideMark/>
          </w:tcPr>
          <w:p w14:paraId="58EB64E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Catenibacterium_mitsuokai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98A976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4DE5D8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ABC superfamily ATP binding cassette transporter; Transposase, IS605 family</w:t>
            </w:r>
          </w:p>
        </w:tc>
      </w:tr>
      <w:tr w:rsidR="006D384C" w:rsidRPr="00FE05F7" w14:paraId="0666B01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C99C8A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TH980</w:t>
            </w:r>
          </w:p>
        </w:tc>
        <w:tc>
          <w:tcPr>
            <w:tcW w:w="2764" w:type="dxa"/>
            <w:noWrap/>
            <w:hideMark/>
          </w:tcPr>
          <w:p w14:paraId="02B3A72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Coprobacillus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120600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Catenibacterium_mitsuokai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20FE23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Transposase; Permease IIC component</w:t>
            </w:r>
          </w:p>
        </w:tc>
      </w:tr>
      <w:tr w:rsidR="006D384C" w:rsidRPr="00FE05F7" w14:paraId="0E60ADC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C7D9D0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TH980</w:t>
            </w:r>
          </w:p>
        </w:tc>
        <w:tc>
          <w:tcPr>
            <w:tcW w:w="2764" w:type="dxa"/>
            <w:noWrap/>
            <w:hideMark/>
          </w:tcPr>
          <w:p w14:paraId="69FEAE8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A7A2A5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Bacteroides_thetaiotaomicron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BB809E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ATP-binding protein</w:t>
            </w:r>
          </w:p>
        </w:tc>
      </w:tr>
      <w:tr w:rsidR="006D384C" w:rsidRPr="00FE05F7" w14:paraId="3C21D5B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DF74A1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TH980</w:t>
            </w:r>
          </w:p>
        </w:tc>
        <w:tc>
          <w:tcPr>
            <w:tcW w:w="2764" w:type="dxa"/>
            <w:noWrap/>
            <w:hideMark/>
          </w:tcPr>
          <w:p w14:paraId="02E220F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Prevotella_paludivivens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8163CB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824857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CTP synthase; Membrane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insertase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05F7">
              <w:rPr>
                <w:rFonts w:ascii="Times New Roman" w:hAnsi="Times New Roman" w:cs="Times New Roman"/>
              </w:rPr>
              <w:t>YidC</w:t>
            </w:r>
            <w:proofErr w:type="spellEnd"/>
          </w:p>
        </w:tc>
      </w:tr>
      <w:tr w:rsidR="006D384C" w:rsidRPr="00FE05F7" w14:paraId="2D0D5C1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90FB38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TH980</w:t>
            </w:r>
          </w:p>
        </w:tc>
        <w:tc>
          <w:tcPr>
            <w:tcW w:w="2764" w:type="dxa"/>
            <w:noWrap/>
            <w:hideMark/>
          </w:tcPr>
          <w:p w14:paraId="6A662B4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Bacteroides_vulgatus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C977E0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ACB1C6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HAD hydrolase, family IA, variant 3</w:t>
            </w:r>
          </w:p>
        </w:tc>
      </w:tr>
      <w:tr w:rsidR="006D384C" w:rsidRPr="00FE05F7" w14:paraId="51D8946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492621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2ECA5C6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Lachnospiraceae_bacterium_9_1_43BFAA</w:t>
            </w:r>
          </w:p>
        </w:tc>
        <w:tc>
          <w:tcPr>
            <w:tcW w:w="2889" w:type="dxa"/>
            <w:noWrap/>
            <w:hideMark/>
          </w:tcPr>
          <w:p w14:paraId="2448D1D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8A6CB7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Site-specific DNA-methyltransferase (adenine-specific); RNA methyltransferase</w:t>
            </w:r>
          </w:p>
        </w:tc>
      </w:tr>
      <w:tr w:rsidR="006D384C" w:rsidRPr="00FE05F7" w14:paraId="30974DA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CC337F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68480B0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Clostridium_sp_M62_1</w:t>
            </w:r>
          </w:p>
        </w:tc>
        <w:tc>
          <w:tcPr>
            <w:tcW w:w="2889" w:type="dxa"/>
            <w:noWrap/>
            <w:hideMark/>
          </w:tcPr>
          <w:p w14:paraId="2EDBD9D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Ruminococcus_torques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341063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Glucosamine-6-phosphate deaminase</w:t>
            </w:r>
          </w:p>
        </w:tc>
      </w:tr>
      <w:tr w:rsidR="006D384C" w:rsidRPr="00FE05F7" w14:paraId="4955365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78B074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6BA372E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Butyrivibrio_crossotus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87B092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Eubacterium_ramulus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31A770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NAD dependent epimerase/dehydratase family protein; </w:t>
            </w:r>
          </w:p>
        </w:tc>
      </w:tr>
      <w:tr w:rsidR="006D384C" w:rsidRPr="00FE05F7" w14:paraId="0825029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5135A0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3272EE3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Parabacteroides_sp_D13</w:t>
            </w:r>
          </w:p>
        </w:tc>
        <w:tc>
          <w:tcPr>
            <w:tcW w:w="2889" w:type="dxa"/>
            <w:noWrap/>
            <w:hideMark/>
          </w:tcPr>
          <w:p w14:paraId="7E292B4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C6E8D0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cro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/C1-type domain-containing protein; TPR domain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Cys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/Met </w:t>
            </w:r>
            <w:r w:rsidRPr="00FE05F7">
              <w:rPr>
                <w:rFonts w:ascii="Times New Roman" w:hAnsi="Times New Roman" w:cs="Times New Roman"/>
              </w:rPr>
              <w:lastRenderedPageBreak/>
              <w:t>metabolism PLP-dependent enzyme</w:t>
            </w:r>
          </w:p>
        </w:tc>
      </w:tr>
      <w:tr w:rsidR="006D384C" w:rsidRPr="00FE05F7" w14:paraId="47FD9EA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EE1F5F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TH1010</w:t>
            </w:r>
          </w:p>
        </w:tc>
        <w:tc>
          <w:tcPr>
            <w:tcW w:w="2764" w:type="dxa"/>
            <w:noWrap/>
            <w:hideMark/>
          </w:tcPr>
          <w:p w14:paraId="0DA4B4C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2B91AA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2404E0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Multidrug resistance protein, MATE family</w:t>
            </w:r>
          </w:p>
        </w:tc>
      </w:tr>
      <w:tr w:rsidR="006D384C" w:rsidRPr="00FE05F7" w14:paraId="46B3F3F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7BC948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489A144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A087B2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2684F3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OMP_b-brl_3 domain-containing protein; 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luxR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-type domain-containing protein; </w:t>
            </w:r>
          </w:p>
        </w:tc>
      </w:tr>
      <w:tr w:rsidR="006D384C" w:rsidRPr="00FE05F7" w14:paraId="4C87F90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0A2C4F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7F6AEBB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889" w:type="dxa"/>
            <w:noWrap/>
            <w:hideMark/>
          </w:tcPr>
          <w:p w14:paraId="43E2410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9E54B5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Transposase, IS116/IS110/IS902 family; Transposase, IS116/IS110/IS902 family; </w:t>
            </w:r>
          </w:p>
        </w:tc>
      </w:tr>
      <w:tr w:rsidR="006D384C" w:rsidRPr="00FE05F7" w14:paraId="2745094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768A89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251904D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Clostridium_clostridioforme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BDBB7B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Coprococcus_sp_ART55_1</w:t>
            </w:r>
          </w:p>
        </w:tc>
        <w:tc>
          <w:tcPr>
            <w:tcW w:w="2961" w:type="dxa"/>
            <w:noWrap/>
            <w:hideMark/>
          </w:tcPr>
          <w:p w14:paraId="472310B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Two-component system response regulator; Predicted transcriptional regulators</w:t>
            </w:r>
          </w:p>
        </w:tc>
      </w:tr>
      <w:tr w:rsidR="006D384C" w:rsidRPr="00FE05F7" w14:paraId="3CF61CF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E81EFF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79DFA44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Coprococcus_comes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3AE37E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Dorea_longicatena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DA4239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Peripla_BP_4 domain-containing protein; Branched-chain amino acid ABC transporter permease protein</w:t>
            </w:r>
          </w:p>
        </w:tc>
      </w:tr>
      <w:tr w:rsidR="006D384C" w:rsidRPr="00FE05F7" w14:paraId="3C1C49B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8C10F2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TH1010</w:t>
            </w:r>
          </w:p>
        </w:tc>
        <w:tc>
          <w:tcPr>
            <w:tcW w:w="2764" w:type="dxa"/>
            <w:noWrap/>
            <w:hideMark/>
          </w:tcPr>
          <w:p w14:paraId="316F67E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9F27BE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Clostridium_bolteae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68875C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Heat-inducible transcription repressor </w:t>
            </w:r>
            <w:proofErr w:type="spellStart"/>
            <w:r w:rsidRPr="00FE05F7">
              <w:rPr>
                <w:rFonts w:ascii="Times New Roman" w:hAnsi="Times New Roman" w:cs="Times New Roman"/>
              </w:rPr>
              <w:t>HrcA</w:t>
            </w:r>
            <w:proofErr w:type="spellEnd"/>
          </w:p>
        </w:tc>
      </w:tr>
      <w:tr w:rsidR="006D384C" w:rsidRPr="00FE05F7" w14:paraId="63F013F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44497D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7682134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Sutterella_wadsworthensis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72B8F5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Neisseria_meningitidis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D28090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gntR</w:t>
            </w:r>
            <w:proofErr w:type="spellEnd"/>
            <w:r w:rsidRPr="00FE05F7">
              <w:rPr>
                <w:rFonts w:ascii="Times New Roman" w:hAnsi="Times New Roman" w:cs="Times New Roman"/>
              </w:rPr>
              <w:t>-type domain-containing protein</w:t>
            </w:r>
          </w:p>
        </w:tc>
      </w:tr>
      <w:tr w:rsidR="006D384C" w:rsidRPr="00FE05F7" w14:paraId="3C2A546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C3A8ED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3D86E37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Butyrivibrio_crossotus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AD019E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Ruminococcus_obeum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C7E811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Replication initiator protein A domain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ParB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-like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CobQ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CobB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MinD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ParA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nucleotide binding domain protein </w:t>
            </w:r>
          </w:p>
        </w:tc>
      </w:tr>
      <w:tr w:rsidR="006D384C" w:rsidRPr="00FE05F7" w14:paraId="4717921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EF4A41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4A4915A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0D059B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Prevotella_bivia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40ECE9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DNA mismatch repair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MutS</w:t>
            </w:r>
            <w:proofErr w:type="spellEnd"/>
            <w:r w:rsidRPr="00FE05F7">
              <w:rPr>
                <w:rFonts w:ascii="Times New Roman" w:hAnsi="Times New Roman" w:cs="Times New Roman"/>
              </w:rPr>
              <w:t>; ATPase</w:t>
            </w:r>
          </w:p>
        </w:tc>
      </w:tr>
      <w:tr w:rsidR="006D384C" w:rsidRPr="00FE05F7" w14:paraId="0B2DC99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E4BD75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6E9108C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Eubacterium</w:t>
            </w:r>
          </w:p>
        </w:tc>
        <w:tc>
          <w:tcPr>
            <w:tcW w:w="2889" w:type="dxa"/>
            <w:noWrap/>
            <w:hideMark/>
          </w:tcPr>
          <w:p w14:paraId="4D0ADB5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Ruminococcus_lactaris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48C733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Transposase and inactivated derivatives; ATP-dependent 6-phosphofructokinase</w:t>
            </w:r>
          </w:p>
        </w:tc>
      </w:tr>
      <w:tr w:rsidR="006D384C" w:rsidRPr="00FE05F7" w14:paraId="56521B3A" w14:textId="77777777" w:rsidTr="00237D38">
        <w:trPr>
          <w:trHeight w:val="495"/>
        </w:trPr>
        <w:tc>
          <w:tcPr>
            <w:tcW w:w="736" w:type="dxa"/>
            <w:noWrap/>
            <w:hideMark/>
          </w:tcPr>
          <w:p w14:paraId="769ABAC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28FC753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829311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hideMark/>
          </w:tcPr>
          <w:p w14:paraId="5F4E34F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 Transcription termination/antitermination factor </w:t>
            </w:r>
            <w:proofErr w:type="spellStart"/>
            <w:r w:rsidRPr="00FE05F7">
              <w:rPr>
                <w:rFonts w:ascii="Times New Roman" w:hAnsi="Times New Roman" w:cs="Times New Roman"/>
              </w:rPr>
              <w:t>NusG</w:t>
            </w:r>
            <w:proofErr w:type="spellEnd"/>
            <w:r w:rsidRPr="00FE05F7">
              <w:rPr>
                <w:rFonts w:ascii="Times New Roman" w:hAnsi="Times New Roman" w:cs="Times New Roman"/>
              </w:rPr>
              <w:t>; dTDP-4-dehydrorhamnose 3,5-epimerase;</w:t>
            </w:r>
          </w:p>
        </w:tc>
      </w:tr>
      <w:tr w:rsidR="006D384C" w:rsidRPr="00FE05F7" w14:paraId="5A902CF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6EB6ED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31070D3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693914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63A6DB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NAD dependent epimerase/dehydratase family protein; ASCH domain-containing protein; Hydrolase_4 domain-containing protein</w:t>
            </w:r>
          </w:p>
        </w:tc>
      </w:tr>
      <w:tr w:rsidR="006D384C" w:rsidRPr="00FE05F7" w14:paraId="7620AEF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819187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25CCF4F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2DF3A4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Blautia_producta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8CB30E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ABC superfamily ATP binding cassette transporter</w:t>
            </w:r>
          </w:p>
        </w:tc>
      </w:tr>
      <w:tr w:rsidR="006D384C" w:rsidRPr="00FE05F7" w14:paraId="70693C1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EE6174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3C17998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Prevotella_bergensis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06A3D6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Parabacteroides_sp_D13</w:t>
            </w:r>
          </w:p>
        </w:tc>
        <w:tc>
          <w:tcPr>
            <w:tcW w:w="2961" w:type="dxa"/>
            <w:noWrap/>
            <w:hideMark/>
          </w:tcPr>
          <w:p w14:paraId="36C2F62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T2SS-T3SS_pil_N domain-containing protein</w:t>
            </w:r>
          </w:p>
        </w:tc>
      </w:tr>
      <w:tr w:rsidR="006D384C" w:rsidRPr="00FE05F7" w14:paraId="7397C3D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033DC2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TH1020</w:t>
            </w:r>
          </w:p>
        </w:tc>
        <w:tc>
          <w:tcPr>
            <w:tcW w:w="2764" w:type="dxa"/>
            <w:noWrap/>
            <w:hideMark/>
          </w:tcPr>
          <w:p w14:paraId="3090D5C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F66DDF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Megamonas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85DDA9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Elongation factor Ts</w:t>
            </w:r>
          </w:p>
        </w:tc>
      </w:tr>
      <w:tr w:rsidR="006D384C" w:rsidRPr="00FE05F7" w14:paraId="3D50AE7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041326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00365EE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Megamonas_rupellensis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0E4599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Megamonas_funiformis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34E48E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IS605 </w:t>
            </w:r>
            <w:proofErr w:type="spellStart"/>
            <w:r w:rsidRPr="00FE05F7">
              <w:rPr>
                <w:rFonts w:ascii="Times New Roman" w:hAnsi="Times New Roman" w:cs="Times New Roman"/>
              </w:rPr>
              <w:t>OrfB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 transposase</w:t>
            </w:r>
          </w:p>
        </w:tc>
      </w:tr>
      <w:tr w:rsidR="006D384C" w:rsidRPr="00FE05F7" w14:paraId="3C7F989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B4233E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15CDAD2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Ruminococcus_albus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E78D6F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Ruminococcus_flavefaciens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CDC5A4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Putative 23S rRNA m2A2503 methyltransferase; </w:t>
            </w:r>
          </w:p>
        </w:tc>
      </w:tr>
      <w:tr w:rsidR="006D384C" w:rsidRPr="00FE05F7" w14:paraId="5FD02298" w14:textId="77777777" w:rsidTr="00237D38">
        <w:trPr>
          <w:trHeight w:val="720"/>
        </w:trPr>
        <w:tc>
          <w:tcPr>
            <w:tcW w:w="736" w:type="dxa"/>
            <w:noWrap/>
            <w:hideMark/>
          </w:tcPr>
          <w:p w14:paraId="060D304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4300A97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Bacteroides_sp_2_2_4</w:t>
            </w:r>
          </w:p>
        </w:tc>
        <w:tc>
          <w:tcPr>
            <w:tcW w:w="2889" w:type="dxa"/>
            <w:noWrap/>
            <w:hideMark/>
          </w:tcPr>
          <w:p w14:paraId="0B7320F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hideMark/>
          </w:tcPr>
          <w:p w14:paraId="5AC5580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Site-specific recombinase, phage integrase family; Glycosyltransferase,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WecB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TagA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CpsF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family; BIG2 domain-containing protein</w:t>
            </w:r>
          </w:p>
        </w:tc>
      </w:tr>
      <w:tr w:rsidR="006D384C" w:rsidRPr="00FE05F7" w14:paraId="3C40AE0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ECC17A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06B54EB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Prevotella_timonensis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499C0E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989885A" w14:textId="77777777" w:rsidR="006D384C" w:rsidRPr="00FE05F7" w:rsidRDefault="006D384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E05F7">
              <w:rPr>
                <w:rFonts w:ascii="Times New Roman" w:hAnsi="Times New Roman" w:cs="Times New Roman"/>
                <w:i/>
                <w:iCs/>
              </w:rPr>
              <w:t>KilA</w:t>
            </w:r>
            <w:proofErr w:type="spellEnd"/>
            <w:r w:rsidRPr="00FE05F7">
              <w:rPr>
                <w:rFonts w:ascii="Times New Roman" w:hAnsi="Times New Roman" w:cs="Times New Roman"/>
                <w:i/>
                <w:iCs/>
              </w:rPr>
              <w:t xml:space="preserve">-N domain-containing </w:t>
            </w:r>
            <w:proofErr w:type="spellStart"/>
            <w:r w:rsidRPr="00FE05F7">
              <w:rPr>
                <w:rFonts w:ascii="Times New Roman" w:hAnsi="Times New Roman" w:cs="Times New Roman"/>
                <w:i/>
                <w:iCs/>
              </w:rPr>
              <w:t>protei</w:t>
            </w:r>
            <w:proofErr w:type="spellEnd"/>
            <w:r w:rsidRPr="00FE05F7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 w:rsidRPr="00FE05F7">
              <w:rPr>
                <w:rFonts w:ascii="Times New Roman" w:hAnsi="Times New Roman" w:cs="Times New Roman"/>
              </w:rPr>
              <w:t>Flavodoxin</w:t>
            </w:r>
          </w:p>
        </w:tc>
      </w:tr>
      <w:tr w:rsidR="006D384C" w:rsidRPr="00FE05F7" w14:paraId="43758D6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861FBE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02094B8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9A20FA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93FE65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Methyl-accepting chemotaxis protein; Predicted membrane protein</w:t>
            </w:r>
          </w:p>
        </w:tc>
      </w:tr>
      <w:tr w:rsidR="006D384C" w:rsidRPr="00FE05F7" w14:paraId="3AE73AF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FBF49F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388476F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Prevotella_bergensis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CD5E35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47E434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DUF4377 domain-containing protein; OMP_b-brl_3 domain-containing protein</w:t>
            </w:r>
          </w:p>
        </w:tc>
      </w:tr>
      <w:tr w:rsidR="006D384C" w:rsidRPr="00FE05F7" w14:paraId="42F4BDD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3CD85C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0E91BC5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Bacteroides_thetaiotaomicron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7F262E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8C89B2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ATPase_2 domain-containing protein; RNA methylase </w:t>
            </w:r>
            <w:proofErr w:type="spellStart"/>
            <w:r w:rsidRPr="00FE05F7">
              <w:rPr>
                <w:rFonts w:ascii="Times New Roman" w:hAnsi="Times New Roman" w:cs="Times New Roman"/>
              </w:rPr>
              <w:t>SpoU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</w:t>
            </w:r>
          </w:p>
        </w:tc>
      </w:tr>
      <w:tr w:rsidR="006D384C" w:rsidRPr="00FE05F7" w14:paraId="18FE070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224EF5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1DFF134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D9384D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F5C74E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ATP-binding protein; DUF4230 domain-containing protein</w:t>
            </w:r>
          </w:p>
        </w:tc>
      </w:tr>
      <w:tr w:rsidR="006D384C" w:rsidRPr="00FE05F7" w14:paraId="610AB8F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4617A0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TH1020</w:t>
            </w:r>
          </w:p>
        </w:tc>
        <w:tc>
          <w:tcPr>
            <w:tcW w:w="2764" w:type="dxa"/>
            <w:noWrap/>
            <w:hideMark/>
          </w:tcPr>
          <w:p w14:paraId="0A93457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EDDE2A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Prevotella_dentalis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14C8EB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ABC superfamily ATP binding cassette transporter; </w:t>
            </w:r>
          </w:p>
        </w:tc>
      </w:tr>
      <w:tr w:rsidR="006D384C" w:rsidRPr="00FE05F7" w14:paraId="5A104A70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367FE4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7792DC5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Dorea_longicatena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81C84E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Coprococcus_catus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92420E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Glycerate kinase; 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cro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/C1-type domain-containing protein; Transcriptional regulator,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MerR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family; Stage 0 sporulation protein A homolog; Histidine kinase</w:t>
            </w:r>
          </w:p>
        </w:tc>
      </w:tr>
      <w:tr w:rsidR="006D384C" w:rsidRPr="00FE05F7" w14:paraId="459F23A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E048DD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4FC170A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B0C905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C09236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Glycine--tRNA ligase; DUF4366 domain-containing protein</w:t>
            </w:r>
          </w:p>
        </w:tc>
      </w:tr>
      <w:tr w:rsidR="006D384C" w:rsidRPr="00FE05F7" w14:paraId="29873D8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528326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7221BC9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34C77F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Bacteroides_thetaiotaomicron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7A2544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ATP-binding protein; </w:t>
            </w:r>
          </w:p>
        </w:tc>
      </w:tr>
      <w:tr w:rsidR="006D384C" w:rsidRPr="00FE05F7" w14:paraId="5F77088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450E81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6EE5B2F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D0EC4E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Ruminococcus_albus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AA4CDC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Histidinol</w:t>
            </w:r>
            <w:proofErr w:type="spellEnd"/>
            <w:r w:rsidRPr="00FE05F7">
              <w:rPr>
                <w:rFonts w:ascii="Times New Roman" w:hAnsi="Times New Roman" w:cs="Times New Roman"/>
              </w:rPr>
              <w:t>-phosphatase; Putative 23S rRNA m2A2503 methyltransferase</w:t>
            </w:r>
          </w:p>
        </w:tc>
      </w:tr>
      <w:tr w:rsidR="006D384C" w:rsidRPr="00FE05F7" w14:paraId="02B8E11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48E4C6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1216CC5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Eubacterium_siraeum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FA9D7E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1CBCE6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3-dehydroquinate dehydratase; </w:t>
            </w:r>
          </w:p>
        </w:tc>
      </w:tr>
      <w:tr w:rsidR="006D384C" w:rsidRPr="00FE05F7" w14:paraId="569A8010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9A0DDC6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7B689CE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Ruminococcus_sp_JC304</w:t>
            </w:r>
          </w:p>
        </w:tc>
        <w:tc>
          <w:tcPr>
            <w:tcW w:w="2889" w:type="dxa"/>
            <w:noWrap/>
            <w:hideMark/>
          </w:tcPr>
          <w:p w14:paraId="7759754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DF40CC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Methylase involved in ubiquinone/menaquinone biosynthesis</w:t>
            </w:r>
          </w:p>
        </w:tc>
      </w:tr>
      <w:tr w:rsidR="006D384C" w:rsidRPr="00FE05F7" w14:paraId="7AB4BD8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02FBCE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426DE02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Dorea_formicigenerans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C3C040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Butyrivibrio_crossotus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573E8B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ORF6N domain-containing protein</w:t>
            </w:r>
          </w:p>
        </w:tc>
      </w:tr>
      <w:tr w:rsidR="006D384C" w:rsidRPr="00FE05F7" w14:paraId="7C73188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2D8C63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TH1030</w:t>
            </w:r>
          </w:p>
        </w:tc>
        <w:tc>
          <w:tcPr>
            <w:tcW w:w="2764" w:type="dxa"/>
            <w:noWrap/>
            <w:hideMark/>
          </w:tcPr>
          <w:p w14:paraId="5139909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Clostridium_sp_ATCC_BAA_442</w:t>
            </w:r>
          </w:p>
        </w:tc>
        <w:tc>
          <w:tcPr>
            <w:tcW w:w="2889" w:type="dxa"/>
            <w:noWrap/>
            <w:hideMark/>
          </w:tcPr>
          <w:p w14:paraId="286CAB7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Ruminococcus_sp_JC304</w:t>
            </w:r>
          </w:p>
        </w:tc>
        <w:tc>
          <w:tcPr>
            <w:tcW w:w="2961" w:type="dxa"/>
            <w:hideMark/>
          </w:tcPr>
          <w:p w14:paraId="6BFA4D4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Metallo-beta-lactamase domain protein</w:t>
            </w:r>
          </w:p>
        </w:tc>
      </w:tr>
      <w:tr w:rsidR="006D384C" w:rsidRPr="00FE05F7" w14:paraId="77B665C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680990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6E7BA55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Butyricicoccus_pullicaecorum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882E7D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Pseudoflavonifractor_capillosus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10569B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DUF6017 domain-containing protein</w:t>
            </w:r>
          </w:p>
        </w:tc>
      </w:tr>
      <w:tr w:rsidR="006D384C" w:rsidRPr="00FE05F7" w14:paraId="2ED3FAD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B6C6A4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7935E28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3416DB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01A5FA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HTH_38 domain-containing protein</w:t>
            </w:r>
          </w:p>
        </w:tc>
      </w:tr>
      <w:tr w:rsidR="006D384C" w:rsidRPr="00FE05F7" w14:paraId="3F60700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54A989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69CBCEA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AC511E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54B935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Lysine decarboxylase</w:t>
            </w:r>
          </w:p>
        </w:tc>
      </w:tr>
      <w:tr w:rsidR="006D384C" w:rsidRPr="00FE05F7" w14:paraId="3276359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1B7C82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3286CF7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8D305B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Parabacteroides_sp_D13</w:t>
            </w:r>
          </w:p>
        </w:tc>
        <w:tc>
          <w:tcPr>
            <w:tcW w:w="2961" w:type="dxa"/>
            <w:noWrap/>
            <w:hideMark/>
          </w:tcPr>
          <w:p w14:paraId="528E26E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Argininosuccinate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lyase; Orotate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phosphoribosyltransferase</w:t>
            </w:r>
            <w:proofErr w:type="spellEnd"/>
            <w:r w:rsidRPr="00FE05F7">
              <w:rPr>
                <w:rFonts w:ascii="Times New Roman" w:hAnsi="Times New Roman" w:cs="Times New Roman"/>
              </w:rPr>
              <w:t>; Plasmid recombination enzyme; SF3 helicase domain-containing protein</w:t>
            </w:r>
          </w:p>
        </w:tc>
      </w:tr>
      <w:tr w:rsidR="006D384C" w:rsidRPr="00FE05F7" w14:paraId="1C4F2F4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BF3CAD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52BA394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Bulleidia_extructa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D35480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Lachnoanaerobaculum_saburreum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018A3C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Type I restriction modification DNA specificity domain protein; Site-specific recombinase, phage integrase family</w:t>
            </w:r>
          </w:p>
        </w:tc>
      </w:tr>
      <w:tr w:rsidR="006D384C" w:rsidRPr="00FE05F7" w14:paraId="0286F40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4D6976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577B42F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EC554A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Ruminococcus_lactaris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34C55D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Predicted Fe-S oxidoreductases; </w:t>
            </w:r>
          </w:p>
        </w:tc>
      </w:tr>
      <w:tr w:rsidR="006D384C" w:rsidRPr="00FE05F7" w14:paraId="353F477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E4C63D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23A025C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1D5090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4C7EF9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Integral membrane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TerC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PepSY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 protein</w:t>
            </w:r>
          </w:p>
        </w:tc>
      </w:tr>
      <w:tr w:rsidR="006D384C" w:rsidRPr="00FE05F7" w14:paraId="2DD9E990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7A5E21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11DEA2B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Bilophila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514CF4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Desulfovibrio_piger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A5F876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YscQ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HrcQ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 type III secretion apparatus protein; Type III secretion apparatus protein,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YscR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HrcR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</w:t>
            </w:r>
          </w:p>
        </w:tc>
      </w:tr>
      <w:tr w:rsidR="006D384C" w:rsidRPr="00FE05F7" w14:paraId="7464436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BE1F1D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46066A6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F2C502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20BA92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Site-specific recombinases, DNA invertase Pin homologs; Divergent AAA domain protein</w:t>
            </w:r>
          </w:p>
        </w:tc>
      </w:tr>
      <w:tr w:rsidR="006D384C" w:rsidRPr="00FE05F7" w14:paraId="5FBA4A7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57AE69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16EDFC5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Bacteroides_faecis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2F741C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2A2EF1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Uncultured bacterium extrachromosomal DNA RGI01876</w:t>
            </w:r>
          </w:p>
        </w:tc>
      </w:tr>
      <w:tr w:rsidR="006D384C" w:rsidRPr="00FE05F7" w14:paraId="686F72C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8C7E1F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7735A58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01C77E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F317C0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Predicted exporters of the RND superfamily; Trypsin-like serine proteases, typically periplasmic, contain C-terminal PDZ domain</w:t>
            </w:r>
          </w:p>
        </w:tc>
      </w:tr>
      <w:tr w:rsidR="006D384C" w:rsidRPr="00FE05F7" w14:paraId="43543C10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693278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265FCA0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Ruminococcus_sp_5_1_39BFAA</w:t>
            </w:r>
          </w:p>
        </w:tc>
        <w:tc>
          <w:tcPr>
            <w:tcW w:w="2889" w:type="dxa"/>
            <w:noWrap/>
            <w:hideMark/>
          </w:tcPr>
          <w:p w14:paraId="43D5FE3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Blautia_sp_KLE_1732</w:t>
            </w:r>
          </w:p>
        </w:tc>
        <w:tc>
          <w:tcPr>
            <w:tcW w:w="2961" w:type="dxa"/>
            <w:noWrap/>
            <w:hideMark/>
          </w:tcPr>
          <w:p w14:paraId="0385E94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HTH domain protein</w:t>
            </w:r>
          </w:p>
        </w:tc>
      </w:tr>
      <w:tr w:rsidR="006D384C" w:rsidRPr="00FE05F7" w14:paraId="273BA19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1910CC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04A3F56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10A325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Coprococcus_eutactus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F3AA0E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RNA polymerase sigma-70 factor, ECF subfamily</w:t>
            </w:r>
          </w:p>
        </w:tc>
      </w:tr>
      <w:tr w:rsidR="006D384C" w:rsidRPr="00FE05F7" w14:paraId="672A285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5B24E3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146F1DE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Prevotella_multisaccharivorax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5D9CCF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Prevotella_bryantii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F98776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Radical SAM domain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TonB</w:t>
            </w:r>
            <w:proofErr w:type="spellEnd"/>
            <w:r w:rsidRPr="00FE05F7">
              <w:rPr>
                <w:rFonts w:ascii="Times New Roman" w:hAnsi="Times New Roman" w:cs="Times New Roman"/>
              </w:rPr>
              <w:t>-dependent receptor plug</w:t>
            </w:r>
          </w:p>
        </w:tc>
      </w:tr>
      <w:tr w:rsidR="006D384C" w:rsidRPr="00FE05F7" w14:paraId="5D983B3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75ACE6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51ADFB3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Bacteroides_plebeius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A8C7CF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AA240A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DUF1273 family protein</w:t>
            </w:r>
          </w:p>
        </w:tc>
      </w:tr>
      <w:tr w:rsidR="006D384C" w:rsidRPr="00FE05F7" w14:paraId="23AB7B3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42464F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TH1030</w:t>
            </w:r>
          </w:p>
        </w:tc>
        <w:tc>
          <w:tcPr>
            <w:tcW w:w="2764" w:type="dxa"/>
            <w:noWrap/>
            <w:hideMark/>
          </w:tcPr>
          <w:p w14:paraId="7341B26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A667B2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Roseburia_hominis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890522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Acetyltransferase, GNAT family; Transcriptional regulator</w:t>
            </w:r>
          </w:p>
        </w:tc>
      </w:tr>
      <w:tr w:rsidR="006D384C" w:rsidRPr="00FE05F7" w14:paraId="2986927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4A3459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06B1DD2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07D90C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Oscillibacter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C2744C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Ion-translocating oxidoreductase complex subunit B; Electron transport complex,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RnfABCDGE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type, A subunit; </w:t>
            </w:r>
          </w:p>
        </w:tc>
      </w:tr>
      <w:tr w:rsidR="006D384C" w:rsidRPr="00FE05F7" w14:paraId="02E7991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AAE731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0183181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Bacteroides_sp_2_2_4</w:t>
            </w:r>
          </w:p>
        </w:tc>
        <w:tc>
          <w:tcPr>
            <w:tcW w:w="2889" w:type="dxa"/>
            <w:noWrap/>
            <w:hideMark/>
          </w:tcPr>
          <w:p w14:paraId="1D40348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Bacteroides_ovatus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32BD06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DNA-binding helix-turn-helix protein; </w:t>
            </w:r>
          </w:p>
        </w:tc>
      </w:tr>
      <w:tr w:rsidR="006D384C" w:rsidRPr="00FE05F7" w14:paraId="51A2709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9E9AF7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64FD88C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D761B1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Parabacteroides_sp_D13</w:t>
            </w:r>
          </w:p>
        </w:tc>
        <w:tc>
          <w:tcPr>
            <w:tcW w:w="2961" w:type="dxa"/>
            <w:noWrap/>
            <w:hideMark/>
          </w:tcPr>
          <w:p w14:paraId="66FB4C1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Site-specific recombinase, phage integrase family</w:t>
            </w:r>
          </w:p>
        </w:tc>
      </w:tr>
      <w:tr w:rsidR="006D384C" w:rsidRPr="00FE05F7" w14:paraId="3A24849D" w14:textId="77777777" w:rsidTr="00237D38">
        <w:trPr>
          <w:trHeight w:val="720"/>
        </w:trPr>
        <w:tc>
          <w:tcPr>
            <w:tcW w:w="736" w:type="dxa"/>
            <w:noWrap/>
            <w:hideMark/>
          </w:tcPr>
          <w:p w14:paraId="5FC6E63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6C7B9CA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D34D0F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Dorea_formicigenerans</w:t>
            </w:r>
            <w:proofErr w:type="spellEnd"/>
          </w:p>
        </w:tc>
        <w:tc>
          <w:tcPr>
            <w:tcW w:w="2961" w:type="dxa"/>
            <w:hideMark/>
          </w:tcPr>
          <w:p w14:paraId="4E414C9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Transposase and inactivated derivatives, IS30 family;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ATPase_AAA_core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</w:t>
            </w:r>
          </w:p>
        </w:tc>
      </w:tr>
      <w:tr w:rsidR="006D384C" w:rsidRPr="00FE05F7" w14:paraId="326FF76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6005E9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773A963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Ruminococcus_sp_JC304</w:t>
            </w:r>
          </w:p>
        </w:tc>
        <w:tc>
          <w:tcPr>
            <w:tcW w:w="2889" w:type="dxa"/>
            <w:noWrap/>
            <w:hideMark/>
          </w:tcPr>
          <w:p w14:paraId="1DA2568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7DE9E6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Ferritin</w:t>
            </w:r>
          </w:p>
        </w:tc>
      </w:tr>
      <w:tr w:rsidR="006D384C" w:rsidRPr="00FE05F7" w14:paraId="5A410AB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C736C4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430CF62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34BBEE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Roseburia_hominis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BE8BA5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Uridine phosphorylase; PUA domain-containing protein; Nicotinate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phosphoribosyltransferase</w:t>
            </w:r>
            <w:proofErr w:type="spellEnd"/>
          </w:p>
        </w:tc>
      </w:tr>
      <w:tr w:rsidR="006D384C" w:rsidRPr="00FE05F7" w14:paraId="1180F417" w14:textId="77777777" w:rsidTr="00237D38">
        <w:trPr>
          <w:trHeight w:val="975"/>
        </w:trPr>
        <w:tc>
          <w:tcPr>
            <w:tcW w:w="736" w:type="dxa"/>
            <w:noWrap/>
            <w:hideMark/>
          </w:tcPr>
          <w:p w14:paraId="0C46205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7952C8F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7F3DFF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Bacteroides_pectinophilus</w:t>
            </w:r>
            <w:proofErr w:type="spellEnd"/>
          </w:p>
        </w:tc>
        <w:tc>
          <w:tcPr>
            <w:tcW w:w="2961" w:type="dxa"/>
            <w:hideMark/>
          </w:tcPr>
          <w:p w14:paraId="61E4619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Queuine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tRNA-</w:t>
            </w:r>
            <w:proofErr w:type="spellStart"/>
            <w:r w:rsidRPr="00FE05F7">
              <w:rPr>
                <w:rFonts w:ascii="Times New Roman" w:hAnsi="Times New Roman" w:cs="Times New Roman"/>
              </w:rPr>
              <w:t>ribosyltransferase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Chorismate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synthase; ABC transporter domain-containing protein; ABC transmembrane type-1 domain-containing protein</w:t>
            </w:r>
          </w:p>
        </w:tc>
      </w:tr>
      <w:tr w:rsidR="006D384C" w:rsidRPr="00FE05F7" w14:paraId="175F636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B20D11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5502958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F2E658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Coprococcus_comes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1F8F86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Tnp_DDE_dom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DNA-binding helix-turn-helix protein</w:t>
            </w:r>
          </w:p>
        </w:tc>
      </w:tr>
      <w:tr w:rsidR="006D384C" w:rsidRPr="00FE05F7" w14:paraId="7426D3C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174951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TH1030</w:t>
            </w:r>
          </w:p>
        </w:tc>
        <w:tc>
          <w:tcPr>
            <w:tcW w:w="2764" w:type="dxa"/>
            <w:noWrap/>
            <w:hideMark/>
          </w:tcPr>
          <w:p w14:paraId="30899D0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Eubacterium_ramulus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A59FC6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9357DC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ATPase</w:t>
            </w:r>
          </w:p>
        </w:tc>
      </w:tr>
      <w:tr w:rsidR="006D384C" w:rsidRPr="00FE05F7" w14:paraId="0270377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097FBC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31A38E1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A8DC43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Ruminococcus_sp_JC304</w:t>
            </w:r>
          </w:p>
        </w:tc>
        <w:tc>
          <w:tcPr>
            <w:tcW w:w="2961" w:type="dxa"/>
            <w:noWrap/>
            <w:hideMark/>
          </w:tcPr>
          <w:p w14:paraId="5BAC777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Methylase involved in ubiquinone/menaquinone biosynthesis; </w:t>
            </w:r>
          </w:p>
        </w:tc>
      </w:tr>
      <w:tr w:rsidR="006D384C" w:rsidRPr="00FE05F7" w14:paraId="5C2DD67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60CE09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5711E81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Bacteroides_faecis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500966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Bacteroides_coprocola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29729D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Plasmid recombination enzyme;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OmpA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-like domain-containing protein; DNA mismatch repair protein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mutS</w:t>
            </w:r>
            <w:proofErr w:type="spellEnd"/>
            <w:r w:rsidRPr="00FE05F7">
              <w:rPr>
                <w:rFonts w:ascii="Times New Roman" w:hAnsi="Times New Roman" w:cs="Times New Roman"/>
              </w:rPr>
              <w:t>; PPM-type phosphatase domain-containing protein; bPH_2 domain-containing protein; Peptidase_M23 domain-containing protein; Transposase</w:t>
            </w:r>
          </w:p>
        </w:tc>
      </w:tr>
      <w:tr w:rsidR="006D384C" w:rsidRPr="00FE05F7" w14:paraId="2267E8F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58911C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567CFAB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3ABAB2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Lactobacillus_ruminis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BD2D5F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Transposase</w:t>
            </w:r>
          </w:p>
        </w:tc>
      </w:tr>
      <w:tr w:rsidR="006D384C" w:rsidRPr="00FE05F7" w14:paraId="3E7E6B6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760D2A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TH1040</w:t>
            </w:r>
          </w:p>
        </w:tc>
        <w:tc>
          <w:tcPr>
            <w:tcW w:w="2764" w:type="dxa"/>
            <w:noWrap/>
            <w:hideMark/>
          </w:tcPr>
          <w:p w14:paraId="287D12E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149F18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961" w:type="dxa"/>
            <w:noWrap/>
            <w:hideMark/>
          </w:tcPr>
          <w:p w14:paraId="6CC436F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Pyridoxamine 5'-phosphate oxidase family protein; Putative organophosphate reductase; DUF3791 domain-containing protein; Aldo/keto reductase; DUF1273 family protein</w:t>
            </w:r>
          </w:p>
        </w:tc>
      </w:tr>
      <w:tr w:rsidR="006D384C" w:rsidRPr="00FE05F7" w14:paraId="34300A8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2EBA3B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74F5688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Lactobacillales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5B78E8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Coprococcus_comes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DE2E31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Glycosyltransferase, group 1 family protein; </w:t>
            </w:r>
          </w:p>
        </w:tc>
      </w:tr>
      <w:tr w:rsidR="006D384C" w:rsidRPr="00FE05F7" w14:paraId="7B3A1C6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211D1D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70AAE57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730E17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9465BB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YccF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</w:t>
            </w:r>
          </w:p>
        </w:tc>
      </w:tr>
      <w:tr w:rsidR="006D384C" w:rsidRPr="00FE05F7" w14:paraId="3AC34E9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F6084D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34D51BD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E9940E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Subdoligranulum_sp_4_3_54A2FAA</w:t>
            </w:r>
          </w:p>
        </w:tc>
        <w:tc>
          <w:tcPr>
            <w:tcW w:w="2961" w:type="dxa"/>
            <w:noWrap/>
            <w:hideMark/>
          </w:tcPr>
          <w:p w14:paraId="085B89D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 ABC-type multidrug transport system, ATPase and permease components</w:t>
            </w:r>
          </w:p>
        </w:tc>
      </w:tr>
      <w:tr w:rsidR="006D384C" w:rsidRPr="00FE05F7" w14:paraId="58426B3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1AA3EF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2B3E29E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AD94D5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D79E49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 N-</w:t>
            </w:r>
            <w:proofErr w:type="spellStart"/>
            <w:r w:rsidRPr="00FE05F7">
              <w:rPr>
                <w:rFonts w:ascii="Times New Roman" w:hAnsi="Times New Roman" w:cs="Times New Roman"/>
              </w:rPr>
              <w:t>acetylmuramoyl</w:t>
            </w:r>
            <w:proofErr w:type="spellEnd"/>
            <w:r w:rsidRPr="00FE05F7">
              <w:rPr>
                <w:rFonts w:ascii="Times New Roman" w:hAnsi="Times New Roman" w:cs="Times New Roman"/>
              </w:rPr>
              <w:t>-L-alanine amidase</w:t>
            </w:r>
          </w:p>
        </w:tc>
      </w:tr>
      <w:tr w:rsidR="006D384C" w:rsidRPr="00FE05F7" w14:paraId="13B10FD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717DCF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3984F49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CA7AD7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Parabacteroides</w:t>
            </w:r>
          </w:p>
        </w:tc>
        <w:tc>
          <w:tcPr>
            <w:tcW w:w="2961" w:type="dxa"/>
            <w:noWrap/>
            <w:hideMark/>
          </w:tcPr>
          <w:p w14:paraId="07B707C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DUF5110 domain-containing protein; Sigma-70 region 2; Methyltransferase domain protein; Plasmid recombination enzyme</w:t>
            </w:r>
          </w:p>
        </w:tc>
      </w:tr>
      <w:tr w:rsidR="006D384C" w:rsidRPr="00FE05F7" w14:paraId="06ADF93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AB982B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09D7CD7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Clostridium_sp_L2_50</w:t>
            </w:r>
          </w:p>
        </w:tc>
        <w:tc>
          <w:tcPr>
            <w:tcW w:w="2889" w:type="dxa"/>
            <w:noWrap/>
            <w:hideMark/>
          </w:tcPr>
          <w:p w14:paraId="36F2302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42E7E3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NUDIX hydrolase; Crossover junction </w:t>
            </w:r>
            <w:proofErr w:type="spellStart"/>
            <w:r w:rsidRPr="00FE05F7">
              <w:rPr>
                <w:rFonts w:ascii="Times New Roman" w:hAnsi="Times New Roman" w:cs="Times New Roman"/>
              </w:rPr>
              <w:t>endodeoxyribonuclease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05F7">
              <w:rPr>
                <w:rFonts w:ascii="Times New Roman" w:hAnsi="Times New Roman" w:cs="Times New Roman"/>
              </w:rPr>
              <w:t>RuvC</w:t>
            </w:r>
            <w:proofErr w:type="spellEnd"/>
          </w:p>
        </w:tc>
      </w:tr>
      <w:tr w:rsidR="006D384C" w:rsidRPr="00FE05F7" w14:paraId="2BCDB85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B3DE9D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71411F3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A587F9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022A2D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TsaA</w:t>
            </w:r>
            <w:proofErr w:type="spellEnd"/>
            <w:r w:rsidRPr="00FE05F7">
              <w:rPr>
                <w:rFonts w:ascii="Times New Roman" w:hAnsi="Times New Roman" w:cs="Times New Roman"/>
              </w:rPr>
              <w:t>-like domain-containing protein; Low specificity L-threonine aldolase</w:t>
            </w:r>
          </w:p>
        </w:tc>
      </w:tr>
      <w:tr w:rsidR="006D384C" w:rsidRPr="00FE05F7" w14:paraId="1987098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E24EDB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39BF793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19A0BA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DBCA80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DEDD_Tnp_IS110 domain-containing protein</w:t>
            </w:r>
          </w:p>
        </w:tc>
      </w:tr>
      <w:tr w:rsidR="006D384C" w:rsidRPr="00FE05F7" w14:paraId="7E67FBD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C8493F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352D0A6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889" w:type="dxa"/>
            <w:noWrap/>
            <w:hideMark/>
          </w:tcPr>
          <w:p w14:paraId="1BF45B3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Prevotella_multisaccharivorax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85D4D3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DNA binding domain,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excisionase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</w:t>
            </w:r>
          </w:p>
        </w:tc>
      </w:tr>
      <w:tr w:rsidR="006D384C" w:rsidRPr="00FE05F7" w14:paraId="55D27BC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6353E2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739EFA8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Ruminococcus_albus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4FDA6B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1F2AC8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Histidinol</w:t>
            </w:r>
            <w:proofErr w:type="spellEnd"/>
            <w:r w:rsidRPr="00FE05F7">
              <w:rPr>
                <w:rFonts w:ascii="Times New Roman" w:hAnsi="Times New Roman" w:cs="Times New Roman"/>
              </w:rPr>
              <w:t>-phosphatase; Putative 23S rRNA m2A2503 methyltransferase; Site-specific recombinases, DNA invertase Pin homologs</w:t>
            </w:r>
          </w:p>
        </w:tc>
      </w:tr>
      <w:tr w:rsidR="006D384C" w:rsidRPr="00FE05F7" w14:paraId="2332942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6E38A5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TH1040</w:t>
            </w:r>
          </w:p>
        </w:tc>
        <w:tc>
          <w:tcPr>
            <w:tcW w:w="2764" w:type="dxa"/>
            <w:noWrap/>
            <w:hideMark/>
          </w:tcPr>
          <w:p w14:paraId="623EFE8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5B843F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914EF7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ABC superfamily ATP binding cassette transporter, ABC protein;</w:t>
            </w:r>
          </w:p>
        </w:tc>
      </w:tr>
      <w:tr w:rsidR="006D384C" w:rsidRPr="00FE05F7" w14:paraId="5584CBB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66B38D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3A6FAC2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Clostridium_nexile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92C222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D27A8D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ABC-type sugar/spermidine/putrescine/iron/thiamine transport system, ATPase component</w:t>
            </w:r>
          </w:p>
        </w:tc>
      </w:tr>
      <w:tr w:rsidR="006D384C" w:rsidRPr="00FE05F7" w14:paraId="1C15D7B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288319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1DE3C00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54AB9A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Oribacterium_sp_oral_taxon_078</w:t>
            </w:r>
          </w:p>
        </w:tc>
        <w:tc>
          <w:tcPr>
            <w:tcW w:w="2961" w:type="dxa"/>
            <w:noWrap/>
            <w:hideMark/>
          </w:tcPr>
          <w:p w14:paraId="5EC08E0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Ribosomal RNA small subunit methyltransferase H;  Antitoxin</w:t>
            </w:r>
          </w:p>
        </w:tc>
      </w:tr>
      <w:tr w:rsidR="006D384C" w:rsidRPr="00FE05F7" w14:paraId="5024AAD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D018FA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0FEFC88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CED20A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Actinobacteria</w:t>
            </w:r>
          </w:p>
        </w:tc>
        <w:tc>
          <w:tcPr>
            <w:tcW w:w="2961" w:type="dxa"/>
            <w:noWrap/>
            <w:hideMark/>
          </w:tcPr>
          <w:p w14:paraId="300BCF8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Transposase-like protein</w:t>
            </w:r>
          </w:p>
        </w:tc>
      </w:tr>
      <w:tr w:rsidR="006D384C" w:rsidRPr="00FE05F7" w14:paraId="6901AD5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9BA89D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TH1110</w:t>
            </w:r>
          </w:p>
        </w:tc>
        <w:tc>
          <w:tcPr>
            <w:tcW w:w="2764" w:type="dxa"/>
            <w:noWrap/>
            <w:hideMark/>
          </w:tcPr>
          <w:p w14:paraId="7446DC7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Ruminococcus_sp_5_1_39BFAA</w:t>
            </w:r>
          </w:p>
        </w:tc>
        <w:tc>
          <w:tcPr>
            <w:tcW w:w="2889" w:type="dxa"/>
            <w:noWrap/>
            <w:hideMark/>
          </w:tcPr>
          <w:p w14:paraId="5D858A0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Clostridium_butyricum</w:t>
            </w:r>
            <w:proofErr w:type="spellEnd"/>
          </w:p>
        </w:tc>
        <w:tc>
          <w:tcPr>
            <w:tcW w:w="2961" w:type="dxa"/>
            <w:hideMark/>
          </w:tcPr>
          <w:p w14:paraId="670C96C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Mutator family transposase</w:t>
            </w:r>
          </w:p>
        </w:tc>
      </w:tr>
      <w:tr w:rsidR="006D384C" w:rsidRPr="00FE05F7" w14:paraId="6917F85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063699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00D6022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Catenibacterium_mitsuokai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D1C315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Eubacterium_biforme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D9C87F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rpiR</w:t>
            </w:r>
            <w:proofErr w:type="spellEnd"/>
            <w:r w:rsidRPr="00FE05F7">
              <w:rPr>
                <w:rFonts w:ascii="Times New Roman" w:hAnsi="Times New Roman" w:cs="Times New Roman"/>
              </w:rPr>
              <w:t>-type domain-containing protein; Transposase, IS116/IS110/IS902 family</w:t>
            </w:r>
          </w:p>
        </w:tc>
      </w:tr>
      <w:tr w:rsidR="006D384C" w:rsidRPr="00FE05F7" w14:paraId="68C8961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79F595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1732D40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3FD6C6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961" w:type="dxa"/>
            <w:noWrap/>
            <w:hideMark/>
          </w:tcPr>
          <w:p w14:paraId="7C33C2E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CRISPR-associated endonuclease Cas9; ATP-dependent DNA helicase, RecQ family</w:t>
            </w:r>
          </w:p>
        </w:tc>
      </w:tr>
      <w:tr w:rsidR="006D384C" w:rsidRPr="00FE05F7" w14:paraId="00CD6EF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233EF5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4D70B7E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Parabacteroides</w:t>
            </w:r>
          </w:p>
        </w:tc>
        <w:tc>
          <w:tcPr>
            <w:tcW w:w="2889" w:type="dxa"/>
            <w:noWrap/>
            <w:hideMark/>
          </w:tcPr>
          <w:p w14:paraId="784C5C8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487978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cro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/C1-type domain-containing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proteiN:ABC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superfamily ATP binding cassette transporter: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Cobyrinic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acid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a,c</w:t>
            </w:r>
            <w:proofErr w:type="spellEnd"/>
            <w:r w:rsidRPr="00FE05F7">
              <w:rPr>
                <w:rFonts w:ascii="Times New Roman" w:hAnsi="Times New Roman" w:cs="Times New Roman"/>
              </w:rPr>
              <w:t>-diamide synthase: Putative phosphohydrolase; Single-stranded DNA-binding protein : ABC superfamily ATP binding cassette transporter</w:t>
            </w:r>
          </w:p>
        </w:tc>
      </w:tr>
      <w:tr w:rsidR="006D384C" w:rsidRPr="00FE05F7" w14:paraId="166C8BD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426A76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39F245E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E6FDE5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Lachnospiraceae_bacterium_3_1_46FAA</w:t>
            </w:r>
          </w:p>
        </w:tc>
        <w:tc>
          <w:tcPr>
            <w:tcW w:w="2961" w:type="dxa"/>
            <w:noWrap/>
            <w:hideMark/>
          </w:tcPr>
          <w:p w14:paraId="44B2B23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cro</w:t>
            </w:r>
            <w:proofErr w:type="spellEnd"/>
            <w:r w:rsidRPr="00FE05F7">
              <w:rPr>
                <w:rFonts w:ascii="Times New Roman" w:hAnsi="Times New Roman" w:cs="Times New Roman"/>
              </w:rPr>
              <w:t>/C1-type domain-containing protein</w:t>
            </w:r>
          </w:p>
        </w:tc>
      </w:tr>
      <w:tr w:rsidR="006D384C" w:rsidRPr="00FE05F7" w14:paraId="4521382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D3D0A4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09C0EDF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Ruminococcus_sp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976B75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A6523F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Integrase core domain protein</w:t>
            </w:r>
          </w:p>
        </w:tc>
      </w:tr>
      <w:tr w:rsidR="006D384C" w:rsidRPr="00FE05F7" w14:paraId="5F44586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675362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79ABFA5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Eubacterium</w:t>
            </w:r>
          </w:p>
        </w:tc>
        <w:tc>
          <w:tcPr>
            <w:tcW w:w="2889" w:type="dxa"/>
            <w:noWrap/>
            <w:hideMark/>
          </w:tcPr>
          <w:p w14:paraId="55AEE87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21809F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RNA-directed RNA polymerase;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RNA_pol_A_CTD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</w:t>
            </w:r>
          </w:p>
        </w:tc>
      </w:tr>
      <w:tr w:rsidR="006D384C" w:rsidRPr="00FE05F7" w14:paraId="58E4E04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C0015F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0A56DD6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889" w:type="dxa"/>
            <w:noWrap/>
            <w:hideMark/>
          </w:tcPr>
          <w:p w14:paraId="41786EE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442FCB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Site-specific recombinase phage integrase family</w:t>
            </w:r>
          </w:p>
        </w:tc>
      </w:tr>
      <w:tr w:rsidR="006D384C" w:rsidRPr="00FE05F7" w14:paraId="3C1576D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F7DC72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774F2E6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3B4784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D76A7F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Adenylate kinase and related kinases; Predicted ATPase (AAA+ superfamily); Predicted ATPase (AAA+ superfamily)</w:t>
            </w:r>
          </w:p>
        </w:tc>
      </w:tr>
      <w:tr w:rsidR="006D384C" w:rsidRPr="00FE05F7" w14:paraId="5486E31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E7D932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52828EE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Bacteroides_ovatus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5B181B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Parabacteroides_sp_D13</w:t>
            </w:r>
          </w:p>
        </w:tc>
        <w:tc>
          <w:tcPr>
            <w:tcW w:w="2961" w:type="dxa"/>
            <w:noWrap/>
            <w:hideMark/>
          </w:tcPr>
          <w:p w14:paraId="35CB54F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Peptidase A2 domain-containing protein; </w:t>
            </w:r>
          </w:p>
        </w:tc>
      </w:tr>
      <w:tr w:rsidR="006D384C" w:rsidRPr="00FE05F7" w14:paraId="0B4B571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5C2CA0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2CCCBB1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5315D2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1D09E0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DNA_pol3_alpha domain-containing protein</w:t>
            </w:r>
          </w:p>
        </w:tc>
      </w:tr>
      <w:tr w:rsidR="006D384C" w:rsidRPr="00FE05F7" w14:paraId="5BE5035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4592AC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4BCB062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Bacteroides_fragilis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6B9168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Prevotella_multisaccharivorax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5A1667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Abortive infection protein (10.1093/</w:t>
            </w:r>
            <w:proofErr w:type="spellStart"/>
            <w:r w:rsidRPr="00FE05F7">
              <w:rPr>
                <w:rFonts w:ascii="Times New Roman" w:hAnsi="Times New Roman" w:cs="Times New Roman"/>
              </w:rPr>
              <w:t>nar</w:t>
            </w:r>
            <w:proofErr w:type="spellEnd"/>
            <w:r w:rsidRPr="00FE05F7">
              <w:rPr>
                <w:rFonts w:ascii="Times New Roman" w:hAnsi="Times New Roman" w:cs="Times New Roman"/>
              </w:rPr>
              <w:t>/gkt1419)</w:t>
            </w:r>
          </w:p>
        </w:tc>
      </w:tr>
      <w:tr w:rsidR="006D384C" w:rsidRPr="00FE05F7" w14:paraId="342BC6C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BBE73E6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5471477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8CEDB3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2BCE86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Transcriptional regulator;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Phosphatidylglycerophosphatase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A; CDP-alcohol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phosphatidyltransferase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 protein;  Inositol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phosphorylceramide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synthase;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GtrA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</w:t>
            </w:r>
            <w:r w:rsidRPr="00FE05F7">
              <w:rPr>
                <w:rFonts w:ascii="Times New Roman" w:hAnsi="Times New Roman" w:cs="Times New Roman"/>
              </w:rPr>
              <w:lastRenderedPageBreak/>
              <w:t xml:space="preserve">Transcriptional regulator </w:t>
            </w:r>
            <w:proofErr w:type="spellStart"/>
            <w:r w:rsidRPr="00FE05F7">
              <w:rPr>
                <w:rFonts w:ascii="Times New Roman" w:hAnsi="Times New Roman" w:cs="Times New Roman"/>
              </w:rPr>
              <w:t>LacI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family; ATPase/histidine kinase/DNA gyrase B/HSP90 domain protein; Glycosyl hydrolase family 31; DUF4982 domain-containing protein; Acetyltransferase, GNAT family; Amino acid carrier protein; DUF4230 domain-containing protein; ATP-binding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OmpA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 protein</w:t>
            </w:r>
          </w:p>
        </w:tc>
      </w:tr>
      <w:tr w:rsidR="006D384C" w:rsidRPr="00FE05F7" w14:paraId="3AD679A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E76801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TH1110</w:t>
            </w:r>
          </w:p>
        </w:tc>
        <w:tc>
          <w:tcPr>
            <w:tcW w:w="2764" w:type="dxa"/>
            <w:noWrap/>
            <w:hideMark/>
          </w:tcPr>
          <w:p w14:paraId="731CAF1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E771E0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AC74CB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Fn3_like domain-containing protein; Fe2+ transport system protein A</w:t>
            </w:r>
          </w:p>
        </w:tc>
      </w:tr>
      <w:tr w:rsidR="006D384C" w:rsidRPr="00FE05F7" w14:paraId="3430969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1058A21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5C90F00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F540BF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Riemerella_columbina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65ACB2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Uncultured bacterium extrachromosomal DNA RGI01876; Truncated </w:t>
            </w:r>
            <w:proofErr w:type="spellStart"/>
            <w:r w:rsidRPr="00FE05F7">
              <w:rPr>
                <w:rFonts w:ascii="Times New Roman" w:hAnsi="Times New Roman" w:cs="Times New Roman"/>
              </w:rPr>
              <w:t>RteA</w:t>
            </w:r>
            <w:proofErr w:type="spellEnd"/>
          </w:p>
        </w:tc>
      </w:tr>
      <w:tr w:rsidR="006D384C" w:rsidRPr="00FE05F7" w14:paraId="0B153EE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70F2A7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2BDD668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Clostridium_difficile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7B4466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9FEB29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Alpha-L-</w:t>
            </w:r>
            <w:proofErr w:type="spellStart"/>
            <w:r w:rsidRPr="00FE05F7">
              <w:rPr>
                <w:rFonts w:ascii="Times New Roman" w:hAnsi="Times New Roman" w:cs="Times New Roman"/>
              </w:rPr>
              <w:t>arabinofuranosidase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; </w:t>
            </w:r>
          </w:p>
        </w:tc>
      </w:tr>
      <w:tr w:rsidR="006D384C" w:rsidRPr="00FE05F7" w14:paraId="25A713B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91A7EF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188627F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Veillonella_sp_HPA0037</w:t>
            </w:r>
          </w:p>
        </w:tc>
        <w:tc>
          <w:tcPr>
            <w:tcW w:w="2889" w:type="dxa"/>
            <w:noWrap/>
            <w:hideMark/>
          </w:tcPr>
          <w:p w14:paraId="6DB8253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Megasphaera_elsdenii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C77A94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Transposase IS200-family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TetR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protein</w:t>
            </w:r>
          </w:p>
        </w:tc>
      </w:tr>
      <w:tr w:rsidR="006D384C" w:rsidRPr="00FE05F7" w14:paraId="5111F80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5AD23E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2E476AD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Clostridium_nexile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4DAF26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E93398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PDZ domain-containing protein; Uncharacterized FAD-dependent dehydrogenase</w:t>
            </w:r>
          </w:p>
        </w:tc>
      </w:tr>
      <w:tr w:rsidR="006D384C" w:rsidRPr="00FE05F7" w14:paraId="2ABCC64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9643F0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55D2519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090351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7509DA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AAA-</w:t>
            </w:r>
            <w:proofErr w:type="spellStart"/>
            <w:r w:rsidRPr="00FE05F7">
              <w:rPr>
                <w:rFonts w:ascii="Times New Roman" w:hAnsi="Times New Roman" w:cs="Times New Roman"/>
              </w:rPr>
              <w:t>ATPase_like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</w:t>
            </w:r>
          </w:p>
        </w:tc>
      </w:tr>
      <w:tr w:rsidR="006D384C" w:rsidRPr="00FE05F7" w14:paraId="6C797BC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70FFA26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TH1110</w:t>
            </w:r>
          </w:p>
        </w:tc>
        <w:tc>
          <w:tcPr>
            <w:tcW w:w="2764" w:type="dxa"/>
            <w:noWrap/>
            <w:hideMark/>
          </w:tcPr>
          <w:p w14:paraId="2AFC418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A6B651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512C76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Aldo_ket_red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HATPase_c_5 domain-containing protein; Transposase; Integrase core domain protein; Toxin-antitoxin system antitoxin component </w:t>
            </w:r>
            <w:proofErr w:type="spellStart"/>
            <w:r w:rsidRPr="00FE05F7">
              <w:rPr>
                <w:rFonts w:ascii="Times New Roman" w:hAnsi="Times New Roman" w:cs="Times New Roman"/>
              </w:rPr>
              <w:t>Xre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</w:t>
            </w:r>
          </w:p>
        </w:tc>
      </w:tr>
      <w:tr w:rsidR="006D384C" w:rsidRPr="00FE05F7" w14:paraId="48FA6A9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B8EAA1C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TH1120</w:t>
            </w:r>
          </w:p>
        </w:tc>
        <w:tc>
          <w:tcPr>
            <w:tcW w:w="2764" w:type="dxa"/>
            <w:noWrap/>
            <w:hideMark/>
          </w:tcPr>
          <w:p w14:paraId="7B20B0C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Ruminococcus_bromii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02B0D3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Butyrivibrio_crossotus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EA632D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Penicillin-binding protein 1A</w:t>
            </w:r>
          </w:p>
        </w:tc>
      </w:tr>
      <w:tr w:rsidR="006D384C" w:rsidRPr="00FE05F7" w14:paraId="774855C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9D79A6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TH1120</w:t>
            </w:r>
          </w:p>
        </w:tc>
        <w:tc>
          <w:tcPr>
            <w:tcW w:w="2764" w:type="dxa"/>
            <w:noWrap/>
            <w:hideMark/>
          </w:tcPr>
          <w:p w14:paraId="6F4AB40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FE8AE1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C6B311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Dihydrofolate reductase; Glycosyl transferase group 1 family</w:t>
            </w:r>
          </w:p>
        </w:tc>
      </w:tr>
      <w:tr w:rsidR="006D384C" w:rsidRPr="00FE05F7" w14:paraId="35AD883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D0F227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TH1120</w:t>
            </w:r>
          </w:p>
        </w:tc>
        <w:tc>
          <w:tcPr>
            <w:tcW w:w="2764" w:type="dxa"/>
            <w:noWrap/>
            <w:hideMark/>
          </w:tcPr>
          <w:p w14:paraId="38A8DB4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Butyrivibrio_crossotus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0F0522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E8BD66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Aminoglycoside phosphotransferase; RNA polymerase sigma factor sigma-70 family</w:t>
            </w:r>
          </w:p>
        </w:tc>
      </w:tr>
      <w:tr w:rsidR="006D384C" w:rsidRPr="00FE05F7" w14:paraId="0833EF1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D4F421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TH1120</w:t>
            </w:r>
          </w:p>
        </w:tc>
        <w:tc>
          <w:tcPr>
            <w:tcW w:w="2764" w:type="dxa"/>
            <w:noWrap/>
            <w:hideMark/>
          </w:tcPr>
          <w:p w14:paraId="44A6D78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FA71CD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Butyrivibrio_crossotus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90AA39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Transcriptional regulator,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AraC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family; Methyl-accepting chemotaxis protein signaling domain protein</w:t>
            </w:r>
          </w:p>
        </w:tc>
      </w:tr>
      <w:tr w:rsidR="006D384C" w:rsidRPr="00FE05F7" w14:paraId="23E0468E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B68278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TH1120</w:t>
            </w:r>
          </w:p>
        </w:tc>
        <w:tc>
          <w:tcPr>
            <w:tcW w:w="2764" w:type="dxa"/>
            <w:noWrap/>
            <w:hideMark/>
          </w:tcPr>
          <w:p w14:paraId="75C0A47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A72DEF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3E1AE1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Methyl-accepting chemotaxis protein signaling domain protein; dTDP-4-dehydrorhamnose 3,5-epimerase</w:t>
            </w:r>
          </w:p>
        </w:tc>
      </w:tr>
      <w:tr w:rsidR="006D384C" w:rsidRPr="00FE05F7" w14:paraId="741E758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DFF70C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TH1120</w:t>
            </w:r>
          </w:p>
        </w:tc>
        <w:tc>
          <w:tcPr>
            <w:tcW w:w="2764" w:type="dxa"/>
            <w:noWrap/>
            <w:hideMark/>
          </w:tcPr>
          <w:p w14:paraId="7B966F2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Oscillibacter_valericigenes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533754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225EDB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30S ribosomal protein S10; 50S ribosomal protein L3</w:t>
            </w:r>
          </w:p>
        </w:tc>
      </w:tr>
      <w:tr w:rsidR="006D384C" w:rsidRPr="00FE05F7" w14:paraId="20C623B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F8F9E46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53B7C25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Faecalibacterium_prausnitzii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BA848F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203399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Histidinol</w:t>
            </w:r>
            <w:proofErr w:type="spellEnd"/>
            <w:r w:rsidRPr="00FE05F7">
              <w:rPr>
                <w:rFonts w:ascii="Times New Roman" w:hAnsi="Times New Roman" w:cs="Times New Roman"/>
              </w:rPr>
              <w:t>-phosphatase; Putative 23S rRNA m2A2503 methyltransferase</w:t>
            </w:r>
          </w:p>
        </w:tc>
      </w:tr>
      <w:tr w:rsidR="006D384C" w:rsidRPr="00FE05F7" w14:paraId="1981E2D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C55CC1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32849F8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4E89EA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B1AAD9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Transcriptional regulator;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Phosphatidylglycerophosphatase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A; CDP-alcohol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phosphatidyltransferase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 protein;  Inositol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phosphorylceramide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synthase;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GtrA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Transcriptional regulator </w:t>
            </w:r>
            <w:proofErr w:type="spellStart"/>
            <w:r w:rsidRPr="00FE05F7">
              <w:rPr>
                <w:rFonts w:ascii="Times New Roman" w:hAnsi="Times New Roman" w:cs="Times New Roman"/>
              </w:rPr>
              <w:t>LacI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family; ATPase/histidine kinase/DNA gyrase B/HSP90 domain protein; Glycosyl hydrolase family 31; DUF4982 domain-containing protein; Acetyltransferase, GNAT family; Amino acid carrier protein; DUF4230 domain-containing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FimB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/Mfa2 family </w:t>
            </w:r>
            <w:proofErr w:type="spellStart"/>
            <w:r w:rsidRPr="00FE05F7">
              <w:rPr>
                <w:rFonts w:ascii="Times New Roman" w:hAnsi="Times New Roman" w:cs="Times New Roman"/>
              </w:rPr>
              <w:t>fimbrial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subunit;  Transcriptional regulator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AraC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</w:t>
            </w:r>
          </w:p>
        </w:tc>
      </w:tr>
      <w:tr w:rsidR="006D384C" w:rsidRPr="00FE05F7" w14:paraId="5BE08FB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6E8A81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4685BE4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Dorea_formicigenerans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3E21CB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hideMark/>
          </w:tcPr>
          <w:p w14:paraId="6474474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Transcriptional regulator</w:t>
            </w:r>
          </w:p>
        </w:tc>
      </w:tr>
      <w:tr w:rsidR="006D384C" w:rsidRPr="00FE05F7" w14:paraId="5C2AD97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0F56C0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723DB2D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Lachnospiraceae_bacterium_7_1_58FAA</w:t>
            </w:r>
          </w:p>
        </w:tc>
        <w:tc>
          <w:tcPr>
            <w:tcW w:w="2889" w:type="dxa"/>
            <w:noWrap/>
            <w:hideMark/>
          </w:tcPr>
          <w:p w14:paraId="4401BBD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18FFEB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Integrase catalytic domain-containing protein; </w:t>
            </w:r>
          </w:p>
        </w:tc>
      </w:tr>
      <w:tr w:rsidR="006D384C" w:rsidRPr="00FE05F7" w14:paraId="2982EEE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2E58C2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6B3EEA3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Streptococcus_salivarius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7AD355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Lactobacillales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AE475A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Integral membrane protein; Helper of Tim protein 13</w:t>
            </w:r>
          </w:p>
        </w:tc>
      </w:tr>
      <w:tr w:rsidR="006D384C" w:rsidRPr="00FE05F7" w14:paraId="0A108D8D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F13B603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523A5D5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Blautia_sp_KLE_1732</w:t>
            </w:r>
          </w:p>
        </w:tc>
        <w:tc>
          <w:tcPr>
            <w:tcW w:w="2889" w:type="dxa"/>
            <w:noWrap/>
            <w:hideMark/>
          </w:tcPr>
          <w:p w14:paraId="241CB58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Firmicutes</w:t>
            </w:r>
          </w:p>
        </w:tc>
        <w:tc>
          <w:tcPr>
            <w:tcW w:w="2961" w:type="dxa"/>
            <w:noWrap/>
            <w:hideMark/>
          </w:tcPr>
          <w:p w14:paraId="7C6D598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Restriction endonuclease</w:t>
            </w:r>
          </w:p>
        </w:tc>
      </w:tr>
      <w:tr w:rsidR="006D384C" w:rsidRPr="00FE05F7" w14:paraId="3AB1321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813174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4F714D2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Prevotella_timonensis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8A9676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5F1720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Cysteine-rich domain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LUD_dom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Putative iron-sulfur cluster-binding protein</w:t>
            </w:r>
          </w:p>
        </w:tc>
      </w:tr>
      <w:tr w:rsidR="006D384C" w:rsidRPr="00FE05F7" w14:paraId="056589E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ADA8BB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6D2FE27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111003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443501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YccF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</w:t>
            </w:r>
          </w:p>
        </w:tc>
      </w:tr>
      <w:tr w:rsidR="006D384C" w:rsidRPr="00FE05F7" w14:paraId="4B947F8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369530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1AA38FD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Clostridium_clostridioforme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FD1B91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7BB78C7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DNA topoisomerase</w:t>
            </w:r>
          </w:p>
        </w:tc>
      </w:tr>
      <w:tr w:rsidR="006D384C" w:rsidRPr="00FE05F7" w14:paraId="7D5A847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AED5734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TH1130</w:t>
            </w:r>
          </w:p>
        </w:tc>
        <w:tc>
          <w:tcPr>
            <w:tcW w:w="2764" w:type="dxa"/>
            <w:noWrap/>
            <w:hideMark/>
          </w:tcPr>
          <w:p w14:paraId="1E3734B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Eubacterium_ventriosum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6EE2D9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A58D7C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Predicted dehydrogenases and related proteins</w:t>
            </w:r>
          </w:p>
        </w:tc>
      </w:tr>
      <w:tr w:rsidR="006D384C" w:rsidRPr="00FE05F7" w14:paraId="5C3AACD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497E82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22B0DDE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Erysipelotrichales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63CDAC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Firmicutes</w:t>
            </w:r>
          </w:p>
        </w:tc>
        <w:tc>
          <w:tcPr>
            <w:tcW w:w="2961" w:type="dxa"/>
            <w:noWrap/>
            <w:hideMark/>
          </w:tcPr>
          <w:p w14:paraId="17A2D10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TraG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 protein; ATPases involved in chromosome partitioning; Replication initiator protein A domain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ParB</w:t>
            </w:r>
            <w:proofErr w:type="spellEnd"/>
            <w:r w:rsidRPr="00FE05F7">
              <w:rPr>
                <w:rFonts w:ascii="Times New Roman" w:hAnsi="Times New Roman" w:cs="Times New Roman"/>
              </w:rPr>
              <w:t>-like partition proteins; Reverse transcriptase (RNA-dependent DNA polymerase)</w:t>
            </w:r>
          </w:p>
        </w:tc>
      </w:tr>
      <w:tr w:rsidR="006D384C" w:rsidRPr="00FE05F7" w14:paraId="7BF71138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204F0F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229D3D8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54E18F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01FB88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Alpha amylase, catalytic domain protein; Fic family protein</w:t>
            </w:r>
          </w:p>
        </w:tc>
      </w:tr>
      <w:tr w:rsidR="006D384C" w:rsidRPr="00FE05F7" w14:paraId="07904C10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05C8D0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099C015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0ED3E3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879110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Aldo/keto reductase; DUF3791 domain-containing protein; Putative organophosphate reductase</w:t>
            </w:r>
          </w:p>
        </w:tc>
      </w:tr>
      <w:tr w:rsidR="006D384C" w:rsidRPr="00FE05F7" w14:paraId="28997F4F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5C2AC99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5864388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Bacteroides_ovatus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7DA8AA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6063E87" w14:textId="7C5CCD56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TonB</w:t>
            </w:r>
            <w:proofErr w:type="spellEnd"/>
            <w:r w:rsidRPr="00FE05F7">
              <w:rPr>
                <w:rFonts w:ascii="Times New Roman" w:hAnsi="Times New Roman" w:cs="Times New Roman"/>
              </w:rPr>
              <w:t>-dependent receptor; Coproporphyrinogen-III oxidase; Transporter, major facilitator family protein</w:t>
            </w:r>
          </w:p>
        </w:tc>
      </w:tr>
      <w:tr w:rsidR="006D384C" w:rsidRPr="00FE05F7" w14:paraId="55EA22A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3B5D15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112DCA8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4C0876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917176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HPr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kinase/phosphorylase; M18 family aminopeptidase</w:t>
            </w:r>
          </w:p>
        </w:tc>
      </w:tr>
      <w:tr w:rsidR="006D384C" w:rsidRPr="00FE05F7" w14:paraId="7C08654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2408F7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51CD0C3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Dorea_formicigenerans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425B86F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4C55361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Mutator family transposase</w:t>
            </w:r>
          </w:p>
        </w:tc>
      </w:tr>
      <w:tr w:rsidR="006D384C" w:rsidRPr="00FE05F7" w14:paraId="68F1D944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6921F74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57178E1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DB316DF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A812EE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Transcriptional regulator</w:t>
            </w:r>
          </w:p>
        </w:tc>
      </w:tr>
      <w:tr w:rsidR="006D384C" w:rsidRPr="00FE05F7" w14:paraId="58760673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128F520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3B5083E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Prevotella_dentalis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1AE1D08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64096BB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HAD hydrolase, family IA, variant 3; ABC superfamily ATP binding cassette transporter; ATPase</w:t>
            </w:r>
          </w:p>
        </w:tc>
      </w:tr>
      <w:tr w:rsidR="006D384C" w:rsidRPr="00FE05F7" w14:paraId="314D0C77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2E241B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7D00F94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Roseburia_inulinivorans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968F2A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A32289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Arginase family; Peptide </w:t>
            </w:r>
            <w:proofErr w:type="spellStart"/>
            <w:r w:rsidRPr="00FE05F7">
              <w:rPr>
                <w:rFonts w:ascii="Times New Roman" w:hAnsi="Times New Roman" w:cs="Times New Roman"/>
              </w:rPr>
              <w:t>deformylase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; Transcriptional regulator,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Spx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MgsR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</w:t>
            </w:r>
          </w:p>
        </w:tc>
      </w:tr>
      <w:tr w:rsidR="006D384C" w:rsidRPr="00FE05F7" w14:paraId="7A923116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73E40D9D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0EEB3ED1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Dorea_formicigenerans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1D5984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A4029D9" w14:textId="0F3E4BE3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HAD superfamily hydrolase; Putative adenosine deaminase;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PadR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Acetyltransferases, including N-acetylases of ribosomal proteins</w:t>
            </w:r>
          </w:p>
        </w:tc>
      </w:tr>
      <w:tr w:rsidR="006D384C" w:rsidRPr="00FE05F7" w14:paraId="4EE6BAD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5720F3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13BF1630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Lachnospiraceae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4C2FB6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hideMark/>
          </w:tcPr>
          <w:p w14:paraId="6733F26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RNA methyltransferase; </w:t>
            </w:r>
          </w:p>
        </w:tc>
      </w:tr>
      <w:tr w:rsidR="006D384C" w:rsidRPr="00FE05F7" w14:paraId="51F8E27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049AEC7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466ECF6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Prevotella_bivia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417560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E4CC39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Anthranilate synthase</w:t>
            </w:r>
          </w:p>
        </w:tc>
      </w:tr>
      <w:tr w:rsidR="006D384C" w:rsidRPr="00FE05F7" w14:paraId="38FB3E0A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414717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2F52406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Bacteroides_stercoris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017D2BD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</w:t>
            </w:r>
          </w:p>
        </w:tc>
        <w:tc>
          <w:tcPr>
            <w:tcW w:w="2961" w:type="dxa"/>
            <w:noWrap/>
            <w:hideMark/>
          </w:tcPr>
          <w:p w14:paraId="3A06FBEB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MFS domain-containing protein; </w:t>
            </w:r>
          </w:p>
        </w:tc>
      </w:tr>
      <w:tr w:rsidR="006D384C" w:rsidRPr="00FE05F7" w14:paraId="3E5D322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987D88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0B89A2A9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Eubacterium_rectale</w:t>
            </w:r>
            <w:proofErr w:type="spellEnd"/>
          </w:p>
        </w:tc>
        <w:tc>
          <w:tcPr>
            <w:tcW w:w="2889" w:type="dxa"/>
            <w:noWrap/>
            <w:hideMark/>
          </w:tcPr>
          <w:p w14:paraId="3A31E00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266CFE1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Glycosidases</w:t>
            </w:r>
          </w:p>
        </w:tc>
      </w:tr>
      <w:tr w:rsidR="006D384C" w:rsidRPr="00FE05F7" w14:paraId="7140028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85A65BA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TH1130</w:t>
            </w:r>
          </w:p>
        </w:tc>
        <w:tc>
          <w:tcPr>
            <w:tcW w:w="2764" w:type="dxa"/>
            <w:noWrap/>
            <w:hideMark/>
          </w:tcPr>
          <w:p w14:paraId="5EFD5CB2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Bacteroides_sp_D1</w:t>
            </w:r>
          </w:p>
        </w:tc>
        <w:tc>
          <w:tcPr>
            <w:tcW w:w="2889" w:type="dxa"/>
            <w:noWrap/>
            <w:hideMark/>
          </w:tcPr>
          <w:p w14:paraId="38DA077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1F5DEC54" w14:textId="63F20FD1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30S ribosomal protein S6;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TonB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-dependent receptor; Lipocalin-like domain-containing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MotA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TolQ</w:t>
            </w:r>
            <w:proofErr w:type="spellEnd"/>
            <w:r w:rsidRPr="00FE05F7">
              <w:rPr>
                <w:rFonts w:ascii="Times New Roman" w:hAnsi="Times New Roman" w:cs="Times New Roman"/>
              </w:rPr>
              <w:t>/</w:t>
            </w:r>
            <w:proofErr w:type="spellStart"/>
            <w:r w:rsidRPr="00FE05F7">
              <w:rPr>
                <w:rFonts w:ascii="Times New Roman" w:hAnsi="Times New Roman" w:cs="Times New Roman"/>
              </w:rPr>
              <w:t>ExbB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proton channel family protein;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CobN</w:t>
            </w:r>
            <w:proofErr w:type="spellEnd"/>
            <w:r w:rsidRPr="00FE05F7">
              <w:rPr>
                <w:rFonts w:ascii="Times New Roman" w:hAnsi="Times New Roman" w:cs="Times New Roman"/>
              </w:rPr>
              <w:t>/magnesium chelatase family protein; ATP-dependent DNA helicase, RecQ family; DUF2023 domain-containing protein; Flavodoxin; Exonuclease; ADP-</w:t>
            </w:r>
            <w:proofErr w:type="spellStart"/>
            <w:r w:rsidRPr="00FE05F7">
              <w:rPr>
                <w:rFonts w:ascii="Times New Roman" w:hAnsi="Times New Roman" w:cs="Times New Roman"/>
              </w:rPr>
              <w:t>ribosylglycohydrolase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VirE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N-terminal domain protein; Na+/H+ antiporter</w:t>
            </w:r>
          </w:p>
        </w:tc>
      </w:tr>
      <w:tr w:rsidR="006D384C" w:rsidRPr="00FE05F7" w14:paraId="484C0375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3FAE78E5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2360C05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Anaerostipes_hadrus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51BF603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5DBB21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Helix-turn-helix; Transcriptional regulator,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AraC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family; Cobalt transporter; ABC transporter; ABC-type multidrug transport system, ATPase and permease components</w:t>
            </w:r>
          </w:p>
        </w:tc>
      </w:tr>
      <w:tr w:rsidR="006D384C" w:rsidRPr="00FE05F7" w14:paraId="2B2BDBBC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272D76F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1638FAC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Ruminococcus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22F98E78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5ADB53D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VanY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RNA polymerase sigma factor, sigma-70 family; ABC-type multidrug transport system, ATPase component</w:t>
            </w:r>
          </w:p>
        </w:tc>
      </w:tr>
      <w:tr w:rsidR="006D384C" w:rsidRPr="00FE05F7" w14:paraId="24AD4582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4C998E78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39FB5CE6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Roseburia_intestinalis</w:t>
            </w:r>
            <w:proofErr w:type="spellEnd"/>
          </w:p>
        </w:tc>
        <w:tc>
          <w:tcPr>
            <w:tcW w:w="2889" w:type="dxa"/>
            <w:noWrap/>
            <w:hideMark/>
          </w:tcPr>
          <w:p w14:paraId="7B27AC15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Clostridiales</w:t>
            </w:r>
            <w:proofErr w:type="spellEnd"/>
          </w:p>
        </w:tc>
        <w:tc>
          <w:tcPr>
            <w:tcW w:w="2961" w:type="dxa"/>
            <w:noWrap/>
            <w:hideMark/>
          </w:tcPr>
          <w:p w14:paraId="3C019B3D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Phosphate transporter ATP-binding protein</w:t>
            </w:r>
          </w:p>
        </w:tc>
      </w:tr>
      <w:tr w:rsidR="006D384C" w:rsidRPr="00FE05F7" w14:paraId="24661B5D" w14:textId="77777777" w:rsidTr="00237D38">
        <w:trPr>
          <w:trHeight w:val="3135"/>
        </w:trPr>
        <w:tc>
          <w:tcPr>
            <w:tcW w:w="736" w:type="dxa"/>
            <w:noWrap/>
            <w:hideMark/>
          </w:tcPr>
          <w:p w14:paraId="2650579B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733DA4C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Parabacteroides</w:t>
            </w:r>
          </w:p>
        </w:tc>
        <w:tc>
          <w:tcPr>
            <w:tcW w:w="2889" w:type="dxa"/>
            <w:noWrap/>
            <w:hideMark/>
          </w:tcPr>
          <w:p w14:paraId="1EE86853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Bacteroidales</w:t>
            </w:r>
            <w:proofErr w:type="spellEnd"/>
          </w:p>
        </w:tc>
        <w:tc>
          <w:tcPr>
            <w:tcW w:w="2961" w:type="dxa"/>
            <w:hideMark/>
          </w:tcPr>
          <w:p w14:paraId="54F70AC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Receptor mostly Fe transport; Peptidase, U32 family; Homoserine O-acetyltransferase; tRNA(Ile)-lysidine synthase; 3-deoxy-manno-octulosonate cytidylyltransferase; RNA polymerase sigma-70 factor; Glycosyl hydrolase family protein; DNA helicase;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DnaD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 protein; RNA polymerase sigma-43 factor; Arylsulfatase;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AraC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 transcriptional regulator; PAP2 family protein; Glutamine--tRNA ligase; </w:t>
            </w:r>
            <w:proofErr w:type="spellStart"/>
            <w:r w:rsidRPr="00FE05F7">
              <w:rPr>
                <w:rFonts w:ascii="Times New Roman" w:hAnsi="Times New Roman" w:cs="Times New Roman"/>
              </w:rPr>
              <w:t>DedA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family protein; Carbohydrate kinase; Aspartate--tRNA ligase; RNA polymerase sigma </w:t>
            </w:r>
            <w:r w:rsidRPr="00FE05F7">
              <w:rPr>
                <w:rFonts w:ascii="Times New Roman" w:hAnsi="Times New Roman" w:cs="Times New Roman"/>
              </w:rPr>
              <w:lastRenderedPageBreak/>
              <w:t>factor; UDP-glucose 4-epimerase; Sigma-70 region 2; Methyltransferase domain protein; Plasmid recombination enzyme</w:t>
            </w:r>
          </w:p>
        </w:tc>
      </w:tr>
      <w:tr w:rsidR="006D384C" w:rsidRPr="00FE05F7" w14:paraId="20B86E6B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17E6F05E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lastRenderedPageBreak/>
              <w:t>TH1130</w:t>
            </w:r>
          </w:p>
        </w:tc>
        <w:tc>
          <w:tcPr>
            <w:tcW w:w="2764" w:type="dxa"/>
            <w:noWrap/>
            <w:hideMark/>
          </w:tcPr>
          <w:p w14:paraId="11A00C5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Coprobacillus_sp_8_2_54BFAA</w:t>
            </w:r>
          </w:p>
        </w:tc>
        <w:tc>
          <w:tcPr>
            <w:tcW w:w="2889" w:type="dxa"/>
            <w:noWrap/>
            <w:hideMark/>
          </w:tcPr>
          <w:p w14:paraId="4406E077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Firmicutes</w:t>
            </w:r>
          </w:p>
        </w:tc>
        <w:tc>
          <w:tcPr>
            <w:tcW w:w="2961" w:type="dxa"/>
            <w:noWrap/>
            <w:hideMark/>
          </w:tcPr>
          <w:p w14:paraId="56DE142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PLDc_N</w:t>
            </w:r>
            <w:proofErr w:type="spellEnd"/>
            <w:r w:rsidRPr="00FE05F7">
              <w:rPr>
                <w:rFonts w:ascii="Times New Roman" w:hAnsi="Times New Roman" w:cs="Times New Roman"/>
              </w:rPr>
              <w:t xml:space="preserve"> domain-containing protein; </w:t>
            </w:r>
          </w:p>
        </w:tc>
      </w:tr>
      <w:tr w:rsidR="006D384C" w:rsidRPr="00FE05F7" w14:paraId="719E2B81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E70CC92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TH1130</w:t>
            </w:r>
          </w:p>
        </w:tc>
        <w:tc>
          <w:tcPr>
            <w:tcW w:w="2764" w:type="dxa"/>
            <w:noWrap/>
            <w:hideMark/>
          </w:tcPr>
          <w:p w14:paraId="2864E4B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Coprobacillus_sp_3_3_56FAA</w:t>
            </w:r>
          </w:p>
        </w:tc>
        <w:tc>
          <w:tcPr>
            <w:tcW w:w="2889" w:type="dxa"/>
            <w:noWrap/>
            <w:hideMark/>
          </w:tcPr>
          <w:p w14:paraId="41A80F7C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Firmicutes</w:t>
            </w:r>
          </w:p>
        </w:tc>
        <w:tc>
          <w:tcPr>
            <w:tcW w:w="2961" w:type="dxa"/>
            <w:noWrap/>
            <w:hideMark/>
          </w:tcPr>
          <w:p w14:paraId="6766E64E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HTH </w:t>
            </w:r>
            <w:proofErr w:type="spellStart"/>
            <w:r w:rsidRPr="00FE05F7">
              <w:rPr>
                <w:rFonts w:ascii="Times New Roman" w:hAnsi="Times New Roman" w:cs="Times New Roman"/>
              </w:rPr>
              <w:t>cro</w:t>
            </w:r>
            <w:proofErr w:type="spellEnd"/>
            <w:r w:rsidRPr="00FE05F7">
              <w:rPr>
                <w:rFonts w:ascii="Times New Roman" w:hAnsi="Times New Roman" w:cs="Times New Roman"/>
              </w:rPr>
              <w:t>/C1-type domain-containing protein</w:t>
            </w:r>
          </w:p>
        </w:tc>
      </w:tr>
      <w:tr w:rsidR="006D384C" w:rsidRPr="00FE05F7" w14:paraId="791ED099" w14:textId="77777777" w:rsidTr="00237D38">
        <w:trPr>
          <w:trHeight w:val="300"/>
        </w:trPr>
        <w:tc>
          <w:tcPr>
            <w:tcW w:w="736" w:type="dxa"/>
            <w:noWrap/>
            <w:hideMark/>
          </w:tcPr>
          <w:p w14:paraId="5BF7E6A7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>TH1150</w:t>
            </w:r>
          </w:p>
        </w:tc>
        <w:tc>
          <w:tcPr>
            <w:tcW w:w="2764" w:type="dxa"/>
            <w:noWrap/>
            <w:hideMark/>
          </w:tcPr>
          <w:p w14:paraId="505878FF" w14:textId="77777777" w:rsidR="006D384C" w:rsidRPr="00FE05F7" w:rsidRDefault="006D384C" w:rsidP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Prevotella_stercorea</w:t>
            </w:r>
            <w:proofErr w:type="spellEnd"/>
          </w:p>
        </w:tc>
        <w:tc>
          <w:tcPr>
            <w:tcW w:w="2889" w:type="dxa"/>
            <w:noWrap/>
            <w:hideMark/>
          </w:tcPr>
          <w:p w14:paraId="6D26B0CA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proofErr w:type="spellStart"/>
            <w:r w:rsidRPr="00FE05F7">
              <w:rPr>
                <w:rFonts w:ascii="Times New Roman" w:hAnsi="Times New Roman" w:cs="Times New Roman"/>
              </w:rPr>
              <w:t>Prevotella_copri</w:t>
            </w:r>
            <w:proofErr w:type="spellEnd"/>
          </w:p>
        </w:tc>
        <w:tc>
          <w:tcPr>
            <w:tcW w:w="2961" w:type="dxa"/>
            <w:noWrap/>
            <w:hideMark/>
          </w:tcPr>
          <w:p w14:paraId="005933A4" w14:textId="77777777" w:rsidR="006D384C" w:rsidRPr="00FE05F7" w:rsidRDefault="006D384C">
            <w:pPr>
              <w:rPr>
                <w:rFonts w:ascii="Times New Roman" w:hAnsi="Times New Roman" w:cs="Times New Roman"/>
              </w:rPr>
            </w:pPr>
            <w:r w:rsidRPr="00FE05F7">
              <w:rPr>
                <w:rFonts w:ascii="Times New Roman" w:hAnsi="Times New Roman" w:cs="Times New Roman"/>
              </w:rPr>
              <w:t xml:space="preserve">Transcriptional regulator </w:t>
            </w:r>
          </w:p>
        </w:tc>
      </w:tr>
    </w:tbl>
    <w:p w14:paraId="4F6BBCB9" w14:textId="77777777" w:rsidR="006D384C" w:rsidRPr="00FE05F7" w:rsidRDefault="006D384C">
      <w:pPr>
        <w:rPr>
          <w:rFonts w:ascii="Times New Roman" w:hAnsi="Times New Roman" w:cs="Times New Roman"/>
        </w:rPr>
      </w:pPr>
    </w:p>
    <w:p w14:paraId="32DEDF67" w14:textId="182C9F14" w:rsidR="009C624F" w:rsidRPr="00FE05F7" w:rsidRDefault="009C624F">
      <w:pPr>
        <w:rPr>
          <w:rFonts w:ascii="Times New Roman" w:hAnsi="Times New Roman" w:cs="Times New Roman"/>
          <w:b/>
        </w:rPr>
      </w:pPr>
      <w:r w:rsidRPr="00FE05F7">
        <w:rPr>
          <w:rFonts w:ascii="Times New Roman" w:hAnsi="Times New Roman" w:cs="Times New Roman"/>
          <w:b/>
        </w:rPr>
        <w:t xml:space="preserve">Supplementary Table 4: Virulence factors detected from Metagenomic sequencing data obtained from </w:t>
      </w:r>
      <w:proofErr w:type="spellStart"/>
      <w:r w:rsidRPr="00FE05F7">
        <w:rPr>
          <w:rFonts w:ascii="Times New Roman" w:hAnsi="Times New Roman" w:cs="Times New Roman"/>
          <w:b/>
        </w:rPr>
        <w:t>ShortBRED</w:t>
      </w:r>
      <w:proofErr w:type="spellEnd"/>
      <w:r w:rsidRPr="00FE05F7">
        <w:rPr>
          <w:rFonts w:ascii="Times New Roman" w:hAnsi="Times New Roman" w:cs="Times New Roman"/>
          <w:b/>
        </w:rPr>
        <w:t xml:space="preserve"> with their function and source (sample type).</w:t>
      </w:r>
    </w:p>
    <w:tbl>
      <w:tblPr>
        <w:tblStyle w:val="5"/>
        <w:tblW w:w="9350" w:type="dxa"/>
        <w:tblLayout w:type="fixed"/>
        <w:tblLook w:val="0400" w:firstRow="0" w:lastRow="0" w:firstColumn="0" w:lastColumn="0" w:noHBand="0" w:noVBand="1"/>
      </w:tblPr>
      <w:tblGrid>
        <w:gridCol w:w="1039"/>
        <w:gridCol w:w="250"/>
        <w:gridCol w:w="1019"/>
        <w:gridCol w:w="1329"/>
        <w:gridCol w:w="1739"/>
        <w:gridCol w:w="2806"/>
        <w:gridCol w:w="1168"/>
      </w:tblGrid>
      <w:tr w:rsidR="009C624F" w:rsidRPr="00FE05F7" w14:paraId="5E0C0750" w14:textId="77777777" w:rsidTr="009A734E">
        <w:trPr>
          <w:trHeight w:val="420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C3AF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VFDB database  </w:t>
            </w:r>
          </w:p>
        </w:tc>
        <w:tc>
          <w:tcPr>
            <w:tcW w:w="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CF49B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B8A2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Virulence gene 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F0AF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Occurrence in sample</w:t>
            </w:r>
          </w:p>
        </w:tc>
        <w:tc>
          <w:tcPr>
            <w:tcW w:w="1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4DD6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Bacterial species source (according to VFDB) </w:t>
            </w:r>
          </w:p>
        </w:tc>
        <w:tc>
          <w:tcPr>
            <w:tcW w:w="2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DB3C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Description 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75F9F" w14:textId="77777777" w:rsidR="009C624F" w:rsidRPr="00FE05F7" w:rsidRDefault="009C624F" w:rsidP="009A7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Function </w:t>
            </w:r>
          </w:p>
        </w:tc>
      </w:tr>
      <w:tr w:rsidR="009C624F" w:rsidRPr="00FE05F7" w14:paraId="784EAAAB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817CE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VFG0462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8A07E0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0FDEE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csgG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E6661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E80A2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Salmonella enterica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(serovar typhimurium) LT2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D9522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transcriptional regulator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327F6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2BDA4706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65E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VFG0871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B0D5B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2C1B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fimB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F52B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5154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B9E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Type 1 fimbriae Regulatory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fimB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2AC5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425B6CA2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E36B3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VFG0872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296475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3B034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fimE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FAC47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50071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2D9D0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Type 1 fimbriae Regulatory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fimE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ED156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653BB027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3569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VFG0874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FEEE7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E7FB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fimI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F2A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A0D5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D957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Fimbrin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-like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fimI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precursor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B190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6B9E2FE8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E1B21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VFG0875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67AFC9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3928F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fimC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E4513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0D40A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7699B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Chaperone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fimC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precursor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F4DBB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6CE76EED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0C01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VFG0876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F6AA2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A1B3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fimD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2FBA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CF41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CAF3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Outer membrane usher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fimD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precursor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B4FF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7E8F952C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975CC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VFG0877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ACF20A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25534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fimF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F8C11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14FB6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FC988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FimF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protein precursor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740FD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6A2DA357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AA76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VFG0878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D5F6E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1B3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fimG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6ED4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90CD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E645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FimG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protein precursor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CBF2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4A94C6BF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E0239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VFG0879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8C2094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EBF10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fimH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8B08A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D746A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BE750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FimH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protein precursor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9C206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087F9951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95C5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VFG1223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79207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0714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pilT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6225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Poultry and environmental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EE8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Pseudomonas aeruginosa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PAO1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F384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twitching motility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PilT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E668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Adherence </w:t>
            </w:r>
          </w:p>
        </w:tc>
      </w:tr>
      <w:tr w:rsidR="009C624F" w:rsidRPr="00FE05F7" w14:paraId="28614FBF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29773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VFG1440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BCF5B1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E545B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ibeC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B11DB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CE600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45F4B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Membrane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YijP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CA992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Invasion</w:t>
            </w:r>
          </w:p>
        </w:tc>
      </w:tr>
      <w:tr w:rsidR="009C624F" w:rsidRPr="00FE05F7" w14:paraId="5E63DC48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D142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VFG1443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3BC84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E518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ompA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9D7A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2B29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AB0B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Outer membrane protein 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B00A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Invasion</w:t>
            </w:r>
          </w:p>
        </w:tc>
      </w:tr>
      <w:tr w:rsidR="009C624F" w:rsidRPr="00FE05F7" w14:paraId="3672F5B1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068E0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VFG1444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6E843EA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651DE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aslA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3A1E6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AC772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64266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arylsulfatase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22145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Invasion</w:t>
            </w:r>
          </w:p>
        </w:tc>
      </w:tr>
      <w:tr w:rsidR="009C624F" w:rsidRPr="00FE05F7" w14:paraId="416319EC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867F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VFG1445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C9165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BF17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traJ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A0EA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0387D" w14:textId="77777777" w:rsidR="009C624F" w:rsidRPr="00FE05F7" w:rsidRDefault="00000000" w:rsidP="009A7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4">
              <w:r w:rsidR="009C624F" w:rsidRPr="00FE05F7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 Escherichia coli (strain K12)</w:t>
              </w:r>
            </w:hyperlink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3F2D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Regulator 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cojugation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9183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Invasion</w:t>
            </w:r>
          </w:p>
        </w:tc>
      </w:tr>
      <w:tr w:rsidR="009C624F" w:rsidRPr="00FE05F7" w14:paraId="27B4D771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E65D1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VFG1448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4D8CD89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5F333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kpsD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3D7F1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410CE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984C9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Polysialic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acid transport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BEF47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Invasion</w:t>
            </w:r>
          </w:p>
        </w:tc>
      </w:tr>
      <w:tr w:rsidR="009C624F" w:rsidRPr="00FE05F7" w14:paraId="7AEDC310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9C09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VFG1450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1E906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6FC6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kpsM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D3FB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198C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F19E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>Polysialic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</w:rPr>
              <w:t xml:space="preserve"> acid transport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A12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Invasion</w:t>
            </w:r>
          </w:p>
        </w:tc>
      </w:tr>
      <w:tr w:rsidR="009C624F" w:rsidRPr="00FE05F7" w14:paraId="778181AF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6131D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VFG0358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41C2478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3F870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psn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2CB24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BF016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A51F6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Pesticin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yersiniabactin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receptor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B1F7E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57468B77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90C1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30947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33C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ybtT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A58A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76A2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FA36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Yersiniabactin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biosynthetic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YbtT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C3BF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0FFC39E6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61284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VFG0361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253E42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65296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ybtU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F3125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13620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A593D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Yersiniabactin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biosynthetic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YbtU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24A5D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0EC75BD1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F6E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1D1D2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383C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irp1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4699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404D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D2B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Yersiniabactin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biosynthetic protein HMWP1 (high molecular weight protein 1)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C20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04B05078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1A092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EDE587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F5912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irp2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CE1B3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F6367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93486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Yersiniabactin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biosynthetic protein HMWP2 (high molecular weight protein 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4D1F2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674391A1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BBB6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210D8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1977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ybtA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B8CE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BB3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927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Transcriptional regulator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YbtA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960C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7D68603A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36C2A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1DD743F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57EBE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ybtP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027A4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18C7F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BBF29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Lipoprotein inner membrane ABC-transporter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5797D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4998304C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0847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26723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8F8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ybtQ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72F4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E36B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729C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Inner membrane ABC-transporter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YbtQ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BBDA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13E51EDD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81B20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0973E9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47DE9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ybtX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32731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75F57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560A5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signal transducer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7124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04C1FC6B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DBB6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VFG0916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6C5F2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10A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chuS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6848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5C2B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BEAB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heme/hemoglobin transport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8E0B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699EF3B3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FD34D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VFG0917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CE1F1A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FF842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chuA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7EB89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7D726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9B57B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Outer membrane heme/hemoglobin receptor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8140C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4B5376C2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F8F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VFG0918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16D48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40CB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chuT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9BCC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CCDE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F10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Periplasmic binding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393A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6ED8432B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FFC03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VFG0919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D7D488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555C3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chuW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C02BF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633EC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6B496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oxygen independent coproporphyrinogen III oxidase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EBE5B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3AFFB629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B07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VFG0922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9FE28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152E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chuU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5E18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A73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D4C9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permease of iron compound ABC transport system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FD01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0431A176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FC23A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VFG0923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9EF9E1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8FF69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fepA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F33DA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91A1E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FD4AE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Ferrienterobactin receptor precursor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30336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366DDC35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BDCA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VFG0925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1C894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BFD0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fepC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D0C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0980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5914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Ferric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enterobactin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transport ATP-binding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fepC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2010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6D8DC469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A5AA5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1853B6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43B54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fepE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8F4C9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7A781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5E543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Ferric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enterobactin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transport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fepE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D182A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1A80BD8A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4F37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VFG0928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EE12A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371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fepG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4E79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65F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1F50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Ferric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enterobactin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transport system permease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fepG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71B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5FCEB4E0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F424F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VFG0930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4C3BA6D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7BA6E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entF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BD980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7DDDF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B8567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Enterobactin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synthetase component F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DB080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1133B8A4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DDD2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VFG0931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19EA9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C9B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entC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856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21B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97B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Isochorismate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synthase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entC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DA9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6A2B8D67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3F2BD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VFG0932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A82B7A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CC002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entE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2F598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8B273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6CADF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Enterobactin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synthetase component 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5ACB0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6FFB4589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9BA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VFG0933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4C63C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DC5A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entB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38BA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66A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F9D6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Isochorismatase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5D50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7ACCAB99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A7959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VFG0934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923001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C7A00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entA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537B1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A725C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615B7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"2,3-dihydro-2,3-dihydroxybenzoate dehydrogenase"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FF076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6F30C90A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005F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VFG0935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51B87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E57A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iroN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5011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Poultry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70F3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F9E9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Siderophore receptor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449D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6CAFA6A5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9D76F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VFG0938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CEA0F7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6110D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iucC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D0E20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7CD88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8C6C2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IucC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1E8A6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1AF8B5D6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8E80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VFG0939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091CB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8F9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iucB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0B91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8F1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 coli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CFT073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01B1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IucB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BB12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uptake</w:t>
            </w:r>
          </w:p>
        </w:tc>
      </w:tr>
      <w:tr w:rsidR="009C624F" w:rsidRPr="00FE05F7" w14:paraId="3E4C1762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485D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VFG0369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56F84A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41356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AA09A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42359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pestis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CO92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0E085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integrase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61E2F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Integrase</w:t>
            </w:r>
          </w:p>
        </w:tc>
      </w:tr>
      <w:tr w:rsidR="009C624F" w:rsidRPr="00FE05F7" w14:paraId="0F59E425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9F0A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VFG1028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021FA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C2C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intI1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10AD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A671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2075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Tn21 integrase IntI1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807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Integrase</w:t>
            </w:r>
          </w:p>
        </w:tc>
      </w:tr>
      <w:tr w:rsidR="009C624F" w:rsidRPr="00FE05F7" w14:paraId="0DD9E8EB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92188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VFG1693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DC4295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72EC2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int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DBB16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31663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2BA68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Prophage P4 integrase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A11CC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Integrase</w:t>
            </w:r>
          </w:p>
        </w:tc>
      </w:tr>
      <w:tr w:rsidR="009C624F" w:rsidRPr="00FE05F7" w14:paraId="57D6DEFF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9450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VFG0647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6B011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531C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SF2983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C30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D95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flexneri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(serotype 2a)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C802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 of Tn10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C466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</w:tr>
      <w:tr w:rsidR="009C624F" w:rsidRPr="00FE05F7" w14:paraId="3A65023C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35D23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VFG0785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50CDC82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83F03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Z5089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A3070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50A4D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D03AC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transposase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6C7F8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</w:tr>
      <w:tr w:rsidR="009C624F" w:rsidRPr="00FE05F7" w14:paraId="4972323E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3875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VFG1494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3D291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D5E0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s0055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DC94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F773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E662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IS110 transposase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2EFB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</w:tr>
      <w:tr w:rsidR="009C624F" w:rsidRPr="00FE05F7" w14:paraId="33700F8D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FE3F4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VFG1513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0CF517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7498D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s0025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1972A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50A5F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FB810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IS66-like transposase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92DE8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</w:tr>
      <w:tr w:rsidR="009C624F" w:rsidRPr="00FE05F7" w14:paraId="36049716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16FA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VFG1631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F48AC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773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insF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6560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AE6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2670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 of insertion element IS3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8626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</w:tr>
      <w:tr w:rsidR="009C624F" w:rsidRPr="00FE05F7" w14:paraId="1518BBB9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24F64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VFG1655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4A086F4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A2228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insG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137B2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69109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AD4C6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Transposase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InsG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insertion element IS4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58574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</w:tr>
      <w:tr w:rsidR="009C624F" w:rsidRPr="00FE05F7" w14:paraId="42A469AB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670E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VFG1706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8595A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ACB6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c3575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474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10E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DA0D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Transposase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insF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insertion sequence IS3A/B/C/D/E/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F4F5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</w:tr>
      <w:tr w:rsidR="009C624F" w:rsidRPr="00FE05F7" w14:paraId="40750A46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76988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VFG1718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8C5E02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35676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c3597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CD94F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D8B5C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Escherichia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C34CC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65E0F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Transposase</w:t>
            </w:r>
          </w:p>
        </w:tc>
      </w:tr>
      <w:tr w:rsidR="009C624F" w:rsidRPr="00FE05F7" w14:paraId="7CCEC090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FA6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VFG0477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EDBBC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696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rpoS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AB4F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E319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Salmonella enterica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(serovar typhimurium) LT2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051A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 S (sigma 38) factor of RNA polymerase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8721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Regulation </w:t>
            </w:r>
          </w:p>
        </w:tc>
      </w:tr>
      <w:tr w:rsidR="009C624F" w:rsidRPr="00FE05F7" w14:paraId="2FA66D4E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BE421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VFG2340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7F9FD8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7F7B4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fliR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A95A3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F5C5E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enterocolitica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8081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B5AF9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Flagellar biosynthetic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FliR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1E260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291D4B1A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C261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VFG2055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0E61F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85F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gspL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C4B6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4F0D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7C30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general secretion pathway for protein export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14DA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4C88BE0C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D6DDE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VFG2046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450C400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02686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gspC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6CE36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5DD7E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302A0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Putative general secretion protein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GspC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C862F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2AA593D3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FADE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VFG2056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F00F3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EB6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gspM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7A54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BC2D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DD71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secretion pathway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8CC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35701A45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24BDD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VFG2047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7594108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4A53E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gspD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815E0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00B9E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E80BA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type II secretion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14363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2F3CF023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C9771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VFG2048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3AA3B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873C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gspE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DBB1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FFD0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B104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type II secretion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C044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474F775A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D5281C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VFG2049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F70994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B43FB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gspF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FCEE9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5965D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A53DF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type II secretion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477B3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4F149548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2875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VFG2050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2F180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9B54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gspG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7FB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8D45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7C19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type II secretion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9851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03E4ED7C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AFCCA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VFG2052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6A4A6F1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95ACF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gspI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184143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8C8B8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D1418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type II secretion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CC04E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33681541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7602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VFG2053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B165A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9B0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gspJ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73B2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63E7D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EEA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type II secretion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BE4D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5AE8EC27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043B26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VFG2054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C5E072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45680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gspK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B43D2B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9B5AB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Shigella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dysenteriae</w:t>
            </w:r>
            <w:proofErr w:type="spellEnd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Sd197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F2D10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 type II secretion protein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49D122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14A0C558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8761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VFG2319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97866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D12A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fliA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0C78A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and Human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3C82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Yersinia enterocolitica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8081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37EC0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RNA polymerase sigma factor for flagellar operon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2771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  <w:tr w:rsidR="009C624F" w:rsidRPr="00FE05F7" w14:paraId="6C04A75B" w14:textId="77777777" w:rsidTr="009A734E">
        <w:trPr>
          <w:trHeight w:val="420"/>
        </w:trPr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BF75B7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VFG1871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A13E8E4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DA2C99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lspG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EDC525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Poultry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B0F4EE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Legionella pneumophila</w:t>
            </w: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Philadelphia 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B13C28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Type II protein secretion </w:t>
            </w:r>
            <w:proofErr w:type="spellStart"/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LspG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5DA15F" w14:textId="77777777" w:rsidR="009C624F" w:rsidRPr="00FE05F7" w:rsidRDefault="009C624F" w:rsidP="009A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Secretion system </w:t>
            </w:r>
          </w:p>
        </w:tc>
      </w:tr>
    </w:tbl>
    <w:p w14:paraId="4D8CE614" w14:textId="5C9D767A" w:rsidR="009C624F" w:rsidRDefault="009C624F">
      <w:pPr>
        <w:rPr>
          <w:rFonts w:ascii="Times New Roman" w:hAnsi="Times New Roman" w:cs="Times New Roman"/>
        </w:rPr>
      </w:pPr>
    </w:p>
    <w:p w14:paraId="1FD71EA8" w14:textId="2B824E51" w:rsidR="00366D17" w:rsidRDefault="00366D17">
      <w:pPr>
        <w:rPr>
          <w:rFonts w:ascii="Times New Roman" w:hAnsi="Times New Roman" w:cs="Times New Roman"/>
        </w:rPr>
      </w:pPr>
      <w:r w:rsidRPr="00FE05F7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 xml:space="preserve">5: </w:t>
      </w:r>
      <w:r w:rsidRPr="00366D17">
        <w:rPr>
          <w:rFonts w:ascii="Times New Roman" w:hAnsi="Times New Roman" w:cs="Times New Roman"/>
          <w:b/>
        </w:rPr>
        <w:t>Samples and its detail that was collected from Thapathali temporary settlement for this study.</w:t>
      </w:r>
    </w:p>
    <w:tbl>
      <w:tblPr>
        <w:tblStyle w:val="7"/>
        <w:tblW w:w="962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4280"/>
        <w:gridCol w:w="4000"/>
      </w:tblGrid>
      <w:tr w:rsidR="00366D17" w:rsidRPr="00452EEA" w14:paraId="12BD5C51" w14:textId="77777777" w:rsidTr="003E6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40" w:type="dxa"/>
          </w:tcPr>
          <w:p w14:paraId="39B88259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EEA">
              <w:rPr>
                <w:rFonts w:ascii="Times New Roman" w:hAnsi="Times New Roman" w:cs="Times New Roman"/>
                <w:b/>
                <w:sz w:val="22"/>
                <w:szCs w:val="22"/>
              </w:rPr>
              <w:t>Sample code</w:t>
            </w:r>
          </w:p>
        </w:tc>
        <w:tc>
          <w:tcPr>
            <w:tcW w:w="4280" w:type="dxa"/>
          </w:tcPr>
          <w:p w14:paraId="766D5A95" w14:textId="77777777" w:rsidR="00366D17" w:rsidRPr="00452EEA" w:rsidRDefault="00366D17" w:rsidP="003E6C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452EEA">
              <w:rPr>
                <w:rFonts w:ascii="Times New Roman" w:hAnsi="Times New Roman" w:cs="Times New Roman"/>
                <w:b/>
                <w:sz w:val="22"/>
                <w:szCs w:val="22"/>
              </w:rPr>
              <w:t>Sample type</w:t>
            </w:r>
          </w:p>
        </w:tc>
        <w:tc>
          <w:tcPr>
            <w:tcW w:w="4000" w:type="dxa"/>
          </w:tcPr>
          <w:p w14:paraId="5C39068E" w14:textId="77777777" w:rsidR="00366D17" w:rsidRPr="00452EEA" w:rsidRDefault="00366D17" w:rsidP="003E6C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452EEA">
              <w:rPr>
                <w:rFonts w:ascii="Times New Roman" w:hAnsi="Times New Roman" w:cs="Times New Roman"/>
                <w:b/>
                <w:sz w:val="22"/>
                <w:szCs w:val="22"/>
              </w:rPr>
              <w:t>Location</w:t>
            </w:r>
          </w:p>
        </w:tc>
      </w:tr>
      <w:tr w:rsidR="00366D17" w:rsidRPr="00452EEA" w14:paraId="6807B527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058B4408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TH990</w:t>
            </w:r>
          </w:p>
        </w:tc>
        <w:tc>
          <w:tcPr>
            <w:tcW w:w="4280" w:type="dxa"/>
          </w:tcPr>
          <w:p w14:paraId="4ABD87A6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6409D39A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206D1534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0ABD7CD4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TH980</w:t>
            </w:r>
          </w:p>
        </w:tc>
        <w:tc>
          <w:tcPr>
            <w:tcW w:w="4280" w:type="dxa"/>
          </w:tcPr>
          <w:p w14:paraId="226A7475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6902831E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6DFDB77E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13D336AC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TH950</w:t>
            </w:r>
          </w:p>
        </w:tc>
        <w:tc>
          <w:tcPr>
            <w:tcW w:w="4280" w:type="dxa"/>
          </w:tcPr>
          <w:p w14:paraId="28E5229A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796D37AC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7F8D8F4B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39756046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TH940</w:t>
            </w:r>
          </w:p>
        </w:tc>
        <w:tc>
          <w:tcPr>
            <w:tcW w:w="4280" w:type="dxa"/>
          </w:tcPr>
          <w:p w14:paraId="66FB2EE0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4D423239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310B4C8E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74BF213C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TH920</w:t>
            </w:r>
          </w:p>
        </w:tc>
        <w:tc>
          <w:tcPr>
            <w:tcW w:w="4280" w:type="dxa"/>
          </w:tcPr>
          <w:p w14:paraId="636AF7B3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19AD8671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550AC75B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1984C392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TH910</w:t>
            </w:r>
          </w:p>
        </w:tc>
        <w:tc>
          <w:tcPr>
            <w:tcW w:w="4280" w:type="dxa"/>
          </w:tcPr>
          <w:p w14:paraId="154F85AB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26C7AB7E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1ECDBE0B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198ECBF2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TH1150</w:t>
            </w:r>
          </w:p>
        </w:tc>
        <w:tc>
          <w:tcPr>
            <w:tcW w:w="4280" w:type="dxa"/>
          </w:tcPr>
          <w:p w14:paraId="1632CD3F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35F8A48E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20A50733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56007965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TH1140</w:t>
            </w:r>
          </w:p>
        </w:tc>
        <w:tc>
          <w:tcPr>
            <w:tcW w:w="4280" w:type="dxa"/>
          </w:tcPr>
          <w:p w14:paraId="6B3E09E1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460DF60C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1CC1C7F8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7611E506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TH1120</w:t>
            </w:r>
          </w:p>
        </w:tc>
        <w:tc>
          <w:tcPr>
            <w:tcW w:w="4280" w:type="dxa"/>
          </w:tcPr>
          <w:p w14:paraId="278C0B8C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42A3B0C8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6B029B51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51212A5E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TH1110</w:t>
            </w:r>
          </w:p>
        </w:tc>
        <w:tc>
          <w:tcPr>
            <w:tcW w:w="4280" w:type="dxa"/>
          </w:tcPr>
          <w:p w14:paraId="0063379C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79591EE1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5928565C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5E0D6B22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TH1040</w:t>
            </w:r>
          </w:p>
        </w:tc>
        <w:tc>
          <w:tcPr>
            <w:tcW w:w="4280" w:type="dxa"/>
          </w:tcPr>
          <w:p w14:paraId="43D3E92B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33A4ED17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79E25753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7B85DA70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TH1030</w:t>
            </w:r>
          </w:p>
        </w:tc>
        <w:tc>
          <w:tcPr>
            <w:tcW w:w="4280" w:type="dxa"/>
          </w:tcPr>
          <w:p w14:paraId="591A04C7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56363D81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310C69A5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7B3D06B5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TH1020</w:t>
            </w:r>
          </w:p>
        </w:tc>
        <w:tc>
          <w:tcPr>
            <w:tcW w:w="4280" w:type="dxa"/>
          </w:tcPr>
          <w:p w14:paraId="6F373BD2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34FEE10C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29432A12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443DA214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TH1010</w:t>
            </w:r>
          </w:p>
        </w:tc>
        <w:tc>
          <w:tcPr>
            <w:tcW w:w="4280" w:type="dxa"/>
          </w:tcPr>
          <w:p w14:paraId="0B7FA984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Human </w:t>
            </w:r>
            <w:proofErr w:type="spellStart"/>
            <w:r w:rsidRPr="00452EEA">
              <w:rPr>
                <w:rFonts w:ascii="Times New Roman" w:hAnsi="Times New Roman" w:cs="Times New Roman"/>
              </w:rPr>
              <w:t>faeces</w:t>
            </w:r>
            <w:proofErr w:type="spellEnd"/>
          </w:p>
        </w:tc>
        <w:tc>
          <w:tcPr>
            <w:tcW w:w="4000" w:type="dxa"/>
          </w:tcPr>
          <w:p w14:paraId="3B96F509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1378621D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10B1B92D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TA340</w:t>
            </w:r>
          </w:p>
        </w:tc>
        <w:tc>
          <w:tcPr>
            <w:tcW w:w="4280" w:type="dxa"/>
          </w:tcPr>
          <w:p w14:paraId="0D19B583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D5156"/>
                <w:sz w:val="21"/>
                <w:szCs w:val="21"/>
              </w:rPr>
            </w:pPr>
            <w:r w:rsidRPr="00452EEA">
              <w:rPr>
                <w:rFonts w:ascii="Times New Roman" w:hAnsi="Times New Roman" w:cs="Times New Roman"/>
                <w:color w:val="4D5156"/>
                <w:sz w:val="21"/>
                <w:szCs w:val="21"/>
              </w:rPr>
              <w:t>Common quail</w:t>
            </w:r>
            <w:r w:rsidRPr="00452EEA">
              <w:rPr>
                <w:rFonts w:ascii="Times New Roman" w:hAnsi="Times New Roman" w:cs="Times New Roman"/>
                <w:i/>
                <w:color w:val="4D5156"/>
                <w:sz w:val="21"/>
                <w:szCs w:val="21"/>
              </w:rPr>
              <w:t xml:space="preserve"> (Coturnix coturnix) </w:t>
            </w:r>
            <w:r w:rsidRPr="00452EEA">
              <w:rPr>
                <w:rFonts w:ascii="Times New Roman" w:hAnsi="Times New Roman" w:cs="Times New Roman"/>
                <w:color w:val="4D5156"/>
                <w:sz w:val="21"/>
                <w:szCs w:val="21"/>
              </w:rPr>
              <w:t>excrement</w:t>
            </w:r>
          </w:p>
        </w:tc>
        <w:tc>
          <w:tcPr>
            <w:tcW w:w="4000" w:type="dxa"/>
          </w:tcPr>
          <w:p w14:paraId="2E5524FA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5661E120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0C58BD78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TA330</w:t>
            </w:r>
          </w:p>
        </w:tc>
        <w:tc>
          <w:tcPr>
            <w:tcW w:w="4280" w:type="dxa"/>
          </w:tcPr>
          <w:p w14:paraId="43694A48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D5156"/>
                <w:sz w:val="21"/>
                <w:szCs w:val="21"/>
              </w:rPr>
            </w:pPr>
            <w:r w:rsidRPr="00452EEA">
              <w:rPr>
                <w:rFonts w:ascii="Times New Roman" w:hAnsi="Times New Roman" w:cs="Times New Roman"/>
                <w:color w:val="4D5156"/>
                <w:sz w:val="21"/>
                <w:szCs w:val="21"/>
              </w:rPr>
              <w:t>Common quail</w:t>
            </w:r>
            <w:r w:rsidRPr="00452EEA">
              <w:rPr>
                <w:rFonts w:ascii="Times New Roman" w:hAnsi="Times New Roman" w:cs="Times New Roman"/>
                <w:i/>
                <w:color w:val="4D5156"/>
                <w:sz w:val="21"/>
                <w:szCs w:val="21"/>
              </w:rPr>
              <w:t xml:space="preserve"> (Coturnix coturnix) </w:t>
            </w:r>
            <w:r w:rsidRPr="00452EEA">
              <w:rPr>
                <w:rFonts w:ascii="Times New Roman" w:hAnsi="Times New Roman" w:cs="Times New Roman"/>
                <w:color w:val="4D5156"/>
                <w:sz w:val="21"/>
                <w:szCs w:val="21"/>
              </w:rPr>
              <w:t>excrement</w:t>
            </w:r>
          </w:p>
        </w:tc>
        <w:tc>
          <w:tcPr>
            <w:tcW w:w="4000" w:type="dxa"/>
          </w:tcPr>
          <w:p w14:paraId="39539402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7B1B2594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04065EA6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TA320</w:t>
            </w:r>
          </w:p>
        </w:tc>
        <w:tc>
          <w:tcPr>
            <w:tcW w:w="4280" w:type="dxa"/>
          </w:tcPr>
          <w:p w14:paraId="0369A780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Chicken (</w:t>
            </w:r>
            <w:r w:rsidRPr="00452EEA">
              <w:rPr>
                <w:rFonts w:ascii="Times New Roman" w:hAnsi="Times New Roman" w:cs="Times New Roman"/>
                <w:i/>
                <w:color w:val="202124"/>
                <w:sz w:val="21"/>
                <w:szCs w:val="21"/>
              </w:rPr>
              <w:t xml:space="preserve">Gallus </w:t>
            </w:r>
            <w:proofErr w:type="spellStart"/>
            <w:r w:rsidRPr="00452EEA">
              <w:rPr>
                <w:rFonts w:ascii="Times New Roman" w:hAnsi="Times New Roman" w:cs="Times New Roman"/>
                <w:i/>
                <w:color w:val="202124"/>
                <w:sz w:val="21"/>
                <w:szCs w:val="21"/>
              </w:rPr>
              <w:t>gallus</w:t>
            </w:r>
            <w:proofErr w:type="spellEnd"/>
            <w:r w:rsidRPr="00452EEA">
              <w:rPr>
                <w:rFonts w:ascii="Times New Roman" w:hAnsi="Times New Roman" w:cs="Times New Roman"/>
                <w:i/>
                <w:color w:val="202124"/>
                <w:sz w:val="21"/>
                <w:szCs w:val="21"/>
              </w:rPr>
              <w:t xml:space="preserve"> </w:t>
            </w:r>
            <w:proofErr w:type="spellStart"/>
            <w:r w:rsidRPr="00452EEA">
              <w:rPr>
                <w:rFonts w:ascii="Times New Roman" w:hAnsi="Times New Roman" w:cs="Times New Roman"/>
                <w:i/>
                <w:color w:val="202124"/>
                <w:sz w:val="21"/>
                <w:szCs w:val="21"/>
              </w:rPr>
              <w:t>domesticus</w:t>
            </w:r>
            <w:proofErr w:type="spellEnd"/>
            <w:r w:rsidRPr="00452EEA">
              <w:rPr>
                <w:rFonts w:ascii="Times New Roman" w:hAnsi="Times New Roman" w:cs="Times New Roman"/>
                <w:i/>
                <w:color w:val="202124"/>
                <w:sz w:val="21"/>
                <w:szCs w:val="21"/>
              </w:rPr>
              <w:t>)</w:t>
            </w:r>
            <w:r w:rsidRPr="00452EEA">
              <w:rPr>
                <w:rFonts w:ascii="Times New Roman" w:hAnsi="Times New Roman" w:cs="Times New Roman"/>
              </w:rPr>
              <w:t xml:space="preserve"> excrement</w:t>
            </w:r>
          </w:p>
        </w:tc>
        <w:tc>
          <w:tcPr>
            <w:tcW w:w="4000" w:type="dxa"/>
          </w:tcPr>
          <w:p w14:paraId="074B9EE3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Temporary settlement near Bagmati river, Thapathali</w:t>
            </w:r>
          </w:p>
        </w:tc>
      </w:tr>
      <w:tr w:rsidR="00366D17" w:rsidRPr="00452EEA" w14:paraId="7D39873C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5B7DAB08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EW070</w:t>
            </w:r>
          </w:p>
        </w:tc>
        <w:tc>
          <w:tcPr>
            <w:tcW w:w="4280" w:type="dxa"/>
          </w:tcPr>
          <w:p w14:paraId="7F172CF1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4000" w:type="dxa"/>
          </w:tcPr>
          <w:p w14:paraId="37240DFD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Bagmati river, near Thapathali</w:t>
            </w:r>
          </w:p>
        </w:tc>
      </w:tr>
      <w:tr w:rsidR="00366D17" w:rsidRPr="00452EEA" w14:paraId="71F702E3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23061151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ESD060</w:t>
            </w:r>
          </w:p>
        </w:tc>
        <w:tc>
          <w:tcPr>
            <w:tcW w:w="4280" w:type="dxa"/>
          </w:tcPr>
          <w:p w14:paraId="3AD32878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River bed sediments</w:t>
            </w:r>
          </w:p>
        </w:tc>
        <w:tc>
          <w:tcPr>
            <w:tcW w:w="4000" w:type="dxa"/>
          </w:tcPr>
          <w:p w14:paraId="51C4477A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Bagmati river, near Thapathali</w:t>
            </w:r>
          </w:p>
        </w:tc>
      </w:tr>
      <w:tr w:rsidR="00366D17" w:rsidRPr="00452EEA" w14:paraId="182B652F" w14:textId="77777777" w:rsidTr="003E6CA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2C36AA10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ES060</w:t>
            </w:r>
          </w:p>
        </w:tc>
        <w:tc>
          <w:tcPr>
            <w:tcW w:w="4280" w:type="dxa"/>
          </w:tcPr>
          <w:p w14:paraId="4826FB5B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4000" w:type="dxa"/>
          </w:tcPr>
          <w:p w14:paraId="1A85C035" w14:textId="77777777" w:rsidR="00366D17" w:rsidRPr="00452EEA" w:rsidRDefault="00366D17" w:rsidP="003E6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 xml:space="preserve">Agricultural land near Thapathali temporary settlement </w:t>
            </w:r>
          </w:p>
        </w:tc>
      </w:tr>
      <w:tr w:rsidR="00366D17" w:rsidRPr="00452EEA" w14:paraId="75EDD494" w14:textId="77777777" w:rsidTr="003E6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</w:tcPr>
          <w:p w14:paraId="53D56AD4" w14:textId="77777777" w:rsidR="00366D17" w:rsidRPr="00452EEA" w:rsidRDefault="00366D17" w:rsidP="003E6CAB">
            <w:pPr>
              <w:jc w:val="center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  <w:sz w:val="22"/>
                <w:szCs w:val="22"/>
              </w:rPr>
              <w:t>ES050</w:t>
            </w:r>
          </w:p>
        </w:tc>
        <w:tc>
          <w:tcPr>
            <w:tcW w:w="4280" w:type="dxa"/>
          </w:tcPr>
          <w:p w14:paraId="3D702E0B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4000" w:type="dxa"/>
          </w:tcPr>
          <w:p w14:paraId="13A32C79" w14:textId="77777777" w:rsidR="00366D17" w:rsidRPr="00452EEA" w:rsidRDefault="00366D17" w:rsidP="003E6C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2EEA">
              <w:rPr>
                <w:rFonts w:ascii="Times New Roman" w:hAnsi="Times New Roman" w:cs="Times New Roman"/>
              </w:rPr>
              <w:t>Agricultural land near Thapathali temporary settlement</w:t>
            </w:r>
          </w:p>
        </w:tc>
      </w:tr>
    </w:tbl>
    <w:p w14:paraId="6B767021" w14:textId="77777777" w:rsidR="00366D17" w:rsidRPr="00FE05F7" w:rsidRDefault="00366D17">
      <w:pPr>
        <w:rPr>
          <w:rFonts w:ascii="Times New Roman" w:hAnsi="Times New Roman" w:cs="Times New Roman"/>
        </w:rPr>
      </w:pPr>
    </w:p>
    <w:sectPr w:rsidR="00366D17" w:rsidRPr="00FE0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035"/>
    <w:rsid w:val="00103035"/>
    <w:rsid w:val="00237D38"/>
    <w:rsid w:val="00366D17"/>
    <w:rsid w:val="00396A71"/>
    <w:rsid w:val="00406253"/>
    <w:rsid w:val="00524495"/>
    <w:rsid w:val="00671DAA"/>
    <w:rsid w:val="006D384C"/>
    <w:rsid w:val="00780C99"/>
    <w:rsid w:val="00800502"/>
    <w:rsid w:val="009C5AAB"/>
    <w:rsid w:val="009C624F"/>
    <w:rsid w:val="00A54F1B"/>
    <w:rsid w:val="00E03047"/>
    <w:rsid w:val="00FE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EB6A6"/>
  <w15:chartTrackingRefBased/>
  <w15:docId w15:val="{B23DDB5D-539B-4B29-8B2D-DB74C6DF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304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3047"/>
    <w:rPr>
      <w:color w:val="954F72"/>
      <w:u w:val="single"/>
    </w:rPr>
  </w:style>
  <w:style w:type="paragraph" w:customStyle="1" w:styleId="msonormal0">
    <w:name w:val="msonormal"/>
    <w:basedOn w:val="Normal"/>
    <w:rsid w:val="00E03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E030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6D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5">
    <w:name w:val="xl75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al"/>
    <w:rsid w:val="006D38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Normal"/>
    <w:rsid w:val="006D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6D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TableNormal"/>
    <w:rsid w:val="009C624F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366D17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2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8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iprot.org/taxonomy/83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7707</Words>
  <Characters>43933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</dc:creator>
  <cp:keywords/>
  <dc:description/>
  <cp:lastModifiedBy>raj nap</cp:lastModifiedBy>
  <cp:revision>5</cp:revision>
  <dcterms:created xsi:type="dcterms:W3CDTF">2023-02-14T07:22:00Z</dcterms:created>
  <dcterms:modified xsi:type="dcterms:W3CDTF">2023-02-14T09:40:00Z</dcterms:modified>
</cp:coreProperties>
</file>