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D56482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A7D8A39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F3BAD">
        <w:rPr>
          <w:rFonts w:ascii="Times New Roman" w:eastAsia="Times New Roman" w:hAnsi="Times New Roman" w:cs="Times New Roman"/>
          <w:b/>
          <w:sz w:val="20"/>
          <w:szCs w:val="20"/>
        </w:rPr>
        <w:t xml:space="preserve">Supplementary Table S1. </w:t>
      </w:r>
    </w:p>
    <w:p w14:paraId="1D2C8C15" w14:textId="77777777" w:rsidR="00AC0286" w:rsidRPr="00DF3BAD" w:rsidRDefault="00AC0286" w:rsidP="00AC0286">
      <w:pPr>
        <w:spacing w:line="360" w:lineRule="auto"/>
        <w:ind w:left="120" w:hanging="120"/>
        <w:rPr>
          <w:rFonts w:ascii="Times New Roman" w:eastAsia="Times New Roman" w:hAnsi="Times New Roman" w:cs="Times New Roman"/>
          <w:sz w:val="20"/>
          <w:szCs w:val="20"/>
        </w:rPr>
      </w:pPr>
      <w:r w:rsidRPr="00DF3BAD">
        <w:rPr>
          <w:rFonts w:ascii="Times New Roman" w:eastAsia="Times New Roman" w:hAnsi="Times New Roman" w:cs="Times New Roman"/>
          <w:sz w:val="20"/>
          <w:szCs w:val="20"/>
        </w:rPr>
        <w:t>Detailed specifications of monoclonal antibodies used for liver perfusate and isolated HSCs FCM analyses in Fig. 1 (D) (E) (F), Fig. 3 (A) (B).</w:t>
      </w:r>
    </w:p>
    <w:p w14:paraId="5106D4F3" w14:textId="77777777" w:rsidR="00AC0286" w:rsidRDefault="00AC0286" w:rsidP="00AC028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1417"/>
        <w:gridCol w:w="1843"/>
        <w:gridCol w:w="1417"/>
        <w:gridCol w:w="1418"/>
        <w:gridCol w:w="1744"/>
      </w:tblGrid>
      <w:tr w:rsidR="00AC0286" w:rsidRPr="009C50F7" w14:paraId="0EE67218" w14:textId="77777777" w:rsidTr="00104E4E">
        <w:trPr>
          <w:trHeight w:val="284"/>
        </w:trPr>
        <w:tc>
          <w:tcPr>
            <w:tcW w:w="1555" w:type="dxa"/>
          </w:tcPr>
          <w:p w14:paraId="0E24478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Fluorescence</w:t>
            </w:r>
          </w:p>
        </w:tc>
        <w:tc>
          <w:tcPr>
            <w:tcW w:w="1417" w:type="dxa"/>
          </w:tcPr>
          <w:p w14:paraId="20D8799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Antigen</w:t>
            </w:r>
          </w:p>
        </w:tc>
        <w:tc>
          <w:tcPr>
            <w:tcW w:w="1843" w:type="dxa"/>
          </w:tcPr>
          <w:p w14:paraId="2BBE034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Vendor</w:t>
            </w:r>
          </w:p>
        </w:tc>
        <w:tc>
          <w:tcPr>
            <w:tcW w:w="1417" w:type="dxa"/>
          </w:tcPr>
          <w:p w14:paraId="3391929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Clone</w:t>
            </w:r>
          </w:p>
        </w:tc>
        <w:tc>
          <w:tcPr>
            <w:tcW w:w="1418" w:type="dxa"/>
          </w:tcPr>
          <w:p w14:paraId="72B0863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Cat#</w:t>
            </w:r>
          </w:p>
        </w:tc>
        <w:tc>
          <w:tcPr>
            <w:tcW w:w="1744" w:type="dxa"/>
          </w:tcPr>
          <w:p w14:paraId="791AA98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Marker type</w:t>
            </w:r>
          </w:p>
        </w:tc>
      </w:tr>
      <w:tr w:rsidR="00AC0286" w:rsidRPr="009C50F7" w14:paraId="522B6B19" w14:textId="77777777" w:rsidTr="00104E4E">
        <w:trPr>
          <w:trHeight w:val="284"/>
        </w:trPr>
        <w:tc>
          <w:tcPr>
            <w:tcW w:w="1555" w:type="dxa"/>
          </w:tcPr>
          <w:p w14:paraId="39B3B24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BUV395</w:t>
            </w:r>
          </w:p>
        </w:tc>
        <w:tc>
          <w:tcPr>
            <w:tcW w:w="1417" w:type="dxa"/>
          </w:tcPr>
          <w:p w14:paraId="3DCBF49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CD45</w:t>
            </w:r>
          </w:p>
        </w:tc>
        <w:tc>
          <w:tcPr>
            <w:tcW w:w="1843" w:type="dxa"/>
          </w:tcPr>
          <w:p w14:paraId="547201D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34BC900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HI30</w:t>
            </w:r>
          </w:p>
        </w:tc>
        <w:tc>
          <w:tcPr>
            <w:tcW w:w="1418" w:type="dxa"/>
          </w:tcPr>
          <w:p w14:paraId="40EE6C5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563792</w:t>
            </w:r>
          </w:p>
        </w:tc>
        <w:tc>
          <w:tcPr>
            <w:tcW w:w="1744" w:type="dxa"/>
          </w:tcPr>
          <w:p w14:paraId="15BEC22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1E9E28D3" w14:textId="77777777" w:rsidTr="00104E4E">
        <w:trPr>
          <w:trHeight w:val="284"/>
        </w:trPr>
        <w:tc>
          <w:tcPr>
            <w:tcW w:w="1555" w:type="dxa"/>
          </w:tcPr>
          <w:p w14:paraId="66B86D8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C4DDC6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Zombie UV</w:t>
            </w:r>
          </w:p>
        </w:tc>
        <w:tc>
          <w:tcPr>
            <w:tcW w:w="1843" w:type="dxa"/>
          </w:tcPr>
          <w:p w14:paraId="620C725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128C670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F593A1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423108</w:t>
            </w:r>
          </w:p>
        </w:tc>
        <w:tc>
          <w:tcPr>
            <w:tcW w:w="1744" w:type="dxa"/>
          </w:tcPr>
          <w:p w14:paraId="0D15F67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Viability</w:t>
            </w:r>
          </w:p>
        </w:tc>
      </w:tr>
      <w:tr w:rsidR="00AC0286" w:rsidRPr="009C50F7" w14:paraId="1FBDD9AD" w14:textId="77777777" w:rsidTr="00104E4E">
        <w:trPr>
          <w:trHeight w:val="284"/>
        </w:trPr>
        <w:tc>
          <w:tcPr>
            <w:tcW w:w="1555" w:type="dxa"/>
          </w:tcPr>
          <w:p w14:paraId="3490F37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BUV563</w:t>
            </w:r>
          </w:p>
        </w:tc>
        <w:tc>
          <w:tcPr>
            <w:tcW w:w="1417" w:type="dxa"/>
          </w:tcPr>
          <w:p w14:paraId="37D889F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CD14</w:t>
            </w:r>
          </w:p>
        </w:tc>
        <w:tc>
          <w:tcPr>
            <w:tcW w:w="1843" w:type="dxa"/>
          </w:tcPr>
          <w:p w14:paraId="0930FCD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37602AC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M5E2</w:t>
            </w:r>
          </w:p>
        </w:tc>
        <w:tc>
          <w:tcPr>
            <w:tcW w:w="1418" w:type="dxa"/>
          </w:tcPr>
          <w:p w14:paraId="7F56055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741360</w:t>
            </w:r>
          </w:p>
        </w:tc>
        <w:tc>
          <w:tcPr>
            <w:tcW w:w="1744" w:type="dxa"/>
          </w:tcPr>
          <w:p w14:paraId="221877E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339766A8" w14:textId="77777777" w:rsidTr="00104E4E">
        <w:trPr>
          <w:trHeight w:val="284"/>
        </w:trPr>
        <w:tc>
          <w:tcPr>
            <w:tcW w:w="1555" w:type="dxa"/>
          </w:tcPr>
          <w:p w14:paraId="5154911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BUV615</w:t>
            </w:r>
          </w:p>
        </w:tc>
        <w:tc>
          <w:tcPr>
            <w:tcW w:w="1417" w:type="dxa"/>
          </w:tcPr>
          <w:p w14:paraId="345032D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CD56</w:t>
            </w:r>
          </w:p>
        </w:tc>
        <w:tc>
          <w:tcPr>
            <w:tcW w:w="1843" w:type="dxa"/>
          </w:tcPr>
          <w:p w14:paraId="03BB677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477D997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NCAM16.2</w:t>
            </w:r>
          </w:p>
        </w:tc>
        <w:tc>
          <w:tcPr>
            <w:tcW w:w="1418" w:type="dxa"/>
          </w:tcPr>
          <w:p w14:paraId="38749A5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613001</w:t>
            </w:r>
          </w:p>
        </w:tc>
        <w:tc>
          <w:tcPr>
            <w:tcW w:w="1744" w:type="dxa"/>
          </w:tcPr>
          <w:p w14:paraId="6C527D2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1BA970F1" w14:textId="77777777" w:rsidTr="00104E4E">
        <w:trPr>
          <w:trHeight w:val="284"/>
        </w:trPr>
        <w:tc>
          <w:tcPr>
            <w:tcW w:w="1555" w:type="dxa"/>
          </w:tcPr>
          <w:p w14:paraId="524A04A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BUV661</w:t>
            </w:r>
          </w:p>
        </w:tc>
        <w:tc>
          <w:tcPr>
            <w:tcW w:w="1417" w:type="dxa"/>
          </w:tcPr>
          <w:p w14:paraId="7CA29C9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PD-L2</w:t>
            </w:r>
          </w:p>
        </w:tc>
        <w:tc>
          <w:tcPr>
            <w:tcW w:w="1843" w:type="dxa"/>
          </w:tcPr>
          <w:p w14:paraId="055F3A9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3157303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MIH18</w:t>
            </w:r>
          </w:p>
        </w:tc>
        <w:tc>
          <w:tcPr>
            <w:tcW w:w="1418" w:type="dxa"/>
          </w:tcPr>
          <w:p w14:paraId="78E239E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750162</w:t>
            </w:r>
          </w:p>
        </w:tc>
        <w:tc>
          <w:tcPr>
            <w:tcW w:w="1744" w:type="dxa"/>
          </w:tcPr>
          <w:p w14:paraId="19D5018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515B58EE" w14:textId="77777777" w:rsidTr="00104E4E">
        <w:trPr>
          <w:trHeight w:val="284"/>
        </w:trPr>
        <w:tc>
          <w:tcPr>
            <w:tcW w:w="1555" w:type="dxa"/>
          </w:tcPr>
          <w:p w14:paraId="4E5E848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BUV737</w:t>
            </w:r>
          </w:p>
        </w:tc>
        <w:tc>
          <w:tcPr>
            <w:tcW w:w="1417" w:type="dxa"/>
          </w:tcPr>
          <w:p w14:paraId="1B0FD52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ASGR1</w:t>
            </w:r>
          </w:p>
        </w:tc>
        <w:tc>
          <w:tcPr>
            <w:tcW w:w="1843" w:type="dxa"/>
          </w:tcPr>
          <w:p w14:paraId="4970773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7A9AF24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8D7</w:t>
            </w:r>
          </w:p>
        </w:tc>
        <w:tc>
          <w:tcPr>
            <w:tcW w:w="1418" w:type="dxa"/>
          </w:tcPr>
          <w:p w14:paraId="254D00C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748674</w:t>
            </w:r>
          </w:p>
        </w:tc>
        <w:tc>
          <w:tcPr>
            <w:tcW w:w="1744" w:type="dxa"/>
          </w:tcPr>
          <w:p w14:paraId="1622D53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78CA41A2" w14:textId="77777777" w:rsidTr="00104E4E">
        <w:trPr>
          <w:trHeight w:val="284"/>
        </w:trPr>
        <w:tc>
          <w:tcPr>
            <w:tcW w:w="1555" w:type="dxa"/>
          </w:tcPr>
          <w:p w14:paraId="386F7F2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BUV805</w:t>
            </w:r>
          </w:p>
        </w:tc>
        <w:tc>
          <w:tcPr>
            <w:tcW w:w="1417" w:type="dxa"/>
          </w:tcPr>
          <w:p w14:paraId="286DA2B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CD86</w:t>
            </w:r>
          </w:p>
        </w:tc>
        <w:tc>
          <w:tcPr>
            <w:tcW w:w="1843" w:type="dxa"/>
          </w:tcPr>
          <w:p w14:paraId="1108B62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1641B8D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BU63</w:t>
            </w:r>
          </w:p>
        </w:tc>
        <w:tc>
          <w:tcPr>
            <w:tcW w:w="1418" w:type="dxa"/>
          </w:tcPr>
          <w:p w14:paraId="725BBC9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748375</w:t>
            </w:r>
          </w:p>
        </w:tc>
        <w:tc>
          <w:tcPr>
            <w:tcW w:w="1744" w:type="dxa"/>
          </w:tcPr>
          <w:p w14:paraId="445E82B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3B5C73CD" w14:textId="77777777" w:rsidTr="00104E4E">
        <w:trPr>
          <w:trHeight w:val="284"/>
        </w:trPr>
        <w:tc>
          <w:tcPr>
            <w:tcW w:w="1555" w:type="dxa"/>
          </w:tcPr>
          <w:p w14:paraId="0244CDC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BV421</w:t>
            </w:r>
          </w:p>
        </w:tc>
        <w:tc>
          <w:tcPr>
            <w:tcW w:w="1417" w:type="dxa"/>
          </w:tcPr>
          <w:p w14:paraId="2498055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Cytokeratin</w:t>
            </w:r>
          </w:p>
        </w:tc>
        <w:tc>
          <w:tcPr>
            <w:tcW w:w="1843" w:type="dxa"/>
          </w:tcPr>
          <w:p w14:paraId="7710D81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5C3E7E6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CAM5.2</w:t>
            </w:r>
          </w:p>
        </w:tc>
        <w:tc>
          <w:tcPr>
            <w:tcW w:w="1418" w:type="dxa"/>
          </w:tcPr>
          <w:p w14:paraId="64855C3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564709</w:t>
            </w:r>
          </w:p>
        </w:tc>
        <w:tc>
          <w:tcPr>
            <w:tcW w:w="1744" w:type="dxa"/>
          </w:tcPr>
          <w:p w14:paraId="6B3069E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Intracellular</w:t>
            </w:r>
          </w:p>
        </w:tc>
      </w:tr>
      <w:tr w:rsidR="00AC0286" w:rsidRPr="009C50F7" w14:paraId="6DA828A6" w14:textId="77777777" w:rsidTr="00104E4E">
        <w:trPr>
          <w:trHeight w:val="284"/>
        </w:trPr>
        <w:tc>
          <w:tcPr>
            <w:tcW w:w="1555" w:type="dxa"/>
          </w:tcPr>
          <w:p w14:paraId="64D35D0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Pacific Blue</w:t>
            </w:r>
          </w:p>
        </w:tc>
        <w:tc>
          <w:tcPr>
            <w:tcW w:w="1417" w:type="dxa"/>
          </w:tcPr>
          <w:p w14:paraId="1BA5DD4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CD19</w:t>
            </w:r>
          </w:p>
        </w:tc>
        <w:tc>
          <w:tcPr>
            <w:tcW w:w="1843" w:type="dxa"/>
          </w:tcPr>
          <w:p w14:paraId="45266B3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6DEC244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HIB19</w:t>
            </w:r>
          </w:p>
        </w:tc>
        <w:tc>
          <w:tcPr>
            <w:tcW w:w="1418" w:type="dxa"/>
          </w:tcPr>
          <w:p w14:paraId="1739797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302224</w:t>
            </w:r>
          </w:p>
        </w:tc>
        <w:tc>
          <w:tcPr>
            <w:tcW w:w="1744" w:type="dxa"/>
          </w:tcPr>
          <w:p w14:paraId="12F5757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6BE81066" w14:textId="77777777" w:rsidTr="00104E4E">
        <w:trPr>
          <w:trHeight w:val="284"/>
        </w:trPr>
        <w:tc>
          <w:tcPr>
            <w:tcW w:w="1555" w:type="dxa"/>
          </w:tcPr>
          <w:p w14:paraId="672C610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BV510</w:t>
            </w:r>
          </w:p>
        </w:tc>
        <w:tc>
          <w:tcPr>
            <w:tcW w:w="1417" w:type="dxa"/>
          </w:tcPr>
          <w:p w14:paraId="2C92A1E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CD20</w:t>
            </w:r>
          </w:p>
        </w:tc>
        <w:tc>
          <w:tcPr>
            <w:tcW w:w="1843" w:type="dxa"/>
          </w:tcPr>
          <w:p w14:paraId="105A17C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6B4DEBC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2H7</w:t>
            </w:r>
          </w:p>
        </w:tc>
        <w:tc>
          <w:tcPr>
            <w:tcW w:w="1418" w:type="dxa"/>
          </w:tcPr>
          <w:p w14:paraId="275A1E2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302339</w:t>
            </w:r>
          </w:p>
        </w:tc>
        <w:tc>
          <w:tcPr>
            <w:tcW w:w="1744" w:type="dxa"/>
          </w:tcPr>
          <w:p w14:paraId="4742E21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15D3D377" w14:textId="77777777" w:rsidTr="00104E4E">
        <w:trPr>
          <w:trHeight w:val="284"/>
        </w:trPr>
        <w:tc>
          <w:tcPr>
            <w:tcW w:w="1555" w:type="dxa"/>
          </w:tcPr>
          <w:p w14:paraId="40CA11E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BV605</w:t>
            </w:r>
          </w:p>
        </w:tc>
        <w:tc>
          <w:tcPr>
            <w:tcW w:w="1417" w:type="dxa"/>
          </w:tcPr>
          <w:p w14:paraId="231E176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CD3</w:t>
            </w:r>
          </w:p>
        </w:tc>
        <w:tc>
          <w:tcPr>
            <w:tcW w:w="1843" w:type="dxa"/>
          </w:tcPr>
          <w:p w14:paraId="5474724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1250FFE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SK7</w:t>
            </w:r>
          </w:p>
        </w:tc>
        <w:tc>
          <w:tcPr>
            <w:tcW w:w="1418" w:type="dxa"/>
          </w:tcPr>
          <w:p w14:paraId="4876599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344835</w:t>
            </w:r>
          </w:p>
        </w:tc>
        <w:tc>
          <w:tcPr>
            <w:tcW w:w="1744" w:type="dxa"/>
          </w:tcPr>
          <w:p w14:paraId="7F5909A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2F6BB737" w14:textId="77777777" w:rsidTr="00104E4E">
        <w:trPr>
          <w:trHeight w:val="284"/>
        </w:trPr>
        <w:tc>
          <w:tcPr>
            <w:tcW w:w="1555" w:type="dxa"/>
          </w:tcPr>
          <w:p w14:paraId="7A642B8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BV650</w:t>
            </w:r>
          </w:p>
        </w:tc>
        <w:tc>
          <w:tcPr>
            <w:tcW w:w="1417" w:type="dxa"/>
          </w:tcPr>
          <w:p w14:paraId="6FE60BA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CD16</w:t>
            </w:r>
          </w:p>
        </w:tc>
        <w:tc>
          <w:tcPr>
            <w:tcW w:w="1843" w:type="dxa"/>
          </w:tcPr>
          <w:p w14:paraId="675A794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14EAC69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3G8</w:t>
            </w:r>
          </w:p>
        </w:tc>
        <w:tc>
          <w:tcPr>
            <w:tcW w:w="1418" w:type="dxa"/>
          </w:tcPr>
          <w:p w14:paraId="0DD1AB7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302042</w:t>
            </w:r>
          </w:p>
        </w:tc>
        <w:tc>
          <w:tcPr>
            <w:tcW w:w="1744" w:type="dxa"/>
          </w:tcPr>
          <w:p w14:paraId="3FAB731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38AECF2E" w14:textId="77777777" w:rsidTr="00104E4E">
        <w:trPr>
          <w:trHeight w:val="284"/>
        </w:trPr>
        <w:tc>
          <w:tcPr>
            <w:tcW w:w="1555" w:type="dxa"/>
          </w:tcPr>
          <w:p w14:paraId="52607BB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BV711</w:t>
            </w:r>
          </w:p>
        </w:tc>
        <w:tc>
          <w:tcPr>
            <w:tcW w:w="1417" w:type="dxa"/>
          </w:tcPr>
          <w:p w14:paraId="5A77FBC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OX40L</w:t>
            </w:r>
          </w:p>
        </w:tc>
        <w:tc>
          <w:tcPr>
            <w:tcW w:w="1843" w:type="dxa"/>
          </w:tcPr>
          <w:p w14:paraId="4803776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4809AB4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ik-1</w:t>
            </w:r>
          </w:p>
        </w:tc>
        <w:tc>
          <w:tcPr>
            <w:tcW w:w="1418" w:type="dxa"/>
          </w:tcPr>
          <w:p w14:paraId="35FB8C7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743235</w:t>
            </w:r>
          </w:p>
        </w:tc>
        <w:tc>
          <w:tcPr>
            <w:tcW w:w="1744" w:type="dxa"/>
          </w:tcPr>
          <w:p w14:paraId="0E499A3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0F880117" w14:textId="77777777" w:rsidTr="00104E4E">
        <w:trPr>
          <w:trHeight w:val="284"/>
        </w:trPr>
        <w:tc>
          <w:tcPr>
            <w:tcW w:w="1555" w:type="dxa"/>
          </w:tcPr>
          <w:p w14:paraId="254EFA5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BV785</w:t>
            </w:r>
          </w:p>
        </w:tc>
        <w:tc>
          <w:tcPr>
            <w:tcW w:w="1417" w:type="dxa"/>
          </w:tcPr>
          <w:p w14:paraId="61E5D0C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CD80</w:t>
            </w:r>
          </w:p>
        </w:tc>
        <w:tc>
          <w:tcPr>
            <w:tcW w:w="1843" w:type="dxa"/>
          </w:tcPr>
          <w:p w14:paraId="4886B2C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7285C31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2D10</w:t>
            </w:r>
          </w:p>
        </w:tc>
        <w:tc>
          <w:tcPr>
            <w:tcW w:w="1418" w:type="dxa"/>
          </w:tcPr>
          <w:p w14:paraId="1099ABF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305238</w:t>
            </w:r>
          </w:p>
        </w:tc>
        <w:tc>
          <w:tcPr>
            <w:tcW w:w="1744" w:type="dxa"/>
          </w:tcPr>
          <w:p w14:paraId="7267B49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5DE16E8A" w14:textId="77777777" w:rsidTr="00104E4E">
        <w:trPr>
          <w:trHeight w:val="284"/>
        </w:trPr>
        <w:tc>
          <w:tcPr>
            <w:tcW w:w="1555" w:type="dxa"/>
          </w:tcPr>
          <w:p w14:paraId="6F9E891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1417" w:type="dxa"/>
          </w:tcPr>
          <w:p w14:paraId="2FFF6C3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GFAP</w:t>
            </w:r>
          </w:p>
        </w:tc>
        <w:tc>
          <w:tcPr>
            <w:tcW w:w="1843" w:type="dxa"/>
          </w:tcPr>
          <w:p w14:paraId="74E6461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eBioscience</w:t>
            </w:r>
          </w:p>
        </w:tc>
        <w:tc>
          <w:tcPr>
            <w:tcW w:w="1417" w:type="dxa"/>
          </w:tcPr>
          <w:p w14:paraId="411B428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GA5</w:t>
            </w:r>
          </w:p>
        </w:tc>
        <w:tc>
          <w:tcPr>
            <w:tcW w:w="1418" w:type="dxa"/>
          </w:tcPr>
          <w:p w14:paraId="4DD4508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53-9892-82</w:t>
            </w:r>
          </w:p>
        </w:tc>
        <w:tc>
          <w:tcPr>
            <w:tcW w:w="1744" w:type="dxa"/>
          </w:tcPr>
          <w:p w14:paraId="6521D47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6AD5797C" w14:textId="77777777" w:rsidTr="00104E4E">
        <w:trPr>
          <w:trHeight w:val="284"/>
        </w:trPr>
        <w:tc>
          <w:tcPr>
            <w:tcW w:w="1555" w:type="dxa"/>
          </w:tcPr>
          <w:p w14:paraId="2C5A87A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1417" w:type="dxa"/>
          </w:tcPr>
          <w:p w14:paraId="28125A7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αSMA</w:t>
            </w:r>
          </w:p>
        </w:tc>
        <w:tc>
          <w:tcPr>
            <w:tcW w:w="1843" w:type="dxa"/>
          </w:tcPr>
          <w:p w14:paraId="6324A64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R&amp;D</w:t>
            </w:r>
          </w:p>
        </w:tc>
        <w:tc>
          <w:tcPr>
            <w:tcW w:w="1417" w:type="dxa"/>
          </w:tcPr>
          <w:p w14:paraId="100BA3A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1A4</w:t>
            </w:r>
          </w:p>
        </w:tc>
        <w:tc>
          <w:tcPr>
            <w:tcW w:w="1418" w:type="dxa"/>
          </w:tcPr>
          <w:p w14:paraId="2990DC9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IC1420P</w:t>
            </w:r>
          </w:p>
        </w:tc>
        <w:tc>
          <w:tcPr>
            <w:tcW w:w="1744" w:type="dxa"/>
          </w:tcPr>
          <w:p w14:paraId="356B277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Intracellular</w:t>
            </w:r>
          </w:p>
        </w:tc>
      </w:tr>
      <w:tr w:rsidR="00AC0286" w:rsidRPr="009C50F7" w14:paraId="4B8879AB" w14:textId="77777777" w:rsidTr="00104E4E">
        <w:trPr>
          <w:trHeight w:val="284"/>
        </w:trPr>
        <w:tc>
          <w:tcPr>
            <w:tcW w:w="1555" w:type="dxa"/>
          </w:tcPr>
          <w:p w14:paraId="1AA27CE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PE-eF610</w:t>
            </w:r>
          </w:p>
        </w:tc>
        <w:tc>
          <w:tcPr>
            <w:tcW w:w="1417" w:type="dxa"/>
          </w:tcPr>
          <w:p w14:paraId="669EE20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ICOSL</w:t>
            </w:r>
          </w:p>
        </w:tc>
        <w:tc>
          <w:tcPr>
            <w:tcW w:w="1843" w:type="dxa"/>
          </w:tcPr>
          <w:p w14:paraId="7851987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eBioscience</w:t>
            </w:r>
          </w:p>
        </w:tc>
        <w:tc>
          <w:tcPr>
            <w:tcW w:w="1417" w:type="dxa"/>
          </w:tcPr>
          <w:p w14:paraId="6D5294A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MIH12</w:t>
            </w:r>
          </w:p>
        </w:tc>
        <w:tc>
          <w:tcPr>
            <w:tcW w:w="1418" w:type="dxa"/>
          </w:tcPr>
          <w:p w14:paraId="141D7D8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61-5889-42</w:t>
            </w:r>
          </w:p>
        </w:tc>
        <w:tc>
          <w:tcPr>
            <w:tcW w:w="1744" w:type="dxa"/>
          </w:tcPr>
          <w:p w14:paraId="4A66243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414066BD" w14:textId="77777777" w:rsidTr="00104E4E">
        <w:trPr>
          <w:trHeight w:val="284"/>
        </w:trPr>
        <w:tc>
          <w:tcPr>
            <w:tcW w:w="1555" w:type="dxa"/>
          </w:tcPr>
          <w:p w14:paraId="4DB0829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PE-Cy7</w:t>
            </w:r>
          </w:p>
        </w:tc>
        <w:tc>
          <w:tcPr>
            <w:tcW w:w="1417" w:type="dxa"/>
          </w:tcPr>
          <w:p w14:paraId="078EC32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CD31</w:t>
            </w:r>
          </w:p>
        </w:tc>
        <w:tc>
          <w:tcPr>
            <w:tcW w:w="1843" w:type="dxa"/>
          </w:tcPr>
          <w:p w14:paraId="0AE1A96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0E2BAB8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WM59</w:t>
            </w:r>
          </w:p>
        </w:tc>
        <w:tc>
          <w:tcPr>
            <w:tcW w:w="1418" w:type="dxa"/>
          </w:tcPr>
          <w:p w14:paraId="3C604A3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303118</w:t>
            </w:r>
          </w:p>
        </w:tc>
        <w:tc>
          <w:tcPr>
            <w:tcW w:w="1744" w:type="dxa"/>
          </w:tcPr>
          <w:p w14:paraId="550BD03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7BF7DFB3" w14:textId="77777777" w:rsidTr="00104E4E">
        <w:trPr>
          <w:trHeight w:val="284"/>
        </w:trPr>
        <w:tc>
          <w:tcPr>
            <w:tcW w:w="1555" w:type="dxa"/>
          </w:tcPr>
          <w:p w14:paraId="5EB22B7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PE/Fire 810</w:t>
            </w:r>
          </w:p>
        </w:tc>
        <w:tc>
          <w:tcPr>
            <w:tcW w:w="1417" w:type="dxa"/>
          </w:tcPr>
          <w:p w14:paraId="74394C2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PD-L1</w:t>
            </w:r>
          </w:p>
        </w:tc>
        <w:tc>
          <w:tcPr>
            <w:tcW w:w="1843" w:type="dxa"/>
          </w:tcPr>
          <w:p w14:paraId="552BD75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0DF1675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29E.2A3</w:t>
            </w:r>
          </w:p>
        </w:tc>
        <w:tc>
          <w:tcPr>
            <w:tcW w:w="1418" w:type="dxa"/>
          </w:tcPr>
          <w:p w14:paraId="0116780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329755</w:t>
            </w:r>
          </w:p>
        </w:tc>
        <w:tc>
          <w:tcPr>
            <w:tcW w:w="1744" w:type="dxa"/>
          </w:tcPr>
          <w:p w14:paraId="5607954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5E884D31" w14:textId="77777777" w:rsidTr="00104E4E">
        <w:trPr>
          <w:trHeight w:val="284"/>
        </w:trPr>
        <w:tc>
          <w:tcPr>
            <w:tcW w:w="1555" w:type="dxa"/>
          </w:tcPr>
          <w:p w14:paraId="6F4DBFD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APC-Cy7</w:t>
            </w:r>
          </w:p>
        </w:tc>
        <w:tc>
          <w:tcPr>
            <w:tcW w:w="1417" w:type="dxa"/>
          </w:tcPr>
          <w:p w14:paraId="14C4EDC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CD68</w:t>
            </w:r>
          </w:p>
        </w:tc>
        <w:tc>
          <w:tcPr>
            <w:tcW w:w="1843" w:type="dxa"/>
          </w:tcPr>
          <w:p w14:paraId="61E2A2F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4E92B5F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Y1/82A</w:t>
            </w:r>
          </w:p>
        </w:tc>
        <w:tc>
          <w:tcPr>
            <w:tcW w:w="1418" w:type="dxa"/>
          </w:tcPr>
          <w:p w14:paraId="6D5CD06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333822</w:t>
            </w:r>
          </w:p>
        </w:tc>
        <w:tc>
          <w:tcPr>
            <w:tcW w:w="1744" w:type="dxa"/>
          </w:tcPr>
          <w:p w14:paraId="1CB4C8C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Intracellular</w:t>
            </w:r>
          </w:p>
        </w:tc>
      </w:tr>
      <w:tr w:rsidR="00AC0286" w:rsidRPr="009C50F7" w14:paraId="0089DE98" w14:textId="77777777" w:rsidTr="00104E4E">
        <w:trPr>
          <w:trHeight w:val="284"/>
        </w:trPr>
        <w:tc>
          <w:tcPr>
            <w:tcW w:w="1555" w:type="dxa"/>
          </w:tcPr>
          <w:p w14:paraId="2E06402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APC/Fire810</w:t>
            </w:r>
          </w:p>
        </w:tc>
        <w:tc>
          <w:tcPr>
            <w:tcW w:w="1417" w:type="dxa"/>
          </w:tcPr>
          <w:p w14:paraId="40D7A22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HLA-DR</w:t>
            </w:r>
          </w:p>
        </w:tc>
        <w:tc>
          <w:tcPr>
            <w:tcW w:w="1843" w:type="dxa"/>
          </w:tcPr>
          <w:p w14:paraId="2B73D24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15561B0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L243</w:t>
            </w:r>
          </w:p>
        </w:tc>
        <w:tc>
          <w:tcPr>
            <w:tcW w:w="1418" w:type="dxa"/>
          </w:tcPr>
          <w:p w14:paraId="23568D7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307674</w:t>
            </w:r>
          </w:p>
        </w:tc>
        <w:tc>
          <w:tcPr>
            <w:tcW w:w="1744" w:type="dxa"/>
          </w:tcPr>
          <w:p w14:paraId="4A7EE0F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</w:tbl>
    <w:p w14:paraId="442D25CA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30F958C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7E8CEA9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F3BAD">
        <w:rPr>
          <w:rFonts w:ascii="Times New Roman" w:eastAsia="Times New Roman" w:hAnsi="Times New Roman" w:cs="Times New Roman"/>
          <w:b/>
          <w:sz w:val="20"/>
          <w:szCs w:val="20"/>
        </w:rPr>
        <w:t>Supplementary Table S2.</w:t>
      </w:r>
    </w:p>
    <w:p w14:paraId="194D0915" w14:textId="77777777" w:rsidR="00AC0286" w:rsidRPr="00DF3BAD" w:rsidRDefault="00AC0286" w:rsidP="00AC0286">
      <w:pPr>
        <w:spacing w:line="360" w:lineRule="auto"/>
        <w:ind w:left="120" w:hanging="120"/>
        <w:rPr>
          <w:rFonts w:ascii="Times New Roman" w:eastAsia="Times New Roman" w:hAnsi="Times New Roman" w:cs="Times New Roman"/>
          <w:sz w:val="20"/>
          <w:szCs w:val="20"/>
        </w:rPr>
      </w:pPr>
      <w:r w:rsidRPr="00DF3BAD">
        <w:rPr>
          <w:rFonts w:ascii="Times New Roman" w:eastAsia="Times New Roman" w:hAnsi="Times New Roman" w:cs="Times New Roman"/>
          <w:sz w:val="20"/>
          <w:szCs w:val="20"/>
        </w:rPr>
        <w:t>Detailed specifications of monoclonal antibodies used for donor or recipient liver perfusate FCM analyses in Fig. 4, Fig. 5, Fig. 6.</w:t>
      </w:r>
    </w:p>
    <w:p w14:paraId="3B621C62" w14:textId="77777777" w:rsidR="00AC0286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1417"/>
        <w:gridCol w:w="1843"/>
        <w:gridCol w:w="1417"/>
        <w:gridCol w:w="1418"/>
        <w:gridCol w:w="1744"/>
      </w:tblGrid>
      <w:tr w:rsidR="00AC0286" w:rsidRPr="009C50F7" w14:paraId="13F12B7C" w14:textId="77777777" w:rsidTr="00104E4E">
        <w:trPr>
          <w:trHeight w:val="284"/>
        </w:trPr>
        <w:tc>
          <w:tcPr>
            <w:tcW w:w="1555" w:type="dxa"/>
          </w:tcPr>
          <w:p w14:paraId="3DE7A67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Fluorescence</w:t>
            </w:r>
          </w:p>
        </w:tc>
        <w:tc>
          <w:tcPr>
            <w:tcW w:w="1417" w:type="dxa"/>
          </w:tcPr>
          <w:p w14:paraId="7AE99B9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Antigen</w:t>
            </w:r>
          </w:p>
        </w:tc>
        <w:tc>
          <w:tcPr>
            <w:tcW w:w="1843" w:type="dxa"/>
          </w:tcPr>
          <w:p w14:paraId="6F02B57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Vendor</w:t>
            </w:r>
          </w:p>
        </w:tc>
        <w:tc>
          <w:tcPr>
            <w:tcW w:w="1417" w:type="dxa"/>
          </w:tcPr>
          <w:p w14:paraId="55F8665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Clone</w:t>
            </w:r>
          </w:p>
        </w:tc>
        <w:tc>
          <w:tcPr>
            <w:tcW w:w="1418" w:type="dxa"/>
          </w:tcPr>
          <w:p w14:paraId="357A851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Cat#</w:t>
            </w:r>
          </w:p>
        </w:tc>
        <w:tc>
          <w:tcPr>
            <w:tcW w:w="1744" w:type="dxa"/>
          </w:tcPr>
          <w:p w14:paraId="3850EF1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Marker type</w:t>
            </w:r>
          </w:p>
        </w:tc>
      </w:tr>
      <w:tr w:rsidR="00AC0286" w:rsidRPr="009C50F7" w14:paraId="1662F1E6" w14:textId="77777777" w:rsidTr="00104E4E">
        <w:trPr>
          <w:trHeight w:val="284"/>
        </w:trPr>
        <w:tc>
          <w:tcPr>
            <w:tcW w:w="1555" w:type="dxa"/>
          </w:tcPr>
          <w:p w14:paraId="261DFDA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BUV395</w:t>
            </w:r>
          </w:p>
        </w:tc>
        <w:tc>
          <w:tcPr>
            <w:tcW w:w="1417" w:type="dxa"/>
          </w:tcPr>
          <w:p w14:paraId="6797CB3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CD45</w:t>
            </w:r>
          </w:p>
        </w:tc>
        <w:tc>
          <w:tcPr>
            <w:tcW w:w="1843" w:type="dxa"/>
          </w:tcPr>
          <w:p w14:paraId="455B48D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5A05DD0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HI30</w:t>
            </w:r>
          </w:p>
        </w:tc>
        <w:tc>
          <w:tcPr>
            <w:tcW w:w="1418" w:type="dxa"/>
          </w:tcPr>
          <w:p w14:paraId="2DFD6AF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563792</w:t>
            </w:r>
          </w:p>
        </w:tc>
        <w:tc>
          <w:tcPr>
            <w:tcW w:w="1744" w:type="dxa"/>
          </w:tcPr>
          <w:p w14:paraId="6DFCCD7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47B8A46B" w14:textId="77777777" w:rsidTr="00104E4E">
        <w:trPr>
          <w:trHeight w:val="284"/>
        </w:trPr>
        <w:tc>
          <w:tcPr>
            <w:tcW w:w="1555" w:type="dxa"/>
          </w:tcPr>
          <w:p w14:paraId="6CE6C9B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CD53E0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Zombie UV</w:t>
            </w:r>
          </w:p>
        </w:tc>
        <w:tc>
          <w:tcPr>
            <w:tcW w:w="1843" w:type="dxa"/>
          </w:tcPr>
          <w:p w14:paraId="4BBA918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4F6CC36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A9203F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423108</w:t>
            </w:r>
          </w:p>
        </w:tc>
        <w:tc>
          <w:tcPr>
            <w:tcW w:w="1744" w:type="dxa"/>
          </w:tcPr>
          <w:p w14:paraId="6EAEECA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Viability</w:t>
            </w:r>
          </w:p>
        </w:tc>
      </w:tr>
      <w:tr w:rsidR="00AC0286" w:rsidRPr="009C50F7" w14:paraId="46B89DAD" w14:textId="77777777" w:rsidTr="00104E4E">
        <w:trPr>
          <w:trHeight w:val="284"/>
        </w:trPr>
        <w:tc>
          <w:tcPr>
            <w:tcW w:w="1555" w:type="dxa"/>
          </w:tcPr>
          <w:p w14:paraId="1188851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BUV563</w:t>
            </w:r>
          </w:p>
        </w:tc>
        <w:tc>
          <w:tcPr>
            <w:tcW w:w="1417" w:type="dxa"/>
          </w:tcPr>
          <w:p w14:paraId="3D66DCF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CD40</w:t>
            </w:r>
          </w:p>
        </w:tc>
        <w:tc>
          <w:tcPr>
            <w:tcW w:w="1843" w:type="dxa"/>
          </w:tcPr>
          <w:p w14:paraId="2E378AC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23D3E41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5c3</w:t>
            </w:r>
          </w:p>
        </w:tc>
        <w:tc>
          <w:tcPr>
            <w:tcW w:w="1418" w:type="dxa"/>
          </w:tcPr>
          <w:p w14:paraId="12E1FA2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741381</w:t>
            </w:r>
          </w:p>
        </w:tc>
        <w:tc>
          <w:tcPr>
            <w:tcW w:w="1744" w:type="dxa"/>
          </w:tcPr>
          <w:p w14:paraId="0245B18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7DC437DB" w14:textId="77777777" w:rsidTr="00104E4E">
        <w:trPr>
          <w:trHeight w:val="284"/>
        </w:trPr>
        <w:tc>
          <w:tcPr>
            <w:tcW w:w="1555" w:type="dxa"/>
          </w:tcPr>
          <w:p w14:paraId="3385C59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BUV615</w:t>
            </w:r>
          </w:p>
        </w:tc>
        <w:tc>
          <w:tcPr>
            <w:tcW w:w="1417" w:type="dxa"/>
          </w:tcPr>
          <w:p w14:paraId="2DF96D1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CD56</w:t>
            </w:r>
          </w:p>
        </w:tc>
        <w:tc>
          <w:tcPr>
            <w:tcW w:w="1843" w:type="dxa"/>
          </w:tcPr>
          <w:p w14:paraId="54DA2F1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514E7B1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NCAM16.2</w:t>
            </w:r>
          </w:p>
        </w:tc>
        <w:tc>
          <w:tcPr>
            <w:tcW w:w="1418" w:type="dxa"/>
          </w:tcPr>
          <w:p w14:paraId="4AD548D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613001</w:t>
            </w:r>
          </w:p>
        </w:tc>
        <w:tc>
          <w:tcPr>
            <w:tcW w:w="1744" w:type="dxa"/>
          </w:tcPr>
          <w:p w14:paraId="735778D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6AD0533F" w14:textId="77777777" w:rsidTr="00104E4E">
        <w:trPr>
          <w:trHeight w:val="284"/>
        </w:trPr>
        <w:tc>
          <w:tcPr>
            <w:tcW w:w="1555" w:type="dxa"/>
          </w:tcPr>
          <w:p w14:paraId="6B9FC5B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BUV661</w:t>
            </w:r>
          </w:p>
        </w:tc>
        <w:tc>
          <w:tcPr>
            <w:tcW w:w="1417" w:type="dxa"/>
          </w:tcPr>
          <w:p w14:paraId="6B70F2B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PD-L2</w:t>
            </w:r>
          </w:p>
        </w:tc>
        <w:tc>
          <w:tcPr>
            <w:tcW w:w="1843" w:type="dxa"/>
          </w:tcPr>
          <w:p w14:paraId="671D473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69416A2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MIH18</w:t>
            </w:r>
          </w:p>
        </w:tc>
        <w:tc>
          <w:tcPr>
            <w:tcW w:w="1418" w:type="dxa"/>
          </w:tcPr>
          <w:p w14:paraId="0D93742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750162</w:t>
            </w:r>
          </w:p>
        </w:tc>
        <w:tc>
          <w:tcPr>
            <w:tcW w:w="1744" w:type="dxa"/>
          </w:tcPr>
          <w:p w14:paraId="6CDCB9C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018F1231" w14:textId="77777777" w:rsidTr="00104E4E">
        <w:trPr>
          <w:trHeight w:val="284"/>
        </w:trPr>
        <w:tc>
          <w:tcPr>
            <w:tcW w:w="1555" w:type="dxa"/>
          </w:tcPr>
          <w:p w14:paraId="5516823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BUV737</w:t>
            </w:r>
          </w:p>
        </w:tc>
        <w:tc>
          <w:tcPr>
            <w:tcW w:w="1417" w:type="dxa"/>
          </w:tcPr>
          <w:p w14:paraId="5B8E21D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ASGR1</w:t>
            </w:r>
          </w:p>
        </w:tc>
        <w:tc>
          <w:tcPr>
            <w:tcW w:w="1843" w:type="dxa"/>
          </w:tcPr>
          <w:p w14:paraId="76B609B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40A01AB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8D7</w:t>
            </w:r>
          </w:p>
        </w:tc>
        <w:tc>
          <w:tcPr>
            <w:tcW w:w="1418" w:type="dxa"/>
          </w:tcPr>
          <w:p w14:paraId="592E630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748674</w:t>
            </w:r>
          </w:p>
        </w:tc>
        <w:tc>
          <w:tcPr>
            <w:tcW w:w="1744" w:type="dxa"/>
          </w:tcPr>
          <w:p w14:paraId="63990CD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55E63F28" w14:textId="77777777" w:rsidTr="00104E4E">
        <w:trPr>
          <w:trHeight w:val="284"/>
        </w:trPr>
        <w:tc>
          <w:tcPr>
            <w:tcW w:w="1555" w:type="dxa"/>
          </w:tcPr>
          <w:p w14:paraId="68B9931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BUV805</w:t>
            </w:r>
          </w:p>
        </w:tc>
        <w:tc>
          <w:tcPr>
            <w:tcW w:w="1417" w:type="dxa"/>
          </w:tcPr>
          <w:p w14:paraId="324D3A3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CD86</w:t>
            </w:r>
          </w:p>
        </w:tc>
        <w:tc>
          <w:tcPr>
            <w:tcW w:w="1843" w:type="dxa"/>
          </w:tcPr>
          <w:p w14:paraId="57BF394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5E04545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BU63</w:t>
            </w:r>
          </w:p>
        </w:tc>
        <w:tc>
          <w:tcPr>
            <w:tcW w:w="1418" w:type="dxa"/>
          </w:tcPr>
          <w:p w14:paraId="6723A23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748375</w:t>
            </w:r>
          </w:p>
        </w:tc>
        <w:tc>
          <w:tcPr>
            <w:tcW w:w="1744" w:type="dxa"/>
          </w:tcPr>
          <w:p w14:paraId="5D13A67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4918CF15" w14:textId="77777777" w:rsidTr="00104E4E">
        <w:trPr>
          <w:trHeight w:val="284"/>
        </w:trPr>
        <w:tc>
          <w:tcPr>
            <w:tcW w:w="1555" w:type="dxa"/>
          </w:tcPr>
          <w:p w14:paraId="7D11BB2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Pacific Blue</w:t>
            </w:r>
          </w:p>
        </w:tc>
        <w:tc>
          <w:tcPr>
            <w:tcW w:w="1417" w:type="dxa"/>
          </w:tcPr>
          <w:p w14:paraId="2C455D9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CD14</w:t>
            </w:r>
          </w:p>
        </w:tc>
        <w:tc>
          <w:tcPr>
            <w:tcW w:w="1843" w:type="dxa"/>
          </w:tcPr>
          <w:p w14:paraId="7C238FD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7B530BB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M5E2</w:t>
            </w:r>
          </w:p>
        </w:tc>
        <w:tc>
          <w:tcPr>
            <w:tcW w:w="1418" w:type="dxa"/>
          </w:tcPr>
          <w:p w14:paraId="3BF5643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301815</w:t>
            </w:r>
          </w:p>
        </w:tc>
        <w:tc>
          <w:tcPr>
            <w:tcW w:w="1744" w:type="dxa"/>
          </w:tcPr>
          <w:p w14:paraId="5011774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0FBC917A" w14:textId="77777777" w:rsidTr="00104E4E">
        <w:trPr>
          <w:trHeight w:val="284"/>
        </w:trPr>
        <w:tc>
          <w:tcPr>
            <w:tcW w:w="1555" w:type="dxa"/>
          </w:tcPr>
          <w:p w14:paraId="57CD23A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BV711</w:t>
            </w:r>
          </w:p>
        </w:tc>
        <w:tc>
          <w:tcPr>
            <w:tcW w:w="1417" w:type="dxa"/>
          </w:tcPr>
          <w:p w14:paraId="73DCD0D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OX40L</w:t>
            </w:r>
          </w:p>
        </w:tc>
        <w:tc>
          <w:tcPr>
            <w:tcW w:w="1843" w:type="dxa"/>
          </w:tcPr>
          <w:p w14:paraId="7945DEB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 Biosciences</w:t>
            </w:r>
          </w:p>
        </w:tc>
        <w:tc>
          <w:tcPr>
            <w:tcW w:w="1417" w:type="dxa"/>
          </w:tcPr>
          <w:p w14:paraId="087EEFE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ik-1</w:t>
            </w:r>
          </w:p>
        </w:tc>
        <w:tc>
          <w:tcPr>
            <w:tcW w:w="1418" w:type="dxa"/>
          </w:tcPr>
          <w:p w14:paraId="08C5178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743235</w:t>
            </w:r>
          </w:p>
        </w:tc>
        <w:tc>
          <w:tcPr>
            <w:tcW w:w="1744" w:type="dxa"/>
          </w:tcPr>
          <w:p w14:paraId="0C25586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60F33838" w14:textId="77777777" w:rsidTr="00104E4E">
        <w:trPr>
          <w:trHeight w:val="284"/>
        </w:trPr>
        <w:tc>
          <w:tcPr>
            <w:tcW w:w="1555" w:type="dxa"/>
          </w:tcPr>
          <w:p w14:paraId="5025C20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BV785</w:t>
            </w:r>
          </w:p>
        </w:tc>
        <w:tc>
          <w:tcPr>
            <w:tcW w:w="1417" w:type="dxa"/>
          </w:tcPr>
          <w:p w14:paraId="5392203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CD80</w:t>
            </w:r>
          </w:p>
        </w:tc>
        <w:tc>
          <w:tcPr>
            <w:tcW w:w="1843" w:type="dxa"/>
          </w:tcPr>
          <w:p w14:paraId="27EA163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5A627BE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2D10</w:t>
            </w:r>
          </w:p>
        </w:tc>
        <w:tc>
          <w:tcPr>
            <w:tcW w:w="1418" w:type="dxa"/>
          </w:tcPr>
          <w:p w14:paraId="0F38B49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305238</w:t>
            </w:r>
          </w:p>
        </w:tc>
        <w:tc>
          <w:tcPr>
            <w:tcW w:w="1744" w:type="dxa"/>
          </w:tcPr>
          <w:p w14:paraId="0D751D5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09B1715C" w14:textId="77777777" w:rsidTr="00104E4E">
        <w:trPr>
          <w:trHeight w:val="284"/>
        </w:trPr>
        <w:tc>
          <w:tcPr>
            <w:tcW w:w="1555" w:type="dxa"/>
          </w:tcPr>
          <w:p w14:paraId="6DC09D3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1417" w:type="dxa"/>
          </w:tcPr>
          <w:p w14:paraId="115C8E9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GFAP</w:t>
            </w:r>
          </w:p>
        </w:tc>
        <w:tc>
          <w:tcPr>
            <w:tcW w:w="1843" w:type="dxa"/>
          </w:tcPr>
          <w:p w14:paraId="26D70C8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eBioscience</w:t>
            </w:r>
          </w:p>
        </w:tc>
        <w:tc>
          <w:tcPr>
            <w:tcW w:w="1417" w:type="dxa"/>
          </w:tcPr>
          <w:p w14:paraId="2307559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GA5</w:t>
            </w:r>
          </w:p>
        </w:tc>
        <w:tc>
          <w:tcPr>
            <w:tcW w:w="1418" w:type="dxa"/>
          </w:tcPr>
          <w:p w14:paraId="6B6AE8C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53-9892-82</w:t>
            </w:r>
          </w:p>
        </w:tc>
        <w:tc>
          <w:tcPr>
            <w:tcW w:w="1744" w:type="dxa"/>
          </w:tcPr>
          <w:p w14:paraId="7F7013B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6164F833" w14:textId="77777777" w:rsidTr="00104E4E">
        <w:trPr>
          <w:trHeight w:val="284"/>
        </w:trPr>
        <w:tc>
          <w:tcPr>
            <w:tcW w:w="1555" w:type="dxa"/>
          </w:tcPr>
          <w:p w14:paraId="77567F1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1417" w:type="dxa"/>
          </w:tcPr>
          <w:p w14:paraId="4C5720D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αSMA</w:t>
            </w:r>
          </w:p>
        </w:tc>
        <w:tc>
          <w:tcPr>
            <w:tcW w:w="1843" w:type="dxa"/>
          </w:tcPr>
          <w:p w14:paraId="4594105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R&amp;D</w:t>
            </w:r>
          </w:p>
        </w:tc>
        <w:tc>
          <w:tcPr>
            <w:tcW w:w="1417" w:type="dxa"/>
          </w:tcPr>
          <w:p w14:paraId="5C443FA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1A4</w:t>
            </w:r>
          </w:p>
        </w:tc>
        <w:tc>
          <w:tcPr>
            <w:tcW w:w="1418" w:type="dxa"/>
          </w:tcPr>
          <w:p w14:paraId="414A1C1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IC1420P</w:t>
            </w:r>
          </w:p>
        </w:tc>
        <w:tc>
          <w:tcPr>
            <w:tcW w:w="1744" w:type="dxa"/>
          </w:tcPr>
          <w:p w14:paraId="532584D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Intracellular</w:t>
            </w:r>
          </w:p>
        </w:tc>
      </w:tr>
      <w:tr w:rsidR="00AC0286" w:rsidRPr="009C50F7" w14:paraId="08557475" w14:textId="77777777" w:rsidTr="00104E4E">
        <w:trPr>
          <w:trHeight w:val="284"/>
        </w:trPr>
        <w:tc>
          <w:tcPr>
            <w:tcW w:w="1555" w:type="dxa"/>
          </w:tcPr>
          <w:p w14:paraId="7992B82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PE-eF610</w:t>
            </w:r>
          </w:p>
        </w:tc>
        <w:tc>
          <w:tcPr>
            <w:tcW w:w="1417" w:type="dxa"/>
          </w:tcPr>
          <w:p w14:paraId="0CAFCB7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ICOSL</w:t>
            </w:r>
          </w:p>
        </w:tc>
        <w:tc>
          <w:tcPr>
            <w:tcW w:w="1843" w:type="dxa"/>
          </w:tcPr>
          <w:p w14:paraId="4F1E8F7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eBioscience</w:t>
            </w:r>
          </w:p>
        </w:tc>
        <w:tc>
          <w:tcPr>
            <w:tcW w:w="1417" w:type="dxa"/>
          </w:tcPr>
          <w:p w14:paraId="6271C6C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MIH12</w:t>
            </w:r>
          </w:p>
        </w:tc>
        <w:tc>
          <w:tcPr>
            <w:tcW w:w="1418" w:type="dxa"/>
          </w:tcPr>
          <w:p w14:paraId="41E2B8B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61-5889-42</w:t>
            </w:r>
          </w:p>
        </w:tc>
        <w:tc>
          <w:tcPr>
            <w:tcW w:w="1744" w:type="dxa"/>
          </w:tcPr>
          <w:p w14:paraId="31D6610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72183F9E" w14:textId="77777777" w:rsidTr="00104E4E">
        <w:trPr>
          <w:trHeight w:val="284"/>
        </w:trPr>
        <w:tc>
          <w:tcPr>
            <w:tcW w:w="1555" w:type="dxa"/>
          </w:tcPr>
          <w:p w14:paraId="51616C5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PE-Cy7</w:t>
            </w:r>
          </w:p>
        </w:tc>
        <w:tc>
          <w:tcPr>
            <w:tcW w:w="1417" w:type="dxa"/>
          </w:tcPr>
          <w:p w14:paraId="21863C8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CD31</w:t>
            </w:r>
          </w:p>
        </w:tc>
        <w:tc>
          <w:tcPr>
            <w:tcW w:w="1843" w:type="dxa"/>
          </w:tcPr>
          <w:p w14:paraId="35CC77E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0020E4F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WM59</w:t>
            </w:r>
          </w:p>
        </w:tc>
        <w:tc>
          <w:tcPr>
            <w:tcW w:w="1418" w:type="dxa"/>
          </w:tcPr>
          <w:p w14:paraId="08FC778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303118</w:t>
            </w:r>
          </w:p>
        </w:tc>
        <w:tc>
          <w:tcPr>
            <w:tcW w:w="1744" w:type="dxa"/>
          </w:tcPr>
          <w:p w14:paraId="588143F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09F1AABC" w14:textId="77777777" w:rsidTr="00104E4E">
        <w:trPr>
          <w:trHeight w:val="284"/>
        </w:trPr>
        <w:tc>
          <w:tcPr>
            <w:tcW w:w="1555" w:type="dxa"/>
          </w:tcPr>
          <w:p w14:paraId="274D817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PE/Fire 810</w:t>
            </w:r>
          </w:p>
        </w:tc>
        <w:tc>
          <w:tcPr>
            <w:tcW w:w="1417" w:type="dxa"/>
          </w:tcPr>
          <w:p w14:paraId="636C8FD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PD-L1</w:t>
            </w:r>
          </w:p>
        </w:tc>
        <w:tc>
          <w:tcPr>
            <w:tcW w:w="1843" w:type="dxa"/>
          </w:tcPr>
          <w:p w14:paraId="56D619B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6EA67F8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29E.2A3</w:t>
            </w:r>
          </w:p>
        </w:tc>
        <w:tc>
          <w:tcPr>
            <w:tcW w:w="1418" w:type="dxa"/>
          </w:tcPr>
          <w:p w14:paraId="0477B21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329755</w:t>
            </w:r>
          </w:p>
        </w:tc>
        <w:tc>
          <w:tcPr>
            <w:tcW w:w="1744" w:type="dxa"/>
          </w:tcPr>
          <w:p w14:paraId="7EF7F7F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63F7D553" w14:textId="77777777" w:rsidTr="00104E4E">
        <w:trPr>
          <w:trHeight w:val="284"/>
        </w:trPr>
        <w:tc>
          <w:tcPr>
            <w:tcW w:w="1555" w:type="dxa"/>
          </w:tcPr>
          <w:p w14:paraId="172FB1A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APC-Cy7</w:t>
            </w:r>
          </w:p>
        </w:tc>
        <w:tc>
          <w:tcPr>
            <w:tcW w:w="1417" w:type="dxa"/>
          </w:tcPr>
          <w:p w14:paraId="1BBF5F3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CD68</w:t>
            </w:r>
          </w:p>
        </w:tc>
        <w:tc>
          <w:tcPr>
            <w:tcW w:w="1843" w:type="dxa"/>
          </w:tcPr>
          <w:p w14:paraId="17B3702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59E27F7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Y1/82A</w:t>
            </w:r>
          </w:p>
        </w:tc>
        <w:tc>
          <w:tcPr>
            <w:tcW w:w="1418" w:type="dxa"/>
          </w:tcPr>
          <w:p w14:paraId="6140659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333822</w:t>
            </w:r>
          </w:p>
        </w:tc>
        <w:tc>
          <w:tcPr>
            <w:tcW w:w="1744" w:type="dxa"/>
          </w:tcPr>
          <w:p w14:paraId="7E85897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Intracellular</w:t>
            </w:r>
          </w:p>
        </w:tc>
      </w:tr>
      <w:tr w:rsidR="00AC0286" w:rsidRPr="009C50F7" w14:paraId="659DC739" w14:textId="77777777" w:rsidTr="00104E4E">
        <w:trPr>
          <w:trHeight w:val="284"/>
        </w:trPr>
        <w:tc>
          <w:tcPr>
            <w:tcW w:w="1555" w:type="dxa"/>
          </w:tcPr>
          <w:p w14:paraId="35BFC06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APC/Fire810</w:t>
            </w:r>
          </w:p>
        </w:tc>
        <w:tc>
          <w:tcPr>
            <w:tcW w:w="1417" w:type="dxa"/>
          </w:tcPr>
          <w:p w14:paraId="1845BEF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HLA-DR</w:t>
            </w:r>
          </w:p>
        </w:tc>
        <w:tc>
          <w:tcPr>
            <w:tcW w:w="1843" w:type="dxa"/>
          </w:tcPr>
          <w:p w14:paraId="46BBA10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1417" w:type="dxa"/>
          </w:tcPr>
          <w:p w14:paraId="271D9C8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L243</w:t>
            </w:r>
          </w:p>
        </w:tc>
        <w:tc>
          <w:tcPr>
            <w:tcW w:w="1418" w:type="dxa"/>
          </w:tcPr>
          <w:p w14:paraId="360BB59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307674</w:t>
            </w:r>
          </w:p>
        </w:tc>
        <w:tc>
          <w:tcPr>
            <w:tcW w:w="1744" w:type="dxa"/>
          </w:tcPr>
          <w:p w14:paraId="7A42896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</w:tbl>
    <w:p w14:paraId="70F0C652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FF53837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D7A7CB5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F3BAD">
        <w:rPr>
          <w:rFonts w:ascii="Times New Roman" w:eastAsia="Times New Roman" w:hAnsi="Times New Roman" w:cs="Times New Roman"/>
          <w:b/>
          <w:sz w:val="20"/>
          <w:szCs w:val="20"/>
        </w:rPr>
        <w:t>Supplementary Table S3.</w:t>
      </w:r>
    </w:p>
    <w:p w14:paraId="3F0F06B8" w14:textId="77777777" w:rsidR="00AC0286" w:rsidRPr="00DF3BAD" w:rsidRDefault="00AC0286" w:rsidP="00AC0286">
      <w:pPr>
        <w:spacing w:line="360" w:lineRule="auto"/>
        <w:ind w:left="120" w:hanging="120"/>
        <w:rPr>
          <w:rFonts w:ascii="Times New Roman" w:eastAsia="Times New Roman" w:hAnsi="Times New Roman" w:cs="Times New Roman"/>
          <w:sz w:val="20"/>
          <w:szCs w:val="20"/>
        </w:rPr>
      </w:pPr>
      <w:r w:rsidRPr="00DF3BAD">
        <w:rPr>
          <w:rFonts w:ascii="Times New Roman" w:eastAsia="Times New Roman" w:hAnsi="Times New Roman" w:cs="Times New Roman"/>
          <w:sz w:val="20"/>
          <w:szCs w:val="20"/>
        </w:rPr>
        <w:t>Detailed specifications of monoclonal antibodies used for liver perfusate FCM analyses in Fig. 2 (B).</w:t>
      </w:r>
    </w:p>
    <w:p w14:paraId="3E8187F3" w14:textId="77777777" w:rsidR="00AC0286" w:rsidRDefault="00AC0286" w:rsidP="00AC028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1974"/>
        <w:gridCol w:w="1838"/>
        <w:gridCol w:w="896"/>
        <w:gridCol w:w="1387"/>
        <w:gridCol w:w="1807"/>
      </w:tblGrid>
      <w:tr w:rsidR="00AC0286" w:rsidRPr="009C50F7" w14:paraId="0A7EFFFD" w14:textId="77777777" w:rsidTr="00104E4E">
        <w:trPr>
          <w:trHeight w:val="284"/>
        </w:trPr>
        <w:tc>
          <w:tcPr>
            <w:tcW w:w="1555" w:type="dxa"/>
          </w:tcPr>
          <w:p w14:paraId="0A495D9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Fluorescence</w:t>
            </w:r>
          </w:p>
        </w:tc>
        <w:tc>
          <w:tcPr>
            <w:tcW w:w="1974" w:type="dxa"/>
          </w:tcPr>
          <w:p w14:paraId="3B97CA9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Antigen</w:t>
            </w:r>
          </w:p>
        </w:tc>
        <w:tc>
          <w:tcPr>
            <w:tcW w:w="1838" w:type="dxa"/>
          </w:tcPr>
          <w:p w14:paraId="4944A65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Vendor</w:t>
            </w:r>
          </w:p>
        </w:tc>
        <w:tc>
          <w:tcPr>
            <w:tcW w:w="896" w:type="dxa"/>
          </w:tcPr>
          <w:p w14:paraId="69ADAE5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Clone</w:t>
            </w:r>
          </w:p>
        </w:tc>
        <w:tc>
          <w:tcPr>
            <w:tcW w:w="1387" w:type="dxa"/>
          </w:tcPr>
          <w:p w14:paraId="4705566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Cat#</w:t>
            </w:r>
          </w:p>
        </w:tc>
        <w:tc>
          <w:tcPr>
            <w:tcW w:w="1807" w:type="dxa"/>
          </w:tcPr>
          <w:p w14:paraId="32D0ACB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Marker type</w:t>
            </w:r>
          </w:p>
        </w:tc>
      </w:tr>
      <w:tr w:rsidR="00AC0286" w:rsidRPr="009C50F7" w14:paraId="6EB257D8" w14:textId="77777777" w:rsidTr="00104E4E">
        <w:trPr>
          <w:trHeight w:val="284"/>
        </w:trPr>
        <w:tc>
          <w:tcPr>
            <w:tcW w:w="1555" w:type="dxa"/>
          </w:tcPr>
          <w:p w14:paraId="452F4B0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BUV395</w:t>
            </w:r>
          </w:p>
        </w:tc>
        <w:tc>
          <w:tcPr>
            <w:tcW w:w="1974" w:type="dxa"/>
          </w:tcPr>
          <w:p w14:paraId="425E154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CD45</w:t>
            </w:r>
          </w:p>
        </w:tc>
        <w:tc>
          <w:tcPr>
            <w:tcW w:w="1838" w:type="dxa"/>
          </w:tcPr>
          <w:p w14:paraId="2E62EE1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 Biosciences</w:t>
            </w:r>
          </w:p>
        </w:tc>
        <w:tc>
          <w:tcPr>
            <w:tcW w:w="896" w:type="dxa"/>
          </w:tcPr>
          <w:p w14:paraId="2454525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HI30</w:t>
            </w:r>
          </w:p>
        </w:tc>
        <w:tc>
          <w:tcPr>
            <w:tcW w:w="1387" w:type="dxa"/>
          </w:tcPr>
          <w:p w14:paraId="51E72AE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563792</w:t>
            </w:r>
          </w:p>
        </w:tc>
        <w:tc>
          <w:tcPr>
            <w:tcW w:w="1807" w:type="dxa"/>
          </w:tcPr>
          <w:p w14:paraId="2C66616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39354F49" w14:textId="77777777" w:rsidTr="00104E4E">
        <w:trPr>
          <w:trHeight w:val="284"/>
        </w:trPr>
        <w:tc>
          <w:tcPr>
            <w:tcW w:w="1555" w:type="dxa"/>
          </w:tcPr>
          <w:p w14:paraId="4AE0ED9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4" w:type="dxa"/>
          </w:tcPr>
          <w:p w14:paraId="3208422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Calcein Blue, AM</w:t>
            </w:r>
          </w:p>
        </w:tc>
        <w:tc>
          <w:tcPr>
            <w:tcW w:w="1838" w:type="dxa"/>
          </w:tcPr>
          <w:p w14:paraId="01DDB84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ThermoFisher</w:t>
            </w:r>
          </w:p>
        </w:tc>
        <w:tc>
          <w:tcPr>
            <w:tcW w:w="896" w:type="dxa"/>
          </w:tcPr>
          <w:p w14:paraId="31F2DF1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7" w:type="dxa"/>
          </w:tcPr>
          <w:p w14:paraId="4D65861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34853</w:t>
            </w:r>
          </w:p>
        </w:tc>
        <w:tc>
          <w:tcPr>
            <w:tcW w:w="1807" w:type="dxa"/>
          </w:tcPr>
          <w:p w14:paraId="4AD71B0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Live cell stain</w:t>
            </w:r>
          </w:p>
        </w:tc>
      </w:tr>
      <w:tr w:rsidR="00AC0286" w:rsidRPr="009C50F7" w14:paraId="7201BC7F" w14:textId="77777777" w:rsidTr="00104E4E">
        <w:trPr>
          <w:trHeight w:val="284"/>
        </w:trPr>
        <w:tc>
          <w:tcPr>
            <w:tcW w:w="1555" w:type="dxa"/>
          </w:tcPr>
          <w:p w14:paraId="4D2F78A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BUV737</w:t>
            </w:r>
          </w:p>
        </w:tc>
        <w:tc>
          <w:tcPr>
            <w:tcW w:w="1974" w:type="dxa"/>
          </w:tcPr>
          <w:p w14:paraId="3133EC3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ASGR1</w:t>
            </w:r>
          </w:p>
        </w:tc>
        <w:tc>
          <w:tcPr>
            <w:tcW w:w="1838" w:type="dxa"/>
          </w:tcPr>
          <w:p w14:paraId="2FFAD6F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 Biosciences</w:t>
            </w:r>
          </w:p>
        </w:tc>
        <w:tc>
          <w:tcPr>
            <w:tcW w:w="896" w:type="dxa"/>
          </w:tcPr>
          <w:p w14:paraId="4516D19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8D7</w:t>
            </w:r>
          </w:p>
        </w:tc>
        <w:tc>
          <w:tcPr>
            <w:tcW w:w="1387" w:type="dxa"/>
          </w:tcPr>
          <w:p w14:paraId="1774AA9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748674</w:t>
            </w:r>
          </w:p>
        </w:tc>
        <w:tc>
          <w:tcPr>
            <w:tcW w:w="1807" w:type="dxa"/>
          </w:tcPr>
          <w:p w14:paraId="71C01C1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42AE903D" w14:textId="77777777" w:rsidTr="00104E4E">
        <w:trPr>
          <w:trHeight w:val="284"/>
        </w:trPr>
        <w:tc>
          <w:tcPr>
            <w:tcW w:w="1555" w:type="dxa"/>
          </w:tcPr>
          <w:p w14:paraId="47A94BF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1974" w:type="dxa"/>
          </w:tcPr>
          <w:p w14:paraId="44D36DD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GFAP</w:t>
            </w:r>
          </w:p>
        </w:tc>
        <w:tc>
          <w:tcPr>
            <w:tcW w:w="1838" w:type="dxa"/>
          </w:tcPr>
          <w:p w14:paraId="7E298C4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eBioscience</w:t>
            </w:r>
          </w:p>
        </w:tc>
        <w:tc>
          <w:tcPr>
            <w:tcW w:w="896" w:type="dxa"/>
          </w:tcPr>
          <w:p w14:paraId="1AF82C7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GA5</w:t>
            </w:r>
          </w:p>
        </w:tc>
        <w:tc>
          <w:tcPr>
            <w:tcW w:w="1387" w:type="dxa"/>
          </w:tcPr>
          <w:p w14:paraId="3DCF41A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53-9892-82</w:t>
            </w:r>
          </w:p>
        </w:tc>
        <w:tc>
          <w:tcPr>
            <w:tcW w:w="1807" w:type="dxa"/>
          </w:tcPr>
          <w:p w14:paraId="53175F4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46A4001D" w14:textId="77777777" w:rsidTr="00104E4E">
        <w:trPr>
          <w:trHeight w:val="284"/>
        </w:trPr>
        <w:tc>
          <w:tcPr>
            <w:tcW w:w="1555" w:type="dxa"/>
          </w:tcPr>
          <w:p w14:paraId="3DE05A8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4" w:type="dxa"/>
          </w:tcPr>
          <w:p w14:paraId="62FD321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Zombie Red</w:t>
            </w:r>
          </w:p>
        </w:tc>
        <w:tc>
          <w:tcPr>
            <w:tcW w:w="1838" w:type="dxa"/>
          </w:tcPr>
          <w:p w14:paraId="2676DE9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896" w:type="dxa"/>
          </w:tcPr>
          <w:p w14:paraId="3947137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7" w:type="dxa"/>
          </w:tcPr>
          <w:p w14:paraId="76C27B5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423110</w:t>
            </w:r>
          </w:p>
        </w:tc>
        <w:tc>
          <w:tcPr>
            <w:tcW w:w="1807" w:type="dxa"/>
          </w:tcPr>
          <w:p w14:paraId="1E01D06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Dead cell stain</w:t>
            </w:r>
          </w:p>
        </w:tc>
      </w:tr>
      <w:tr w:rsidR="00AC0286" w:rsidRPr="009C50F7" w14:paraId="000DD2AC" w14:textId="77777777" w:rsidTr="00104E4E">
        <w:trPr>
          <w:trHeight w:val="284"/>
        </w:trPr>
        <w:tc>
          <w:tcPr>
            <w:tcW w:w="1555" w:type="dxa"/>
          </w:tcPr>
          <w:p w14:paraId="1CA5417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4" w:type="dxa"/>
          </w:tcPr>
          <w:p w14:paraId="0ACC248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7-AAD</w:t>
            </w:r>
          </w:p>
        </w:tc>
        <w:tc>
          <w:tcPr>
            <w:tcW w:w="1838" w:type="dxa"/>
          </w:tcPr>
          <w:p w14:paraId="54A31E4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896" w:type="dxa"/>
          </w:tcPr>
          <w:p w14:paraId="10CD303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7" w:type="dxa"/>
          </w:tcPr>
          <w:p w14:paraId="2AC0283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420404</w:t>
            </w:r>
          </w:p>
        </w:tc>
        <w:tc>
          <w:tcPr>
            <w:tcW w:w="1807" w:type="dxa"/>
          </w:tcPr>
          <w:p w14:paraId="28D4A01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Dead cell stain</w:t>
            </w:r>
          </w:p>
        </w:tc>
      </w:tr>
      <w:tr w:rsidR="00AC0286" w:rsidRPr="009C50F7" w14:paraId="5764893A" w14:textId="77777777" w:rsidTr="00104E4E">
        <w:trPr>
          <w:trHeight w:val="284"/>
        </w:trPr>
        <w:tc>
          <w:tcPr>
            <w:tcW w:w="1555" w:type="dxa"/>
          </w:tcPr>
          <w:p w14:paraId="2D57B4D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Af700</w:t>
            </w:r>
          </w:p>
        </w:tc>
        <w:tc>
          <w:tcPr>
            <w:tcW w:w="1974" w:type="dxa"/>
          </w:tcPr>
          <w:p w14:paraId="18C0E02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CD31</w:t>
            </w:r>
          </w:p>
        </w:tc>
        <w:tc>
          <w:tcPr>
            <w:tcW w:w="1838" w:type="dxa"/>
          </w:tcPr>
          <w:p w14:paraId="3A6486B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896" w:type="dxa"/>
          </w:tcPr>
          <w:p w14:paraId="3D921EE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WM59</w:t>
            </w:r>
          </w:p>
        </w:tc>
        <w:tc>
          <w:tcPr>
            <w:tcW w:w="1387" w:type="dxa"/>
          </w:tcPr>
          <w:p w14:paraId="29B89C1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303133</w:t>
            </w:r>
          </w:p>
        </w:tc>
        <w:tc>
          <w:tcPr>
            <w:tcW w:w="1807" w:type="dxa"/>
          </w:tcPr>
          <w:p w14:paraId="2A49418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</w:tbl>
    <w:p w14:paraId="46F14917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18DDB16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A1AABC4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F3BAD">
        <w:rPr>
          <w:rFonts w:ascii="Times New Roman" w:eastAsia="Times New Roman" w:hAnsi="Times New Roman" w:cs="Times New Roman"/>
          <w:b/>
          <w:sz w:val="20"/>
          <w:szCs w:val="20"/>
        </w:rPr>
        <w:t>Supplementary Table S4.</w:t>
      </w:r>
    </w:p>
    <w:p w14:paraId="5C3C50B3" w14:textId="77777777" w:rsidR="00AC0286" w:rsidRPr="00DF3BAD" w:rsidRDefault="00AC0286" w:rsidP="00AC0286">
      <w:pPr>
        <w:spacing w:line="360" w:lineRule="auto"/>
        <w:ind w:left="120" w:hanging="120"/>
        <w:rPr>
          <w:rFonts w:ascii="Times New Roman" w:eastAsia="Times New Roman" w:hAnsi="Times New Roman" w:cs="Times New Roman"/>
          <w:sz w:val="20"/>
          <w:szCs w:val="20"/>
        </w:rPr>
      </w:pPr>
      <w:r w:rsidRPr="00DF3BAD">
        <w:rPr>
          <w:rFonts w:ascii="Times New Roman" w:eastAsia="Times New Roman" w:hAnsi="Times New Roman" w:cs="Times New Roman"/>
          <w:sz w:val="20"/>
          <w:szCs w:val="20"/>
        </w:rPr>
        <w:t>Detailed specifications of monoclonal antibodies used for liver perfusate FCM analyses in Fig. 2 (C), Fig. 3 (C).</w:t>
      </w:r>
    </w:p>
    <w:p w14:paraId="10F0BC58" w14:textId="77777777" w:rsidR="00AC0286" w:rsidRDefault="00AC0286" w:rsidP="00AC028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4"/>
        <w:gridCol w:w="1950"/>
        <w:gridCol w:w="1826"/>
        <w:gridCol w:w="963"/>
        <w:gridCol w:w="1376"/>
        <w:gridCol w:w="1788"/>
      </w:tblGrid>
      <w:tr w:rsidR="00AC0286" w:rsidRPr="009C50F7" w14:paraId="04CF01D8" w14:textId="77777777" w:rsidTr="00104E4E">
        <w:trPr>
          <w:trHeight w:val="284"/>
        </w:trPr>
        <w:tc>
          <w:tcPr>
            <w:tcW w:w="1554" w:type="dxa"/>
          </w:tcPr>
          <w:p w14:paraId="7E76433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Fluorescence</w:t>
            </w:r>
          </w:p>
        </w:tc>
        <w:tc>
          <w:tcPr>
            <w:tcW w:w="1950" w:type="dxa"/>
          </w:tcPr>
          <w:p w14:paraId="19FDD7F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Antigen</w:t>
            </w:r>
          </w:p>
        </w:tc>
        <w:tc>
          <w:tcPr>
            <w:tcW w:w="1826" w:type="dxa"/>
          </w:tcPr>
          <w:p w14:paraId="3A522AA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Vendor</w:t>
            </w:r>
          </w:p>
        </w:tc>
        <w:tc>
          <w:tcPr>
            <w:tcW w:w="963" w:type="dxa"/>
          </w:tcPr>
          <w:p w14:paraId="7D3BAE1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Clone</w:t>
            </w:r>
          </w:p>
        </w:tc>
        <w:tc>
          <w:tcPr>
            <w:tcW w:w="1376" w:type="dxa"/>
          </w:tcPr>
          <w:p w14:paraId="7592D5F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Cat#</w:t>
            </w:r>
          </w:p>
        </w:tc>
        <w:tc>
          <w:tcPr>
            <w:tcW w:w="1788" w:type="dxa"/>
          </w:tcPr>
          <w:p w14:paraId="1D27395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Marker type</w:t>
            </w:r>
          </w:p>
        </w:tc>
      </w:tr>
      <w:tr w:rsidR="00AC0286" w:rsidRPr="009C50F7" w14:paraId="2F602D38" w14:textId="77777777" w:rsidTr="00104E4E">
        <w:trPr>
          <w:trHeight w:val="284"/>
        </w:trPr>
        <w:tc>
          <w:tcPr>
            <w:tcW w:w="1554" w:type="dxa"/>
          </w:tcPr>
          <w:p w14:paraId="1486630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BUV395</w:t>
            </w:r>
          </w:p>
        </w:tc>
        <w:tc>
          <w:tcPr>
            <w:tcW w:w="1950" w:type="dxa"/>
          </w:tcPr>
          <w:p w14:paraId="0292002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CD45</w:t>
            </w:r>
          </w:p>
        </w:tc>
        <w:tc>
          <w:tcPr>
            <w:tcW w:w="1826" w:type="dxa"/>
          </w:tcPr>
          <w:p w14:paraId="361C8E4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 Biosciences</w:t>
            </w:r>
          </w:p>
        </w:tc>
        <w:tc>
          <w:tcPr>
            <w:tcW w:w="963" w:type="dxa"/>
          </w:tcPr>
          <w:p w14:paraId="008AA61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HI30</w:t>
            </w:r>
          </w:p>
        </w:tc>
        <w:tc>
          <w:tcPr>
            <w:tcW w:w="1376" w:type="dxa"/>
          </w:tcPr>
          <w:p w14:paraId="6212939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563792</w:t>
            </w:r>
          </w:p>
        </w:tc>
        <w:tc>
          <w:tcPr>
            <w:tcW w:w="1788" w:type="dxa"/>
          </w:tcPr>
          <w:p w14:paraId="7DB54D3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0363BEAC" w14:textId="77777777" w:rsidTr="00104E4E">
        <w:trPr>
          <w:trHeight w:val="284"/>
        </w:trPr>
        <w:tc>
          <w:tcPr>
            <w:tcW w:w="1554" w:type="dxa"/>
          </w:tcPr>
          <w:p w14:paraId="17B3891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0" w:type="dxa"/>
          </w:tcPr>
          <w:p w14:paraId="5D9F500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Zombie UV</w:t>
            </w:r>
          </w:p>
        </w:tc>
        <w:tc>
          <w:tcPr>
            <w:tcW w:w="1826" w:type="dxa"/>
          </w:tcPr>
          <w:p w14:paraId="43CF305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963" w:type="dxa"/>
          </w:tcPr>
          <w:p w14:paraId="7E7E016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</w:tcPr>
          <w:p w14:paraId="43087BB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423108</w:t>
            </w:r>
          </w:p>
        </w:tc>
        <w:tc>
          <w:tcPr>
            <w:tcW w:w="1788" w:type="dxa"/>
          </w:tcPr>
          <w:p w14:paraId="377E4D2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Viability</w:t>
            </w:r>
          </w:p>
        </w:tc>
      </w:tr>
      <w:tr w:rsidR="00AC0286" w:rsidRPr="009C50F7" w14:paraId="79A0BE72" w14:textId="77777777" w:rsidTr="00104E4E">
        <w:trPr>
          <w:trHeight w:val="284"/>
        </w:trPr>
        <w:tc>
          <w:tcPr>
            <w:tcW w:w="1554" w:type="dxa"/>
          </w:tcPr>
          <w:p w14:paraId="2496819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BUV737</w:t>
            </w:r>
          </w:p>
        </w:tc>
        <w:tc>
          <w:tcPr>
            <w:tcW w:w="1950" w:type="dxa"/>
          </w:tcPr>
          <w:p w14:paraId="3CF70F3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ASGR1</w:t>
            </w:r>
          </w:p>
        </w:tc>
        <w:tc>
          <w:tcPr>
            <w:tcW w:w="1826" w:type="dxa"/>
          </w:tcPr>
          <w:p w14:paraId="6D0EBC9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 Biosciences</w:t>
            </w:r>
          </w:p>
        </w:tc>
        <w:tc>
          <w:tcPr>
            <w:tcW w:w="963" w:type="dxa"/>
          </w:tcPr>
          <w:p w14:paraId="6966CFD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8D7</w:t>
            </w:r>
          </w:p>
        </w:tc>
        <w:tc>
          <w:tcPr>
            <w:tcW w:w="1376" w:type="dxa"/>
          </w:tcPr>
          <w:p w14:paraId="284142C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748674</w:t>
            </w:r>
          </w:p>
        </w:tc>
        <w:tc>
          <w:tcPr>
            <w:tcW w:w="1788" w:type="dxa"/>
          </w:tcPr>
          <w:p w14:paraId="6AAC936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1D3BC988" w14:textId="77777777" w:rsidTr="00104E4E">
        <w:trPr>
          <w:trHeight w:val="284"/>
        </w:trPr>
        <w:tc>
          <w:tcPr>
            <w:tcW w:w="1554" w:type="dxa"/>
          </w:tcPr>
          <w:p w14:paraId="26B7134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BV510</w:t>
            </w:r>
          </w:p>
        </w:tc>
        <w:tc>
          <w:tcPr>
            <w:tcW w:w="1950" w:type="dxa"/>
          </w:tcPr>
          <w:p w14:paraId="586C3C6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CD20</w:t>
            </w:r>
          </w:p>
        </w:tc>
        <w:tc>
          <w:tcPr>
            <w:tcW w:w="1826" w:type="dxa"/>
          </w:tcPr>
          <w:p w14:paraId="4B56F81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963" w:type="dxa"/>
          </w:tcPr>
          <w:p w14:paraId="62776F2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2H7</w:t>
            </w:r>
          </w:p>
        </w:tc>
        <w:tc>
          <w:tcPr>
            <w:tcW w:w="1376" w:type="dxa"/>
          </w:tcPr>
          <w:p w14:paraId="1AF10AB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302339</w:t>
            </w:r>
          </w:p>
        </w:tc>
        <w:tc>
          <w:tcPr>
            <w:tcW w:w="1788" w:type="dxa"/>
          </w:tcPr>
          <w:p w14:paraId="2C358BA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0C393F78" w14:textId="77777777" w:rsidTr="00104E4E">
        <w:trPr>
          <w:trHeight w:val="284"/>
        </w:trPr>
        <w:tc>
          <w:tcPr>
            <w:tcW w:w="1554" w:type="dxa"/>
          </w:tcPr>
          <w:p w14:paraId="19AF38E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FITC</w:t>
            </w:r>
          </w:p>
        </w:tc>
        <w:tc>
          <w:tcPr>
            <w:tcW w:w="1950" w:type="dxa"/>
          </w:tcPr>
          <w:p w14:paraId="7226CF3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CD56</w:t>
            </w:r>
          </w:p>
        </w:tc>
        <w:tc>
          <w:tcPr>
            <w:tcW w:w="1826" w:type="dxa"/>
          </w:tcPr>
          <w:p w14:paraId="55E8F80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963" w:type="dxa"/>
          </w:tcPr>
          <w:p w14:paraId="6581010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HCD56</w:t>
            </w:r>
          </w:p>
        </w:tc>
        <w:tc>
          <w:tcPr>
            <w:tcW w:w="1376" w:type="dxa"/>
          </w:tcPr>
          <w:p w14:paraId="211188D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318303</w:t>
            </w:r>
          </w:p>
        </w:tc>
        <w:tc>
          <w:tcPr>
            <w:tcW w:w="1788" w:type="dxa"/>
          </w:tcPr>
          <w:p w14:paraId="38BB806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2EE5A473" w14:textId="77777777" w:rsidTr="00104E4E">
        <w:trPr>
          <w:trHeight w:val="284"/>
        </w:trPr>
        <w:tc>
          <w:tcPr>
            <w:tcW w:w="1554" w:type="dxa"/>
          </w:tcPr>
          <w:p w14:paraId="0B44887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PerCP/Cy5.5</w:t>
            </w:r>
          </w:p>
        </w:tc>
        <w:tc>
          <w:tcPr>
            <w:tcW w:w="1950" w:type="dxa"/>
          </w:tcPr>
          <w:p w14:paraId="5F349EC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CD3</w:t>
            </w:r>
          </w:p>
        </w:tc>
        <w:tc>
          <w:tcPr>
            <w:tcW w:w="1826" w:type="dxa"/>
          </w:tcPr>
          <w:p w14:paraId="00BB950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963" w:type="dxa"/>
          </w:tcPr>
          <w:p w14:paraId="37500C0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SK7</w:t>
            </w:r>
          </w:p>
        </w:tc>
        <w:tc>
          <w:tcPr>
            <w:tcW w:w="1376" w:type="dxa"/>
          </w:tcPr>
          <w:p w14:paraId="14E91E2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344807</w:t>
            </w:r>
          </w:p>
        </w:tc>
        <w:tc>
          <w:tcPr>
            <w:tcW w:w="1788" w:type="dxa"/>
          </w:tcPr>
          <w:p w14:paraId="4E36FF1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38A7377F" w14:textId="77777777" w:rsidTr="00104E4E">
        <w:trPr>
          <w:trHeight w:val="284"/>
        </w:trPr>
        <w:tc>
          <w:tcPr>
            <w:tcW w:w="1554" w:type="dxa"/>
          </w:tcPr>
          <w:p w14:paraId="3AE289F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1950" w:type="dxa"/>
          </w:tcPr>
          <w:p w14:paraId="1FD4DAA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αSMA</w:t>
            </w:r>
          </w:p>
        </w:tc>
        <w:tc>
          <w:tcPr>
            <w:tcW w:w="1826" w:type="dxa"/>
          </w:tcPr>
          <w:p w14:paraId="43D4D21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R&amp;D</w:t>
            </w:r>
          </w:p>
        </w:tc>
        <w:tc>
          <w:tcPr>
            <w:tcW w:w="963" w:type="dxa"/>
          </w:tcPr>
          <w:p w14:paraId="568BC61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1A4</w:t>
            </w:r>
          </w:p>
        </w:tc>
        <w:tc>
          <w:tcPr>
            <w:tcW w:w="1376" w:type="dxa"/>
          </w:tcPr>
          <w:p w14:paraId="4B3C54F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IC1420P</w:t>
            </w:r>
          </w:p>
        </w:tc>
        <w:tc>
          <w:tcPr>
            <w:tcW w:w="1788" w:type="dxa"/>
          </w:tcPr>
          <w:p w14:paraId="6494B9C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Intracellular</w:t>
            </w:r>
          </w:p>
        </w:tc>
      </w:tr>
      <w:tr w:rsidR="00AC0286" w:rsidRPr="009C50F7" w14:paraId="73120789" w14:textId="77777777" w:rsidTr="00104E4E">
        <w:trPr>
          <w:trHeight w:val="284"/>
        </w:trPr>
        <w:tc>
          <w:tcPr>
            <w:tcW w:w="1554" w:type="dxa"/>
          </w:tcPr>
          <w:p w14:paraId="0208CBD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PE-Cy7</w:t>
            </w:r>
          </w:p>
        </w:tc>
        <w:tc>
          <w:tcPr>
            <w:tcW w:w="1950" w:type="dxa"/>
          </w:tcPr>
          <w:p w14:paraId="267FF21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CD31</w:t>
            </w:r>
          </w:p>
        </w:tc>
        <w:tc>
          <w:tcPr>
            <w:tcW w:w="1826" w:type="dxa"/>
          </w:tcPr>
          <w:p w14:paraId="1577E63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963" w:type="dxa"/>
          </w:tcPr>
          <w:p w14:paraId="33C7350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WM59</w:t>
            </w:r>
          </w:p>
        </w:tc>
        <w:tc>
          <w:tcPr>
            <w:tcW w:w="1376" w:type="dxa"/>
          </w:tcPr>
          <w:p w14:paraId="7C4B1D9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303118</w:t>
            </w:r>
          </w:p>
        </w:tc>
        <w:tc>
          <w:tcPr>
            <w:tcW w:w="1788" w:type="dxa"/>
          </w:tcPr>
          <w:p w14:paraId="68BB434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  <w:tr w:rsidR="00AC0286" w:rsidRPr="009C50F7" w14:paraId="4A8AE78A" w14:textId="77777777" w:rsidTr="00104E4E">
        <w:trPr>
          <w:trHeight w:val="284"/>
        </w:trPr>
        <w:tc>
          <w:tcPr>
            <w:tcW w:w="1554" w:type="dxa"/>
          </w:tcPr>
          <w:p w14:paraId="15B80ACF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0" w:type="dxa"/>
          </w:tcPr>
          <w:p w14:paraId="50835A6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DRAQ5</w:t>
            </w:r>
          </w:p>
        </w:tc>
        <w:tc>
          <w:tcPr>
            <w:tcW w:w="1826" w:type="dxa"/>
          </w:tcPr>
          <w:p w14:paraId="5A2EF10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BioLegend</w:t>
            </w:r>
          </w:p>
        </w:tc>
        <w:tc>
          <w:tcPr>
            <w:tcW w:w="963" w:type="dxa"/>
          </w:tcPr>
          <w:p w14:paraId="55E1D02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</w:tcPr>
          <w:p w14:paraId="52FAE82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424101</w:t>
            </w:r>
          </w:p>
        </w:tc>
        <w:tc>
          <w:tcPr>
            <w:tcW w:w="1788" w:type="dxa"/>
          </w:tcPr>
          <w:p w14:paraId="7EA9937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Surface</w:t>
            </w:r>
          </w:p>
        </w:tc>
      </w:tr>
    </w:tbl>
    <w:p w14:paraId="4DE172AC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CF90CA5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966FFD0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F3BAD">
        <w:rPr>
          <w:rFonts w:ascii="Times New Roman" w:eastAsia="Times New Roman" w:hAnsi="Times New Roman" w:cs="Times New Roman"/>
          <w:b/>
          <w:sz w:val="20"/>
          <w:szCs w:val="20"/>
        </w:rPr>
        <w:t>Supplementary Table S5.</w:t>
      </w:r>
    </w:p>
    <w:p w14:paraId="5F70C1A7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F3BAD">
        <w:rPr>
          <w:rFonts w:ascii="Times New Roman" w:eastAsia="Times New Roman" w:hAnsi="Times New Roman" w:cs="Times New Roman"/>
          <w:sz w:val="20"/>
          <w:szCs w:val="20"/>
        </w:rPr>
        <w:t>Detailed specifications of antibodies used for ICC staining in Fig. 1 (C).</w:t>
      </w:r>
    </w:p>
    <w:p w14:paraId="03C1FD83" w14:textId="77777777" w:rsidR="00AC0286" w:rsidRDefault="00AC0286" w:rsidP="00AC028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0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08"/>
        <w:gridCol w:w="1690"/>
        <w:gridCol w:w="896"/>
        <w:gridCol w:w="1957"/>
        <w:gridCol w:w="1322"/>
      </w:tblGrid>
      <w:tr w:rsidR="00AC0286" w:rsidRPr="009C50F7" w14:paraId="74487567" w14:textId="77777777" w:rsidTr="00104E4E">
        <w:trPr>
          <w:trHeight w:val="284"/>
        </w:trPr>
        <w:tc>
          <w:tcPr>
            <w:tcW w:w="3208" w:type="dxa"/>
          </w:tcPr>
          <w:p w14:paraId="442735E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Antibody</w:t>
            </w:r>
          </w:p>
        </w:tc>
        <w:tc>
          <w:tcPr>
            <w:tcW w:w="1690" w:type="dxa"/>
          </w:tcPr>
          <w:p w14:paraId="2F4B91F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Vender</w:t>
            </w:r>
          </w:p>
        </w:tc>
        <w:tc>
          <w:tcPr>
            <w:tcW w:w="896" w:type="dxa"/>
          </w:tcPr>
          <w:p w14:paraId="012ABF25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Clone</w:t>
            </w:r>
          </w:p>
        </w:tc>
        <w:tc>
          <w:tcPr>
            <w:tcW w:w="1957" w:type="dxa"/>
          </w:tcPr>
          <w:p w14:paraId="5FF393D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Cat#</w:t>
            </w:r>
          </w:p>
        </w:tc>
        <w:tc>
          <w:tcPr>
            <w:tcW w:w="1322" w:type="dxa"/>
          </w:tcPr>
          <w:p w14:paraId="1E7B1E5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Dilution</w:t>
            </w:r>
          </w:p>
        </w:tc>
      </w:tr>
      <w:tr w:rsidR="00AC0286" w:rsidRPr="009C50F7" w14:paraId="4863CE3A" w14:textId="77777777" w:rsidTr="00104E4E">
        <w:trPr>
          <w:trHeight w:val="284"/>
        </w:trPr>
        <w:tc>
          <w:tcPr>
            <w:tcW w:w="3208" w:type="dxa"/>
          </w:tcPr>
          <w:p w14:paraId="1ACCE349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Mouse monoclonal anti-αSMA</w:t>
            </w:r>
          </w:p>
        </w:tc>
        <w:tc>
          <w:tcPr>
            <w:tcW w:w="1690" w:type="dxa"/>
          </w:tcPr>
          <w:p w14:paraId="41382C87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Sigma-Aldrich</w:t>
            </w:r>
          </w:p>
        </w:tc>
        <w:tc>
          <w:tcPr>
            <w:tcW w:w="896" w:type="dxa"/>
          </w:tcPr>
          <w:p w14:paraId="23111C0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1A4</w:t>
            </w:r>
          </w:p>
        </w:tc>
        <w:tc>
          <w:tcPr>
            <w:tcW w:w="1957" w:type="dxa"/>
          </w:tcPr>
          <w:p w14:paraId="626DCC81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A5228-100UL</w:t>
            </w:r>
          </w:p>
        </w:tc>
        <w:tc>
          <w:tcPr>
            <w:tcW w:w="1322" w:type="dxa"/>
          </w:tcPr>
          <w:p w14:paraId="294B4A0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1:500</w:t>
            </w:r>
          </w:p>
        </w:tc>
      </w:tr>
      <w:tr w:rsidR="00AC0286" w:rsidRPr="009C50F7" w14:paraId="4502F556" w14:textId="77777777" w:rsidTr="00104E4E">
        <w:trPr>
          <w:trHeight w:val="284"/>
        </w:trPr>
        <w:tc>
          <w:tcPr>
            <w:tcW w:w="3208" w:type="dxa"/>
          </w:tcPr>
          <w:p w14:paraId="37EB5F30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Rabbit polyclonal anti-GFAP</w:t>
            </w:r>
          </w:p>
        </w:tc>
        <w:tc>
          <w:tcPr>
            <w:tcW w:w="1690" w:type="dxa"/>
          </w:tcPr>
          <w:p w14:paraId="5BAF7F4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Abcam</w:t>
            </w:r>
          </w:p>
          <w:p w14:paraId="76B32554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6" w:type="dxa"/>
          </w:tcPr>
          <w:p w14:paraId="51ABF37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</w:tcPr>
          <w:p w14:paraId="4CA8D282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ab7260</w:t>
            </w:r>
          </w:p>
        </w:tc>
        <w:tc>
          <w:tcPr>
            <w:tcW w:w="1322" w:type="dxa"/>
          </w:tcPr>
          <w:p w14:paraId="03A0A5BD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1:5000</w:t>
            </w:r>
          </w:p>
        </w:tc>
      </w:tr>
      <w:tr w:rsidR="00AC0286" w:rsidRPr="009C50F7" w14:paraId="107A0A21" w14:textId="77777777" w:rsidTr="00104E4E">
        <w:trPr>
          <w:trHeight w:val="284"/>
        </w:trPr>
        <w:tc>
          <w:tcPr>
            <w:tcW w:w="3208" w:type="dxa"/>
          </w:tcPr>
          <w:p w14:paraId="1D8ACE7E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Goat Anti-Mouse IgG H&amp;L (Alexa Fluor 488) preadsorbed</w:t>
            </w:r>
          </w:p>
        </w:tc>
        <w:tc>
          <w:tcPr>
            <w:tcW w:w="1690" w:type="dxa"/>
          </w:tcPr>
          <w:p w14:paraId="712080F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Abcam</w:t>
            </w:r>
          </w:p>
          <w:p w14:paraId="0700E26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6" w:type="dxa"/>
          </w:tcPr>
          <w:p w14:paraId="47FAF66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</w:tcPr>
          <w:p w14:paraId="01CC2EA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ab150117</w:t>
            </w:r>
          </w:p>
        </w:tc>
        <w:tc>
          <w:tcPr>
            <w:tcW w:w="1322" w:type="dxa"/>
          </w:tcPr>
          <w:p w14:paraId="112696F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1:500</w:t>
            </w:r>
          </w:p>
        </w:tc>
      </w:tr>
      <w:tr w:rsidR="00AC0286" w:rsidRPr="009C50F7" w14:paraId="038EEE64" w14:textId="77777777" w:rsidTr="00104E4E">
        <w:trPr>
          <w:trHeight w:val="284"/>
        </w:trPr>
        <w:tc>
          <w:tcPr>
            <w:tcW w:w="3208" w:type="dxa"/>
          </w:tcPr>
          <w:p w14:paraId="34E3454B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Goat Anti-Rabbit IgG H&amp;L (Alexa Fluor 647) preadsorbed</w:t>
            </w:r>
          </w:p>
        </w:tc>
        <w:tc>
          <w:tcPr>
            <w:tcW w:w="1690" w:type="dxa"/>
          </w:tcPr>
          <w:p w14:paraId="0DE615A8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896" w:type="dxa"/>
          </w:tcPr>
          <w:p w14:paraId="4ED9857A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</w:tcPr>
          <w:p w14:paraId="09E2830C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ab150083</w:t>
            </w:r>
          </w:p>
          <w:p w14:paraId="51CA2226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2" w:type="dxa"/>
          </w:tcPr>
          <w:p w14:paraId="528CEDE3" w14:textId="77777777" w:rsidR="00AC0286" w:rsidRPr="009C50F7" w:rsidRDefault="00AC0286" w:rsidP="00104E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50F7">
              <w:rPr>
                <w:rFonts w:ascii="Times New Roman" w:eastAsia="Times New Roman" w:hAnsi="Times New Roman" w:cs="Times New Roman"/>
                <w:sz w:val="20"/>
                <w:szCs w:val="20"/>
              </w:rPr>
              <w:t>1:1000</w:t>
            </w:r>
          </w:p>
        </w:tc>
      </w:tr>
    </w:tbl>
    <w:p w14:paraId="1D5C2C66" w14:textId="77777777" w:rsidR="00AC0286" w:rsidRPr="00DF3BAD" w:rsidRDefault="00AC0286" w:rsidP="00AC0286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196F965" w14:textId="77777777" w:rsidR="00DE6AE2" w:rsidRDefault="00DE6AE2"/>
    <w:sectPr w:rsidR="00DE6AE2" w:rsidSect="00AC0286">
      <w:headerReference w:type="even" r:id="rId4"/>
      <w:headerReference w:type="default" r:id="rId5"/>
      <w:pgSz w:w="11900" w:h="16840"/>
      <w:pgMar w:top="1985" w:right="1701" w:bottom="1701" w:left="1701" w:header="851" w:footer="992" w:gutter="0"/>
      <w:lnNumType w:countBy="1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85297208"/>
      <w:docPartObj>
        <w:docPartGallery w:val="Page Numbers (Top of Page)"/>
        <w:docPartUnique/>
      </w:docPartObj>
    </w:sdtPr>
    <w:sdtContent>
      <w:p w14:paraId="74201620" w14:textId="77777777" w:rsidR="00000000" w:rsidRDefault="00000000" w:rsidP="008272D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DFDB7FF" w14:textId="77777777" w:rsidR="00000000" w:rsidRDefault="00000000" w:rsidP="00F933E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858187699"/>
      <w:docPartObj>
        <w:docPartGallery w:val="Page Numbers (Top of Page)"/>
        <w:docPartUnique/>
      </w:docPartObj>
    </w:sdtPr>
    <w:sdtContent>
      <w:p w14:paraId="63D1F638" w14:textId="77777777" w:rsidR="00000000" w:rsidRDefault="00000000" w:rsidP="008272D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8DFA660" w14:textId="77777777" w:rsidR="00000000" w:rsidRDefault="00000000" w:rsidP="00F933ED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86"/>
    <w:rsid w:val="004A108F"/>
    <w:rsid w:val="00A3738C"/>
    <w:rsid w:val="00AC0286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BA33D"/>
  <w15:chartTrackingRefBased/>
  <w15:docId w15:val="{9C0E3CD2-0115-48D6-BE5E-7B8A64E0E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0286"/>
    <w:pPr>
      <w:widowControl w:val="0"/>
      <w:spacing w:after="0" w:line="240" w:lineRule="auto"/>
      <w:jc w:val="both"/>
    </w:pPr>
    <w:rPr>
      <w:rFonts w:ascii="Yu Mincho" w:eastAsia="Yu Mincho" w:hAnsi="Yu Mincho" w:cs="Yu Mincho"/>
      <w:kern w:val="0"/>
      <w:sz w:val="24"/>
      <w:szCs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028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028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0286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0286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0286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0286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0286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0286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0286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02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02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02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02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02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02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02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02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02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028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0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0286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0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0286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02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0286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02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028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02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028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C0286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C0286"/>
    <w:rPr>
      <w:rFonts w:ascii="Yu Mincho" w:eastAsia="Yu Mincho" w:hAnsi="Yu Mincho" w:cs="Yu Mincho"/>
      <w:kern w:val="0"/>
      <w:sz w:val="24"/>
      <w:szCs w:val="24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AC0286"/>
  </w:style>
  <w:style w:type="character" w:styleId="LineNumber">
    <w:name w:val="line number"/>
    <w:basedOn w:val="DefaultParagraphFont"/>
    <w:uiPriority w:val="99"/>
    <w:semiHidden/>
    <w:unhideWhenUsed/>
    <w:rsid w:val="00AC0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557</Words>
  <Characters>3178</Characters>
  <Application>Microsoft Office Word</Application>
  <DocSecurity>0</DocSecurity>
  <Lines>26</Lines>
  <Paragraphs>7</Paragraphs>
  <ScaleCrop>false</ScaleCrop>
  <Company>Springer Nature</Company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2024-12-17T07:29:00Z</dcterms:created>
  <dcterms:modified xsi:type="dcterms:W3CDTF">2024-12-17T07:30:00Z</dcterms:modified>
</cp:coreProperties>
</file>