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286B" w:rsidRPr="00E8286B" w:rsidRDefault="00E8286B" w:rsidP="00E8286B">
      <w:pPr>
        <w:spacing w:before="24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E828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Supplementary file 2</w:t>
      </w:r>
    </w:p>
    <w:p w:rsidR="001B67AF" w:rsidRPr="009611AE" w:rsidRDefault="00E8286B" w:rsidP="009611AE">
      <w:pPr>
        <w:spacing w:before="24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E828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Table 3 </w:t>
      </w:r>
      <w:r w:rsidRPr="00E828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Evaluation grids</w:t>
      </w:r>
      <w:r w:rsidR="000352B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 w:rsidRPr="00E828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bookmarkStart w:id="0" w:name="_GoBack"/>
      <w:bookmarkEnd w:id="0"/>
    </w:p>
    <w:tbl>
      <w:tblPr>
        <w:tblStyle w:val="Grilledutableau"/>
        <w:tblpPr w:leftFromText="141" w:rightFromText="141" w:vertAnchor="text" w:horzAnchor="margin" w:tblpY="443"/>
        <w:tblW w:w="10031" w:type="dxa"/>
        <w:tblLook w:val="04A0" w:firstRow="1" w:lastRow="0" w:firstColumn="1" w:lastColumn="0" w:noHBand="0" w:noVBand="1"/>
      </w:tblPr>
      <w:tblGrid>
        <w:gridCol w:w="4016"/>
        <w:gridCol w:w="1503"/>
        <w:gridCol w:w="1504"/>
        <w:gridCol w:w="1504"/>
        <w:gridCol w:w="1504"/>
      </w:tblGrid>
      <w:tr w:rsidR="001B67AF" w:rsidRPr="009611AE" w:rsidTr="009611AE">
        <w:trPr>
          <w:trHeight w:val="293"/>
        </w:trPr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B67AF" w:rsidRPr="00B00327" w:rsidRDefault="001B67AF" w:rsidP="007F4EA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3" w:type="dxa"/>
            <w:tcBorders>
              <w:left w:val="single" w:sz="4" w:space="0" w:color="auto"/>
              <w:bottom w:val="single" w:sz="4" w:space="0" w:color="auto"/>
            </w:tcBorders>
          </w:tcPr>
          <w:p w:rsidR="001B67AF" w:rsidRPr="009611AE" w:rsidRDefault="001B67AF" w:rsidP="009611A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611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Done</w:t>
            </w: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1B67AF" w:rsidRPr="009611AE" w:rsidRDefault="001B67AF" w:rsidP="009611A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611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Not done</w:t>
            </w: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1B67AF" w:rsidRPr="009611AE" w:rsidRDefault="001B67AF" w:rsidP="009611A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611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Not done correctly</w:t>
            </w: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1B67AF" w:rsidRPr="009611AE" w:rsidRDefault="001B67AF" w:rsidP="009611A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9611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Not </w:t>
            </w:r>
            <w:r w:rsidR="00B00327" w:rsidRPr="009611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done </w:t>
            </w:r>
            <w:r w:rsidRPr="009611AE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at the right time</w:t>
            </w:r>
          </w:p>
        </w:tc>
      </w:tr>
      <w:tr w:rsidR="00403D35" w:rsidRPr="00B00327" w:rsidTr="009611AE">
        <w:trPr>
          <w:trHeight w:val="293"/>
        </w:trPr>
        <w:tc>
          <w:tcPr>
            <w:tcW w:w="4016" w:type="dxa"/>
            <w:tcBorders>
              <w:top w:val="single" w:sz="4" w:space="0" w:color="auto"/>
            </w:tcBorders>
          </w:tcPr>
          <w:p w:rsidR="00403D35" w:rsidRPr="00B00327" w:rsidRDefault="009611AE" w:rsidP="009F522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</w:t>
            </w:r>
            <w:r w:rsidRPr="009611AE">
              <w:rPr>
                <w:rFonts w:asciiTheme="majorBidi" w:hAnsiTheme="majorBidi" w:cstheme="majorBidi"/>
                <w:sz w:val="24"/>
                <w:szCs w:val="24"/>
              </w:rPr>
              <w:t>ntroduction to the patient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</w:tcBorders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</w:tcBorders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</w:tcBorders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B00327" w:rsidTr="009611AE">
        <w:trPr>
          <w:trHeight w:val="293"/>
        </w:trPr>
        <w:tc>
          <w:tcPr>
            <w:tcW w:w="4016" w:type="dxa"/>
          </w:tcPr>
          <w:p w:rsidR="00403D35" w:rsidRPr="00B00327" w:rsidRDefault="00403D35" w:rsidP="009F522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00327">
              <w:rPr>
                <w:rFonts w:asciiTheme="majorBidi" w:hAnsiTheme="majorBidi" w:cstheme="majorBidi"/>
                <w:sz w:val="24"/>
                <w:szCs w:val="24"/>
              </w:rPr>
              <w:t>Patient file check</w:t>
            </w:r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9611AE" w:rsidTr="009611AE">
        <w:trPr>
          <w:trHeight w:val="499"/>
        </w:trPr>
        <w:tc>
          <w:tcPr>
            <w:tcW w:w="4016" w:type="dxa"/>
          </w:tcPr>
          <w:p w:rsidR="00403D35" w:rsidRPr="00B00327" w:rsidRDefault="00403D35" w:rsidP="009F5229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B0032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Checking the patient's health record</w:t>
            </w:r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403D35" w:rsidRPr="009611AE" w:rsidTr="009611AE">
        <w:trPr>
          <w:trHeight w:val="276"/>
        </w:trPr>
        <w:tc>
          <w:tcPr>
            <w:tcW w:w="4016" w:type="dxa"/>
          </w:tcPr>
          <w:p w:rsidR="00403D35" w:rsidRPr="00B00327" w:rsidRDefault="00403D35" w:rsidP="009F5229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B0032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Examination of the standing woman</w:t>
            </w:r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403D35" w:rsidRPr="00B00327" w:rsidTr="009611AE">
        <w:trPr>
          <w:trHeight w:val="412"/>
        </w:trPr>
        <w:tc>
          <w:tcPr>
            <w:tcW w:w="4016" w:type="dxa"/>
          </w:tcPr>
          <w:p w:rsidR="00403D35" w:rsidRPr="00B00327" w:rsidRDefault="00403D35" w:rsidP="008D70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00327">
              <w:rPr>
                <w:rFonts w:asciiTheme="majorBidi" w:hAnsiTheme="majorBidi" w:cstheme="majorBidi"/>
                <w:sz w:val="24"/>
                <w:szCs w:val="24"/>
              </w:rPr>
              <w:t xml:space="preserve">Eye </w:t>
            </w: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Examination</w:t>
            </w:r>
            <w:proofErr w:type="spellEnd"/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B00327" w:rsidTr="009611AE">
        <w:trPr>
          <w:trHeight w:val="276"/>
        </w:trPr>
        <w:tc>
          <w:tcPr>
            <w:tcW w:w="4016" w:type="dxa"/>
          </w:tcPr>
          <w:p w:rsidR="00403D35" w:rsidRPr="00B00327" w:rsidRDefault="00403D35" w:rsidP="008D70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00327">
              <w:rPr>
                <w:rFonts w:asciiTheme="majorBidi" w:hAnsiTheme="majorBidi" w:cstheme="majorBidi"/>
                <w:sz w:val="24"/>
                <w:szCs w:val="24"/>
              </w:rPr>
              <w:t xml:space="preserve">Neck </w:t>
            </w: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Examination</w:t>
            </w:r>
            <w:proofErr w:type="spellEnd"/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B00327" w:rsidTr="009611AE">
        <w:trPr>
          <w:trHeight w:val="407"/>
        </w:trPr>
        <w:tc>
          <w:tcPr>
            <w:tcW w:w="4016" w:type="dxa"/>
          </w:tcPr>
          <w:p w:rsidR="00403D35" w:rsidRPr="00B00327" w:rsidRDefault="00403D35" w:rsidP="008D702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Breast</w:t>
            </w:r>
            <w:proofErr w:type="spellEnd"/>
            <w:r w:rsidRPr="00B0032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Examination</w:t>
            </w:r>
            <w:proofErr w:type="spellEnd"/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B00327" w:rsidTr="009611AE">
        <w:trPr>
          <w:trHeight w:val="569"/>
        </w:trPr>
        <w:tc>
          <w:tcPr>
            <w:tcW w:w="4016" w:type="dxa"/>
          </w:tcPr>
          <w:p w:rsidR="00403D35" w:rsidRPr="00B00327" w:rsidRDefault="00403D35" w:rsidP="008D70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00327">
              <w:rPr>
                <w:rFonts w:asciiTheme="majorBidi" w:hAnsiTheme="majorBidi" w:cstheme="majorBidi"/>
                <w:sz w:val="24"/>
                <w:szCs w:val="24"/>
              </w:rPr>
              <w:t xml:space="preserve">Blood pressure </w:t>
            </w: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B00327" w:rsidTr="009611AE">
        <w:trPr>
          <w:trHeight w:val="293"/>
        </w:trPr>
        <w:tc>
          <w:tcPr>
            <w:tcW w:w="4016" w:type="dxa"/>
          </w:tcPr>
          <w:p w:rsidR="00403D35" w:rsidRPr="00B00327" w:rsidRDefault="00403D35" w:rsidP="008D702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Weighing</w:t>
            </w:r>
            <w:proofErr w:type="spellEnd"/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B00327" w:rsidTr="009611AE">
        <w:trPr>
          <w:trHeight w:val="293"/>
        </w:trPr>
        <w:tc>
          <w:tcPr>
            <w:tcW w:w="4016" w:type="dxa"/>
          </w:tcPr>
          <w:p w:rsidR="00403D35" w:rsidRPr="00B00327" w:rsidRDefault="00403D35" w:rsidP="008D70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0032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Uterine</w:t>
            </w:r>
            <w:proofErr w:type="spellEnd"/>
            <w:r w:rsidRPr="00B0032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height</w:t>
            </w:r>
            <w:proofErr w:type="spellEnd"/>
            <w:r w:rsidRPr="00B0032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9611AE" w:rsidTr="009611AE">
        <w:trPr>
          <w:trHeight w:val="293"/>
        </w:trPr>
        <w:tc>
          <w:tcPr>
            <w:tcW w:w="4016" w:type="dxa"/>
          </w:tcPr>
          <w:p w:rsidR="00403D35" w:rsidRPr="00B00327" w:rsidRDefault="00403D35" w:rsidP="005A3A6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B0032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Auscultation of Fetal Heart Sound</w:t>
            </w:r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403D35" w:rsidRPr="00B00327" w:rsidTr="009611AE">
        <w:trPr>
          <w:trHeight w:val="293"/>
        </w:trPr>
        <w:tc>
          <w:tcPr>
            <w:tcW w:w="4016" w:type="dxa"/>
          </w:tcPr>
          <w:p w:rsidR="00403D35" w:rsidRPr="00B00327" w:rsidRDefault="00403D35" w:rsidP="005A3A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00327">
              <w:rPr>
                <w:rFonts w:asciiTheme="majorBidi" w:hAnsiTheme="majorBidi" w:cstheme="majorBidi"/>
                <w:sz w:val="24"/>
                <w:szCs w:val="24"/>
              </w:rPr>
              <w:t xml:space="preserve">Vaginal </w:t>
            </w: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Touch</w:t>
            </w:r>
            <w:proofErr w:type="spellEnd"/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B00327" w:rsidTr="009611AE">
        <w:trPr>
          <w:trHeight w:val="293"/>
        </w:trPr>
        <w:tc>
          <w:tcPr>
            <w:tcW w:w="4016" w:type="dxa"/>
          </w:tcPr>
          <w:p w:rsidR="00403D35" w:rsidRPr="00B00327" w:rsidRDefault="00403D35" w:rsidP="005A3A6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Placental</w:t>
            </w:r>
            <w:proofErr w:type="spellEnd"/>
            <w:r w:rsidRPr="00B0032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examination</w:t>
            </w:r>
            <w:proofErr w:type="spellEnd"/>
            <w:r w:rsidRPr="00B0032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B00327" w:rsidTr="009611AE">
        <w:trPr>
          <w:trHeight w:val="293"/>
        </w:trPr>
        <w:tc>
          <w:tcPr>
            <w:tcW w:w="4016" w:type="dxa"/>
          </w:tcPr>
          <w:p w:rsidR="00403D35" w:rsidRPr="00B00327" w:rsidRDefault="00403D35" w:rsidP="005A3A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00327">
              <w:rPr>
                <w:rFonts w:asciiTheme="majorBidi" w:hAnsiTheme="majorBidi" w:cstheme="majorBidi"/>
                <w:sz w:val="24"/>
                <w:szCs w:val="24"/>
              </w:rPr>
              <w:t>Urine test</w:t>
            </w:r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B00327" w:rsidTr="009611AE">
        <w:trPr>
          <w:trHeight w:val="280"/>
        </w:trPr>
        <w:tc>
          <w:tcPr>
            <w:tcW w:w="4016" w:type="dxa"/>
          </w:tcPr>
          <w:p w:rsidR="00403D35" w:rsidRPr="00B00327" w:rsidRDefault="00403D35" w:rsidP="005A3A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00327">
              <w:rPr>
                <w:rFonts w:asciiTheme="majorBidi" w:hAnsiTheme="majorBidi" w:cstheme="majorBidi"/>
                <w:sz w:val="24"/>
                <w:szCs w:val="24"/>
              </w:rPr>
              <w:t xml:space="preserve">Patient </w:t>
            </w: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Coverage</w:t>
            </w:r>
            <w:proofErr w:type="spellEnd"/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B00327" w:rsidTr="009611AE">
        <w:trPr>
          <w:trHeight w:val="293"/>
        </w:trPr>
        <w:tc>
          <w:tcPr>
            <w:tcW w:w="4016" w:type="dxa"/>
          </w:tcPr>
          <w:p w:rsidR="00403D35" w:rsidRPr="00B00327" w:rsidRDefault="00403D35" w:rsidP="005A3A6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Wearing</w:t>
            </w:r>
            <w:proofErr w:type="spellEnd"/>
            <w:r w:rsidRPr="00B00327">
              <w:rPr>
                <w:rFonts w:asciiTheme="majorBidi" w:hAnsiTheme="majorBidi" w:cstheme="majorBidi"/>
                <w:sz w:val="24"/>
                <w:szCs w:val="24"/>
              </w:rPr>
              <w:t xml:space="preserve"> of </w:t>
            </w: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gloves</w:t>
            </w:r>
            <w:proofErr w:type="spellEnd"/>
            <w:r w:rsidRPr="00B00327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proofErr w:type="spellStart"/>
            <w:r w:rsidRPr="00B00327">
              <w:rPr>
                <w:rFonts w:asciiTheme="majorBidi" w:hAnsiTheme="majorBidi" w:cstheme="majorBidi"/>
                <w:sz w:val="24"/>
                <w:szCs w:val="24"/>
              </w:rPr>
              <w:t>fingers</w:t>
            </w:r>
            <w:proofErr w:type="spellEnd"/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03D35" w:rsidRPr="009611AE" w:rsidTr="009611AE">
        <w:trPr>
          <w:trHeight w:val="293"/>
        </w:trPr>
        <w:tc>
          <w:tcPr>
            <w:tcW w:w="4016" w:type="dxa"/>
          </w:tcPr>
          <w:p w:rsidR="00403D35" w:rsidRPr="00B00327" w:rsidRDefault="00403D35" w:rsidP="005A3A6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B0032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Communication with the patient during procedures</w:t>
            </w:r>
          </w:p>
        </w:tc>
        <w:tc>
          <w:tcPr>
            <w:tcW w:w="1503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504" w:type="dxa"/>
          </w:tcPr>
          <w:p w:rsidR="00403D35" w:rsidRPr="00B00327" w:rsidRDefault="00403D35" w:rsidP="009611A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</w:tbl>
    <w:p w:rsidR="00653A62" w:rsidRPr="00403D35" w:rsidRDefault="00653A62">
      <w:pPr>
        <w:rPr>
          <w:lang w:val="en-US"/>
        </w:rPr>
      </w:pPr>
    </w:p>
    <w:sectPr w:rsidR="00653A62" w:rsidRPr="00403D35" w:rsidSect="002254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5736E8"/>
    <w:multiLevelType w:val="hybridMultilevel"/>
    <w:tmpl w:val="6702383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EE4FB7"/>
    <w:multiLevelType w:val="hybridMultilevel"/>
    <w:tmpl w:val="B61E5432"/>
    <w:lvl w:ilvl="0" w:tplc="70E2FCC4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  <w:color w:val="000000" w:themeColor="text1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3D90"/>
    <w:rsid w:val="000112A0"/>
    <w:rsid w:val="000352B8"/>
    <w:rsid w:val="001B67AF"/>
    <w:rsid w:val="002254B3"/>
    <w:rsid w:val="002B3D90"/>
    <w:rsid w:val="00403D35"/>
    <w:rsid w:val="00653A62"/>
    <w:rsid w:val="008D7D78"/>
    <w:rsid w:val="009611AE"/>
    <w:rsid w:val="00B00327"/>
    <w:rsid w:val="00D50CFC"/>
    <w:rsid w:val="00E82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38E6B"/>
  <w15:docId w15:val="{508CAF83-F488-D04F-95F4-A27E12EA8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3D90"/>
    <w:pPr>
      <w:spacing w:after="200" w:line="288" w:lineRule="auto"/>
    </w:pPr>
    <w:rPr>
      <w:rFonts w:eastAsiaTheme="minorEastAsia"/>
      <w:sz w:val="21"/>
      <w:szCs w:val="21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B3D90"/>
    <w:pPr>
      <w:ind w:left="720"/>
      <w:contextualSpacing/>
    </w:pPr>
  </w:style>
  <w:style w:type="table" w:styleId="Grilledutableau">
    <w:name w:val="Table Grid"/>
    <w:basedOn w:val="TableauNormal"/>
    <w:uiPriority w:val="39"/>
    <w:rsid w:val="002B3D90"/>
    <w:pPr>
      <w:spacing w:after="0" w:line="240" w:lineRule="auto"/>
    </w:pPr>
    <w:rPr>
      <w:sz w:val="21"/>
      <w:szCs w:val="21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HPr</dc:creator>
  <cp:lastModifiedBy>Microsoft Office User</cp:lastModifiedBy>
  <cp:revision>7</cp:revision>
  <dcterms:created xsi:type="dcterms:W3CDTF">2020-08-12T17:10:00Z</dcterms:created>
  <dcterms:modified xsi:type="dcterms:W3CDTF">2020-08-28T08:20:00Z</dcterms:modified>
</cp:coreProperties>
</file>