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.75pt;margin-top:8.25pt;width:211.5pt;height:96pt;flip:y;z-index:251660288" o:connectortype="straight" strokecolor="blue">
            <v:stroke endarrow="block"/>
          </v:shape>
        </w:pict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China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robertsoni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DQ212856.1</w:t>
      </w: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187.5pt;margin-top:4.95pt;width:24.75pt;height:13.5pt;z-index:251662336" o:connectortype="straight" strokecolor="blue">
            <v:stroke endarrow="block"/>
          </v:shape>
        </w:pict>
      </w: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China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robertsoni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DQ212857.1</w:t>
      </w: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119.25pt;margin-top:6.3pt;width:93pt;height:42.75pt;flip:y;z-index:251664384" o:connectortype="straight" strokecolor="blue">
            <v:stroke endarrow="block"/>
          </v:shape>
        </w:pict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Philippines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quadrasi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DQ112288.1</w:t>
      </w: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left:0;text-align:left;margin-left:187.5pt;margin-top:5.25pt;width:28.5pt;height:14.25pt;z-index:251667456" o:connectortype="straight" strokecolor="blue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60.75pt;margin-top:9.75pt;width:151.5pt;height:66pt;z-index:251663360" o:connectortype="straight" strokecolor="blue">
            <v:stroke endarrow="block"/>
          </v:shape>
        </w:pict>
      </w: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Philippines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quadrasi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DQ112289.1</w:t>
      </w: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.75pt;margin-top:7.65pt;width:211.5pt;height:96pt;z-index:251661312" o:connectortype="straight" strokecolor="blue">
            <v:stroke endarrow="block"/>
          </v:shape>
        </w:pict>
      </w: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187.5pt;margin-top:9.6pt;width:24.75pt;height:14.25pt;flip:y;z-index:251666432" o:connectortype="straight" strokecolor="blue">
            <v:stroke endarrow="block"/>
          </v:shape>
        </w:pict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China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hupensis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HQ851139.1</w:t>
      </w: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China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hupensis</w:t>
      </w:r>
      <w:proofErr w:type="spellEnd"/>
      <w:r w:rsidRPr="00707C79">
        <w:rPr>
          <w:rFonts w:ascii="Times New Roman" w:hAnsi="Times New Roman" w:cs="Times New Roman"/>
          <w:sz w:val="24"/>
          <w:szCs w:val="24"/>
        </w:rPr>
        <w:t xml:space="preserve"> HQ851138.1</w:t>
      </w: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177.75pt;margin-top:8.4pt;width:34.5pt;height:10.5pt;flip:y;z-index:251665408" o:connectortype="straight" strokecolor="blue">
            <v:stroke endarrow="block"/>
          </v:shape>
        </w:pict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Japan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minima </w:t>
      </w:r>
      <w:r w:rsidRPr="00707C79">
        <w:rPr>
          <w:rFonts w:ascii="Times New Roman" w:hAnsi="Times New Roman" w:cs="Times New Roman"/>
          <w:sz w:val="24"/>
          <w:szCs w:val="24"/>
        </w:rPr>
        <w:t>DQ212795.1</w:t>
      </w: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</w:r>
      <w:r w:rsidRPr="00707C79">
        <w:rPr>
          <w:rFonts w:ascii="Times New Roman" w:hAnsi="Times New Roman" w:cs="Times New Roman"/>
          <w:sz w:val="24"/>
          <w:szCs w:val="24"/>
        </w:rPr>
        <w:tab/>
        <w:t xml:space="preserve">Japan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minima </w:t>
      </w:r>
      <w:r w:rsidRPr="00707C79">
        <w:rPr>
          <w:rFonts w:ascii="Times New Roman" w:hAnsi="Times New Roman" w:cs="Times New Roman"/>
          <w:sz w:val="24"/>
          <w:szCs w:val="24"/>
        </w:rPr>
        <w:t xml:space="preserve">KT313315.1 </w:t>
      </w:r>
    </w:p>
    <w:p w:rsidR="0009680A" w:rsidRPr="00707C79" w:rsidRDefault="0009680A" w:rsidP="000968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6AE6" w:rsidRPr="005C730A" w:rsidRDefault="0009680A" w:rsidP="0009680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7C79">
        <w:rPr>
          <w:rFonts w:ascii="Times New Roman" w:hAnsi="Times New Roman" w:cs="Times New Roman"/>
          <w:b/>
          <w:sz w:val="24"/>
          <w:szCs w:val="24"/>
        </w:rPr>
        <w:t xml:space="preserve">Figure S2. </w:t>
      </w:r>
      <w:proofErr w:type="gramStart"/>
      <w:r w:rsidRPr="00707C79">
        <w:rPr>
          <w:rFonts w:ascii="Times New Roman" w:hAnsi="Times New Roman" w:cs="Times New Roman"/>
          <w:b/>
          <w:sz w:val="24"/>
          <w:szCs w:val="24"/>
        </w:rPr>
        <w:t xml:space="preserve">Slanted </w:t>
      </w:r>
      <w:proofErr w:type="spellStart"/>
      <w:r w:rsidRPr="00707C79">
        <w:rPr>
          <w:rFonts w:ascii="Times New Roman" w:hAnsi="Times New Roman" w:cs="Times New Roman"/>
          <w:b/>
          <w:sz w:val="24"/>
          <w:szCs w:val="24"/>
        </w:rPr>
        <w:t>cladogram</w:t>
      </w:r>
      <w:proofErr w:type="spellEnd"/>
      <w:r w:rsidRPr="00707C79">
        <w:rPr>
          <w:rFonts w:ascii="Times New Roman" w:hAnsi="Times New Roman" w:cs="Times New Roman"/>
          <w:b/>
          <w:sz w:val="24"/>
          <w:szCs w:val="24"/>
        </w:rPr>
        <w:t xml:space="preserve"> of the genus </w:t>
      </w:r>
      <w:proofErr w:type="spellStart"/>
      <w:r w:rsidRPr="00707C79">
        <w:rPr>
          <w:rFonts w:ascii="Times New Roman" w:hAnsi="Times New Roman" w:cs="Times New Roman"/>
          <w:b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707C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hupensis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>is within the same group with</w:t>
      </w:r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robertsoni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C79">
        <w:rPr>
          <w:rFonts w:ascii="Times New Roman" w:hAnsi="Times New Roman" w:cs="Times New Roman"/>
          <w:i/>
          <w:sz w:val="24"/>
          <w:szCs w:val="24"/>
        </w:rPr>
        <w:t>quadrasi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7C79">
        <w:rPr>
          <w:rFonts w:ascii="Times New Roman" w:hAnsi="Times New Roman" w:cs="Times New Roman"/>
          <w:sz w:val="24"/>
          <w:szCs w:val="24"/>
        </w:rPr>
        <w:t xml:space="preserve">are within the same group. </w:t>
      </w:r>
      <w:proofErr w:type="spellStart"/>
      <w:proofErr w:type="gramStart"/>
      <w:r w:rsidRPr="00707C79">
        <w:rPr>
          <w:rFonts w:ascii="Times New Roman" w:hAnsi="Times New Roman" w:cs="Times New Roman"/>
          <w:i/>
          <w:sz w:val="24"/>
          <w:szCs w:val="24"/>
        </w:rPr>
        <w:t>Oncomelania</w:t>
      </w:r>
      <w:proofErr w:type="spellEnd"/>
      <w:r w:rsidRPr="00707C79">
        <w:rPr>
          <w:rFonts w:ascii="Times New Roman" w:hAnsi="Times New Roman" w:cs="Times New Roman"/>
          <w:i/>
          <w:sz w:val="24"/>
          <w:szCs w:val="24"/>
        </w:rPr>
        <w:t xml:space="preserve"> minima </w:t>
      </w:r>
      <w:r w:rsidRPr="00707C79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707C79">
        <w:rPr>
          <w:rFonts w:ascii="Times New Roman" w:hAnsi="Times New Roman" w:cs="Times New Roman"/>
          <w:sz w:val="24"/>
          <w:szCs w:val="24"/>
        </w:rPr>
        <w:t xml:space="preserve"> within the same group.</w:t>
      </w:r>
    </w:p>
    <w:sectPr w:rsidR="00836AE6" w:rsidRPr="005C730A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730A"/>
    <w:rsid w:val="0009680A"/>
    <w:rsid w:val="004529C2"/>
    <w:rsid w:val="005C730A"/>
    <w:rsid w:val="00654567"/>
    <w:rsid w:val="00715402"/>
    <w:rsid w:val="00723C3E"/>
    <w:rsid w:val="007C0775"/>
    <w:rsid w:val="00836AE6"/>
    <w:rsid w:val="009C3383"/>
    <w:rsid w:val="00A0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3" type="connector" idref="#_x0000_s1030"/>
        <o:r id="V:Rule4" type="connector" idref="#_x0000_s1027"/>
        <o:r id="V:Rule5" type="connector" idref="#_x0000_s1032"/>
        <o:r id="V:Rule6" type="connector" idref="#_x0000_s1031"/>
        <o:r id="V:Rule7" type="connector" idref="#_x0000_s1033"/>
        <o:r id="V:Rule8" type="connector" idref="#_x0000_s1029"/>
        <o:r id="V:Rule9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730A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2</cp:revision>
  <dcterms:created xsi:type="dcterms:W3CDTF">2009-05-20T16:41:00Z</dcterms:created>
  <dcterms:modified xsi:type="dcterms:W3CDTF">2009-05-20T16:43:00Z</dcterms:modified>
</cp:coreProperties>
</file>