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91848F" w14:textId="77777777" w:rsidR="00F13B2F" w:rsidRDefault="00F13B2F" w:rsidP="00F13B2F">
      <w:pPr>
        <w:rPr>
          <w:b/>
          <w:bCs/>
          <w:lang w:val="en-US"/>
        </w:rPr>
      </w:pPr>
      <w:r w:rsidRPr="00285025">
        <w:rPr>
          <w:b/>
          <w:bCs/>
          <w:lang w:val="en-US"/>
        </w:rPr>
        <w:t>Supplementary Fig</w:t>
      </w:r>
      <w:r>
        <w:rPr>
          <w:b/>
          <w:bCs/>
          <w:lang w:val="en-US"/>
        </w:rPr>
        <w:t>.</w:t>
      </w:r>
      <w:r w:rsidRPr="00285025">
        <w:rPr>
          <w:b/>
          <w:bCs/>
          <w:lang w:val="en-US"/>
        </w:rPr>
        <w:t>1</w:t>
      </w:r>
      <w:r>
        <w:rPr>
          <w:lang w:val="en-US"/>
        </w:rPr>
        <w:t xml:space="preserve">  </w:t>
      </w:r>
      <w:r w:rsidRPr="00717F27">
        <w:rPr>
          <w:lang w:val="en-US"/>
        </w:rPr>
        <w:t>Therapeutic approach distribution according to age</w:t>
      </w:r>
    </w:p>
    <w:p w14:paraId="699718B8" w14:textId="77777777" w:rsidR="00F13B2F" w:rsidRDefault="00F13B2F" w:rsidP="00F13B2F">
      <w:pPr>
        <w:rPr>
          <w:b/>
          <w:bCs/>
          <w:lang w:val="en-US"/>
        </w:rPr>
      </w:pPr>
      <w:r w:rsidRPr="00180148">
        <w:rPr>
          <w:b/>
          <w:bCs/>
          <w:noProof/>
          <w:lang w:val="es-ES" w:eastAsia="es-ES"/>
        </w:rPr>
        <w:drawing>
          <wp:anchor distT="0" distB="0" distL="114300" distR="114300" simplePos="0" relativeHeight="251661312" behindDoc="0" locked="0" layoutInCell="1" allowOverlap="1" wp14:anchorId="468A63DD" wp14:editId="4625F531">
            <wp:simplePos x="0" y="0"/>
            <wp:positionH relativeFrom="column">
              <wp:posOffset>0</wp:posOffset>
            </wp:positionH>
            <wp:positionV relativeFrom="paragraph">
              <wp:posOffset>286385</wp:posOffset>
            </wp:positionV>
            <wp:extent cx="5612130" cy="3766820"/>
            <wp:effectExtent l="0" t="0" r="7620" b="5080"/>
            <wp:wrapTopAndBottom/>
            <wp:docPr id="1317089472" name="Imagen 2" descr="Gráfico, Histograma&#10;&#10;Descripción generada automáticamente">
              <a:extLst xmlns:a="http://schemas.openxmlformats.org/drawingml/2006/main">
                <a:ext uri="{FF2B5EF4-FFF2-40B4-BE49-F238E27FC236}">
                  <a16:creationId xmlns:a16="http://schemas.microsoft.com/office/drawing/2014/main" id="{8D687CE5-7FBA-B55F-0428-0920A30B590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2" descr="Gráfico, Histograma&#10;&#10;Descripción generada automáticamente">
                      <a:extLst>
                        <a:ext uri="{FF2B5EF4-FFF2-40B4-BE49-F238E27FC236}">
                          <a16:creationId xmlns:a16="http://schemas.microsoft.com/office/drawing/2014/main" id="{8D687CE5-7FBA-B55F-0428-0920A30B590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766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49C4294" w14:textId="77777777" w:rsidR="00F13B2F" w:rsidRDefault="00F13B2F" w:rsidP="00F13B2F">
      <w:pPr>
        <w:rPr>
          <w:lang w:val="en-US"/>
        </w:rPr>
      </w:pPr>
    </w:p>
    <w:p w14:paraId="59B3171C" w14:textId="77777777" w:rsidR="00F13B2F" w:rsidRPr="00CC0177" w:rsidRDefault="00F13B2F" w:rsidP="00F13B2F">
      <w:pPr>
        <w:rPr>
          <w:lang w:val="en-US"/>
        </w:rPr>
      </w:pPr>
      <w:r>
        <w:rPr>
          <w:noProof/>
          <w:lang w:val="es-ES" w:eastAsia="es-ES"/>
        </w:rPr>
        <w:drawing>
          <wp:anchor distT="0" distB="0" distL="114300" distR="114300" simplePos="0" relativeHeight="251659264" behindDoc="0" locked="0" layoutInCell="0" allowOverlap="1" wp14:anchorId="393C45D2" wp14:editId="584F6E24">
            <wp:simplePos x="0" y="0"/>
            <wp:positionH relativeFrom="column">
              <wp:posOffset>6985</wp:posOffset>
            </wp:positionH>
            <wp:positionV relativeFrom="paragraph">
              <wp:posOffset>550545</wp:posOffset>
            </wp:positionV>
            <wp:extent cx="2695575" cy="2244090"/>
            <wp:effectExtent l="0" t="0" r="0" b="0"/>
            <wp:wrapTopAndBottom/>
            <wp:docPr id="3" name="Imagen3" descr="Gráfic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3" descr="Gráfic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2244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  <w:lang w:val="es-ES" w:eastAsia="es-ES"/>
        </w:rPr>
        <w:drawing>
          <wp:anchor distT="0" distB="0" distL="114300" distR="114300" simplePos="0" relativeHeight="251660288" behindDoc="0" locked="0" layoutInCell="0" allowOverlap="1" wp14:anchorId="7A4147A5" wp14:editId="35668CB6">
            <wp:simplePos x="0" y="0"/>
            <wp:positionH relativeFrom="column">
              <wp:posOffset>2942590</wp:posOffset>
            </wp:positionH>
            <wp:positionV relativeFrom="paragraph">
              <wp:posOffset>585470</wp:posOffset>
            </wp:positionV>
            <wp:extent cx="2745105" cy="2258060"/>
            <wp:effectExtent l="0" t="0" r="0" b="0"/>
            <wp:wrapTopAndBottom/>
            <wp:docPr id="4" name="Imagen 2" descr="Gráfico, Gráfico de línea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2" descr="Gráfico, Gráfico de líneas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5105" cy="2258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285025">
        <w:rPr>
          <w:b/>
          <w:bCs/>
          <w:lang w:val="en-US"/>
        </w:rPr>
        <w:t>Supplementary Fig.</w:t>
      </w:r>
      <w:r>
        <w:rPr>
          <w:b/>
          <w:bCs/>
          <w:lang w:val="en-US"/>
        </w:rPr>
        <w:t>2</w:t>
      </w:r>
      <w:r>
        <w:rPr>
          <w:lang w:val="en-US"/>
        </w:rPr>
        <w:t xml:space="preserve">  OS, g</w:t>
      </w:r>
      <w:r w:rsidRPr="00CC0177">
        <w:rPr>
          <w:lang w:val="en-US"/>
        </w:rPr>
        <w:t>raph of age groups by five-year intervals (left) and classified into two groups: 60-64 and &gt;64 (right)</w:t>
      </w:r>
    </w:p>
    <w:p w14:paraId="4763EBF4" w14:textId="77777777" w:rsidR="0038214D" w:rsidRDefault="0038214D"/>
    <w:sectPr w:rsidR="0038214D" w:rsidSect="00F13B2F">
      <w:pgSz w:w="12240" w:h="15840"/>
      <w:pgMar w:top="1417" w:right="1701" w:bottom="1417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B2F"/>
    <w:rsid w:val="000B588C"/>
    <w:rsid w:val="00235F39"/>
    <w:rsid w:val="0038214D"/>
    <w:rsid w:val="00AD7A41"/>
    <w:rsid w:val="00AE732B"/>
    <w:rsid w:val="00CF3EC8"/>
    <w:rsid w:val="00F13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33F18A"/>
  <w15:chartTrackingRefBased/>
  <w15:docId w15:val="{DC8BE67A-83A5-436C-9EEF-638BE7760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3B2F"/>
    <w:pPr>
      <w:spacing w:after="0" w:line="240" w:lineRule="auto"/>
    </w:pPr>
    <w:rPr>
      <w:rFonts w:ascii="Times New Roman" w:eastAsia="Times New Roman" w:hAnsi="Times New Roman" w:cs="Times New Roman"/>
      <w:kern w:val="0"/>
      <w:lang w:val="es-VE" w:eastAsia="es-ES_tradn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13B2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3B2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3B2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3B2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3B2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3B2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3B2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3B2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3B2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3B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3B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3B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3B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3B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3B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3B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3B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3B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3B2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13B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3B2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13B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3B2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13B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3B2F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13B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3B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3B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3B2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177</Characters>
  <Application>Microsoft Office Word</Application>
  <DocSecurity>0</DocSecurity>
  <Lines>1</Lines>
  <Paragraphs>1</Paragraphs>
  <ScaleCrop>false</ScaleCrop>
  <Company>Springer Nature</Company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2024-11-21T13:20:00Z</dcterms:created>
  <dcterms:modified xsi:type="dcterms:W3CDTF">2024-11-21T13:21:00Z</dcterms:modified>
</cp:coreProperties>
</file>