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Y="400"/>
        <w:tblW w:w="8261" w:type="dxa"/>
        <w:tblLook w:val="04A0" w:firstRow="1" w:lastRow="0" w:firstColumn="1" w:lastColumn="0" w:noHBand="0" w:noVBand="1"/>
      </w:tblPr>
      <w:tblGrid>
        <w:gridCol w:w="1815"/>
        <w:gridCol w:w="1842"/>
        <w:gridCol w:w="3196"/>
        <w:gridCol w:w="1408"/>
      </w:tblGrid>
      <w:tr w:rsidR="006410FE" w:rsidRPr="006410FE" w14:paraId="0DA922E4" w14:textId="77777777" w:rsidTr="006410FE">
        <w:trPr>
          <w:trHeight w:val="322"/>
        </w:trPr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EFA1B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ID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DCC08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909E0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Histologic type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CAE57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Stage</w:t>
            </w:r>
          </w:p>
        </w:tc>
      </w:tr>
      <w:tr w:rsidR="006410FE" w:rsidRPr="006410FE" w14:paraId="116929C2" w14:textId="77777777" w:rsidTr="006410FE">
        <w:trPr>
          <w:trHeight w:val="322"/>
        </w:trPr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2BCB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CF9A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3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4461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F34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5F1BBF5E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7D8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8E12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0FA5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153D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77E3E6F4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5CE1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F48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1816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DD4E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</w:t>
            </w:r>
          </w:p>
        </w:tc>
      </w:tr>
      <w:tr w:rsidR="006410FE" w:rsidRPr="006410FE" w14:paraId="419A126E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14F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A749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82D9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84D1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4C8287DA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CAE5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9139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3657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5A2E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3DD6FB71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9AAD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89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056B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9092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</w:t>
            </w:r>
          </w:p>
        </w:tc>
      </w:tr>
      <w:tr w:rsidR="006410FE" w:rsidRPr="006410FE" w14:paraId="3B5BB657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060C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FF0E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B04C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495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60952215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027E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8246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A3D9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B5AB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</w:t>
            </w:r>
          </w:p>
        </w:tc>
      </w:tr>
      <w:tr w:rsidR="006410FE" w:rsidRPr="006410FE" w14:paraId="03656DD0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6BF9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225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8F17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1D07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26488DB3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76FD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AB1D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6442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00F4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</w:t>
            </w:r>
          </w:p>
        </w:tc>
      </w:tr>
      <w:tr w:rsidR="006410FE" w:rsidRPr="006410FE" w14:paraId="09928A47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C5A6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11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3EEF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3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1132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71BF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IIIC</w:t>
            </w:r>
          </w:p>
        </w:tc>
      </w:tr>
      <w:tr w:rsidR="006410FE" w:rsidRPr="006410FE" w14:paraId="0F92EDA7" w14:textId="77777777" w:rsidTr="006410FE">
        <w:trPr>
          <w:trHeight w:val="322"/>
        </w:trPr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F69C2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 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91883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3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E15B0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HGSOC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2A7FA" w14:textId="77777777" w:rsidR="006410FE" w:rsidRPr="006410FE" w:rsidRDefault="006410FE" w:rsidP="006410F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10F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</w:t>
            </w:r>
          </w:p>
        </w:tc>
      </w:tr>
    </w:tbl>
    <w:p w14:paraId="7487D0FD" w14:textId="30B9DC9A" w:rsidR="00904411" w:rsidRDefault="006410FE">
      <w:r>
        <w:rPr>
          <w:rFonts w:hint="eastAsia"/>
        </w:rPr>
        <w:t>S</w:t>
      </w:r>
      <w:r>
        <w:t>uppl</w:t>
      </w:r>
      <w:r w:rsidR="00DA797C">
        <w:t>e</w:t>
      </w:r>
      <w:r>
        <w:t xml:space="preserve">mentary Table 1 </w:t>
      </w:r>
      <w:r w:rsidR="00DA797C">
        <w:t>Demographic information on patient cohort for validation</w:t>
      </w:r>
    </w:p>
    <w:sectPr w:rsidR="00904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FE"/>
    <w:rsid w:val="006410FE"/>
    <w:rsid w:val="00904411"/>
    <w:rsid w:val="00DA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3A4C2"/>
  <w15:chartTrackingRefBased/>
  <w15:docId w15:val="{136F880A-0E52-492E-9CE1-D8E66B82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8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慧慧 姜</dc:creator>
  <cp:keywords/>
  <dc:description/>
  <cp:lastModifiedBy>慧慧 姜</cp:lastModifiedBy>
  <cp:revision>1</cp:revision>
  <dcterms:created xsi:type="dcterms:W3CDTF">2020-09-10T13:01:00Z</dcterms:created>
  <dcterms:modified xsi:type="dcterms:W3CDTF">2020-09-10T13:34:00Z</dcterms:modified>
</cp:coreProperties>
</file>