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CAEAD5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28"/>
          <w:szCs w:val="28"/>
          <w:lang w:eastAsia="ja-JP"/>
        </w:rPr>
        <w:t>Appendix</w:t>
      </w:r>
    </w:p>
    <w:p w14:paraId="4E9FBFA6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lang w:eastAsia="ja-JP"/>
        </w:rPr>
        <w:t xml:space="preserve"> </w:t>
      </w:r>
    </w:p>
    <w:p w14:paraId="61882E13" w14:textId="77777777" w:rsidR="00FE27B7" w:rsidRPr="000E55EB" w:rsidRDefault="00FE27B7" w:rsidP="00FE27B7">
      <w:pPr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spacing w:line="274" w:lineRule="auto"/>
        <w:ind w:left="720" w:hanging="360"/>
        <w:contextualSpacing/>
        <w:rPr>
          <w:rFonts w:ascii="Times New Roman" w:eastAsia="Arial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sz w:val="24"/>
          <w:szCs w:val="24"/>
          <w:lang w:eastAsia="ja-JP"/>
        </w:rPr>
        <w:t>1.</w:t>
      </w:r>
      <w:r w:rsidRPr="000E55EB">
        <w:rPr>
          <w:rFonts w:ascii="Times New Roman" w:eastAsia="Arial" w:hAnsi="Times New Roman" w:cs="Times New Roman"/>
          <w:sz w:val="24"/>
          <w:szCs w:val="24"/>
          <w:lang w:eastAsia="ja-JP"/>
        </w:rPr>
        <w:tab/>
        <w:t>Model Building</w:t>
      </w:r>
    </w:p>
    <w:p w14:paraId="405C88E3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import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nltk </w:t>
      </w:r>
    </w:p>
    <w:p w14:paraId="38FC3B37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Sample sets of positive and negative words </w:t>
      </w:r>
    </w:p>
    <w:p w14:paraId="3F788326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positive_words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[</w:t>
      </w:r>
      <w:r w:rsidRPr="000E55EB">
        <w:rPr>
          <w:rFonts w:ascii="Siyam Rupali" w:eastAsia="Consolas" w:hAnsi="Siyam Rupali" w:cs="Siyam Rupali"/>
          <w:sz w:val="19"/>
          <w:szCs w:val="19"/>
          <w:lang w:eastAsia="ja-JP"/>
        </w:rPr>
        <w:t>"</w:t>
      </w:r>
      <w:r w:rsidRPr="000E55EB">
        <w:rPr>
          <w:rFonts w:ascii="Siyam Rupali" w:eastAsia="Nirmala UI" w:hAnsi="Siyam Rupali" w:cs="Siyam Rupali"/>
          <w:sz w:val="19"/>
          <w:szCs w:val="19"/>
          <w:cs/>
          <w:lang w:eastAsia="ja-JP"/>
        </w:rPr>
        <w:t>ভাল</w:t>
      </w:r>
      <w:r w:rsidRPr="000E55EB">
        <w:rPr>
          <w:rFonts w:ascii="Siyam Rupali" w:eastAsia="Consolas" w:hAnsi="Siyam Rupali" w:cs="Siyam Rupali"/>
          <w:sz w:val="19"/>
          <w:szCs w:val="19"/>
          <w:lang w:eastAsia="ja-JP"/>
        </w:rPr>
        <w:t>", "</w:t>
      </w:r>
      <w:r w:rsidRPr="000E55EB">
        <w:rPr>
          <w:rFonts w:ascii="Siyam Rupali" w:eastAsia="Nirmala UI" w:hAnsi="Siyam Rupali" w:cs="Siyam Rupali"/>
          <w:sz w:val="19"/>
          <w:szCs w:val="19"/>
          <w:cs/>
          <w:lang w:eastAsia="ja-JP"/>
        </w:rPr>
        <w:t>শুভ</w:t>
      </w:r>
      <w:r w:rsidRPr="000E55EB">
        <w:rPr>
          <w:rFonts w:ascii="Siyam Rupali" w:eastAsia="Consolas" w:hAnsi="Siyam Rupali" w:cs="Siyam Rupali"/>
          <w:sz w:val="19"/>
          <w:szCs w:val="19"/>
          <w:lang w:eastAsia="ja-JP"/>
        </w:rPr>
        <w:t>", "</w:t>
      </w:r>
      <w:r w:rsidRPr="000E55EB">
        <w:rPr>
          <w:rFonts w:ascii="Siyam Rupali" w:eastAsia="Nirmala UI" w:hAnsi="Siyam Rupali" w:cs="Siyam Rupali"/>
          <w:sz w:val="19"/>
          <w:szCs w:val="19"/>
          <w:cs/>
          <w:lang w:eastAsia="ja-JP"/>
        </w:rPr>
        <w:t xml:space="preserve">আনন্দ </w:t>
      </w:r>
      <w:r w:rsidRPr="000E55EB">
        <w:rPr>
          <w:rFonts w:ascii="Siyam Rupali" w:eastAsia="Consolas" w:hAnsi="Siyam Rupali" w:cs="Siyam Rupali"/>
          <w:sz w:val="19"/>
          <w:szCs w:val="19"/>
          <w:lang w:eastAsia="ja-JP"/>
        </w:rPr>
        <w:t>", "</w:t>
      </w:r>
      <w:r w:rsidRPr="000E55EB">
        <w:rPr>
          <w:rFonts w:ascii="Siyam Rupali" w:eastAsia="Nirmala UI" w:hAnsi="Siyam Rupali" w:cs="Siyam Rupali"/>
          <w:sz w:val="19"/>
          <w:szCs w:val="19"/>
          <w:cs/>
          <w:lang w:eastAsia="ja-JP"/>
        </w:rPr>
        <w:t>সুখ</w:t>
      </w:r>
      <w:r w:rsidRPr="000E55EB">
        <w:rPr>
          <w:rFonts w:ascii="Siyam Rupali" w:eastAsia="Consolas" w:hAnsi="Siyam Rupali" w:cs="Siyam Rupali"/>
          <w:sz w:val="19"/>
          <w:szCs w:val="19"/>
          <w:lang w:eastAsia="ja-JP"/>
        </w:rPr>
        <w:t>", "</w:t>
      </w:r>
      <w:r w:rsidRPr="000E55EB">
        <w:rPr>
          <w:rFonts w:ascii="Siyam Rupali" w:eastAsia="Nirmala UI" w:hAnsi="Siyam Rupali" w:cs="Siyam Rupali"/>
          <w:sz w:val="19"/>
          <w:szCs w:val="19"/>
          <w:cs/>
          <w:lang w:eastAsia="ja-JP"/>
        </w:rPr>
        <w:t>সুন্দর</w:t>
      </w:r>
      <w:r w:rsidRPr="000E55EB">
        <w:rPr>
          <w:rFonts w:ascii="Siyam Rupali" w:eastAsia="Consolas" w:hAnsi="Siyam Rupali" w:cs="Siyam Rupali"/>
          <w:sz w:val="19"/>
          <w:szCs w:val="19"/>
          <w:lang w:eastAsia="ja-JP"/>
        </w:rPr>
        <w:t>", "</w:t>
      </w:r>
      <w:r w:rsidRPr="000E55EB">
        <w:rPr>
          <w:rFonts w:ascii="Siyam Rupali" w:eastAsia="Nirmala UI" w:hAnsi="Siyam Rupali" w:cs="Siyam Rupali"/>
          <w:sz w:val="19"/>
          <w:szCs w:val="19"/>
          <w:cs/>
          <w:lang w:eastAsia="ja-JP"/>
        </w:rPr>
        <w:t>চমৎকার</w:t>
      </w:r>
      <w:r w:rsidRPr="000E55EB">
        <w:rPr>
          <w:rFonts w:ascii="Siyam Rupali" w:eastAsia="Consolas" w:hAnsi="Siyam Rupali" w:cs="Siyam Rupali"/>
          <w:sz w:val="19"/>
          <w:szCs w:val="19"/>
          <w:lang w:eastAsia="ja-JP"/>
        </w:rPr>
        <w:t>", "</w:t>
      </w:r>
      <w:r w:rsidRPr="000E55EB">
        <w:rPr>
          <w:rFonts w:ascii="Siyam Rupali" w:eastAsia="Nirmala UI" w:hAnsi="Siyam Rupali" w:cs="Siyam Rupali"/>
          <w:sz w:val="19"/>
          <w:szCs w:val="19"/>
          <w:cs/>
          <w:lang w:eastAsia="ja-JP"/>
        </w:rPr>
        <w:t>দারুণ</w:t>
      </w:r>
      <w:r w:rsidRPr="000E55EB">
        <w:rPr>
          <w:rFonts w:ascii="Siyam Rupali" w:eastAsia="Consolas" w:hAnsi="Siyam Rupali" w:cs="Siyam Rupali"/>
          <w:sz w:val="19"/>
          <w:szCs w:val="19"/>
          <w:lang w:eastAsia="ja-JP"/>
        </w:rPr>
        <w:t>"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] </w:t>
      </w:r>
    </w:p>
    <w:p w14:paraId="0D4C1E4D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negative_words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[</w:t>
      </w:r>
      <w:r w:rsidRPr="000E55EB">
        <w:rPr>
          <w:rFonts w:ascii="Siyam Rupali" w:eastAsia="Consolas" w:hAnsi="Siyam Rupali" w:cs="Siyam Rupali"/>
          <w:sz w:val="19"/>
          <w:szCs w:val="19"/>
          <w:lang w:eastAsia="ja-JP"/>
        </w:rPr>
        <w:t>"</w:t>
      </w:r>
      <w:r w:rsidRPr="000E55EB">
        <w:rPr>
          <w:rFonts w:ascii="Siyam Rupali" w:eastAsia="Nirmala UI" w:hAnsi="Siyam Rupali" w:cs="Siyam Rupali"/>
          <w:sz w:val="19"/>
          <w:szCs w:val="19"/>
          <w:cs/>
          <w:lang w:eastAsia="ja-JP"/>
        </w:rPr>
        <w:t>খারাপ</w:t>
      </w:r>
      <w:r w:rsidRPr="000E55EB">
        <w:rPr>
          <w:rFonts w:ascii="Siyam Rupali" w:eastAsia="Consolas" w:hAnsi="Siyam Rupali" w:cs="Siyam Rupali"/>
          <w:sz w:val="19"/>
          <w:szCs w:val="19"/>
          <w:lang w:eastAsia="ja-JP"/>
        </w:rPr>
        <w:t>", "</w:t>
      </w:r>
      <w:r w:rsidRPr="000E55EB">
        <w:rPr>
          <w:rFonts w:ascii="Siyam Rupali" w:eastAsia="Nirmala UI" w:hAnsi="Siyam Rupali" w:cs="Siyam Rupali"/>
          <w:sz w:val="19"/>
          <w:szCs w:val="19"/>
          <w:cs/>
          <w:lang w:eastAsia="ja-JP"/>
        </w:rPr>
        <w:t>দুঃ খ</w:t>
      </w:r>
      <w:r w:rsidRPr="000E55EB">
        <w:rPr>
          <w:rFonts w:ascii="Siyam Rupali" w:eastAsia="Consolas" w:hAnsi="Siyam Rupali" w:cs="Siyam Rupali"/>
          <w:sz w:val="19"/>
          <w:szCs w:val="19"/>
          <w:lang w:eastAsia="ja-JP"/>
        </w:rPr>
        <w:t>", "</w:t>
      </w:r>
      <w:r w:rsidRPr="000E55EB">
        <w:rPr>
          <w:rFonts w:ascii="Siyam Rupali" w:eastAsia="Nirmala UI" w:hAnsi="Siyam Rupali" w:cs="Siyam Rupali"/>
          <w:sz w:val="19"/>
          <w:szCs w:val="19"/>
          <w:cs/>
          <w:lang w:eastAsia="ja-JP"/>
        </w:rPr>
        <w:t xml:space="preserve">কষ্ট </w:t>
      </w:r>
      <w:r w:rsidRPr="000E55EB">
        <w:rPr>
          <w:rFonts w:ascii="Siyam Rupali" w:eastAsia="Consolas" w:hAnsi="Siyam Rupali" w:cs="Siyam Rupali"/>
          <w:sz w:val="19"/>
          <w:szCs w:val="19"/>
          <w:lang w:eastAsia="ja-JP"/>
        </w:rPr>
        <w:t>", "</w:t>
      </w:r>
      <w:r w:rsidRPr="000E55EB">
        <w:rPr>
          <w:rFonts w:ascii="Siyam Rupali" w:eastAsia="Nirmala UI" w:hAnsi="Siyam Rupali" w:cs="Siyam Rupali"/>
          <w:sz w:val="19"/>
          <w:szCs w:val="19"/>
          <w:cs/>
          <w:lang w:eastAsia="ja-JP"/>
        </w:rPr>
        <w:t>বেদনা</w:t>
      </w:r>
      <w:r w:rsidRPr="000E55EB">
        <w:rPr>
          <w:rFonts w:ascii="Siyam Rupali" w:eastAsia="Consolas" w:hAnsi="Siyam Rupali" w:cs="Siyam Rupali"/>
          <w:sz w:val="19"/>
          <w:szCs w:val="19"/>
          <w:lang w:eastAsia="ja-JP"/>
        </w:rPr>
        <w:t>", "</w:t>
      </w:r>
      <w:r w:rsidRPr="000E55EB">
        <w:rPr>
          <w:rFonts w:ascii="Siyam Rupali" w:eastAsia="Nirmala UI" w:hAnsi="Siyam Rupali" w:cs="Siyam Rupali"/>
          <w:sz w:val="19"/>
          <w:szCs w:val="19"/>
          <w:cs/>
          <w:lang w:eastAsia="ja-JP"/>
        </w:rPr>
        <w:t>ভয়ংকর</w:t>
      </w:r>
      <w:r w:rsidRPr="000E55EB">
        <w:rPr>
          <w:rFonts w:ascii="Siyam Rupali" w:eastAsia="Consolas" w:hAnsi="Siyam Rupali" w:cs="Siyam Rupali"/>
          <w:sz w:val="19"/>
          <w:szCs w:val="19"/>
          <w:lang w:eastAsia="ja-JP"/>
        </w:rPr>
        <w:t>", "</w:t>
      </w:r>
      <w:r w:rsidRPr="000E55EB">
        <w:rPr>
          <w:rFonts w:ascii="Siyam Rupali" w:eastAsia="Nirmala UI" w:hAnsi="Siyam Rupali" w:cs="Siyam Rupali"/>
          <w:sz w:val="19"/>
          <w:szCs w:val="19"/>
          <w:cs/>
          <w:lang w:eastAsia="ja-JP"/>
        </w:rPr>
        <w:t>বাজে</w:t>
      </w:r>
      <w:r w:rsidRPr="000E55EB">
        <w:rPr>
          <w:rFonts w:ascii="Siyam Rupali" w:eastAsia="Consolas" w:hAnsi="Siyam Rupali" w:cs="Siyam Rupali"/>
          <w:sz w:val="19"/>
          <w:szCs w:val="19"/>
          <w:lang w:eastAsia="ja-JP"/>
        </w:rPr>
        <w:t>","</w:t>
      </w:r>
      <w:r w:rsidRPr="000E55EB">
        <w:rPr>
          <w:rFonts w:ascii="Siyam Rupali" w:eastAsia="Nirmala UI" w:hAnsi="Siyam Rupali" w:cs="Siyam Rupali"/>
          <w:sz w:val="19"/>
          <w:szCs w:val="19"/>
          <w:cs/>
          <w:lang w:eastAsia="ja-JP"/>
        </w:rPr>
        <w:t>ভয়াবহ</w:t>
      </w:r>
      <w:r w:rsidRPr="000E55EB">
        <w:rPr>
          <w:rFonts w:ascii="Siyam Rupali" w:eastAsia="Consolas" w:hAnsi="Siyam Rupali" w:cs="Siyam Rupali"/>
          <w:sz w:val="19"/>
          <w:szCs w:val="19"/>
          <w:lang w:eastAsia="ja-JP"/>
        </w:rPr>
        <w:t>","</w:t>
      </w:r>
      <w:r w:rsidRPr="000E55EB">
        <w:rPr>
          <w:rFonts w:ascii="Siyam Rupali" w:eastAsia="Nirmala UI" w:hAnsi="Siyam Rupali" w:cs="Siyam Rupali"/>
          <w:sz w:val="19"/>
          <w:szCs w:val="19"/>
          <w:cs/>
          <w:lang w:eastAsia="ja-JP"/>
        </w:rPr>
        <w:t>না</w:t>
      </w:r>
      <w:r w:rsidRPr="000E55EB">
        <w:rPr>
          <w:rFonts w:ascii="Siyam Rupali" w:eastAsia="Consolas" w:hAnsi="Siyam Rupali" w:cs="Siyam Rupali"/>
          <w:sz w:val="19"/>
          <w:szCs w:val="19"/>
          <w:lang w:eastAsia="ja-JP"/>
        </w:rPr>
        <w:t>","</w:t>
      </w:r>
      <w:r w:rsidRPr="000E55EB">
        <w:rPr>
          <w:rFonts w:ascii="Siyam Rupali" w:eastAsia="Nirmala UI" w:hAnsi="Siyam Rupali" w:cs="Siyam Rupali"/>
          <w:sz w:val="19"/>
          <w:szCs w:val="19"/>
          <w:cs/>
          <w:lang w:eastAsia="ja-JP"/>
        </w:rPr>
        <w:t>নয়</w:t>
      </w:r>
      <w:r w:rsidRPr="000E55EB">
        <w:rPr>
          <w:rFonts w:ascii="Siyam Rupali" w:eastAsia="Consolas" w:hAnsi="Siyam Rupali" w:cs="Siyam Rupali"/>
          <w:sz w:val="19"/>
          <w:szCs w:val="19"/>
          <w:lang w:eastAsia="ja-JP"/>
        </w:rPr>
        <w:t>","</w:t>
      </w:r>
      <w:r w:rsidRPr="000E55EB">
        <w:rPr>
          <w:rFonts w:ascii="Siyam Rupali" w:eastAsia="Nirmala UI" w:hAnsi="Siyam Rupali" w:cs="Siyam Rupali"/>
          <w:sz w:val="19"/>
          <w:szCs w:val="19"/>
          <w:cs/>
          <w:lang w:eastAsia="ja-JP"/>
        </w:rPr>
        <w:t>নি</w:t>
      </w:r>
      <w:r w:rsidRPr="000E55EB">
        <w:rPr>
          <w:rFonts w:ascii="Siyam Rupali" w:eastAsia="Consolas" w:hAnsi="Siyam Rupali" w:cs="Siyam Rupali"/>
          <w:sz w:val="19"/>
          <w:szCs w:val="19"/>
          <w:lang w:eastAsia="ja-JP"/>
        </w:rPr>
        <w:t>"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] </w:t>
      </w:r>
    </w:p>
    <w:p w14:paraId="3C332D1D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Function to perform sentiment analysis </w:t>
      </w:r>
    </w:p>
    <w:p w14:paraId="125693C5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def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sentiment_analysis(text): </w:t>
      </w:r>
    </w:p>
    <w:p w14:paraId="1E6FA511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Tokenize the text (split into words) </w:t>
      </w:r>
    </w:p>
    <w:p w14:paraId="3C1C2F01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words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text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split() </w:t>
      </w:r>
    </w:p>
    <w:p w14:paraId="20440B30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Initialize counters for positive and negative words </w:t>
      </w:r>
    </w:p>
    <w:p w14:paraId="6D6DF166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positive_count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0 </w:t>
      </w:r>
    </w:p>
    <w:p w14:paraId="2DD2C267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negative_count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0 </w:t>
      </w:r>
    </w:p>
    <w:p w14:paraId="0978B613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Count occurrences of positive and negative words in the text </w:t>
      </w:r>
    </w:p>
    <w:p w14:paraId="76EDA368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for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word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words: </w:t>
      </w:r>
    </w:p>
    <w:p w14:paraId="15A2C8F1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if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word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positive_words: </w:t>
      </w:r>
    </w:p>
    <w:p w14:paraId="21037848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positive_count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+=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1 </w:t>
      </w:r>
    </w:p>
    <w:p w14:paraId="1D2A1483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elif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word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negative_words: </w:t>
      </w:r>
    </w:p>
    <w:p w14:paraId="72619B76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negative_count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+=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1 </w:t>
      </w:r>
    </w:p>
    <w:p w14:paraId="2595EEB6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Determine the sentiment based on the counts </w:t>
      </w:r>
    </w:p>
    <w:p w14:paraId="03F384E0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if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positive_count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&gt;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negative_count: </w:t>
      </w:r>
    </w:p>
    <w:p w14:paraId="303D472A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return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"Positive Sentiment" </w:t>
      </w:r>
    </w:p>
    <w:p w14:paraId="39DFDC2B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elif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negative_count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&gt;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positive_count: </w:t>
      </w:r>
    </w:p>
    <w:p w14:paraId="5C0E2327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return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"Negative Sentiment" </w:t>
      </w:r>
    </w:p>
    <w:p w14:paraId="25677E97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else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: </w:t>
      </w:r>
    </w:p>
    <w:p w14:paraId="0E701E28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return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"Neutral Sentiment" </w:t>
      </w:r>
    </w:p>
    <w:p w14:paraId="7E4199F4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Test Bengali sentence </w:t>
      </w:r>
    </w:p>
    <w:p w14:paraId="35BC1309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sentence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Siyam Rupali" w:eastAsia="Consolas" w:hAnsi="Siyam Rupali" w:cs="Siyam Rupali"/>
          <w:sz w:val="19"/>
          <w:szCs w:val="19"/>
          <w:lang w:eastAsia="ja-JP"/>
        </w:rPr>
        <w:t xml:space="preserve">" </w:t>
      </w:r>
      <w:r w:rsidRPr="000E55EB">
        <w:rPr>
          <w:rFonts w:ascii="Siyam Rupali" w:eastAsia="Nirmala UI" w:hAnsi="Siyam Rupali" w:cs="Siyam Rupali"/>
          <w:sz w:val="19"/>
          <w:szCs w:val="19"/>
          <w:cs/>
          <w:lang w:eastAsia="ja-JP"/>
        </w:rPr>
        <w:t>আজকে খাবো না</w:t>
      </w:r>
      <w:r w:rsidRPr="000E55EB">
        <w:rPr>
          <w:rFonts w:ascii="Siyam Rupali" w:eastAsia="Consolas" w:hAnsi="Siyam Rupali" w:cs="Siyam Rupali"/>
          <w:sz w:val="19"/>
          <w:szCs w:val="19"/>
          <w:lang w:eastAsia="ja-JP"/>
        </w:rPr>
        <w:t xml:space="preserve"> "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 </w:t>
      </w:r>
    </w:p>
    <w:p w14:paraId="0B33219B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Perform sentiment analysis on the sentence </w:t>
      </w:r>
    </w:p>
    <w:p w14:paraId="439CE8E9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result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sentiment_analysis(sentence) </w:t>
      </w:r>
    </w:p>
    <w:p w14:paraId="75A015EC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#Tokenize </w:t>
      </w:r>
    </w:p>
    <w:p w14:paraId="1975F26D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tokens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sentence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split() </w:t>
      </w:r>
    </w:p>
    <w:p w14:paraId="5CE20475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Print the result </w:t>
      </w:r>
    </w:p>
    <w:p w14:paraId="65D1D392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print("Sentence:", sentence) </w:t>
      </w:r>
    </w:p>
    <w:p w14:paraId="3DAE646D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print(tokens) </w:t>
      </w:r>
    </w:p>
    <w:p w14:paraId="664F8203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print("Sentiment:", result) </w:t>
      </w:r>
    </w:p>
    <w:p w14:paraId="133B93D2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 </w:t>
      </w:r>
    </w:p>
    <w:p w14:paraId="6FA293E3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 </w:t>
      </w:r>
    </w:p>
    <w:p w14:paraId="4B1058EF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Output: </w:t>
      </w:r>
    </w:p>
    <w:p w14:paraId="4D30B133" w14:textId="77777777" w:rsidR="00FE27B7" w:rsidRPr="000E55EB" w:rsidRDefault="00FE27B7" w:rsidP="00FE27B7">
      <w:pPr>
        <w:widowControl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autoSpaceDE/>
        <w:autoSpaceDN/>
        <w:spacing w:line="274" w:lineRule="auto"/>
        <w:rPr>
          <w:rFonts w:ascii="Siyam Rupali" w:eastAsia="SimSun" w:hAnsi="Siyam Rupali" w:cs="Siyam Rupali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Sentence:</w:t>
      </w:r>
      <w:r w:rsidRPr="000E55EB">
        <w:rPr>
          <w:rFonts w:ascii="Siyam Rupali" w:eastAsia="Consolas" w:hAnsi="Siyam Rupali" w:cs="Siyam Rupali"/>
          <w:sz w:val="19"/>
          <w:szCs w:val="19"/>
          <w:lang w:eastAsia="ja-JP"/>
        </w:rPr>
        <w:t xml:space="preserve"> </w:t>
      </w:r>
      <w:r w:rsidRPr="000E55EB">
        <w:rPr>
          <w:rFonts w:ascii="Siyam Rupali" w:eastAsia="Nirmala UI" w:hAnsi="Siyam Rupali" w:cs="Siyam Rupali"/>
          <w:sz w:val="19"/>
          <w:szCs w:val="19"/>
          <w:cs/>
          <w:lang w:eastAsia="ja-JP"/>
        </w:rPr>
        <w:t>আজকে খাবো না</w:t>
      </w:r>
      <w:r w:rsidRPr="000E55EB">
        <w:rPr>
          <w:rFonts w:ascii="Siyam Rupali" w:eastAsia="Consolas" w:hAnsi="Siyam Rupali" w:cs="Siyam Rupali"/>
          <w:sz w:val="19"/>
          <w:szCs w:val="19"/>
          <w:lang w:eastAsia="ja-JP"/>
        </w:rPr>
        <w:t xml:space="preserve"> </w:t>
      </w:r>
    </w:p>
    <w:p w14:paraId="600ACC57" w14:textId="77777777" w:rsidR="00FE27B7" w:rsidRPr="000E55EB" w:rsidRDefault="00FE27B7" w:rsidP="00FE27B7">
      <w:pPr>
        <w:widowControl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autoSpaceDE/>
        <w:autoSpaceDN/>
        <w:spacing w:line="274" w:lineRule="auto"/>
        <w:rPr>
          <w:rFonts w:ascii="Siyam Rupali" w:eastAsia="SimSun" w:hAnsi="Siyam Rupali" w:cs="Siyam Rupali"/>
          <w:sz w:val="24"/>
          <w:szCs w:val="24"/>
          <w:lang w:eastAsia="ja-JP"/>
        </w:rPr>
      </w:pPr>
      <w:r w:rsidRPr="000E55EB">
        <w:rPr>
          <w:rFonts w:ascii="Siyam Rupali" w:eastAsia="Consolas" w:hAnsi="Siyam Rupali" w:cs="Siyam Rupali"/>
          <w:sz w:val="19"/>
          <w:szCs w:val="19"/>
          <w:lang w:eastAsia="ja-JP"/>
        </w:rPr>
        <w:t>['</w:t>
      </w:r>
      <w:r w:rsidRPr="000E55EB">
        <w:rPr>
          <w:rFonts w:ascii="Siyam Rupali" w:eastAsia="Nirmala UI" w:hAnsi="Siyam Rupali" w:cs="Siyam Rupali"/>
          <w:sz w:val="19"/>
          <w:szCs w:val="19"/>
          <w:cs/>
          <w:lang w:eastAsia="ja-JP"/>
        </w:rPr>
        <w:t>আজকে</w:t>
      </w:r>
      <w:r w:rsidRPr="000E55EB">
        <w:rPr>
          <w:rFonts w:ascii="Siyam Rupali" w:eastAsia="Consolas" w:hAnsi="Siyam Rupali" w:cs="Siyam Rupali"/>
          <w:sz w:val="19"/>
          <w:szCs w:val="19"/>
          <w:lang w:eastAsia="ja-JP"/>
        </w:rPr>
        <w:t>', '</w:t>
      </w:r>
      <w:r w:rsidRPr="000E55EB">
        <w:rPr>
          <w:rFonts w:ascii="Siyam Rupali" w:eastAsia="Nirmala UI" w:hAnsi="Siyam Rupali" w:cs="Siyam Rupali"/>
          <w:sz w:val="19"/>
          <w:szCs w:val="19"/>
          <w:cs/>
          <w:lang w:eastAsia="ja-JP"/>
        </w:rPr>
        <w:t>খাবো</w:t>
      </w:r>
      <w:r w:rsidRPr="000E55EB">
        <w:rPr>
          <w:rFonts w:ascii="Siyam Rupali" w:eastAsia="Consolas" w:hAnsi="Siyam Rupali" w:cs="Siyam Rupali"/>
          <w:sz w:val="19"/>
          <w:szCs w:val="19"/>
          <w:lang w:eastAsia="ja-JP"/>
        </w:rPr>
        <w:t>', '</w:t>
      </w:r>
      <w:r w:rsidRPr="000E55EB">
        <w:rPr>
          <w:rFonts w:ascii="Siyam Rupali" w:eastAsia="Nirmala UI" w:hAnsi="Siyam Rupali" w:cs="Siyam Rupali"/>
          <w:sz w:val="19"/>
          <w:szCs w:val="19"/>
          <w:cs/>
          <w:lang w:eastAsia="ja-JP"/>
        </w:rPr>
        <w:t>না</w:t>
      </w:r>
      <w:r w:rsidRPr="000E55EB">
        <w:rPr>
          <w:rFonts w:ascii="Siyam Rupali" w:eastAsia="Consolas" w:hAnsi="Siyam Rupali" w:cs="Siyam Rupali"/>
          <w:sz w:val="19"/>
          <w:szCs w:val="19"/>
          <w:lang w:eastAsia="ja-JP"/>
        </w:rPr>
        <w:t xml:space="preserve">'] </w:t>
      </w:r>
    </w:p>
    <w:p w14:paraId="194E0524" w14:textId="77777777" w:rsidR="00FE27B7" w:rsidRPr="000E55EB" w:rsidRDefault="00FE27B7" w:rsidP="00FE27B7">
      <w:pPr>
        <w:widowControl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Sentiment: Negative Sentiment </w:t>
      </w:r>
    </w:p>
    <w:p w14:paraId="61280041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lang w:eastAsia="ja-JP"/>
        </w:rPr>
        <w:t xml:space="preserve"> </w:t>
      </w:r>
    </w:p>
    <w:p w14:paraId="569EB712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lang w:eastAsia="ja-JP"/>
        </w:rPr>
        <w:t xml:space="preserve"> </w:t>
      </w:r>
    </w:p>
    <w:p w14:paraId="21E2183D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lang w:eastAsia="ja-JP"/>
        </w:rPr>
        <w:t xml:space="preserve"> </w:t>
      </w:r>
    </w:p>
    <w:p w14:paraId="79C8A8CF" w14:textId="77777777" w:rsidR="00FE27B7" w:rsidRPr="000E55EB" w:rsidRDefault="00FE27B7" w:rsidP="00FE27B7">
      <w:pPr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spacing w:line="274" w:lineRule="auto"/>
        <w:ind w:left="720" w:hanging="360"/>
        <w:contextualSpacing/>
        <w:rPr>
          <w:rFonts w:ascii="Times New Roman" w:eastAsia="Arial" w:hAnsi="Times New Roman" w:cs="Times New Roman"/>
          <w:lang w:eastAsia="ja-JP"/>
        </w:rPr>
      </w:pPr>
      <w:r w:rsidRPr="000E55EB">
        <w:rPr>
          <w:rFonts w:ascii="Times New Roman" w:eastAsia="Arial" w:hAnsi="Times New Roman" w:cs="Times New Roman"/>
          <w:lang w:eastAsia="ja-JP"/>
        </w:rPr>
        <w:t>2.</w:t>
      </w:r>
      <w:r w:rsidRPr="000E55EB">
        <w:rPr>
          <w:rFonts w:ascii="Times New Roman" w:eastAsia="Arial" w:hAnsi="Times New Roman" w:cs="Times New Roman"/>
          <w:lang w:eastAsia="ja-JP"/>
        </w:rPr>
        <w:tab/>
        <w:t>Data Preparation</w:t>
      </w:r>
    </w:p>
    <w:p w14:paraId="2201066F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lang w:eastAsia="ja-JP"/>
        </w:rPr>
        <w:t xml:space="preserve"> </w:t>
      </w:r>
    </w:p>
    <w:p w14:paraId="1C60A645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import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pandas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as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pd </w:t>
      </w:r>
    </w:p>
    <w:p w14:paraId="42D765A8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Load predefined word lists from Excel files </w:t>
      </w:r>
    </w:p>
    <w:p w14:paraId="5C63A789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def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load_word_list(file_path, sheet_name): </w:t>
      </w:r>
    </w:p>
    <w:p w14:paraId="761F13E0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lastRenderedPageBreak/>
        <w:t>try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: </w:t>
      </w:r>
    </w:p>
    <w:p w14:paraId="214A61CD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xls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pd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ExcelFile(file_path) </w:t>
      </w:r>
    </w:p>
    <w:p w14:paraId="3D96BED4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df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xls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parse(sheet_name) </w:t>
      </w:r>
    </w:p>
    <w:p w14:paraId="5B239E2F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if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'Words'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df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columns: </w:t>
      </w:r>
    </w:p>
    <w:p w14:paraId="007862BF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return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df['Words']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tolist() </w:t>
      </w:r>
    </w:p>
    <w:p w14:paraId="2570DB8E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else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: </w:t>
      </w:r>
    </w:p>
    <w:p w14:paraId="75A3A9D4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raise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KeyError(f"'Words' column not found in {file_path}") </w:t>
      </w:r>
    </w:p>
    <w:p w14:paraId="22B72E27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except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Exception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as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e: </w:t>
      </w:r>
    </w:p>
    <w:p w14:paraId="68726143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print(f"Error loading word list from {file_path}: {e}") </w:t>
      </w:r>
    </w:p>
    <w:p w14:paraId="070A320B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return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[] </w:t>
      </w:r>
    </w:p>
    <w:p w14:paraId="2D2E7649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Paths to Excel files containing word lists for each POS and sentiment </w:t>
      </w:r>
    </w:p>
    <w:p w14:paraId="6A7CA163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noun_file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'C:/Users/Lenovo/Desktop/Noun words document.xlsx' </w:t>
      </w:r>
    </w:p>
    <w:p w14:paraId="4A484F1F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pronoun_file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'C:/Users/Lenovo/Desktop/Pronoun words document.xlsx' </w:t>
      </w:r>
    </w:p>
    <w:p w14:paraId="53103147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verb_file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'C:/Users/Lenovo/Desktop/Verb words document.xlsx' </w:t>
      </w:r>
    </w:p>
    <w:p w14:paraId="2F3F428B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adjective_file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'C:/Users/Lenovo/Desktop/Positive words document.xlsx' </w:t>
      </w:r>
    </w:p>
    <w:p w14:paraId="28E8887E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adverb_file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'C:/Users/Lenovo/Desktop/Adverb words document.xlsx' </w:t>
      </w:r>
    </w:p>
    <w:p w14:paraId="7BC913E0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conjunction_file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'C:/Users/Lenovo/Desktop/Conjunction words document.xlsx' </w:t>
      </w:r>
    </w:p>
    <w:p w14:paraId="6C0C6ADD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interjection_file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'C:/Users/Lenovo/Desktop/Interjection words document.xlsx' </w:t>
      </w:r>
    </w:p>
    <w:p w14:paraId="336C8F1B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positive_file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'C:/Users/Lenovo/Desktop/Positive words document.xlsx' </w:t>
      </w:r>
    </w:p>
    <w:p w14:paraId="66BACB29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negative_file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'C:/Users/Lenovo/Desktop/Negative words document.xlsx' </w:t>
      </w:r>
    </w:p>
    <w:p w14:paraId="2710C142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neutral_file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'C:/Users/Lenovo/Desktop/Neutral words document.xlsx' </w:t>
      </w:r>
    </w:p>
    <w:p w14:paraId="48D2C0E4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Load word lists from Excel files </w:t>
      </w:r>
    </w:p>
    <w:p w14:paraId="583EC258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nouns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load_word_list(noun_file, 'Sheet1') </w:t>
      </w:r>
    </w:p>
    <w:p w14:paraId="7AB289CC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pronouns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load_word_list(pronoun_file, 'Sheet1') </w:t>
      </w:r>
    </w:p>
    <w:p w14:paraId="2E5D6387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verbs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load_word_list(verb_file, 'Sheet1') </w:t>
      </w:r>
    </w:p>
    <w:p w14:paraId="4FBFF4CE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adjectives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load_word_list(adjective_file, 'Sheet1') </w:t>
      </w:r>
    </w:p>
    <w:p w14:paraId="121F569C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adverbs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load_word_list(adverb_file, 'Sheet1') </w:t>
      </w:r>
    </w:p>
    <w:p w14:paraId="574A54FE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conjunctions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load_word_list(conjunction_file, 'Sheet1') </w:t>
      </w:r>
    </w:p>
    <w:p w14:paraId="59AB8890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interjections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load_word_list(interjection_file, 'Sheet1') </w:t>
      </w:r>
    </w:p>
    <w:p w14:paraId="24A2D28F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positive_words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load_word_list(positive_file, 'Sheet1') </w:t>
      </w:r>
    </w:p>
    <w:p w14:paraId="15746E0D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negative_words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load_word_list(negative_file, 'Sheet1') </w:t>
      </w:r>
    </w:p>
    <w:p w14:paraId="2EAEA1BF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neutral_words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load_word_list(neutral_file, 'Sheet1') </w:t>
      </w:r>
    </w:p>
    <w:p w14:paraId="7C7FD8A0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Function to perform rule-based POS tagging </w:t>
      </w:r>
    </w:p>
    <w:p w14:paraId="4FA673D3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def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get_pos_tag(word): </w:t>
      </w:r>
    </w:p>
    <w:p w14:paraId="3FB64FAD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word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word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lower() </w:t>
      </w: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Convert to lowercase for comparison </w:t>
      </w:r>
    </w:p>
    <w:p w14:paraId="501B7A83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if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word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nouns: </w:t>
      </w:r>
    </w:p>
    <w:p w14:paraId="4937C530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return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'NN' </w:t>
      </w: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Noun </w:t>
      </w:r>
    </w:p>
    <w:p w14:paraId="7B9494DB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elif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word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pronouns: </w:t>
      </w:r>
    </w:p>
    <w:p w14:paraId="0E1F8E45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return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'PRP' </w:t>
      </w: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Pronoun </w:t>
      </w:r>
    </w:p>
    <w:p w14:paraId="6BA1B884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elif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word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verbs: </w:t>
      </w:r>
    </w:p>
    <w:p w14:paraId="36309CC9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return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'VB' </w:t>
      </w: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Verb </w:t>
      </w:r>
    </w:p>
    <w:p w14:paraId="01FB962D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elif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word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adjectives: </w:t>
      </w:r>
    </w:p>
    <w:p w14:paraId="2BBCF6F1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return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'JJ' </w:t>
      </w: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Adjective </w:t>
      </w:r>
    </w:p>
    <w:p w14:paraId="0B5A570B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elif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word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adverbs: </w:t>
      </w:r>
    </w:p>
    <w:p w14:paraId="23CA0329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return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'RB' </w:t>
      </w: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Adverb </w:t>
      </w:r>
    </w:p>
    <w:p w14:paraId="17E7FE49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elif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word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conjunctions: </w:t>
      </w:r>
    </w:p>
    <w:p w14:paraId="3A12E773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return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'CC' </w:t>
      </w: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Conjunction </w:t>
      </w:r>
    </w:p>
    <w:p w14:paraId="0245F1B6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elif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word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interjections: </w:t>
      </w:r>
    </w:p>
    <w:p w14:paraId="505678CE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return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'UH' </w:t>
      </w: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Interjection </w:t>
      </w:r>
    </w:p>
    <w:p w14:paraId="20655EB1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else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: </w:t>
      </w:r>
    </w:p>
    <w:p w14:paraId="6BEE6D56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return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'UND' </w:t>
      </w: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Undefined </w:t>
      </w:r>
    </w:p>
    <w:p w14:paraId="34E56F8F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Function to perform rule-based sentiment analysis </w:t>
      </w:r>
    </w:p>
    <w:p w14:paraId="60F58967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def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get_sentiment(sentence): </w:t>
      </w:r>
    </w:p>
    <w:p w14:paraId="46A5270F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sentence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sentence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lower() </w:t>
      </w:r>
    </w:p>
    <w:p w14:paraId="48D840D7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for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word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positive_words: </w:t>
      </w:r>
    </w:p>
    <w:p w14:paraId="2B3C6281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if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word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sentence: </w:t>
      </w:r>
    </w:p>
    <w:p w14:paraId="469BC601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lastRenderedPageBreak/>
        <w:t xml:space="preserve">return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'Positive' </w:t>
      </w:r>
    </w:p>
    <w:p w14:paraId="6107F7B7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for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word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negative_words: </w:t>
      </w:r>
    </w:p>
    <w:p w14:paraId="09B72224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if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word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sentence: </w:t>
      </w:r>
    </w:p>
    <w:p w14:paraId="51A57FD1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return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'Negative' </w:t>
      </w:r>
    </w:p>
    <w:p w14:paraId="55254C5E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for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word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neutral_words: </w:t>
      </w:r>
    </w:p>
    <w:p w14:paraId="12EF8B04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if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word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sentence: </w:t>
      </w:r>
    </w:p>
    <w:p w14:paraId="0AB4DC44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return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'Neutral' </w:t>
      </w:r>
    </w:p>
    <w:p w14:paraId="5772DEF0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return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'Neutral' </w:t>
      </w: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Default to neutral if no match </w:t>
      </w:r>
    </w:p>
    <w:p w14:paraId="6CDF8CE7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Load your Excel file containing sentences </w:t>
      </w:r>
    </w:p>
    <w:p w14:paraId="572D7373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file_path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input("Please provide the file path of the Excel file with sentences: " </w:t>
      </w:r>
    </w:p>
    <w:p w14:paraId="05B2F499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try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: </w:t>
      </w:r>
    </w:p>
    <w:p w14:paraId="3D5E41B0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xls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pd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ExcelFile(file_path) </w:t>
      </w:r>
    </w:p>
    <w:p w14:paraId="640AC7F0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df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xls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parse('Sheet1') </w:t>
      </w:r>
    </w:p>
    <w:p w14:paraId="0CA53B93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if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'Sentences'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not in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df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columns: </w:t>
      </w:r>
    </w:p>
    <w:p w14:paraId="39EB33C5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raise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KeyError("The 'Sentences' column is missing from the input file.") </w:t>
      </w:r>
    </w:p>
    <w:p w14:paraId="0F2DDD58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Initialize lists for POS tagging and sentiment analysis </w:t>
      </w:r>
    </w:p>
    <w:p w14:paraId="6D912519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pos_tags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[] </w:t>
      </w:r>
    </w:p>
    <w:p w14:paraId="74492FC2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sentiments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[] </w:t>
      </w:r>
    </w:p>
    <w:p w14:paraId="36BA1319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Process each sentence </w:t>
      </w:r>
    </w:p>
    <w:p w14:paraId="1B7B7608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for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sentence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df['Sentences']: </w:t>
      </w:r>
    </w:p>
    <w:p w14:paraId="6A6BE37A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words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sentence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split() </w:t>
      </w: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Split sentence into words </w:t>
      </w:r>
    </w:p>
    <w:p w14:paraId="48029F9A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pos_tagged_sentence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[(word, get_pos_tag(word))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for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word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words] </w:t>
      </w: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POS </w:t>
      </w:r>
    </w:p>
    <w:p w14:paraId="27B1C072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pos_tags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append(pos_tagged_sentence) </w:t>
      </w:r>
    </w:p>
    <w:p w14:paraId="6930A5A9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sentiment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get_sentiment(sentence) </w:t>
      </w: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Sentiment analysis </w:t>
      </w:r>
    </w:p>
    <w:p w14:paraId="0A5032D8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sentiments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append(sentiment) </w:t>
      </w:r>
    </w:p>
    <w:p w14:paraId="41BB31E8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Add the POS tagging and sentiment analysis results back to the dataframe </w:t>
      </w:r>
    </w:p>
    <w:p w14:paraId="457655EA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df['POS Tagging']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pos_tags </w:t>
      </w:r>
    </w:p>
    <w:p w14:paraId="67CADA88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df['Sentiment']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sentiments </w:t>
      </w:r>
    </w:p>
    <w:p w14:paraId="6C2E7C27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Save the modified dataframe to a new Excel file </w:t>
      </w:r>
    </w:p>
    <w:p w14:paraId="4E5DE1D2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output_path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'Processed_Sentiment_POS_Tags.xlsx' </w:t>
      </w:r>
    </w:p>
    <w:p w14:paraId="02AD26A9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df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to_excel(output_path, index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=False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) </w:t>
      </w:r>
    </w:p>
    <w:p w14:paraId="47B0CE0D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print(f"POS tagging and sentiment analysis complete. File saved as {output_path </w:t>
      </w:r>
    </w:p>
    <w:p w14:paraId="64DDAC74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except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Exception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as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e: </w:t>
      </w:r>
    </w:p>
    <w:p w14:paraId="272DC5EB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print(f"Error processing file: {e}") </w:t>
      </w:r>
    </w:p>
    <w:p w14:paraId="220E91CE" w14:textId="77777777" w:rsidR="00FE27B7" w:rsidRPr="000E55EB" w:rsidRDefault="00FE27B7" w:rsidP="00FE27B7">
      <w:pPr>
        <w:widowControl/>
        <w:autoSpaceDE/>
        <w:autoSpaceDN/>
        <w:spacing w:line="274" w:lineRule="auto"/>
        <w:ind w:firstLine="400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lang w:eastAsia="ja-JP"/>
        </w:rPr>
        <w:t xml:space="preserve"> </w:t>
      </w:r>
    </w:p>
    <w:p w14:paraId="23FC3F9D" w14:textId="77777777" w:rsidR="00FE27B7" w:rsidRPr="000E55EB" w:rsidRDefault="00FE27B7" w:rsidP="00FE27B7">
      <w:pPr>
        <w:widowControl/>
        <w:autoSpaceDE/>
        <w:autoSpaceDN/>
        <w:spacing w:line="274" w:lineRule="auto"/>
        <w:ind w:firstLine="400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lang w:eastAsia="ja-JP"/>
        </w:rPr>
        <w:t xml:space="preserve">Output: </w:t>
      </w:r>
    </w:p>
    <w:p w14:paraId="1F213138" w14:textId="77777777" w:rsidR="00FE27B7" w:rsidRPr="000E55EB" w:rsidRDefault="00FE27B7" w:rsidP="00FE27B7">
      <w:pPr>
        <w:widowControl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autoSpaceDE/>
        <w:autoSpaceDN/>
        <w:spacing w:line="279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SimSun" w:hAnsi="Times New Roman" w:cs="Times New Roman"/>
          <w:sz w:val="24"/>
          <w:szCs w:val="24"/>
          <w:lang w:eastAsia="ja-JP"/>
        </w:rPr>
        <w:t>Please provide the file path of the Excel file with sentences:  C:/Users/Lenovo/Desktop/Book.xlsx</w:t>
      </w:r>
    </w:p>
    <w:p w14:paraId="5769FA3F" w14:textId="77777777" w:rsidR="00FE27B7" w:rsidRPr="000E55EB" w:rsidRDefault="00FE27B7" w:rsidP="00FE27B7">
      <w:pPr>
        <w:widowControl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autoSpaceDE/>
        <w:autoSpaceDN/>
        <w:spacing w:line="279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SimSun" w:hAnsi="Times New Roman" w:cs="Times New Roman"/>
          <w:sz w:val="24"/>
          <w:szCs w:val="24"/>
          <w:lang w:eastAsia="ja-JP"/>
        </w:rPr>
        <w:t>POS tagging and sentiment analysis complete. File saved as Processed_Sentiment_POS_Tags.xlsx</w:t>
      </w:r>
    </w:p>
    <w:p w14:paraId="17B238FA" w14:textId="77777777" w:rsidR="00FE27B7" w:rsidRPr="000E55EB" w:rsidRDefault="00FE27B7" w:rsidP="00FE27B7">
      <w:pPr>
        <w:widowControl/>
        <w:autoSpaceDE/>
        <w:autoSpaceDN/>
        <w:spacing w:line="274" w:lineRule="auto"/>
        <w:ind w:firstLine="400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lang w:eastAsia="ja-JP"/>
        </w:rPr>
        <w:t xml:space="preserve"> </w:t>
      </w:r>
    </w:p>
    <w:p w14:paraId="2B408C7D" w14:textId="77777777" w:rsidR="00FE27B7" w:rsidRPr="000E55EB" w:rsidRDefault="00FE27B7" w:rsidP="00FE27B7">
      <w:pPr>
        <w:widowControl/>
        <w:autoSpaceDE/>
        <w:autoSpaceDN/>
        <w:spacing w:line="274" w:lineRule="auto"/>
        <w:ind w:firstLine="400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lang w:eastAsia="ja-JP"/>
        </w:rPr>
        <w:t xml:space="preserve"> </w:t>
      </w:r>
    </w:p>
    <w:p w14:paraId="665A5DB1" w14:textId="77777777" w:rsidR="00FE27B7" w:rsidRPr="000E55EB" w:rsidRDefault="00FE27B7" w:rsidP="00FE27B7">
      <w:pPr>
        <w:widowControl/>
        <w:autoSpaceDE/>
        <w:autoSpaceDN/>
        <w:spacing w:line="274" w:lineRule="auto"/>
        <w:ind w:firstLine="400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lang w:eastAsia="ja-JP"/>
        </w:rPr>
        <w:t xml:space="preserve"> </w:t>
      </w:r>
    </w:p>
    <w:p w14:paraId="33C937AD" w14:textId="77777777" w:rsidR="00FE27B7" w:rsidRPr="000E55EB" w:rsidRDefault="00FE27B7" w:rsidP="00FE27B7">
      <w:pPr>
        <w:widowControl/>
        <w:autoSpaceDE/>
        <w:autoSpaceDN/>
        <w:spacing w:line="274" w:lineRule="auto"/>
        <w:ind w:firstLine="400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lang w:eastAsia="ja-JP"/>
        </w:rPr>
        <w:t xml:space="preserve"> </w:t>
      </w:r>
    </w:p>
    <w:p w14:paraId="4969C2A9" w14:textId="77777777" w:rsidR="00FE27B7" w:rsidRPr="000E55EB" w:rsidRDefault="00FE27B7" w:rsidP="00FE27B7">
      <w:pPr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spacing w:line="274" w:lineRule="auto"/>
        <w:ind w:left="720" w:hanging="360"/>
        <w:contextualSpacing/>
        <w:rPr>
          <w:rFonts w:ascii="Times New Roman" w:eastAsia="Arial" w:hAnsi="Times New Roman" w:cs="Times New Roman"/>
          <w:lang w:eastAsia="ja-JP"/>
        </w:rPr>
      </w:pPr>
      <w:r w:rsidRPr="000E55EB">
        <w:rPr>
          <w:rFonts w:ascii="Times New Roman" w:eastAsia="Arial" w:hAnsi="Times New Roman" w:cs="Times New Roman"/>
          <w:lang w:eastAsia="ja-JP"/>
        </w:rPr>
        <w:t>3.</w:t>
      </w:r>
      <w:r w:rsidRPr="000E55EB">
        <w:rPr>
          <w:rFonts w:ascii="Times New Roman" w:eastAsia="Arial" w:hAnsi="Times New Roman" w:cs="Times New Roman"/>
          <w:lang w:eastAsia="ja-JP"/>
        </w:rPr>
        <w:tab/>
        <w:t>Model Evaluation</w:t>
      </w:r>
    </w:p>
    <w:p w14:paraId="795DACED" w14:textId="77777777" w:rsidR="00FE27B7" w:rsidRPr="000E55EB" w:rsidRDefault="00FE27B7" w:rsidP="00FE27B7">
      <w:pPr>
        <w:widowControl/>
        <w:autoSpaceDE/>
        <w:autoSpaceDN/>
        <w:spacing w:line="274" w:lineRule="auto"/>
        <w:ind w:firstLine="400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lang w:eastAsia="ja-JP"/>
        </w:rPr>
        <w:t xml:space="preserve"> </w:t>
      </w:r>
    </w:p>
    <w:p w14:paraId="19BFF0A5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import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pandas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as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pd </w:t>
      </w:r>
    </w:p>
    <w:p w14:paraId="737F96D2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from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sklearn.metrics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import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confusion_matrix, accuracy_score, classification_report </w:t>
      </w:r>
    </w:p>
    <w:p w14:paraId="00C9EEEE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import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matplotlib.pyplot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as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plt </w:t>
      </w:r>
    </w:p>
    <w:p w14:paraId="5DDFBEA8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import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seaborn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as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sns </w:t>
      </w:r>
    </w:p>
    <w:p w14:paraId="6BA21496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Load the Excel file with the actual and predicted sentiment </w:t>
      </w:r>
    </w:p>
    <w:p w14:paraId="43FCB6D4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file_path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'Processed_Sentiment_POS_Tags.xlsx' </w:t>
      </w: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Update this path if needed </w:t>
      </w:r>
    </w:p>
    <w:p w14:paraId="50FEB210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lastRenderedPageBreak/>
        <w:t xml:space="preserve">df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pd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read_excel(file_path) </w:t>
      </w:r>
    </w:p>
    <w:p w14:paraId="560201DA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Ensure 'Actual Sentiment' and 'Sentiment' columns are present </w:t>
      </w:r>
    </w:p>
    <w:p w14:paraId="260DF392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if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'Actual Sentiment'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not in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df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columns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or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'Sentiment'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not in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df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columns: </w:t>
      </w:r>
    </w:p>
    <w:p w14:paraId="0045E6AF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raise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KeyError("The 'Actual Sentiment' or 'Sentiment' column is missing from th </w:t>
      </w:r>
    </w:p>
    <w:p w14:paraId="14AF755C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Extract actual and predicted sentiments </w:t>
      </w:r>
    </w:p>
    <w:p w14:paraId="2A35FD3A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y_true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df['Actual Sentiment'] </w:t>
      </w:r>
    </w:p>
    <w:p w14:paraId="744061C1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y_pred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df['Sentiment'] </w:t>
      </w:r>
    </w:p>
    <w:p w14:paraId="64F32AAA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1. Calculate accuracy </w:t>
      </w:r>
    </w:p>
    <w:p w14:paraId="5FB897D8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accuracy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accuracy_score(y_true, y_pred) </w:t>
      </w:r>
    </w:p>
    <w:p w14:paraId="47A61C60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print(f"Accuracy: {accuracy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*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100:.2f}%") </w:t>
      </w:r>
    </w:p>
    <w:p w14:paraId="4A9B5FB9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2. Confusion Matrix </w:t>
      </w:r>
    </w:p>
    <w:p w14:paraId="45B415AC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cm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confusion_matrix(y_true, y_pred, labels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=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['Positive', 'Negative', 'Neutral']) </w:t>
      </w:r>
    </w:p>
    <w:p w14:paraId="28B03CAE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plt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figure(figsize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=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(8, 6)) </w:t>
      </w:r>
    </w:p>
    <w:p w14:paraId="0C14A6D9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sns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heatmap(cm, annot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=True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, fmt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=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'd', cmap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=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'Blues', xticklabels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=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['Positive', 'Negati </w:t>
      </w:r>
    </w:p>
    <w:p w14:paraId="0F5178D3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plt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xlabel('Predicted Sentiment') </w:t>
      </w:r>
    </w:p>
    <w:p w14:paraId="4394EDA6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plt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ylabel('Actual Sentiment') </w:t>
      </w:r>
    </w:p>
    <w:p w14:paraId="436DDF95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plt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title('Confusion Matrix') </w:t>
      </w:r>
    </w:p>
    <w:p w14:paraId="69272EA5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plt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show() </w:t>
      </w:r>
    </w:p>
    <w:p w14:paraId="1F354FC7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3. Sentiment Distribution (Actual vs Predicted) </w:t>
      </w:r>
    </w:p>
    <w:p w14:paraId="5B4244FB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plt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figure(figsize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=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(8, 6)) </w:t>
      </w:r>
    </w:p>
    <w:p w14:paraId="185D3A29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actual_distribution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y_true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value_counts() </w:t>
      </w:r>
    </w:p>
    <w:p w14:paraId="4B8CFCBA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predicted_distribution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y_pred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value_counts() </w:t>
      </w:r>
    </w:p>
    <w:p w14:paraId="7AC8507F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Bar plot comparing actual and predicted sentiment distributions </w:t>
      </w:r>
    </w:p>
    <w:p w14:paraId="71C50BAC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actual_distribution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plot(kind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=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'bar', color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=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'lightblue', label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=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'Actual', alpha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=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0.7) </w:t>
      </w:r>
    </w:p>
    <w:p w14:paraId="2F5DC949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predicted_distribution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plot(kind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=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'bar', color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=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'orange', label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=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'Predicted', alpha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=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0. </w:t>
      </w:r>
    </w:p>
    <w:p w14:paraId="3BFFBC7A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plt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title('Sentiment Distribution: Actual vs Predicted') </w:t>
      </w:r>
    </w:p>
    <w:p w14:paraId="5CEE6EAF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plt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xlabel('Sentiment') </w:t>
      </w:r>
    </w:p>
    <w:p w14:paraId="42190BA9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plt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ylabel('Frequency') </w:t>
      </w:r>
    </w:p>
    <w:p w14:paraId="55E1354D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plt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legend() </w:t>
      </w:r>
    </w:p>
    <w:p w14:paraId="3BC69BD2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plt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show() </w:t>
      </w:r>
    </w:p>
    <w:p w14:paraId="4D54A0C1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4. Classification Report (Precision, Recall, F1-Score) </w:t>
      </w:r>
    </w:p>
    <w:p w14:paraId="42A7E14F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report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classification_report(y_true, y_pred, labels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=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['Positive', 'Negative', 'Neu </w:t>
      </w:r>
    </w:p>
    <w:p w14:paraId="3D7B5B55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print("Classification Report:") </w:t>
      </w:r>
    </w:p>
    <w:p w14:paraId="406B983B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print(report) </w:t>
      </w:r>
    </w:p>
    <w:p w14:paraId="7ABBECCA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Optionally, plot precision, recall, F1-score as a bar chart </w:t>
      </w:r>
    </w:p>
    <w:p w14:paraId="16780E07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classification_metrics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classification_report(y_true, y_pred, labels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=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['Positive', </w:t>
      </w:r>
    </w:p>
    <w:p w14:paraId="16BED3C6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metrics_df 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 xml:space="preserve">= 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pd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DataFrame(classification_metrics)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T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iloc[: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-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3, :3] </w:t>
      </w:r>
      <w:r w:rsidRPr="000E55EB">
        <w:rPr>
          <w:rFonts w:ascii="Times New Roman" w:eastAsia="Arial" w:hAnsi="Times New Roman" w:cs="Times New Roman"/>
          <w:i/>
          <w:iCs/>
          <w:sz w:val="19"/>
          <w:szCs w:val="19"/>
          <w:lang w:eastAsia="ja-JP"/>
        </w:rPr>
        <w:t xml:space="preserve"># Only extract p </w:t>
      </w:r>
    </w:p>
    <w:p w14:paraId="31CF135F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metrics_df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plot(kind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=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'bar', figsize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=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(10, 6), colormap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=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'viridis', alpha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=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0.85) </w:t>
      </w:r>
    </w:p>
    <w:p w14:paraId="7026DF14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plt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title('Precision, Recall, and F1-Score for Each Sentiment Class') </w:t>
      </w:r>
    </w:p>
    <w:p w14:paraId="1E48EB9E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plt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xlabel('Sentiment Class') </w:t>
      </w:r>
    </w:p>
    <w:p w14:paraId="6E83CEDB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plt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ylabel('Score') </w:t>
      </w:r>
    </w:p>
    <w:p w14:paraId="51A3AC2E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plt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xticks(rotation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=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0) </w:t>
      </w:r>
    </w:p>
    <w:p w14:paraId="0F114E09" w14:textId="77777777" w:rsidR="00FE27B7" w:rsidRPr="000E55EB" w:rsidRDefault="00FE27B7" w:rsidP="00FE27B7">
      <w:pPr>
        <w:widowControl/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>plt</w:t>
      </w:r>
      <w:r w:rsidRPr="000E55EB">
        <w:rPr>
          <w:rFonts w:ascii="Times New Roman" w:eastAsia="Arial" w:hAnsi="Times New Roman" w:cs="Times New Roman"/>
          <w:b/>
          <w:bCs/>
          <w:sz w:val="19"/>
          <w:szCs w:val="19"/>
          <w:lang w:eastAsia="ja-JP"/>
        </w:rPr>
        <w:t>.</w:t>
      </w: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show() </w:t>
      </w:r>
    </w:p>
    <w:p w14:paraId="25EB6346" w14:textId="77777777" w:rsidR="00FE27B7" w:rsidRPr="000E55EB" w:rsidRDefault="00FE27B7" w:rsidP="00FE27B7">
      <w:pPr>
        <w:widowControl/>
        <w:autoSpaceDE/>
        <w:autoSpaceDN/>
        <w:spacing w:line="274" w:lineRule="auto"/>
        <w:ind w:firstLine="400"/>
        <w:rPr>
          <w:rFonts w:ascii="Times New Roman" w:eastAsia="Arial" w:hAnsi="Times New Roman" w:cs="Times New Roman"/>
          <w:lang w:eastAsia="ja-JP"/>
        </w:rPr>
      </w:pPr>
    </w:p>
    <w:p w14:paraId="524C2A27" w14:textId="77777777" w:rsidR="00FE27B7" w:rsidRPr="000E55EB" w:rsidRDefault="00FE27B7" w:rsidP="00FE27B7">
      <w:pPr>
        <w:widowControl/>
        <w:autoSpaceDE/>
        <w:autoSpaceDN/>
        <w:spacing w:line="274" w:lineRule="auto"/>
        <w:ind w:firstLine="400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lang w:eastAsia="ja-JP"/>
        </w:rPr>
        <w:t xml:space="preserve"> </w:t>
      </w:r>
    </w:p>
    <w:p w14:paraId="4EF9FD13" w14:textId="77777777" w:rsidR="00FE27B7" w:rsidRPr="000E55EB" w:rsidRDefault="00FE27B7" w:rsidP="00FE27B7">
      <w:pPr>
        <w:widowControl/>
        <w:autoSpaceDE/>
        <w:autoSpaceDN/>
        <w:spacing w:line="274" w:lineRule="auto"/>
        <w:ind w:firstLine="400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Arial" w:hAnsi="Times New Roman" w:cs="Times New Roman"/>
          <w:lang w:eastAsia="ja-JP"/>
        </w:rPr>
        <w:t xml:space="preserve">Output: </w:t>
      </w:r>
    </w:p>
    <w:p w14:paraId="676E92BF" w14:textId="77777777" w:rsidR="00FE27B7" w:rsidRPr="000E55EB" w:rsidRDefault="00FE27B7" w:rsidP="00FE27B7">
      <w:pPr>
        <w:widowControl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autoSpaceDE/>
        <w:autoSpaceDN/>
        <w:spacing w:line="274" w:lineRule="auto"/>
        <w:rPr>
          <w:rFonts w:ascii="Times New Roman" w:eastAsia="Consolas" w:hAnsi="Times New Roman" w:cs="Times New Roman"/>
          <w:sz w:val="19"/>
          <w:szCs w:val="19"/>
          <w:lang w:eastAsia="ja-JP"/>
        </w:rPr>
      </w:pPr>
    </w:p>
    <w:p w14:paraId="1800A938" w14:textId="77777777" w:rsidR="00FE27B7" w:rsidRPr="000E55EB" w:rsidRDefault="00FE27B7" w:rsidP="00FE27B7">
      <w:pPr>
        <w:widowControl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Consolas" w:hAnsi="Times New Roman" w:cs="Times New Roman"/>
          <w:sz w:val="19"/>
          <w:szCs w:val="19"/>
          <w:lang w:eastAsia="ja-JP"/>
        </w:rPr>
        <w:t xml:space="preserve">Accuracy: 93.94% </w:t>
      </w:r>
    </w:p>
    <w:p w14:paraId="6C68782C" w14:textId="77777777" w:rsidR="00FE27B7" w:rsidRPr="000E55EB" w:rsidRDefault="00FE27B7" w:rsidP="00FE27B7">
      <w:pPr>
        <w:widowControl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autoSpaceDE/>
        <w:autoSpaceDN/>
        <w:spacing w:line="274" w:lineRule="auto"/>
        <w:rPr>
          <w:rFonts w:ascii="Times New Roman" w:eastAsia="Arial" w:hAnsi="Times New Roman" w:cs="Times New Roman"/>
          <w:lang w:eastAsia="ja-JP"/>
        </w:rPr>
      </w:pPr>
    </w:p>
    <w:p w14:paraId="7ED71DFA" w14:textId="77777777" w:rsidR="00FE27B7" w:rsidRPr="000E55EB" w:rsidRDefault="00FE27B7" w:rsidP="00FE27B7">
      <w:pPr>
        <w:widowControl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autoSpaceDE/>
        <w:autoSpaceDN/>
        <w:spacing w:line="274" w:lineRule="auto"/>
        <w:rPr>
          <w:rFonts w:ascii="Times New Roman" w:eastAsia="Arial" w:hAnsi="Times New Roman" w:cs="Times New Roman"/>
          <w:lang w:eastAsia="ja-JP"/>
        </w:rPr>
      </w:pPr>
      <w:r w:rsidRPr="000E55EB">
        <w:rPr>
          <w:rFonts w:ascii="Times New Roman" w:eastAsia="SimSun" w:hAnsi="Times New Roman" w:cs="Times New Roman"/>
          <w:noProof/>
          <w:sz w:val="24"/>
          <w:szCs w:val="24"/>
          <w:lang w:eastAsia="ja-JP"/>
        </w:rPr>
        <w:lastRenderedPageBreak/>
        <w:drawing>
          <wp:inline distT="0" distB="0" distL="114300" distR="114300" wp14:anchorId="10CE3BD8" wp14:editId="2221BA73">
            <wp:extent cx="5943600" cy="4991100"/>
            <wp:effectExtent l="0" t="0" r="0" b="0"/>
            <wp:docPr id="1843961511" name="Picture 1843961511" descr="A diagram of confusion matrix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961511" name="Picture 1843961511" descr="A diagram of confusion matrix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91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5F28A" w14:textId="77777777" w:rsidR="00FE27B7" w:rsidRPr="000E55EB" w:rsidRDefault="00FE27B7" w:rsidP="00FE27B7">
      <w:pPr>
        <w:widowControl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autoSpaceDE/>
        <w:autoSpaceDN/>
        <w:spacing w:line="274" w:lineRule="auto"/>
        <w:rPr>
          <w:rFonts w:ascii="Times New Roman" w:eastAsia="Arial" w:hAnsi="Times New Roman" w:cs="Times New Roman"/>
          <w:lang w:eastAsia="ja-JP"/>
        </w:rPr>
      </w:pPr>
    </w:p>
    <w:p w14:paraId="02564F36" w14:textId="77777777" w:rsidR="00FE27B7" w:rsidRPr="000E55EB" w:rsidRDefault="00FE27B7" w:rsidP="00FE27B7">
      <w:pPr>
        <w:widowControl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SimSun" w:hAnsi="Times New Roman" w:cs="Times New Roman"/>
          <w:noProof/>
          <w:sz w:val="24"/>
          <w:szCs w:val="24"/>
          <w:lang w:eastAsia="ja-JP"/>
        </w:rPr>
        <w:lastRenderedPageBreak/>
        <w:drawing>
          <wp:inline distT="0" distB="0" distL="114300" distR="114300" wp14:anchorId="2582F638" wp14:editId="2C2C7C44">
            <wp:extent cx="5943600" cy="5076825"/>
            <wp:effectExtent l="0" t="0" r="0" b="9525"/>
            <wp:docPr id="1203954291" name="Picture 1203954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3954291" name="Picture 1203954291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76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296B23" w14:textId="77777777" w:rsidR="00FE27B7" w:rsidRPr="000E55EB" w:rsidRDefault="00FE27B7" w:rsidP="00FE27B7">
      <w:pPr>
        <w:widowControl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</w:p>
    <w:p w14:paraId="03FFF11E" w14:textId="77777777" w:rsidR="00FE27B7" w:rsidRPr="000E55EB" w:rsidRDefault="00FE27B7" w:rsidP="00FE27B7">
      <w:pPr>
        <w:widowControl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autoSpaceDE/>
        <w:autoSpaceDN/>
        <w:spacing w:line="274" w:lineRule="auto"/>
        <w:rPr>
          <w:rFonts w:ascii="Times New Roman" w:eastAsia="SimSun" w:hAnsi="Times New Roman" w:cs="Times New Roman"/>
          <w:sz w:val="24"/>
          <w:szCs w:val="24"/>
          <w:lang w:eastAsia="ja-JP"/>
        </w:rPr>
      </w:pPr>
      <w:r w:rsidRPr="000E55EB">
        <w:rPr>
          <w:rFonts w:ascii="Times New Roman" w:eastAsia="SimSun" w:hAnsi="Times New Roman" w:cs="Times New Roman"/>
          <w:noProof/>
          <w:sz w:val="24"/>
          <w:szCs w:val="24"/>
          <w:lang w:eastAsia="ja-JP"/>
        </w:rPr>
        <w:lastRenderedPageBreak/>
        <w:drawing>
          <wp:inline distT="0" distB="0" distL="114300" distR="114300" wp14:anchorId="41A7FFD7" wp14:editId="650EAB5A">
            <wp:extent cx="5943600" cy="3829050"/>
            <wp:effectExtent l="0" t="0" r="0" b="0"/>
            <wp:docPr id="285423447" name="Picture 285423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423447" name="Picture 285423447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2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D1B663" w14:textId="77777777" w:rsidR="00FE27B7" w:rsidRPr="000E55EB" w:rsidRDefault="00FE27B7" w:rsidP="00FE27B7">
      <w:pPr>
        <w:widowControl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autoSpaceDE/>
        <w:autoSpaceDN/>
        <w:spacing w:line="274" w:lineRule="auto"/>
        <w:rPr>
          <w:rFonts w:ascii="Times New Roman" w:eastAsia="Arial" w:hAnsi="Times New Roman" w:cs="Times New Roman"/>
          <w:lang w:eastAsia="ja-JP"/>
        </w:rPr>
      </w:pPr>
    </w:p>
    <w:p w14:paraId="644EA710" w14:textId="77777777" w:rsidR="00FE27B7" w:rsidRPr="000E55EB" w:rsidRDefault="00FE27B7" w:rsidP="00FE27B7">
      <w:pPr>
        <w:widowControl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autoSpaceDE/>
        <w:autoSpaceDN/>
        <w:spacing w:line="274" w:lineRule="auto"/>
        <w:rPr>
          <w:rFonts w:ascii="Times New Roman" w:eastAsia="Arial" w:hAnsi="Times New Roman" w:cs="Times New Roman"/>
          <w:lang w:eastAsia="ja-JP"/>
        </w:rPr>
      </w:pPr>
    </w:p>
    <w:p w14:paraId="386C0C5F" w14:textId="77777777" w:rsidR="00FE27B7" w:rsidRPr="000E55EB" w:rsidRDefault="00FE27B7" w:rsidP="00FE27B7">
      <w:pPr>
        <w:widowControl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autoSpaceDE/>
        <w:autoSpaceDN/>
        <w:spacing w:line="274" w:lineRule="auto"/>
        <w:rPr>
          <w:rFonts w:ascii="Times New Roman" w:eastAsia="Arial" w:hAnsi="Times New Roman" w:cs="Times New Roman"/>
          <w:lang w:eastAsia="ja-JP"/>
        </w:rPr>
      </w:pPr>
    </w:p>
    <w:p w14:paraId="24236025" w14:textId="77777777" w:rsidR="00FE27B7" w:rsidRPr="000E55EB" w:rsidRDefault="00FE27B7" w:rsidP="00FE27B7">
      <w:pPr>
        <w:widowControl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autoSpaceDE/>
        <w:autoSpaceDN/>
        <w:spacing w:line="274" w:lineRule="auto"/>
        <w:rPr>
          <w:rFonts w:ascii="Times New Roman" w:eastAsia="Arial" w:hAnsi="Times New Roman" w:cs="Times New Roman"/>
          <w:lang w:eastAsia="ja-JP"/>
        </w:rPr>
      </w:pPr>
    </w:p>
    <w:p w14:paraId="7C2C37CA" w14:textId="77777777" w:rsidR="00FE27B7" w:rsidRPr="000E55EB" w:rsidRDefault="00FE27B7" w:rsidP="00FE27B7">
      <w:pPr>
        <w:widowControl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autoSpaceDE/>
        <w:autoSpaceDN/>
        <w:spacing w:line="274" w:lineRule="auto"/>
        <w:rPr>
          <w:rFonts w:ascii="Times New Roman" w:eastAsia="Arial" w:hAnsi="Times New Roman" w:cs="Times New Roman"/>
          <w:lang w:eastAsia="ja-JP"/>
        </w:rPr>
      </w:pPr>
    </w:p>
    <w:p w14:paraId="4765441B" w14:textId="77777777" w:rsidR="00FE27B7" w:rsidRPr="000E55EB" w:rsidRDefault="00FE27B7" w:rsidP="00FE27B7">
      <w:pPr>
        <w:widowControl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autoSpaceDE/>
        <w:autoSpaceDN/>
        <w:spacing w:line="274" w:lineRule="auto"/>
        <w:rPr>
          <w:rFonts w:ascii="Times New Roman" w:eastAsia="Arial" w:hAnsi="Times New Roman" w:cs="Times New Roman"/>
          <w:lang w:eastAsia="ja-JP"/>
        </w:rPr>
      </w:pPr>
    </w:p>
    <w:p w14:paraId="12F2A63D" w14:textId="77777777" w:rsidR="00FE27B7" w:rsidRPr="000E55EB" w:rsidRDefault="00FE27B7" w:rsidP="00FE27B7">
      <w:pPr>
        <w:widowControl/>
        <w:pBdr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pBdr>
        <w:autoSpaceDE/>
        <w:autoSpaceDN/>
        <w:spacing w:line="274" w:lineRule="auto"/>
        <w:rPr>
          <w:rFonts w:ascii="Times New Roman" w:eastAsia="Arial" w:hAnsi="Times New Roman" w:cs="Times New Roman"/>
          <w:lang w:eastAsia="ja-JP"/>
        </w:rPr>
      </w:pPr>
      <w:r w:rsidRPr="000E55EB">
        <w:rPr>
          <w:rFonts w:ascii="Times New Roman" w:eastAsia="Arial" w:hAnsi="Times New Roman" w:cs="Times New Roman"/>
          <w:lang w:eastAsia="ja-JP"/>
        </w:rPr>
        <w:t xml:space="preserve">  </w:t>
      </w:r>
    </w:p>
    <w:p w14:paraId="01E03141" w14:textId="77777777" w:rsidR="00FE27B7" w:rsidRPr="000E55EB" w:rsidRDefault="00FE27B7" w:rsidP="00FE27B7">
      <w:pPr>
        <w:pStyle w:val="BodyText"/>
        <w:spacing w:line="266" w:lineRule="auto"/>
        <w:ind w:left="318" w:right="350"/>
        <w:jc w:val="both"/>
        <w:rPr>
          <w:rFonts w:ascii="Times New Roman" w:hAnsi="Times New Roman" w:cs="Times New Roman"/>
          <w:w w:val="105"/>
        </w:rPr>
      </w:pPr>
    </w:p>
    <w:p w14:paraId="56E7E831" w14:textId="77777777" w:rsidR="00D30773" w:rsidRDefault="00D30773"/>
    <w:sectPr w:rsidR="00D30773" w:rsidSect="00FE27B7">
      <w:pgSz w:w="11910" w:h="1685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iyam Rupali">
    <w:altName w:val="Shonar Bangla"/>
    <w:charset w:val="00"/>
    <w:family w:val="auto"/>
    <w:pitch w:val="default"/>
    <w:sig w:usb0="00010000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B7"/>
    <w:rsid w:val="00854297"/>
    <w:rsid w:val="00C02D67"/>
    <w:rsid w:val="00D30773"/>
    <w:rsid w:val="00FE2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900ECA"/>
  <w15:chartTrackingRefBased/>
  <w15:docId w15:val="{3C2D96D6-07FE-44A4-8CDA-FB3AC4AB9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E27B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27B7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27B7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27B7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27B7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27B7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27B7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27B7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27B7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27B7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27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27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27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27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27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27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27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27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27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27B7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E27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27B7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E27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27B7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E27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27B7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E27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27B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27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27B7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FE27B7"/>
    <w:rPr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FE27B7"/>
    <w:rPr>
      <w:rFonts w:ascii="Calibri" w:eastAsia="Calibri" w:hAnsi="Calibri" w:cs="Calibri"/>
      <w:kern w:val="0"/>
      <w:sz w:val="21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1135</Words>
  <Characters>6476</Characters>
  <Application>Microsoft Office Word</Application>
  <DocSecurity>0</DocSecurity>
  <Lines>53</Lines>
  <Paragraphs>15</Paragraphs>
  <ScaleCrop>false</ScaleCrop>
  <Company>SpringerNature</Company>
  <LinksUpToDate>false</LinksUpToDate>
  <CharactersWithSpaces>7596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2024-10-09T05:32:00Z</dcterms:created>
  <dcterms:modified xsi:type="dcterms:W3CDTF">2024-10-09T05:33:00Z</dcterms:modified>
</cp:coreProperties>
</file>