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B97D72" w14:textId="77777777" w:rsidR="00D94BC0" w:rsidRPr="00D94BC0" w:rsidRDefault="00D94BC0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D94BC0">
        <w:rPr>
          <w:rFonts w:ascii="Times New Roman" w:hAnsi="Times New Roman" w:cs="Times New Roman"/>
          <w:b/>
          <w:bCs/>
          <w:sz w:val="22"/>
        </w:rPr>
        <w:t>Biotechnology for Biofuels and Bioproducts</w:t>
      </w:r>
    </w:p>
    <w:p w14:paraId="5A4B10E5" w14:textId="16BE4485" w:rsidR="00D94BC0" w:rsidRPr="00D94BC0" w:rsidRDefault="00D94BC0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D94BC0">
        <w:rPr>
          <w:rFonts w:ascii="Times New Roman" w:hAnsi="Times New Roman" w:cs="Times New Roman" w:hint="eastAsia"/>
          <w:b/>
          <w:bCs/>
          <w:sz w:val="22"/>
        </w:rPr>
        <w:t>Supplementary information</w:t>
      </w:r>
    </w:p>
    <w:p w14:paraId="08EC27AC" w14:textId="77777777" w:rsidR="00D94BC0" w:rsidRDefault="00D94BC0" w:rsidP="00D94BC0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</w:p>
    <w:p w14:paraId="4202C880" w14:textId="179CC3B2" w:rsidR="00D94BC0" w:rsidRDefault="00A6373C" w:rsidP="00D94BC0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A6373C">
        <w:rPr>
          <w:rFonts w:ascii="Times New Roman" w:hAnsi="Times New Roman" w:cs="Times New Roman"/>
          <w:b/>
          <w:bCs/>
          <w:sz w:val="22"/>
        </w:rPr>
        <w:t xml:space="preserve">Enhancement of D-lactic acid production by the methylotrophic yeast, </w:t>
      </w:r>
      <w:r w:rsidRPr="00BC220B">
        <w:rPr>
          <w:rFonts w:ascii="Times New Roman" w:hAnsi="Times New Roman" w:cs="Times New Roman"/>
          <w:b/>
          <w:bCs/>
          <w:i/>
          <w:iCs/>
          <w:sz w:val="22"/>
        </w:rPr>
        <w:t>Komagataella phaffii</w:t>
      </w:r>
      <w:r w:rsidRPr="00A6373C">
        <w:rPr>
          <w:rFonts w:ascii="Times New Roman" w:hAnsi="Times New Roman" w:cs="Times New Roman"/>
          <w:b/>
          <w:bCs/>
          <w:sz w:val="22"/>
        </w:rPr>
        <w:t>, via optimization of D-LDH gene and promoter and post-transformational gene amplification</w:t>
      </w:r>
    </w:p>
    <w:p w14:paraId="13B4D15D" w14:textId="77777777" w:rsidR="00A6373C" w:rsidRPr="00D94BC0" w:rsidRDefault="00A6373C" w:rsidP="00D94BC0">
      <w:pPr>
        <w:widowControl/>
        <w:jc w:val="left"/>
        <w:rPr>
          <w:rFonts w:ascii="Times New Roman" w:hAnsi="Times New Roman" w:cs="Times New Roman"/>
          <w:sz w:val="22"/>
        </w:rPr>
      </w:pPr>
    </w:p>
    <w:p w14:paraId="7FD2A70B" w14:textId="77777777" w:rsidR="00D94BC0" w:rsidRPr="00D94BC0" w:rsidRDefault="00D94BC0" w:rsidP="00D94BC0">
      <w:pPr>
        <w:widowControl/>
        <w:jc w:val="left"/>
        <w:rPr>
          <w:rFonts w:ascii="Times New Roman" w:hAnsi="Times New Roman" w:cs="Times New Roman"/>
          <w:sz w:val="22"/>
        </w:rPr>
      </w:pPr>
      <w:r w:rsidRPr="00D94BC0">
        <w:rPr>
          <w:rFonts w:ascii="Times New Roman" w:hAnsi="Times New Roman" w:cs="Times New Roman"/>
          <w:sz w:val="22"/>
        </w:rPr>
        <w:t xml:space="preserve">Yoshifumi </w:t>
      </w:r>
      <w:proofErr w:type="spellStart"/>
      <w:r w:rsidRPr="00D94BC0">
        <w:rPr>
          <w:rFonts w:ascii="Times New Roman" w:hAnsi="Times New Roman" w:cs="Times New Roman"/>
          <w:sz w:val="22"/>
        </w:rPr>
        <w:t>Inoue</w:t>
      </w:r>
      <w:r w:rsidRPr="00065863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 w:rsidRPr="00D94BC0">
        <w:rPr>
          <w:rFonts w:ascii="Times New Roman" w:hAnsi="Times New Roman" w:cs="Times New Roman"/>
          <w:sz w:val="22"/>
        </w:rPr>
        <w:t xml:space="preserve">, Ryosuke </w:t>
      </w:r>
      <w:proofErr w:type="spellStart"/>
      <w:r w:rsidRPr="00D94BC0">
        <w:rPr>
          <w:rFonts w:ascii="Times New Roman" w:hAnsi="Times New Roman" w:cs="Times New Roman"/>
          <w:sz w:val="22"/>
        </w:rPr>
        <w:t>Yamada</w:t>
      </w:r>
      <w:r w:rsidRPr="00065863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 w:rsidRPr="00065863">
        <w:rPr>
          <w:rFonts w:ascii="Times New Roman" w:hAnsi="Times New Roman" w:cs="Times New Roman"/>
          <w:sz w:val="22"/>
          <w:vertAlign w:val="superscript"/>
        </w:rPr>
        <w:t>*</w:t>
      </w:r>
      <w:r w:rsidRPr="00D94BC0">
        <w:rPr>
          <w:rFonts w:ascii="Times New Roman" w:hAnsi="Times New Roman" w:cs="Times New Roman"/>
          <w:sz w:val="22"/>
        </w:rPr>
        <w:t xml:space="preserve">, Takuya </w:t>
      </w:r>
      <w:proofErr w:type="spellStart"/>
      <w:r w:rsidRPr="00D94BC0">
        <w:rPr>
          <w:rFonts w:ascii="Times New Roman" w:hAnsi="Times New Roman" w:cs="Times New Roman"/>
          <w:sz w:val="22"/>
        </w:rPr>
        <w:t>Matsumoto</w:t>
      </w:r>
      <w:r w:rsidRPr="00065863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 w:rsidRPr="00D94BC0">
        <w:rPr>
          <w:rFonts w:ascii="Times New Roman" w:hAnsi="Times New Roman" w:cs="Times New Roman"/>
          <w:sz w:val="22"/>
        </w:rPr>
        <w:t xml:space="preserve">, Hiroyasu </w:t>
      </w:r>
      <w:proofErr w:type="spellStart"/>
      <w:r w:rsidRPr="00D94BC0">
        <w:rPr>
          <w:rFonts w:ascii="Times New Roman" w:hAnsi="Times New Roman" w:cs="Times New Roman"/>
          <w:sz w:val="22"/>
        </w:rPr>
        <w:t>Ogino</w:t>
      </w:r>
      <w:r w:rsidRPr="00065863"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</w:p>
    <w:p w14:paraId="4F5F5B50" w14:textId="77777777" w:rsidR="00D94BC0" w:rsidRPr="00D94BC0" w:rsidRDefault="00D94BC0" w:rsidP="00D94BC0">
      <w:pPr>
        <w:widowControl/>
        <w:jc w:val="left"/>
        <w:rPr>
          <w:rFonts w:ascii="Times New Roman" w:hAnsi="Times New Roman" w:cs="Times New Roman"/>
          <w:sz w:val="22"/>
        </w:rPr>
      </w:pPr>
    </w:p>
    <w:p w14:paraId="183EF1E5" w14:textId="77777777" w:rsidR="00D94BC0" w:rsidRPr="00D94BC0" w:rsidRDefault="00D94BC0" w:rsidP="00D94BC0">
      <w:pPr>
        <w:widowControl/>
        <w:jc w:val="left"/>
        <w:rPr>
          <w:rFonts w:ascii="Times New Roman" w:hAnsi="Times New Roman" w:cs="Times New Roman"/>
          <w:sz w:val="22"/>
        </w:rPr>
      </w:pPr>
      <w:proofErr w:type="spellStart"/>
      <w:r w:rsidRPr="00065863">
        <w:rPr>
          <w:rFonts w:ascii="Times New Roman" w:hAnsi="Times New Roman" w:cs="Times New Roman"/>
          <w:sz w:val="22"/>
          <w:vertAlign w:val="superscript"/>
        </w:rPr>
        <w:t>a</w:t>
      </w:r>
      <w:r w:rsidRPr="00D94BC0">
        <w:rPr>
          <w:rFonts w:ascii="Times New Roman" w:hAnsi="Times New Roman" w:cs="Times New Roman"/>
          <w:sz w:val="22"/>
        </w:rPr>
        <w:t>Osaka</w:t>
      </w:r>
      <w:proofErr w:type="spellEnd"/>
      <w:r w:rsidRPr="00D94BC0">
        <w:rPr>
          <w:rFonts w:ascii="Times New Roman" w:hAnsi="Times New Roman" w:cs="Times New Roman"/>
          <w:sz w:val="22"/>
        </w:rPr>
        <w:t xml:space="preserve"> Metropolitan University, Department of Chemical Engineering, 1-1 </w:t>
      </w:r>
      <w:proofErr w:type="spellStart"/>
      <w:r w:rsidRPr="00D94BC0">
        <w:rPr>
          <w:rFonts w:ascii="Times New Roman" w:hAnsi="Times New Roman" w:cs="Times New Roman"/>
          <w:sz w:val="22"/>
        </w:rPr>
        <w:t>Gakuen-cho</w:t>
      </w:r>
      <w:proofErr w:type="spellEnd"/>
      <w:r w:rsidRPr="00D94BC0">
        <w:rPr>
          <w:rFonts w:ascii="Times New Roman" w:hAnsi="Times New Roman" w:cs="Times New Roman"/>
          <w:sz w:val="22"/>
        </w:rPr>
        <w:t>, Naka-</w:t>
      </w:r>
      <w:proofErr w:type="spellStart"/>
      <w:r w:rsidRPr="00D94BC0">
        <w:rPr>
          <w:rFonts w:ascii="Times New Roman" w:hAnsi="Times New Roman" w:cs="Times New Roman"/>
          <w:sz w:val="22"/>
        </w:rPr>
        <w:t>ku</w:t>
      </w:r>
      <w:proofErr w:type="spellEnd"/>
      <w:r w:rsidRPr="00D94BC0">
        <w:rPr>
          <w:rFonts w:ascii="Times New Roman" w:hAnsi="Times New Roman" w:cs="Times New Roman"/>
          <w:sz w:val="22"/>
        </w:rPr>
        <w:t>, Sakai, Osaka 599-8531, Japan</w:t>
      </w:r>
    </w:p>
    <w:p w14:paraId="41D28BE6" w14:textId="77777777" w:rsidR="00D94BC0" w:rsidRPr="00D94BC0" w:rsidRDefault="00D94BC0" w:rsidP="00D94BC0">
      <w:pPr>
        <w:widowControl/>
        <w:jc w:val="left"/>
        <w:rPr>
          <w:rFonts w:ascii="Times New Roman" w:hAnsi="Times New Roman" w:cs="Times New Roman"/>
          <w:sz w:val="22"/>
        </w:rPr>
      </w:pPr>
    </w:p>
    <w:p w14:paraId="454DC8C0" w14:textId="77777777" w:rsidR="00D94BC0" w:rsidRPr="00D94BC0" w:rsidRDefault="00D94BC0" w:rsidP="00D94BC0">
      <w:pPr>
        <w:widowControl/>
        <w:jc w:val="left"/>
        <w:rPr>
          <w:rFonts w:ascii="Times New Roman" w:hAnsi="Times New Roman" w:cs="Times New Roman"/>
          <w:sz w:val="22"/>
        </w:rPr>
      </w:pPr>
      <w:r w:rsidRPr="00D94BC0">
        <w:rPr>
          <w:rFonts w:ascii="Times New Roman" w:hAnsi="Times New Roman" w:cs="Times New Roman"/>
          <w:sz w:val="22"/>
        </w:rPr>
        <w:t>*Corresponding author: Ryosuke Yamada</w:t>
      </w:r>
    </w:p>
    <w:p w14:paraId="541B518E" w14:textId="77777777" w:rsidR="00D94BC0" w:rsidRPr="00D94BC0" w:rsidRDefault="00D94BC0" w:rsidP="00D94BC0">
      <w:pPr>
        <w:widowControl/>
        <w:jc w:val="left"/>
        <w:rPr>
          <w:rFonts w:ascii="Times New Roman" w:hAnsi="Times New Roman" w:cs="Times New Roman"/>
          <w:sz w:val="22"/>
        </w:rPr>
      </w:pPr>
      <w:r w:rsidRPr="00D94BC0">
        <w:rPr>
          <w:rFonts w:ascii="Times New Roman" w:hAnsi="Times New Roman" w:cs="Times New Roman"/>
          <w:sz w:val="22"/>
        </w:rPr>
        <w:t>E-mail address: ryamada@omu.ac.jp (R. Yamada)</w:t>
      </w:r>
    </w:p>
    <w:p w14:paraId="4DB154FA" w14:textId="37148C54" w:rsidR="00D94BC0" w:rsidRDefault="00D94BC0" w:rsidP="00D94BC0">
      <w:pPr>
        <w:widowControl/>
        <w:jc w:val="left"/>
        <w:rPr>
          <w:rFonts w:ascii="Times New Roman" w:hAnsi="Times New Roman" w:cs="Times New Roman"/>
          <w:sz w:val="22"/>
        </w:rPr>
      </w:pPr>
      <w:r w:rsidRPr="00D94BC0">
        <w:rPr>
          <w:rFonts w:ascii="Times New Roman" w:hAnsi="Times New Roman" w:cs="Times New Roman"/>
          <w:sz w:val="22"/>
        </w:rPr>
        <w:t>ORCID: 0000-0003-3820-7501</w:t>
      </w:r>
      <w:r>
        <w:rPr>
          <w:rFonts w:ascii="Times New Roman" w:hAnsi="Times New Roman" w:cs="Times New Roman"/>
          <w:sz w:val="22"/>
        </w:rPr>
        <w:br w:type="page"/>
      </w:r>
    </w:p>
    <w:p w14:paraId="767F440C" w14:textId="705906F0" w:rsidR="00401ADA" w:rsidRPr="00D94BC0" w:rsidRDefault="00490217" w:rsidP="00DF716C">
      <w:pPr>
        <w:jc w:val="center"/>
        <w:rPr>
          <w:rFonts w:ascii="Times New Roman" w:hAnsi="Times New Roman" w:cs="Times New Roman"/>
          <w:b/>
          <w:bCs/>
          <w:sz w:val="22"/>
        </w:rPr>
      </w:pPr>
      <w:r w:rsidRPr="00D94BC0">
        <w:rPr>
          <w:rFonts w:ascii="Times New Roman" w:hAnsi="Times New Roman" w:cs="Times New Roman"/>
          <w:b/>
          <w:bCs/>
          <w:sz w:val="22"/>
        </w:rPr>
        <w:lastRenderedPageBreak/>
        <w:t>Supplementary</w:t>
      </w:r>
      <w:r w:rsidRPr="00D94BC0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401ADA" w:rsidRPr="00D94BC0">
        <w:rPr>
          <w:rFonts w:ascii="Times New Roman" w:hAnsi="Times New Roman" w:cs="Times New Roman"/>
          <w:b/>
          <w:bCs/>
          <w:sz w:val="22"/>
        </w:rPr>
        <w:t>Table 1 Primer</w:t>
      </w:r>
      <w:r w:rsidR="00D94BC0">
        <w:rPr>
          <w:rFonts w:ascii="Times New Roman" w:hAnsi="Times New Roman" w:cs="Times New Roman" w:hint="eastAsia"/>
          <w:b/>
          <w:bCs/>
          <w:sz w:val="22"/>
        </w:rPr>
        <w:t xml:space="preserve"> used in this study</w:t>
      </w:r>
    </w:p>
    <w:tbl>
      <w:tblPr>
        <w:tblStyle w:val="aa"/>
        <w:tblW w:w="9634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7082"/>
      </w:tblGrid>
      <w:tr w:rsidR="00401ADA" w:rsidRPr="00DF716C" w14:paraId="73AAE523" w14:textId="77777777" w:rsidTr="00A316C4">
        <w:tc>
          <w:tcPr>
            <w:tcW w:w="2552" w:type="dxa"/>
            <w:tcBorders>
              <w:bottom w:val="single" w:sz="4" w:space="0" w:color="auto"/>
            </w:tcBorders>
          </w:tcPr>
          <w:p w14:paraId="43F9CC8B" w14:textId="408678E9" w:rsidR="00401ADA" w:rsidRPr="00DF716C" w:rsidRDefault="00D94BC0" w:rsidP="00A316C4">
            <w:pPr>
              <w:ind w:rightChars="-54" w:right="-113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Primer</w:t>
            </w:r>
          </w:p>
        </w:tc>
        <w:tc>
          <w:tcPr>
            <w:tcW w:w="7082" w:type="dxa"/>
            <w:tcBorders>
              <w:bottom w:val="single" w:sz="4" w:space="0" w:color="auto"/>
            </w:tcBorders>
          </w:tcPr>
          <w:p w14:paraId="6128C217" w14:textId="5309BA0B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Sequence (5’ to 3’)</w:t>
            </w:r>
          </w:p>
        </w:tc>
      </w:tr>
      <w:tr w:rsidR="00401ADA" w:rsidRPr="00DF716C" w14:paraId="08B06E45" w14:textId="77777777" w:rsidTr="00A316C4">
        <w:tc>
          <w:tcPr>
            <w:tcW w:w="2552" w:type="dxa"/>
            <w:tcBorders>
              <w:bottom w:val="nil"/>
            </w:tcBorders>
          </w:tcPr>
          <w:p w14:paraId="7E25686C" w14:textId="4CB0BE9D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pAOX_pPPE(F)_ASS</w:t>
            </w:r>
          </w:p>
        </w:tc>
        <w:tc>
          <w:tcPr>
            <w:tcW w:w="7082" w:type="dxa"/>
            <w:tcBorders>
              <w:bottom w:val="nil"/>
            </w:tcBorders>
          </w:tcPr>
          <w:p w14:paraId="7C23E90C" w14:textId="3EFF62C0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AGTCGACATCGAGGCGCGCCGAATTCGATCTAACATCCAAAGACGAAAG</w:t>
            </w:r>
          </w:p>
        </w:tc>
      </w:tr>
      <w:tr w:rsidR="00401ADA" w:rsidRPr="00DF716C" w14:paraId="11309489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7382F8BF" w14:textId="3BE0F2B4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LmeDLDH_pPPE(R)_ASS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028DB39F" w14:textId="120B6A8F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TGTCTAAGGCGAATTAATTCGCGGCCGCTCAGTATTCGACAGCGATAG</w:t>
            </w:r>
          </w:p>
        </w:tc>
      </w:tr>
      <w:tr w:rsidR="00401ADA" w:rsidRPr="00DF716C" w14:paraId="4C03741F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0FBF00F9" w14:textId="7610C75F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LpDLDH(F)_ASS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2D951997" w14:textId="7CBD7B6C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AAACAACTAATTATTCGAAGGATCCAAACGGCTAGCATGAAAATATTCGCTTACGG</w:t>
            </w:r>
          </w:p>
        </w:tc>
      </w:tr>
      <w:tr w:rsidR="00401ADA" w:rsidRPr="00DF716C" w14:paraId="2484CF76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3B8AA0EE" w14:textId="0C34DE71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LpDLDH(R)_ASS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04C91DE" w14:textId="6346406F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CTATTGCAGTTAAGTACTAGGCGGCCGCGAATTAATTCGCCTTAGA</w:t>
            </w:r>
          </w:p>
        </w:tc>
      </w:tr>
      <w:tr w:rsidR="00401ADA" w:rsidRPr="00DF716C" w14:paraId="0E9277CB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1617A53B" w14:textId="1922C2AF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LlDLDH(F)_ASS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242A873A" w14:textId="65937DAD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AAACAACTAATTATTCGAAGGATCCAAACGGCTAGCATGAAAATATTTGCTTATGG</w:t>
            </w:r>
          </w:p>
        </w:tc>
      </w:tr>
      <w:tr w:rsidR="00401ADA" w:rsidRPr="00DF716C" w14:paraId="715D3FA3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240A514F" w14:textId="66494856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LlDLDH(R)_ASS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3ADDFDC5" w14:textId="2468FA10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CCATTGCTGTCAAGTACTAAGCGGCCGCGAATTAATTCGCCTTAGA</w:t>
            </w:r>
          </w:p>
        </w:tc>
      </w:tr>
      <w:tr w:rsidR="00401ADA" w:rsidRPr="00DF716C" w14:paraId="796B1DC6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215F3E96" w14:textId="6A4E0416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LdDLDH(F)_ASS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DF0C965" w14:textId="4DFFBCBF" w:rsidR="00401ADA" w:rsidRPr="00DF716C" w:rsidRDefault="00401ADA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AAACAACTAATTATTCGAAGGATCCAAACGGCTAGCATGACCAAAATCTTTGCTTACGC</w:t>
            </w:r>
          </w:p>
        </w:tc>
      </w:tr>
      <w:tr w:rsidR="00401ADA" w:rsidRPr="00DF716C" w14:paraId="35E75557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53D2A340" w14:textId="06C1B9CF" w:rsidR="00401ADA" w:rsidRPr="00DF716C" w:rsidRDefault="00401ADA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LdDLDH(R)_ASS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2CDA2B2" w14:textId="5101ED73" w:rsidR="00401ADA" w:rsidRPr="00DF716C" w:rsidRDefault="00401ADA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CTCCCGTTAAGGTTGGTTGAGCGGCCGCGAATTAATTCGCCTTAGA</w:t>
            </w:r>
          </w:p>
        </w:tc>
      </w:tr>
      <w:tr w:rsidR="00401ADA" w:rsidRPr="00DF716C" w14:paraId="66134172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6498175E" w14:textId="0BC28DAE" w:rsidR="00401ADA" w:rsidRPr="00DF716C" w:rsidRDefault="00401ADA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SlDLDH2Mu(F)_ASS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39C56DD4" w14:textId="41C208D4" w:rsidR="00401ADA" w:rsidRPr="00DF716C" w:rsidRDefault="00401ADA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AAACAACTAATTATTCGAAGGATCCAAACGGCTAGCATGAAATTTTTGATGTACGG</w:t>
            </w:r>
          </w:p>
        </w:tc>
      </w:tr>
      <w:tr w:rsidR="00401ADA" w:rsidRPr="00DF716C" w14:paraId="301C8D45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3F26F2C7" w14:textId="5264670F" w:rsidR="00401ADA" w:rsidRPr="00DF716C" w:rsidRDefault="00401ADA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SlDLDH2Mu(R)_ASS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43C808D" w14:textId="70D27FDD" w:rsidR="00401ADA" w:rsidRPr="00DF716C" w:rsidRDefault="00401ADA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CAGCCATTATCTGCAAAATGAGCGGCCGCGAATTAATTCGCCTTAGA</w:t>
            </w:r>
          </w:p>
        </w:tc>
      </w:tr>
      <w:tr w:rsidR="00DF716C" w:rsidRPr="00DF716C" w14:paraId="7B517DD3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537710EA" w14:textId="0B05C132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ADH3(F)_ASS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19D0D393" w14:textId="36F57FB1" w:rsidR="00DF716C" w:rsidRPr="0079756D" w:rsidRDefault="0079756D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CGACATCGA</w:t>
            </w:r>
            <w:r w:rsidR="00DF716C" w:rsidRPr="00DF716C">
              <w:rPr>
                <w:rFonts w:ascii="Times New Roman" w:eastAsia="ＭＳ 明朝" w:hAnsi="Times New Roman" w:cs="Times New Roman"/>
                <w:sz w:val="22"/>
              </w:rPr>
              <w:t>GGCGCGCCGAATTCCTGACGGTACTAGAGGACTCTTAGGGGAAGG</w:t>
            </w:r>
          </w:p>
        </w:tc>
      </w:tr>
      <w:tr w:rsidR="00DF716C" w:rsidRPr="00DF716C" w14:paraId="7308380F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0B0D71D2" w14:textId="1D5B988E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ADH3(R)_ASS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1DD44282" w14:textId="65CDE9B7" w:rsidR="00DF716C" w:rsidRPr="0079756D" w:rsidRDefault="00DF716C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CATGCTAGCCGTTTGGATCCAAAGTAAATAAGATAAAAGCTAGTAGCTGA</w:t>
            </w:r>
            <w:r w:rsidR="0079756D">
              <w:rPr>
                <w:rFonts w:ascii="Times New Roman" w:hAnsi="Times New Roman" w:cs="Times New Roman" w:hint="eastAsia"/>
                <w:sz w:val="22"/>
              </w:rPr>
              <w:t xml:space="preserve"> TGGAAG</w:t>
            </w:r>
          </w:p>
        </w:tc>
      </w:tr>
      <w:tr w:rsidR="00DF716C" w:rsidRPr="00DF716C" w14:paraId="601ECC50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3555B7AB" w14:textId="18910257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CAT1(F)_ASS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3473F8DB" w14:textId="2450B660" w:rsidR="00DF716C" w:rsidRPr="0079756D" w:rsidRDefault="0079756D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CATCGA</w:t>
            </w:r>
            <w:r w:rsidR="00DF716C" w:rsidRPr="00DF716C">
              <w:rPr>
                <w:rFonts w:ascii="Times New Roman" w:eastAsia="ＭＳ 明朝" w:hAnsi="Times New Roman" w:cs="Times New Roman"/>
                <w:sz w:val="22"/>
              </w:rPr>
              <w:t>GGCGCGCCGAATTCAGTGTGTAATCATATATATAATAAATGAGG</w:t>
            </w:r>
          </w:p>
        </w:tc>
      </w:tr>
      <w:tr w:rsidR="00DF716C" w:rsidRPr="00DF716C" w14:paraId="280C10A0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4E32DC4D" w14:textId="71E68983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CAT1(R)_ASS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103A4F97" w14:textId="34365A0E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CATGCTAGCCGTTTGGATCCTTTAATTGTAAGTCTTGACTAGAGCAAGTGTTATG</w:t>
            </w:r>
          </w:p>
        </w:tc>
      </w:tr>
      <w:tr w:rsidR="00DF716C" w:rsidRPr="00DF716C" w14:paraId="02EB7C16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5675FCFC" w14:textId="1F04149D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FLD1(F)_ASS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077732FB" w14:textId="3FBE1EBA" w:rsidR="00DF716C" w:rsidRPr="0079756D" w:rsidRDefault="0079756D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CATCGA</w:t>
            </w:r>
            <w:r w:rsidR="00DF716C" w:rsidRPr="00DF716C">
              <w:rPr>
                <w:rFonts w:ascii="Times New Roman" w:eastAsia="ＭＳ 明朝" w:hAnsi="Times New Roman" w:cs="Times New Roman"/>
                <w:sz w:val="22"/>
              </w:rPr>
              <w:t>GGCGCGCCGAATTCCAGCCATTAATCTCAC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CTCAGTTTTTGAATC</w:t>
            </w:r>
          </w:p>
        </w:tc>
      </w:tr>
      <w:tr w:rsidR="00DF716C" w:rsidRPr="00DF716C" w14:paraId="3340207F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655C52DB" w14:textId="3E2B79E2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FLD1(R)_ASS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21E397B8" w14:textId="24EFB376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CATGCTAGCCGTTTGGATCCTGTGAATATCAAGAATTGTATGAACAAGCAAAGTTG</w:t>
            </w:r>
          </w:p>
        </w:tc>
      </w:tr>
      <w:tr w:rsidR="00DF716C" w:rsidRPr="00DF716C" w14:paraId="69D1A8D9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438A25F3" w14:textId="2B47731C" w:rsidR="00DF716C" w:rsidRPr="00DF716C" w:rsidRDefault="00DF716C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GAP1(F)_ASS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25DEA7A2" w14:textId="4CE172F8" w:rsidR="00DF716C" w:rsidRPr="0079756D" w:rsidRDefault="0079756D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CATCGA</w:t>
            </w:r>
            <w:r w:rsidR="00DF716C" w:rsidRPr="00DF716C">
              <w:rPr>
                <w:rFonts w:ascii="Times New Roman" w:eastAsia="ＭＳ 明朝" w:hAnsi="Times New Roman" w:cs="Times New Roman"/>
                <w:sz w:val="22"/>
              </w:rPr>
              <w:t>GGCGCGCCGAATTCTTTTTGTAGAAATGTCTTGGTGTCCTC</w:t>
            </w:r>
          </w:p>
        </w:tc>
      </w:tr>
      <w:tr w:rsidR="00DF716C" w:rsidRPr="00DF716C" w14:paraId="119B22C7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47BCDC52" w14:textId="1C6BBCD2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GAP1(R)_ASS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335CFE78" w14:textId="28141F34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CATGCTAGCCGTTTGGATCCATAGTTGTTCAATTGATTGAAATAGGGAC</w:t>
            </w:r>
          </w:p>
        </w:tc>
      </w:tr>
      <w:tr w:rsidR="00DF716C" w:rsidRPr="00DF716C" w14:paraId="51EA2ABC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1DB17BAD" w14:textId="7296664C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TEF1(F)_ASS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3CE2552B" w14:textId="51814D56" w:rsidR="00DF716C" w:rsidRPr="0079756D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CATCGA</w:t>
            </w:r>
            <w:r w:rsidRPr="00DF716C">
              <w:rPr>
                <w:rFonts w:ascii="Times New Roman" w:eastAsia="ＭＳ 明朝" w:hAnsi="Times New Roman" w:cs="Times New Roman"/>
                <w:sz w:val="22"/>
              </w:rPr>
              <w:t>GGCGCGCCGAATTCATTGTTGTGAATACTCTCCTTCATTTGG</w:t>
            </w:r>
          </w:p>
        </w:tc>
      </w:tr>
      <w:tr w:rsidR="00DF716C" w:rsidRPr="00DF716C" w14:paraId="387893BA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58D1C366" w14:textId="3017AFCC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TEF1(R)_ASS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0241FC4C" w14:textId="3AB30CD0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CATGCTAGCCGTTTGGATCCATTGTTGAATAAGACGTAGTAAGTTGATGAAAGTGTC</w:t>
            </w:r>
          </w:p>
        </w:tc>
      </w:tr>
      <w:tr w:rsidR="00DF716C" w:rsidRPr="00DF716C" w14:paraId="0C43F686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5EA3357F" w14:textId="13F192D6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lastRenderedPageBreak/>
              <w:t>PPPE_LL(F)_ASS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36483C74" w14:textId="0E29533C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GGATCCAAACGGCTAGCATGAAAATATTTGCTTATGGTATTAGAGAC</w:t>
            </w:r>
          </w:p>
        </w:tc>
      </w:tr>
      <w:tr w:rsidR="00DF716C" w:rsidRPr="00DF716C" w14:paraId="14154355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7B578823" w14:textId="665C463D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PPPE_LL(R)_ASS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680E9FCC" w14:textId="7E558967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eastAsia="ＭＳ 明朝" w:hAnsi="Times New Roman" w:cs="Times New Roman"/>
                <w:sz w:val="22"/>
              </w:rPr>
              <w:t>GAATTCGGCGCGCCTCGATGTCGACTCAACCTATCCTATTG</w:t>
            </w:r>
          </w:p>
        </w:tc>
      </w:tr>
      <w:tr w:rsidR="00DF716C" w:rsidRPr="00DF716C" w14:paraId="53A1574B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5E27BBD1" w14:textId="3D6B5079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PRDZ_LL_I(F)_ASS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355D3404" w14:textId="3378F1D7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TGTCAAGTACTAAGCTAGCCCTTAGACATGACTGTTCCTC</w:t>
            </w:r>
          </w:p>
        </w:tc>
      </w:tr>
      <w:tr w:rsidR="00DF716C" w:rsidRPr="00DF716C" w14:paraId="01B0938D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2663B2CE" w14:textId="2D7CE126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PRDZ_CAT_(R)_ASS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9CF5304" w14:textId="776BED9B" w:rsidR="00DF716C" w:rsidRPr="00DF716C" w:rsidRDefault="00795FB2" w:rsidP="00A316C4">
            <w:pPr>
              <w:jc w:val="left"/>
              <w:rPr>
                <w:rFonts w:ascii="Times New Roman" w:eastAsia="ＭＳ 明朝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GATTACACACTTGAATTCCCACACACCATAGCTTCAAAATG</w:t>
            </w:r>
          </w:p>
        </w:tc>
      </w:tr>
      <w:tr w:rsidR="00DF716C" w:rsidRPr="00DF716C" w14:paraId="276D586D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263F1293" w14:textId="4FF1F091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PRDZ_FLD_(R)_ASS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CB85A4E" w14:textId="0C9144D6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ATGGCTGTGAATTCCCACACACCATAGCTTCAAAATG</w:t>
            </w:r>
          </w:p>
        </w:tc>
      </w:tr>
      <w:tr w:rsidR="00DF716C" w:rsidRPr="00DF716C" w14:paraId="2FBF8838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5C1A2BFA" w14:textId="23F298EC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PRDZ_CAT_LL(F)_ASS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73160B61" w14:textId="5DB640C4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CTATGGTGTGTGGGAATTCAAGTGTGTAATCATATATATAATAAATG</w:t>
            </w:r>
          </w:p>
        </w:tc>
      </w:tr>
      <w:tr w:rsidR="00DF716C" w:rsidRPr="00DF716C" w14:paraId="501FEBB6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10483953" w14:textId="20362108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CAT1(R)_ASS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3DCBD7BB" w14:textId="61006310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CATGCTAGCCGTTTGGATCCTTTAATTGTAAGTCTTGACTAGAGCAAGTGTTATG</w:t>
            </w:r>
          </w:p>
        </w:tc>
      </w:tr>
      <w:tr w:rsidR="00DF716C" w:rsidRPr="00DF716C" w14:paraId="74A6F3F9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6769FE1D" w14:textId="3DA24B63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PPPE_LL(F)_ASS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6846869C" w14:textId="3C19D9D6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GGATCCAAACGGCTAGCATGAAAATATTTGCTTATGGTATTAGAGAC</w:t>
            </w:r>
          </w:p>
        </w:tc>
      </w:tr>
      <w:tr w:rsidR="00DF716C" w:rsidRPr="00DF716C" w14:paraId="4EA6604A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0315B72D" w14:textId="270BEE8C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PRDZ_LLV(R)_ASS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7320DC0A" w14:textId="04CF88C6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TGTCTAAGGGCTAGCTTAGTACTTGACAGCAATGGC</w:t>
            </w:r>
          </w:p>
        </w:tc>
      </w:tr>
      <w:tr w:rsidR="00DF716C" w:rsidRPr="00DF716C" w14:paraId="33158029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6200D76A" w14:textId="79B16237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PRDZ_FLD_LL(F)_ASS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554D8FF" w14:textId="352FBC65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CTATGGTGTGTGGGAATTCACAGCCATTAATCTCACC</w:t>
            </w:r>
          </w:p>
        </w:tc>
      </w:tr>
      <w:tr w:rsidR="00DF716C" w:rsidRPr="00DF716C" w14:paraId="2A3E5B9C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00307B33" w14:textId="6036B85C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FLD1(R)_ASS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EF2F8C4" w14:textId="24FA7A84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CATGCTAGCCGTTTGGATCCTGTGAATATCAAGAATTGTATGAACAAGCAAAGTTG</w:t>
            </w:r>
          </w:p>
        </w:tc>
      </w:tr>
      <w:tr w:rsidR="00DF716C" w:rsidRPr="00DF716C" w14:paraId="7F0DE465" w14:textId="77777777" w:rsidTr="00A316C4">
        <w:tc>
          <w:tcPr>
            <w:tcW w:w="2552" w:type="dxa"/>
            <w:tcBorders>
              <w:top w:val="nil"/>
              <w:bottom w:val="nil"/>
            </w:tcBorders>
          </w:tcPr>
          <w:p w14:paraId="760250B6" w14:textId="001847F4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PPPE_LL(F)_ASS</w:t>
            </w:r>
          </w:p>
        </w:tc>
        <w:tc>
          <w:tcPr>
            <w:tcW w:w="7082" w:type="dxa"/>
            <w:tcBorders>
              <w:top w:val="nil"/>
              <w:bottom w:val="nil"/>
            </w:tcBorders>
          </w:tcPr>
          <w:p w14:paraId="51DF5006" w14:textId="41A14511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GGATCCAAACGGCTAGCATGAAAATATTTGCTTATGGTATTAGAGAC</w:t>
            </w:r>
          </w:p>
        </w:tc>
      </w:tr>
      <w:tr w:rsidR="00DF716C" w:rsidRPr="00DF716C" w14:paraId="2A3809B7" w14:textId="77777777" w:rsidTr="00A316C4">
        <w:tc>
          <w:tcPr>
            <w:tcW w:w="2552" w:type="dxa"/>
            <w:tcBorders>
              <w:top w:val="nil"/>
              <w:bottom w:val="single" w:sz="4" w:space="0" w:color="000000"/>
            </w:tcBorders>
          </w:tcPr>
          <w:p w14:paraId="3D8EEC97" w14:textId="3A879733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PRDZ_LLV(R)_ASS</w:t>
            </w:r>
          </w:p>
        </w:tc>
        <w:tc>
          <w:tcPr>
            <w:tcW w:w="7082" w:type="dxa"/>
            <w:tcBorders>
              <w:top w:val="nil"/>
              <w:bottom w:val="single" w:sz="4" w:space="0" w:color="000000"/>
            </w:tcBorders>
          </w:tcPr>
          <w:p w14:paraId="2F17417C" w14:textId="3200B60A" w:rsidR="00DF716C" w:rsidRPr="00DF716C" w:rsidRDefault="00795FB2" w:rsidP="00A316C4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F716C">
              <w:rPr>
                <w:rFonts w:ascii="Times New Roman" w:hAnsi="Times New Roman" w:cs="Times New Roman"/>
                <w:sz w:val="22"/>
              </w:rPr>
              <w:t>TGTCTAAGGGCTAGCTTAGTACTTGACAGCAATGGC</w:t>
            </w:r>
          </w:p>
        </w:tc>
      </w:tr>
    </w:tbl>
    <w:p w14:paraId="34F4839B" w14:textId="77777777" w:rsidR="00407294" w:rsidRPr="00A1604F" w:rsidRDefault="00407294" w:rsidP="00407294">
      <w:pPr>
        <w:rPr>
          <w:rFonts w:ascii="Times New Roman" w:hAnsi="Times New Roman" w:cs="Times New Roman"/>
          <w:sz w:val="22"/>
        </w:rPr>
      </w:pPr>
    </w:p>
    <w:sectPr w:rsidR="00407294" w:rsidRPr="00A1604F" w:rsidSect="00A316C4">
      <w:footerReference w:type="default" r:id="rId6"/>
      <w:pgSz w:w="11906" w:h="16838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7F2786" w14:textId="77777777" w:rsidR="00115949" w:rsidRDefault="00115949" w:rsidP="00407294">
      <w:r>
        <w:separator/>
      </w:r>
    </w:p>
  </w:endnote>
  <w:endnote w:type="continuationSeparator" w:id="0">
    <w:p w14:paraId="7B6B5EC2" w14:textId="77777777" w:rsidR="00115949" w:rsidRDefault="00115949" w:rsidP="00407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29599954"/>
      <w:docPartObj>
        <w:docPartGallery w:val="Page Numbers (Bottom of Page)"/>
        <w:docPartUnique/>
      </w:docPartObj>
    </w:sdtPr>
    <w:sdtContent>
      <w:p w14:paraId="0E36F3B1" w14:textId="50EDD52A" w:rsidR="00407294" w:rsidRDefault="00407294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AE98B60" w14:textId="77777777" w:rsidR="00407294" w:rsidRDefault="00407294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015E82" w14:textId="77777777" w:rsidR="00115949" w:rsidRDefault="00115949" w:rsidP="00407294">
      <w:r>
        <w:separator/>
      </w:r>
    </w:p>
  </w:footnote>
  <w:footnote w:type="continuationSeparator" w:id="0">
    <w:p w14:paraId="27BB4ADF" w14:textId="77777777" w:rsidR="00115949" w:rsidRDefault="00115949" w:rsidP="004072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ADA"/>
    <w:rsid w:val="00065863"/>
    <w:rsid w:val="000B1D3D"/>
    <w:rsid w:val="000E72D4"/>
    <w:rsid w:val="00104EA3"/>
    <w:rsid w:val="00115949"/>
    <w:rsid w:val="001F22F3"/>
    <w:rsid w:val="003B72DA"/>
    <w:rsid w:val="00401ADA"/>
    <w:rsid w:val="00407294"/>
    <w:rsid w:val="00490217"/>
    <w:rsid w:val="00500249"/>
    <w:rsid w:val="00520BB0"/>
    <w:rsid w:val="00642389"/>
    <w:rsid w:val="0074486D"/>
    <w:rsid w:val="00795FB2"/>
    <w:rsid w:val="0079756D"/>
    <w:rsid w:val="009132AF"/>
    <w:rsid w:val="00A1604F"/>
    <w:rsid w:val="00A316C4"/>
    <w:rsid w:val="00A6373C"/>
    <w:rsid w:val="00AC1B5C"/>
    <w:rsid w:val="00BC20EB"/>
    <w:rsid w:val="00BC220B"/>
    <w:rsid w:val="00C40FFE"/>
    <w:rsid w:val="00C5358F"/>
    <w:rsid w:val="00D03414"/>
    <w:rsid w:val="00D44A12"/>
    <w:rsid w:val="00D94BC0"/>
    <w:rsid w:val="00DA491F"/>
    <w:rsid w:val="00DF41E0"/>
    <w:rsid w:val="00DF716C"/>
    <w:rsid w:val="00FE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23DC01"/>
  <w15:chartTrackingRefBased/>
  <w15:docId w15:val="{9ADE0CE0-12D5-40E9-A539-62A28CF6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1AD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1A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1AD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1AD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1AD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1AD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1AD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1AD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1AD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01AD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01AD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01AD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0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0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0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0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0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01AD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01AD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01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01AD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01A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01A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01AD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01AD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01AD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01A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01AD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01AD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01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0729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07294"/>
  </w:style>
  <w:style w:type="paragraph" w:styleId="ad">
    <w:name w:val="footer"/>
    <w:basedOn w:val="a"/>
    <w:link w:val="ae"/>
    <w:uiPriority w:val="99"/>
    <w:unhideWhenUsed/>
    <w:rsid w:val="0040729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07294"/>
  </w:style>
  <w:style w:type="character" w:styleId="af">
    <w:name w:val="Hyperlink"/>
    <w:basedOn w:val="a0"/>
    <w:uiPriority w:val="99"/>
    <w:unhideWhenUsed/>
    <w:rsid w:val="00D94BC0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94B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3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　義文</dc:creator>
  <cp:keywords/>
  <dc:description/>
  <cp:lastModifiedBy>Ryosuke Yamada</cp:lastModifiedBy>
  <cp:revision>8</cp:revision>
  <dcterms:created xsi:type="dcterms:W3CDTF">2024-08-27T01:56:00Z</dcterms:created>
  <dcterms:modified xsi:type="dcterms:W3CDTF">2024-09-17T07:26:00Z</dcterms:modified>
</cp:coreProperties>
</file>