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FAB58" w14:textId="77777777" w:rsidR="009C10E2" w:rsidRPr="005654DD" w:rsidRDefault="009C10E2" w:rsidP="009C10E2">
      <w:pPr>
        <w:rPr>
          <w:rFonts w:ascii="Times New Roman" w:hAnsi="Times New Roman" w:cs="Times New Roman"/>
          <w:color w:val="000000" w:themeColor="text1"/>
          <w:lang w:val="en-US"/>
        </w:rPr>
      </w:pPr>
      <w:r w:rsidRPr="005654DD">
        <w:rPr>
          <w:rFonts w:ascii="Times New Roman" w:hAnsi="Times New Roman" w:cs="Times New Roman"/>
          <w:b/>
          <w:bCs/>
          <w:color w:val="000000" w:themeColor="text1"/>
          <w:lang w:val="en-US"/>
        </w:rPr>
        <w:t>Article title:</w:t>
      </w:r>
      <w:r w:rsidRPr="005654DD">
        <w:rPr>
          <w:rFonts w:ascii="Times New Roman" w:hAnsi="Times New Roman" w:cs="Times New Roman"/>
          <w:color w:val="000000" w:themeColor="text1"/>
          <w:lang w:val="en-US"/>
        </w:rPr>
        <w:t xml:space="preserve"> Ovarian function measures in normogonadotropic anovulation and subclinical thyroid dysfunction: a prospective cohort study</w:t>
      </w:r>
    </w:p>
    <w:p w14:paraId="67ED06F0" w14:textId="77777777" w:rsidR="009C10E2" w:rsidRPr="005654DD" w:rsidRDefault="009C10E2" w:rsidP="009C10E2">
      <w:pPr>
        <w:rPr>
          <w:rFonts w:ascii="Times New Roman" w:hAnsi="Times New Roman" w:cs="Times New Roman"/>
          <w:color w:val="000000" w:themeColor="text1"/>
          <w:lang w:val="en-US"/>
        </w:rPr>
      </w:pPr>
      <w:r w:rsidRPr="005654DD">
        <w:rPr>
          <w:rFonts w:ascii="Times New Roman" w:hAnsi="Times New Roman" w:cs="Times New Roman"/>
          <w:b/>
          <w:bCs/>
          <w:color w:val="000000" w:themeColor="text1"/>
          <w:lang w:val="en-US"/>
        </w:rPr>
        <w:t>Journal name</w:t>
      </w:r>
      <w:r w:rsidRPr="005654DD">
        <w:rPr>
          <w:rFonts w:ascii="Times New Roman" w:hAnsi="Times New Roman" w:cs="Times New Roman"/>
          <w:color w:val="000000" w:themeColor="text1"/>
          <w:lang w:val="en-US"/>
        </w:rPr>
        <w:t>: Endocrine</w:t>
      </w:r>
    </w:p>
    <w:p w14:paraId="211776CE" w14:textId="7C2AC70B" w:rsidR="009C10E2" w:rsidRPr="005654DD" w:rsidRDefault="009C10E2" w:rsidP="009C10E2">
      <w:pPr>
        <w:rPr>
          <w:rFonts w:ascii="Times New Roman" w:hAnsi="Times New Roman" w:cs="Times New Roman"/>
          <w:color w:val="000000" w:themeColor="text1"/>
          <w:lang w:val="en-US"/>
        </w:rPr>
      </w:pPr>
      <w:r w:rsidRPr="005654DD">
        <w:rPr>
          <w:rFonts w:ascii="Times New Roman" w:hAnsi="Times New Roman" w:cs="Times New Roman"/>
          <w:b/>
          <w:bCs/>
          <w:color w:val="000000" w:themeColor="text1"/>
          <w:lang w:val="en-US"/>
        </w:rPr>
        <w:t>Author names</w:t>
      </w:r>
      <w:r w:rsidRPr="005654DD">
        <w:rPr>
          <w:rFonts w:ascii="Times New Roman" w:hAnsi="Times New Roman" w:cs="Times New Roman"/>
          <w:color w:val="000000" w:themeColor="text1"/>
          <w:lang w:val="en-US"/>
        </w:rPr>
        <w:t>: Iwona Gawron</w:t>
      </w:r>
      <w:r w:rsidRPr="005654DD">
        <w:rPr>
          <w:rFonts w:ascii="Times New Roman" w:hAnsi="Times New Roman" w:cs="Times New Roman"/>
          <w:color w:val="000000" w:themeColor="text1"/>
          <w:vertAlign w:val="superscript"/>
          <w:lang w:val="en-US"/>
        </w:rPr>
        <w:t>1</w:t>
      </w:r>
      <w:r w:rsidRPr="005654DD">
        <w:rPr>
          <w:rFonts w:ascii="Times New Roman" w:hAnsi="Times New Roman" w:cs="Times New Roman"/>
          <w:color w:val="000000" w:themeColor="text1"/>
          <w:lang w:val="en-US"/>
        </w:rPr>
        <w:t>, Rafal Baran</w:t>
      </w:r>
      <w:r w:rsidRPr="005654DD">
        <w:rPr>
          <w:rFonts w:ascii="Times New Roman" w:hAnsi="Times New Roman" w:cs="Times New Roman"/>
          <w:color w:val="000000" w:themeColor="text1"/>
          <w:vertAlign w:val="superscript"/>
          <w:lang w:val="en-US"/>
        </w:rPr>
        <w:t>1</w:t>
      </w:r>
      <w:r w:rsidRPr="005654DD">
        <w:rPr>
          <w:rFonts w:ascii="Times New Roman" w:hAnsi="Times New Roman" w:cs="Times New Roman"/>
          <w:color w:val="000000" w:themeColor="text1"/>
          <w:lang w:val="en-US"/>
        </w:rPr>
        <w:t>, Robert Jach</w:t>
      </w:r>
      <w:r w:rsidRPr="005654DD">
        <w:rPr>
          <w:rFonts w:ascii="Times New Roman" w:hAnsi="Times New Roman" w:cs="Times New Roman"/>
          <w:color w:val="000000" w:themeColor="text1"/>
          <w:vertAlign w:val="superscript"/>
          <w:lang w:val="en-US"/>
        </w:rPr>
        <w:t>1</w:t>
      </w:r>
    </w:p>
    <w:p w14:paraId="1DF2B6B9" w14:textId="46207DAA" w:rsidR="009C10E2" w:rsidRPr="005654DD" w:rsidRDefault="009C10E2" w:rsidP="009C10E2">
      <w:pPr>
        <w:rPr>
          <w:rFonts w:ascii="Times New Roman" w:hAnsi="Times New Roman" w:cs="Times New Roman"/>
          <w:color w:val="000000" w:themeColor="text1"/>
          <w:lang w:val="en-US"/>
        </w:rPr>
      </w:pPr>
      <w:r w:rsidRPr="005654DD">
        <w:rPr>
          <w:rFonts w:ascii="Times New Roman" w:hAnsi="Times New Roman" w:cs="Times New Roman"/>
          <w:color w:val="000000" w:themeColor="text1"/>
          <w:vertAlign w:val="superscript"/>
          <w:lang w:val="en-US"/>
        </w:rPr>
        <w:t>1</w:t>
      </w:r>
      <w:r w:rsidRPr="005654DD">
        <w:rPr>
          <w:rFonts w:ascii="Times New Roman" w:hAnsi="Times New Roman" w:cs="Times New Roman"/>
          <w:color w:val="000000" w:themeColor="text1"/>
          <w:lang w:val="en-US"/>
        </w:rPr>
        <w:t>Jagiellonian University Medical College, Faculty of Medicine, Department of Gynecology and Obstetrics</w:t>
      </w:r>
      <w:r w:rsidR="00D45F4E" w:rsidRPr="005654DD">
        <w:rPr>
          <w:rFonts w:ascii="Times New Roman" w:hAnsi="Times New Roman" w:cs="Times New Roman"/>
          <w:color w:val="000000" w:themeColor="text1"/>
          <w:lang w:val="en-US"/>
        </w:rPr>
        <w:t xml:space="preserve">; </w:t>
      </w:r>
      <w:r w:rsidRPr="005654DD">
        <w:rPr>
          <w:rFonts w:ascii="Times New Roman" w:hAnsi="Times New Roman" w:cs="Times New Roman"/>
          <w:color w:val="000000" w:themeColor="text1"/>
          <w:lang w:val="en-US"/>
        </w:rPr>
        <w:t xml:space="preserve">Corresponding author: Iwona Gawron, Jagiellonian University Medical College, Department of Gynecology and Obstetrics, </w:t>
      </w:r>
      <w:hyperlink r:id="rId5" w:history="1">
        <w:r w:rsidRPr="005654DD">
          <w:rPr>
            <w:rStyle w:val="Hyperlink"/>
            <w:rFonts w:ascii="Times New Roman" w:hAnsi="Times New Roman" w:cs="Times New Roman"/>
            <w:color w:val="000000" w:themeColor="text1"/>
            <w:u w:val="none"/>
            <w:lang w:val="en-US"/>
          </w:rPr>
          <w:t>iwona.gawron@uj.edu.pl</w:t>
        </w:r>
      </w:hyperlink>
      <w:r w:rsidRPr="005654DD">
        <w:rPr>
          <w:rStyle w:val="Hyperlink"/>
          <w:rFonts w:ascii="Times New Roman" w:hAnsi="Times New Roman" w:cs="Times New Roman"/>
          <w:color w:val="000000" w:themeColor="text1"/>
          <w:lang w:val="en-US"/>
        </w:rPr>
        <w:t xml:space="preserve"> </w:t>
      </w:r>
    </w:p>
    <w:p w14:paraId="299023FF" w14:textId="77777777" w:rsidR="009C10E2" w:rsidRPr="005654DD" w:rsidRDefault="009C10E2" w:rsidP="009C10E2">
      <w:pPr>
        <w:rPr>
          <w:rFonts w:ascii="Times New Roman" w:hAnsi="Times New Roman" w:cs="Times New Roman"/>
          <w:color w:val="000000" w:themeColor="text1"/>
          <w:lang w:val="en-US"/>
        </w:rPr>
      </w:pPr>
    </w:p>
    <w:p w14:paraId="37B7F00D" w14:textId="77777777" w:rsidR="00FB7B40" w:rsidRPr="005654DD" w:rsidRDefault="00FB7B40" w:rsidP="00323492">
      <w:pPr>
        <w:rPr>
          <w:rFonts w:ascii="Times New Roman" w:hAnsi="Times New Roman" w:cs="Times New Roman"/>
          <w:color w:val="000000" w:themeColor="text1"/>
          <w:lang w:val="en-US"/>
        </w:rPr>
      </w:pPr>
      <w:r w:rsidRPr="005654DD">
        <w:rPr>
          <w:rFonts w:ascii="Times New Roman" w:hAnsi="Times New Roman" w:cs="Times New Roman"/>
          <w:color w:val="000000" w:themeColor="text1"/>
          <w:lang w:val="en-US"/>
        </w:rPr>
        <w:t>Appendix</w:t>
      </w:r>
    </w:p>
    <w:p w14:paraId="3ABCB0A3" w14:textId="77777777" w:rsidR="00FB7B40" w:rsidRPr="005654DD" w:rsidRDefault="00FB7B40" w:rsidP="00323492">
      <w:pPr>
        <w:rPr>
          <w:rFonts w:ascii="Times New Roman" w:hAnsi="Times New Roman" w:cs="Times New Roman"/>
          <w:color w:val="000000" w:themeColor="text1"/>
          <w:lang w:val="en-US"/>
        </w:rPr>
      </w:pPr>
    </w:p>
    <w:p w14:paraId="5CCAF798" w14:textId="21A173C0" w:rsidR="00323492" w:rsidRPr="005654DD" w:rsidRDefault="00323492" w:rsidP="00323492">
      <w:pPr>
        <w:rPr>
          <w:rFonts w:ascii="Times New Roman" w:hAnsi="Times New Roman" w:cs="Times New Roman"/>
          <w:color w:val="000000" w:themeColor="text1"/>
          <w:lang w:val="en-US"/>
        </w:rPr>
      </w:pPr>
      <w:r w:rsidRPr="005654DD">
        <w:rPr>
          <w:rFonts w:ascii="Times New Roman" w:hAnsi="Times New Roman" w:cs="Times New Roman"/>
          <w:color w:val="000000" w:themeColor="text1"/>
          <w:lang w:val="en-US"/>
        </w:rPr>
        <w:t>Table A1. The comparison of the values of demographic, hormonal, metabolic, and ovarian function parameters across the specific phenotypes across the polycystic ovary syndrome (PCOS) arm of the study.</w:t>
      </w:r>
    </w:p>
    <w:tbl>
      <w:tblPr>
        <w:tblStyle w:val="TableGrid"/>
        <w:tblW w:w="0" w:type="auto"/>
        <w:jc w:val="center"/>
        <w:tblCellMar>
          <w:left w:w="0" w:type="dxa"/>
          <w:right w:w="0" w:type="dxa"/>
        </w:tblCellMar>
        <w:tblLook w:val="0420" w:firstRow="1" w:lastRow="0" w:firstColumn="0" w:lastColumn="0" w:noHBand="0" w:noVBand="1"/>
      </w:tblPr>
      <w:tblGrid>
        <w:gridCol w:w="1922"/>
        <w:gridCol w:w="1211"/>
        <w:gridCol w:w="1320"/>
        <w:gridCol w:w="1273"/>
        <w:gridCol w:w="1259"/>
        <w:gridCol w:w="1332"/>
        <w:gridCol w:w="699"/>
      </w:tblGrid>
      <w:tr w:rsidR="00323492" w:rsidRPr="005654DD" w14:paraId="26F7DD4D" w14:textId="77777777" w:rsidTr="00C13105">
        <w:trPr>
          <w:jc w:val="center"/>
        </w:trPr>
        <w:tc>
          <w:tcPr>
            <w:tcW w:w="0" w:type="auto"/>
            <w:gridSpan w:val="2"/>
          </w:tcPr>
          <w:p w14:paraId="718963E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b/>
                <w:color w:val="000000"/>
                <w:sz w:val="18"/>
                <w:szCs w:val="18"/>
              </w:rPr>
              <w:t>Parameter</w:t>
            </w:r>
          </w:p>
        </w:tc>
        <w:tc>
          <w:tcPr>
            <w:tcW w:w="0" w:type="auto"/>
          </w:tcPr>
          <w:p w14:paraId="3ECB4F8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b/>
                <w:color w:val="000000"/>
                <w:sz w:val="18"/>
                <w:szCs w:val="18"/>
              </w:rPr>
              <w:t>PCOS A (N=120) - A</w:t>
            </w:r>
          </w:p>
        </w:tc>
        <w:tc>
          <w:tcPr>
            <w:tcW w:w="0" w:type="auto"/>
          </w:tcPr>
          <w:p w14:paraId="18B7564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b/>
                <w:color w:val="000000"/>
                <w:sz w:val="18"/>
                <w:szCs w:val="18"/>
              </w:rPr>
              <w:t>PCOS B (N=65) - B</w:t>
            </w:r>
          </w:p>
        </w:tc>
        <w:tc>
          <w:tcPr>
            <w:tcW w:w="0" w:type="auto"/>
          </w:tcPr>
          <w:p w14:paraId="4C74850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b/>
                <w:color w:val="000000"/>
                <w:sz w:val="18"/>
                <w:szCs w:val="18"/>
              </w:rPr>
              <w:t>PCOS D (N=49) - C</w:t>
            </w:r>
          </w:p>
        </w:tc>
        <w:tc>
          <w:tcPr>
            <w:tcW w:w="0" w:type="auto"/>
          </w:tcPr>
          <w:p w14:paraId="2D213F9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b/>
                <w:color w:val="000000"/>
                <w:sz w:val="18"/>
                <w:szCs w:val="18"/>
              </w:rPr>
              <w:t>Total (N=234)</w:t>
            </w:r>
          </w:p>
        </w:tc>
        <w:tc>
          <w:tcPr>
            <w:tcW w:w="0" w:type="auto"/>
          </w:tcPr>
          <w:p w14:paraId="6F90F44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b/>
                <w:color w:val="000000"/>
                <w:sz w:val="18"/>
                <w:szCs w:val="18"/>
              </w:rPr>
              <w:t>p</w:t>
            </w:r>
          </w:p>
        </w:tc>
      </w:tr>
      <w:tr w:rsidR="00323492" w:rsidRPr="005654DD" w14:paraId="1BE7A0B0" w14:textId="77777777" w:rsidTr="00C13105">
        <w:trPr>
          <w:jc w:val="center"/>
        </w:trPr>
        <w:tc>
          <w:tcPr>
            <w:tcW w:w="0" w:type="auto"/>
            <w:vMerge w:val="restart"/>
          </w:tcPr>
          <w:p w14:paraId="0DF18B8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Age [years]</w:t>
            </w:r>
          </w:p>
        </w:tc>
        <w:tc>
          <w:tcPr>
            <w:tcW w:w="0" w:type="auto"/>
          </w:tcPr>
          <w:p w14:paraId="068332A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723B24B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25.78 (4.92)</w:t>
            </w:r>
          </w:p>
        </w:tc>
        <w:tc>
          <w:tcPr>
            <w:tcW w:w="0" w:type="auto"/>
          </w:tcPr>
          <w:p w14:paraId="61FD01A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26.6 (6.43)</w:t>
            </w:r>
          </w:p>
        </w:tc>
        <w:tc>
          <w:tcPr>
            <w:tcW w:w="0" w:type="auto"/>
          </w:tcPr>
          <w:p w14:paraId="42348CA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25.8 (4.95)</w:t>
            </w:r>
          </w:p>
        </w:tc>
        <w:tc>
          <w:tcPr>
            <w:tcW w:w="0" w:type="auto"/>
          </w:tcPr>
          <w:p w14:paraId="7505A71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26.01 (5.38)</w:t>
            </w:r>
          </w:p>
        </w:tc>
        <w:tc>
          <w:tcPr>
            <w:tcW w:w="0" w:type="auto"/>
            <w:vMerge w:val="restart"/>
          </w:tcPr>
          <w:p w14:paraId="74E8A3F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p=0.966</w:t>
            </w:r>
          </w:p>
        </w:tc>
      </w:tr>
      <w:tr w:rsidR="00323492" w:rsidRPr="005654DD" w14:paraId="0A222B1C" w14:textId="77777777" w:rsidTr="00C13105">
        <w:trPr>
          <w:jc w:val="center"/>
        </w:trPr>
        <w:tc>
          <w:tcPr>
            <w:tcW w:w="0" w:type="auto"/>
            <w:vMerge/>
          </w:tcPr>
          <w:p w14:paraId="200C44F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1BDDCE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3BD0F78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25.3 (22.17-28.83)</w:t>
            </w:r>
          </w:p>
        </w:tc>
        <w:tc>
          <w:tcPr>
            <w:tcW w:w="0" w:type="auto"/>
          </w:tcPr>
          <w:p w14:paraId="5AB45C1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25.3 (21.5-29.6)</w:t>
            </w:r>
          </w:p>
        </w:tc>
        <w:tc>
          <w:tcPr>
            <w:tcW w:w="0" w:type="auto"/>
          </w:tcPr>
          <w:p w14:paraId="543ECA9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25 (21.9-29.4)</w:t>
            </w:r>
          </w:p>
        </w:tc>
        <w:tc>
          <w:tcPr>
            <w:tcW w:w="0" w:type="auto"/>
          </w:tcPr>
          <w:p w14:paraId="07EE8E4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25.2 (22-29.1)</w:t>
            </w:r>
          </w:p>
        </w:tc>
        <w:tc>
          <w:tcPr>
            <w:tcW w:w="0" w:type="auto"/>
            <w:vMerge/>
          </w:tcPr>
          <w:p w14:paraId="65D3D1B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4DC7C06A" w14:textId="77777777" w:rsidTr="00C13105">
        <w:trPr>
          <w:jc w:val="center"/>
        </w:trPr>
        <w:tc>
          <w:tcPr>
            <w:tcW w:w="0" w:type="auto"/>
            <w:vMerge/>
          </w:tcPr>
          <w:p w14:paraId="5BDC96C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389146A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38515AC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18-41</w:t>
            </w:r>
          </w:p>
        </w:tc>
        <w:tc>
          <w:tcPr>
            <w:tcW w:w="0" w:type="auto"/>
          </w:tcPr>
          <w:p w14:paraId="241353E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18-43.1</w:t>
            </w:r>
          </w:p>
        </w:tc>
        <w:tc>
          <w:tcPr>
            <w:tcW w:w="0" w:type="auto"/>
          </w:tcPr>
          <w:p w14:paraId="1486FB8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18.3-38.1</w:t>
            </w:r>
          </w:p>
        </w:tc>
        <w:tc>
          <w:tcPr>
            <w:tcW w:w="0" w:type="auto"/>
          </w:tcPr>
          <w:p w14:paraId="196BEA0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18-43.1</w:t>
            </w:r>
          </w:p>
        </w:tc>
        <w:tc>
          <w:tcPr>
            <w:tcW w:w="0" w:type="auto"/>
            <w:vMerge/>
          </w:tcPr>
          <w:p w14:paraId="5BFE81D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5B0993D2" w14:textId="77777777" w:rsidTr="00C13105">
        <w:trPr>
          <w:jc w:val="center"/>
        </w:trPr>
        <w:tc>
          <w:tcPr>
            <w:tcW w:w="0" w:type="auto"/>
            <w:vMerge/>
          </w:tcPr>
          <w:p w14:paraId="032D7BE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02F6F4C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5719686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04C7672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70CBE06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586DE9C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0BAF317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0EDFAC0B" w14:textId="77777777" w:rsidTr="00C13105">
        <w:trPr>
          <w:jc w:val="center"/>
        </w:trPr>
        <w:tc>
          <w:tcPr>
            <w:tcW w:w="0" w:type="auto"/>
            <w:vMerge w:val="restart"/>
          </w:tcPr>
          <w:p w14:paraId="1978C73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Weight [kg]</w:t>
            </w:r>
          </w:p>
        </w:tc>
        <w:tc>
          <w:tcPr>
            <w:tcW w:w="0" w:type="auto"/>
          </w:tcPr>
          <w:p w14:paraId="497F605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36A0083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73.01 (18.57)</w:t>
            </w:r>
          </w:p>
        </w:tc>
        <w:tc>
          <w:tcPr>
            <w:tcW w:w="0" w:type="auto"/>
          </w:tcPr>
          <w:p w14:paraId="3468875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70.16 (16.55)</w:t>
            </w:r>
          </w:p>
        </w:tc>
        <w:tc>
          <w:tcPr>
            <w:tcW w:w="0" w:type="auto"/>
          </w:tcPr>
          <w:p w14:paraId="291DE30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60.49 (14.3)</w:t>
            </w:r>
          </w:p>
        </w:tc>
        <w:tc>
          <w:tcPr>
            <w:tcW w:w="0" w:type="auto"/>
          </w:tcPr>
          <w:p w14:paraId="7A9AB6F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69.6 (17.8)</w:t>
            </w:r>
          </w:p>
        </w:tc>
        <w:tc>
          <w:tcPr>
            <w:tcW w:w="0" w:type="auto"/>
            <w:vMerge w:val="restart"/>
          </w:tcPr>
          <w:p w14:paraId="1C6A098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p w14:paraId="2AFB89B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A,B&gt;D</w:t>
            </w:r>
          </w:p>
        </w:tc>
      </w:tr>
      <w:tr w:rsidR="00323492" w:rsidRPr="005654DD" w14:paraId="79C18755" w14:textId="77777777" w:rsidTr="00C13105">
        <w:trPr>
          <w:jc w:val="center"/>
        </w:trPr>
        <w:tc>
          <w:tcPr>
            <w:tcW w:w="0" w:type="auto"/>
            <w:vMerge/>
          </w:tcPr>
          <w:p w14:paraId="35D7E50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367B39B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3062872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69.5 (59-85.25)</w:t>
            </w:r>
          </w:p>
        </w:tc>
        <w:tc>
          <w:tcPr>
            <w:tcW w:w="0" w:type="auto"/>
          </w:tcPr>
          <w:p w14:paraId="4EE7192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66 (58-78)</w:t>
            </w:r>
          </w:p>
        </w:tc>
        <w:tc>
          <w:tcPr>
            <w:tcW w:w="0" w:type="auto"/>
          </w:tcPr>
          <w:p w14:paraId="12BC423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57 (54-61)</w:t>
            </w:r>
          </w:p>
        </w:tc>
        <w:tc>
          <w:tcPr>
            <w:tcW w:w="0" w:type="auto"/>
          </w:tcPr>
          <w:p w14:paraId="5B45CE9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65 (56-79.5)</w:t>
            </w:r>
          </w:p>
        </w:tc>
        <w:tc>
          <w:tcPr>
            <w:tcW w:w="0" w:type="auto"/>
            <w:vMerge/>
          </w:tcPr>
          <w:p w14:paraId="2012513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43E77E98" w14:textId="77777777" w:rsidTr="00C13105">
        <w:trPr>
          <w:jc w:val="center"/>
        </w:trPr>
        <w:tc>
          <w:tcPr>
            <w:tcW w:w="0" w:type="auto"/>
            <w:vMerge/>
          </w:tcPr>
          <w:p w14:paraId="1071D37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79CA8BB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6A5EE59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44-116</w:t>
            </w:r>
          </w:p>
        </w:tc>
        <w:tc>
          <w:tcPr>
            <w:tcW w:w="0" w:type="auto"/>
          </w:tcPr>
          <w:p w14:paraId="559B94B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48-115</w:t>
            </w:r>
          </w:p>
        </w:tc>
        <w:tc>
          <w:tcPr>
            <w:tcW w:w="0" w:type="auto"/>
          </w:tcPr>
          <w:p w14:paraId="4CA54B2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43-116</w:t>
            </w:r>
          </w:p>
        </w:tc>
        <w:tc>
          <w:tcPr>
            <w:tcW w:w="0" w:type="auto"/>
          </w:tcPr>
          <w:p w14:paraId="7C402D9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43-116</w:t>
            </w:r>
          </w:p>
        </w:tc>
        <w:tc>
          <w:tcPr>
            <w:tcW w:w="0" w:type="auto"/>
            <w:vMerge/>
          </w:tcPr>
          <w:p w14:paraId="4521FCA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4204AA4" w14:textId="77777777" w:rsidTr="00C13105">
        <w:trPr>
          <w:jc w:val="center"/>
        </w:trPr>
        <w:tc>
          <w:tcPr>
            <w:tcW w:w="0" w:type="auto"/>
            <w:vMerge/>
          </w:tcPr>
          <w:p w14:paraId="22F06FD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7CFECCF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560AEFD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7CA09E9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38F1E91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3388F5F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28501AC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7CEE178F" w14:textId="77777777" w:rsidTr="00C13105">
        <w:trPr>
          <w:jc w:val="center"/>
        </w:trPr>
        <w:tc>
          <w:tcPr>
            <w:tcW w:w="0" w:type="auto"/>
            <w:vMerge w:val="restart"/>
          </w:tcPr>
          <w:p w14:paraId="05DC433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Height [cm]</w:t>
            </w:r>
          </w:p>
        </w:tc>
        <w:tc>
          <w:tcPr>
            <w:tcW w:w="0" w:type="auto"/>
          </w:tcPr>
          <w:p w14:paraId="6E0B029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37707AB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166.57 (6.01)</w:t>
            </w:r>
          </w:p>
        </w:tc>
        <w:tc>
          <w:tcPr>
            <w:tcW w:w="0" w:type="auto"/>
          </w:tcPr>
          <w:p w14:paraId="71204FA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163.82 (5.69)</w:t>
            </w:r>
          </w:p>
        </w:tc>
        <w:tc>
          <w:tcPr>
            <w:tcW w:w="0" w:type="auto"/>
          </w:tcPr>
          <w:p w14:paraId="7F9C10E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166.16 (5.89)</w:t>
            </w:r>
          </w:p>
        </w:tc>
        <w:tc>
          <w:tcPr>
            <w:tcW w:w="0" w:type="auto"/>
          </w:tcPr>
          <w:p w14:paraId="2141755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165.72 (5.99)</w:t>
            </w:r>
          </w:p>
        </w:tc>
        <w:tc>
          <w:tcPr>
            <w:tcW w:w="0" w:type="auto"/>
            <w:vMerge w:val="restart"/>
          </w:tcPr>
          <w:p w14:paraId="673E609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p=0.031 *</w:t>
            </w:r>
          </w:p>
          <w:p w14:paraId="5F0C7B9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A&gt;B</w:t>
            </w:r>
          </w:p>
        </w:tc>
      </w:tr>
      <w:tr w:rsidR="00323492" w:rsidRPr="005654DD" w14:paraId="69A4AC63" w14:textId="77777777" w:rsidTr="00C13105">
        <w:trPr>
          <w:jc w:val="center"/>
        </w:trPr>
        <w:tc>
          <w:tcPr>
            <w:tcW w:w="0" w:type="auto"/>
            <w:vMerge/>
          </w:tcPr>
          <w:p w14:paraId="550AC2A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8D99A1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6EF94B0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165 (163-170)</w:t>
            </w:r>
          </w:p>
        </w:tc>
        <w:tc>
          <w:tcPr>
            <w:tcW w:w="0" w:type="auto"/>
          </w:tcPr>
          <w:p w14:paraId="6CBF5FB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164 (160-169)</w:t>
            </w:r>
          </w:p>
        </w:tc>
        <w:tc>
          <w:tcPr>
            <w:tcW w:w="0" w:type="auto"/>
          </w:tcPr>
          <w:p w14:paraId="04C8078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166 (162-170)</w:t>
            </w:r>
          </w:p>
        </w:tc>
        <w:tc>
          <w:tcPr>
            <w:tcW w:w="0" w:type="auto"/>
          </w:tcPr>
          <w:p w14:paraId="08D4F53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165 (162-169)</w:t>
            </w:r>
          </w:p>
        </w:tc>
        <w:tc>
          <w:tcPr>
            <w:tcW w:w="0" w:type="auto"/>
            <w:vMerge/>
          </w:tcPr>
          <w:p w14:paraId="6CCF596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3DFBE4D5" w14:textId="77777777" w:rsidTr="00C13105">
        <w:trPr>
          <w:jc w:val="center"/>
        </w:trPr>
        <w:tc>
          <w:tcPr>
            <w:tcW w:w="0" w:type="auto"/>
            <w:vMerge/>
          </w:tcPr>
          <w:p w14:paraId="6D763D2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6C16318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2A75FE4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151-186</w:t>
            </w:r>
          </w:p>
        </w:tc>
        <w:tc>
          <w:tcPr>
            <w:tcW w:w="0" w:type="auto"/>
          </w:tcPr>
          <w:p w14:paraId="0BA7B5B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151-174</w:t>
            </w:r>
          </w:p>
        </w:tc>
        <w:tc>
          <w:tcPr>
            <w:tcW w:w="0" w:type="auto"/>
          </w:tcPr>
          <w:p w14:paraId="3BF4015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155-182</w:t>
            </w:r>
          </w:p>
        </w:tc>
        <w:tc>
          <w:tcPr>
            <w:tcW w:w="0" w:type="auto"/>
          </w:tcPr>
          <w:p w14:paraId="1AE4D6E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151-186</w:t>
            </w:r>
          </w:p>
        </w:tc>
        <w:tc>
          <w:tcPr>
            <w:tcW w:w="0" w:type="auto"/>
            <w:vMerge/>
          </w:tcPr>
          <w:p w14:paraId="5815236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49E013ED" w14:textId="77777777" w:rsidTr="00C13105">
        <w:trPr>
          <w:jc w:val="center"/>
        </w:trPr>
        <w:tc>
          <w:tcPr>
            <w:tcW w:w="0" w:type="auto"/>
            <w:vMerge/>
          </w:tcPr>
          <w:p w14:paraId="0386A4F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5F7416B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039822A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7E77298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3C81025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3C43F62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164756F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61D0279" w14:textId="77777777" w:rsidTr="00C13105">
        <w:trPr>
          <w:jc w:val="center"/>
        </w:trPr>
        <w:tc>
          <w:tcPr>
            <w:tcW w:w="0" w:type="auto"/>
            <w:vMerge w:val="restart"/>
          </w:tcPr>
          <w:p w14:paraId="34694EE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BMI [kg/m²]</w:t>
            </w:r>
          </w:p>
        </w:tc>
        <w:tc>
          <w:tcPr>
            <w:tcW w:w="0" w:type="auto"/>
          </w:tcPr>
          <w:p w14:paraId="4704CBA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1E05E0C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26.19 (6.05)</w:t>
            </w:r>
          </w:p>
        </w:tc>
        <w:tc>
          <w:tcPr>
            <w:tcW w:w="0" w:type="auto"/>
          </w:tcPr>
          <w:p w14:paraId="628CBF4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26.07 (5.56)</w:t>
            </w:r>
          </w:p>
        </w:tc>
        <w:tc>
          <w:tcPr>
            <w:tcW w:w="0" w:type="auto"/>
          </w:tcPr>
          <w:p w14:paraId="4C920AB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21.97 (5.38)</w:t>
            </w:r>
          </w:p>
        </w:tc>
        <w:tc>
          <w:tcPr>
            <w:tcW w:w="0" w:type="auto"/>
          </w:tcPr>
          <w:p w14:paraId="19B1C9C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25.27 (6)</w:t>
            </w:r>
          </w:p>
        </w:tc>
        <w:tc>
          <w:tcPr>
            <w:tcW w:w="0" w:type="auto"/>
            <w:vMerge w:val="restart"/>
          </w:tcPr>
          <w:p w14:paraId="5495983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p w14:paraId="09FDBBD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A,B&gt;D</w:t>
            </w:r>
          </w:p>
        </w:tc>
      </w:tr>
      <w:tr w:rsidR="00323492" w:rsidRPr="005654DD" w14:paraId="72B10A09" w14:textId="77777777" w:rsidTr="00C13105">
        <w:trPr>
          <w:jc w:val="center"/>
        </w:trPr>
        <w:tc>
          <w:tcPr>
            <w:tcW w:w="0" w:type="auto"/>
            <w:vMerge/>
          </w:tcPr>
          <w:p w14:paraId="01F4B91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246D9F1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1C7D193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24.79 (21.77-30.44)</w:t>
            </w:r>
          </w:p>
        </w:tc>
        <w:tc>
          <w:tcPr>
            <w:tcW w:w="0" w:type="auto"/>
          </w:tcPr>
          <w:p w14:paraId="063E088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24.69 (21.87-30.33)</w:t>
            </w:r>
          </w:p>
        </w:tc>
        <w:tc>
          <w:tcPr>
            <w:tcW w:w="0" w:type="auto"/>
          </w:tcPr>
          <w:p w14:paraId="14D94AC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20.42 (19.07-21.87)</w:t>
            </w:r>
          </w:p>
        </w:tc>
        <w:tc>
          <w:tcPr>
            <w:tcW w:w="0" w:type="auto"/>
          </w:tcPr>
          <w:p w14:paraId="6F168F2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23.6 (20.46-29.05)</w:t>
            </w:r>
          </w:p>
        </w:tc>
        <w:tc>
          <w:tcPr>
            <w:tcW w:w="0" w:type="auto"/>
            <w:vMerge/>
          </w:tcPr>
          <w:p w14:paraId="4F7FBE3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338B2765" w14:textId="77777777" w:rsidTr="00C13105">
        <w:trPr>
          <w:jc w:val="center"/>
        </w:trPr>
        <w:tc>
          <w:tcPr>
            <w:tcW w:w="0" w:type="auto"/>
            <w:vMerge/>
          </w:tcPr>
          <w:p w14:paraId="0CDAF51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46F9CD9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78522B2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17.3-47.06</w:t>
            </w:r>
          </w:p>
        </w:tc>
        <w:tc>
          <w:tcPr>
            <w:tcW w:w="0" w:type="auto"/>
          </w:tcPr>
          <w:p w14:paraId="034F0BB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17.84-39.79</w:t>
            </w:r>
          </w:p>
        </w:tc>
        <w:tc>
          <w:tcPr>
            <w:tcW w:w="0" w:type="auto"/>
          </w:tcPr>
          <w:p w14:paraId="0A81C93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16.6-40.14</w:t>
            </w:r>
          </w:p>
        </w:tc>
        <w:tc>
          <w:tcPr>
            <w:tcW w:w="0" w:type="auto"/>
          </w:tcPr>
          <w:p w14:paraId="301048D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16.6-47.06</w:t>
            </w:r>
          </w:p>
        </w:tc>
        <w:tc>
          <w:tcPr>
            <w:tcW w:w="0" w:type="auto"/>
            <w:vMerge/>
          </w:tcPr>
          <w:p w14:paraId="7BC79AD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EF30C2B" w14:textId="77777777" w:rsidTr="00C13105">
        <w:trPr>
          <w:jc w:val="center"/>
        </w:trPr>
        <w:tc>
          <w:tcPr>
            <w:tcW w:w="0" w:type="auto"/>
            <w:vMerge/>
          </w:tcPr>
          <w:p w14:paraId="7C73194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669E36A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5EA3676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3DC3BAB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18DF749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4F89C5B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7371C72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4D76183D" w14:textId="77777777" w:rsidTr="00C13105">
        <w:trPr>
          <w:jc w:val="center"/>
        </w:trPr>
        <w:tc>
          <w:tcPr>
            <w:tcW w:w="0" w:type="auto"/>
            <w:vMerge w:val="restart"/>
          </w:tcPr>
          <w:p w14:paraId="7D26D35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mFG score [points]</w:t>
            </w:r>
          </w:p>
        </w:tc>
        <w:tc>
          <w:tcPr>
            <w:tcW w:w="0" w:type="auto"/>
          </w:tcPr>
          <w:p w14:paraId="55879FD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4F0B6A6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10.94 (6.02)</w:t>
            </w:r>
          </w:p>
        </w:tc>
        <w:tc>
          <w:tcPr>
            <w:tcW w:w="0" w:type="auto"/>
          </w:tcPr>
          <w:p w14:paraId="03FD917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11.05 (6.17)</w:t>
            </w:r>
          </w:p>
        </w:tc>
        <w:tc>
          <w:tcPr>
            <w:tcW w:w="0" w:type="auto"/>
          </w:tcPr>
          <w:p w14:paraId="31C3385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4.1 (1.92)</w:t>
            </w:r>
          </w:p>
        </w:tc>
        <w:tc>
          <w:tcPr>
            <w:tcW w:w="0" w:type="auto"/>
          </w:tcPr>
          <w:p w14:paraId="2955F3F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9.54 (6.13)</w:t>
            </w:r>
          </w:p>
        </w:tc>
        <w:tc>
          <w:tcPr>
            <w:tcW w:w="0" w:type="auto"/>
            <w:vMerge w:val="restart"/>
          </w:tcPr>
          <w:p w14:paraId="617E378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p w14:paraId="42262C1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B,A&gt;D</w:t>
            </w:r>
          </w:p>
        </w:tc>
      </w:tr>
      <w:tr w:rsidR="00323492" w:rsidRPr="005654DD" w14:paraId="317BDD43" w14:textId="77777777" w:rsidTr="00C13105">
        <w:trPr>
          <w:jc w:val="center"/>
        </w:trPr>
        <w:tc>
          <w:tcPr>
            <w:tcW w:w="0" w:type="auto"/>
            <w:vMerge/>
          </w:tcPr>
          <w:p w14:paraId="468CCA9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22456C1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5C5132C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 (8-14)</w:t>
            </w:r>
          </w:p>
        </w:tc>
        <w:tc>
          <w:tcPr>
            <w:tcW w:w="0" w:type="auto"/>
          </w:tcPr>
          <w:p w14:paraId="3216F15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 (8-14)</w:t>
            </w:r>
          </w:p>
        </w:tc>
        <w:tc>
          <w:tcPr>
            <w:tcW w:w="0" w:type="auto"/>
          </w:tcPr>
          <w:p w14:paraId="35363F2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 (3-6)</w:t>
            </w:r>
          </w:p>
        </w:tc>
        <w:tc>
          <w:tcPr>
            <w:tcW w:w="0" w:type="auto"/>
          </w:tcPr>
          <w:p w14:paraId="7D22524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 (5-13)</w:t>
            </w:r>
          </w:p>
        </w:tc>
        <w:tc>
          <w:tcPr>
            <w:tcW w:w="0" w:type="auto"/>
            <w:vMerge/>
          </w:tcPr>
          <w:p w14:paraId="28BB38B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0C18CF15" w14:textId="77777777" w:rsidTr="00C13105">
        <w:trPr>
          <w:jc w:val="center"/>
        </w:trPr>
        <w:tc>
          <w:tcPr>
            <w:tcW w:w="0" w:type="auto"/>
            <w:vMerge/>
          </w:tcPr>
          <w:p w14:paraId="77E414D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03FFD96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09448D9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0-35</w:t>
            </w:r>
          </w:p>
        </w:tc>
        <w:tc>
          <w:tcPr>
            <w:tcW w:w="0" w:type="auto"/>
          </w:tcPr>
          <w:p w14:paraId="25F91B7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1-30</w:t>
            </w:r>
          </w:p>
        </w:tc>
        <w:tc>
          <w:tcPr>
            <w:tcW w:w="0" w:type="auto"/>
          </w:tcPr>
          <w:p w14:paraId="609FB23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1-7</w:t>
            </w:r>
          </w:p>
        </w:tc>
        <w:tc>
          <w:tcPr>
            <w:tcW w:w="0" w:type="auto"/>
          </w:tcPr>
          <w:p w14:paraId="6984F03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0-35</w:t>
            </w:r>
          </w:p>
        </w:tc>
        <w:tc>
          <w:tcPr>
            <w:tcW w:w="0" w:type="auto"/>
            <w:vMerge/>
          </w:tcPr>
          <w:p w14:paraId="2BFFB6E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122FC0AA" w14:textId="77777777" w:rsidTr="00C13105">
        <w:trPr>
          <w:jc w:val="center"/>
        </w:trPr>
        <w:tc>
          <w:tcPr>
            <w:tcW w:w="0" w:type="auto"/>
            <w:vMerge/>
          </w:tcPr>
          <w:p w14:paraId="2ECD023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09DACA8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2999638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7C8B355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038B010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06B37E6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2F05F25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7F5DECDE" w14:textId="77777777" w:rsidTr="00C13105">
        <w:trPr>
          <w:jc w:val="center"/>
        </w:trPr>
        <w:tc>
          <w:tcPr>
            <w:tcW w:w="0" w:type="auto"/>
            <w:vMerge w:val="restart"/>
          </w:tcPr>
          <w:p w14:paraId="4CFEFC4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Average cycle length [days]</w:t>
            </w:r>
          </w:p>
        </w:tc>
        <w:tc>
          <w:tcPr>
            <w:tcW w:w="0" w:type="auto"/>
          </w:tcPr>
          <w:p w14:paraId="6D21AE7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402F410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62.97 (52.79)</w:t>
            </w:r>
          </w:p>
        </w:tc>
        <w:tc>
          <w:tcPr>
            <w:tcW w:w="0" w:type="auto"/>
          </w:tcPr>
          <w:p w14:paraId="6FDDB68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61.49 (43.85)</w:t>
            </w:r>
          </w:p>
        </w:tc>
        <w:tc>
          <w:tcPr>
            <w:tcW w:w="0" w:type="auto"/>
          </w:tcPr>
          <w:p w14:paraId="27B039D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108.95 (196.65)</w:t>
            </w:r>
          </w:p>
        </w:tc>
        <w:tc>
          <w:tcPr>
            <w:tcW w:w="0" w:type="auto"/>
          </w:tcPr>
          <w:p w14:paraId="2EA82DB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72.19 (101.38)</w:t>
            </w:r>
          </w:p>
        </w:tc>
        <w:tc>
          <w:tcPr>
            <w:tcW w:w="0" w:type="auto"/>
            <w:vMerge w:val="restart"/>
          </w:tcPr>
          <w:p w14:paraId="04EFD22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p=0.515</w:t>
            </w:r>
          </w:p>
        </w:tc>
      </w:tr>
      <w:tr w:rsidR="00323492" w:rsidRPr="005654DD" w14:paraId="7978EEB8" w14:textId="77777777" w:rsidTr="00C13105">
        <w:trPr>
          <w:jc w:val="center"/>
        </w:trPr>
        <w:tc>
          <w:tcPr>
            <w:tcW w:w="0" w:type="auto"/>
            <w:vMerge/>
          </w:tcPr>
          <w:p w14:paraId="5155048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459B568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73536EA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43 (31.25-73.62)</w:t>
            </w:r>
          </w:p>
        </w:tc>
        <w:tc>
          <w:tcPr>
            <w:tcW w:w="0" w:type="auto"/>
          </w:tcPr>
          <w:p w14:paraId="62C9E9C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45.5 (33.5-67.5)</w:t>
            </w:r>
          </w:p>
        </w:tc>
        <w:tc>
          <w:tcPr>
            <w:tcW w:w="0" w:type="auto"/>
          </w:tcPr>
          <w:p w14:paraId="771AEFD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44 (35-82)</w:t>
            </w:r>
          </w:p>
        </w:tc>
        <w:tc>
          <w:tcPr>
            <w:tcW w:w="0" w:type="auto"/>
          </w:tcPr>
          <w:p w14:paraId="5F6F851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44 (33-73.12)</w:t>
            </w:r>
          </w:p>
        </w:tc>
        <w:tc>
          <w:tcPr>
            <w:tcW w:w="0" w:type="auto"/>
            <w:vMerge/>
          </w:tcPr>
          <w:p w14:paraId="54526EF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4717D944" w14:textId="77777777" w:rsidTr="00C13105">
        <w:trPr>
          <w:jc w:val="center"/>
        </w:trPr>
        <w:tc>
          <w:tcPr>
            <w:tcW w:w="0" w:type="auto"/>
            <w:vMerge/>
          </w:tcPr>
          <w:p w14:paraId="2F6B10F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3977956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3BAB3B9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22.5-365</w:t>
            </w:r>
          </w:p>
        </w:tc>
        <w:tc>
          <w:tcPr>
            <w:tcW w:w="0" w:type="auto"/>
          </w:tcPr>
          <w:p w14:paraId="3319683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26.5-266</w:t>
            </w:r>
          </w:p>
        </w:tc>
        <w:tc>
          <w:tcPr>
            <w:tcW w:w="0" w:type="auto"/>
          </w:tcPr>
          <w:p w14:paraId="70C002C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22-1072.5</w:t>
            </w:r>
          </w:p>
        </w:tc>
        <w:tc>
          <w:tcPr>
            <w:tcW w:w="0" w:type="auto"/>
          </w:tcPr>
          <w:p w14:paraId="1138B09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22-1072.5</w:t>
            </w:r>
          </w:p>
        </w:tc>
        <w:tc>
          <w:tcPr>
            <w:tcW w:w="0" w:type="auto"/>
            <w:vMerge/>
          </w:tcPr>
          <w:p w14:paraId="46DA7DC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2E58657" w14:textId="77777777" w:rsidTr="00C13105">
        <w:trPr>
          <w:jc w:val="center"/>
        </w:trPr>
        <w:tc>
          <w:tcPr>
            <w:tcW w:w="0" w:type="auto"/>
            <w:vMerge/>
          </w:tcPr>
          <w:p w14:paraId="78F6D25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2FF0BFE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41FFE34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10BE0DA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661DAB3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1B3EFD2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5A82B1A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15CE6C4E" w14:textId="77777777" w:rsidTr="00C13105">
        <w:trPr>
          <w:jc w:val="center"/>
        </w:trPr>
        <w:tc>
          <w:tcPr>
            <w:tcW w:w="0" w:type="auto"/>
            <w:vMerge w:val="restart"/>
          </w:tcPr>
          <w:p w14:paraId="1A5FA66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Pregnancies</w:t>
            </w:r>
          </w:p>
        </w:tc>
        <w:tc>
          <w:tcPr>
            <w:tcW w:w="0" w:type="auto"/>
          </w:tcPr>
          <w:p w14:paraId="62806FD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No pregnancies</w:t>
            </w:r>
          </w:p>
        </w:tc>
        <w:tc>
          <w:tcPr>
            <w:tcW w:w="0" w:type="auto"/>
          </w:tcPr>
          <w:p w14:paraId="7450BAC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102 (85.00%)</w:t>
            </w:r>
          </w:p>
        </w:tc>
        <w:tc>
          <w:tcPr>
            <w:tcW w:w="0" w:type="auto"/>
          </w:tcPr>
          <w:p w14:paraId="5819DB9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53 (81.54%)</w:t>
            </w:r>
          </w:p>
        </w:tc>
        <w:tc>
          <w:tcPr>
            <w:tcW w:w="0" w:type="auto"/>
          </w:tcPr>
          <w:p w14:paraId="730A7A1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46 (93.88%)</w:t>
            </w:r>
          </w:p>
        </w:tc>
        <w:tc>
          <w:tcPr>
            <w:tcW w:w="0" w:type="auto"/>
          </w:tcPr>
          <w:p w14:paraId="73FA815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201 (85.90%)</w:t>
            </w:r>
          </w:p>
        </w:tc>
        <w:tc>
          <w:tcPr>
            <w:tcW w:w="0" w:type="auto"/>
            <w:vMerge w:val="restart"/>
          </w:tcPr>
          <w:p w14:paraId="6C4107A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p=0.302</w:t>
            </w:r>
          </w:p>
        </w:tc>
      </w:tr>
      <w:tr w:rsidR="00323492" w:rsidRPr="005654DD" w14:paraId="6D7B5AB3" w14:textId="77777777" w:rsidTr="00C13105">
        <w:trPr>
          <w:jc w:val="center"/>
        </w:trPr>
        <w:tc>
          <w:tcPr>
            <w:tcW w:w="0" w:type="auto"/>
            <w:vMerge/>
          </w:tcPr>
          <w:p w14:paraId="2B1DA47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2B3AF83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 pregnancy</w:t>
            </w:r>
          </w:p>
        </w:tc>
        <w:tc>
          <w:tcPr>
            <w:tcW w:w="0" w:type="auto"/>
          </w:tcPr>
          <w:p w14:paraId="10513C6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7 (5.83%)</w:t>
            </w:r>
          </w:p>
        </w:tc>
        <w:tc>
          <w:tcPr>
            <w:tcW w:w="0" w:type="auto"/>
          </w:tcPr>
          <w:p w14:paraId="1787473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8 (12.31%)</w:t>
            </w:r>
          </w:p>
        </w:tc>
        <w:tc>
          <w:tcPr>
            <w:tcW w:w="0" w:type="auto"/>
          </w:tcPr>
          <w:p w14:paraId="3BC4A06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 (2.04%)</w:t>
            </w:r>
          </w:p>
        </w:tc>
        <w:tc>
          <w:tcPr>
            <w:tcW w:w="0" w:type="auto"/>
          </w:tcPr>
          <w:p w14:paraId="0149DCC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 (6.84%)</w:t>
            </w:r>
          </w:p>
        </w:tc>
        <w:tc>
          <w:tcPr>
            <w:tcW w:w="0" w:type="auto"/>
            <w:vMerge/>
          </w:tcPr>
          <w:p w14:paraId="09A72D2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1A890603" w14:textId="77777777" w:rsidTr="00C13105">
        <w:trPr>
          <w:jc w:val="center"/>
        </w:trPr>
        <w:tc>
          <w:tcPr>
            <w:tcW w:w="0" w:type="auto"/>
            <w:vMerge/>
          </w:tcPr>
          <w:p w14:paraId="3053793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0D5D9ED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 pregnancies</w:t>
            </w:r>
          </w:p>
        </w:tc>
        <w:tc>
          <w:tcPr>
            <w:tcW w:w="0" w:type="auto"/>
          </w:tcPr>
          <w:p w14:paraId="5BA2E3C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8 (6.67%)</w:t>
            </w:r>
          </w:p>
        </w:tc>
        <w:tc>
          <w:tcPr>
            <w:tcW w:w="0" w:type="auto"/>
          </w:tcPr>
          <w:p w14:paraId="130A704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 (3.08%)</w:t>
            </w:r>
          </w:p>
        </w:tc>
        <w:tc>
          <w:tcPr>
            <w:tcW w:w="0" w:type="auto"/>
          </w:tcPr>
          <w:p w14:paraId="1281A20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 (4.08%)</w:t>
            </w:r>
          </w:p>
        </w:tc>
        <w:tc>
          <w:tcPr>
            <w:tcW w:w="0" w:type="auto"/>
          </w:tcPr>
          <w:p w14:paraId="1232427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 (5.13%)</w:t>
            </w:r>
          </w:p>
        </w:tc>
        <w:tc>
          <w:tcPr>
            <w:tcW w:w="0" w:type="auto"/>
            <w:vMerge/>
          </w:tcPr>
          <w:p w14:paraId="2D2C60C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90BCBB2" w14:textId="77777777" w:rsidTr="00C13105">
        <w:trPr>
          <w:jc w:val="center"/>
        </w:trPr>
        <w:tc>
          <w:tcPr>
            <w:tcW w:w="0" w:type="auto"/>
            <w:vMerge/>
          </w:tcPr>
          <w:p w14:paraId="15B86D8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5F4E454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 pregnancies</w:t>
            </w:r>
          </w:p>
        </w:tc>
        <w:tc>
          <w:tcPr>
            <w:tcW w:w="0" w:type="auto"/>
          </w:tcPr>
          <w:p w14:paraId="58C4BD5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 (2.50%)</w:t>
            </w:r>
          </w:p>
        </w:tc>
        <w:tc>
          <w:tcPr>
            <w:tcW w:w="0" w:type="auto"/>
          </w:tcPr>
          <w:p w14:paraId="0E9F7DF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 (3.08%)</w:t>
            </w:r>
          </w:p>
        </w:tc>
        <w:tc>
          <w:tcPr>
            <w:tcW w:w="0" w:type="auto"/>
          </w:tcPr>
          <w:p w14:paraId="17AFD5F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 (0.00%)</w:t>
            </w:r>
          </w:p>
        </w:tc>
        <w:tc>
          <w:tcPr>
            <w:tcW w:w="0" w:type="auto"/>
          </w:tcPr>
          <w:p w14:paraId="4FAFC31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 (2.14%)</w:t>
            </w:r>
          </w:p>
        </w:tc>
        <w:tc>
          <w:tcPr>
            <w:tcW w:w="0" w:type="auto"/>
            <w:vMerge/>
          </w:tcPr>
          <w:p w14:paraId="24DC0DD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0174909A" w14:textId="77777777" w:rsidTr="00C13105">
        <w:trPr>
          <w:jc w:val="center"/>
        </w:trPr>
        <w:tc>
          <w:tcPr>
            <w:tcW w:w="0" w:type="auto"/>
            <w:vMerge w:val="restart"/>
          </w:tcPr>
          <w:p w14:paraId="4492364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Deliveries</w:t>
            </w:r>
          </w:p>
        </w:tc>
        <w:tc>
          <w:tcPr>
            <w:tcW w:w="0" w:type="auto"/>
          </w:tcPr>
          <w:p w14:paraId="3839B1C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No deliveries</w:t>
            </w:r>
          </w:p>
        </w:tc>
        <w:tc>
          <w:tcPr>
            <w:tcW w:w="0" w:type="auto"/>
          </w:tcPr>
          <w:p w14:paraId="1866645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108 (90.00%)</w:t>
            </w:r>
          </w:p>
        </w:tc>
        <w:tc>
          <w:tcPr>
            <w:tcW w:w="0" w:type="auto"/>
          </w:tcPr>
          <w:p w14:paraId="2B24C5F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56 (86.15%)</w:t>
            </w:r>
          </w:p>
        </w:tc>
        <w:tc>
          <w:tcPr>
            <w:tcW w:w="0" w:type="auto"/>
          </w:tcPr>
          <w:p w14:paraId="3CCB2C1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46 (93.88%)</w:t>
            </w:r>
          </w:p>
        </w:tc>
        <w:tc>
          <w:tcPr>
            <w:tcW w:w="0" w:type="auto"/>
          </w:tcPr>
          <w:p w14:paraId="5967FB6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210 (89.74%)</w:t>
            </w:r>
          </w:p>
        </w:tc>
        <w:tc>
          <w:tcPr>
            <w:tcW w:w="0" w:type="auto"/>
            <w:vMerge w:val="restart"/>
          </w:tcPr>
          <w:p w14:paraId="0525427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p=0.836</w:t>
            </w:r>
          </w:p>
        </w:tc>
      </w:tr>
      <w:tr w:rsidR="00323492" w:rsidRPr="005654DD" w14:paraId="3A1D00B9" w14:textId="77777777" w:rsidTr="00C13105">
        <w:trPr>
          <w:jc w:val="center"/>
        </w:trPr>
        <w:tc>
          <w:tcPr>
            <w:tcW w:w="0" w:type="auto"/>
            <w:vMerge/>
          </w:tcPr>
          <w:p w14:paraId="6FDC199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69CEB82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 delivery</w:t>
            </w:r>
          </w:p>
        </w:tc>
        <w:tc>
          <w:tcPr>
            <w:tcW w:w="0" w:type="auto"/>
          </w:tcPr>
          <w:p w14:paraId="3A7BB6F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 (7.50%)</w:t>
            </w:r>
          </w:p>
        </w:tc>
        <w:tc>
          <w:tcPr>
            <w:tcW w:w="0" w:type="auto"/>
          </w:tcPr>
          <w:p w14:paraId="3726F2C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7 (10.77%)</w:t>
            </w:r>
          </w:p>
        </w:tc>
        <w:tc>
          <w:tcPr>
            <w:tcW w:w="0" w:type="auto"/>
          </w:tcPr>
          <w:p w14:paraId="6C3D90D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 (4.08%)</w:t>
            </w:r>
          </w:p>
        </w:tc>
        <w:tc>
          <w:tcPr>
            <w:tcW w:w="0" w:type="auto"/>
          </w:tcPr>
          <w:p w14:paraId="10EA774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18 (7.69%)</w:t>
            </w:r>
          </w:p>
        </w:tc>
        <w:tc>
          <w:tcPr>
            <w:tcW w:w="0" w:type="auto"/>
            <w:vMerge/>
          </w:tcPr>
          <w:p w14:paraId="0DEF8DB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150ABC25" w14:textId="77777777" w:rsidTr="00C13105">
        <w:trPr>
          <w:jc w:val="center"/>
        </w:trPr>
        <w:tc>
          <w:tcPr>
            <w:tcW w:w="0" w:type="auto"/>
            <w:vMerge/>
          </w:tcPr>
          <w:p w14:paraId="05B17F1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0566677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 deliveries</w:t>
            </w:r>
          </w:p>
        </w:tc>
        <w:tc>
          <w:tcPr>
            <w:tcW w:w="0" w:type="auto"/>
          </w:tcPr>
          <w:p w14:paraId="449AD66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 (1.67%)</w:t>
            </w:r>
          </w:p>
        </w:tc>
        <w:tc>
          <w:tcPr>
            <w:tcW w:w="0" w:type="auto"/>
          </w:tcPr>
          <w:p w14:paraId="031F24E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 (1.54%)</w:t>
            </w:r>
          </w:p>
        </w:tc>
        <w:tc>
          <w:tcPr>
            <w:tcW w:w="0" w:type="auto"/>
          </w:tcPr>
          <w:p w14:paraId="5CD7675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 (2.04%)</w:t>
            </w:r>
          </w:p>
        </w:tc>
        <w:tc>
          <w:tcPr>
            <w:tcW w:w="0" w:type="auto"/>
          </w:tcPr>
          <w:p w14:paraId="4EA4620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 (1.71%)</w:t>
            </w:r>
          </w:p>
        </w:tc>
        <w:tc>
          <w:tcPr>
            <w:tcW w:w="0" w:type="auto"/>
            <w:vMerge/>
          </w:tcPr>
          <w:p w14:paraId="1350925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1E1DA227" w14:textId="77777777" w:rsidTr="00C13105">
        <w:trPr>
          <w:jc w:val="center"/>
        </w:trPr>
        <w:tc>
          <w:tcPr>
            <w:tcW w:w="0" w:type="auto"/>
            <w:vMerge/>
          </w:tcPr>
          <w:p w14:paraId="57E0952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5DC7F95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 deliveries</w:t>
            </w:r>
          </w:p>
        </w:tc>
        <w:tc>
          <w:tcPr>
            <w:tcW w:w="0" w:type="auto"/>
          </w:tcPr>
          <w:p w14:paraId="5BB4C96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 (0.83%)</w:t>
            </w:r>
          </w:p>
        </w:tc>
        <w:tc>
          <w:tcPr>
            <w:tcW w:w="0" w:type="auto"/>
          </w:tcPr>
          <w:p w14:paraId="419F75F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 (1.54%)</w:t>
            </w:r>
          </w:p>
        </w:tc>
        <w:tc>
          <w:tcPr>
            <w:tcW w:w="0" w:type="auto"/>
          </w:tcPr>
          <w:p w14:paraId="1D7D871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 (0.00%)</w:t>
            </w:r>
          </w:p>
        </w:tc>
        <w:tc>
          <w:tcPr>
            <w:tcW w:w="0" w:type="auto"/>
          </w:tcPr>
          <w:p w14:paraId="73B4F2B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 (0.85%)</w:t>
            </w:r>
          </w:p>
        </w:tc>
        <w:tc>
          <w:tcPr>
            <w:tcW w:w="0" w:type="auto"/>
            <w:vMerge/>
          </w:tcPr>
          <w:p w14:paraId="7FD15E5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3384FA05" w14:textId="77777777" w:rsidTr="00C13105">
        <w:trPr>
          <w:jc w:val="center"/>
        </w:trPr>
        <w:tc>
          <w:tcPr>
            <w:tcW w:w="0" w:type="auto"/>
            <w:vMerge w:val="restart"/>
          </w:tcPr>
          <w:p w14:paraId="71E2649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Miscarriages</w:t>
            </w:r>
          </w:p>
        </w:tc>
        <w:tc>
          <w:tcPr>
            <w:tcW w:w="0" w:type="auto"/>
          </w:tcPr>
          <w:p w14:paraId="1539FE6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No miscarriages</w:t>
            </w:r>
          </w:p>
        </w:tc>
        <w:tc>
          <w:tcPr>
            <w:tcW w:w="0" w:type="auto"/>
          </w:tcPr>
          <w:p w14:paraId="6CE261F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110 (91.67%)</w:t>
            </w:r>
          </w:p>
        </w:tc>
        <w:tc>
          <w:tcPr>
            <w:tcW w:w="0" w:type="auto"/>
          </w:tcPr>
          <w:p w14:paraId="43D4BCF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62 (95.38%)</w:t>
            </w:r>
          </w:p>
        </w:tc>
        <w:tc>
          <w:tcPr>
            <w:tcW w:w="0" w:type="auto"/>
          </w:tcPr>
          <w:p w14:paraId="5362E63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48 (97.96%)</w:t>
            </w:r>
          </w:p>
        </w:tc>
        <w:tc>
          <w:tcPr>
            <w:tcW w:w="0" w:type="auto"/>
          </w:tcPr>
          <w:p w14:paraId="1427921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220 (94.02%)</w:t>
            </w:r>
          </w:p>
        </w:tc>
        <w:tc>
          <w:tcPr>
            <w:tcW w:w="0" w:type="auto"/>
            <w:vMerge w:val="restart"/>
          </w:tcPr>
          <w:p w14:paraId="4D1B833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p=0.841</w:t>
            </w:r>
          </w:p>
        </w:tc>
      </w:tr>
      <w:tr w:rsidR="00323492" w:rsidRPr="005654DD" w14:paraId="20482A19" w14:textId="77777777" w:rsidTr="00C13105">
        <w:trPr>
          <w:jc w:val="center"/>
        </w:trPr>
        <w:tc>
          <w:tcPr>
            <w:tcW w:w="0" w:type="auto"/>
            <w:vMerge/>
          </w:tcPr>
          <w:p w14:paraId="0F78580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6D5BF9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 miscarriage</w:t>
            </w:r>
          </w:p>
        </w:tc>
        <w:tc>
          <w:tcPr>
            <w:tcW w:w="0" w:type="auto"/>
          </w:tcPr>
          <w:p w14:paraId="2123BC6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 (4.17%)</w:t>
            </w:r>
          </w:p>
        </w:tc>
        <w:tc>
          <w:tcPr>
            <w:tcW w:w="0" w:type="auto"/>
          </w:tcPr>
          <w:p w14:paraId="730080C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 (1.54%)</w:t>
            </w:r>
          </w:p>
        </w:tc>
        <w:tc>
          <w:tcPr>
            <w:tcW w:w="0" w:type="auto"/>
          </w:tcPr>
          <w:p w14:paraId="7558602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 (2.04%)</w:t>
            </w:r>
          </w:p>
        </w:tc>
        <w:tc>
          <w:tcPr>
            <w:tcW w:w="0" w:type="auto"/>
          </w:tcPr>
          <w:p w14:paraId="5A6E861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7 (2.99%)</w:t>
            </w:r>
          </w:p>
        </w:tc>
        <w:tc>
          <w:tcPr>
            <w:tcW w:w="0" w:type="auto"/>
            <w:vMerge/>
          </w:tcPr>
          <w:p w14:paraId="5D1C432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1BB29E25" w14:textId="77777777" w:rsidTr="00C13105">
        <w:trPr>
          <w:jc w:val="center"/>
        </w:trPr>
        <w:tc>
          <w:tcPr>
            <w:tcW w:w="0" w:type="auto"/>
            <w:vMerge/>
          </w:tcPr>
          <w:p w14:paraId="0B83C42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590888B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 miscarriages</w:t>
            </w:r>
          </w:p>
        </w:tc>
        <w:tc>
          <w:tcPr>
            <w:tcW w:w="0" w:type="auto"/>
          </w:tcPr>
          <w:p w14:paraId="3771ED6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 (3.33%)</w:t>
            </w:r>
          </w:p>
        </w:tc>
        <w:tc>
          <w:tcPr>
            <w:tcW w:w="0" w:type="auto"/>
          </w:tcPr>
          <w:p w14:paraId="28ADA49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 (3.08%)</w:t>
            </w:r>
          </w:p>
        </w:tc>
        <w:tc>
          <w:tcPr>
            <w:tcW w:w="0" w:type="auto"/>
          </w:tcPr>
          <w:p w14:paraId="288F3D3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 (0.00%)</w:t>
            </w:r>
          </w:p>
        </w:tc>
        <w:tc>
          <w:tcPr>
            <w:tcW w:w="0" w:type="auto"/>
          </w:tcPr>
          <w:p w14:paraId="1A2B7DE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 (2.56%)</w:t>
            </w:r>
          </w:p>
        </w:tc>
        <w:tc>
          <w:tcPr>
            <w:tcW w:w="0" w:type="auto"/>
            <w:vMerge/>
          </w:tcPr>
          <w:p w14:paraId="118AFA5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C4DE5FE" w14:textId="77777777" w:rsidTr="00C13105">
        <w:trPr>
          <w:jc w:val="center"/>
        </w:trPr>
        <w:tc>
          <w:tcPr>
            <w:tcW w:w="0" w:type="auto"/>
            <w:vMerge/>
          </w:tcPr>
          <w:p w14:paraId="2E69B04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279D896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 miscarriages</w:t>
            </w:r>
          </w:p>
        </w:tc>
        <w:tc>
          <w:tcPr>
            <w:tcW w:w="0" w:type="auto"/>
          </w:tcPr>
          <w:p w14:paraId="61AC67C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 (0.83%)</w:t>
            </w:r>
          </w:p>
        </w:tc>
        <w:tc>
          <w:tcPr>
            <w:tcW w:w="0" w:type="auto"/>
          </w:tcPr>
          <w:p w14:paraId="2E15AB0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 (0.00%)</w:t>
            </w:r>
          </w:p>
        </w:tc>
        <w:tc>
          <w:tcPr>
            <w:tcW w:w="0" w:type="auto"/>
          </w:tcPr>
          <w:p w14:paraId="104E5FA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 (0.00%)</w:t>
            </w:r>
          </w:p>
        </w:tc>
        <w:tc>
          <w:tcPr>
            <w:tcW w:w="0" w:type="auto"/>
          </w:tcPr>
          <w:p w14:paraId="29B7F05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 (0.43%)</w:t>
            </w:r>
          </w:p>
        </w:tc>
        <w:tc>
          <w:tcPr>
            <w:tcW w:w="0" w:type="auto"/>
            <w:vMerge/>
          </w:tcPr>
          <w:p w14:paraId="108C2AA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979EF6B" w14:textId="77777777" w:rsidTr="00C13105">
        <w:trPr>
          <w:jc w:val="center"/>
        </w:trPr>
        <w:tc>
          <w:tcPr>
            <w:tcW w:w="0" w:type="auto"/>
            <w:vMerge w:val="restart"/>
          </w:tcPr>
          <w:p w14:paraId="037D357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Right ovary volume [ml]</w:t>
            </w:r>
          </w:p>
        </w:tc>
        <w:tc>
          <w:tcPr>
            <w:tcW w:w="0" w:type="auto"/>
          </w:tcPr>
          <w:p w14:paraId="7579CBC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5C8AB90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13.08 (12.89)</w:t>
            </w:r>
          </w:p>
        </w:tc>
        <w:tc>
          <w:tcPr>
            <w:tcW w:w="0" w:type="auto"/>
          </w:tcPr>
          <w:p w14:paraId="50E91C6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9.06 (7.28)</w:t>
            </w:r>
          </w:p>
        </w:tc>
        <w:tc>
          <w:tcPr>
            <w:tcW w:w="0" w:type="auto"/>
          </w:tcPr>
          <w:p w14:paraId="19F48E7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10.91 (6.54)</w:t>
            </w:r>
          </w:p>
        </w:tc>
        <w:tc>
          <w:tcPr>
            <w:tcW w:w="0" w:type="auto"/>
          </w:tcPr>
          <w:p w14:paraId="560A314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11.51 (10.55)</w:t>
            </w:r>
          </w:p>
        </w:tc>
        <w:tc>
          <w:tcPr>
            <w:tcW w:w="0" w:type="auto"/>
            <w:vMerge w:val="restart"/>
          </w:tcPr>
          <w:p w14:paraId="6011B75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p w14:paraId="22B3DEE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A,D&gt;B</w:t>
            </w:r>
          </w:p>
        </w:tc>
      </w:tr>
      <w:tr w:rsidR="00323492" w:rsidRPr="005654DD" w14:paraId="7BCC2931" w14:textId="77777777" w:rsidTr="00C13105">
        <w:trPr>
          <w:jc w:val="center"/>
        </w:trPr>
        <w:tc>
          <w:tcPr>
            <w:tcW w:w="0" w:type="auto"/>
            <w:vMerge/>
          </w:tcPr>
          <w:p w14:paraId="05E2D6F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6A5E1F5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37E63E3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11.23 (8.71-15.17)</w:t>
            </w:r>
          </w:p>
        </w:tc>
        <w:tc>
          <w:tcPr>
            <w:tcW w:w="0" w:type="auto"/>
          </w:tcPr>
          <w:p w14:paraId="16EE123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7.53 (5-9.77)</w:t>
            </w:r>
          </w:p>
        </w:tc>
        <w:tc>
          <w:tcPr>
            <w:tcW w:w="0" w:type="auto"/>
          </w:tcPr>
          <w:p w14:paraId="463C6A1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9.69 (7.79-12.6)</w:t>
            </w:r>
          </w:p>
        </w:tc>
        <w:tc>
          <w:tcPr>
            <w:tcW w:w="0" w:type="auto"/>
          </w:tcPr>
          <w:p w14:paraId="16BFE0F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9.68 (7.14-13.15)</w:t>
            </w:r>
          </w:p>
        </w:tc>
        <w:tc>
          <w:tcPr>
            <w:tcW w:w="0" w:type="auto"/>
            <w:vMerge/>
          </w:tcPr>
          <w:p w14:paraId="5A25EB9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7D34554B" w14:textId="77777777" w:rsidTr="00C13105">
        <w:trPr>
          <w:jc w:val="center"/>
        </w:trPr>
        <w:tc>
          <w:tcPr>
            <w:tcW w:w="0" w:type="auto"/>
            <w:vMerge/>
          </w:tcPr>
          <w:p w14:paraId="62552A1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783DC1B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743CD31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1.66-139</w:t>
            </w:r>
          </w:p>
        </w:tc>
        <w:tc>
          <w:tcPr>
            <w:tcW w:w="0" w:type="auto"/>
          </w:tcPr>
          <w:p w14:paraId="5C7AAB6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1.88-45</w:t>
            </w:r>
          </w:p>
        </w:tc>
        <w:tc>
          <w:tcPr>
            <w:tcW w:w="0" w:type="auto"/>
          </w:tcPr>
          <w:p w14:paraId="690ED2C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2.33-45.02</w:t>
            </w:r>
          </w:p>
        </w:tc>
        <w:tc>
          <w:tcPr>
            <w:tcW w:w="0" w:type="auto"/>
          </w:tcPr>
          <w:p w14:paraId="78BA05B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1.66-139</w:t>
            </w:r>
          </w:p>
        </w:tc>
        <w:tc>
          <w:tcPr>
            <w:tcW w:w="0" w:type="auto"/>
            <w:vMerge/>
          </w:tcPr>
          <w:p w14:paraId="137B533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12C6CD59" w14:textId="77777777" w:rsidTr="00C13105">
        <w:trPr>
          <w:jc w:val="center"/>
        </w:trPr>
        <w:tc>
          <w:tcPr>
            <w:tcW w:w="0" w:type="auto"/>
            <w:vMerge/>
          </w:tcPr>
          <w:p w14:paraId="5BB9292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696D00F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15CA828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14FE78D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016EBD5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1062F91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3FFAC79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548721E9" w14:textId="77777777" w:rsidTr="00C13105">
        <w:trPr>
          <w:jc w:val="center"/>
        </w:trPr>
        <w:tc>
          <w:tcPr>
            <w:tcW w:w="0" w:type="auto"/>
            <w:vMerge w:val="restart"/>
          </w:tcPr>
          <w:p w14:paraId="6FC08C0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Right ovary PCOM</w:t>
            </w:r>
          </w:p>
        </w:tc>
        <w:tc>
          <w:tcPr>
            <w:tcW w:w="0" w:type="auto"/>
          </w:tcPr>
          <w:p w14:paraId="48C8A0F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Normal</w:t>
            </w:r>
          </w:p>
        </w:tc>
        <w:tc>
          <w:tcPr>
            <w:tcW w:w="0" w:type="auto"/>
          </w:tcPr>
          <w:p w14:paraId="53D3F50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27 (22.50%)</w:t>
            </w:r>
          </w:p>
        </w:tc>
        <w:tc>
          <w:tcPr>
            <w:tcW w:w="0" w:type="auto"/>
          </w:tcPr>
          <w:p w14:paraId="056BEA7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65 (100.00%)</w:t>
            </w:r>
          </w:p>
        </w:tc>
        <w:tc>
          <w:tcPr>
            <w:tcW w:w="0" w:type="auto"/>
          </w:tcPr>
          <w:p w14:paraId="180E46F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13 (26.53%)</w:t>
            </w:r>
          </w:p>
        </w:tc>
        <w:tc>
          <w:tcPr>
            <w:tcW w:w="0" w:type="auto"/>
          </w:tcPr>
          <w:p w14:paraId="76C5885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105 (44.87%)</w:t>
            </w:r>
          </w:p>
        </w:tc>
        <w:tc>
          <w:tcPr>
            <w:tcW w:w="0" w:type="auto"/>
            <w:vMerge w:val="restart"/>
          </w:tcPr>
          <w:p w14:paraId="130C28D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tc>
      </w:tr>
      <w:tr w:rsidR="00323492" w:rsidRPr="005654DD" w14:paraId="5F02BD7F" w14:textId="77777777" w:rsidTr="00C13105">
        <w:trPr>
          <w:jc w:val="center"/>
        </w:trPr>
        <w:tc>
          <w:tcPr>
            <w:tcW w:w="0" w:type="auto"/>
            <w:vMerge/>
          </w:tcPr>
          <w:p w14:paraId="5F2CB9C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51DF710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PCOM</w:t>
            </w:r>
          </w:p>
        </w:tc>
        <w:tc>
          <w:tcPr>
            <w:tcW w:w="0" w:type="auto"/>
          </w:tcPr>
          <w:p w14:paraId="0400688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93 (77.50%)</w:t>
            </w:r>
          </w:p>
        </w:tc>
        <w:tc>
          <w:tcPr>
            <w:tcW w:w="0" w:type="auto"/>
          </w:tcPr>
          <w:p w14:paraId="1EB59E2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 (0.00%)</w:t>
            </w:r>
          </w:p>
        </w:tc>
        <w:tc>
          <w:tcPr>
            <w:tcW w:w="0" w:type="auto"/>
          </w:tcPr>
          <w:p w14:paraId="388081E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36 (73.47%)</w:t>
            </w:r>
          </w:p>
        </w:tc>
        <w:tc>
          <w:tcPr>
            <w:tcW w:w="0" w:type="auto"/>
          </w:tcPr>
          <w:p w14:paraId="3505397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129 (55.13%)</w:t>
            </w:r>
          </w:p>
        </w:tc>
        <w:tc>
          <w:tcPr>
            <w:tcW w:w="0" w:type="auto"/>
            <w:vMerge/>
          </w:tcPr>
          <w:p w14:paraId="24795D7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11375328" w14:textId="77777777" w:rsidTr="00C13105">
        <w:trPr>
          <w:jc w:val="center"/>
        </w:trPr>
        <w:tc>
          <w:tcPr>
            <w:tcW w:w="0" w:type="auto"/>
            <w:vMerge w:val="restart"/>
          </w:tcPr>
          <w:p w14:paraId="072C9E3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Right ovary physiological lesion</w:t>
            </w:r>
          </w:p>
        </w:tc>
        <w:tc>
          <w:tcPr>
            <w:tcW w:w="0" w:type="auto"/>
          </w:tcPr>
          <w:p w14:paraId="55BF294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No lesion</w:t>
            </w:r>
          </w:p>
        </w:tc>
        <w:tc>
          <w:tcPr>
            <w:tcW w:w="0" w:type="auto"/>
          </w:tcPr>
          <w:p w14:paraId="219E8B1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109 (90.83%)</w:t>
            </w:r>
          </w:p>
        </w:tc>
        <w:tc>
          <w:tcPr>
            <w:tcW w:w="0" w:type="auto"/>
          </w:tcPr>
          <w:p w14:paraId="5A49C69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45 (69.23%)</w:t>
            </w:r>
          </w:p>
        </w:tc>
        <w:tc>
          <w:tcPr>
            <w:tcW w:w="0" w:type="auto"/>
          </w:tcPr>
          <w:p w14:paraId="5B5490A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44 (89.80%)</w:t>
            </w:r>
          </w:p>
        </w:tc>
        <w:tc>
          <w:tcPr>
            <w:tcW w:w="0" w:type="auto"/>
          </w:tcPr>
          <w:p w14:paraId="563D616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198 (84.62%)</w:t>
            </w:r>
          </w:p>
        </w:tc>
        <w:tc>
          <w:tcPr>
            <w:tcW w:w="0" w:type="auto"/>
            <w:vMerge w:val="restart"/>
          </w:tcPr>
          <w:p w14:paraId="0BCEA25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tc>
      </w:tr>
      <w:tr w:rsidR="00323492" w:rsidRPr="005654DD" w14:paraId="40FB992E" w14:textId="77777777" w:rsidTr="00C13105">
        <w:trPr>
          <w:jc w:val="center"/>
        </w:trPr>
        <w:tc>
          <w:tcPr>
            <w:tcW w:w="0" w:type="auto"/>
            <w:vMerge/>
          </w:tcPr>
          <w:p w14:paraId="127DCDB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7F48E6E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Lesion</w:t>
            </w:r>
          </w:p>
        </w:tc>
        <w:tc>
          <w:tcPr>
            <w:tcW w:w="0" w:type="auto"/>
          </w:tcPr>
          <w:p w14:paraId="2ACFF3F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 (9.17%)</w:t>
            </w:r>
          </w:p>
        </w:tc>
        <w:tc>
          <w:tcPr>
            <w:tcW w:w="0" w:type="auto"/>
          </w:tcPr>
          <w:p w14:paraId="06CEBA0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20 (30.77%)</w:t>
            </w:r>
          </w:p>
        </w:tc>
        <w:tc>
          <w:tcPr>
            <w:tcW w:w="0" w:type="auto"/>
          </w:tcPr>
          <w:p w14:paraId="43C33E9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 (10.20%)</w:t>
            </w:r>
          </w:p>
        </w:tc>
        <w:tc>
          <w:tcPr>
            <w:tcW w:w="0" w:type="auto"/>
          </w:tcPr>
          <w:p w14:paraId="3445DCF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36 (15.38%)</w:t>
            </w:r>
          </w:p>
        </w:tc>
        <w:tc>
          <w:tcPr>
            <w:tcW w:w="0" w:type="auto"/>
            <w:vMerge/>
          </w:tcPr>
          <w:p w14:paraId="773B821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5D27C9A5" w14:textId="77777777" w:rsidTr="00C13105">
        <w:trPr>
          <w:jc w:val="center"/>
        </w:trPr>
        <w:tc>
          <w:tcPr>
            <w:tcW w:w="0" w:type="auto"/>
            <w:vMerge w:val="restart"/>
          </w:tcPr>
          <w:p w14:paraId="0F30634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Left ovary volume [ml]</w:t>
            </w:r>
          </w:p>
        </w:tc>
        <w:tc>
          <w:tcPr>
            <w:tcW w:w="0" w:type="auto"/>
          </w:tcPr>
          <w:p w14:paraId="4E5DBEB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7D6B1C9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11.27 (7.19)</w:t>
            </w:r>
          </w:p>
        </w:tc>
        <w:tc>
          <w:tcPr>
            <w:tcW w:w="0" w:type="auto"/>
          </w:tcPr>
          <w:p w14:paraId="1135CFF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7.08 (4.25)</w:t>
            </w:r>
          </w:p>
        </w:tc>
        <w:tc>
          <w:tcPr>
            <w:tcW w:w="0" w:type="auto"/>
          </w:tcPr>
          <w:p w14:paraId="5876EB4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9.36 (4.9)</w:t>
            </w:r>
          </w:p>
        </w:tc>
        <w:tc>
          <w:tcPr>
            <w:tcW w:w="0" w:type="auto"/>
          </w:tcPr>
          <w:p w14:paraId="652DBCE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9.7 (6.28)</w:t>
            </w:r>
          </w:p>
        </w:tc>
        <w:tc>
          <w:tcPr>
            <w:tcW w:w="0" w:type="auto"/>
            <w:vMerge w:val="restart"/>
          </w:tcPr>
          <w:p w14:paraId="26B4617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p w14:paraId="710B64D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A,D&gt;B</w:t>
            </w:r>
          </w:p>
        </w:tc>
      </w:tr>
      <w:tr w:rsidR="00323492" w:rsidRPr="005654DD" w14:paraId="1FB04046" w14:textId="77777777" w:rsidTr="00C13105">
        <w:trPr>
          <w:jc w:val="center"/>
        </w:trPr>
        <w:tc>
          <w:tcPr>
            <w:tcW w:w="0" w:type="auto"/>
            <w:vMerge/>
          </w:tcPr>
          <w:p w14:paraId="5A6F946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059E49D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24832C4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9.73 (7.97-13.07)</w:t>
            </w:r>
          </w:p>
        </w:tc>
        <w:tc>
          <w:tcPr>
            <w:tcW w:w="0" w:type="auto"/>
          </w:tcPr>
          <w:p w14:paraId="57454BB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6.08 (4.44-8.66)</w:t>
            </w:r>
          </w:p>
        </w:tc>
        <w:tc>
          <w:tcPr>
            <w:tcW w:w="0" w:type="auto"/>
          </w:tcPr>
          <w:p w14:paraId="1877B69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9.2 (6.42-11.36)</w:t>
            </w:r>
          </w:p>
        </w:tc>
        <w:tc>
          <w:tcPr>
            <w:tcW w:w="0" w:type="auto"/>
          </w:tcPr>
          <w:p w14:paraId="43A41D9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8.91 (5.77-11.89)</w:t>
            </w:r>
          </w:p>
        </w:tc>
        <w:tc>
          <w:tcPr>
            <w:tcW w:w="0" w:type="auto"/>
            <w:vMerge/>
          </w:tcPr>
          <w:p w14:paraId="0A0FEAD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93AA4C1" w14:textId="77777777" w:rsidTr="00C13105">
        <w:trPr>
          <w:jc w:val="center"/>
        </w:trPr>
        <w:tc>
          <w:tcPr>
            <w:tcW w:w="0" w:type="auto"/>
            <w:vMerge/>
          </w:tcPr>
          <w:p w14:paraId="479E89E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281E5AC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2F8CA28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1.93-53.66</w:t>
            </w:r>
          </w:p>
        </w:tc>
        <w:tc>
          <w:tcPr>
            <w:tcW w:w="0" w:type="auto"/>
          </w:tcPr>
          <w:p w14:paraId="414353D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1.12-25</w:t>
            </w:r>
          </w:p>
        </w:tc>
        <w:tc>
          <w:tcPr>
            <w:tcW w:w="0" w:type="auto"/>
          </w:tcPr>
          <w:p w14:paraId="4EF4D15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1.95-27.72</w:t>
            </w:r>
          </w:p>
        </w:tc>
        <w:tc>
          <w:tcPr>
            <w:tcW w:w="0" w:type="auto"/>
          </w:tcPr>
          <w:p w14:paraId="2110268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1.12-53.66</w:t>
            </w:r>
          </w:p>
        </w:tc>
        <w:tc>
          <w:tcPr>
            <w:tcW w:w="0" w:type="auto"/>
            <w:vMerge/>
          </w:tcPr>
          <w:p w14:paraId="03A3427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2227BA7" w14:textId="77777777" w:rsidTr="00C13105">
        <w:trPr>
          <w:jc w:val="center"/>
        </w:trPr>
        <w:tc>
          <w:tcPr>
            <w:tcW w:w="0" w:type="auto"/>
            <w:vMerge/>
          </w:tcPr>
          <w:p w14:paraId="49CF56C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3241FCB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2889F20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4F1774D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51EA956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2F7271D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54858A9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9DFA387" w14:textId="77777777" w:rsidTr="00C13105">
        <w:trPr>
          <w:jc w:val="center"/>
        </w:trPr>
        <w:tc>
          <w:tcPr>
            <w:tcW w:w="0" w:type="auto"/>
            <w:vMerge w:val="restart"/>
          </w:tcPr>
          <w:p w14:paraId="1FEE835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Left ovary PCOM</w:t>
            </w:r>
          </w:p>
        </w:tc>
        <w:tc>
          <w:tcPr>
            <w:tcW w:w="0" w:type="auto"/>
          </w:tcPr>
          <w:p w14:paraId="1C3294D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Normal</w:t>
            </w:r>
          </w:p>
        </w:tc>
        <w:tc>
          <w:tcPr>
            <w:tcW w:w="0" w:type="auto"/>
          </w:tcPr>
          <w:p w14:paraId="5B8531A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24 (20.00%)</w:t>
            </w:r>
          </w:p>
        </w:tc>
        <w:tc>
          <w:tcPr>
            <w:tcW w:w="0" w:type="auto"/>
          </w:tcPr>
          <w:p w14:paraId="1FCED84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65 (100.00%)</w:t>
            </w:r>
          </w:p>
        </w:tc>
        <w:tc>
          <w:tcPr>
            <w:tcW w:w="0" w:type="auto"/>
          </w:tcPr>
          <w:p w14:paraId="5D4C7C0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21 (42.86%)</w:t>
            </w:r>
          </w:p>
        </w:tc>
        <w:tc>
          <w:tcPr>
            <w:tcW w:w="0" w:type="auto"/>
          </w:tcPr>
          <w:p w14:paraId="5A3FF18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110 (47.01%)</w:t>
            </w:r>
          </w:p>
        </w:tc>
        <w:tc>
          <w:tcPr>
            <w:tcW w:w="0" w:type="auto"/>
            <w:vMerge w:val="restart"/>
          </w:tcPr>
          <w:p w14:paraId="622112E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tc>
      </w:tr>
      <w:tr w:rsidR="00323492" w:rsidRPr="005654DD" w14:paraId="05524C30" w14:textId="77777777" w:rsidTr="00C13105">
        <w:trPr>
          <w:jc w:val="center"/>
        </w:trPr>
        <w:tc>
          <w:tcPr>
            <w:tcW w:w="0" w:type="auto"/>
            <w:vMerge/>
          </w:tcPr>
          <w:p w14:paraId="039149F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77CE322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PCOM</w:t>
            </w:r>
          </w:p>
        </w:tc>
        <w:tc>
          <w:tcPr>
            <w:tcW w:w="0" w:type="auto"/>
          </w:tcPr>
          <w:p w14:paraId="3C663A2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96 (80.00%)</w:t>
            </w:r>
          </w:p>
        </w:tc>
        <w:tc>
          <w:tcPr>
            <w:tcW w:w="0" w:type="auto"/>
          </w:tcPr>
          <w:p w14:paraId="38D221D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 (0.00%)</w:t>
            </w:r>
          </w:p>
        </w:tc>
        <w:tc>
          <w:tcPr>
            <w:tcW w:w="0" w:type="auto"/>
          </w:tcPr>
          <w:p w14:paraId="7068307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28 (57.14%)</w:t>
            </w:r>
          </w:p>
        </w:tc>
        <w:tc>
          <w:tcPr>
            <w:tcW w:w="0" w:type="auto"/>
          </w:tcPr>
          <w:p w14:paraId="6818CB8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124 (52.99%)</w:t>
            </w:r>
          </w:p>
        </w:tc>
        <w:tc>
          <w:tcPr>
            <w:tcW w:w="0" w:type="auto"/>
            <w:vMerge/>
          </w:tcPr>
          <w:p w14:paraId="1A45DD9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5692B1B9" w14:textId="77777777" w:rsidTr="00C13105">
        <w:trPr>
          <w:jc w:val="center"/>
        </w:trPr>
        <w:tc>
          <w:tcPr>
            <w:tcW w:w="0" w:type="auto"/>
            <w:vMerge w:val="restart"/>
          </w:tcPr>
          <w:p w14:paraId="4141839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Left ovary physiological lesion</w:t>
            </w:r>
          </w:p>
        </w:tc>
        <w:tc>
          <w:tcPr>
            <w:tcW w:w="0" w:type="auto"/>
          </w:tcPr>
          <w:p w14:paraId="0962DE0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No lesion</w:t>
            </w:r>
          </w:p>
        </w:tc>
        <w:tc>
          <w:tcPr>
            <w:tcW w:w="0" w:type="auto"/>
          </w:tcPr>
          <w:p w14:paraId="30EC6AA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109 (90.83%)</w:t>
            </w:r>
          </w:p>
        </w:tc>
        <w:tc>
          <w:tcPr>
            <w:tcW w:w="0" w:type="auto"/>
          </w:tcPr>
          <w:p w14:paraId="78C4D77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53 (81.54%)</w:t>
            </w:r>
          </w:p>
        </w:tc>
        <w:tc>
          <w:tcPr>
            <w:tcW w:w="0" w:type="auto"/>
          </w:tcPr>
          <w:p w14:paraId="328AFD0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47 (95.92%)</w:t>
            </w:r>
          </w:p>
        </w:tc>
        <w:tc>
          <w:tcPr>
            <w:tcW w:w="0" w:type="auto"/>
          </w:tcPr>
          <w:p w14:paraId="19198E5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209 (89.32%)</w:t>
            </w:r>
          </w:p>
        </w:tc>
        <w:tc>
          <w:tcPr>
            <w:tcW w:w="0" w:type="auto"/>
            <w:vMerge w:val="restart"/>
          </w:tcPr>
          <w:p w14:paraId="0476A48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p=0.036 *</w:t>
            </w:r>
          </w:p>
        </w:tc>
      </w:tr>
      <w:tr w:rsidR="00323492" w:rsidRPr="005654DD" w14:paraId="6E2996B3" w14:textId="77777777" w:rsidTr="00C13105">
        <w:trPr>
          <w:jc w:val="center"/>
        </w:trPr>
        <w:tc>
          <w:tcPr>
            <w:tcW w:w="0" w:type="auto"/>
            <w:vMerge/>
          </w:tcPr>
          <w:p w14:paraId="54B8E88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54BCCF6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Lesion</w:t>
            </w:r>
          </w:p>
        </w:tc>
        <w:tc>
          <w:tcPr>
            <w:tcW w:w="0" w:type="auto"/>
          </w:tcPr>
          <w:p w14:paraId="6A6E0FF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 (9.17%)</w:t>
            </w:r>
          </w:p>
        </w:tc>
        <w:tc>
          <w:tcPr>
            <w:tcW w:w="0" w:type="auto"/>
          </w:tcPr>
          <w:p w14:paraId="1B6662C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 (18.46%)</w:t>
            </w:r>
          </w:p>
        </w:tc>
        <w:tc>
          <w:tcPr>
            <w:tcW w:w="0" w:type="auto"/>
          </w:tcPr>
          <w:p w14:paraId="41E71D3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 (4.08%)</w:t>
            </w:r>
          </w:p>
        </w:tc>
        <w:tc>
          <w:tcPr>
            <w:tcW w:w="0" w:type="auto"/>
          </w:tcPr>
          <w:p w14:paraId="5A57B88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25 (10.68%)</w:t>
            </w:r>
          </w:p>
        </w:tc>
        <w:tc>
          <w:tcPr>
            <w:tcW w:w="0" w:type="auto"/>
            <w:vMerge/>
          </w:tcPr>
          <w:p w14:paraId="724F7AD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3DFB8536" w14:textId="77777777" w:rsidTr="00C13105">
        <w:trPr>
          <w:jc w:val="center"/>
        </w:trPr>
        <w:tc>
          <w:tcPr>
            <w:tcW w:w="0" w:type="auto"/>
            <w:vMerge w:val="restart"/>
          </w:tcPr>
          <w:p w14:paraId="4C873B3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PCOM</w:t>
            </w:r>
          </w:p>
        </w:tc>
        <w:tc>
          <w:tcPr>
            <w:tcW w:w="0" w:type="auto"/>
          </w:tcPr>
          <w:p w14:paraId="7AF6FC3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No PCOM</w:t>
            </w:r>
          </w:p>
        </w:tc>
        <w:tc>
          <w:tcPr>
            <w:tcW w:w="0" w:type="auto"/>
          </w:tcPr>
          <w:p w14:paraId="7036273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 (3.33%)</w:t>
            </w:r>
          </w:p>
        </w:tc>
        <w:tc>
          <w:tcPr>
            <w:tcW w:w="0" w:type="auto"/>
          </w:tcPr>
          <w:p w14:paraId="688B380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65 (100.00%)</w:t>
            </w:r>
          </w:p>
        </w:tc>
        <w:tc>
          <w:tcPr>
            <w:tcW w:w="0" w:type="auto"/>
          </w:tcPr>
          <w:p w14:paraId="3FF156A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 (12.24%)</w:t>
            </w:r>
          </w:p>
        </w:tc>
        <w:tc>
          <w:tcPr>
            <w:tcW w:w="0" w:type="auto"/>
          </w:tcPr>
          <w:p w14:paraId="28965D6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75 (32.05%)</w:t>
            </w:r>
          </w:p>
        </w:tc>
        <w:tc>
          <w:tcPr>
            <w:tcW w:w="0" w:type="auto"/>
            <w:vMerge w:val="restart"/>
          </w:tcPr>
          <w:p w14:paraId="2B88E66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tc>
      </w:tr>
      <w:tr w:rsidR="00323492" w:rsidRPr="005654DD" w14:paraId="73EA5233" w14:textId="77777777" w:rsidTr="00C13105">
        <w:trPr>
          <w:jc w:val="center"/>
        </w:trPr>
        <w:tc>
          <w:tcPr>
            <w:tcW w:w="0" w:type="auto"/>
            <w:vMerge/>
          </w:tcPr>
          <w:p w14:paraId="75323E4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238B5B6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PCOM</w:t>
            </w:r>
          </w:p>
        </w:tc>
        <w:tc>
          <w:tcPr>
            <w:tcW w:w="0" w:type="auto"/>
          </w:tcPr>
          <w:p w14:paraId="343EF1D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116 (96.67%)</w:t>
            </w:r>
          </w:p>
        </w:tc>
        <w:tc>
          <w:tcPr>
            <w:tcW w:w="0" w:type="auto"/>
          </w:tcPr>
          <w:p w14:paraId="6DD1648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 (0.00%)</w:t>
            </w:r>
          </w:p>
        </w:tc>
        <w:tc>
          <w:tcPr>
            <w:tcW w:w="0" w:type="auto"/>
          </w:tcPr>
          <w:p w14:paraId="150A868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43 (87.76%)</w:t>
            </w:r>
          </w:p>
        </w:tc>
        <w:tc>
          <w:tcPr>
            <w:tcW w:w="0" w:type="auto"/>
          </w:tcPr>
          <w:p w14:paraId="4FD8C4A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159 (67.95%)</w:t>
            </w:r>
          </w:p>
        </w:tc>
        <w:tc>
          <w:tcPr>
            <w:tcW w:w="0" w:type="auto"/>
            <w:vMerge/>
          </w:tcPr>
          <w:p w14:paraId="49FC6CE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7A7C1792" w14:textId="77777777" w:rsidTr="00C13105">
        <w:trPr>
          <w:jc w:val="center"/>
        </w:trPr>
        <w:tc>
          <w:tcPr>
            <w:tcW w:w="0" w:type="auto"/>
            <w:vMerge w:val="restart"/>
          </w:tcPr>
          <w:p w14:paraId="7F60538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AMH [pmol/l]</w:t>
            </w:r>
          </w:p>
        </w:tc>
        <w:tc>
          <w:tcPr>
            <w:tcW w:w="0" w:type="auto"/>
          </w:tcPr>
          <w:p w14:paraId="2D715C8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70F8667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57.86 (36.36)</w:t>
            </w:r>
          </w:p>
        </w:tc>
        <w:tc>
          <w:tcPr>
            <w:tcW w:w="0" w:type="auto"/>
          </w:tcPr>
          <w:p w14:paraId="047FA38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37.78 (21.87)</w:t>
            </w:r>
          </w:p>
        </w:tc>
        <w:tc>
          <w:tcPr>
            <w:tcW w:w="0" w:type="auto"/>
          </w:tcPr>
          <w:p w14:paraId="2FB0F95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49.63 (29.27)</w:t>
            </w:r>
          </w:p>
        </w:tc>
        <w:tc>
          <w:tcPr>
            <w:tcW w:w="0" w:type="auto"/>
          </w:tcPr>
          <w:p w14:paraId="33593D4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50.56 (32.5)</w:t>
            </w:r>
          </w:p>
        </w:tc>
        <w:tc>
          <w:tcPr>
            <w:tcW w:w="0" w:type="auto"/>
            <w:vMerge w:val="restart"/>
          </w:tcPr>
          <w:p w14:paraId="019127D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p w14:paraId="38B1079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A,D&gt;B</w:t>
            </w:r>
          </w:p>
        </w:tc>
      </w:tr>
      <w:tr w:rsidR="00323492" w:rsidRPr="005654DD" w14:paraId="6291E942" w14:textId="77777777" w:rsidTr="00C13105">
        <w:trPr>
          <w:jc w:val="center"/>
        </w:trPr>
        <w:tc>
          <w:tcPr>
            <w:tcW w:w="0" w:type="auto"/>
            <w:vMerge/>
          </w:tcPr>
          <w:p w14:paraId="05A135C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499B36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6783ECD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48.45 (33.62-74.12)</w:t>
            </w:r>
          </w:p>
        </w:tc>
        <w:tc>
          <w:tcPr>
            <w:tcW w:w="0" w:type="auto"/>
          </w:tcPr>
          <w:p w14:paraId="4B21514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34.2 (24-51.6)</w:t>
            </w:r>
          </w:p>
        </w:tc>
        <w:tc>
          <w:tcPr>
            <w:tcW w:w="0" w:type="auto"/>
          </w:tcPr>
          <w:p w14:paraId="583765C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46.6 (29.4-63.7)</w:t>
            </w:r>
          </w:p>
        </w:tc>
        <w:tc>
          <w:tcPr>
            <w:tcW w:w="0" w:type="auto"/>
          </w:tcPr>
          <w:p w14:paraId="60489FD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43.65 (29-65)</w:t>
            </w:r>
          </w:p>
        </w:tc>
        <w:tc>
          <w:tcPr>
            <w:tcW w:w="0" w:type="auto"/>
            <w:vMerge/>
          </w:tcPr>
          <w:p w14:paraId="5D27FFE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D6C333F" w14:textId="77777777" w:rsidTr="00C13105">
        <w:trPr>
          <w:jc w:val="center"/>
        </w:trPr>
        <w:tc>
          <w:tcPr>
            <w:tcW w:w="0" w:type="auto"/>
            <w:vMerge/>
          </w:tcPr>
          <w:p w14:paraId="12AE71B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494DC3D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475FC03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0.23-238</w:t>
            </w:r>
          </w:p>
        </w:tc>
        <w:tc>
          <w:tcPr>
            <w:tcW w:w="0" w:type="auto"/>
          </w:tcPr>
          <w:p w14:paraId="3F5DCA0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0.72-106.3</w:t>
            </w:r>
          </w:p>
        </w:tc>
        <w:tc>
          <w:tcPr>
            <w:tcW w:w="0" w:type="auto"/>
          </w:tcPr>
          <w:p w14:paraId="0C1C7CC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0.2-142</w:t>
            </w:r>
          </w:p>
        </w:tc>
        <w:tc>
          <w:tcPr>
            <w:tcW w:w="0" w:type="auto"/>
          </w:tcPr>
          <w:p w14:paraId="3BEAEEE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0.2-238</w:t>
            </w:r>
          </w:p>
        </w:tc>
        <w:tc>
          <w:tcPr>
            <w:tcW w:w="0" w:type="auto"/>
            <w:vMerge/>
          </w:tcPr>
          <w:p w14:paraId="3EDADD6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4DF07B31" w14:textId="77777777" w:rsidTr="00C13105">
        <w:trPr>
          <w:jc w:val="center"/>
        </w:trPr>
        <w:tc>
          <w:tcPr>
            <w:tcW w:w="0" w:type="auto"/>
            <w:vMerge/>
          </w:tcPr>
          <w:p w14:paraId="6AF6E3A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C879F5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19F865D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6968649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64E6D8A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07117D0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44F6DFB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C807A8A" w14:textId="77777777" w:rsidTr="00C13105">
        <w:trPr>
          <w:jc w:val="center"/>
        </w:trPr>
        <w:tc>
          <w:tcPr>
            <w:tcW w:w="0" w:type="auto"/>
            <w:vMerge w:val="restart"/>
          </w:tcPr>
          <w:p w14:paraId="1DB2E43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FSH [mIU/ml]</w:t>
            </w:r>
          </w:p>
        </w:tc>
        <w:tc>
          <w:tcPr>
            <w:tcW w:w="0" w:type="auto"/>
          </w:tcPr>
          <w:p w14:paraId="72EABF0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32AFDC6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5.73 (1.85)</w:t>
            </w:r>
          </w:p>
        </w:tc>
        <w:tc>
          <w:tcPr>
            <w:tcW w:w="0" w:type="auto"/>
          </w:tcPr>
          <w:p w14:paraId="1FA6C89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5.29 (2.07)</w:t>
            </w:r>
          </w:p>
        </w:tc>
        <w:tc>
          <w:tcPr>
            <w:tcW w:w="0" w:type="auto"/>
          </w:tcPr>
          <w:p w14:paraId="5C6AF22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5.68 (2.38)</w:t>
            </w:r>
          </w:p>
        </w:tc>
        <w:tc>
          <w:tcPr>
            <w:tcW w:w="0" w:type="auto"/>
          </w:tcPr>
          <w:p w14:paraId="0DD9523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5.6 (2.03)</w:t>
            </w:r>
          </w:p>
        </w:tc>
        <w:tc>
          <w:tcPr>
            <w:tcW w:w="0" w:type="auto"/>
            <w:vMerge w:val="restart"/>
          </w:tcPr>
          <w:p w14:paraId="65348FE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p=0.238</w:t>
            </w:r>
          </w:p>
        </w:tc>
      </w:tr>
      <w:tr w:rsidR="00323492" w:rsidRPr="005654DD" w14:paraId="1D8EBC99" w14:textId="77777777" w:rsidTr="00C13105">
        <w:trPr>
          <w:jc w:val="center"/>
        </w:trPr>
        <w:tc>
          <w:tcPr>
            <w:tcW w:w="0" w:type="auto"/>
            <w:vMerge/>
          </w:tcPr>
          <w:p w14:paraId="57E9C4C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3E2E7BB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184D775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5.86 (4.73-6.91)</w:t>
            </w:r>
          </w:p>
        </w:tc>
        <w:tc>
          <w:tcPr>
            <w:tcW w:w="0" w:type="auto"/>
          </w:tcPr>
          <w:p w14:paraId="6EE75C1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5.18 (3.72-6.39)</w:t>
            </w:r>
          </w:p>
        </w:tc>
        <w:tc>
          <w:tcPr>
            <w:tcW w:w="0" w:type="auto"/>
          </w:tcPr>
          <w:p w14:paraId="3CC45C8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5.78 (3.62-7.55)</w:t>
            </w:r>
          </w:p>
        </w:tc>
        <w:tc>
          <w:tcPr>
            <w:tcW w:w="0" w:type="auto"/>
          </w:tcPr>
          <w:p w14:paraId="541FA60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5.74 (4.13-6.95)</w:t>
            </w:r>
          </w:p>
        </w:tc>
        <w:tc>
          <w:tcPr>
            <w:tcW w:w="0" w:type="auto"/>
            <w:vMerge/>
          </w:tcPr>
          <w:p w14:paraId="5D3035D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71A11DC2" w14:textId="77777777" w:rsidTr="00C13105">
        <w:trPr>
          <w:jc w:val="center"/>
        </w:trPr>
        <w:tc>
          <w:tcPr>
            <w:tcW w:w="0" w:type="auto"/>
            <w:vMerge/>
          </w:tcPr>
          <w:p w14:paraId="07E5E93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A3190B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7A89A83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0.89-10.7</w:t>
            </w:r>
          </w:p>
        </w:tc>
        <w:tc>
          <w:tcPr>
            <w:tcW w:w="0" w:type="auto"/>
          </w:tcPr>
          <w:p w14:paraId="0E079A8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1.55-10.1</w:t>
            </w:r>
          </w:p>
        </w:tc>
        <w:tc>
          <w:tcPr>
            <w:tcW w:w="0" w:type="auto"/>
          </w:tcPr>
          <w:p w14:paraId="54C0F93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1.42-10.6</w:t>
            </w:r>
          </w:p>
        </w:tc>
        <w:tc>
          <w:tcPr>
            <w:tcW w:w="0" w:type="auto"/>
          </w:tcPr>
          <w:p w14:paraId="0A24FB8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0.89-10.7</w:t>
            </w:r>
          </w:p>
        </w:tc>
        <w:tc>
          <w:tcPr>
            <w:tcW w:w="0" w:type="auto"/>
            <w:vMerge/>
          </w:tcPr>
          <w:p w14:paraId="47D280B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79DB4C6A" w14:textId="77777777" w:rsidTr="00C13105">
        <w:trPr>
          <w:jc w:val="center"/>
        </w:trPr>
        <w:tc>
          <w:tcPr>
            <w:tcW w:w="0" w:type="auto"/>
            <w:vMerge/>
          </w:tcPr>
          <w:p w14:paraId="4CFF928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03A583B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7FBBA7B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5D1D672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4C0B170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607EB1B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7775B63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50C2AC63" w14:textId="77777777" w:rsidTr="00C13105">
        <w:trPr>
          <w:jc w:val="center"/>
        </w:trPr>
        <w:tc>
          <w:tcPr>
            <w:tcW w:w="0" w:type="auto"/>
            <w:vMerge w:val="restart"/>
          </w:tcPr>
          <w:p w14:paraId="6D0F7DC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LH [mIU/ml]</w:t>
            </w:r>
          </w:p>
        </w:tc>
        <w:tc>
          <w:tcPr>
            <w:tcW w:w="0" w:type="auto"/>
          </w:tcPr>
          <w:p w14:paraId="065A5F6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540B510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14.55 (7.7)</w:t>
            </w:r>
          </w:p>
        </w:tc>
        <w:tc>
          <w:tcPr>
            <w:tcW w:w="0" w:type="auto"/>
          </w:tcPr>
          <w:p w14:paraId="51306C7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11.06 (6.7)</w:t>
            </w:r>
          </w:p>
        </w:tc>
        <w:tc>
          <w:tcPr>
            <w:tcW w:w="0" w:type="auto"/>
          </w:tcPr>
          <w:p w14:paraId="49BE9CF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9.89 (7.44)</w:t>
            </w:r>
          </w:p>
        </w:tc>
        <w:tc>
          <w:tcPr>
            <w:tcW w:w="0" w:type="auto"/>
          </w:tcPr>
          <w:p w14:paraId="3097F03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12.61 (7.63)</w:t>
            </w:r>
          </w:p>
        </w:tc>
        <w:tc>
          <w:tcPr>
            <w:tcW w:w="0" w:type="auto"/>
            <w:vMerge w:val="restart"/>
          </w:tcPr>
          <w:p w14:paraId="4FE6607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p w14:paraId="540EA45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A&gt;B,D</w:t>
            </w:r>
          </w:p>
        </w:tc>
      </w:tr>
      <w:tr w:rsidR="00323492" w:rsidRPr="005654DD" w14:paraId="7B0FBC46" w14:textId="77777777" w:rsidTr="00C13105">
        <w:trPr>
          <w:jc w:val="center"/>
        </w:trPr>
        <w:tc>
          <w:tcPr>
            <w:tcW w:w="0" w:type="auto"/>
            <w:vMerge/>
          </w:tcPr>
          <w:p w14:paraId="575C408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09258BB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006C9B5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14.15 (9.09-19.42)</w:t>
            </w:r>
          </w:p>
        </w:tc>
        <w:tc>
          <w:tcPr>
            <w:tcW w:w="0" w:type="auto"/>
          </w:tcPr>
          <w:p w14:paraId="618FCEC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9.25 (6.28-14.1)</w:t>
            </w:r>
          </w:p>
        </w:tc>
        <w:tc>
          <w:tcPr>
            <w:tcW w:w="0" w:type="auto"/>
          </w:tcPr>
          <w:p w14:paraId="64FCFD1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8.95 (3.86-13.2)</w:t>
            </w:r>
          </w:p>
        </w:tc>
        <w:tc>
          <w:tcPr>
            <w:tcW w:w="0" w:type="auto"/>
          </w:tcPr>
          <w:p w14:paraId="58863B4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11.6 (6.38-17.28)</w:t>
            </w:r>
          </w:p>
        </w:tc>
        <w:tc>
          <w:tcPr>
            <w:tcW w:w="0" w:type="auto"/>
            <w:vMerge/>
          </w:tcPr>
          <w:p w14:paraId="309C665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46317BFF" w14:textId="77777777" w:rsidTr="00C13105">
        <w:trPr>
          <w:jc w:val="center"/>
        </w:trPr>
        <w:tc>
          <w:tcPr>
            <w:tcW w:w="0" w:type="auto"/>
            <w:vMerge/>
          </w:tcPr>
          <w:p w14:paraId="25B6B60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6D70FF7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2305F79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0.31-34.7</w:t>
            </w:r>
          </w:p>
        </w:tc>
        <w:tc>
          <w:tcPr>
            <w:tcW w:w="0" w:type="auto"/>
          </w:tcPr>
          <w:p w14:paraId="36F8108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1.64-36.8</w:t>
            </w:r>
          </w:p>
        </w:tc>
        <w:tc>
          <w:tcPr>
            <w:tcW w:w="0" w:type="auto"/>
          </w:tcPr>
          <w:p w14:paraId="659EFF7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0.3-27.2</w:t>
            </w:r>
          </w:p>
        </w:tc>
        <w:tc>
          <w:tcPr>
            <w:tcW w:w="0" w:type="auto"/>
          </w:tcPr>
          <w:p w14:paraId="1FBBF5D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0.3-36.8</w:t>
            </w:r>
          </w:p>
        </w:tc>
        <w:tc>
          <w:tcPr>
            <w:tcW w:w="0" w:type="auto"/>
            <w:vMerge/>
          </w:tcPr>
          <w:p w14:paraId="08D3F38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538C2BEB" w14:textId="77777777" w:rsidTr="00C13105">
        <w:trPr>
          <w:jc w:val="center"/>
        </w:trPr>
        <w:tc>
          <w:tcPr>
            <w:tcW w:w="0" w:type="auto"/>
            <w:vMerge/>
          </w:tcPr>
          <w:p w14:paraId="736EC13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7AF69A0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617F793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725A5D9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0FC55A8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212F8DE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3863464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3886D3D8" w14:textId="77777777" w:rsidTr="00C13105">
        <w:trPr>
          <w:jc w:val="center"/>
        </w:trPr>
        <w:tc>
          <w:tcPr>
            <w:tcW w:w="0" w:type="auto"/>
            <w:vMerge w:val="restart"/>
          </w:tcPr>
          <w:p w14:paraId="437DC890" w14:textId="5328C5C9" w:rsidR="00323492" w:rsidRPr="005654DD" w:rsidRDefault="00816EC4"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Estradiol</w:t>
            </w:r>
            <w:r w:rsidR="00323492" w:rsidRPr="005654DD">
              <w:rPr>
                <w:rFonts w:ascii="Times New Roman" w:eastAsia="Times New Roman" w:hAnsi="Times New Roman" w:cs="Times New Roman"/>
                <w:color w:val="000000"/>
                <w:sz w:val="18"/>
                <w:szCs w:val="18"/>
              </w:rPr>
              <w:t xml:space="preserve"> [pmol/l]</w:t>
            </w:r>
          </w:p>
        </w:tc>
        <w:tc>
          <w:tcPr>
            <w:tcW w:w="0" w:type="auto"/>
          </w:tcPr>
          <w:p w14:paraId="4B840F4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244A33B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307.66 (257.71)</w:t>
            </w:r>
          </w:p>
        </w:tc>
        <w:tc>
          <w:tcPr>
            <w:tcW w:w="0" w:type="auto"/>
          </w:tcPr>
          <w:p w14:paraId="4DAFAE8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419.68 (384.85)</w:t>
            </w:r>
          </w:p>
        </w:tc>
        <w:tc>
          <w:tcPr>
            <w:tcW w:w="0" w:type="auto"/>
          </w:tcPr>
          <w:p w14:paraId="67C84FB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288.48 (341.12)</w:t>
            </w:r>
          </w:p>
        </w:tc>
        <w:tc>
          <w:tcPr>
            <w:tcW w:w="0" w:type="auto"/>
          </w:tcPr>
          <w:p w14:paraId="0AA6AF9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334.76 (318.46)</w:t>
            </w:r>
          </w:p>
        </w:tc>
        <w:tc>
          <w:tcPr>
            <w:tcW w:w="0" w:type="auto"/>
            <w:vMerge w:val="restart"/>
          </w:tcPr>
          <w:p w14:paraId="37AB0FB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p=0.132</w:t>
            </w:r>
          </w:p>
        </w:tc>
      </w:tr>
      <w:tr w:rsidR="00323492" w:rsidRPr="005654DD" w14:paraId="331A456D" w14:textId="77777777" w:rsidTr="00C13105">
        <w:trPr>
          <w:jc w:val="center"/>
        </w:trPr>
        <w:tc>
          <w:tcPr>
            <w:tcW w:w="0" w:type="auto"/>
            <w:vMerge/>
          </w:tcPr>
          <w:p w14:paraId="2779E2A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09FA058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57B3D1F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207 (162.75-343.25)</w:t>
            </w:r>
          </w:p>
        </w:tc>
        <w:tc>
          <w:tcPr>
            <w:tcW w:w="0" w:type="auto"/>
          </w:tcPr>
          <w:p w14:paraId="288B694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248 (147-621)</w:t>
            </w:r>
          </w:p>
        </w:tc>
        <w:tc>
          <w:tcPr>
            <w:tcW w:w="0" w:type="auto"/>
          </w:tcPr>
          <w:p w14:paraId="075242C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200 (136-286)</w:t>
            </w:r>
          </w:p>
        </w:tc>
        <w:tc>
          <w:tcPr>
            <w:tcW w:w="0" w:type="auto"/>
          </w:tcPr>
          <w:p w14:paraId="79D977E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213.5 (152.25-394.25)</w:t>
            </w:r>
          </w:p>
        </w:tc>
        <w:tc>
          <w:tcPr>
            <w:tcW w:w="0" w:type="auto"/>
            <w:vMerge/>
          </w:tcPr>
          <w:p w14:paraId="26DACDE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FFF35FB" w14:textId="77777777" w:rsidTr="00C13105">
        <w:trPr>
          <w:jc w:val="center"/>
        </w:trPr>
        <w:tc>
          <w:tcPr>
            <w:tcW w:w="0" w:type="auto"/>
            <w:vMerge/>
          </w:tcPr>
          <w:p w14:paraId="11E6420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497F37A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3086848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58-1484</w:t>
            </w:r>
          </w:p>
        </w:tc>
        <w:tc>
          <w:tcPr>
            <w:tcW w:w="0" w:type="auto"/>
          </w:tcPr>
          <w:p w14:paraId="3396920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78.9-1937</w:t>
            </w:r>
          </w:p>
        </w:tc>
        <w:tc>
          <w:tcPr>
            <w:tcW w:w="0" w:type="auto"/>
          </w:tcPr>
          <w:p w14:paraId="326DA4E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51.7-2247</w:t>
            </w:r>
          </w:p>
        </w:tc>
        <w:tc>
          <w:tcPr>
            <w:tcW w:w="0" w:type="auto"/>
          </w:tcPr>
          <w:p w14:paraId="335B59B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51.7-2247</w:t>
            </w:r>
          </w:p>
        </w:tc>
        <w:tc>
          <w:tcPr>
            <w:tcW w:w="0" w:type="auto"/>
            <w:vMerge/>
          </w:tcPr>
          <w:p w14:paraId="528E166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9916FB8" w14:textId="77777777" w:rsidTr="00C13105">
        <w:trPr>
          <w:jc w:val="center"/>
        </w:trPr>
        <w:tc>
          <w:tcPr>
            <w:tcW w:w="0" w:type="auto"/>
            <w:vMerge/>
          </w:tcPr>
          <w:p w14:paraId="6CC6A49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BA6115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4CF455F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54933F1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2FE77AE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5E6359F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2480503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F1BDA01" w14:textId="77777777" w:rsidTr="00C13105">
        <w:trPr>
          <w:jc w:val="center"/>
        </w:trPr>
        <w:tc>
          <w:tcPr>
            <w:tcW w:w="0" w:type="auto"/>
            <w:vMerge w:val="restart"/>
          </w:tcPr>
          <w:p w14:paraId="0B77D2B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Testosterone [nmol/l]</w:t>
            </w:r>
          </w:p>
        </w:tc>
        <w:tc>
          <w:tcPr>
            <w:tcW w:w="0" w:type="auto"/>
          </w:tcPr>
          <w:p w14:paraId="0EDB8D6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17CC508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1.83 (0.72)</w:t>
            </w:r>
          </w:p>
        </w:tc>
        <w:tc>
          <w:tcPr>
            <w:tcW w:w="0" w:type="auto"/>
          </w:tcPr>
          <w:p w14:paraId="1439458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1.44 (0.54)</w:t>
            </w:r>
          </w:p>
        </w:tc>
        <w:tc>
          <w:tcPr>
            <w:tcW w:w="0" w:type="auto"/>
          </w:tcPr>
          <w:p w14:paraId="742CE54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 (0.34)</w:t>
            </w:r>
          </w:p>
        </w:tc>
        <w:tc>
          <w:tcPr>
            <w:tcW w:w="0" w:type="auto"/>
          </w:tcPr>
          <w:p w14:paraId="7965504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1.57 (0.68)</w:t>
            </w:r>
          </w:p>
        </w:tc>
        <w:tc>
          <w:tcPr>
            <w:tcW w:w="0" w:type="auto"/>
            <w:vMerge w:val="restart"/>
          </w:tcPr>
          <w:p w14:paraId="3EC4979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p w14:paraId="16F77A4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A&gt;B&gt;D</w:t>
            </w:r>
          </w:p>
        </w:tc>
      </w:tr>
      <w:tr w:rsidR="00323492" w:rsidRPr="005654DD" w14:paraId="4C752C96" w14:textId="77777777" w:rsidTr="00C13105">
        <w:trPr>
          <w:jc w:val="center"/>
        </w:trPr>
        <w:tc>
          <w:tcPr>
            <w:tcW w:w="0" w:type="auto"/>
            <w:vMerge/>
          </w:tcPr>
          <w:p w14:paraId="5A871FC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0CDAA66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3B2D9A9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1.8 (1.31-2.17)</w:t>
            </w:r>
          </w:p>
        </w:tc>
        <w:tc>
          <w:tcPr>
            <w:tcW w:w="0" w:type="auto"/>
          </w:tcPr>
          <w:p w14:paraId="5F90C4B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1.43 (1.09-1.8)</w:t>
            </w:r>
          </w:p>
        </w:tc>
        <w:tc>
          <w:tcPr>
            <w:tcW w:w="0" w:type="auto"/>
          </w:tcPr>
          <w:p w14:paraId="4FD8426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1.15 (0.83-1.41)</w:t>
            </w:r>
          </w:p>
        </w:tc>
        <w:tc>
          <w:tcPr>
            <w:tcW w:w="0" w:type="auto"/>
          </w:tcPr>
          <w:p w14:paraId="3677542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1.52 (1.09-1.95)</w:t>
            </w:r>
          </w:p>
        </w:tc>
        <w:tc>
          <w:tcPr>
            <w:tcW w:w="0" w:type="auto"/>
            <w:vMerge/>
          </w:tcPr>
          <w:p w14:paraId="1AE4895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57F41FC6" w14:textId="77777777" w:rsidTr="00C13105">
        <w:trPr>
          <w:jc w:val="center"/>
        </w:trPr>
        <w:tc>
          <w:tcPr>
            <w:tcW w:w="0" w:type="auto"/>
            <w:vMerge/>
          </w:tcPr>
          <w:p w14:paraId="463C64D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5F63B1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2246B6A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0.51-4.54</w:t>
            </w:r>
          </w:p>
        </w:tc>
        <w:tc>
          <w:tcPr>
            <w:tcW w:w="0" w:type="auto"/>
          </w:tcPr>
          <w:p w14:paraId="0DDA0CD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0.25-3.34</w:t>
            </w:r>
          </w:p>
        </w:tc>
        <w:tc>
          <w:tcPr>
            <w:tcW w:w="0" w:type="auto"/>
          </w:tcPr>
          <w:p w14:paraId="012A9A3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0.32-1.59</w:t>
            </w:r>
          </w:p>
        </w:tc>
        <w:tc>
          <w:tcPr>
            <w:tcW w:w="0" w:type="auto"/>
          </w:tcPr>
          <w:p w14:paraId="5A6A5C0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0.25-4.54</w:t>
            </w:r>
          </w:p>
        </w:tc>
        <w:tc>
          <w:tcPr>
            <w:tcW w:w="0" w:type="auto"/>
            <w:vMerge/>
          </w:tcPr>
          <w:p w14:paraId="3D5A9AD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74EEB9CB" w14:textId="77777777" w:rsidTr="00C13105">
        <w:trPr>
          <w:jc w:val="center"/>
        </w:trPr>
        <w:tc>
          <w:tcPr>
            <w:tcW w:w="0" w:type="auto"/>
            <w:vMerge/>
          </w:tcPr>
          <w:p w14:paraId="4B73C2B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330129B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4EAA1F6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6F83AF0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29DE55A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518853F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7609E6F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44F7FE04" w14:textId="77777777" w:rsidTr="00C13105">
        <w:trPr>
          <w:jc w:val="center"/>
        </w:trPr>
        <w:tc>
          <w:tcPr>
            <w:tcW w:w="0" w:type="auto"/>
            <w:vMerge w:val="restart"/>
          </w:tcPr>
          <w:p w14:paraId="055A8AC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SHBG [nmol/l]</w:t>
            </w:r>
          </w:p>
        </w:tc>
        <w:tc>
          <w:tcPr>
            <w:tcW w:w="0" w:type="auto"/>
          </w:tcPr>
          <w:p w14:paraId="7D8A824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45B5C2E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44.86 (22.8)</w:t>
            </w:r>
          </w:p>
        </w:tc>
        <w:tc>
          <w:tcPr>
            <w:tcW w:w="0" w:type="auto"/>
          </w:tcPr>
          <w:p w14:paraId="6902E63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46.76 (33.41)</w:t>
            </w:r>
          </w:p>
        </w:tc>
        <w:tc>
          <w:tcPr>
            <w:tcW w:w="0" w:type="auto"/>
          </w:tcPr>
          <w:p w14:paraId="2F46C51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61.93 (24.48)</w:t>
            </w:r>
          </w:p>
        </w:tc>
        <w:tc>
          <w:tcPr>
            <w:tcW w:w="0" w:type="auto"/>
          </w:tcPr>
          <w:p w14:paraId="4902E50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48.96 (27.22)</w:t>
            </w:r>
          </w:p>
        </w:tc>
        <w:tc>
          <w:tcPr>
            <w:tcW w:w="0" w:type="auto"/>
            <w:vMerge w:val="restart"/>
          </w:tcPr>
          <w:p w14:paraId="0F19452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p w14:paraId="577F2D4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D&gt;B,A</w:t>
            </w:r>
          </w:p>
        </w:tc>
      </w:tr>
      <w:tr w:rsidR="00323492" w:rsidRPr="005654DD" w14:paraId="5EDD56C8" w14:textId="77777777" w:rsidTr="00C13105">
        <w:trPr>
          <w:jc w:val="center"/>
        </w:trPr>
        <w:tc>
          <w:tcPr>
            <w:tcW w:w="0" w:type="auto"/>
            <w:vMerge/>
          </w:tcPr>
          <w:p w14:paraId="78D8AC6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2B5ADA2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5770429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39.45 (26.7-57.47)</w:t>
            </w:r>
          </w:p>
        </w:tc>
        <w:tc>
          <w:tcPr>
            <w:tcW w:w="0" w:type="auto"/>
          </w:tcPr>
          <w:p w14:paraId="08B68F3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41.2 (25.9-56.3)</w:t>
            </w:r>
          </w:p>
        </w:tc>
        <w:tc>
          <w:tcPr>
            <w:tcW w:w="0" w:type="auto"/>
          </w:tcPr>
          <w:p w14:paraId="5EA00E7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61.5 (43.3-74.8)</w:t>
            </w:r>
          </w:p>
        </w:tc>
        <w:tc>
          <w:tcPr>
            <w:tcW w:w="0" w:type="auto"/>
          </w:tcPr>
          <w:p w14:paraId="3D579F8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43.8 (28.2-63.08)</w:t>
            </w:r>
          </w:p>
        </w:tc>
        <w:tc>
          <w:tcPr>
            <w:tcW w:w="0" w:type="auto"/>
            <w:vMerge/>
          </w:tcPr>
          <w:p w14:paraId="658FF60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7EE60524" w14:textId="77777777" w:rsidTr="00C13105">
        <w:trPr>
          <w:jc w:val="center"/>
        </w:trPr>
        <w:tc>
          <w:tcPr>
            <w:tcW w:w="0" w:type="auto"/>
            <w:vMerge/>
          </w:tcPr>
          <w:p w14:paraId="6C572F5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67C0F48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7071AE8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9.3-120</w:t>
            </w:r>
          </w:p>
        </w:tc>
        <w:tc>
          <w:tcPr>
            <w:tcW w:w="0" w:type="auto"/>
          </w:tcPr>
          <w:p w14:paraId="5441D99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9.8-178</w:t>
            </w:r>
          </w:p>
        </w:tc>
        <w:tc>
          <w:tcPr>
            <w:tcW w:w="0" w:type="auto"/>
          </w:tcPr>
          <w:p w14:paraId="7D467B6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22.4-145</w:t>
            </w:r>
          </w:p>
        </w:tc>
        <w:tc>
          <w:tcPr>
            <w:tcW w:w="0" w:type="auto"/>
          </w:tcPr>
          <w:p w14:paraId="13F92C0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9.3-178</w:t>
            </w:r>
          </w:p>
        </w:tc>
        <w:tc>
          <w:tcPr>
            <w:tcW w:w="0" w:type="auto"/>
            <w:vMerge/>
          </w:tcPr>
          <w:p w14:paraId="591B144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4145C34E" w14:textId="77777777" w:rsidTr="00C13105">
        <w:trPr>
          <w:jc w:val="center"/>
        </w:trPr>
        <w:tc>
          <w:tcPr>
            <w:tcW w:w="0" w:type="auto"/>
            <w:vMerge/>
          </w:tcPr>
          <w:p w14:paraId="5960210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57DEDEA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1C0FBA5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226BFB5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2394FAE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2569B39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631BEC5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45233295" w14:textId="77777777" w:rsidTr="00C13105">
        <w:trPr>
          <w:jc w:val="center"/>
        </w:trPr>
        <w:tc>
          <w:tcPr>
            <w:tcW w:w="0" w:type="auto"/>
            <w:vMerge w:val="restart"/>
          </w:tcPr>
          <w:p w14:paraId="2C62660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FAI</w:t>
            </w:r>
          </w:p>
        </w:tc>
        <w:tc>
          <w:tcPr>
            <w:tcW w:w="0" w:type="auto"/>
          </w:tcPr>
          <w:p w14:paraId="55F1A49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3244F51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5.39 (3.81)</w:t>
            </w:r>
          </w:p>
        </w:tc>
        <w:tc>
          <w:tcPr>
            <w:tcW w:w="0" w:type="auto"/>
          </w:tcPr>
          <w:p w14:paraId="1A7BA6A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4.8 (4.03)</w:t>
            </w:r>
          </w:p>
        </w:tc>
        <w:tc>
          <w:tcPr>
            <w:tcW w:w="0" w:type="auto"/>
          </w:tcPr>
          <w:p w14:paraId="14B56E6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2.1 (1.09)</w:t>
            </w:r>
          </w:p>
        </w:tc>
        <w:tc>
          <w:tcPr>
            <w:tcW w:w="0" w:type="auto"/>
          </w:tcPr>
          <w:p w14:paraId="0F59F49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4.54 (3.71)</w:t>
            </w:r>
          </w:p>
        </w:tc>
        <w:tc>
          <w:tcPr>
            <w:tcW w:w="0" w:type="auto"/>
            <w:vMerge w:val="restart"/>
          </w:tcPr>
          <w:p w14:paraId="0908DFA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p w14:paraId="3479F11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A,B&gt;D</w:t>
            </w:r>
          </w:p>
        </w:tc>
      </w:tr>
      <w:tr w:rsidR="00323492" w:rsidRPr="005654DD" w14:paraId="698471C0" w14:textId="77777777" w:rsidTr="00C13105">
        <w:trPr>
          <w:jc w:val="center"/>
        </w:trPr>
        <w:tc>
          <w:tcPr>
            <w:tcW w:w="0" w:type="auto"/>
            <w:vMerge/>
          </w:tcPr>
          <w:p w14:paraId="72586A8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44FC76B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24624B7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4.38 (2.7-6.85)</w:t>
            </w:r>
          </w:p>
        </w:tc>
        <w:tc>
          <w:tcPr>
            <w:tcW w:w="0" w:type="auto"/>
          </w:tcPr>
          <w:p w14:paraId="69F665B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3.4 (2.36-6.57)</w:t>
            </w:r>
          </w:p>
        </w:tc>
        <w:tc>
          <w:tcPr>
            <w:tcW w:w="0" w:type="auto"/>
          </w:tcPr>
          <w:p w14:paraId="2CA98BA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1.96 (1.3-2.76)</w:t>
            </w:r>
          </w:p>
        </w:tc>
        <w:tc>
          <w:tcPr>
            <w:tcW w:w="0" w:type="auto"/>
          </w:tcPr>
          <w:p w14:paraId="7F60566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3.38 (2.02-6.11)</w:t>
            </w:r>
          </w:p>
        </w:tc>
        <w:tc>
          <w:tcPr>
            <w:tcW w:w="0" w:type="auto"/>
            <w:vMerge/>
          </w:tcPr>
          <w:p w14:paraId="2DDF45C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BDD5E31" w14:textId="77777777" w:rsidTr="00C13105">
        <w:trPr>
          <w:jc w:val="center"/>
        </w:trPr>
        <w:tc>
          <w:tcPr>
            <w:tcW w:w="0" w:type="auto"/>
            <w:vMerge/>
          </w:tcPr>
          <w:p w14:paraId="190CD52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C59089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1EAA514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0.75-18.4</w:t>
            </w:r>
          </w:p>
        </w:tc>
        <w:tc>
          <w:tcPr>
            <w:tcW w:w="0" w:type="auto"/>
          </w:tcPr>
          <w:p w14:paraId="06FD104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0.33-21.02</w:t>
            </w:r>
          </w:p>
        </w:tc>
        <w:tc>
          <w:tcPr>
            <w:tcW w:w="0" w:type="auto"/>
          </w:tcPr>
          <w:p w14:paraId="3565199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0.22-4.8</w:t>
            </w:r>
          </w:p>
        </w:tc>
        <w:tc>
          <w:tcPr>
            <w:tcW w:w="0" w:type="auto"/>
          </w:tcPr>
          <w:p w14:paraId="0294053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0.22-21.02</w:t>
            </w:r>
          </w:p>
        </w:tc>
        <w:tc>
          <w:tcPr>
            <w:tcW w:w="0" w:type="auto"/>
            <w:vMerge/>
          </w:tcPr>
          <w:p w14:paraId="0397A68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71DC9B2F" w14:textId="77777777" w:rsidTr="00C13105">
        <w:trPr>
          <w:jc w:val="center"/>
        </w:trPr>
        <w:tc>
          <w:tcPr>
            <w:tcW w:w="0" w:type="auto"/>
            <w:vMerge/>
          </w:tcPr>
          <w:p w14:paraId="26736F0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3576A9F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24636DC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1578421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418C466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3D765D7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00EBD1C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39A325C0" w14:textId="77777777" w:rsidTr="00C13105">
        <w:trPr>
          <w:jc w:val="center"/>
        </w:trPr>
        <w:tc>
          <w:tcPr>
            <w:tcW w:w="0" w:type="auto"/>
            <w:vMerge w:val="restart"/>
          </w:tcPr>
          <w:p w14:paraId="373A41A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DHEA-S [µmol/l]</w:t>
            </w:r>
          </w:p>
        </w:tc>
        <w:tc>
          <w:tcPr>
            <w:tcW w:w="0" w:type="auto"/>
          </w:tcPr>
          <w:p w14:paraId="50F47D8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4E816FA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9.4 (3.64)</w:t>
            </w:r>
          </w:p>
        </w:tc>
        <w:tc>
          <w:tcPr>
            <w:tcW w:w="0" w:type="auto"/>
          </w:tcPr>
          <w:p w14:paraId="56A6177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8.59 (3.18)</w:t>
            </w:r>
          </w:p>
        </w:tc>
        <w:tc>
          <w:tcPr>
            <w:tcW w:w="0" w:type="auto"/>
          </w:tcPr>
          <w:p w14:paraId="3CDE0A7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7.04 (2.73)</w:t>
            </w:r>
          </w:p>
        </w:tc>
        <w:tc>
          <w:tcPr>
            <w:tcW w:w="0" w:type="auto"/>
          </w:tcPr>
          <w:p w14:paraId="2D453F5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8.68 (3.45)</w:t>
            </w:r>
          </w:p>
        </w:tc>
        <w:tc>
          <w:tcPr>
            <w:tcW w:w="0" w:type="auto"/>
            <w:vMerge w:val="restart"/>
          </w:tcPr>
          <w:p w14:paraId="549BD5F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p w14:paraId="796BDA5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A,B&gt;D</w:t>
            </w:r>
          </w:p>
        </w:tc>
      </w:tr>
      <w:tr w:rsidR="00323492" w:rsidRPr="005654DD" w14:paraId="6A4E6F54" w14:textId="77777777" w:rsidTr="00C13105">
        <w:trPr>
          <w:jc w:val="center"/>
        </w:trPr>
        <w:tc>
          <w:tcPr>
            <w:tcW w:w="0" w:type="auto"/>
            <w:vMerge/>
          </w:tcPr>
          <w:p w14:paraId="42EC05C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73A7552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757A7E2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8.98 (6.98-11.62)</w:t>
            </w:r>
          </w:p>
        </w:tc>
        <w:tc>
          <w:tcPr>
            <w:tcW w:w="0" w:type="auto"/>
          </w:tcPr>
          <w:p w14:paraId="7747696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8.3 (6.22-10.7)</w:t>
            </w:r>
          </w:p>
        </w:tc>
        <w:tc>
          <w:tcPr>
            <w:tcW w:w="0" w:type="auto"/>
          </w:tcPr>
          <w:p w14:paraId="09A455C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6.87 (5.05-8.28)</w:t>
            </w:r>
          </w:p>
        </w:tc>
        <w:tc>
          <w:tcPr>
            <w:tcW w:w="0" w:type="auto"/>
          </w:tcPr>
          <w:p w14:paraId="007BDC1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8.28 (6.3-10.9)</w:t>
            </w:r>
          </w:p>
        </w:tc>
        <w:tc>
          <w:tcPr>
            <w:tcW w:w="0" w:type="auto"/>
            <w:vMerge/>
          </w:tcPr>
          <w:p w14:paraId="2AB7DAB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55507807" w14:textId="77777777" w:rsidTr="00C13105">
        <w:trPr>
          <w:jc w:val="center"/>
        </w:trPr>
        <w:tc>
          <w:tcPr>
            <w:tcW w:w="0" w:type="auto"/>
            <w:vMerge/>
          </w:tcPr>
          <w:p w14:paraId="5E11CE7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6C2B289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4EBFFB0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3.2-30.4</w:t>
            </w:r>
          </w:p>
        </w:tc>
        <w:tc>
          <w:tcPr>
            <w:tcW w:w="0" w:type="auto"/>
          </w:tcPr>
          <w:p w14:paraId="360DDF6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3.37-17.7</w:t>
            </w:r>
          </w:p>
        </w:tc>
        <w:tc>
          <w:tcPr>
            <w:tcW w:w="0" w:type="auto"/>
          </w:tcPr>
          <w:p w14:paraId="4D417F6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2.22-13.3</w:t>
            </w:r>
          </w:p>
        </w:tc>
        <w:tc>
          <w:tcPr>
            <w:tcW w:w="0" w:type="auto"/>
          </w:tcPr>
          <w:p w14:paraId="64C0DF8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2.22-30.4</w:t>
            </w:r>
          </w:p>
        </w:tc>
        <w:tc>
          <w:tcPr>
            <w:tcW w:w="0" w:type="auto"/>
            <w:vMerge/>
          </w:tcPr>
          <w:p w14:paraId="564CA48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C3C6660" w14:textId="77777777" w:rsidTr="00C13105">
        <w:trPr>
          <w:jc w:val="center"/>
        </w:trPr>
        <w:tc>
          <w:tcPr>
            <w:tcW w:w="0" w:type="auto"/>
            <w:vMerge/>
          </w:tcPr>
          <w:p w14:paraId="0B198C1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6E204F9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689AD3C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16BC98A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5C37DF3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667BC19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34BF5C1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6C57083" w14:textId="77777777" w:rsidTr="00C13105">
        <w:trPr>
          <w:jc w:val="center"/>
        </w:trPr>
        <w:tc>
          <w:tcPr>
            <w:tcW w:w="0" w:type="auto"/>
            <w:vMerge w:val="restart"/>
          </w:tcPr>
          <w:p w14:paraId="2430351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TSH [µIU/ml]</w:t>
            </w:r>
          </w:p>
        </w:tc>
        <w:tc>
          <w:tcPr>
            <w:tcW w:w="0" w:type="auto"/>
          </w:tcPr>
          <w:p w14:paraId="6870658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3AF3C72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2.09 (1.14)</w:t>
            </w:r>
          </w:p>
        </w:tc>
        <w:tc>
          <w:tcPr>
            <w:tcW w:w="0" w:type="auto"/>
          </w:tcPr>
          <w:p w14:paraId="352C1E9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2.14 (0.89)</w:t>
            </w:r>
          </w:p>
        </w:tc>
        <w:tc>
          <w:tcPr>
            <w:tcW w:w="0" w:type="auto"/>
          </w:tcPr>
          <w:p w14:paraId="789DCD7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1.94 (1.05)</w:t>
            </w:r>
          </w:p>
        </w:tc>
        <w:tc>
          <w:tcPr>
            <w:tcW w:w="0" w:type="auto"/>
          </w:tcPr>
          <w:p w14:paraId="58DFFC7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2.07 (1.06)</w:t>
            </w:r>
          </w:p>
        </w:tc>
        <w:tc>
          <w:tcPr>
            <w:tcW w:w="0" w:type="auto"/>
            <w:vMerge w:val="restart"/>
          </w:tcPr>
          <w:p w14:paraId="23E5178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p=0.352</w:t>
            </w:r>
          </w:p>
        </w:tc>
      </w:tr>
      <w:tr w:rsidR="00323492" w:rsidRPr="005654DD" w14:paraId="446C4332" w14:textId="77777777" w:rsidTr="00C13105">
        <w:trPr>
          <w:jc w:val="center"/>
        </w:trPr>
        <w:tc>
          <w:tcPr>
            <w:tcW w:w="0" w:type="auto"/>
            <w:vMerge/>
          </w:tcPr>
          <w:p w14:paraId="7F7A27D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0C56F2D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7EAF017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1.85 (1.47-2.44)</w:t>
            </w:r>
          </w:p>
        </w:tc>
        <w:tc>
          <w:tcPr>
            <w:tcW w:w="0" w:type="auto"/>
          </w:tcPr>
          <w:p w14:paraId="1AD8FB0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1.93 (1.55-2.62)</w:t>
            </w:r>
          </w:p>
        </w:tc>
        <w:tc>
          <w:tcPr>
            <w:tcW w:w="0" w:type="auto"/>
          </w:tcPr>
          <w:p w14:paraId="1122A3C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1.67 (1.18-2.26)</w:t>
            </w:r>
          </w:p>
        </w:tc>
        <w:tc>
          <w:tcPr>
            <w:tcW w:w="0" w:type="auto"/>
          </w:tcPr>
          <w:p w14:paraId="78F2665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1.88 (1.43-2.47)</w:t>
            </w:r>
          </w:p>
        </w:tc>
        <w:tc>
          <w:tcPr>
            <w:tcW w:w="0" w:type="auto"/>
            <w:vMerge/>
          </w:tcPr>
          <w:p w14:paraId="064C9E9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75356955" w14:textId="77777777" w:rsidTr="00C13105">
        <w:trPr>
          <w:jc w:val="center"/>
        </w:trPr>
        <w:tc>
          <w:tcPr>
            <w:tcW w:w="0" w:type="auto"/>
            <w:vMerge/>
          </w:tcPr>
          <w:p w14:paraId="085AAE2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9D8EC7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31F424D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0.46-11</w:t>
            </w:r>
          </w:p>
        </w:tc>
        <w:tc>
          <w:tcPr>
            <w:tcW w:w="0" w:type="auto"/>
          </w:tcPr>
          <w:p w14:paraId="7E36FC6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0.84-4.94</w:t>
            </w:r>
          </w:p>
        </w:tc>
        <w:tc>
          <w:tcPr>
            <w:tcW w:w="0" w:type="auto"/>
          </w:tcPr>
          <w:p w14:paraId="1E7D547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0.04-5.45</w:t>
            </w:r>
          </w:p>
        </w:tc>
        <w:tc>
          <w:tcPr>
            <w:tcW w:w="0" w:type="auto"/>
          </w:tcPr>
          <w:p w14:paraId="491DD4F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0.04-11</w:t>
            </w:r>
          </w:p>
        </w:tc>
        <w:tc>
          <w:tcPr>
            <w:tcW w:w="0" w:type="auto"/>
            <w:vMerge/>
          </w:tcPr>
          <w:p w14:paraId="187FADA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143A381" w14:textId="77777777" w:rsidTr="00C13105">
        <w:trPr>
          <w:jc w:val="center"/>
        </w:trPr>
        <w:tc>
          <w:tcPr>
            <w:tcW w:w="0" w:type="auto"/>
            <w:vMerge/>
          </w:tcPr>
          <w:p w14:paraId="1D16CC4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0EA796F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4E56322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5BCFE30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5144847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4C9AA0A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6312BF5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52F08128" w14:textId="77777777" w:rsidTr="00C13105">
        <w:trPr>
          <w:jc w:val="center"/>
        </w:trPr>
        <w:tc>
          <w:tcPr>
            <w:tcW w:w="0" w:type="auto"/>
            <w:vMerge w:val="restart"/>
          </w:tcPr>
          <w:p w14:paraId="7AE4747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fT3 [pmol/l]</w:t>
            </w:r>
          </w:p>
        </w:tc>
        <w:tc>
          <w:tcPr>
            <w:tcW w:w="0" w:type="auto"/>
          </w:tcPr>
          <w:p w14:paraId="2954C29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33B9C7B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5.61 (0.74)</w:t>
            </w:r>
          </w:p>
        </w:tc>
        <w:tc>
          <w:tcPr>
            <w:tcW w:w="0" w:type="auto"/>
          </w:tcPr>
          <w:p w14:paraId="79306FE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5.6 (0.89)</w:t>
            </w:r>
          </w:p>
        </w:tc>
        <w:tc>
          <w:tcPr>
            <w:tcW w:w="0" w:type="auto"/>
          </w:tcPr>
          <w:p w14:paraId="5242E83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5.22 (0.86)</w:t>
            </w:r>
          </w:p>
        </w:tc>
        <w:tc>
          <w:tcPr>
            <w:tcW w:w="0" w:type="auto"/>
          </w:tcPr>
          <w:p w14:paraId="6BD4197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5.53 (0.82)</w:t>
            </w:r>
          </w:p>
        </w:tc>
        <w:tc>
          <w:tcPr>
            <w:tcW w:w="0" w:type="auto"/>
            <w:vMerge w:val="restart"/>
          </w:tcPr>
          <w:p w14:paraId="42E2CC7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p=0.008 *</w:t>
            </w:r>
          </w:p>
          <w:p w14:paraId="11CBCFD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B,A&gt;D</w:t>
            </w:r>
          </w:p>
        </w:tc>
      </w:tr>
      <w:tr w:rsidR="00323492" w:rsidRPr="005654DD" w14:paraId="43DFC2E5" w14:textId="77777777" w:rsidTr="00C13105">
        <w:trPr>
          <w:jc w:val="center"/>
        </w:trPr>
        <w:tc>
          <w:tcPr>
            <w:tcW w:w="0" w:type="auto"/>
            <w:vMerge/>
          </w:tcPr>
          <w:p w14:paraId="6F97BB8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2B01849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7448027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5.56 (5.09-6.14)</w:t>
            </w:r>
          </w:p>
        </w:tc>
        <w:tc>
          <w:tcPr>
            <w:tcW w:w="0" w:type="auto"/>
          </w:tcPr>
          <w:p w14:paraId="0994AF1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5.8 (5.3-6.22)</w:t>
            </w:r>
          </w:p>
        </w:tc>
        <w:tc>
          <w:tcPr>
            <w:tcW w:w="0" w:type="auto"/>
          </w:tcPr>
          <w:p w14:paraId="280D968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5.18 (4.52-5.9)</w:t>
            </w:r>
          </w:p>
        </w:tc>
        <w:tc>
          <w:tcPr>
            <w:tcW w:w="0" w:type="auto"/>
          </w:tcPr>
          <w:p w14:paraId="2C54104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5.55 (4.97-6.12)</w:t>
            </w:r>
          </w:p>
        </w:tc>
        <w:tc>
          <w:tcPr>
            <w:tcW w:w="0" w:type="auto"/>
            <w:vMerge/>
          </w:tcPr>
          <w:p w14:paraId="30017B3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30550DD4" w14:textId="77777777" w:rsidTr="00C13105">
        <w:trPr>
          <w:jc w:val="center"/>
        </w:trPr>
        <w:tc>
          <w:tcPr>
            <w:tcW w:w="0" w:type="auto"/>
            <w:vMerge/>
          </w:tcPr>
          <w:p w14:paraId="7A44989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349ECB0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4AE05E4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3.1-6.8</w:t>
            </w:r>
          </w:p>
        </w:tc>
        <w:tc>
          <w:tcPr>
            <w:tcW w:w="0" w:type="auto"/>
          </w:tcPr>
          <w:p w14:paraId="1C8EB31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3.1-6.8</w:t>
            </w:r>
          </w:p>
        </w:tc>
        <w:tc>
          <w:tcPr>
            <w:tcW w:w="0" w:type="auto"/>
          </w:tcPr>
          <w:p w14:paraId="29799AF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3.43-6.8</w:t>
            </w:r>
          </w:p>
        </w:tc>
        <w:tc>
          <w:tcPr>
            <w:tcW w:w="0" w:type="auto"/>
          </w:tcPr>
          <w:p w14:paraId="393B3AF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3.1-6.8</w:t>
            </w:r>
          </w:p>
        </w:tc>
        <w:tc>
          <w:tcPr>
            <w:tcW w:w="0" w:type="auto"/>
            <w:vMerge/>
          </w:tcPr>
          <w:p w14:paraId="30510C6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33E73D85" w14:textId="77777777" w:rsidTr="00C13105">
        <w:trPr>
          <w:jc w:val="center"/>
        </w:trPr>
        <w:tc>
          <w:tcPr>
            <w:tcW w:w="0" w:type="auto"/>
            <w:vMerge/>
          </w:tcPr>
          <w:p w14:paraId="4A004C0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087112A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74E5DC1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31398AD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0790393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42EED38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5F35F43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36C7E789" w14:textId="77777777" w:rsidTr="00C13105">
        <w:trPr>
          <w:jc w:val="center"/>
        </w:trPr>
        <w:tc>
          <w:tcPr>
            <w:tcW w:w="0" w:type="auto"/>
            <w:vMerge w:val="restart"/>
          </w:tcPr>
          <w:p w14:paraId="492FF91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fT4 [pmol/l]</w:t>
            </w:r>
          </w:p>
        </w:tc>
        <w:tc>
          <w:tcPr>
            <w:tcW w:w="0" w:type="auto"/>
          </w:tcPr>
          <w:p w14:paraId="50740F7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0F8345B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16.38 (2.22)</w:t>
            </w:r>
          </w:p>
        </w:tc>
        <w:tc>
          <w:tcPr>
            <w:tcW w:w="0" w:type="auto"/>
          </w:tcPr>
          <w:p w14:paraId="3A1566E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16.21 (2.17)</w:t>
            </w:r>
          </w:p>
        </w:tc>
        <w:tc>
          <w:tcPr>
            <w:tcW w:w="0" w:type="auto"/>
          </w:tcPr>
          <w:p w14:paraId="6218757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16.18 (2.29)</w:t>
            </w:r>
          </w:p>
        </w:tc>
        <w:tc>
          <w:tcPr>
            <w:tcW w:w="0" w:type="auto"/>
          </w:tcPr>
          <w:p w14:paraId="5F5F4B1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16.29 (2.22)</w:t>
            </w:r>
          </w:p>
        </w:tc>
        <w:tc>
          <w:tcPr>
            <w:tcW w:w="0" w:type="auto"/>
            <w:vMerge w:val="restart"/>
          </w:tcPr>
          <w:p w14:paraId="65D1A58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p=0.879</w:t>
            </w:r>
          </w:p>
        </w:tc>
      </w:tr>
      <w:tr w:rsidR="00323492" w:rsidRPr="005654DD" w14:paraId="05679B84" w14:textId="77777777" w:rsidTr="00C13105">
        <w:trPr>
          <w:jc w:val="center"/>
        </w:trPr>
        <w:tc>
          <w:tcPr>
            <w:tcW w:w="0" w:type="auto"/>
            <w:vMerge/>
          </w:tcPr>
          <w:p w14:paraId="2E0A552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5D717F9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663906E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16.2 (14.9-17.9)</w:t>
            </w:r>
          </w:p>
        </w:tc>
        <w:tc>
          <w:tcPr>
            <w:tcW w:w="0" w:type="auto"/>
          </w:tcPr>
          <w:p w14:paraId="34CA51C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16.3 (14.9-17.6)</w:t>
            </w:r>
          </w:p>
        </w:tc>
        <w:tc>
          <w:tcPr>
            <w:tcW w:w="0" w:type="auto"/>
          </w:tcPr>
          <w:p w14:paraId="50AF861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16.2 (14.7-17.8)</w:t>
            </w:r>
          </w:p>
        </w:tc>
        <w:tc>
          <w:tcPr>
            <w:tcW w:w="0" w:type="auto"/>
          </w:tcPr>
          <w:p w14:paraId="78B93CC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16.2 (14.9-17.8)</w:t>
            </w:r>
          </w:p>
        </w:tc>
        <w:tc>
          <w:tcPr>
            <w:tcW w:w="0" w:type="auto"/>
            <w:vMerge/>
          </w:tcPr>
          <w:p w14:paraId="755CD51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82EB581" w14:textId="77777777" w:rsidTr="00C13105">
        <w:trPr>
          <w:jc w:val="center"/>
        </w:trPr>
        <w:tc>
          <w:tcPr>
            <w:tcW w:w="0" w:type="auto"/>
            <w:vMerge/>
          </w:tcPr>
          <w:p w14:paraId="72C5C76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2880B4C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6CA5279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12-22</w:t>
            </w:r>
          </w:p>
        </w:tc>
        <w:tc>
          <w:tcPr>
            <w:tcW w:w="0" w:type="auto"/>
          </w:tcPr>
          <w:p w14:paraId="16ED97A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12-21</w:t>
            </w:r>
          </w:p>
        </w:tc>
        <w:tc>
          <w:tcPr>
            <w:tcW w:w="0" w:type="auto"/>
          </w:tcPr>
          <w:p w14:paraId="33DF2DB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12-22</w:t>
            </w:r>
          </w:p>
        </w:tc>
        <w:tc>
          <w:tcPr>
            <w:tcW w:w="0" w:type="auto"/>
          </w:tcPr>
          <w:p w14:paraId="13EAB09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12-22</w:t>
            </w:r>
          </w:p>
        </w:tc>
        <w:tc>
          <w:tcPr>
            <w:tcW w:w="0" w:type="auto"/>
            <w:vMerge/>
          </w:tcPr>
          <w:p w14:paraId="2D8526D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327E0C2" w14:textId="77777777" w:rsidTr="00C13105">
        <w:trPr>
          <w:jc w:val="center"/>
        </w:trPr>
        <w:tc>
          <w:tcPr>
            <w:tcW w:w="0" w:type="auto"/>
            <w:vMerge/>
          </w:tcPr>
          <w:p w14:paraId="62F5FBB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1C5896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6233D3B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794DAA8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339507B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7754DFB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0E18A96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7C8E0FAA" w14:textId="77777777" w:rsidTr="00C13105">
        <w:trPr>
          <w:jc w:val="center"/>
        </w:trPr>
        <w:tc>
          <w:tcPr>
            <w:tcW w:w="0" w:type="auto"/>
            <w:vMerge w:val="restart"/>
          </w:tcPr>
          <w:p w14:paraId="0BE6547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TPOAb [IU/ml]</w:t>
            </w:r>
          </w:p>
        </w:tc>
        <w:tc>
          <w:tcPr>
            <w:tcW w:w="0" w:type="auto"/>
          </w:tcPr>
          <w:p w14:paraId="1E43E30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2D685B8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26.07 (63.55)</w:t>
            </w:r>
          </w:p>
        </w:tc>
        <w:tc>
          <w:tcPr>
            <w:tcW w:w="0" w:type="auto"/>
          </w:tcPr>
          <w:p w14:paraId="178D274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21.33 (38.48)</w:t>
            </w:r>
          </w:p>
        </w:tc>
        <w:tc>
          <w:tcPr>
            <w:tcW w:w="0" w:type="auto"/>
          </w:tcPr>
          <w:p w14:paraId="1D28E70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14.34 (12.39)</w:t>
            </w:r>
          </w:p>
        </w:tc>
        <w:tc>
          <w:tcPr>
            <w:tcW w:w="0" w:type="auto"/>
          </w:tcPr>
          <w:p w14:paraId="453494C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22.3 (50.22)</w:t>
            </w:r>
          </w:p>
        </w:tc>
        <w:tc>
          <w:tcPr>
            <w:tcW w:w="0" w:type="auto"/>
            <w:vMerge w:val="restart"/>
          </w:tcPr>
          <w:p w14:paraId="0D3D1CF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p=0.629</w:t>
            </w:r>
          </w:p>
        </w:tc>
      </w:tr>
      <w:tr w:rsidR="00323492" w:rsidRPr="005654DD" w14:paraId="725534F4" w14:textId="77777777" w:rsidTr="00C13105">
        <w:trPr>
          <w:jc w:val="center"/>
        </w:trPr>
        <w:tc>
          <w:tcPr>
            <w:tcW w:w="0" w:type="auto"/>
            <w:vMerge/>
          </w:tcPr>
          <w:p w14:paraId="70FBF35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0CB2C00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407E60C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10.75 (9-15.25)</w:t>
            </w:r>
          </w:p>
        </w:tc>
        <w:tc>
          <w:tcPr>
            <w:tcW w:w="0" w:type="auto"/>
          </w:tcPr>
          <w:p w14:paraId="4B548D8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10.6 (9-14.6)</w:t>
            </w:r>
          </w:p>
        </w:tc>
        <w:tc>
          <w:tcPr>
            <w:tcW w:w="0" w:type="auto"/>
          </w:tcPr>
          <w:p w14:paraId="05C5A9C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10.4 (9-13.6)</w:t>
            </w:r>
          </w:p>
        </w:tc>
        <w:tc>
          <w:tcPr>
            <w:tcW w:w="0" w:type="auto"/>
          </w:tcPr>
          <w:p w14:paraId="0B0F840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10.65 (9-14.95)</w:t>
            </w:r>
          </w:p>
        </w:tc>
        <w:tc>
          <w:tcPr>
            <w:tcW w:w="0" w:type="auto"/>
            <w:vMerge/>
          </w:tcPr>
          <w:p w14:paraId="6D47B0C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586AF050" w14:textId="77777777" w:rsidTr="00C13105">
        <w:trPr>
          <w:jc w:val="center"/>
        </w:trPr>
        <w:tc>
          <w:tcPr>
            <w:tcW w:w="0" w:type="auto"/>
            <w:vMerge/>
          </w:tcPr>
          <w:p w14:paraId="49DD681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4DEFAA3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7E6150E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9-600</w:t>
            </w:r>
          </w:p>
        </w:tc>
        <w:tc>
          <w:tcPr>
            <w:tcW w:w="0" w:type="auto"/>
          </w:tcPr>
          <w:p w14:paraId="766A6B3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9-233</w:t>
            </w:r>
          </w:p>
        </w:tc>
        <w:tc>
          <w:tcPr>
            <w:tcW w:w="0" w:type="auto"/>
          </w:tcPr>
          <w:p w14:paraId="6BA0E69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9-76.4</w:t>
            </w:r>
          </w:p>
        </w:tc>
        <w:tc>
          <w:tcPr>
            <w:tcW w:w="0" w:type="auto"/>
          </w:tcPr>
          <w:p w14:paraId="16BB0A3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9-600</w:t>
            </w:r>
          </w:p>
        </w:tc>
        <w:tc>
          <w:tcPr>
            <w:tcW w:w="0" w:type="auto"/>
            <w:vMerge/>
          </w:tcPr>
          <w:p w14:paraId="2082E3D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54299271" w14:textId="77777777" w:rsidTr="00C13105">
        <w:trPr>
          <w:jc w:val="center"/>
        </w:trPr>
        <w:tc>
          <w:tcPr>
            <w:tcW w:w="0" w:type="auto"/>
            <w:vMerge/>
          </w:tcPr>
          <w:p w14:paraId="1992250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6A3299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0C7FCB4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1DA6C7A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224514A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4F350D4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414A22E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522DC45" w14:textId="77777777" w:rsidTr="00C13105">
        <w:trPr>
          <w:jc w:val="center"/>
        </w:trPr>
        <w:tc>
          <w:tcPr>
            <w:tcW w:w="0" w:type="auto"/>
            <w:vMerge w:val="restart"/>
          </w:tcPr>
          <w:p w14:paraId="59E3DE6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TGAb [IU/ml]</w:t>
            </w:r>
          </w:p>
        </w:tc>
        <w:tc>
          <w:tcPr>
            <w:tcW w:w="0" w:type="auto"/>
          </w:tcPr>
          <w:p w14:paraId="15D8F29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3EDF290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45.74 (83.86)</w:t>
            </w:r>
          </w:p>
        </w:tc>
        <w:tc>
          <w:tcPr>
            <w:tcW w:w="0" w:type="auto"/>
          </w:tcPr>
          <w:p w14:paraId="1236B94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35.97 (75.9)</w:t>
            </w:r>
          </w:p>
        </w:tc>
        <w:tc>
          <w:tcPr>
            <w:tcW w:w="0" w:type="auto"/>
          </w:tcPr>
          <w:p w14:paraId="586EC5A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43.77 (83.35)</w:t>
            </w:r>
          </w:p>
        </w:tc>
        <w:tc>
          <w:tcPr>
            <w:tcW w:w="0" w:type="auto"/>
          </w:tcPr>
          <w:p w14:paraId="2CA1E1A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42.61 (81.38)</w:t>
            </w:r>
          </w:p>
        </w:tc>
        <w:tc>
          <w:tcPr>
            <w:tcW w:w="0" w:type="auto"/>
            <w:vMerge w:val="restart"/>
          </w:tcPr>
          <w:p w14:paraId="595B784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p=0.1</w:t>
            </w:r>
          </w:p>
        </w:tc>
      </w:tr>
      <w:tr w:rsidR="00323492" w:rsidRPr="005654DD" w14:paraId="79C48590" w14:textId="77777777" w:rsidTr="00C13105">
        <w:trPr>
          <w:jc w:val="center"/>
        </w:trPr>
        <w:tc>
          <w:tcPr>
            <w:tcW w:w="0" w:type="auto"/>
            <w:vMerge/>
          </w:tcPr>
          <w:p w14:paraId="456902A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6898AF3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4486C14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15.35 (13.07-19.9)</w:t>
            </w:r>
          </w:p>
        </w:tc>
        <w:tc>
          <w:tcPr>
            <w:tcW w:w="0" w:type="auto"/>
          </w:tcPr>
          <w:p w14:paraId="00B2652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14.5 (12.2-17.3)</w:t>
            </w:r>
          </w:p>
        </w:tc>
        <w:tc>
          <w:tcPr>
            <w:tcW w:w="0" w:type="auto"/>
          </w:tcPr>
          <w:p w14:paraId="56DFCCF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14.3 (12.7-17.8)</w:t>
            </w:r>
          </w:p>
        </w:tc>
        <w:tc>
          <w:tcPr>
            <w:tcW w:w="0" w:type="auto"/>
          </w:tcPr>
          <w:p w14:paraId="62C69E8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14.8 (12.8-18.67)</w:t>
            </w:r>
          </w:p>
        </w:tc>
        <w:tc>
          <w:tcPr>
            <w:tcW w:w="0" w:type="auto"/>
            <w:vMerge/>
          </w:tcPr>
          <w:p w14:paraId="78BCB04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7D7D5ADA" w14:textId="77777777" w:rsidTr="00C13105">
        <w:trPr>
          <w:jc w:val="center"/>
        </w:trPr>
        <w:tc>
          <w:tcPr>
            <w:tcW w:w="0" w:type="auto"/>
            <w:vMerge/>
          </w:tcPr>
          <w:p w14:paraId="0344CE7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01B0728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6926AF1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10-465</w:t>
            </w:r>
          </w:p>
        </w:tc>
        <w:tc>
          <w:tcPr>
            <w:tcW w:w="0" w:type="auto"/>
          </w:tcPr>
          <w:p w14:paraId="0C16D99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10-407</w:t>
            </w:r>
          </w:p>
        </w:tc>
        <w:tc>
          <w:tcPr>
            <w:tcW w:w="0" w:type="auto"/>
          </w:tcPr>
          <w:p w14:paraId="63A7484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10-383</w:t>
            </w:r>
          </w:p>
        </w:tc>
        <w:tc>
          <w:tcPr>
            <w:tcW w:w="0" w:type="auto"/>
          </w:tcPr>
          <w:p w14:paraId="238DC43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10-465</w:t>
            </w:r>
          </w:p>
        </w:tc>
        <w:tc>
          <w:tcPr>
            <w:tcW w:w="0" w:type="auto"/>
            <w:vMerge/>
          </w:tcPr>
          <w:p w14:paraId="10ADFAD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4A0880CC" w14:textId="77777777" w:rsidTr="00C13105">
        <w:trPr>
          <w:jc w:val="center"/>
        </w:trPr>
        <w:tc>
          <w:tcPr>
            <w:tcW w:w="0" w:type="auto"/>
            <w:vMerge/>
          </w:tcPr>
          <w:p w14:paraId="4D135F5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7B3DA07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0640D0F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7F9E4DC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7719C8C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3337F75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0519CE3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AF6137F" w14:textId="77777777" w:rsidTr="00C13105">
        <w:trPr>
          <w:jc w:val="center"/>
        </w:trPr>
        <w:tc>
          <w:tcPr>
            <w:tcW w:w="0" w:type="auto"/>
            <w:vMerge w:val="restart"/>
          </w:tcPr>
          <w:p w14:paraId="4341FF2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Fasting glucose [mmol/l]</w:t>
            </w:r>
          </w:p>
        </w:tc>
        <w:tc>
          <w:tcPr>
            <w:tcW w:w="0" w:type="auto"/>
          </w:tcPr>
          <w:p w14:paraId="55E579D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5F8019A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4.82 (0.46)</w:t>
            </w:r>
          </w:p>
        </w:tc>
        <w:tc>
          <w:tcPr>
            <w:tcW w:w="0" w:type="auto"/>
          </w:tcPr>
          <w:p w14:paraId="5065E34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4.89 (0.51)</w:t>
            </w:r>
          </w:p>
        </w:tc>
        <w:tc>
          <w:tcPr>
            <w:tcW w:w="0" w:type="auto"/>
          </w:tcPr>
          <w:p w14:paraId="6FCC138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4.59 (0.3)</w:t>
            </w:r>
          </w:p>
        </w:tc>
        <w:tc>
          <w:tcPr>
            <w:tcW w:w="0" w:type="auto"/>
          </w:tcPr>
          <w:p w14:paraId="0316C10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4.79 (0.46)</w:t>
            </w:r>
          </w:p>
        </w:tc>
        <w:tc>
          <w:tcPr>
            <w:tcW w:w="0" w:type="auto"/>
            <w:vMerge w:val="restart"/>
          </w:tcPr>
          <w:p w14:paraId="1AF7AA8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p w14:paraId="2A5571A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B,A&gt;D</w:t>
            </w:r>
          </w:p>
        </w:tc>
      </w:tr>
      <w:tr w:rsidR="00323492" w:rsidRPr="005654DD" w14:paraId="0347EEC3" w14:textId="77777777" w:rsidTr="00C13105">
        <w:trPr>
          <w:jc w:val="center"/>
        </w:trPr>
        <w:tc>
          <w:tcPr>
            <w:tcW w:w="0" w:type="auto"/>
            <w:vMerge/>
          </w:tcPr>
          <w:p w14:paraId="3D56C45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44B6B88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30D145F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4.77 (4.55-5.07)</w:t>
            </w:r>
          </w:p>
        </w:tc>
        <w:tc>
          <w:tcPr>
            <w:tcW w:w="0" w:type="auto"/>
          </w:tcPr>
          <w:p w14:paraId="67750BE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4.78 (4.57-5.21)</w:t>
            </w:r>
          </w:p>
        </w:tc>
        <w:tc>
          <w:tcPr>
            <w:tcW w:w="0" w:type="auto"/>
          </w:tcPr>
          <w:p w14:paraId="1056CFE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4.59 (4.35-4.74)</w:t>
            </w:r>
          </w:p>
        </w:tc>
        <w:tc>
          <w:tcPr>
            <w:tcW w:w="0" w:type="auto"/>
          </w:tcPr>
          <w:p w14:paraId="6D73684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4.72 (4.51-5.04)</w:t>
            </w:r>
          </w:p>
        </w:tc>
        <w:tc>
          <w:tcPr>
            <w:tcW w:w="0" w:type="auto"/>
            <w:vMerge/>
          </w:tcPr>
          <w:p w14:paraId="7F733F1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07D2666" w14:textId="77777777" w:rsidTr="00C13105">
        <w:trPr>
          <w:jc w:val="center"/>
        </w:trPr>
        <w:tc>
          <w:tcPr>
            <w:tcW w:w="0" w:type="auto"/>
            <w:vMerge/>
          </w:tcPr>
          <w:p w14:paraId="799F522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701EAB0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63944A0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3.64-6.54</w:t>
            </w:r>
          </w:p>
        </w:tc>
        <w:tc>
          <w:tcPr>
            <w:tcW w:w="0" w:type="auto"/>
          </w:tcPr>
          <w:p w14:paraId="4AE85BE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3.75-6.46</w:t>
            </w:r>
          </w:p>
        </w:tc>
        <w:tc>
          <w:tcPr>
            <w:tcW w:w="0" w:type="auto"/>
          </w:tcPr>
          <w:p w14:paraId="4F19E48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4.07-5.43</w:t>
            </w:r>
          </w:p>
        </w:tc>
        <w:tc>
          <w:tcPr>
            <w:tcW w:w="0" w:type="auto"/>
          </w:tcPr>
          <w:p w14:paraId="2F614A2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3.64-6.54</w:t>
            </w:r>
          </w:p>
        </w:tc>
        <w:tc>
          <w:tcPr>
            <w:tcW w:w="0" w:type="auto"/>
            <w:vMerge/>
          </w:tcPr>
          <w:p w14:paraId="42660FE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5EFA9F81" w14:textId="77777777" w:rsidTr="00C13105">
        <w:trPr>
          <w:jc w:val="center"/>
        </w:trPr>
        <w:tc>
          <w:tcPr>
            <w:tcW w:w="0" w:type="auto"/>
            <w:vMerge/>
          </w:tcPr>
          <w:p w14:paraId="3C36FF3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24E95A2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2734C2C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2E21AEC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5D3BCC2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5A13102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285EFC1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0FF935AF" w14:textId="77777777" w:rsidTr="00C13105">
        <w:trPr>
          <w:jc w:val="center"/>
        </w:trPr>
        <w:tc>
          <w:tcPr>
            <w:tcW w:w="0" w:type="auto"/>
            <w:vMerge w:val="restart"/>
          </w:tcPr>
          <w:p w14:paraId="4FC5EFD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Glucose 120' OGTT [mmol/l]</w:t>
            </w:r>
          </w:p>
        </w:tc>
        <w:tc>
          <w:tcPr>
            <w:tcW w:w="0" w:type="auto"/>
          </w:tcPr>
          <w:p w14:paraId="778E7B4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301CDFF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5.51 (1.32)</w:t>
            </w:r>
          </w:p>
        </w:tc>
        <w:tc>
          <w:tcPr>
            <w:tcW w:w="0" w:type="auto"/>
          </w:tcPr>
          <w:p w14:paraId="5EC7BF0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5.63 (1.53)</w:t>
            </w:r>
          </w:p>
        </w:tc>
        <w:tc>
          <w:tcPr>
            <w:tcW w:w="0" w:type="auto"/>
          </w:tcPr>
          <w:p w14:paraId="2FF9066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4.93 (1.22)</w:t>
            </w:r>
          </w:p>
        </w:tc>
        <w:tc>
          <w:tcPr>
            <w:tcW w:w="0" w:type="auto"/>
          </w:tcPr>
          <w:p w14:paraId="7F785FF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5.42 (1.38)</w:t>
            </w:r>
          </w:p>
        </w:tc>
        <w:tc>
          <w:tcPr>
            <w:tcW w:w="0" w:type="auto"/>
            <w:vMerge w:val="restart"/>
          </w:tcPr>
          <w:p w14:paraId="48071EF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p=0.025 *</w:t>
            </w:r>
          </w:p>
          <w:p w14:paraId="543BAA1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A,B&gt;D</w:t>
            </w:r>
          </w:p>
        </w:tc>
      </w:tr>
      <w:tr w:rsidR="00323492" w:rsidRPr="005654DD" w14:paraId="4245F153" w14:textId="77777777" w:rsidTr="00C13105">
        <w:trPr>
          <w:jc w:val="center"/>
        </w:trPr>
        <w:tc>
          <w:tcPr>
            <w:tcW w:w="0" w:type="auto"/>
            <w:vMerge/>
          </w:tcPr>
          <w:p w14:paraId="668D41A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541D988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0E70AD7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5.51 (4.59-6.16)</w:t>
            </w:r>
          </w:p>
        </w:tc>
        <w:tc>
          <w:tcPr>
            <w:tcW w:w="0" w:type="auto"/>
          </w:tcPr>
          <w:p w14:paraId="13BA5EF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5.28 (4.52-6.62)</w:t>
            </w:r>
          </w:p>
        </w:tc>
        <w:tc>
          <w:tcPr>
            <w:tcW w:w="0" w:type="auto"/>
          </w:tcPr>
          <w:p w14:paraId="6FDA8CF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 (4.16-5.64)</w:t>
            </w:r>
          </w:p>
        </w:tc>
        <w:tc>
          <w:tcPr>
            <w:tcW w:w="0" w:type="auto"/>
          </w:tcPr>
          <w:p w14:paraId="2E5F9C8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5.35 (4.46-6.13)</w:t>
            </w:r>
          </w:p>
        </w:tc>
        <w:tc>
          <w:tcPr>
            <w:tcW w:w="0" w:type="auto"/>
            <w:vMerge/>
          </w:tcPr>
          <w:p w14:paraId="2504BFF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ADF1D66" w14:textId="77777777" w:rsidTr="00C13105">
        <w:trPr>
          <w:jc w:val="center"/>
        </w:trPr>
        <w:tc>
          <w:tcPr>
            <w:tcW w:w="0" w:type="auto"/>
            <w:vMerge/>
          </w:tcPr>
          <w:p w14:paraId="1047E1A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30A7CD9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30869CC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2.42-10.5</w:t>
            </w:r>
          </w:p>
        </w:tc>
        <w:tc>
          <w:tcPr>
            <w:tcW w:w="0" w:type="auto"/>
          </w:tcPr>
          <w:p w14:paraId="37395B5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3.5-10.8</w:t>
            </w:r>
          </w:p>
        </w:tc>
        <w:tc>
          <w:tcPr>
            <w:tcW w:w="0" w:type="auto"/>
          </w:tcPr>
          <w:p w14:paraId="2E727C7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2.4-8.81</w:t>
            </w:r>
          </w:p>
        </w:tc>
        <w:tc>
          <w:tcPr>
            <w:tcW w:w="0" w:type="auto"/>
          </w:tcPr>
          <w:p w14:paraId="791DA2D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2.4-10.8</w:t>
            </w:r>
          </w:p>
        </w:tc>
        <w:tc>
          <w:tcPr>
            <w:tcW w:w="0" w:type="auto"/>
            <w:vMerge/>
          </w:tcPr>
          <w:p w14:paraId="00FDFCF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46CF0D32" w14:textId="77777777" w:rsidTr="00C13105">
        <w:trPr>
          <w:jc w:val="center"/>
        </w:trPr>
        <w:tc>
          <w:tcPr>
            <w:tcW w:w="0" w:type="auto"/>
            <w:vMerge/>
          </w:tcPr>
          <w:p w14:paraId="4C77A15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2474FF9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377E7E4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0ABF40A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661F74B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5FCCB57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4B5995A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81DDB51" w14:textId="77777777" w:rsidTr="00C13105">
        <w:trPr>
          <w:jc w:val="center"/>
        </w:trPr>
        <w:tc>
          <w:tcPr>
            <w:tcW w:w="0" w:type="auto"/>
            <w:vMerge w:val="restart"/>
          </w:tcPr>
          <w:p w14:paraId="103A15B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Fasting insulin [µIU/ml]</w:t>
            </w:r>
          </w:p>
        </w:tc>
        <w:tc>
          <w:tcPr>
            <w:tcW w:w="0" w:type="auto"/>
          </w:tcPr>
          <w:p w14:paraId="1F603CE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4A0CB2C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12.57 (11.22)</w:t>
            </w:r>
          </w:p>
        </w:tc>
        <w:tc>
          <w:tcPr>
            <w:tcW w:w="0" w:type="auto"/>
          </w:tcPr>
          <w:p w14:paraId="6433156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12.7 (9.27)</w:t>
            </w:r>
          </w:p>
        </w:tc>
        <w:tc>
          <w:tcPr>
            <w:tcW w:w="0" w:type="auto"/>
          </w:tcPr>
          <w:p w14:paraId="16C897C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7.37 (3.67)</w:t>
            </w:r>
          </w:p>
        </w:tc>
        <w:tc>
          <w:tcPr>
            <w:tcW w:w="0" w:type="auto"/>
          </w:tcPr>
          <w:p w14:paraId="2872E60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11.51 (9.76)</w:t>
            </w:r>
          </w:p>
        </w:tc>
        <w:tc>
          <w:tcPr>
            <w:tcW w:w="0" w:type="auto"/>
            <w:vMerge w:val="restart"/>
          </w:tcPr>
          <w:p w14:paraId="5AEFCB1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p w14:paraId="3C4E6FA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B,A&gt;D</w:t>
            </w:r>
          </w:p>
        </w:tc>
      </w:tr>
      <w:tr w:rsidR="00323492" w:rsidRPr="005654DD" w14:paraId="35DABB08" w14:textId="77777777" w:rsidTr="00C13105">
        <w:trPr>
          <w:jc w:val="center"/>
        </w:trPr>
        <w:tc>
          <w:tcPr>
            <w:tcW w:w="0" w:type="auto"/>
            <w:vMerge/>
          </w:tcPr>
          <w:p w14:paraId="1C738C1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7D31EA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194B0E7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9.45 (6.24-15.27)</w:t>
            </w:r>
          </w:p>
        </w:tc>
        <w:tc>
          <w:tcPr>
            <w:tcW w:w="0" w:type="auto"/>
          </w:tcPr>
          <w:p w14:paraId="6F77788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9.79 (6.02-15.9)</w:t>
            </w:r>
          </w:p>
        </w:tc>
        <w:tc>
          <w:tcPr>
            <w:tcW w:w="0" w:type="auto"/>
          </w:tcPr>
          <w:p w14:paraId="55577F7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6.57 (4.7-9.03)</w:t>
            </w:r>
          </w:p>
        </w:tc>
        <w:tc>
          <w:tcPr>
            <w:tcW w:w="0" w:type="auto"/>
          </w:tcPr>
          <w:p w14:paraId="18C23A3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9.04 (5.84-13.78)</w:t>
            </w:r>
          </w:p>
        </w:tc>
        <w:tc>
          <w:tcPr>
            <w:tcW w:w="0" w:type="auto"/>
            <w:vMerge/>
          </w:tcPr>
          <w:p w14:paraId="6E405A7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79877A1C" w14:textId="77777777" w:rsidTr="00C13105">
        <w:trPr>
          <w:jc w:val="center"/>
        </w:trPr>
        <w:tc>
          <w:tcPr>
            <w:tcW w:w="0" w:type="auto"/>
            <w:vMerge/>
          </w:tcPr>
          <w:p w14:paraId="2345DFE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4AAA502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02D2598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2.23-84.7</w:t>
            </w:r>
          </w:p>
        </w:tc>
        <w:tc>
          <w:tcPr>
            <w:tcW w:w="0" w:type="auto"/>
          </w:tcPr>
          <w:p w14:paraId="5AC0D2E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3.07-54.4</w:t>
            </w:r>
          </w:p>
        </w:tc>
        <w:tc>
          <w:tcPr>
            <w:tcW w:w="0" w:type="auto"/>
          </w:tcPr>
          <w:p w14:paraId="3267B95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2.53-19</w:t>
            </w:r>
          </w:p>
        </w:tc>
        <w:tc>
          <w:tcPr>
            <w:tcW w:w="0" w:type="auto"/>
          </w:tcPr>
          <w:p w14:paraId="503F26A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2.23-84.7</w:t>
            </w:r>
          </w:p>
        </w:tc>
        <w:tc>
          <w:tcPr>
            <w:tcW w:w="0" w:type="auto"/>
            <w:vMerge/>
          </w:tcPr>
          <w:p w14:paraId="21BA0CB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64743BD" w14:textId="77777777" w:rsidTr="00C13105">
        <w:trPr>
          <w:jc w:val="center"/>
        </w:trPr>
        <w:tc>
          <w:tcPr>
            <w:tcW w:w="0" w:type="auto"/>
            <w:vMerge/>
          </w:tcPr>
          <w:p w14:paraId="5D64810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73B5CE5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20BABF2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3744B85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6261257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43E73F1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196C2EA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23864C3" w14:textId="77777777" w:rsidTr="00C13105">
        <w:trPr>
          <w:jc w:val="center"/>
        </w:trPr>
        <w:tc>
          <w:tcPr>
            <w:tcW w:w="0" w:type="auto"/>
            <w:vMerge w:val="restart"/>
          </w:tcPr>
          <w:p w14:paraId="56FE9FE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Insulin 120' OGTT [µIU/ml]</w:t>
            </w:r>
          </w:p>
        </w:tc>
        <w:tc>
          <w:tcPr>
            <w:tcW w:w="0" w:type="auto"/>
          </w:tcPr>
          <w:p w14:paraId="0149062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697E10E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66.34 (58.23)</w:t>
            </w:r>
          </w:p>
        </w:tc>
        <w:tc>
          <w:tcPr>
            <w:tcW w:w="0" w:type="auto"/>
          </w:tcPr>
          <w:p w14:paraId="245C89F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74.16 (65.47)</w:t>
            </w:r>
          </w:p>
        </w:tc>
        <w:tc>
          <w:tcPr>
            <w:tcW w:w="0" w:type="auto"/>
          </w:tcPr>
          <w:p w14:paraId="0D250E8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43.38 (24.06)</w:t>
            </w:r>
          </w:p>
        </w:tc>
        <w:tc>
          <w:tcPr>
            <w:tcW w:w="0" w:type="auto"/>
          </w:tcPr>
          <w:p w14:paraId="61AA8C4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63.7 (56.12)</w:t>
            </w:r>
          </w:p>
        </w:tc>
        <w:tc>
          <w:tcPr>
            <w:tcW w:w="0" w:type="auto"/>
            <w:vMerge w:val="restart"/>
          </w:tcPr>
          <w:p w14:paraId="66D3A38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p=0.01 *</w:t>
            </w:r>
          </w:p>
          <w:p w14:paraId="603667C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B,A&gt;D</w:t>
            </w:r>
          </w:p>
        </w:tc>
      </w:tr>
      <w:tr w:rsidR="00323492" w:rsidRPr="005654DD" w14:paraId="0799F75D" w14:textId="77777777" w:rsidTr="00C13105">
        <w:trPr>
          <w:jc w:val="center"/>
        </w:trPr>
        <w:tc>
          <w:tcPr>
            <w:tcW w:w="0" w:type="auto"/>
            <w:vMerge/>
          </w:tcPr>
          <w:p w14:paraId="687E3F0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4E45574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5532D15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51.05 (32.48-71.55)</w:t>
            </w:r>
          </w:p>
        </w:tc>
        <w:tc>
          <w:tcPr>
            <w:tcW w:w="0" w:type="auto"/>
          </w:tcPr>
          <w:p w14:paraId="199571B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56.3 (35.1-87.7)</w:t>
            </w:r>
          </w:p>
        </w:tc>
        <w:tc>
          <w:tcPr>
            <w:tcW w:w="0" w:type="auto"/>
          </w:tcPr>
          <w:p w14:paraId="15391A8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38.6 (27.4-58.4)</w:t>
            </w:r>
          </w:p>
        </w:tc>
        <w:tc>
          <w:tcPr>
            <w:tcW w:w="0" w:type="auto"/>
          </w:tcPr>
          <w:p w14:paraId="4ABC8A9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49.85 (32.83-71.35)</w:t>
            </w:r>
          </w:p>
        </w:tc>
        <w:tc>
          <w:tcPr>
            <w:tcW w:w="0" w:type="auto"/>
            <w:vMerge/>
          </w:tcPr>
          <w:p w14:paraId="3E1D5D8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5F932D1" w14:textId="77777777" w:rsidTr="00C13105">
        <w:trPr>
          <w:jc w:val="center"/>
        </w:trPr>
        <w:tc>
          <w:tcPr>
            <w:tcW w:w="0" w:type="auto"/>
            <w:vMerge/>
          </w:tcPr>
          <w:p w14:paraId="38B34CC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5196402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0C27A5F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7.08-320</w:t>
            </w:r>
          </w:p>
        </w:tc>
        <w:tc>
          <w:tcPr>
            <w:tcW w:w="0" w:type="auto"/>
          </w:tcPr>
          <w:p w14:paraId="68166BA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16.8-428</w:t>
            </w:r>
          </w:p>
        </w:tc>
        <w:tc>
          <w:tcPr>
            <w:tcW w:w="0" w:type="auto"/>
          </w:tcPr>
          <w:p w14:paraId="3F2D336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8.31-130</w:t>
            </w:r>
          </w:p>
        </w:tc>
        <w:tc>
          <w:tcPr>
            <w:tcW w:w="0" w:type="auto"/>
          </w:tcPr>
          <w:p w14:paraId="441A87D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7.08-428</w:t>
            </w:r>
          </w:p>
        </w:tc>
        <w:tc>
          <w:tcPr>
            <w:tcW w:w="0" w:type="auto"/>
            <w:vMerge/>
          </w:tcPr>
          <w:p w14:paraId="48D9C8C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4DF4A540" w14:textId="77777777" w:rsidTr="00C13105">
        <w:trPr>
          <w:jc w:val="center"/>
        </w:trPr>
        <w:tc>
          <w:tcPr>
            <w:tcW w:w="0" w:type="auto"/>
            <w:vMerge/>
          </w:tcPr>
          <w:p w14:paraId="241F6DA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64BF089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0FBA8AE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026EF91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76578E6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17FFAA9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464130A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036011B7" w14:textId="77777777" w:rsidTr="00C13105">
        <w:trPr>
          <w:jc w:val="center"/>
        </w:trPr>
        <w:tc>
          <w:tcPr>
            <w:tcW w:w="0" w:type="auto"/>
            <w:vMerge w:val="restart"/>
          </w:tcPr>
          <w:p w14:paraId="3D746AA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HOMA-IR</w:t>
            </w:r>
          </w:p>
        </w:tc>
        <w:tc>
          <w:tcPr>
            <w:tcW w:w="0" w:type="auto"/>
          </w:tcPr>
          <w:p w14:paraId="362B8F4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4024B37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2.79 (2.71)</w:t>
            </w:r>
          </w:p>
        </w:tc>
        <w:tc>
          <w:tcPr>
            <w:tcW w:w="0" w:type="auto"/>
          </w:tcPr>
          <w:p w14:paraId="5B05D52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2.87 (2.33)</w:t>
            </w:r>
          </w:p>
        </w:tc>
        <w:tc>
          <w:tcPr>
            <w:tcW w:w="0" w:type="auto"/>
          </w:tcPr>
          <w:p w14:paraId="09CF8C8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1.51 (0.77)</w:t>
            </w:r>
          </w:p>
        </w:tc>
        <w:tc>
          <w:tcPr>
            <w:tcW w:w="0" w:type="auto"/>
          </w:tcPr>
          <w:p w14:paraId="7A4F73A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2.55 (2.38)</w:t>
            </w:r>
          </w:p>
        </w:tc>
        <w:tc>
          <w:tcPr>
            <w:tcW w:w="0" w:type="auto"/>
            <w:vMerge w:val="restart"/>
          </w:tcPr>
          <w:p w14:paraId="5513DE1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p&lt;0.001 *</w:t>
            </w:r>
          </w:p>
          <w:p w14:paraId="763C539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B,A&gt;D</w:t>
            </w:r>
          </w:p>
        </w:tc>
      </w:tr>
      <w:tr w:rsidR="00323492" w:rsidRPr="005654DD" w14:paraId="4901A120" w14:textId="77777777" w:rsidTr="00C13105">
        <w:trPr>
          <w:jc w:val="center"/>
        </w:trPr>
        <w:tc>
          <w:tcPr>
            <w:tcW w:w="0" w:type="auto"/>
            <w:vMerge/>
          </w:tcPr>
          <w:p w14:paraId="179459F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314D4E2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7DBCD33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1.92 (1.34-3.41)</w:t>
            </w:r>
          </w:p>
        </w:tc>
        <w:tc>
          <w:tcPr>
            <w:tcW w:w="0" w:type="auto"/>
          </w:tcPr>
          <w:p w14:paraId="4FFFA7A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2.05 (1.22-3.87)</w:t>
            </w:r>
          </w:p>
        </w:tc>
        <w:tc>
          <w:tcPr>
            <w:tcW w:w="0" w:type="auto"/>
          </w:tcPr>
          <w:p w14:paraId="1DD017E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1.37 (0.9-1.82)</w:t>
            </w:r>
          </w:p>
        </w:tc>
        <w:tc>
          <w:tcPr>
            <w:tcW w:w="0" w:type="auto"/>
          </w:tcPr>
          <w:p w14:paraId="5332998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1.81 (1.22-2.95)</w:t>
            </w:r>
          </w:p>
        </w:tc>
        <w:tc>
          <w:tcPr>
            <w:tcW w:w="0" w:type="auto"/>
            <w:vMerge/>
          </w:tcPr>
          <w:p w14:paraId="5739370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577247B3" w14:textId="77777777" w:rsidTr="00C13105">
        <w:trPr>
          <w:jc w:val="center"/>
        </w:trPr>
        <w:tc>
          <w:tcPr>
            <w:tcW w:w="0" w:type="auto"/>
            <w:vMerge/>
          </w:tcPr>
          <w:p w14:paraId="5E8F135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31E55B0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46E1E96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0.36-19.88</w:t>
            </w:r>
          </w:p>
        </w:tc>
        <w:tc>
          <w:tcPr>
            <w:tcW w:w="0" w:type="auto"/>
          </w:tcPr>
          <w:p w14:paraId="63C396F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0.62-12.62</w:t>
            </w:r>
          </w:p>
        </w:tc>
        <w:tc>
          <w:tcPr>
            <w:tcW w:w="0" w:type="auto"/>
          </w:tcPr>
          <w:p w14:paraId="6183625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0.52-3.78</w:t>
            </w:r>
          </w:p>
        </w:tc>
        <w:tc>
          <w:tcPr>
            <w:tcW w:w="0" w:type="auto"/>
          </w:tcPr>
          <w:p w14:paraId="085F761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0.36-19.88</w:t>
            </w:r>
          </w:p>
        </w:tc>
        <w:tc>
          <w:tcPr>
            <w:tcW w:w="0" w:type="auto"/>
            <w:vMerge/>
          </w:tcPr>
          <w:p w14:paraId="514176A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0D3945E7" w14:textId="77777777" w:rsidTr="00C13105">
        <w:trPr>
          <w:jc w:val="center"/>
        </w:trPr>
        <w:tc>
          <w:tcPr>
            <w:tcW w:w="0" w:type="auto"/>
            <w:vMerge/>
          </w:tcPr>
          <w:p w14:paraId="5635861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5E6678B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1C33276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717B897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2B55550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03AC9DD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102F9A2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1C97279D" w14:textId="77777777" w:rsidTr="00C13105">
        <w:trPr>
          <w:jc w:val="center"/>
        </w:trPr>
        <w:tc>
          <w:tcPr>
            <w:tcW w:w="0" w:type="auto"/>
            <w:vMerge w:val="restart"/>
          </w:tcPr>
          <w:p w14:paraId="693B54D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Total cholesterol [mmol/l]</w:t>
            </w:r>
          </w:p>
        </w:tc>
        <w:tc>
          <w:tcPr>
            <w:tcW w:w="0" w:type="auto"/>
          </w:tcPr>
          <w:p w14:paraId="243245C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37AB80F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4.7 (0.84)</w:t>
            </w:r>
          </w:p>
        </w:tc>
        <w:tc>
          <w:tcPr>
            <w:tcW w:w="0" w:type="auto"/>
          </w:tcPr>
          <w:p w14:paraId="497F5AD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4.77 (1.15)</w:t>
            </w:r>
          </w:p>
        </w:tc>
        <w:tc>
          <w:tcPr>
            <w:tcW w:w="0" w:type="auto"/>
          </w:tcPr>
          <w:p w14:paraId="35CE005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4.57 (0.83)</w:t>
            </w:r>
          </w:p>
        </w:tc>
        <w:tc>
          <w:tcPr>
            <w:tcW w:w="0" w:type="auto"/>
          </w:tcPr>
          <w:p w14:paraId="3AF0EA7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4.69 (0.93)</w:t>
            </w:r>
          </w:p>
        </w:tc>
        <w:tc>
          <w:tcPr>
            <w:tcW w:w="0" w:type="auto"/>
            <w:vMerge w:val="restart"/>
          </w:tcPr>
          <w:p w14:paraId="475ED82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p=0.628</w:t>
            </w:r>
          </w:p>
        </w:tc>
      </w:tr>
      <w:tr w:rsidR="00323492" w:rsidRPr="005654DD" w14:paraId="10AA406E" w14:textId="77777777" w:rsidTr="00C13105">
        <w:trPr>
          <w:jc w:val="center"/>
        </w:trPr>
        <w:tc>
          <w:tcPr>
            <w:tcW w:w="0" w:type="auto"/>
            <w:vMerge/>
          </w:tcPr>
          <w:p w14:paraId="6DD7648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7B38C5F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4C0E973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4.7 (4.1-5.2)</w:t>
            </w:r>
          </w:p>
        </w:tc>
        <w:tc>
          <w:tcPr>
            <w:tcW w:w="0" w:type="auto"/>
          </w:tcPr>
          <w:p w14:paraId="66CC5C7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4.6 (4.1-5.1)</w:t>
            </w:r>
          </w:p>
        </w:tc>
        <w:tc>
          <w:tcPr>
            <w:tcW w:w="0" w:type="auto"/>
          </w:tcPr>
          <w:p w14:paraId="49043D9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4.4 (4-5.1)</w:t>
            </w:r>
          </w:p>
        </w:tc>
        <w:tc>
          <w:tcPr>
            <w:tcW w:w="0" w:type="auto"/>
          </w:tcPr>
          <w:p w14:paraId="42BC779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4.65 (4.1-5.1)</w:t>
            </w:r>
          </w:p>
        </w:tc>
        <w:tc>
          <w:tcPr>
            <w:tcW w:w="0" w:type="auto"/>
            <w:vMerge/>
          </w:tcPr>
          <w:p w14:paraId="5344C79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1B4CE51F" w14:textId="77777777" w:rsidTr="00C13105">
        <w:trPr>
          <w:jc w:val="center"/>
        </w:trPr>
        <w:tc>
          <w:tcPr>
            <w:tcW w:w="0" w:type="auto"/>
            <w:vMerge/>
          </w:tcPr>
          <w:p w14:paraId="6E767B7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526CB88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2FF0544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2.9-7.2</w:t>
            </w:r>
          </w:p>
        </w:tc>
        <w:tc>
          <w:tcPr>
            <w:tcW w:w="0" w:type="auto"/>
          </w:tcPr>
          <w:p w14:paraId="31DE394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2.9-10.3</w:t>
            </w:r>
          </w:p>
        </w:tc>
        <w:tc>
          <w:tcPr>
            <w:tcW w:w="0" w:type="auto"/>
          </w:tcPr>
          <w:p w14:paraId="3549356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3.2-7.3</w:t>
            </w:r>
          </w:p>
        </w:tc>
        <w:tc>
          <w:tcPr>
            <w:tcW w:w="0" w:type="auto"/>
          </w:tcPr>
          <w:p w14:paraId="5493C3D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2.9-10.3</w:t>
            </w:r>
          </w:p>
        </w:tc>
        <w:tc>
          <w:tcPr>
            <w:tcW w:w="0" w:type="auto"/>
            <w:vMerge/>
          </w:tcPr>
          <w:p w14:paraId="43CC9A6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434C7CD3" w14:textId="77777777" w:rsidTr="00C13105">
        <w:trPr>
          <w:jc w:val="center"/>
        </w:trPr>
        <w:tc>
          <w:tcPr>
            <w:tcW w:w="0" w:type="auto"/>
            <w:vMerge/>
          </w:tcPr>
          <w:p w14:paraId="6FFE9F7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63883D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11262F9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00FB6F1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48E1C60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18760FD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044AC3F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2069AAAA" w14:textId="77777777" w:rsidTr="00C13105">
        <w:trPr>
          <w:jc w:val="center"/>
        </w:trPr>
        <w:tc>
          <w:tcPr>
            <w:tcW w:w="0" w:type="auto"/>
            <w:vMerge w:val="restart"/>
          </w:tcPr>
          <w:p w14:paraId="685D76E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Triglycerides [mmol/l]</w:t>
            </w:r>
          </w:p>
        </w:tc>
        <w:tc>
          <w:tcPr>
            <w:tcW w:w="0" w:type="auto"/>
          </w:tcPr>
          <w:p w14:paraId="64A85ED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2A4BBB9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0.99 (0.57)</w:t>
            </w:r>
          </w:p>
        </w:tc>
        <w:tc>
          <w:tcPr>
            <w:tcW w:w="0" w:type="auto"/>
          </w:tcPr>
          <w:p w14:paraId="36688D5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0.99 (0.56)</w:t>
            </w:r>
          </w:p>
        </w:tc>
        <w:tc>
          <w:tcPr>
            <w:tcW w:w="0" w:type="auto"/>
          </w:tcPr>
          <w:p w14:paraId="6403E5C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0.9 (0.36)</w:t>
            </w:r>
          </w:p>
        </w:tc>
        <w:tc>
          <w:tcPr>
            <w:tcW w:w="0" w:type="auto"/>
          </w:tcPr>
          <w:p w14:paraId="0492D79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0.97 (0.53)</w:t>
            </w:r>
          </w:p>
        </w:tc>
        <w:tc>
          <w:tcPr>
            <w:tcW w:w="0" w:type="auto"/>
            <w:vMerge w:val="restart"/>
          </w:tcPr>
          <w:p w14:paraId="10657C9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p=0.89</w:t>
            </w:r>
          </w:p>
        </w:tc>
      </w:tr>
      <w:tr w:rsidR="00323492" w:rsidRPr="005654DD" w14:paraId="6D6BD987" w14:textId="77777777" w:rsidTr="00C13105">
        <w:trPr>
          <w:jc w:val="center"/>
        </w:trPr>
        <w:tc>
          <w:tcPr>
            <w:tcW w:w="0" w:type="auto"/>
            <w:vMerge/>
          </w:tcPr>
          <w:p w14:paraId="10C4EE4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6DF5442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75444E6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0.81 (0.64-1.09)</w:t>
            </w:r>
          </w:p>
        </w:tc>
        <w:tc>
          <w:tcPr>
            <w:tcW w:w="0" w:type="auto"/>
          </w:tcPr>
          <w:p w14:paraId="5880B52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0.85 (0.63-1.1)</w:t>
            </w:r>
          </w:p>
        </w:tc>
        <w:tc>
          <w:tcPr>
            <w:tcW w:w="0" w:type="auto"/>
          </w:tcPr>
          <w:p w14:paraId="5CB1D2F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0.87 (0.59-1.1)</w:t>
            </w:r>
          </w:p>
        </w:tc>
        <w:tc>
          <w:tcPr>
            <w:tcW w:w="0" w:type="auto"/>
          </w:tcPr>
          <w:p w14:paraId="2CF6F9A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0.82 (0.62-1.1)</w:t>
            </w:r>
          </w:p>
        </w:tc>
        <w:tc>
          <w:tcPr>
            <w:tcW w:w="0" w:type="auto"/>
            <w:vMerge/>
          </w:tcPr>
          <w:p w14:paraId="19D3CCF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262BB1B" w14:textId="77777777" w:rsidTr="00C13105">
        <w:trPr>
          <w:jc w:val="center"/>
        </w:trPr>
        <w:tc>
          <w:tcPr>
            <w:tcW w:w="0" w:type="auto"/>
            <w:vMerge/>
          </w:tcPr>
          <w:p w14:paraId="5D85052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5323A5C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199B796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0.37-3.62</w:t>
            </w:r>
          </w:p>
        </w:tc>
        <w:tc>
          <w:tcPr>
            <w:tcW w:w="0" w:type="auto"/>
          </w:tcPr>
          <w:p w14:paraId="7C8CD0B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0.43-3.17</w:t>
            </w:r>
          </w:p>
        </w:tc>
        <w:tc>
          <w:tcPr>
            <w:tcW w:w="0" w:type="auto"/>
          </w:tcPr>
          <w:p w14:paraId="412FB8B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0.41-1.84</w:t>
            </w:r>
          </w:p>
        </w:tc>
        <w:tc>
          <w:tcPr>
            <w:tcW w:w="0" w:type="auto"/>
          </w:tcPr>
          <w:p w14:paraId="5ECE6C8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0.37-3.62</w:t>
            </w:r>
          </w:p>
        </w:tc>
        <w:tc>
          <w:tcPr>
            <w:tcW w:w="0" w:type="auto"/>
            <w:vMerge/>
          </w:tcPr>
          <w:p w14:paraId="3026FA7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12A0E2F8" w14:textId="77777777" w:rsidTr="00C13105">
        <w:trPr>
          <w:jc w:val="center"/>
        </w:trPr>
        <w:tc>
          <w:tcPr>
            <w:tcW w:w="0" w:type="auto"/>
            <w:vMerge/>
          </w:tcPr>
          <w:p w14:paraId="00B0F6E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FFC5AE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2F37193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6FD04B0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24DA680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69D4A92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1E6B3A1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4C8D39F" w14:textId="77777777" w:rsidTr="00C13105">
        <w:trPr>
          <w:jc w:val="center"/>
        </w:trPr>
        <w:tc>
          <w:tcPr>
            <w:tcW w:w="0" w:type="auto"/>
            <w:vMerge w:val="restart"/>
          </w:tcPr>
          <w:p w14:paraId="413010A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Prolactin [µIU/ml]</w:t>
            </w:r>
          </w:p>
        </w:tc>
        <w:tc>
          <w:tcPr>
            <w:tcW w:w="0" w:type="auto"/>
          </w:tcPr>
          <w:p w14:paraId="6BFC626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Mean (SD)</w:t>
            </w:r>
          </w:p>
        </w:tc>
        <w:tc>
          <w:tcPr>
            <w:tcW w:w="0" w:type="auto"/>
          </w:tcPr>
          <w:p w14:paraId="4C5749E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294.28 (79.78)</w:t>
            </w:r>
          </w:p>
        </w:tc>
        <w:tc>
          <w:tcPr>
            <w:tcW w:w="0" w:type="auto"/>
          </w:tcPr>
          <w:p w14:paraId="4BBA156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288.12 (73.56)</w:t>
            </w:r>
          </w:p>
        </w:tc>
        <w:tc>
          <w:tcPr>
            <w:tcW w:w="0" w:type="auto"/>
          </w:tcPr>
          <w:p w14:paraId="3CD2FF8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266.6 (83.13)</w:t>
            </w:r>
          </w:p>
        </w:tc>
        <w:tc>
          <w:tcPr>
            <w:tcW w:w="0" w:type="auto"/>
          </w:tcPr>
          <w:p w14:paraId="05A0ECD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286.78 (79.22)</w:t>
            </w:r>
          </w:p>
        </w:tc>
        <w:tc>
          <w:tcPr>
            <w:tcW w:w="0" w:type="auto"/>
            <w:vMerge w:val="restart"/>
          </w:tcPr>
          <w:p w14:paraId="09AA494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p=0.231</w:t>
            </w:r>
          </w:p>
        </w:tc>
      </w:tr>
      <w:tr w:rsidR="00323492" w:rsidRPr="005654DD" w14:paraId="702305E3" w14:textId="77777777" w:rsidTr="00C13105">
        <w:trPr>
          <w:jc w:val="center"/>
        </w:trPr>
        <w:tc>
          <w:tcPr>
            <w:tcW w:w="0" w:type="auto"/>
            <w:vMerge/>
          </w:tcPr>
          <w:p w14:paraId="076B5D8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3CEF7A3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Median (quartiles)</w:t>
            </w:r>
          </w:p>
        </w:tc>
        <w:tc>
          <w:tcPr>
            <w:tcW w:w="0" w:type="auto"/>
          </w:tcPr>
          <w:p w14:paraId="4A30E4C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298.5 (234-355.07)</w:t>
            </w:r>
          </w:p>
        </w:tc>
        <w:tc>
          <w:tcPr>
            <w:tcW w:w="0" w:type="auto"/>
          </w:tcPr>
          <w:p w14:paraId="50C57AB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296.8 (243-342.3)</w:t>
            </w:r>
          </w:p>
        </w:tc>
        <w:tc>
          <w:tcPr>
            <w:tcW w:w="0" w:type="auto"/>
          </w:tcPr>
          <w:p w14:paraId="4302735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287 (203-332.5)</w:t>
            </w:r>
          </w:p>
        </w:tc>
        <w:tc>
          <w:tcPr>
            <w:tcW w:w="0" w:type="auto"/>
          </w:tcPr>
          <w:p w14:paraId="500F797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295.5 (232.75-345.6)</w:t>
            </w:r>
          </w:p>
        </w:tc>
        <w:tc>
          <w:tcPr>
            <w:tcW w:w="0" w:type="auto"/>
            <w:vMerge/>
          </w:tcPr>
          <w:p w14:paraId="7CB2BDA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648174A7" w14:textId="77777777" w:rsidTr="00C13105">
        <w:trPr>
          <w:jc w:val="center"/>
        </w:trPr>
        <w:tc>
          <w:tcPr>
            <w:tcW w:w="0" w:type="auto"/>
            <w:vMerge/>
          </w:tcPr>
          <w:p w14:paraId="0AA5BB4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30F006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Range</w:t>
            </w:r>
          </w:p>
        </w:tc>
        <w:tc>
          <w:tcPr>
            <w:tcW w:w="0" w:type="auto"/>
          </w:tcPr>
          <w:p w14:paraId="418ED57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68.9-470.4</w:t>
            </w:r>
          </w:p>
        </w:tc>
        <w:tc>
          <w:tcPr>
            <w:tcW w:w="0" w:type="auto"/>
          </w:tcPr>
          <w:p w14:paraId="1FA1227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137-462</w:t>
            </w:r>
          </w:p>
        </w:tc>
        <w:tc>
          <w:tcPr>
            <w:tcW w:w="0" w:type="auto"/>
          </w:tcPr>
          <w:p w14:paraId="03B3BAA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40.2-421.4</w:t>
            </w:r>
          </w:p>
        </w:tc>
        <w:tc>
          <w:tcPr>
            <w:tcW w:w="0" w:type="auto"/>
          </w:tcPr>
          <w:p w14:paraId="210B309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40.2-470.4</w:t>
            </w:r>
          </w:p>
        </w:tc>
        <w:tc>
          <w:tcPr>
            <w:tcW w:w="0" w:type="auto"/>
            <w:vMerge/>
          </w:tcPr>
          <w:p w14:paraId="4554E27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543E560D" w14:textId="77777777" w:rsidTr="00C13105">
        <w:trPr>
          <w:jc w:val="center"/>
        </w:trPr>
        <w:tc>
          <w:tcPr>
            <w:tcW w:w="0" w:type="auto"/>
            <w:vMerge/>
          </w:tcPr>
          <w:p w14:paraId="5565210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23B1EFA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w:t>
            </w:r>
          </w:p>
        </w:tc>
        <w:tc>
          <w:tcPr>
            <w:tcW w:w="0" w:type="auto"/>
          </w:tcPr>
          <w:p w14:paraId="7C42A94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120</w:t>
            </w:r>
          </w:p>
        </w:tc>
        <w:tc>
          <w:tcPr>
            <w:tcW w:w="0" w:type="auto"/>
          </w:tcPr>
          <w:p w14:paraId="24653F6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65</w:t>
            </w:r>
          </w:p>
        </w:tc>
        <w:tc>
          <w:tcPr>
            <w:tcW w:w="0" w:type="auto"/>
          </w:tcPr>
          <w:p w14:paraId="5B3DD27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 xml:space="preserve"> 49</w:t>
            </w:r>
          </w:p>
        </w:tc>
        <w:tc>
          <w:tcPr>
            <w:tcW w:w="0" w:type="auto"/>
          </w:tcPr>
          <w:p w14:paraId="6DC10C9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234</w:t>
            </w:r>
          </w:p>
        </w:tc>
        <w:tc>
          <w:tcPr>
            <w:tcW w:w="0" w:type="auto"/>
            <w:vMerge/>
          </w:tcPr>
          <w:p w14:paraId="220C7DA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bl>
    <w:p w14:paraId="76780264" w14:textId="77777777" w:rsidR="00323492" w:rsidRPr="005654DD" w:rsidRDefault="00323492" w:rsidP="00323492">
      <w:pPr>
        <w:pStyle w:val="Podpistabeli"/>
        <w:rPr>
          <w:rFonts w:cs="Times New Roman"/>
          <w:lang w:val="en-US"/>
        </w:rPr>
      </w:pPr>
      <w:r w:rsidRPr="005654DD">
        <w:rPr>
          <w:rFonts w:cs="Times New Roman"/>
          <w:lang w:val="en-US"/>
        </w:rPr>
        <w:t xml:space="preserve">p - Qualitative variables: chi-squared or Fisher's exact test. Quantitative variables: Kruskal-Wallis test + post-hoc analysis (Dunn test), * statistically significant (p&lt;0.05), PCOS= polycystic ovary syndrome, </w:t>
      </w:r>
      <w:r w:rsidRPr="005654DD">
        <w:rPr>
          <w:rFonts w:cs="Times New Roman"/>
          <w:szCs w:val="18"/>
          <w:lang w:val="en-US"/>
        </w:rPr>
        <w:t>SD= standard deviation, BMI= body mass index, PCOM= polycystic ovarian morphology, AMH= anti-Müllerian hormone, FSH= follicle-stimulating hormone, LH= luteinizing hormone, SHBG= sex hormone binding globulin, FAI= free androgen index, TSH= thyroid-stimulating hormone, fT3= free triiodothyronine, fT4= free thyroxine, TPOAb= thyroid peroxidase antibodies, TGAb= thyroglobulin antibodies, 75OGTT= 75-g oral glucose tolerance test, HOMA-IR= homeostasis model assessment for insulin resistance</w:t>
      </w:r>
    </w:p>
    <w:p w14:paraId="4E65F4E0" w14:textId="77777777" w:rsidR="00323492" w:rsidRPr="005654DD" w:rsidRDefault="00323492" w:rsidP="00323492">
      <w:pPr>
        <w:rPr>
          <w:rFonts w:ascii="Times New Roman" w:hAnsi="Times New Roman" w:cs="Times New Roman"/>
          <w:color w:val="000000" w:themeColor="text1"/>
          <w:lang w:val="en-US"/>
        </w:rPr>
      </w:pPr>
      <w:r w:rsidRPr="005654DD">
        <w:rPr>
          <w:rFonts w:ascii="Times New Roman" w:hAnsi="Times New Roman" w:cs="Times New Roman"/>
          <w:color w:val="000000" w:themeColor="text1"/>
          <w:lang w:val="en-US"/>
        </w:rPr>
        <w:lastRenderedPageBreak/>
        <w:t xml:space="preserve">Table A2. The comparison of the prevalence of </w:t>
      </w:r>
      <w:r w:rsidRPr="005654DD">
        <w:rPr>
          <w:rFonts w:ascii="Times New Roman" w:hAnsi="Times New Roman" w:cs="Times New Roman"/>
          <w:lang w:val="en-US"/>
        </w:rPr>
        <w:t>subclinical hypothyroidism (</w:t>
      </w:r>
      <w:r w:rsidRPr="005654DD">
        <w:rPr>
          <w:rFonts w:ascii="Times New Roman" w:hAnsi="Times New Roman" w:cs="Times New Roman"/>
          <w:color w:val="000000" w:themeColor="text1"/>
          <w:lang w:val="en-US"/>
        </w:rPr>
        <w:t xml:space="preserve">SCH), thyroid peroxidase antibodies (TPOAb)-positivity and the thyroglobulin antibodies (TGAb)-positivity across </w:t>
      </w:r>
      <w:r w:rsidRPr="005654DD">
        <w:rPr>
          <w:rFonts w:ascii="Times New Roman" w:hAnsi="Times New Roman" w:cs="Times New Roman"/>
          <w:lang w:val="en-US"/>
        </w:rPr>
        <w:t>the polycystic ovary syndrome (PCOS) and the hypothalamic-pituitary-ovarian dysfunction (HPOD) study arms.</w:t>
      </w:r>
    </w:p>
    <w:p w14:paraId="38701416" w14:textId="77777777" w:rsidR="00323492" w:rsidRPr="005654DD" w:rsidRDefault="00323492" w:rsidP="00323492">
      <w:pPr>
        <w:rPr>
          <w:rFonts w:ascii="Times New Roman" w:hAnsi="Times New Roman" w:cs="Times New Roman"/>
          <w:color w:val="000000" w:themeColor="text1"/>
          <w:lang w:val="en-US"/>
        </w:rPr>
      </w:pPr>
    </w:p>
    <w:tbl>
      <w:tblPr>
        <w:tblStyle w:val="TableGrid"/>
        <w:tblW w:w="0" w:type="auto"/>
        <w:tblLook w:val="0420" w:firstRow="1" w:lastRow="0" w:firstColumn="0" w:lastColumn="0" w:noHBand="0" w:noVBand="1"/>
      </w:tblPr>
      <w:tblGrid>
        <w:gridCol w:w="1326"/>
        <w:gridCol w:w="1691"/>
        <w:gridCol w:w="1364"/>
        <w:gridCol w:w="1314"/>
        <w:gridCol w:w="948"/>
      </w:tblGrid>
      <w:tr w:rsidR="00323492" w:rsidRPr="005654DD" w14:paraId="189F6BD8" w14:textId="77777777" w:rsidTr="00C13105">
        <w:tc>
          <w:tcPr>
            <w:tcW w:w="0" w:type="auto"/>
            <w:gridSpan w:val="2"/>
          </w:tcPr>
          <w:p w14:paraId="3EBF5A3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b/>
                <w:color w:val="000000"/>
                <w:sz w:val="18"/>
                <w:szCs w:val="18"/>
              </w:rPr>
              <w:t>Parameter</w:t>
            </w:r>
          </w:p>
        </w:tc>
        <w:tc>
          <w:tcPr>
            <w:tcW w:w="0" w:type="auto"/>
          </w:tcPr>
          <w:p w14:paraId="4DF5FCF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b/>
                <w:color w:val="000000"/>
                <w:sz w:val="18"/>
                <w:szCs w:val="18"/>
              </w:rPr>
              <w:t>PCOS (N=234)</w:t>
            </w:r>
          </w:p>
        </w:tc>
        <w:tc>
          <w:tcPr>
            <w:tcW w:w="0" w:type="auto"/>
          </w:tcPr>
          <w:p w14:paraId="70F5DCD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b/>
                <w:color w:val="000000"/>
                <w:sz w:val="18"/>
                <w:szCs w:val="18"/>
              </w:rPr>
              <w:t>HPOD (N=66)</w:t>
            </w:r>
          </w:p>
        </w:tc>
        <w:tc>
          <w:tcPr>
            <w:tcW w:w="0" w:type="auto"/>
          </w:tcPr>
          <w:p w14:paraId="23268A9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b/>
                <w:color w:val="000000"/>
                <w:sz w:val="18"/>
                <w:szCs w:val="18"/>
              </w:rPr>
              <w:t>p</w:t>
            </w:r>
          </w:p>
        </w:tc>
      </w:tr>
      <w:tr w:rsidR="00323492" w:rsidRPr="005654DD" w14:paraId="0A5A90ED" w14:textId="77777777" w:rsidTr="00C13105">
        <w:tc>
          <w:tcPr>
            <w:tcW w:w="0" w:type="auto"/>
            <w:vMerge w:val="restart"/>
          </w:tcPr>
          <w:p w14:paraId="36F8FEA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SCH</w:t>
            </w:r>
          </w:p>
        </w:tc>
        <w:tc>
          <w:tcPr>
            <w:tcW w:w="0" w:type="auto"/>
          </w:tcPr>
          <w:p w14:paraId="094E4DE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No SCH</w:t>
            </w:r>
          </w:p>
        </w:tc>
        <w:tc>
          <w:tcPr>
            <w:tcW w:w="0" w:type="auto"/>
          </w:tcPr>
          <w:p w14:paraId="1C1016E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178 (76.07%)</w:t>
            </w:r>
          </w:p>
        </w:tc>
        <w:tc>
          <w:tcPr>
            <w:tcW w:w="0" w:type="auto"/>
          </w:tcPr>
          <w:p w14:paraId="304A556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55 (83.33%)</w:t>
            </w:r>
          </w:p>
        </w:tc>
        <w:tc>
          <w:tcPr>
            <w:tcW w:w="0" w:type="auto"/>
            <w:vMerge w:val="restart"/>
          </w:tcPr>
          <w:p w14:paraId="2EBC56C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p=0.278</w:t>
            </w:r>
          </w:p>
        </w:tc>
      </w:tr>
      <w:tr w:rsidR="00323492" w:rsidRPr="005654DD" w14:paraId="32EF5D63" w14:textId="77777777" w:rsidTr="00C13105">
        <w:tc>
          <w:tcPr>
            <w:tcW w:w="0" w:type="auto"/>
            <w:vMerge/>
          </w:tcPr>
          <w:p w14:paraId="4F768C2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11EB3C3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SCH</w:t>
            </w:r>
          </w:p>
        </w:tc>
        <w:tc>
          <w:tcPr>
            <w:tcW w:w="0" w:type="auto"/>
          </w:tcPr>
          <w:p w14:paraId="0870C1A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56 (23.93%)</w:t>
            </w:r>
          </w:p>
        </w:tc>
        <w:tc>
          <w:tcPr>
            <w:tcW w:w="0" w:type="auto"/>
          </w:tcPr>
          <w:p w14:paraId="68C0D5D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 (16.67%)</w:t>
            </w:r>
          </w:p>
        </w:tc>
        <w:tc>
          <w:tcPr>
            <w:tcW w:w="0" w:type="auto"/>
            <w:vMerge/>
          </w:tcPr>
          <w:p w14:paraId="48D8743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5634C4F3" w14:textId="77777777" w:rsidTr="00C13105">
        <w:tc>
          <w:tcPr>
            <w:tcW w:w="0" w:type="auto"/>
            <w:vMerge w:val="restart"/>
          </w:tcPr>
          <w:p w14:paraId="23DE7F0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TPOAb</w:t>
            </w:r>
          </w:p>
        </w:tc>
        <w:tc>
          <w:tcPr>
            <w:tcW w:w="0" w:type="auto"/>
          </w:tcPr>
          <w:p w14:paraId="29BBDDC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Negative</w:t>
            </w:r>
          </w:p>
        </w:tc>
        <w:tc>
          <w:tcPr>
            <w:tcW w:w="0" w:type="auto"/>
          </w:tcPr>
          <w:p w14:paraId="2737D18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213 (91.03%)</w:t>
            </w:r>
          </w:p>
        </w:tc>
        <w:tc>
          <w:tcPr>
            <w:tcW w:w="0" w:type="auto"/>
          </w:tcPr>
          <w:p w14:paraId="236E887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66 (100.00%)</w:t>
            </w:r>
          </w:p>
        </w:tc>
        <w:tc>
          <w:tcPr>
            <w:tcW w:w="0" w:type="auto"/>
            <w:vMerge w:val="restart"/>
          </w:tcPr>
          <w:p w14:paraId="6275A48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p=0.006 *</w:t>
            </w:r>
          </w:p>
        </w:tc>
      </w:tr>
      <w:tr w:rsidR="00323492" w:rsidRPr="005654DD" w14:paraId="791ED074" w14:textId="77777777" w:rsidTr="00C13105">
        <w:tc>
          <w:tcPr>
            <w:tcW w:w="0" w:type="auto"/>
            <w:vMerge/>
          </w:tcPr>
          <w:p w14:paraId="4174812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2D8CB8E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Positive</w:t>
            </w:r>
          </w:p>
        </w:tc>
        <w:tc>
          <w:tcPr>
            <w:tcW w:w="0" w:type="auto"/>
          </w:tcPr>
          <w:p w14:paraId="0A9F0F3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21 (8.97%)</w:t>
            </w:r>
          </w:p>
        </w:tc>
        <w:tc>
          <w:tcPr>
            <w:tcW w:w="0" w:type="auto"/>
          </w:tcPr>
          <w:p w14:paraId="1316ECB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0 (0.00%)</w:t>
            </w:r>
          </w:p>
        </w:tc>
        <w:tc>
          <w:tcPr>
            <w:tcW w:w="0" w:type="auto"/>
            <w:vMerge/>
          </w:tcPr>
          <w:p w14:paraId="71843CD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010E8F81" w14:textId="77777777" w:rsidTr="00C13105">
        <w:tc>
          <w:tcPr>
            <w:tcW w:w="0" w:type="auto"/>
            <w:vMerge w:val="restart"/>
          </w:tcPr>
          <w:p w14:paraId="2E2FF5F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TGAb</w:t>
            </w:r>
          </w:p>
        </w:tc>
        <w:tc>
          <w:tcPr>
            <w:tcW w:w="0" w:type="auto"/>
          </w:tcPr>
          <w:p w14:paraId="00FAE58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Negative</w:t>
            </w:r>
          </w:p>
        </w:tc>
        <w:tc>
          <w:tcPr>
            <w:tcW w:w="0" w:type="auto"/>
          </w:tcPr>
          <w:p w14:paraId="3443869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208 (88.89%)</w:t>
            </w:r>
          </w:p>
        </w:tc>
        <w:tc>
          <w:tcPr>
            <w:tcW w:w="0" w:type="auto"/>
          </w:tcPr>
          <w:p w14:paraId="1D8F2AF2"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62 (93.94%)</w:t>
            </w:r>
          </w:p>
        </w:tc>
        <w:tc>
          <w:tcPr>
            <w:tcW w:w="0" w:type="auto"/>
            <w:vMerge w:val="restart"/>
          </w:tcPr>
          <w:p w14:paraId="186F4DF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p=0.329</w:t>
            </w:r>
          </w:p>
        </w:tc>
      </w:tr>
      <w:tr w:rsidR="00323492" w:rsidRPr="005654DD" w14:paraId="489D2B04" w14:textId="77777777" w:rsidTr="00C13105">
        <w:tc>
          <w:tcPr>
            <w:tcW w:w="0" w:type="auto"/>
            <w:vMerge/>
          </w:tcPr>
          <w:p w14:paraId="26A3FB6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7BEF7A3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Positive</w:t>
            </w:r>
          </w:p>
        </w:tc>
        <w:tc>
          <w:tcPr>
            <w:tcW w:w="0" w:type="auto"/>
          </w:tcPr>
          <w:p w14:paraId="2D305FA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26 (11.11%)</w:t>
            </w:r>
          </w:p>
        </w:tc>
        <w:tc>
          <w:tcPr>
            <w:tcW w:w="0" w:type="auto"/>
          </w:tcPr>
          <w:p w14:paraId="33D180A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 (6.06%)</w:t>
            </w:r>
          </w:p>
        </w:tc>
        <w:tc>
          <w:tcPr>
            <w:tcW w:w="0" w:type="auto"/>
            <w:vMerge/>
          </w:tcPr>
          <w:p w14:paraId="07404B8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r w:rsidR="00323492" w:rsidRPr="005654DD" w14:paraId="34B4F55C" w14:textId="77777777" w:rsidTr="00C13105">
        <w:tc>
          <w:tcPr>
            <w:tcW w:w="0" w:type="auto"/>
            <w:vMerge w:val="restart"/>
          </w:tcPr>
          <w:p w14:paraId="5088172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TPOAb, TGAb</w:t>
            </w:r>
          </w:p>
        </w:tc>
        <w:tc>
          <w:tcPr>
            <w:tcW w:w="0" w:type="auto"/>
          </w:tcPr>
          <w:p w14:paraId="0FED708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Both negative</w:t>
            </w:r>
          </w:p>
        </w:tc>
        <w:tc>
          <w:tcPr>
            <w:tcW w:w="0" w:type="auto"/>
          </w:tcPr>
          <w:p w14:paraId="23022BA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197 (84.19%)</w:t>
            </w:r>
          </w:p>
        </w:tc>
        <w:tc>
          <w:tcPr>
            <w:tcW w:w="0" w:type="auto"/>
          </w:tcPr>
          <w:p w14:paraId="25518C3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62 (93.94%)</w:t>
            </w:r>
          </w:p>
        </w:tc>
        <w:tc>
          <w:tcPr>
            <w:tcW w:w="0" w:type="auto"/>
            <w:vMerge w:val="restart"/>
          </w:tcPr>
          <w:p w14:paraId="447E19E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p=0.067</w:t>
            </w:r>
          </w:p>
        </w:tc>
      </w:tr>
      <w:tr w:rsidR="00323492" w:rsidRPr="005654DD" w14:paraId="69C43ED0" w14:textId="77777777" w:rsidTr="00C13105">
        <w:tc>
          <w:tcPr>
            <w:tcW w:w="0" w:type="auto"/>
            <w:vMerge/>
          </w:tcPr>
          <w:p w14:paraId="1D358B9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c>
          <w:tcPr>
            <w:tcW w:w="0" w:type="auto"/>
          </w:tcPr>
          <w:p w14:paraId="2A39BA9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At least one positive</w:t>
            </w:r>
          </w:p>
        </w:tc>
        <w:tc>
          <w:tcPr>
            <w:tcW w:w="0" w:type="auto"/>
          </w:tcPr>
          <w:p w14:paraId="03B6E67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37 (15.81%)</w:t>
            </w:r>
          </w:p>
        </w:tc>
        <w:tc>
          <w:tcPr>
            <w:tcW w:w="0" w:type="auto"/>
          </w:tcPr>
          <w:p w14:paraId="1AB3B63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 (6.06%)</w:t>
            </w:r>
          </w:p>
        </w:tc>
        <w:tc>
          <w:tcPr>
            <w:tcW w:w="0" w:type="auto"/>
            <w:vMerge/>
          </w:tcPr>
          <w:p w14:paraId="7B6195F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rPr>
            </w:pPr>
          </w:p>
        </w:tc>
      </w:tr>
    </w:tbl>
    <w:p w14:paraId="28AA900C" w14:textId="77777777" w:rsidR="00323492" w:rsidRPr="005654DD" w:rsidRDefault="00323492" w:rsidP="00323492">
      <w:pPr>
        <w:pStyle w:val="Podpistabeli"/>
        <w:rPr>
          <w:rFonts w:cs="Times New Roman"/>
          <w:lang w:val="en-US"/>
        </w:rPr>
      </w:pPr>
      <w:r w:rsidRPr="005654DD">
        <w:rPr>
          <w:rFonts w:cs="Times New Roman"/>
          <w:lang w:val="en-US"/>
        </w:rPr>
        <w:t>p -chi-squared or Fisher's exact test, * statistically significant (p&lt;0.05), PCOS= polycystic ovary syndrome, SCH= subclinical hypothyroidism, TPOAb= thyroid peroxidase antibodies, TGAb= thyroglobulin antibodies</w:t>
      </w:r>
    </w:p>
    <w:p w14:paraId="3264F813" w14:textId="77777777" w:rsidR="00323492" w:rsidRPr="005654DD" w:rsidRDefault="00323492" w:rsidP="00323492">
      <w:pPr>
        <w:rPr>
          <w:rFonts w:ascii="Times New Roman" w:hAnsi="Times New Roman" w:cs="Times New Roman"/>
          <w:color w:val="000000" w:themeColor="text1"/>
          <w:lang w:val="en-US"/>
        </w:rPr>
      </w:pPr>
    </w:p>
    <w:p w14:paraId="668DB0F7" w14:textId="77777777" w:rsidR="00323492" w:rsidRPr="005654DD" w:rsidRDefault="00323492" w:rsidP="00323492">
      <w:pPr>
        <w:rPr>
          <w:rFonts w:ascii="Times New Roman" w:hAnsi="Times New Roman" w:cs="Times New Roman"/>
          <w:color w:val="000000" w:themeColor="text1"/>
          <w:lang w:val="en-US"/>
        </w:rPr>
      </w:pPr>
    </w:p>
    <w:p w14:paraId="64CAD92E" w14:textId="77777777" w:rsidR="00323492" w:rsidRPr="005654DD" w:rsidRDefault="00323492" w:rsidP="00323492">
      <w:pPr>
        <w:rPr>
          <w:rFonts w:ascii="Times New Roman" w:hAnsi="Times New Roman" w:cs="Times New Roman"/>
          <w:color w:val="000000" w:themeColor="text1"/>
          <w:lang w:val="en-US"/>
        </w:rPr>
      </w:pPr>
    </w:p>
    <w:p w14:paraId="54FAB7AA" w14:textId="77777777" w:rsidR="00323492" w:rsidRPr="005654DD" w:rsidRDefault="00323492" w:rsidP="00323492">
      <w:pPr>
        <w:rPr>
          <w:rFonts w:ascii="Times New Roman" w:hAnsi="Times New Roman" w:cs="Times New Roman"/>
          <w:color w:val="000000" w:themeColor="text1"/>
          <w:lang w:val="en-US"/>
        </w:rPr>
      </w:pPr>
    </w:p>
    <w:p w14:paraId="3164DB90" w14:textId="77777777" w:rsidR="00323492" w:rsidRPr="005654DD" w:rsidRDefault="00323492" w:rsidP="00323492">
      <w:pPr>
        <w:rPr>
          <w:rFonts w:ascii="Times New Roman" w:hAnsi="Times New Roman" w:cs="Times New Roman"/>
          <w:color w:val="000000" w:themeColor="text1"/>
          <w:lang w:val="en-US"/>
        </w:rPr>
      </w:pPr>
    </w:p>
    <w:p w14:paraId="0547DEE2" w14:textId="77777777" w:rsidR="00323492" w:rsidRPr="005654DD" w:rsidRDefault="00323492" w:rsidP="00323492">
      <w:pPr>
        <w:rPr>
          <w:rFonts w:ascii="Times New Roman" w:hAnsi="Times New Roman" w:cs="Times New Roman"/>
          <w:color w:val="000000" w:themeColor="text1"/>
          <w:lang w:val="en-US"/>
        </w:rPr>
      </w:pPr>
    </w:p>
    <w:p w14:paraId="313E4717" w14:textId="77777777" w:rsidR="00323492" w:rsidRPr="005654DD" w:rsidRDefault="00323492" w:rsidP="00323492">
      <w:pPr>
        <w:rPr>
          <w:rFonts w:ascii="Times New Roman" w:hAnsi="Times New Roman" w:cs="Times New Roman"/>
          <w:color w:val="000000" w:themeColor="text1"/>
          <w:lang w:val="en-US"/>
        </w:rPr>
      </w:pPr>
    </w:p>
    <w:p w14:paraId="3D39FFAB" w14:textId="77777777" w:rsidR="00323492" w:rsidRPr="005654DD" w:rsidRDefault="00323492" w:rsidP="00323492">
      <w:pPr>
        <w:rPr>
          <w:rFonts w:ascii="Times New Roman" w:hAnsi="Times New Roman" w:cs="Times New Roman"/>
          <w:color w:val="000000" w:themeColor="text1"/>
          <w:lang w:val="en-US"/>
        </w:rPr>
      </w:pPr>
    </w:p>
    <w:p w14:paraId="75121371" w14:textId="77777777" w:rsidR="00323492" w:rsidRPr="005654DD" w:rsidRDefault="00323492" w:rsidP="00323492">
      <w:pPr>
        <w:rPr>
          <w:rFonts w:ascii="Times New Roman" w:hAnsi="Times New Roman" w:cs="Times New Roman"/>
          <w:color w:val="000000" w:themeColor="text1"/>
          <w:lang w:val="en-US"/>
        </w:rPr>
      </w:pPr>
    </w:p>
    <w:p w14:paraId="5180CB76" w14:textId="77777777" w:rsidR="00323492" w:rsidRPr="005654DD" w:rsidRDefault="00323492" w:rsidP="00323492">
      <w:pPr>
        <w:rPr>
          <w:rFonts w:ascii="Times New Roman" w:hAnsi="Times New Roman" w:cs="Times New Roman"/>
          <w:color w:val="000000" w:themeColor="text1"/>
          <w:lang w:val="en-US"/>
        </w:rPr>
      </w:pPr>
    </w:p>
    <w:p w14:paraId="550A5FFB" w14:textId="77777777" w:rsidR="00323492" w:rsidRPr="005654DD" w:rsidRDefault="00323492" w:rsidP="00323492">
      <w:pPr>
        <w:rPr>
          <w:rFonts w:ascii="Times New Roman" w:hAnsi="Times New Roman" w:cs="Times New Roman"/>
          <w:color w:val="000000" w:themeColor="text1"/>
          <w:lang w:val="en-US"/>
        </w:rPr>
      </w:pPr>
    </w:p>
    <w:p w14:paraId="0A111287" w14:textId="77777777" w:rsidR="00323492" w:rsidRPr="005654DD" w:rsidRDefault="00323492" w:rsidP="00323492">
      <w:pPr>
        <w:rPr>
          <w:rFonts w:ascii="Times New Roman" w:hAnsi="Times New Roman" w:cs="Times New Roman"/>
          <w:color w:val="000000" w:themeColor="text1"/>
          <w:lang w:val="en-US"/>
        </w:rPr>
      </w:pPr>
    </w:p>
    <w:p w14:paraId="4C007F90" w14:textId="77777777" w:rsidR="00323492" w:rsidRPr="005654DD" w:rsidRDefault="00323492" w:rsidP="00323492">
      <w:pPr>
        <w:rPr>
          <w:rFonts w:ascii="Times New Roman" w:hAnsi="Times New Roman" w:cs="Times New Roman"/>
          <w:color w:val="000000" w:themeColor="text1"/>
          <w:lang w:val="en-US"/>
        </w:rPr>
      </w:pPr>
    </w:p>
    <w:p w14:paraId="4A2A8BD5" w14:textId="77777777" w:rsidR="00323492" w:rsidRPr="005654DD" w:rsidRDefault="00323492" w:rsidP="00323492">
      <w:pPr>
        <w:rPr>
          <w:rFonts w:ascii="Times New Roman" w:hAnsi="Times New Roman" w:cs="Times New Roman"/>
          <w:color w:val="000000" w:themeColor="text1"/>
          <w:lang w:val="en-US"/>
        </w:rPr>
      </w:pPr>
    </w:p>
    <w:p w14:paraId="5D434005" w14:textId="77777777" w:rsidR="00323492" w:rsidRPr="005654DD" w:rsidRDefault="00323492" w:rsidP="00323492">
      <w:pPr>
        <w:rPr>
          <w:rFonts w:ascii="Times New Roman" w:hAnsi="Times New Roman" w:cs="Times New Roman"/>
          <w:color w:val="000000" w:themeColor="text1"/>
          <w:lang w:val="en-US"/>
        </w:rPr>
      </w:pPr>
    </w:p>
    <w:p w14:paraId="77FBF141" w14:textId="77777777" w:rsidR="00323492" w:rsidRPr="005654DD" w:rsidRDefault="00323492" w:rsidP="00323492">
      <w:pPr>
        <w:rPr>
          <w:rFonts w:ascii="Times New Roman" w:hAnsi="Times New Roman" w:cs="Times New Roman"/>
          <w:color w:val="000000" w:themeColor="text1"/>
          <w:lang w:val="en-US"/>
        </w:rPr>
      </w:pPr>
    </w:p>
    <w:p w14:paraId="17634AF8" w14:textId="77777777" w:rsidR="00323492" w:rsidRPr="005654DD" w:rsidRDefault="00323492" w:rsidP="00323492">
      <w:pPr>
        <w:rPr>
          <w:rFonts w:ascii="Times New Roman" w:hAnsi="Times New Roman" w:cs="Times New Roman"/>
          <w:color w:val="000000" w:themeColor="text1"/>
          <w:lang w:val="en-US"/>
        </w:rPr>
      </w:pPr>
    </w:p>
    <w:p w14:paraId="573FC56A" w14:textId="77777777" w:rsidR="00323492" w:rsidRPr="005654DD" w:rsidRDefault="00323492" w:rsidP="00323492">
      <w:pPr>
        <w:rPr>
          <w:rFonts w:ascii="Times New Roman" w:hAnsi="Times New Roman" w:cs="Times New Roman"/>
          <w:color w:val="000000" w:themeColor="text1"/>
          <w:lang w:val="en-US"/>
        </w:rPr>
      </w:pPr>
    </w:p>
    <w:p w14:paraId="44854BA0" w14:textId="77777777" w:rsidR="00323492" w:rsidRPr="005654DD" w:rsidRDefault="00323492" w:rsidP="00323492">
      <w:pPr>
        <w:rPr>
          <w:rFonts w:ascii="Times New Roman" w:hAnsi="Times New Roman" w:cs="Times New Roman"/>
          <w:color w:val="000000" w:themeColor="text1"/>
          <w:lang w:val="en-US"/>
        </w:rPr>
      </w:pPr>
    </w:p>
    <w:p w14:paraId="48B303FA" w14:textId="77777777" w:rsidR="00323492" w:rsidRPr="005654DD" w:rsidRDefault="00323492" w:rsidP="00323492">
      <w:pPr>
        <w:rPr>
          <w:rFonts w:ascii="Times New Roman" w:hAnsi="Times New Roman" w:cs="Times New Roman"/>
          <w:color w:val="000000" w:themeColor="text1"/>
          <w:lang w:val="en-US"/>
        </w:rPr>
      </w:pPr>
    </w:p>
    <w:p w14:paraId="16AC7945" w14:textId="77777777" w:rsidR="00323492" w:rsidRPr="005654DD" w:rsidRDefault="00323492" w:rsidP="00323492">
      <w:pPr>
        <w:rPr>
          <w:rFonts w:ascii="Times New Roman" w:hAnsi="Times New Roman" w:cs="Times New Roman"/>
          <w:color w:val="000000" w:themeColor="text1"/>
          <w:lang w:val="en-US"/>
        </w:rPr>
      </w:pPr>
    </w:p>
    <w:p w14:paraId="71B511AC" w14:textId="77777777" w:rsidR="00323492" w:rsidRPr="005654DD" w:rsidRDefault="00323492" w:rsidP="00323492">
      <w:pPr>
        <w:rPr>
          <w:rFonts w:ascii="Times New Roman" w:hAnsi="Times New Roman" w:cs="Times New Roman"/>
          <w:color w:val="000000" w:themeColor="text1"/>
          <w:lang w:val="en-US"/>
        </w:rPr>
      </w:pPr>
    </w:p>
    <w:p w14:paraId="4A73E9DF" w14:textId="77777777" w:rsidR="00323492" w:rsidRPr="005654DD" w:rsidRDefault="00323492" w:rsidP="00323492">
      <w:pPr>
        <w:rPr>
          <w:rFonts w:ascii="Times New Roman" w:hAnsi="Times New Roman" w:cs="Times New Roman"/>
          <w:color w:val="000000" w:themeColor="text1"/>
          <w:lang w:val="en-US"/>
        </w:rPr>
      </w:pPr>
    </w:p>
    <w:p w14:paraId="5BDFE98D" w14:textId="77777777" w:rsidR="00323492" w:rsidRPr="005654DD" w:rsidRDefault="00323492" w:rsidP="00323492">
      <w:pPr>
        <w:rPr>
          <w:rFonts w:ascii="Times New Roman" w:hAnsi="Times New Roman" w:cs="Times New Roman"/>
          <w:color w:val="000000" w:themeColor="text1"/>
          <w:lang w:val="en-US"/>
        </w:rPr>
      </w:pPr>
    </w:p>
    <w:p w14:paraId="380FA263" w14:textId="77777777" w:rsidR="00323492" w:rsidRPr="005654DD" w:rsidRDefault="00323492" w:rsidP="00323492">
      <w:pPr>
        <w:rPr>
          <w:rFonts w:ascii="Times New Roman" w:hAnsi="Times New Roman" w:cs="Times New Roman"/>
          <w:color w:val="000000" w:themeColor="text1"/>
          <w:lang w:val="en-US"/>
        </w:rPr>
      </w:pPr>
    </w:p>
    <w:p w14:paraId="4AD5737A" w14:textId="77777777" w:rsidR="00323492" w:rsidRPr="005654DD" w:rsidRDefault="00323492" w:rsidP="00323492">
      <w:pPr>
        <w:rPr>
          <w:rFonts w:ascii="Times New Roman" w:hAnsi="Times New Roman" w:cs="Times New Roman"/>
          <w:color w:val="000000" w:themeColor="text1"/>
          <w:lang w:val="en-US"/>
        </w:rPr>
      </w:pPr>
    </w:p>
    <w:p w14:paraId="79BBDC0B" w14:textId="77777777" w:rsidR="00323492" w:rsidRPr="005654DD" w:rsidRDefault="00323492" w:rsidP="00323492">
      <w:pPr>
        <w:rPr>
          <w:rFonts w:ascii="Times New Roman" w:hAnsi="Times New Roman" w:cs="Times New Roman"/>
          <w:color w:val="000000" w:themeColor="text1"/>
          <w:lang w:val="en-US"/>
        </w:rPr>
      </w:pPr>
    </w:p>
    <w:p w14:paraId="36F59233" w14:textId="77777777" w:rsidR="00323492" w:rsidRPr="005654DD" w:rsidRDefault="00323492" w:rsidP="00323492">
      <w:pPr>
        <w:rPr>
          <w:rFonts w:ascii="Times New Roman" w:hAnsi="Times New Roman" w:cs="Times New Roman"/>
          <w:color w:val="000000" w:themeColor="text1"/>
          <w:lang w:val="en-US"/>
        </w:rPr>
      </w:pPr>
    </w:p>
    <w:p w14:paraId="05F68047" w14:textId="77777777" w:rsidR="00323492" w:rsidRPr="005654DD" w:rsidRDefault="00323492" w:rsidP="00323492">
      <w:pPr>
        <w:rPr>
          <w:rFonts w:ascii="Times New Roman" w:hAnsi="Times New Roman" w:cs="Times New Roman"/>
          <w:color w:val="000000" w:themeColor="text1"/>
          <w:lang w:val="en-US"/>
        </w:rPr>
      </w:pPr>
    </w:p>
    <w:p w14:paraId="5CA3DDC9" w14:textId="77777777" w:rsidR="00323492" w:rsidRPr="005654DD" w:rsidRDefault="00323492" w:rsidP="00323492">
      <w:pPr>
        <w:rPr>
          <w:rFonts w:ascii="Times New Roman" w:hAnsi="Times New Roman" w:cs="Times New Roman"/>
          <w:color w:val="000000" w:themeColor="text1"/>
          <w:lang w:val="en-US"/>
        </w:rPr>
      </w:pPr>
    </w:p>
    <w:p w14:paraId="1580587D" w14:textId="77777777" w:rsidR="00323492" w:rsidRPr="005654DD" w:rsidRDefault="00323492" w:rsidP="00323492">
      <w:pPr>
        <w:rPr>
          <w:rFonts w:ascii="Times New Roman" w:hAnsi="Times New Roman" w:cs="Times New Roman"/>
          <w:color w:val="000000" w:themeColor="text1"/>
          <w:lang w:val="en-US"/>
        </w:rPr>
      </w:pPr>
    </w:p>
    <w:p w14:paraId="77CF7F89" w14:textId="77777777" w:rsidR="00323492" w:rsidRPr="005654DD" w:rsidRDefault="00323492" w:rsidP="00323492">
      <w:pPr>
        <w:rPr>
          <w:rFonts w:ascii="Times New Roman" w:hAnsi="Times New Roman" w:cs="Times New Roman"/>
          <w:color w:val="000000" w:themeColor="text1"/>
          <w:lang w:val="en-US"/>
        </w:rPr>
      </w:pPr>
    </w:p>
    <w:p w14:paraId="6E5C9996" w14:textId="77777777" w:rsidR="00323492" w:rsidRPr="005654DD" w:rsidRDefault="00323492" w:rsidP="00323492">
      <w:pPr>
        <w:rPr>
          <w:rFonts w:ascii="Times New Roman" w:hAnsi="Times New Roman" w:cs="Times New Roman"/>
          <w:color w:val="000000" w:themeColor="text1"/>
          <w:lang w:val="en-US"/>
        </w:rPr>
      </w:pPr>
    </w:p>
    <w:p w14:paraId="717D0234" w14:textId="77777777" w:rsidR="00323492" w:rsidRPr="005654DD" w:rsidRDefault="00323492" w:rsidP="00323492">
      <w:pPr>
        <w:rPr>
          <w:rFonts w:ascii="Times New Roman" w:hAnsi="Times New Roman" w:cs="Times New Roman"/>
          <w:color w:val="000000" w:themeColor="text1"/>
          <w:lang w:val="en-US"/>
        </w:rPr>
      </w:pPr>
    </w:p>
    <w:p w14:paraId="63CA88B0" w14:textId="77777777" w:rsidR="00323492" w:rsidRPr="005654DD" w:rsidRDefault="00323492" w:rsidP="00323492">
      <w:pPr>
        <w:rPr>
          <w:rFonts w:ascii="Times New Roman" w:hAnsi="Times New Roman" w:cs="Times New Roman"/>
          <w:color w:val="000000" w:themeColor="text1"/>
          <w:lang w:val="en-US"/>
        </w:rPr>
      </w:pPr>
    </w:p>
    <w:p w14:paraId="6BEAB541" w14:textId="77777777" w:rsidR="00323492" w:rsidRPr="005654DD" w:rsidRDefault="00323492" w:rsidP="00323492">
      <w:pPr>
        <w:rPr>
          <w:rFonts w:ascii="Times New Roman" w:hAnsi="Times New Roman" w:cs="Times New Roman"/>
          <w:lang w:val="en-US"/>
        </w:rPr>
      </w:pPr>
      <w:r w:rsidRPr="005654DD">
        <w:rPr>
          <w:rFonts w:ascii="Times New Roman" w:hAnsi="Times New Roman" w:cs="Times New Roman"/>
          <w:color w:val="000000" w:themeColor="text1"/>
          <w:lang w:val="en-US"/>
        </w:rPr>
        <w:lastRenderedPageBreak/>
        <w:t xml:space="preserve">Table A3. The comparison of the prevalence of </w:t>
      </w:r>
      <w:r w:rsidRPr="005654DD">
        <w:rPr>
          <w:rFonts w:ascii="Times New Roman" w:hAnsi="Times New Roman" w:cs="Times New Roman"/>
          <w:lang w:val="en-US"/>
        </w:rPr>
        <w:t>subclinical hypothyroidism (</w:t>
      </w:r>
      <w:r w:rsidRPr="005654DD">
        <w:rPr>
          <w:rFonts w:ascii="Times New Roman" w:hAnsi="Times New Roman" w:cs="Times New Roman"/>
          <w:color w:val="000000" w:themeColor="text1"/>
          <w:lang w:val="en-US"/>
        </w:rPr>
        <w:t xml:space="preserve">SCH), thyroid peroxidase antibodies (TPOAb)-positivity and the thyroglobulin antibodies (TGAb)-positivity across </w:t>
      </w:r>
      <w:r w:rsidRPr="005654DD">
        <w:rPr>
          <w:rFonts w:ascii="Times New Roman" w:hAnsi="Times New Roman" w:cs="Times New Roman"/>
          <w:lang w:val="en-US"/>
        </w:rPr>
        <w:t>the specific phenotypes in the polycystic ovary syndrome (PCOS) arm of the study.</w:t>
      </w:r>
    </w:p>
    <w:p w14:paraId="26387F58" w14:textId="77777777" w:rsidR="00323492" w:rsidRPr="005654DD" w:rsidRDefault="00323492" w:rsidP="00323492">
      <w:pPr>
        <w:rPr>
          <w:rFonts w:ascii="Times New Roman" w:hAnsi="Times New Roman" w:cs="Times New Roman"/>
          <w:color w:val="000000" w:themeColor="text1"/>
          <w:lang w:val="en-US"/>
        </w:rPr>
      </w:pPr>
    </w:p>
    <w:tbl>
      <w:tblPr>
        <w:tblStyle w:val="TableGrid"/>
        <w:tblW w:w="0" w:type="auto"/>
        <w:tblLook w:val="0420" w:firstRow="1" w:lastRow="0" w:firstColumn="0" w:lastColumn="0" w:noHBand="0" w:noVBand="1"/>
      </w:tblPr>
      <w:tblGrid>
        <w:gridCol w:w="1326"/>
        <w:gridCol w:w="1691"/>
        <w:gridCol w:w="1539"/>
        <w:gridCol w:w="1439"/>
        <w:gridCol w:w="1449"/>
        <w:gridCol w:w="813"/>
      </w:tblGrid>
      <w:tr w:rsidR="00323492" w:rsidRPr="005654DD" w14:paraId="1A877BBD" w14:textId="77777777" w:rsidTr="00C13105">
        <w:tc>
          <w:tcPr>
            <w:tcW w:w="0" w:type="auto"/>
            <w:gridSpan w:val="2"/>
          </w:tcPr>
          <w:p w14:paraId="607A08B1"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b/>
                <w:color w:val="000000"/>
                <w:sz w:val="18"/>
                <w:szCs w:val="18"/>
              </w:rPr>
              <w:t>Parameter</w:t>
            </w:r>
          </w:p>
        </w:tc>
        <w:tc>
          <w:tcPr>
            <w:tcW w:w="0" w:type="auto"/>
          </w:tcPr>
          <w:p w14:paraId="44AC513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b/>
                <w:color w:val="000000"/>
                <w:sz w:val="18"/>
                <w:szCs w:val="18"/>
              </w:rPr>
              <w:t>PCOS A (N=120)</w:t>
            </w:r>
          </w:p>
        </w:tc>
        <w:tc>
          <w:tcPr>
            <w:tcW w:w="0" w:type="auto"/>
          </w:tcPr>
          <w:p w14:paraId="21B42F1B"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b/>
                <w:color w:val="000000"/>
                <w:sz w:val="18"/>
                <w:szCs w:val="18"/>
              </w:rPr>
              <w:t>PCOS B (N=65)</w:t>
            </w:r>
          </w:p>
        </w:tc>
        <w:tc>
          <w:tcPr>
            <w:tcW w:w="0" w:type="auto"/>
          </w:tcPr>
          <w:p w14:paraId="187FD1EA"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b/>
                <w:color w:val="000000"/>
                <w:sz w:val="18"/>
                <w:szCs w:val="18"/>
              </w:rPr>
              <w:t>PCOS D (N=49)</w:t>
            </w:r>
          </w:p>
        </w:tc>
        <w:tc>
          <w:tcPr>
            <w:tcW w:w="0" w:type="auto"/>
          </w:tcPr>
          <w:p w14:paraId="7AA4ACD6"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b/>
                <w:color w:val="000000"/>
                <w:sz w:val="18"/>
                <w:szCs w:val="18"/>
              </w:rPr>
              <w:t>p</w:t>
            </w:r>
          </w:p>
        </w:tc>
      </w:tr>
      <w:tr w:rsidR="00323492" w:rsidRPr="005654DD" w14:paraId="56FE3BD0" w14:textId="77777777" w:rsidTr="00C13105">
        <w:tc>
          <w:tcPr>
            <w:tcW w:w="0" w:type="auto"/>
            <w:vMerge w:val="restart"/>
          </w:tcPr>
          <w:p w14:paraId="5AA2CE03"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SCH</w:t>
            </w:r>
          </w:p>
        </w:tc>
        <w:tc>
          <w:tcPr>
            <w:tcW w:w="0" w:type="auto"/>
          </w:tcPr>
          <w:p w14:paraId="32C6267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No SCH</w:t>
            </w:r>
          </w:p>
        </w:tc>
        <w:tc>
          <w:tcPr>
            <w:tcW w:w="0" w:type="auto"/>
          </w:tcPr>
          <w:p w14:paraId="76BDF00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96 (80.00%)</w:t>
            </w:r>
          </w:p>
        </w:tc>
        <w:tc>
          <w:tcPr>
            <w:tcW w:w="0" w:type="auto"/>
          </w:tcPr>
          <w:p w14:paraId="6FAF2099"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44 (67.69%)</w:t>
            </w:r>
          </w:p>
        </w:tc>
        <w:tc>
          <w:tcPr>
            <w:tcW w:w="0" w:type="auto"/>
          </w:tcPr>
          <w:p w14:paraId="2C8293C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38 (77.55%)</w:t>
            </w:r>
          </w:p>
        </w:tc>
        <w:tc>
          <w:tcPr>
            <w:tcW w:w="0" w:type="auto"/>
            <w:vMerge w:val="restart"/>
          </w:tcPr>
          <w:p w14:paraId="286C1F6C"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p=0.167</w:t>
            </w:r>
          </w:p>
        </w:tc>
      </w:tr>
      <w:tr w:rsidR="00323492" w:rsidRPr="005654DD" w14:paraId="6C35EFD6" w14:textId="77777777" w:rsidTr="00C13105">
        <w:tc>
          <w:tcPr>
            <w:tcW w:w="0" w:type="auto"/>
            <w:vMerge/>
          </w:tcPr>
          <w:p w14:paraId="724982A3"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p>
        </w:tc>
        <w:tc>
          <w:tcPr>
            <w:tcW w:w="0" w:type="auto"/>
          </w:tcPr>
          <w:p w14:paraId="09258C86"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SCH</w:t>
            </w:r>
          </w:p>
        </w:tc>
        <w:tc>
          <w:tcPr>
            <w:tcW w:w="0" w:type="auto"/>
          </w:tcPr>
          <w:p w14:paraId="008C93FA"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24 (20.00%)</w:t>
            </w:r>
          </w:p>
        </w:tc>
        <w:tc>
          <w:tcPr>
            <w:tcW w:w="0" w:type="auto"/>
          </w:tcPr>
          <w:p w14:paraId="2C15802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21 (32.31%)</w:t>
            </w:r>
          </w:p>
        </w:tc>
        <w:tc>
          <w:tcPr>
            <w:tcW w:w="0" w:type="auto"/>
          </w:tcPr>
          <w:p w14:paraId="4FE19FE6"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11 (22.45%)</w:t>
            </w:r>
          </w:p>
        </w:tc>
        <w:tc>
          <w:tcPr>
            <w:tcW w:w="0" w:type="auto"/>
            <w:vMerge/>
          </w:tcPr>
          <w:p w14:paraId="1DC01016"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p>
        </w:tc>
      </w:tr>
      <w:tr w:rsidR="00323492" w:rsidRPr="005654DD" w14:paraId="7A74E065" w14:textId="77777777" w:rsidTr="00C13105">
        <w:tc>
          <w:tcPr>
            <w:tcW w:w="0" w:type="auto"/>
            <w:vMerge w:val="restart"/>
          </w:tcPr>
          <w:p w14:paraId="6C3EC86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TPOAb</w:t>
            </w:r>
          </w:p>
        </w:tc>
        <w:tc>
          <w:tcPr>
            <w:tcW w:w="0" w:type="auto"/>
          </w:tcPr>
          <w:p w14:paraId="3F9ABADC"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Negative</w:t>
            </w:r>
          </w:p>
        </w:tc>
        <w:tc>
          <w:tcPr>
            <w:tcW w:w="0" w:type="auto"/>
          </w:tcPr>
          <w:p w14:paraId="2DFF609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107 (89.17%)</w:t>
            </w:r>
          </w:p>
        </w:tc>
        <w:tc>
          <w:tcPr>
            <w:tcW w:w="0" w:type="auto"/>
          </w:tcPr>
          <w:p w14:paraId="392A46F2"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60 (92.31%)</w:t>
            </w:r>
          </w:p>
        </w:tc>
        <w:tc>
          <w:tcPr>
            <w:tcW w:w="0" w:type="auto"/>
          </w:tcPr>
          <w:p w14:paraId="25F07893"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46 (93.88%)</w:t>
            </w:r>
          </w:p>
        </w:tc>
        <w:tc>
          <w:tcPr>
            <w:tcW w:w="0" w:type="auto"/>
            <w:vMerge w:val="restart"/>
          </w:tcPr>
          <w:p w14:paraId="154E5DE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p=0.627</w:t>
            </w:r>
          </w:p>
        </w:tc>
      </w:tr>
      <w:tr w:rsidR="00323492" w:rsidRPr="005654DD" w14:paraId="7D6C8793" w14:textId="77777777" w:rsidTr="00C13105">
        <w:tc>
          <w:tcPr>
            <w:tcW w:w="0" w:type="auto"/>
            <w:vMerge/>
          </w:tcPr>
          <w:p w14:paraId="70D18A7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p>
        </w:tc>
        <w:tc>
          <w:tcPr>
            <w:tcW w:w="0" w:type="auto"/>
          </w:tcPr>
          <w:p w14:paraId="31B9AFC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Positive</w:t>
            </w:r>
          </w:p>
        </w:tc>
        <w:tc>
          <w:tcPr>
            <w:tcW w:w="0" w:type="auto"/>
          </w:tcPr>
          <w:p w14:paraId="3B9A2AB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13 (10.83%)</w:t>
            </w:r>
          </w:p>
        </w:tc>
        <w:tc>
          <w:tcPr>
            <w:tcW w:w="0" w:type="auto"/>
          </w:tcPr>
          <w:p w14:paraId="2465366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 (7.69%)</w:t>
            </w:r>
          </w:p>
        </w:tc>
        <w:tc>
          <w:tcPr>
            <w:tcW w:w="0" w:type="auto"/>
          </w:tcPr>
          <w:p w14:paraId="59E5B0D0"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3 (6.12%)</w:t>
            </w:r>
          </w:p>
        </w:tc>
        <w:tc>
          <w:tcPr>
            <w:tcW w:w="0" w:type="auto"/>
            <w:vMerge/>
          </w:tcPr>
          <w:p w14:paraId="5BBD04C3"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p>
        </w:tc>
      </w:tr>
      <w:tr w:rsidR="00323492" w:rsidRPr="005654DD" w14:paraId="5B2306C1" w14:textId="77777777" w:rsidTr="00C13105">
        <w:tc>
          <w:tcPr>
            <w:tcW w:w="0" w:type="auto"/>
            <w:vMerge w:val="restart"/>
          </w:tcPr>
          <w:p w14:paraId="479A115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TGAb</w:t>
            </w:r>
          </w:p>
        </w:tc>
        <w:tc>
          <w:tcPr>
            <w:tcW w:w="0" w:type="auto"/>
          </w:tcPr>
          <w:p w14:paraId="7C97B82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Negative</w:t>
            </w:r>
          </w:p>
        </w:tc>
        <w:tc>
          <w:tcPr>
            <w:tcW w:w="0" w:type="auto"/>
          </w:tcPr>
          <w:p w14:paraId="63818F6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105 (87.50%)</w:t>
            </w:r>
          </w:p>
        </w:tc>
        <w:tc>
          <w:tcPr>
            <w:tcW w:w="0" w:type="auto"/>
          </w:tcPr>
          <w:p w14:paraId="7C685D2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60 (92.31%)</w:t>
            </w:r>
          </w:p>
        </w:tc>
        <w:tc>
          <w:tcPr>
            <w:tcW w:w="0" w:type="auto"/>
          </w:tcPr>
          <w:p w14:paraId="4ACB8EF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43 (87.76%)</w:t>
            </w:r>
          </w:p>
        </w:tc>
        <w:tc>
          <w:tcPr>
            <w:tcW w:w="0" w:type="auto"/>
            <w:vMerge w:val="restart"/>
          </w:tcPr>
          <w:p w14:paraId="7E389116"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p=0.586</w:t>
            </w:r>
          </w:p>
        </w:tc>
      </w:tr>
      <w:tr w:rsidR="00323492" w:rsidRPr="005654DD" w14:paraId="4F3CC7E3" w14:textId="77777777" w:rsidTr="00C13105">
        <w:tc>
          <w:tcPr>
            <w:tcW w:w="0" w:type="auto"/>
            <w:vMerge/>
          </w:tcPr>
          <w:p w14:paraId="69C70D6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p>
        </w:tc>
        <w:tc>
          <w:tcPr>
            <w:tcW w:w="0" w:type="auto"/>
          </w:tcPr>
          <w:p w14:paraId="145AFD5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Positive</w:t>
            </w:r>
          </w:p>
        </w:tc>
        <w:tc>
          <w:tcPr>
            <w:tcW w:w="0" w:type="auto"/>
          </w:tcPr>
          <w:p w14:paraId="01B5DE4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15 (12.50%)</w:t>
            </w:r>
          </w:p>
        </w:tc>
        <w:tc>
          <w:tcPr>
            <w:tcW w:w="0" w:type="auto"/>
          </w:tcPr>
          <w:p w14:paraId="391D244F"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 (7.69%)</w:t>
            </w:r>
          </w:p>
        </w:tc>
        <w:tc>
          <w:tcPr>
            <w:tcW w:w="0" w:type="auto"/>
          </w:tcPr>
          <w:p w14:paraId="2E06AE5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themeColor="text1"/>
                <w:sz w:val="18"/>
                <w:szCs w:val="18"/>
              </w:rPr>
              <w:t>6 (12.24%)</w:t>
            </w:r>
          </w:p>
        </w:tc>
        <w:tc>
          <w:tcPr>
            <w:tcW w:w="0" w:type="auto"/>
            <w:vMerge/>
          </w:tcPr>
          <w:p w14:paraId="515BF116"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p>
        </w:tc>
      </w:tr>
      <w:tr w:rsidR="00323492" w:rsidRPr="005654DD" w14:paraId="041BB37A" w14:textId="77777777" w:rsidTr="00C13105">
        <w:tc>
          <w:tcPr>
            <w:tcW w:w="0" w:type="auto"/>
            <w:vMerge w:val="restart"/>
          </w:tcPr>
          <w:p w14:paraId="69CD22B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TPOAb, TGAb</w:t>
            </w:r>
          </w:p>
        </w:tc>
        <w:tc>
          <w:tcPr>
            <w:tcW w:w="0" w:type="auto"/>
          </w:tcPr>
          <w:p w14:paraId="7DB97263"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Both negative</w:t>
            </w:r>
          </w:p>
        </w:tc>
        <w:tc>
          <w:tcPr>
            <w:tcW w:w="0" w:type="auto"/>
          </w:tcPr>
          <w:p w14:paraId="4E662AB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100 (83.33%)</w:t>
            </w:r>
          </w:p>
        </w:tc>
        <w:tc>
          <w:tcPr>
            <w:tcW w:w="0" w:type="auto"/>
          </w:tcPr>
          <w:p w14:paraId="4082685B"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56 (86.15%)</w:t>
            </w:r>
          </w:p>
        </w:tc>
        <w:tc>
          <w:tcPr>
            <w:tcW w:w="0" w:type="auto"/>
          </w:tcPr>
          <w:p w14:paraId="65EA40C6"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41 (83.67%)</w:t>
            </w:r>
          </w:p>
        </w:tc>
        <w:tc>
          <w:tcPr>
            <w:tcW w:w="0" w:type="auto"/>
            <w:vMerge w:val="restart"/>
          </w:tcPr>
          <w:p w14:paraId="66C3E456"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p=0.876</w:t>
            </w:r>
          </w:p>
        </w:tc>
      </w:tr>
      <w:tr w:rsidR="00323492" w:rsidRPr="005654DD" w14:paraId="2E939AD6" w14:textId="77777777" w:rsidTr="00C13105">
        <w:tc>
          <w:tcPr>
            <w:tcW w:w="0" w:type="auto"/>
            <w:vMerge/>
          </w:tcPr>
          <w:p w14:paraId="35C108F1"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p>
        </w:tc>
        <w:tc>
          <w:tcPr>
            <w:tcW w:w="0" w:type="auto"/>
          </w:tcPr>
          <w:p w14:paraId="4980D32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At least one positive</w:t>
            </w:r>
          </w:p>
        </w:tc>
        <w:tc>
          <w:tcPr>
            <w:tcW w:w="0" w:type="auto"/>
          </w:tcPr>
          <w:p w14:paraId="6E32461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20 (16.67%)</w:t>
            </w:r>
          </w:p>
        </w:tc>
        <w:tc>
          <w:tcPr>
            <w:tcW w:w="0" w:type="auto"/>
          </w:tcPr>
          <w:p w14:paraId="19B75A37"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9 (13.85%)</w:t>
            </w:r>
          </w:p>
        </w:tc>
        <w:tc>
          <w:tcPr>
            <w:tcW w:w="0" w:type="auto"/>
          </w:tcPr>
          <w:p w14:paraId="2A0CA781"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r w:rsidRPr="005654DD">
              <w:rPr>
                <w:rFonts w:ascii="Times New Roman" w:eastAsia="Times New Roman" w:hAnsi="Times New Roman" w:cs="Times New Roman"/>
                <w:color w:val="000000"/>
                <w:sz w:val="18"/>
                <w:szCs w:val="18"/>
              </w:rPr>
              <w:t>8 (16.33%)</w:t>
            </w:r>
          </w:p>
        </w:tc>
        <w:tc>
          <w:tcPr>
            <w:tcW w:w="0" w:type="auto"/>
            <w:vMerge/>
          </w:tcPr>
          <w:p w14:paraId="4282CA31"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rPr>
            </w:pPr>
          </w:p>
        </w:tc>
      </w:tr>
    </w:tbl>
    <w:p w14:paraId="6FA7BFD5" w14:textId="77777777" w:rsidR="00323492" w:rsidRPr="005654DD" w:rsidRDefault="00323492" w:rsidP="00323492">
      <w:pPr>
        <w:pStyle w:val="Podpistabeli"/>
        <w:rPr>
          <w:rFonts w:cs="Times New Roman"/>
          <w:lang w:val="en-US"/>
        </w:rPr>
      </w:pPr>
      <w:r w:rsidRPr="005654DD">
        <w:rPr>
          <w:rFonts w:cs="Times New Roman"/>
          <w:lang w:val="en-US"/>
        </w:rPr>
        <w:t>p -chi-squared or Fisher's exact test, PCOS= polycystic ovary syndrome, SCH= subclinical hypothyroidism, TPOAb= thyroid peroxidase antibodies, TGAb= thyroglobulin antibodies</w:t>
      </w:r>
    </w:p>
    <w:p w14:paraId="11774225" w14:textId="77777777" w:rsidR="00323492" w:rsidRPr="005654DD" w:rsidRDefault="00323492" w:rsidP="00323492">
      <w:pPr>
        <w:pStyle w:val="Podpistabeli"/>
        <w:rPr>
          <w:rFonts w:cs="Times New Roman"/>
          <w:color w:val="000000" w:themeColor="text1"/>
          <w:lang w:val="en-US"/>
        </w:rPr>
      </w:pPr>
    </w:p>
    <w:p w14:paraId="27315158" w14:textId="77777777" w:rsidR="00323492" w:rsidRPr="005654DD" w:rsidRDefault="00323492" w:rsidP="00323492">
      <w:pPr>
        <w:rPr>
          <w:rFonts w:ascii="Times New Roman" w:hAnsi="Times New Roman" w:cs="Times New Roman"/>
          <w:color w:val="000000" w:themeColor="text1"/>
          <w:lang w:val="en-US"/>
        </w:rPr>
      </w:pPr>
    </w:p>
    <w:p w14:paraId="2A0A76E2" w14:textId="77777777" w:rsidR="00323492" w:rsidRPr="005654DD" w:rsidRDefault="00323492" w:rsidP="00323492">
      <w:pPr>
        <w:rPr>
          <w:rFonts w:ascii="Times New Roman" w:hAnsi="Times New Roman" w:cs="Times New Roman"/>
          <w:color w:val="000000" w:themeColor="text1"/>
          <w:lang w:val="en-US"/>
        </w:rPr>
      </w:pPr>
    </w:p>
    <w:p w14:paraId="6E7F94BD" w14:textId="77777777" w:rsidR="00323492" w:rsidRPr="005654DD" w:rsidRDefault="00323492" w:rsidP="00323492">
      <w:pPr>
        <w:rPr>
          <w:rFonts w:ascii="Times New Roman" w:hAnsi="Times New Roman" w:cs="Times New Roman"/>
          <w:color w:val="000000" w:themeColor="text1"/>
          <w:lang w:val="en-US"/>
        </w:rPr>
      </w:pPr>
    </w:p>
    <w:p w14:paraId="2F7A124B" w14:textId="77777777" w:rsidR="00323492" w:rsidRPr="005654DD" w:rsidRDefault="00323492" w:rsidP="00323492">
      <w:pPr>
        <w:rPr>
          <w:rFonts w:ascii="Times New Roman" w:hAnsi="Times New Roman" w:cs="Times New Roman"/>
          <w:color w:val="000000" w:themeColor="text1"/>
          <w:lang w:val="en-US"/>
        </w:rPr>
      </w:pPr>
    </w:p>
    <w:p w14:paraId="791C95D8" w14:textId="77777777" w:rsidR="00323492" w:rsidRPr="005654DD" w:rsidRDefault="00323492" w:rsidP="00323492">
      <w:pPr>
        <w:rPr>
          <w:rFonts w:ascii="Times New Roman" w:hAnsi="Times New Roman" w:cs="Times New Roman"/>
          <w:color w:val="000000" w:themeColor="text1"/>
          <w:lang w:val="en-US"/>
        </w:rPr>
      </w:pPr>
    </w:p>
    <w:p w14:paraId="58AD6E10" w14:textId="77777777" w:rsidR="00323492" w:rsidRPr="005654DD" w:rsidRDefault="00323492" w:rsidP="00323492">
      <w:pPr>
        <w:rPr>
          <w:rFonts w:ascii="Times New Roman" w:hAnsi="Times New Roman" w:cs="Times New Roman"/>
          <w:color w:val="000000" w:themeColor="text1"/>
          <w:lang w:val="en-US"/>
        </w:rPr>
      </w:pPr>
    </w:p>
    <w:p w14:paraId="1064398D" w14:textId="77777777" w:rsidR="00323492" w:rsidRPr="005654DD" w:rsidRDefault="00323492" w:rsidP="00323492">
      <w:pPr>
        <w:rPr>
          <w:rFonts w:ascii="Times New Roman" w:hAnsi="Times New Roman" w:cs="Times New Roman"/>
          <w:color w:val="000000" w:themeColor="text1"/>
          <w:lang w:val="en-US"/>
        </w:rPr>
      </w:pPr>
    </w:p>
    <w:p w14:paraId="7000929D" w14:textId="77777777" w:rsidR="00323492" w:rsidRPr="005654DD" w:rsidRDefault="00323492" w:rsidP="00323492">
      <w:pPr>
        <w:rPr>
          <w:rFonts w:ascii="Times New Roman" w:hAnsi="Times New Roman" w:cs="Times New Roman"/>
          <w:color w:val="000000" w:themeColor="text1"/>
          <w:lang w:val="en-US"/>
        </w:rPr>
      </w:pPr>
    </w:p>
    <w:p w14:paraId="61057A4F" w14:textId="77777777" w:rsidR="00323492" w:rsidRPr="005654DD" w:rsidRDefault="00323492" w:rsidP="00323492">
      <w:pPr>
        <w:rPr>
          <w:rFonts w:ascii="Times New Roman" w:hAnsi="Times New Roman" w:cs="Times New Roman"/>
          <w:color w:val="000000" w:themeColor="text1"/>
          <w:lang w:val="en-US"/>
        </w:rPr>
      </w:pPr>
    </w:p>
    <w:p w14:paraId="2A320A7B" w14:textId="77777777" w:rsidR="00323492" w:rsidRPr="005654DD" w:rsidRDefault="00323492" w:rsidP="00323492">
      <w:pPr>
        <w:rPr>
          <w:rFonts w:ascii="Times New Roman" w:hAnsi="Times New Roman" w:cs="Times New Roman"/>
          <w:color w:val="000000" w:themeColor="text1"/>
          <w:lang w:val="en-US"/>
        </w:rPr>
      </w:pPr>
    </w:p>
    <w:p w14:paraId="5CC8EC18" w14:textId="77777777" w:rsidR="00323492" w:rsidRPr="005654DD" w:rsidRDefault="00323492" w:rsidP="00323492">
      <w:pPr>
        <w:rPr>
          <w:rFonts w:ascii="Times New Roman" w:hAnsi="Times New Roman" w:cs="Times New Roman"/>
          <w:color w:val="000000" w:themeColor="text1"/>
          <w:lang w:val="en-US"/>
        </w:rPr>
      </w:pPr>
    </w:p>
    <w:p w14:paraId="231645A3" w14:textId="77777777" w:rsidR="00323492" w:rsidRPr="005654DD" w:rsidRDefault="00323492" w:rsidP="00323492">
      <w:pPr>
        <w:rPr>
          <w:rFonts w:ascii="Times New Roman" w:hAnsi="Times New Roman" w:cs="Times New Roman"/>
          <w:color w:val="000000" w:themeColor="text1"/>
          <w:lang w:val="en-US"/>
        </w:rPr>
      </w:pPr>
    </w:p>
    <w:p w14:paraId="287A4DCA" w14:textId="77777777" w:rsidR="00323492" w:rsidRPr="005654DD" w:rsidRDefault="00323492" w:rsidP="00323492">
      <w:pPr>
        <w:rPr>
          <w:rFonts w:ascii="Times New Roman" w:hAnsi="Times New Roman" w:cs="Times New Roman"/>
          <w:color w:val="000000" w:themeColor="text1"/>
          <w:lang w:val="en-US"/>
        </w:rPr>
      </w:pPr>
    </w:p>
    <w:p w14:paraId="77071479" w14:textId="77777777" w:rsidR="00323492" w:rsidRPr="005654DD" w:rsidRDefault="00323492" w:rsidP="00323492">
      <w:pPr>
        <w:rPr>
          <w:rFonts w:ascii="Times New Roman" w:hAnsi="Times New Roman" w:cs="Times New Roman"/>
          <w:color w:val="000000" w:themeColor="text1"/>
          <w:lang w:val="en-US"/>
        </w:rPr>
      </w:pPr>
    </w:p>
    <w:p w14:paraId="65A95AD8" w14:textId="77777777" w:rsidR="00323492" w:rsidRPr="005654DD" w:rsidRDefault="00323492" w:rsidP="00323492">
      <w:pPr>
        <w:rPr>
          <w:rFonts w:ascii="Times New Roman" w:hAnsi="Times New Roman" w:cs="Times New Roman"/>
          <w:color w:val="000000" w:themeColor="text1"/>
          <w:lang w:val="en-US"/>
        </w:rPr>
      </w:pPr>
    </w:p>
    <w:p w14:paraId="2D0EF819" w14:textId="77777777" w:rsidR="00323492" w:rsidRPr="005654DD" w:rsidRDefault="00323492" w:rsidP="00323492">
      <w:pPr>
        <w:rPr>
          <w:rFonts w:ascii="Times New Roman" w:hAnsi="Times New Roman" w:cs="Times New Roman"/>
          <w:color w:val="000000" w:themeColor="text1"/>
          <w:lang w:val="en-US"/>
        </w:rPr>
      </w:pPr>
    </w:p>
    <w:p w14:paraId="32509294" w14:textId="77777777" w:rsidR="00323492" w:rsidRPr="005654DD" w:rsidRDefault="00323492" w:rsidP="00323492">
      <w:pPr>
        <w:rPr>
          <w:rFonts w:ascii="Times New Roman" w:hAnsi="Times New Roman" w:cs="Times New Roman"/>
          <w:color w:val="000000" w:themeColor="text1"/>
          <w:lang w:val="en-US"/>
        </w:rPr>
      </w:pPr>
    </w:p>
    <w:p w14:paraId="5813F3C8" w14:textId="77777777" w:rsidR="00323492" w:rsidRPr="005654DD" w:rsidRDefault="00323492" w:rsidP="00323492">
      <w:pPr>
        <w:rPr>
          <w:rFonts w:ascii="Times New Roman" w:hAnsi="Times New Roman" w:cs="Times New Roman"/>
          <w:color w:val="000000" w:themeColor="text1"/>
          <w:lang w:val="en-US"/>
        </w:rPr>
      </w:pPr>
    </w:p>
    <w:p w14:paraId="107C2C75" w14:textId="77777777" w:rsidR="00323492" w:rsidRPr="005654DD" w:rsidRDefault="00323492" w:rsidP="00323492">
      <w:pPr>
        <w:rPr>
          <w:rFonts w:ascii="Times New Roman" w:hAnsi="Times New Roman" w:cs="Times New Roman"/>
          <w:color w:val="000000" w:themeColor="text1"/>
          <w:lang w:val="en-US"/>
        </w:rPr>
      </w:pPr>
    </w:p>
    <w:p w14:paraId="06C22E18" w14:textId="77777777" w:rsidR="00323492" w:rsidRPr="005654DD" w:rsidRDefault="00323492" w:rsidP="00323492">
      <w:pPr>
        <w:rPr>
          <w:rFonts w:ascii="Times New Roman" w:hAnsi="Times New Roman" w:cs="Times New Roman"/>
          <w:color w:val="000000" w:themeColor="text1"/>
          <w:lang w:val="en-US"/>
        </w:rPr>
      </w:pPr>
    </w:p>
    <w:p w14:paraId="626EFAED" w14:textId="77777777" w:rsidR="00323492" w:rsidRPr="005654DD" w:rsidRDefault="00323492" w:rsidP="00323492">
      <w:pPr>
        <w:rPr>
          <w:rFonts w:ascii="Times New Roman" w:hAnsi="Times New Roman" w:cs="Times New Roman"/>
          <w:color w:val="000000" w:themeColor="text1"/>
          <w:lang w:val="en-US"/>
        </w:rPr>
      </w:pPr>
    </w:p>
    <w:p w14:paraId="569D3661" w14:textId="77777777" w:rsidR="00323492" w:rsidRPr="005654DD" w:rsidRDefault="00323492" w:rsidP="00323492">
      <w:pPr>
        <w:rPr>
          <w:rFonts w:ascii="Times New Roman" w:hAnsi="Times New Roman" w:cs="Times New Roman"/>
          <w:color w:val="000000" w:themeColor="text1"/>
          <w:lang w:val="en-US"/>
        </w:rPr>
      </w:pPr>
    </w:p>
    <w:p w14:paraId="683C10BC" w14:textId="77777777" w:rsidR="00323492" w:rsidRPr="005654DD" w:rsidRDefault="00323492" w:rsidP="00323492">
      <w:pPr>
        <w:rPr>
          <w:rFonts w:ascii="Times New Roman" w:hAnsi="Times New Roman" w:cs="Times New Roman"/>
          <w:color w:val="000000" w:themeColor="text1"/>
          <w:lang w:val="en-US"/>
        </w:rPr>
      </w:pPr>
    </w:p>
    <w:p w14:paraId="635AF2E8" w14:textId="77777777" w:rsidR="00323492" w:rsidRPr="005654DD" w:rsidRDefault="00323492" w:rsidP="00323492">
      <w:pPr>
        <w:rPr>
          <w:rFonts w:ascii="Times New Roman" w:hAnsi="Times New Roman" w:cs="Times New Roman"/>
          <w:color w:val="000000" w:themeColor="text1"/>
          <w:lang w:val="en-US"/>
        </w:rPr>
      </w:pPr>
    </w:p>
    <w:p w14:paraId="33259CBA" w14:textId="77777777" w:rsidR="00323492" w:rsidRPr="005654DD" w:rsidRDefault="00323492" w:rsidP="00323492">
      <w:pPr>
        <w:rPr>
          <w:rFonts w:ascii="Times New Roman" w:hAnsi="Times New Roman" w:cs="Times New Roman"/>
          <w:color w:val="000000" w:themeColor="text1"/>
          <w:lang w:val="en-US"/>
        </w:rPr>
      </w:pPr>
    </w:p>
    <w:p w14:paraId="44FA5B5E" w14:textId="77777777" w:rsidR="00323492" w:rsidRPr="005654DD" w:rsidRDefault="00323492" w:rsidP="00323492">
      <w:pPr>
        <w:rPr>
          <w:rFonts w:ascii="Times New Roman" w:hAnsi="Times New Roman" w:cs="Times New Roman"/>
          <w:color w:val="000000" w:themeColor="text1"/>
          <w:lang w:val="en-US"/>
        </w:rPr>
      </w:pPr>
    </w:p>
    <w:p w14:paraId="53901025" w14:textId="77777777" w:rsidR="00323492" w:rsidRPr="005654DD" w:rsidRDefault="00323492" w:rsidP="00323492">
      <w:pPr>
        <w:rPr>
          <w:rFonts w:ascii="Times New Roman" w:hAnsi="Times New Roman" w:cs="Times New Roman"/>
          <w:color w:val="000000" w:themeColor="text1"/>
          <w:lang w:val="en-US"/>
        </w:rPr>
      </w:pPr>
    </w:p>
    <w:p w14:paraId="58C843F7" w14:textId="77777777" w:rsidR="00323492" w:rsidRPr="005654DD" w:rsidRDefault="00323492" w:rsidP="00323492">
      <w:pPr>
        <w:rPr>
          <w:rFonts w:ascii="Times New Roman" w:hAnsi="Times New Roman" w:cs="Times New Roman"/>
          <w:color w:val="000000" w:themeColor="text1"/>
          <w:lang w:val="en-US"/>
        </w:rPr>
      </w:pPr>
    </w:p>
    <w:p w14:paraId="15E4437C" w14:textId="77777777" w:rsidR="00323492" w:rsidRPr="005654DD" w:rsidRDefault="00323492" w:rsidP="00323492">
      <w:pPr>
        <w:rPr>
          <w:rFonts w:ascii="Times New Roman" w:hAnsi="Times New Roman" w:cs="Times New Roman"/>
          <w:color w:val="000000" w:themeColor="text1"/>
          <w:lang w:val="en-US"/>
        </w:rPr>
      </w:pPr>
    </w:p>
    <w:p w14:paraId="70FD9CF9" w14:textId="77777777" w:rsidR="00323492" w:rsidRPr="005654DD" w:rsidRDefault="00323492" w:rsidP="00323492">
      <w:pPr>
        <w:rPr>
          <w:rFonts w:ascii="Times New Roman" w:hAnsi="Times New Roman" w:cs="Times New Roman"/>
          <w:color w:val="000000" w:themeColor="text1"/>
          <w:lang w:val="en-US"/>
        </w:rPr>
      </w:pPr>
    </w:p>
    <w:p w14:paraId="4C7BEDC0" w14:textId="77777777" w:rsidR="00323492" w:rsidRPr="005654DD" w:rsidRDefault="00323492" w:rsidP="00323492">
      <w:pPr>
        <w:rPr>
          <w:rFonts w:ascii="Times New Roman" w:hAnsi="Times New Roman" w:cs="Times New Roman"/>
          <w:color w:val="000000" w:themeColor="text1"/>
          <w:lang w:val="en-US"/>
        </w:rPr>
      </w:pPr>
    </w:p>
    <w:p w14:paraId="495CAACD" w14:textId="77777777" w:rsidR="00323492" w:rsidRPr="005654DD" w:rsidRDefault="00323492" w:rsidP="00323492">
      <w:pPr>
        <w:rPr>
          <w:rFonts w:ascii="Times New Roman" w:hAnsi="Times New Roman" w:cs="Times New Roman"/>
          <w:color w:val="000000" w:themeColor="text1"/>
          <w:lang w:val="en-US"/>
        </w:rPr>
      </w:pPr>
    </w:p>
    <w:p w14:paraId="03116254" w14:textId="77777777" w:rsidR="00323492" w:rsidRPr="005654DD" w:rsidRDefault="00323492" w:rsidP="00323492">
      <w:pPr>
        <w:rPr>
          <w:rFonts w:ascii="Times New Roman" w:hAnsi="Times New Roman" w:cs="Times New Roman"/>
          <w:color w:val="000000" w:themeColor="text1"/>
          <w:lang w:val="en-US"/>
        </w:rPr>
      </w:pPr>
    </w:p>
    <w:p w14:paraId="4CF5DA8D" w14:textId="77777777" w:rsidR="00323492" w:rsidRPr="005654DD" w:rsidRDefault="00323492" w:rsidP="00323492">
      <w:pPr>
        <w:rPr>
          <w:rFonts w:ascii="Times New Roman" w:hAnsi="Times New Roman" w:cs="Times New Roman"/>
          <w:color w:val="000000" w:themeColor="text1"/>
          <w:lang w:val="en-US"/>
        </w:rPr>
      </w:pPr>
    </w:p>
    <w:p w14:paraId="0ECE293F" w14:textId="77777777" w:rsidR="00323492" w:rsidRPr="005654DD" w:rsidRDefault="00323492" w:rsidP="00323492">
      <w:pPr>
        <w:rPr>
          <w:rFonts w:ascii="Times New Roman" w:hAnsi="Times New Roman" w:cs="Times New Roman"/>
          <w:color w:val="000000" w:themeColor="text1"/>
          <w:lang w:val="en-US"/>
        </w:rPr>
      </w:pPr>
    </w:p>
    <w:p w14:paraId="16110E16" w14:textId="77777777" w:rsidR="00323492" w:rsidRPr="005654DD" w:rsidRDefault="00323492" w:rsidP="00323492">
      <w:pPr>
        <w:rPr>
          <w:rFonts w:ascii="Times New Roman" w:hAnsi="Times New Roman" w:cs="Times New Roman"/>
          <w:color w:val="000000" w:themeColor="text1"/>
          <w:lang w:val="en-US"/>
        </w:rPr>
      </w:pPr>
      <w:r w:rsidRPr="005654DD">
        <w:rPr>
          <w:rFonts w:ascii="Times New Roman" w:hAnsi="Times New Roman" w:cs="Times New Roman"/>
          <w:color w:val="000000" w:themeColor="text1"/>
          <w:lang w:val="en-US"/>
        </w:rPr>
        <w:lastRenderedPageBreak/>
        <w:t xml:space="preserve">Table A4. </w:t>
      </w:r>
      <w:r w:rsidRPr="005654DD">
        <w:rPr>
          <w:rFonts w:ascii="Times New Roman" w:hAnsi="Times New Roman" w:cs="Times New Roman"/>
          <w:lang w:val="en-US"/>
        </w:rPr>
        <w:t>The correlations between thyroid parameter values and selected qualitative variables of ovarian function in the studied cohort of women.</w:t>
      </w:r>
    </w:p>
    <w:p w14:paraId="27561E50" w14:textId="77777777" w:rsidR="00323492" w:rsidRPr="005654DD" w:rsidRDefault="00323492" w:rsidP="00323492">
      <w:pPr>
        <w:rPr>
          <w:rFonts w:ascii="Times New Roman" w:hAnsi="Times New Roman" w:cs="Times New Roman"/>
          <w:color w:val="000000" w:themeColor="text1"/>
          <w:lang w:val="en-US"/>
        </w:rPr>
      </w:pPr>
    </w:p>
    <w:tbl>
      <w:tblPr>
        <w:tblStyle w:val="TableGrid"/>
        <w:tblW w:w="0" w:type="auto"/>
        <w:tblLook w:val="0420" w:firstRow="1" w:lastRow="0" w:firstColumn="0" w:lastColumn="0" w:noHBand="0" w:noVBand="1"/>
      </w:tblPr>
      <w:tblGrid>
        <w:gridCol w:w="1564"/>
        <w:gridCol w:w="621"/>
        <w:gridCol w:w="621"/>
        <w:gridCol w:w="621"/>
        <w:gridCol w:w="621"/>
        <w:gridCol w:w="621"/>
        <w:gridCol w:w="621"/>
        <w:gridCol w:w="621"/>
        <w:gridCol w:w="621"/>
        <w:gridCol w:w="621"/>
        <w:gridCol w:w="621"/>
        <w:gridCol w:w="621"/>
        <w:gridCol w:w="621"/>
      </w:tblGrid>
      <w:tr w:rsidR="00323492" w:rsidRPr="005654DD" w14:paraId="6E84CC0E" w14:textId="77777777" w:rsidTr="00C13105">
        <w:tc>
          <w:tcPr>
            <w:tcW w:w="0" w:type="auto"/>
            <w:vMerge w:val="restart"/>
          </w:tcPr>
          <w:p w14:paraId="2DD59F02"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sz w:val="16"/>
                <w:szCs w:val="16"/>
              </w:rPr>
              <w:t>Qualitative variable</w:t>
            </w:r>
          </w:p>
        </w:tc>
        <w:tc>
          <w:tcPr>
            <w:tcW w:w="0" w:type="auto"/>
            <w:gridSpan w:val="4"/>
          </w:tcPr>
          <w:p w14:paraId="7741CF30"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TSH</w:t>
            </w:r>
          </w:p>
        </w:tc>
        <w:tc>
          <w:tcPr>
            <w:tcW w:w="0" w:type="auto"/>
            <w:gridSpan w:val="4"/>
          </w:tcPr>
          <w:p w14:paraId="32B65EDF"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TPOAb</w:t>
            </w:r>
          </w:p>
        </w:tc>
        <w:tc>
          <w:tcPr>
            <w:tcW w:w="0" w:type="auto"/>
            <w:gridSpan w:val="4"/>
          </w:tcPr>
          <w:p w14:paraId="19626336"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TGAb</w:t>
            </w:r>
          </w:p>
        </w:tc>
      </w:tr>
      <w:tr w:rsidR="00323492" w:rsidRPr="005654DD" w14:paraId="06F65A4B" w14:textId="77777777" w:rsidTr="00C13105">
        <w:tc>
          <w:tcPr>
            <w:tcW w:w="0" w:type="auto"/>
            <w:vMerge/>
          </w:tcPr>
          <w:p w14:paraId="77953330"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p>
        </w:tc>
        <w:tc>
          <w:tcPr>
            <w:tcW w:w="0" w:type="auto"/>
          </w:tcPr>
          <w:p w14:paraId="31D9AD40"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b/>
                <w:color w:val="000000" w:themeColor="text1"/>
                <w:sz w:val="18"/>
                <w:szCs w:val="18"/>
              </w:rPr>
              <w:t>OR</w:t>
            </w:r>
          </w:p>
        </w:tc>
        <w:tc>
          <w:tcPr>
            <w:tcW w:w="0" w:type="auto"/>
            <w:gridSpan w:val="2"/>
          </w:tcPr>
          <w:p w14:paraId="06D850FC"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b/>
                <w:color w:val="000000" w:themeColor="text1"/>
                <w:sz w:val="18"/>
                <w:szCs w:val="18"/>
              </w:rPr>
              <w:t>95%CI</w:t>
            </w:r>
          </w:p>
        </w:tc>
        <w:tc>
          <w:tcPr>
            <w:tcW w:w="0" w:type="auto"/>
          </w:tcPr>
          <w:p w14:paraId="33A79A21"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b/>
                <w:color w:val="000000" w:themeColor="text1"/>
                <w:sz w:val="18"/>
                <w:szCs w:val="18"/>
              </w:rPr>
              <w:t>p</w:t>
            </w:r>
          </w:p>
        </w:tc>
        <w:tc>
          <w:tcPr>
            <w:tcW w:w="0" w:type="auto"/>
          </w:tcPr>
          <w:p w14:paraId="3FD0C1E0"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OR</w:t>
            </w:r>
          </w:p>
        </w:tc>
        <w:tc>
          <w:tcPr>
            <w:tcW w:w="0" w:type="auto"/>
            <w:gridSpan w:val="2"/>
          </w:tcPr>
          <w:p w14:paraId="46AA78B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95%CI</w:t>
            </w:r>
          </w:p>
        </w:tc>
        <w:tc>
          <w:tcPr>
            <w:tcW w:w="0" w:type="auto"/>
          </w:tcPr>
          <w:p w14:paraId="14E5726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p</w:t>
            </w:r>
          </w:p>
        </w:tc>
        <w:tc>
          <w:tcPr>
            <w:tcW w:w="0" w:type="auto"/>
          </w:tcPr>
          <w:p w14:paraId="41637BB1"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OR</w:t>
            </w:r>
          </w:p>
        </w:tc>
        <w:tc>
          <w:tcPr>
            <w:tcW w:w="0" w:type="auto"/>
            <w:gridSpan w:val="2"/>
          </w:tcPr>
          <w:p w14:paraId="208D02B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95%CI</w:t>
            </w:r>
          </w:p>
        </w:tc>
        <w:tc>
          <w:tcPr>
            <w:tcW w:w="0" w:type="auto"/>
          </w:tcPr>
          <w:p w14:paraId="5CAD7F37"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p</w:t>
            </w:r>
          </w:p>
        </w:tc>
      </w:tr>
      <w:tr w:rsidR="00323492" w:rsidRPr="005654DD" w14:paraId="57F032A4" w14:textId="77777777" w:rsidTr="00C13105">
        <w:tc>
          <w:tcPr>
            <w:tcW w:w="0" w:type="auto"/>
          </w:tcPr>
          <w:p w14:paraId="33F2A5A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Right ovary PCOM</w:t>
            </w:r>
          </w:p>
        </w:tc>
        <w:tc>
          <w:tcPr>
            <w:tcW w:w="0" w:type="auto"/>
          </w:tcPr>
          <w:p w14:paraId="7EC97FD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1.205</w:t>
            </w:r>
          </w:p>
        </w:tc>
        <w:tc>
          <w:tcPr>
            <w:tcW w:w="0" w:type="auto"/>
          </w:tcPr>
          <w:p w14:paraId="133A06D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0.947</w:t>
            </w:r>
          </w:p>
        </w:tc>
        <w:tc>
          <w:tcPr>
            <w:tcW w:w="0" w:type="auto"/>
          </w:tcPr>
          <w:p w14:paraId="3426291F"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1.533</w:t>
            </w:r>
          </w:p>
        </w:tc>
        <w:tc>
          <w:tcPr>
            <w:tcW w:w="0" w:type="auto"/>
          </w:tcPr>
          <w:p w14:paraId="37046620"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0.129</w:t>
            </w:r>
          </w:p>
        </w:tc>
        <w:tc>
          <w:tcPr>
            <w:tcW w:w="0" w:type="auto"/>
          </w:tcPr>
          <w:p w14:paraId="3ECEA7A0"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1.002</w:t>
            </w:r>
          </w:p>
        </w:tc>
        <w:tc>
          <w:tcPr>
            <w:tcW w:w="0" w:type="auto"/>
          </w:tcPr>
          <w:p w14:paraId="19018257"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0.996</w:t>
            </w:r>
          </w:p>
        </w:tc>
        <w:tc>
          <w:tcPr>
            <w:tcW w:w="0" w:type="auto"/>
          </w:tcPr>
          <w:p w14:paraId="69F1F59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1.007</w:t>
            </w:r>
          </w:p>
        </w:tc>
        <w:tc>
          <w:tcPr>
            <w:tcW w:w="0" w:type="auto"/>
          </w:tcPr>
          <w:p w14:paraId="026734E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0.572</w:t>
            </w:r>
          </w:p>
        </w:tc>
        <w:tc>
          <w:tcPr>
            <w:tcW w:w="0" w:type="auto"/>
          </w:tcPr>
          <w:p w14:paraId="4C64C78C"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1.001</w:t>
            </w:r>
          </w:p>
        </w:tc>
        <w:tc>
          <w:tcPr>
            <w:tcW w:w="0" w:type="auto"/>
          </w:tcPr>
          <w:p w14:paraId="514832F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0.998</w:t>
            </w:r>
          </w:p>
        </w:tc>
        <w:tc>
          <w:tcPr>
            <w:tcW w:w="0" w:type="auto"/>
          </w:tcPr>
          <w:p w14:paraId="59D7BD77"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1.004</w:t>
            </w:r>
          </w:p>
        </w:tc>
        <w:tc>
          <w:tcPr>
            <w:tcW w:w="0" w:type="auto"/>
          </w:tcPr>
          <w:p w14:paraId="448C5D9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0.52</w:t>
            </w:r>
          </w:p>
        </w:tc>
      </w:tr>
      <w:tr w:rsidR="00323492" w:rsidRPr="005654DD" w14:paraId="0306D08F" w14:textId="77777777" w:rsidTr="00C13105">
        <w:tc>
          <w:tcPr>
            <w:tcW w:w="0" w:type="auto"/>
          </w:tcPr>
          <w:p w14:paraId="34D398EB"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Right ovary physiological lesion</w:t>
            </w:r>
          </w:p>
        </w:tc>
        <w:tc>
          <w:tcPr>
            <w:tcW w:w="0" w:type="auto"/>
          </w:tcPr>
          <w:p w14:paraId="349E32F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0.861</w:t>
            </w:r>
          </w:p>
        </w:tc>
        <w:tc>
          <w:tcPr>
            <w:tcW w:w="0" w:type="auto"/>
          </w:tcPr>
          <w:p w14:paraId="3415B4B3"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0.611</w:t>
            </w:r>
          </w:p>
        </w:tc>
        <w:tc>
          <w:tcPr>
            <w:tcW w:w="0" w:type="auto"/>
          </w:tcPr>
          <w:p w14:paraId="3FC20CBF"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1.213</w:t>
            </w:r>
          </w:p>
        </w:tc>
        <w:tc>
          <w:tcPr>
            <w:tcW w:w="0" w:type="auto"/>
          </w:tcPr>
          <w:p w14:paraId="126FCD70"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0.392</w:t>
            </w:r>
          </w:p>
        </w:tc>
        <w:tc>
          <w:tcPr>
            <w:tcW w:w="0" w:type="auto"/>
          </w:tcPr>
          <w:p w14:paraId="6628F131"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0.998</w:t>
            </w:r>
          </w:p>
        </w:tc>
        <w:tc>
          <w:tcPr>
            <w:tcW w:w="0" w:type="auto"/>
          </w:tcPr>
          <w:p w14:paraId="4BB9C4C9"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0.989</w:t>
            </w:r>
          </w:p>
        </w:tc>
        <w:tc>
          <w:tcPr>
            <w:tcW w:w="0" w:type="auto"/>
          </w:tcPr>
          <w:p w14:paraId="30BF20A6"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1.007</w:t>
            </w:r>
          </w:p>
        </w:tc>
        <w:tc>
          <w:tcPr>
            <w:tcW w:w="0" w:type="auto"/>
          </w:tcPr>
          <w:p w14:paraId="2F543AA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0.661</w:t>
            </w:r>
          </w:p>
        </w:tc>
        <w:tc>
          <w:tcPr>
            <w:tcW w:w="0" w:type="auto"/>
          </w:tcPr>
          <w:p w14:paraId="4D5BC56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1.001</w:t>
            </w:r>
          </w:p>
        </w:tc>
        <w:tc>
          <w:tcPr>
            <w:tcW w:w="0" w:type="auto"/>
          </w:tcPr>
          <w:p w14:paraId="54B1EAD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0.997</w:t>
            </w:r>
          </w:p>
        </w:tc>
        <w:tc>
          <w:tcPr>
            <w:tcW w:w="0" w:type="auto"/>
          </w:tcPr>
          <w:p w14:paraId="488B5129"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1.005</w:t>
            </w:r>
          </w:p>
        </w:tc>
        <w:tc>
          <w:tcPr>
            <w:tcW w:w="0" w:type="auto"/>
          </w:tcPr>
          <w:p w14:paraId="23B572E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0.664</w:t>
            </w:r>
          </w:p>
        </w:tc>
      </w:tr>
      <w:tr w:rsidR="00323492" w:rsidRPr="005654DD" w14:paraId="42000610" w14:textId="77777777" w:rsidTr="00C13105">
        <w:tc>
          <w:tcPr>
            <w:tcW w:w="0" w:type="auto"/>
          </w:tcPr>
          <w:p w14:paraId="377BA4F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Left ovary PCOM</w:t>
            </w:r>
          </w:p>
        </w:tc>
        <w:tc>
          <w:tcPr>
            <w:tcW w:w="0" w:type="auto"/>
          </w:tcPr>
          <w:p w14:paraId="1D7549B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1.271</w:t>
            </w:r>
          </w:p>
        </w:tc>
        <w:tc>
          <w:tcPr>
            <w:tcW w:w="0" w:type="auto"/>
          </w:tcPr>
          <w:p w14:paraId="379AC19C"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0.991</w:t>
            </w:r>
          </w:p>
        </w:tc>
        <w:tc>
          <w:tcPr>
            <w:tcW w:w="0" w:type="auto"/>
          </w:tcPr>
          <w:p w14:paraId="4702515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1.628</w:t>
            </w:r>
          </w:p>
        </w:tc>
        <w:tc>
          <w:tcPr>
            <w:tcW w:w="0" w:type="auto"/>
          </w:tcPr>
          <w:p w14:paraId="3EF858D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0.059</w:t>
            </w:r>
          </w:p>
        </w:tc>
        <w:tc>
          <w:tcPr>
            <w:tcW w:w="0" w:type="auto"/>
          </w:tcPr>
          <w:p w14:paraId="58760EB2"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1.008</w:t>
            </w:r>
          </w:p>
        </w:tc>
        <w:tc>
          <w:tcPr>
            <w:tcW w:w="0" w:type="auto"/>
          </w:tcPr>
          <w:p w14:paraId="441E988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0.999</w:t>
            </w:r>
          </w:p>
        </w:tc>
        <w:tc>
          <w:tcPr>
            <w:tcW w:w="0" w:type="auto"/>
          </w:tcPr>
          <w:p w14:paraId="64CE7963"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1.016</w:t>
            </w:r>
          </w:p>
        </w:tc>
        <w:tc>
          <w:tcPr>
            <w:tcW w:w="0" w:type="auto"/>
          </w:tcPr>
          <w:p w14:paraId="6013BEF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0.067</w:t>
            </w:r>
          </w:p>
        </w:tc>
        <w:tc>
          <w:tcPr>
            <w:tcW w:w="0" w:type="auto"/>
          </w:tcPr>
          <w:p w14:paraId="7091775F"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1.002</w:t>
            </w:r>
          </w:p>
        </w:tc>
        <w:tc>
          <w:tcPr>
            <w:tcW w:w="0" w:type="auto"/>
          </w:tcPr>
          <w:p w14:paraId="179D6476"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0.999</w:t>
            </w:r>
          </w:p>
        </w:tc>
        <w:tc>
          <w:tcPr>
            <w:tcW w:w="0" w:type="auto"/>
          </w:tcPr>
          <w:p w14:paraId="0C23BA6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1.005</w:t>
            </w:r>
          </w:p>
        </w:tc>
        <w:tc>
          <w:tcPr>
            <w:tcW w:w="0" w:type="auto"/>
          </w:tcPr>
          <w:p w14:paraId="51B258A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0.143</w:t>
            </w:r>
          </w:p>
        </w:tc>
      </w:tr>
      <w:tr w:rsidR="00323492" w:rsidRPr="005654DD" w14:paraId="2CF061FD" w14:textId="77777777" w:rsidTr="00C13105">
        <w:tc>
          <w:tcPr>
            <w:tcW w:w="0" w:type="auto"/>
          </w:tcPr>
          <w:p w14:paraId="15F5764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Left ovary physiological lesion</w:t>
            </w:r>
          </w:p>
        </w:tc>
        <w:tc>
          <w:tcPr>
            <w:tcW w:w="0" w:type="auto"/>
          </w:tcPr>
          <w:p w14:paraId="04C70279"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0.761</w:t>
            </w:r>
          </w:p>
        </w:tc>
        <w:tc>
          <w:tcPr>
            <w:tcW w:w="0" w:type="auto"/>
          </w:tcPr>
          <w:p w14:paraId="61B6816B"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0.486</w:t>
            </w:r>
          </w:p>
        </w:tc>
        <w:tc>
          <w:tcPr>
            <w:tcW w:w="0" w:type="auto"/>
          </w:tcPr>
          <w:p w14:paraId="318FDF2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1.192</w:t>
            </w:r>
          </w:p>
        </w:tc>
        <w:tc>
          <w:tcPr>
            <w:tcW w:w="0" w:type="auto"/>
          </w:tcPr>
          <w:p w14:paraId="7771C47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0.233</w:t>
            </w:r>
          </w:p>
        </w:tc>
        <w:tc>
          <w:tcPr>
            <w:tcW w:w="0" w:type="auto"/>
          </w:tcPr>
          <w:p w14:paraId="628B2AD9"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1.002</w:t>
            </w:r>
          </w:p>
        </w:tc>
        <w:tc>
          <w:tcPr>
            <w:tcW w:w="0" w:type="auto"/>
          </w:tcPr>
          <w:p w14:paraId="0FF7BF6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0.995</w:t>
            </w:r>
          </w:p>
        </w:tc>
        <w:tc>
          <w:tcPr>
            <w:tcW w:w="0" w:type="auto"/>
          </w:tcPr>
          <w:p w14:paraId="2E764322"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1.008</w:t>
            </w:r>
          </w:p>
        </w:tc>
        <w:tc>
          <w:tcPr>
            <w:tcW w:w="0" w:type="auto"/>
          </w:tcPr>
          <w:p w14:paraId="09FA4719"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0.587</w:t>
            </w:r>
          </w:p>
        </w:tc>
        <w:tc>
          <w:tcPr>
            <w:tcW w:w="0" w:type="auto"/>
          </w:tcPr>
          <w:p w14:paraId="6186321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0.996</w:t>
            </w:r>
          </w:p>
        </w:tc>
        <w:tc>
          <w:tcPr>
            <w:tcW w:w="0" w:type="auto"/>
          </w:tcPr>
          <w:p w14:paraId="743C9C6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0.989</w:t>
            </w:r>
          </w:p>
        </w:tc>
        <w:tc>
          <w:tcPr>
            <w:tcW w:w="0" w:type="auto"/>
          </w:tcPr>
          <w:p w14:paraId="54492BE1"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1.003</w:t>
            </w:r>
          </w:p>
        </w:tc>
        <w:tc>
          <w:tcPr>
            <w:tcW w:w="0" w:type="auto"/>
          </w:tcPr>
          <w:p w14:paraId="1625385F"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0.276</w:t>
            </w:r>
          </w:p>
        </w:tc>
      </w:tr>
      <w:tr w:rsidR="00323492" w:rsidRPr="005654DD" w14:paraId="1B356AB7" w14:textId="77777777" w:rsidTr="00C13105">
        <w:tc>
          <w:tcPr>
            <w:tcW w:w="0" w:type="auto"/>
          </w:tcPr>
          <w:p w14:paraId="1CEBF9B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PCOM</w:t>
            </w:r>
          </w:p>
        </w:tc>
        <w:tc>
          <w:tcPr>
            <w:tcW w:w="0" w:type="auto"/>
          </w:tcPr>
          <w:p w14:paraId="23D7639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1.086</w:t>
            </w:r>
          </w:p>
        </w:tc>
        <w:tc>
          <w:tcPr>
            <w:tcW w:w="0" w:type="auto"/>
          </w:tcPr>
          <w:p w14:paraId="191401E7"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0.86</w:t>
            </w:r>
          </w:p>
        </w:tc>
        <w:tc>
          <w:tcPr>
            <w:tcW w:w="0" w:type="auto"/>
          </w:tcPr>
          <w:p w14:paraId="2F99CC4B"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1.37</w:t>
            </w:r>
          </w:p>
        </w:tc>
        <w:tc>
          <w:tcPr>
            <w:tcW w:w="0" w:type="auto"/>
          </w:tcPr>
          <w:p w14:paraId="3A3F16C3"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hAnsi="Times New Roman" w:cs="Times New Roman"/>
                <w:color w:val="000000" w:themeColor="text1"/>
              </w:rPr>
            </w:pPr>
            <w:r w:rsidRPr="005654DD">
              <w:rPr>
                <w:rFonts w:ascii="Times New Roman" w:eastAsia="Times New Roman" w:hAnsi="Times New Roman" w:cs="Times New Roman"/>
                <w:color w:val="000000" w:themeColor="text1"/>
                <w:sz w:val="18"/>
                <w:szCs w:val="18"/>
              </w:rPr>
              <w:t>0.489</w:t>
            </w:r>
          </w:p>
        </w:tc>
        <w:tc>
          <w:tcPr>
            <w:tcW w:w="0" w:type="auto"/>
          </w:tcPr>
          <w:p w14:paraId="2159158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1.005</w:t>
            </w:r>
          </w:p>
        </w:tc>
        <w:tc>
          <w:tcPr>
            <w:tcW w:w="0" w:type="auto"/>
          </w:tcPr>
          <w:p w14:paraId="719C8C79"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0.997</w:t>
            </w:r>
          </w:p>
        </w:tc>
        <w:tc>
          <w:tcPr>
            <w:tcW w:w="0" w:type="auto"/>
          </w:tcPr>
          <w:p w14:paraId="1DC5FE63"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1.013</w:t>
            </w:r>
          </w:p>
        </w:tc>
        <w:tc>
          <w:tcPr>
            <w:tcW w:w="0" w:type="auto"/>
          </w:tcPr>
          <w:p w14:paraId="4FBCDC2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0.199</w:t>
            </w:r>
          </w:p>
        </w:tc>
        <w:tc>
          <w:tcPr>
            <w:tcW w:w="0" w:type="auto"/>
          </w:tcPr>
          <w:p w14:paraId="1B579DB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1.001</w:t>
            </w:r>
          </w:p>
        </w:tc>
        <w:tc>
          <w:tcPr>
            <w:tcW w:w="0" w:type="auto"/>
          </w:tcPr>
          <w:p w14:paraId="0B4B2B03"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0.998</w:t>
            </w:r>
          </w:p>
        </w:tc>
        <w:tc>
          <w:tcPr>
            <w:tcW w:w="0" w:type="auto"/>
          </w:tcPr>
          <w:p w14:paraId="5DBDD347"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1.005</w:t>
            </w:r>
          </w:p>
        </w:tc>
        <w:tc>
          <w:tcPr>
            <w:tcW w:w="0" w:type="auto"/>
          </w:tcPr>
          <w:p w14:paraId="565F25A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0.349</w:t>
            </w:r>
          </w:p>
        </w:tc>
      </w:tr>
    </w:tbl>
    <w:p w14:paraId="6B4BB489" w14:textId="77777777" w:rsidR="00323492" w:rsidRPr="005654DD" w:rsidRDefault="00323492" w:rsidP="00323492">
      <w:pPr>
        <w:pStyle w:val="Podpistabeli"/>
        <w:rPr>
          <w:rFonts w:cs="Times New Roman"/>
          <w:lang w:val="en-US"/>
        </w:rPr>
      </w:pPr>
      <w:r w:rsidRPr="005654DD">
        <w:rPr>
          <w:rFonts w:cs="Times New Roman"/>
          <w:color w:val="000000" w:themeColor="text1"/>
          <w:lang w:val="en-US"/>
        </w:rPr>
        <w:t xml:space="preserve">p - univariate logistic regressions, </w:t>
      </w:r>
      <w:r w:rsidRPr="005654DD">
        <w:rPr>
          <w:rFonts w:cs="Times New Roman"/>
          <w:lang w:val="en-US"/>
        </w:rPr>
        <w:t>TSH= thyroid-stimulating hormone, TPOAb= thyroid peroxidase antibodies, TGAb= thyroglobulin antibodies, PCOM= polycystic ovarian morphology</w:t>
      </w:r>
    </w:p>
    <w:p w14:paraId="5259E59A" w14:textId="77777777" w:rsidR="00323492" w:rsidRPr="005654DD" w:rsidRDefault="00323492" w:rsidP="00323492">
      <w:pPr>
        <w:rPr>
          <w:rFonts w:ascii="Times New Roman" w:hAnsi="Times New Roman" w:cs="Times New Roman"/>
          <w:color w:val="000000" w:themeColor="text1"/>
          <w:lang w:val="en-US"/>
        </w:rPr>
      </w:pPr>
    </w:p>
    <w:p w14:paraId="5DCA2C1F" w14:textId="77777777" w:rsidR="00323492" w:rsidRPr="005654DD" w:rsidRDefault="00323492" w:rsidP="00323492">
      <w:pPr>
        <w:rPr>
          <w:rFonts w:ascii="Times New Roman" w:hAnsi="Times New Roman" w:cs="Times New Roman"/>
          <w:color w:val="000000" w:themeColor="text1"/>
          <w:lang w:val="en-US"/>
        </w:rPr>
      </w:pPr>
    </w:p>
    <w:p w14:paraId="300B7FAC" w14:textId="77777777" w:rsidR="00323492" w:rsidRPr="005654DD" w:rsidRDefault="00323492" w:rsidP="00323492">
      <w:pPr>
        <w:rPr>
          <w:rFonts w:ascii="Times New Roman" w:hAnsi="Times New Roman" w:cs="Times New Roman"/>
          <w:color w:val="000000" w:themeColor="text1"/>
          <w:lang w:val="en-US"/>
        </w:rPr>
      </w:pPr>
    </w:p>
    <w:p w14:paraId="442DBE3A" w14:textId="77777777" w:rsidR="00323492" w:rsidRPr="005654DD" w:rsidRDefault="00323492" w:rsidP="00323492">
      <w:pPr>
        <w:rPr>
          <w:rFonts w:ascii="Times New Roman" w:hAnsi="Times New Roman" w:cs="Times New Roman"/>
          <w:color w:val="000000" w:themeColor="text1"/>
          <w:lang w:val="en-US"/>
        </w:rPr>
      </w:pPr>
    </w:p>
    <w:p w14:paraId="29E7A19F" w14:textId="77777777" w:rsidR="00323492" w:rsidRPr="005654DD" w:rsidRDefault="00323492" w:rsidP="00323492">
      <w:pPr>
        <w:rPr>
          <w:rFonts w:ascii="Times New Roman" w:hAnsi="Times New Roman" w:cs="Times New Roman"/>
          <w:color w:val="000000" w:themeColor="text1"/>
          <w:lang w:val="en-US"/>
        </w:rPr>
      </w:pPr>
    </w:p>
    <w:p w14:paraId="36300F7A" w14:textId="77777777" w:rsidR="00323492" w:rsidRPr="005654DD" w:rsidRDefault="00323492" w:rsidP="00323492">
      <w:pPr>
        <w:rPr>
          <w:rFonts w:ascii="Times New Roman" w:hAnsi="Times New Roman" w:cs="Times New Roman"/>
          <w:color w:val="000000" w:themeColor="text1"/>
          <w:lang w:val="en-US"/>
        </w:rPr>
      </w:pPr>
    </w:p>
    <w:p w14:paraId="6CCE966E" w14:textId="77777777" w:rsidR="00323492" w:rsidRPr="005654DD" w:rsidRDefault="00323492" w:rsidP="00323492">
      <w:pPr>
        <w:rPr>
          <w:rFonts w:ascii="Times New Roman" w:hAnsi="Times New Roman" w:cs="Times New Roman"/>
          <w:color w:val="000000" w:themeColor="text1"/>
          <w:lang w:val="en-US"/>
        </w:rPr>
      </w:pPr>
    </w:p>
    <w:p w14:paraId="4C6DF55E" w14:textId="77777777" w:rsidR="00323492" w:rsidRPr="005654DD" w:rsidRDefault="00323492" w:rsidP="00323492">
      <w:pPr>
        <w:rPr>
          <w:rFonts w:ascii="Times New Roman" w:hAnsi="Times New Roman" w:cs="Times New Roman"/>
          <w:color w:val="000000" w:themeColor="text1"/>
          <w:lang w:val="en-US"/>
        </w:rPr>
      </w:pPr>
    </w:p>
    <w:p w14:paraId="316AF748" w14:textId="77777777" w:rsidR="00323492" w:rsidRPr="005654DD" w:rsidRDefault="00323492" w:rsidP="00323492">
      <w:pPr>
        <w:rPr>
          <w:rFonts w:ascii="Times New Roman" w:hAnsi="Times New Roman" w:cs="Times New Roman"/>
          <w:color w:val="000000" w:themeColor="text1"/>
          <w:lang w:val="en-US"/>
        </w:rPr>
      </w:pPr>
    </w:p>
    <w:p w14:paraId="6F9D60B7" w14:textId="77777777" w:rsidR="00323492" w:rsidRPr="005654DD" w:rsidRDefault="00323492" w:rsidP="00323492">
      <w:pPr>
        <w:rPr>
          <w:rFonts w:ascii="Times New Roman" w:hAnsi="Times New Roman" w:cs="Times New Roman"/>
          <w:color w:val="000000" w:themeColor="text1"/>
          <w:lang w:val="en-US"/>
        </w:rPr>
      </w:pPr>
    </w:p>
    <w:p w14:paraId="03944B57" w14:textId="77777777" w:rsidR="00323492" w:rsidRPr="005654DD" w:rsidRDefault="00323492" w:rsidP="00323492">
      <w:pPr>
        <w:rPr>
          <w:rFonts w:ascii="Times New Roman" w:hAnsi="Times New Roman" w:cs="Times New Roman"/>
          <w:color w:val="000000" w:themeColor="text1"/>
          <w:lang w:val="en-US"/>
        </w:rPr>
      </w:pPr>
    </w:p>
    <w:p w14:paraId="6B1AE9A6" w14:textId="77777777" w:rsidR="00323492" w:rsidRPr="005654DD" w:rsidRDefault="00323492" w:rsidP="00323492">
      <w:pPr>
        <w:rPr>
          <w:rFonts w:ascii="Times New Roman" w:hAnsi="Times New Roman" w:cs="Times New Roman"/>
          <w:color w:val="000000" w:themeColor="text1"/>
          <w:lang w:val="en-US"/>
        </w:rPr>
      </w:pPr>
    </w:p>
    <w:p w14:paraId="0282631E" w14:textId="77777777" w:rsidR="00323492" w:rsidRPr="005654DD" w:rsidRDefault="00323492" w:rsidP="00323492">
      <w:pPr>
        <w:rPr>
          <w:rFonts w:ascii="Times New Roman" w:hAnsi="Times New Roman" w:cs="Times New Roman"/>
          <w:color w:val="000000" w:themeColor="text1"/>
          <w:lang w:val="en-US"/>
        </w:rPr>
      </w:pPr>
    </w:p>
    <w:p w14:paraId="5F213942" w14:textId="77777777" w:rsidR="00323492" w:rsidRPr="005654DD" w:rsidRDefault="00323492" w:rsidP="00323492">
      <w:pPr>
        <w:rPr>
          <w:rFonts w:ascii="Times New Roman" w:hAnsi="Times New Roman" w:cs="Times New Roman"/>
          <w:color w:val="000000" w:themeColor="text1"/>
          <w:lang w:val="en-US"/>
        </w:rPr>
      </w:pPr>
    </w:p>
    <w:p w14:paraId="189E7E23" w14:textId="77777777" w:rsidR="00323492" w:rsidRPr="005654DD" w:rsidRDefault="00323492" w:rsidP="00323492">
      <w:pPr>
        <w:rPr>
          <w:rFonts w:ascii="Times New Roman" w:hAnsi="Times New Roman" w:cs="Times New Roman"/>
          <w:color w:val="000000" w:themeColor="text1"/>
          <w:lang w:val="en-US"/>
        </w:rPr>
      </w:pPr>
    </w:p>
    <w:p w14:paraId="1359B113" w14:textId="77777777" w:rsidR="00323492" w:rsidRPr="005654DD" w:rsidRDefault="00323492" w:rsidP="00323492">
      <w:pPr>
        <w:rPr>
          <w:rFonts w:ascii="Times New Roman" w:hAnsi="Times New Roman" w:cs="Times New Roman"/>
          <w:color w:val="000000" w:themeColor="text1"/>
          <w:lang w:val="en-US"/>
        </w:rPr>
      </w:pPr>
    </w:p>
    <w:p w14:paraId="72EAEDC1" w14:textId="77777777" w:rsidR="00323492" w:rsidRPr="005654DD" w:rsidRDefault="00323492" w:rsidP="00323492">
      <w:pPr>
        <w:rPr>
          <w:rFonts w:ascii="Times New Roman" w:hAnsi="Times New Roman" w:cs="Times New Roman"/>
          <w:color w:val="000000" w:themeColor="text1"/>
          <w:lang w:val="en-US"/>
        </w:rPr>
      </w:pPr>
    </w:p>
    <w:p w14:paraId="39B00CBC" w14:textId="77777777" w:rsidR="00323492" w:rsidRPr="005654DD" w:rsidRDefault="00323492" w:rsidP="00323492">
      <w:pPr>
        <w:rPr>
          <w:rFonts w:ascii="Times New Roman" w:hAnsi="Times New Roman" w:cs="Times New Roman"/>
          <w:color w:val="000000" w:themeColor="text1"/>
          <w:lang w:val="en-US"/>
        </w:rPr>
      </w:pPr>
    </w:p>
    <w:p w14:paraId="31E5594C" w14:textId="77777777" w:rsidR="00323492" w:rsidRPr="005654DD" w:rsidRDefault="00323492" w:rsidP="00323492">
      <w:pPr>
        <w:rPr>
          <w:rFonts w:ascii="Times New Roman" w:hAnsi="Times New Roman" w:cs="Times New Roman"/>
          <w:color w:val="000000" w:themeColor="text1"/>
          <w:lang w:val="en-US"/>
        </w:rPr>
      </w:pPr>
    </w:p>
    <w:p w14:paraId="469F79A6" w14:textId="77777777" w:rsidR="00323492" w:rsidRPr="005654DD" w:rsidRDefault="00323492" w:rsidP="00323492">
      <w:pPr>
        <w:rPr>
          <w:rFonts w:ascii="Times New Roman" w:hAnsi="Times New Roman" w:cs="Times New Roman"/>
          <w:color w:val="000000" w:themeColor="text1"/>
          <w:lang w:val="en-US"/>
        </w:rPr>
      </w:pPr>
    </w:p>
    <w:p w14:paraId="6F0AA241" w14:textId="77777777" w:rsidR="00323492" w:rsidRPr="005654DD" w:rsidRDefault="00323492" w:rsidP="00323492">
      <w:pPr>
        <w:rPr>
          <w:rFonts w:ascii="Times New Roman" w:hAnsi="Times New Roman" w:cs="Times New Roman"/>
          <w:color w:val="000000" w:themeColor="text1"/>
          <w:lang w:val="en-US"/>
        </w:rPr>
      </w:pPr>
    </w:p>
    <w:p w14:paraId="05FF865C" w14:textId="77777777" w:rsidR="00323492" w:rsidRPr="005654DD" w:rsidRDefault="00323492" w:rsidP="00323492">
      <w:pPr>
        <w:rPr>
          <w:rFonts w:ascii="Times New Roman" w:hAnsi="Times New Roman" w:cs="Times New Roman"/>
          <w:color w:val="000000" w:themeColor="text1"/>
          <w:lang w:val="en-US"/>
        </w:rPr>
      </w:pPr>
    </w:p>
    <w:p w14:paraId="36D23CBB" w14:textId="77777777" w:rsidR="00323492" w:rsidRPr="005654DD" w:rsidRDefault="00323492" w:rsidP="00323492">
      <w:pPr>
        <w:rPr>
          <w:rFonts w:ascii="Times New Roman" w:hAnsi="Times New Roman" w:cs="Times New Roman"/>
          <w:color w:val="000000" w:themeColor="text1"/>
          <w:lang w:val="en-US"/>
        </w:rPr>
      </w:pPr>
    </w:p>
    <w:p w14:paraId="3A70AC73" w14:textId="77777777" w:rsidR="00323492" w:rsidRPr="005654DD" w:rsidRDefault="00323492" w:rsidP="00323492">
      <w:pPr>
        <w:rPr>
          <w:rFonts w:ascii="Times New Roman" w:hAnsi="Times New Roman" w:cs="Times New Roman"/>
          <w:color w:val="000000" w:themeColor="text1"/>
          <w:lang w:val="en-US"/>
        </w:rPr>
      </w:pPr>
    </w:p>
    <w:p w14:paraId="0F947B71" w14:textId="77777777" w:rsidR="00323492" w:rsidRPr="005654DD" w:rsidRDefault="00323492" w:rsidP="00323492">
      <w:pPr>
        <w:rPr>
          <w:rFonts w:ascii="Times New Roman" w:hAnsi="Times New Roman" w:cs="Times New Roman"/>
          <w:color w:val="000000" w:themeColor="text1"/>
          <w:lang w:val="en-US"/>
        </w:rPr>
      </w:pPr>
    </w:p>
    <w:p w14:paraId="4E50525A" w14:textId="77777777" w:rsidR="00323492" w:rsidRPr="005654DD" w:rsidRDefault="00323492" w:rsidP="00323492">
      <w:pPr>
        <w:rPr>
          <w:rFonts w:ascii="Times New Roman" w:hAnsi="Times New Roman" w:cs="Times New Roman"/>
          <w:color w:val="000000" w:themeColor="text1"/>
          <w:lang w:val="en-US"/>
        </w:rPr>
      </w:pPr>
    </w:p>
    <w:p w14:paraId="7A74184A" w14:textId="77777777" w:rsidR="00323492" w:rsidRPr="005654DD" w:rsidRDefault="00323492" w:rsidP="00323492">
      <w:pPr>
        <w:rPr>
          <w:rFonts w:ascii="Times New Roman" w:hAnsi="Times New Roman" w:cs="Times New Roman"/>
          <w:color w:val="000000" w:themeColor="text1"/>
          <w:lang w:val="en-US"/>
        </w:rPr>
      </w:pPr>
    </w:p>
    <w:p w14:paraId="52D4C7AB" w14:textId="77777777" w:rsidR="00323492" w:rsidRPr="005654DD" w:rsidRDefault="00323492" w:rsidP="00323492">
      <w:pPr>
        <w:rPr>
          <w:rFonts w:ascii="Times New Roman" w:hAnsi="Times New Roman" w:cs="Times New Roman"/>
          <w:color w:val="000000" w:themeColor="text1"/>
          <w:lang w:val="en-US"/>
        </w:rPr>
      </w:pPr>
    </w:p>
    <w:p w14:paraId="47FCBD78" w14:textId="77777777" w:rsidR="00323492" w:rsidRPr="005654DD" w:rsidRDefault="00323492" w:rsidP="00323492">
      <w:pPr>
        <w:rPr>
          <w:rFonts w:ascii="Times New Roman" w:hAnsi="Times New Roman" w:cs="Times New Roman"/>
          <w:color w:val="000000" w:themeColor="text1"/>
          <w:lang w:val="en-US"/>
        </w:rPr>
      </w:pPr>
    </w:p>
    <w:p w14:paraId="45FD6FF9" w14:textId="77777777" w:rsidR="00323492" w:rsidRPr="005654DD" w:rsidRDefault="00323492" w:rsidP="00323492">
      <w:pPr>
        <w:rPr>
          <w:rFonts w:ascii="Times New Roman" w:hAnsi="Times New Roman" w:cs="Times New Roman"/>
          <w:color w:val="000000" w:themeColor="text1"/>
          <w:lang w:val="en-US"/>
        </w:rPr>
      </w:pPr>
    </w:p>
    <w:p w14:paraId="26BD72F5" w14:textId="77777777" w:rsidR="00323492" w:rsidRPr="005654DD" w:rsidRDefault="00323492" w:rsidP="00323492">
      <w:pPr>
        <w:rPr>
          <w:rFonts w:ascii="Times New Roman" w:hAnsi="Times New Roman" w:cs="Times New Roman"/>
          <w:color w:val="000000" w:themeColor="text1"/>
          <w:lang w:val="en-US"/>
        </w:rPr>
      </w:pPr>
    </w:p>
    <w:p w14:paraId="4CEFF021" w14:textId="77777777" w:rsidR="00323492" w:rsidRPr="005654DD" w:rsidRDefault="00323492" w:rsidP="00323492">
      <w:pPr>
        <w:rPr>
          <w:rFonts w:ascii="Times New Roman" w:hAnsi="Times New Roman" w:cs="Times New Roman"/>
          <w:color w:val="000000" w:themeColor="text1"/>
          <w:lang w:val="en-US"/>
        </w:rPr>
      </w:pPr>
    </w:p>
    <w:p w14:paraId="2BDBF4A3" w14:textId="77777777" w:rsidR="00323492" w:rsidRPr="005654DD" w:rsidRDefault="00323492" w:rsidP="00323492">
      <w:pPr>
        <w:rPr>
          <w:rFonts w:ascii="Times New Roman" w:hAnsi="Times New Roman" w:cs="Times New Roman"/>
          <w:color w:val="000000" w:themeColor="text1"/>
          <w:lang w:val="en-US"/>
        </w:rPr>
      </w:pPr>
    </w:p>
    <w:p w14:paraId="3044D21B" w14:textId="77777777" w:rsidR="00323492" w:rsidRPr="005654DD" w:rsidRDefault="00323492" w:rsidP="00323492">
      <w:pPr>
        <w:rPr>
          <w:rFonts w:ascii="Times New Roman" w:hAnsi="Times New Roman" w:cs="Times New Roman"/>
          <w:color w:val="000000" w:themeColor="text1"/>
          <w:lang w:val="en-US"/>
        </w:rPr>
      </w:pPr>
    </w:p>
    <w:p w14:paraId="5B3D14D2" w14:textId="77777777" w:rsidR="00323492" w:rsidRPr="005654DD" w:rsidRDefault="00323492" w:rsidP="00323492">
      <w:pPr>
        <w:rPr>
          <w:rFonts w:ascii="Times New Roman" w:hAnsi="Times New Roman" w:cs="Times New Roman"/>
          <w:color w:val="000000" w:themeColor="text1"/>
          <w:lang w:val="en-US"/>
        </w:rPr>
      </w:pPr>
    </w:p>
    <w:p w14:paraId="5154B346" w14:textId="77777777" w:rsidR="00323492" w:rsidRPr="005654DD" w:rsidRDefault="00323492" w:rsidP="00323492">
      <w:pPr>
        <w:rPr>
          <w:rFonts w:ascii="Times New Roman" w:hAnsi="Times New Roman" w:cs="Times New Roman"/>
          <w:color w:val="000000" w:themeColor="text1"/>
          <w:lang w:val="en-US"/>
        </w:rPr>
      </w:pPr>
      <w:r w:rsidRPr="005654DD">
        <w:rPr>
          <w:rFonts w:ascii="Times New Roman" w:hAnsi="Times New Roman" w:cs="Times New Roman"/>
          <w:color w:val="000000" w:themeColor="text1"/>
          <w:lang w:val="en-US"/>
        </w:rPr>
        <w:lastRenderedPageBreak/>
        <w:t xml:space="preserve">Table A5. </w:t>
      </w:r>
      <w:r w:rsidRPr="005654DD">
        <w:rPr>
          <w:rFonts w:ascii="Times New Roman" w:hAnsi="Times New Roman" w:cs="Times New Roman"/>
          <w:lang w:val="en-US"/>
        </w:rPr>
        <w:t xml:space="preserve">The correlations between thyroid parameter and testosterone concentrations and selected qualitative variables of ovarian function in </w:t>
      </w:r>
      <w:r w:rsidRPr="005654DD">
        <w:rPr>
          <w:rFonts w:ascii="Times New Roman" w:hAnsi="Times New Roman" w:cs="Times New Roman"/>
          <w:color w:val="000000" w:themeColor="text1"/>
          <w:lang w:val="en-US"/>
        </w:rPr>
        <w:t>the polycystic ovary syndrome (PCOS) arm.</w:t>
      </w:r>
    </w:p>
    <w:p w14:paraId="396E6F5A" w14:textId="77777777" w:rsidR="00323492" w:rsidRPr="005654DD" w:rsidRDefault="00323492" w:rsidP="00323492">
      <w:pPr>
        <w:rPr>
          <w:rFonts w:ascii="Times New Roman" w:hAnsi="Times New Roman" w:cs="Times New Roman"/>
          <w:color w:val="000000" w:themeColor="text1"/>
          <w:lang w:val="en-US"/>
        </w:rPr>
      </w:pPr>
    </w:p>
    <w:tbl>
      <w:tblPr>
        <w:tblStyle w:val="TableGrid"/>
        <w:tblW w:w="0" w:type="auto"/>
        <w:tblLayout w:type="fixed"/>
        <w:tblLook w:val="0420" w:firstRow="1" w:lastRow="0" w:firstColumn="0" w:lastColumn="0" w:noHBand="0" w:noVBand="1"/>
      </w:tblPr>
      <w:tblGrid>
        <w:gridCol w:w="913"/>
        <w:gridCol w:w="507"/>
        <w:gridCol w:w="507"/>
        <w:gridCol w:w="507"/>
        <w:gridCol w:w="507"/>
        <w:gridCol w:w="507"/>
        <w:gridCol w:w="507"/>
        <w:gridCol w:w="507"/>
        <w:gridCol w:w="506"/>
        <w:gridCol w:w="506"/>
        <w:gridCol w:w="506"/>
        <w:gridCol w:w="506"/>
        <w:gridCol w:w="506"/>
        <w:gridCol w:w="506"/>
        <w:gridCol w:w="506"/>
        <w:gridCol w:w="506"/>
        <w:gridCol w:w="506"/>
      </w:tblGrid>
      <w:tr w:rsidR="00323492" w:rsidRPr="005654DD" w14:paraId="08867034" w14:textId="77777777" w:rsidTr="00C13105">
        <w:tc>
          <w:tcPr>
            <w:tcW w:w="913" w:type="dxa"/>
            <w:vMerge w:val="restart"/>
          </w:tcPr>
          <w:p w14:paraId="5CB2B14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themeColor="text1"/>
                <w:sz w:val="16"/>
                <w:szCs w:val="16"/>
              </w:rPr>
            </w:pPr>
            <w:r w:rsidRPr="005654DD">
              <w:rPr>
                <w:rFonts w:ascii="Times New Roman" w:eastAsia="Times New Roman" w:hAnsi="Times New Roman" w:cs="Times New Roman"/>
                <w:b/>
                <w:color w:val="000000"/>
                <w:sz w:val="16"/>
                <w:szCs w:val="16"/>
              </w:rPr>
              <w:t>Qualitative variable</w:t>
            </w:r>
          </w:p>
        </w:tc>
        <w:tc>
          <w:tcPr>
            <w:tcW w:w="2028" w:type="dxa"/>
            <w:gridSpan w:val="4"/>
          </w:tcPr>
          <w:p w14:paraId="4E46D11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themeColor="text1"/>
                <w:sz w:val="16"/>
                <w:szCs w:val="16"/>
              </w:rPr>
            </w:pPr>
            <w:r w:rsidRPr="005654DD">
              <w:rPr>
                <w:rFonts w:ascii="Times New Roman" w:eastAsia="Times New Roman" w:hAnsi="Times New Roman" w:cs="Times New Roman"/>
                <w:b/>
                <w:color w:val="000000" w:themeColor="text1"/>
                <w:sz w:val="16"/>
                <w:szCs w:val="16"/>
              </w:rPr>
              <w:t>TSH</w:t>
            </w:r>
          </w:p>
        </w:tc>
        <w:tc>
          <w:tcPr>
            <w:tcW w:w="2027" w:type="dxa"/>
            <w:gridSpan w:val="4"/>
          </w:tcPr>
          <w:p w14:paraId="0DD1692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themeColor="text1"/>
                <w:sz w:val="16"/>
                <w:szCs w:val="16"/>
              </w:rPr>
            </w:pPr>
            <w:r w:rsidRPr="005654DD">
              <w:rPr>
                <w:rFonts w:ascii="Times New Roman" w:eastAsia="Times New Roman" w:hAnsi="Times New Roman" w:cs="Times New Roman"/>
                <w:b/>
                <w:color w:val="000000" w:themeColor="text1"/>
                <w:sz w:val="16"/>
                <w:szCs w:val="16"/>
              </w:rPr>
              <w:t>TPOAb</w:t>
            </w:r>
          </w:p>
        </w:tc>
        <w:tc>
          <w:tcPr>
            <w:tcW w:w="2024" w:type="dxa"/>
            <w:gridSpan w:val="4"/>
          </w:tcPr>
          <w:p w14:paraId="35BCD82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themeColor="text1"/>
                <w:sz w:val="16"/>
                <w:szCs w:val="16"/>
              </w:rPr>
            </w:pPr>
            <w:r w:rsidRPr="005654DD">
              <w:rPr>
                <w:rFonts w:ascii="Times New Roman" w:eastAsia="Times New Roman" w:hAnsi="Times New Roman" w:cs="Times New Roman"/>
                <w:b/>
                <w:color w:val="000000" w:themeColor="text1"/>
                <w:sz w:val="16"/>
                <w:szCs w:val="16"/>
              </w:rPr>
              <w:t>TGAb</w:t>
            </w:r>
          </w:p>
        </w:tc>
        <w:tc>
          <w:tcPr>
            <w:tcW w:w="2024" w:type="dxa"/>
            <w:gridSpan w:val="4"/>
          </w:tcPr>
          <w:p w14:paraId="28BD7D8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themeColor="text1"/>
                <w:sz w:val="16"/>
                <w:szCs w:val="16"/>
              </w:rPr>
            </w:pPr>
            <w:r w:rsidRPr="005654DD">
              <w:rPr>
                <w:rFonts w:ascii="Times New Roman" w:eastAsia="Times New Roman" w:hAnsi="Times New Roman" w:cs="Times New Roman"/>
                <w:b/>
                <w:color w:val="000000" w:themeColor="text1"/>
                <w:sz w:val="16"/>
                <w:szCs w:val="16"/>
              </w:rPr>
              <w:t>Testosterone</w:t>
            </w:r>
          </w:p>
        </w:tc>
      </w:tr>
      <w:tr w:rsidR="00323492" w:rsidRPr="005654DD" w14:paraId="4F9BE374" w14:textId="77777777" w:rsidTr="00C13105">
        <w:tc>
          <w:tcPr>
            <w:tcW w:w="913" w:type="dxa"/>
            <w:vMerge/>
          </w:tcPr>
          <w:p w14:paraId="288B368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p>
        </w:tc>
        <w:tc>
          <w:tcPr>
            <w:tcW w:w="507" w:type="dxa"/>
          </w:tcPr>
          <w:p w14:paraId="7FB7EFB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b/>
                <w:color w:val="000000" w:themeColor="text1"/>
                <w:sz w:val="16"/>
                <w:szCs w:val="16"/>
              </w:rPr>
              <w:t>OR</w:t>
            </w:r>
          </w:p>
        </w:tc>
        <w:tc>
          <w:tcPr>
            <w:tcW w:w="1014" w:type="dxa"/>
            <w:gridSpan w:val="2"/>
          </w:tcPr>
          <w:p w14:paraId="4E7470C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b/>
                <w:color w:val="000000" w:themeColor="text1"/>
                <w:sz w:val="16"/>
                <w:szCs w:val="16"/>
              </w:rPr>
              <w:t>95%CI</w:t>
            </w:r>
          </w:p>
        </w:tc>
        <w:tc>
          <w:tcPr>
            <w:tcW w:w="507" w:type="dxa"/>
          </w:tcPr>
          <w:p w14:paraId="6416B98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b/>
                <w:color w:val="000000" w:themeColor="text1"/>
                <w:sz w:val="16"/>
                <w:szCs w:val="16"/>
              </w:rPr>
              <w:t>p</w:t>
            </w:r>
          </w:p>
        </w:tc>
        <w:tc>
          <w:tcPr>
            <w:tcW w:w="507" w:type="dxa"/>
          </w:tcPr>
          <w:p w14:paraId="56D8AEA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themeColor="text1"/>
                <w:sz w:val="16"/>
                <w:szCs w:val="16"/>
              </w:rPr>
            </w:pPr>
            <w:r w:rsidRPr="005654DD">
              <w:rPr>
                <w:rFonts w:ascii="Times New Roman" w:eastAsia="Times New Roman" w:hAnsi="Times New Roman" w:cs="Times New Roman"/>
                <w:b/>
                <w:color w:val="000000" w:themeColor="text1"/>
                <w:sz w:val="16"/>
                <w:szCs w:val="16"/>
              </w:rPr>
              <w:t>OR</w:t>
            </w:r>
          </w:p>
        </w:tc>
        <w:tc>
          <w:tcPr>
            <w:tcW w:w="1014" w:type="dxa"/>
            <w:gridSpan w:val="2"/>
          </w:tcPr>
          <w:p w14:paraId="51B166D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themeColor="text1"/>
                <w:sz w:val="16"/>
                <w:szCs w:val="16"/>
              </w:rPr>
            </w:pPr>
            <w:r w:rsidRPr="005654DD">
              <w:rPr>
                <w:rFonts w:ascii="Times New Roman" w:eastAsia="Times New Roman" w:hAnsi="Times New Roman" w:cs="Times New Roman"/>
                <w:b/>
                <w:color w:val="000000" w:themeColor="text1"/>
                <w:sz w:val="16"/>
                <w:szCs w:val="16"/>
              </w:rPr>
              <w:t>95%CI</w:t>
            </w:r>
          </w:p>
        </w:tc>
        <w:tc>
          <w:tcPr>
            <w:tcW w:w="506" w:type="dxa"/>
          </w:tcPr>
          <w:p w14:paraId="1DC2C04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themeColor="text1"/>
                <w:sz w:val="16"/>
                <w:szCs w:val="16"/>
              </w:rPr>
            </w:pPr>
            <w:r w:rsidRPr="005654DD">
              <w:rPr>
                <w:rFonts w:ascii="Times New Roman" w:eastAsia="Times New Roman" w:hAnsi="Times New Roman" w:cs="Times New Roman"/>
                <w:b/>
                <w:color w:val="000000" w:themeColor="text1"/>
                <w:sz w:val="16"/>
                <w:szCs w:val="16"/>
              </w:rPr>
              <w:t>p</w:t>
            </w:r>
          </w:p>
        </w:tc>
        <w:tc>
          <w:tcPr>
            <w:tcW w:w="506" w:type="dxa"/>
          </w:tcPr>
          <w:p w14:paraId="53569DB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themeColor="text1"/>
                <w:sz w:val="16"/>
                <w:szCs w:val="16"/>
              </w:rPr>
            </w:pPr>
            <w:r w:rsidRPr="005654DD">
              <w:rPr>
                <w:rFonts w:ascii="Times New Roman" w:eastAsia="Times New Roman" w:hAnsi="Times New Roman" w:cs="Times New Roman"/>
                <w:b/>
                <w:color w:val="000000" w:themeColor="text1"/>
                <w:sz w:val="16"/>
                <w:szCs w:val="16"/>
              </w:rPr>
              <w:t>OR</w:t>
            </w:r>
          </w:p>
        </w:tc>
        <w:tc>
          <w:tcPr>
            <w:tcW w:w="1012" w:type="dxa"/>
            <w:gridSpan w:val="2"/>
          </w:tcPr>
          <w:p w14:paraId="3CEE158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themeColor="text1"/>
                <w:sz w:val="16"/>
                <w:szCs w:val="16"/>
              </w:rPr>
            </w:pPr>
            <w:r w:rsidRPr="005654DD">
              <w:rPr>
                <w:rFonts w:ascii="Times New Roman" w:eastAsia="Times New Roman" w:hAnsi="Times New Roman" w:cs="Times New Roman"/>
                <w:b/>
                <w:color w:val="000000" w:themeColor="text1"/>
                <w:sz w:val="16"/>
                <w:szCs w:val="16"/>
              </w:rPr>
              <w:t>95%CI</w:t>
            </w:r>
          </w:p>
        </w:tc>
        <w:tc>
          <w:tcPr>
            <w:tcW w:w="506" w:type="dxa"/>
          </w:tcPr>
          <w:p w14:paraId="14BBD866"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themeColor="text1"/>
                <w:sz w:val="16"/>
                <w:szCs w:val="16"/>
              </w:rPr>
            </w:pPr>
            <w:r w:rsidRPr="005654DD">
              <w:rPr>
                <w:rFonts w:ascii="Times New Roman" w:eastAsia="Times New Roman" w:hAnsi="Times New Roman" w:cs="Times New Roman"/>
                <w:b/>
                <w:color w:val="000000" w:themeColor="text1"/>
                <w:sz w:val="16"/>
                <w:szCs w:val="16"/>
              </w:rPr>
              <w:t>p</w:t>
            </w:r>
          </w:p>
        </w:tc>
        <w:tc>
          <w:tcPr>
            <w:tcW w:w="506" w:type="dxa"/>
          </w:tcPr>
          <w:p w14:paraId="05696F1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themeColor="text1"/>
                <w:sz w:val="16"/>
                <w:szCs w:val="16"/>
              </w:rPr>
            </w:pPr>
            <w:r w:rsidRPr="005654DD">
              <w:rPr>
                <w:rFonts w:ascii="Times New Roman" w:eastAsia="Times New Roman" w:hAnsi="Times New Roman" w:cs="Times New Roman"/>
                <w:b/>
                <w:color w:val="000000"/>
                <w:sz w:val="16"/>
                <w:szCs w:val="16"/>
              </w:rPr>
              <w:t>OR</w:t>
            </w:r>
          </w:p>
        </w:tc>
        <w:tc>
          <w:tcPr>
            <w:tcW w:w="1012" w:type="dxa"/>
            <w:gridSpan w:val="2"/>
          </w:tcPr>
          <w:p w14:paraId="38D6808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themeColor="text1"/>
                <w:sz w:val="16"/>
                <w:szCs w:val="16"/>
              </w:rPr>
            </w:pPr>
            <w:r w:rsidRPr="005654DD">
              <w:rPr>
                <w:rFonts w:ascii="Times New Roman" w:eastAsia="Times New Roman" w:hAnsi="Times New Roman" w:cs="Times New Roman"/>
                <w:b/>
                <w:color w:val="000000"/>
                <w:sz w:val="16"/>
                <w:szCs w:val="16"/>
              </w:rPr>
              <w:t>95%CI</w:t>
            </w:r>
          </w:p>
        </w:tc>
        <w:tc>
          <w:tcPr>
            <w:tcW w:w="506" w:type="dxa"/>
          </w:tcPr>
          <w:p w14:paraId="180D41A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themeColor="text1"/>
                <w:sz w:val="16"/>
                <w:szCs w:val="16"/>
              </w:rPr>
            </w:pPr>
            <w:r w:rsidRPr="005654DD">
              <w:rPr>
                <w:rFonts w:ascii="Times New Roman" w:eastAsia="Times New Roman" w:hAnsi="Times New Roman" w:cs="Times New Roman"/>
                <w:b/>
                <w:color w:val="000000"/>
                <w:sz w:val="16"/>
                <w:szCs w:val="16"/>
              </w:rPr>
              <w:t>p</w:t>
            </w:r>
          </w:p>
        </w:tc>
      </w:tr>
      <w:tr w:rsidR="00323492" w:rsidRPr="005654DD" w14:paraId="4C8506A7" w14:textId="77777777" w:rsidTr="00C13105">
        <w:tc>
          <w:tcPr>
            <w:tcW w:w="913" w:type="dxa"/>
          </w:tcPr>
          <w:p w14:paraId="2A71BFC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Right ovary PCOM</w:t>
            </w:r>
          </w:p>
        </w:tc>
        <w:tc>
          <w:tcPr>
            <w:tcW w:w="507" w:type="dxa"/>
          </w:tcPr>
          <w:p w14:paraId="68D7A2B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1.107</w:t>
            </w:r>
          </w:p>
        </w:tc>
        <w:tc>
          <w:tcPr>
            <w:tcW w:w="507" w:type="dxa"/>
          </w:tcPr>
          <w:p w14:paraId="338B1E4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0.857</w:t>
            </w:r>
          </w:p>
        </w:tc>
        <w:tc>
          <w:tcPr>
            <w:tcW w:w="507" w:type="dxa"/>
          </w:tcPr>
          <w:p w14:paraId="7B14652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1.429</w:t>
            </w:r>
          </w:p>
        </w:tc>
        <w:tc>
          <w:tcPr>
            <w:tcW w:w="507" w:type="dxa"/>
          </w:tcPr>
          <w:p w14:paraId="587A46B6"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0.438</w:t>
            </w:r>
          </w:p>
        </w:tc>
        <w:tc>
          <w:tcPr>
            <w:tcW w:w="507" w:type="dxa"/>
          </w:tcPr>
          <w:p w14:paraId="65F7AC6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w:t>
            </w:r>
          </w:p>
        </w:tc>
        <w:tc>
          <w:tcPr>
            <w:tcW w:w="507" w:type="dxa"/>
          </w:tcPr>
          <w:p w14:paraId="699CCD2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0.994</w:t>
            </w:r>
          </w:p>
        </w:tc>
        <w:tc>
          <w:tcPr>
            <w:tcW w:w="507" w:type="dxa"/>
          </w:tcPr>
          <w:p w14:paraId="3F77D2D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1.005</w:t>
            </w:r>
          </w:p>
        </w:tc>
        <w:tc>
          <w:tcPr>
            <w:tcW w:w="506" w:type="dxa"/>
          </w:tcPr>
          <w:p w14:paraId="72E09BB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0.852</w:t>
            </w:r>
          </w:p>
        </w:tc>
        <w:tc>
          <w:tcPr>
            <w:tcW w:w="506" w:type="dxa"/>
          </w:tcPr>
          <w:p w14:paraId="2DC2568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w:t>
            </w:r>
          </w:p>
        </w:tc>
        <w:tc>
          <w:tcPr>
            <w:tcW w:w="506" w:type="dxa"/>
          </w:tcPr>
          <w:p w14:paraId="137E68EA"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0.997</w:t>
            </w:r>
          </w:p>
        </w:tc>
        <w:tc>
          <w:tcPr>
            <w:tcW w:w="506" w:type="dxa"/>
          </w:tcPr>
          <w:p w14:paraId="738B93C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1.003</w:t>
            </w:r>
          </w:p>
        </w:tc>
        <w:tc>
          <w:tcPr>
            <w:tcW w:w="506" w:type="dxa"/>
          </w:tcPr>
          <w:p w14:paraId="4CB0162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0.935</w:t>
            </w:r>
          </w:p>
        </w:tc>
        <w:tc>
          <w:tcPr>
            <w:tcW w:w="506" w:type="dxa"/>
          </w:tcPr>
          <w:p w14:paraId="1A4F85B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1.726</w:t>
            </w:r>
          </w:p>
        </w:tc>
        <w:tc>
          <w:tcPr>
            <w:tcW w:w="506" w:type="dxa"/>
          </w:tcPr>
          <w:p w14:paraId="77C91D8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1.14</w:t>
            </w:r>
          </w:p>
        </w:tc>
        <w:tc>
          <w:tcPr>
            <w:tcW w:w="506" w:type="dxa"/>
          </w:tcPr>
          <w:p w14:paraId="797FE89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2.615</w:t>
            </w:r>
          </w:p>
        </w:tc>
        <w:tc>
          <w:tcPr>
            <w:tcW w:w="506" w:type="dxa"/>
          </w:tcPr>
          <w:p w14:paraId="3B0BBE0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0.01 *</w:t>
            </w:r>
          </w:p>
        </w:tc>
      </w:tr>
      <w:tr w:rsidR="00323492" w:rsidRPr="005654DD" w14:paraId="181DF3E7" w14:textId="77777777" w:rsidTr="00C13105">
        <w:tc>
          <w:tcPr>
            <w:tcW w:w="913" w:type="dxa"/>
          </w:tcPr>
          <w:p w14:paraId="265D09CA"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Right ovary physiological lesion</w:t>
            </w:r>
          </w:p>
        </w:tc>
        <w:tc>
          <w:tcPr>
            <w:tcW w:w="507" w:type="dxa"/>
          </w:tcPr>
          <w:p w14:paraId="5A4D4B0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0.994</w:t>
            </w:r>
          </w:p>
        </w:tc>
        <w:tc>
          <w:tcPr>
            <w:tcW w:w="507" w:type="dxa"/>
          </w:tcPr>
          <w:p w14:paraId="6244DBD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0.708</w:t>
            </w:r>
          </w:p>
        </w:tc>
        <w:tc>
          <w:tcPr>
            <w:tcW w:w="507" w:type="dxa"/>
          </w:tcPr>
          <w:p w14:paraId="06B2575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1.395</w:t>
            </w:r>
          </w:p>
        </w:tc>
        <w:tc>
          <w:tcPr>
            <w:tcW w:w="507" w:type="dxa"/>
          </w:tcPr>
          <w:p w14:paraId="02CE749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0.972</w:t>
            </w:r>
          </w:p>
        </w:tc>
        <w:tc>
          <w:tcPr>
            <w:tcW w:w="507" w:type="dxa"/>
          </w:tcPr>
          <w:p w14:paraId="455B644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0.998</w:t>
            </w:r>
          </w:p>
        </w:tc>
        <w:tc>
          <w:tcPr>
            <w:tcW w:w="507" w:type="dxa"/>
          </w:tcPr>
          <w:p w14:paraId="5E21C936"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0.989</w:t>
            </w:r>
          </w:p>
        </w:tc>
        <w:tc>
          <w:tcPr>
            <w:tcW w:w="507" w:type="dxa"/>
          </w:tcPr>
          <w:p w14:paraId="513104E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1.007</w:t>
            </w:r>
          </w:p>
        </w:tc>
        <w:tc>
          <w:tcPr>
            <w:tcW w:w="506" w:type="dxa"/>
          </w:tcPr>
          <w:p w14:paraId="60967F3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0.693</w:t>
            </w:r>
          </w:p>
        </w:tc>
        <w:tc>
          <w:tcPr>
            <w:tcW w:w="506" w:type="dxa"/>
          </w:tcPr>
          <w:p w14:paraId="089B44A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1.001</w:t>
            </w:r>
          </w:p>
        </w:tc>
        <w:tc>
          <w:tcPr>
            <w:tcW w:w="506" w:type="dxa"/>
          </w:tcPr>
          <w:p w14:paraId="47A4EB0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0.997</w:t>
            </w:r>
          </w:p>
        </w:tc>
        <w:tc>
          <w:tcPr>
            <w:tcW w:w="506" w:type="dxa"/>
          </w:tcPr>
          <w:p w14:paraId="1CD8F57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1.005</w:t>
            </w:r>
          </w:p>
        </w:tc>
        <w:tc>
          <w:tcPr>
            <w:tcW w:w="506" w:type="dxa"/>
          </w:tcPr>
          <w:p w14:paraId="4A4C7C4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0.63</w:t>
            </w:r>
          </w:p>
        </w:tc>
        <w:tc>
          <w:tcPr>
            <w:tcW w:w="506" w:type="dxa"/>
          </w:tcPr>
          <w:p w14:paraId="7348077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0.924</w:t>
            </w:r>
          </w:p>
        </w:tc>
        <w:tc>
          <w:tcPr>
            <w:tcW w:w="506" w:type="dxa"/>
          </w:tcPr>
          <w:p w14:paraId="2D53DE2A"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0.54</w:t>
            </w:r>
          </w:p>
        </w:tc>
        <w:tc>
          <w:tcPr>
            <w:tcW w:w="506" w:type="dxa"/>
          </w:tcPr>
          <w:p w14:paraId="057EBB1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1.58</w:t>
            </w:r>
          </w:p>
        </w:tc>
        <w:tc>
          <w:tcPr>
            <w:tcW w:w="506" w:type="dxa"/>
          </w:tcPr>
          <w:p w14:paraId="69DB2B6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0.773</w:t>
            </w:r>
          </w:p>
        </w:tc>
      </w:tr>
      <w:tr w:rsidR="00323492" w:rsidRPr="005654DD" w14:paraId="1EA67C9D" w14:textId="77777777" w:rsidTr="00C13105">
        <w:tc>
          <w:tcPr>
            <w:tcW w:w="913" w:type="dxa"/>
          </w:tcPr>
          <w:p w14:paraId="5022AFB2"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Left ovary PCOM</w:t>
            </w:r>
          </w:p>
        </w:tc>
        <w:tc>
          <w:tcPr>
            <w:tcW w:w="507" w:type="dxa"/>
          </w:tcPr>
          <w:p w14:paraId="5DBB242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1.178</w:t>
            </w:r>
          </w:p>
        </w:tc>
        <w:tc>
          <w:tcPr>
            <w:tcW w:w="507" w:type="dxa"/>
          </w:tcPr>
          <w:p w14:paraId="6F66692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0.904</w:t>
            </w:r>
          </w:p>
        </w:tc>
        <w:tc>
          <w:tcPr>
            <w:tcW w:w="507" w:type="dxa"/>
          </w:tcPr>
          <w:p w14:paraId="46DD8CA2"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1.535</w:t>
            </w:r>
          </w:p>
        </w:tc>
        <w:tc>
          <w:tcPr>
            <w:tcW w:w="507" w:type="dxa"/>
          </w:tcPr>
          <w:p w14:paraId="3C68FFF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0.226</w:t>
            </w:r>
          </w:p>
        </w:tc>
        <w:tc>
          <w:tcPr>
            <w:tcW w:w="507" w:type="dxa"/>
          </w:tcPr>
          <w:p w14:paraId="23315E4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1.005</w:t>
            </w:r>
          </w:p>
        </w:tc>
        <w:tc>
          <w:tcPr>
            <w:tcW w:w="507" w:type="dxa"/>
          </w:tcPr>
          <w:p w14:paraId="37FAD40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0.997</w:t>
            </w:r>
          </w:p>
        </w:tc>
        <w:tc>
          <w:tcPr>
            <w:tcW w:w="507" w:type="dxa"/>
          </w:tcPr>
          <w:p w14:paraId="2CA53BF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1.012</w:t>
            </w:r>
          </w:p>
        </w:tc>
        <w:tc>
          <w:tcPr>
            <w:tcW w:w="506" w:type="dxa"/>
          </w:tcPr>
          <w:p w14:paraId="59FAD67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0.214</w:t>
            </w:r>
          </w:p>
        </w:tc>
        <w:tc>
          <w:tcPr>
            <w:tcW w:w="506" w:type="dxa"/>
          </w:tcPr>
          <w:p w14:paraId="070160C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1.002</w:t>
            </w:r>
          </w:p>
        </w:tc>
        <w:tc>
          <w:tcPr>
            <w:tcW w:w="506" w:type="dxa"/>
          </w:tcPr>
          <w:p w14:paraId="5AE98C5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0.998</w:t>
            </w:r>
          </w:p>
        </w:tc>
        <w:tc>
          <w:tcPr>
            <w:tcW w:w="506" w:type="dxa"/>
          </w:tcPr>
          <w:p w14:paraId="4CB93F8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1.005</w:t>
            </w:r>
          </w:p>
        </w:tc>
        <w:tc>
          <w:tcPr>
            <w:tcW w:w="506" w:type="dxa"/>
          </w:tcPr>
          <w:p w14:paraId="79C786D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0.334</w:t>
            </w:r>
          </w:p>
        </w:tc>
        <w:tc>
          <w:tcPr>
            <w:tcW w:w="506" w:type="dxa"/>
          </w:tcPr>
          <w:p w14:paraId="768CF40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1.722</w:t>
            </w:r>
          </w:p>
        </w:tc>
        <w:tc>
          <w:tcPr>
            <w:tcW w:w="506" w:type="dxa"/>
          </w:tcPr>
          <w:p w14:paraId="187A3EB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1.141</w:t>
            </w:r>
          </w:p>
        </w:tc>
        <w:tc>
          <w:tcPr>
            <w:tcW w:w="506" w:type="dxa"/>
          </w:tcPr>
          <w:p w14:paraId="24C465F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2.599</w:t>
            </w:r>
          </w:p>
        </w:tc>
        <w:tc>
          <w:tcPr>
            <w:tcW w:w="506" w:type="dxa"/>
          </w:tcPr>
          <w:p w14:paraId="1D88A81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0.01 *</w:t>
            </w:r>
          </w:p>
        </w:tc>
      </w:tr>
      <w:tr w:rsidR="00323492" w:rsidRPr="005654DD" w14:paraId="5D4E2961" w14:textId="77777777" w:rsidTr="00C13105">
        <w:tc>
          <w:tcPr>
            <w:tcW w:w="913" w:type="dxa"/>
          </w:tcPr>
          <w:p w14:paraId="7407543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Left ovary physiological lesion</w:t>
            </w:r>
          </w:p>
        </w:tc>
        <w:tc>
          <w:tcPr>
            <w:tcW w:w="507" w:type="dxa"/>
          </w:tcPr>
          <w:p w14:paraId="5836E99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0.753</w:t>
            </w:r>
          </w:p>
        </w:tc>
        <w:tc>
          <w:tcPr>
            <w:tcW w:w="507" w:type="dxa"/>
          </w:tcPr>
          <w:p w14:paraId="4DAC52C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0.452</w:t>
            </w:r>
          </w:p>
        </w:tc>
        <w:tc>
          <w:tcPr>
            <w:tcW w:w="507" w:type="dxa"/>
          </w:tcPr>
          <w:p w14:paraId="66F12922"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1.254</w:t>
            </w:r>
          </w:p>
        </w:tc>
        <w:tc>
          <w:tcPr>
            <w:tcW w:w="507" w:type="dxa"/>
          </w:tcPr>
          <w:p w14:paraId="4CC3F31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0.275</w:t>
            </w:r>
          </w:p>
        </w:tc>
        <w:tc>
          <w:tcPr>
            <w:tcW w:w="507" w:type="dxa"/>
          </w:tcPr>
          <w:p w14:paraId="1450945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1.002</w:t>
            </w:r>
          </w:p>
        </w:tc>
        <w:tc>
          <w:tcPr>
            <w:tcW w:w="507" w:type="dxa"/>
          </w:tcPr>
          <w:p w14:paraId="72588EA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0.996</w:t>
            </w:r>
          </w:p>
        </w:tc>
        <w:tc>
          <w:tcPr>
            <w:tcW w:w="507" w:type="dxa"/>
          </w:tcPr>
          <w:p w14:paraId="4A6642F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1.008</w:t>
            </w:r>
          </w:p>
        </w:tc>
        <w:tc>
          <w:tcPr>
            <w:tcW w:w="506" w:type="dxa"/>
          </w:tcPr>
          <w:p w14:paraId="5024A9F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0.52</w:t>
            </w:r>
          </w:p>
        </w:tc>
        <w:tc>
          <w:tcPr>
            <w:tcW w:w="506" w:type="dxa"/>
          </w:tcPr>
          <w:p w14:paraId="2999629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0.994</w:t>
            </w:r>
          </w:p>
        </w:tc>
        <w:tc>
          <w:tcPr>
            <w:tcW w:w="506" w:type="dxa"/>
          </w:tcPr>
          <w:p w14:paraId="7C67157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0.984</w:t>
            </w:r>
          </w:p>
        </w:tc>
        <w:tc>
          <w:tcPr>
            <w:tcW w:w="506" w:type="dxa"/>
          </w:tcPr>
          <w:p w14:paraId="19B03AD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1.004</w:t>
            </w:r>
          </w:p>
        </w:tc>
        <w:tc>
          <w:tcPr>
            <w:tcW w:w="506" w:type="dxa"/>
          </w:tcPr>
          <w:p w14:paraId="18CD5F0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0.237</w:t>
            </w:r>
          </w:p>
        </w:tc>
        <w:tc>
          <w:tcPr>
            <w:tcW w:w="506" w:type="dxa"/>
          </w:tcPr>
          <w:p w14:paraId="19C3A07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1.273</w:t>
            </w:r>
          </w:p>
        </w:tc>
        <w:tc>
          <w:tcPr>
            <w:tcW w:w="506" w:type="dxa"/>
          </w:tcPr>
          <w:p w14:paraId="00EF673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0.713</w:t>
            </w:r>
          </w:p>
        </w:tc>
        <w:tc>
          <w:tcPr>
            <w:tcW w:w="506" w:type="dxa"/>
          </w:tcPr>
          <w:p w14:paraId="7B57AA7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2.276</w:t>
            </w:r>
          </w:p>
        </w:tc>
        <w:tc>
          <w:tcPr>
            <w:tcW w:w="506" w:type="dxa"/>
          </w:tcPr>
          <w:p w14:paraId="6D331F8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0.415</w:t>
            </w:r>
          </w:p>
        </w:tc>
      </w:tr>
      <w:tr w:rsidR="00323492" w:rsidRPr="005654DD" w14:paraId="293B88BA" w14:textId="77777777" w:rsidTr="00C13105">
        <w:tc>
          <w:tcPr>
            <w:tcW w:w="913" w:type="dxa"/>
          </w:tcPr>
          <w:p w14:paraId="1A96614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PCOM</w:t>
            </w:r>
          </w:p>
        </w:tc>
        <w:tc>
          <w:tcPr>
            <w:tcW w:w="507" w:type="dxa"/>
          </w:tcPr>
          <w:p w14:paraId="161DCD7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0.954</w:t>
            </w:r>
          </w:p>
        </w:tc>
        <w:tc>
          <w:tcPr>
            <w:tcW w:w="507" w:type="dxa"/>
          </w:tcPr>
          <w:p w14:paraId="1060E3D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0.739</w:t>
            </w:r>
          </w:p>
        </w:tc>
        <w:tc>
          <w:tcPr>
            <w:tcW w:w="507" w:type="dxa"/>
          </w:tcPr>
          <w:p w14:paraId="7011881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1.231</w:t>
            </w:r>
          </w:p>
        </w:tc>
        <w:tc>
          <w:tcPr>
            <w:tcW w:w="507" w:type="dxa"/>
          </w:tcPr>
          <w:p w14:paraId="6B9FDF02"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0.718</w:t>
            </w:r>
          </w:p>
        </w:tc>
        <w:tc>
          <w:tcPr>
            <w:tcW w:w="507" w:type="dxa"/>
          </w:tcPr>
          <w:p w14:paraId="6F3B302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1.002</w:t>
            </w:r>
          </w:p>
        </w:tc>
        <w:tc>
          <w:tcPr>
            <w:tcW w:w="507" w:type="dxa"/>
          </w:tcPr>
          <w:p w14:paraId="4CB3660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0.995</w:t>
            </w:r>
          </w:p>
        </w:tc>
        <w:tc>
          <w:tcPr>
            <w:tcW w:w="507" w:type="dxa"/>
          </w:tcPr>
          <w:p w14:paraId="195E830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1.008</w:t>
            </w:r>
          </w:p>
        </w:tc>
        <w:tc>
          <w:tcPr>
            <w:tcW w:w="506" w:type="dxa"/>
          </w:tcPr>
          <w:p w14:paraId="59D62F0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0.618</w:t>
            </w:r>
          </w:p>
        </w:tc>
        <w:tc>
          <w:tcPr>
            <w:tcW w:w="506" w:type="dxa"/>
          </w:tcPr>
          <w:p w14:paraId="08D757A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w:t>
            </w:r>
          </w:p>
        </w:tc>
        <w:tc>
          <w:tcPr>
            <w:tcW w:w="506" w:type="dxa"/>
          </w:tcPr>
          <w:p w14:paraId="484A139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0.997</w:t>
            </w:r>
          </w:p>
        </w:tc>
        <w:tc>
          <w:tcPr>
            <w:tcW w:w="506" w:type="dxa"/>
          </w:tcPr>
          <w:p w14:paraId="5CDE0F46"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1.004</w:t>
            </w:r>
          </w:p>
        </w:tc>
        <w:tc>
          <w:tcPr>
            <w:tcW w:w="506" w:type="dxa"/>
          </w:tcPr>
          <w:p w14:paraId="4DFCC99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themeColor="text1"/>
                <w:sz w:val="16"/>
                <w:szCs w:val="16"/>
              </w:rPr>
              <w:t>0.779</w:t>
            </w:r>
          </w:p>
        </w:tc>
        <w:tc>
          <w:tcPr>
            <w:tcW w:w="506" w:type="dxa"/>
          </w:tcPr>
          <w:p w14:paraId="75CEABE6"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1.662</w:t>
            </w:r>
          </w:p>
        </w:tc>
        <w:tc>
          <w:tcPr>
            <w:tcW w:w="506" w:type="dxa"/>
          </w:tcPr>
          <w:p w14:paraId="14A5950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1.059</w:t>
            </w:r>
          </w:p>
        </w:tc>
        <w:tc>
          <w:tcPr>
            <w:tcW w:w="506" w:type="dxa"/>
          </w:tcPr>
          <w:p w14:paraId="2F53452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2.607</w:t>
            </w:r>
          </w:p>
        </w:tc>
        <w:tc>
          <w:tcPr>
            <w:tcW w:w="506" w:type="dxa"/>
          </w:tcPr>
          <w:p w14:paraId="288FA1B6"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themeColor="text1"/>
                <w:sz w:val="16"/>
                <w:szCs w:val="16"/>
              </w:rPr>
            </w:pPr>
            <w:r w:rsidRPr="005654DD">
              <w:rPr>
                <w:rFonts w:ascii="Times New Roman" w:eastAsia="Times New Roman" w:hAnsi="Times New Roman" w:cs="Times New Roman"/>
                <w:color w:val="000000"/>
                <w:sz w:val="16"/>
                <w:szCs w:val="16"/>
              </w:rPr>
              <w:t>0.027 *</w:t>
            </w:r>
          </w:p>
        </w:tc>
      </w:tr>
    </w:tbl>
    <w:p w14:paraId="6BF91797" w14:textId="77777777" w:rsidR="00323492" w:rsidRPr="005654DD" w:rsidRDefault="00323492" w:rsidP="00323492">
      <w:pPr>
        <w:pStyle w:val="Podpistabeli"/>
        <w:rPr>
          <w:rFonts w:cs="Times New Roman"/>
          <w:lang w:val="en-US"/>
        </w:rPr>
      </w:pPr>
      <w:r w:rsidRPr="005654DD">
        <w:rPr>
          <w:rFonts w:cs="Times New Roman"/>
          <w:color w:val="000000" w:themeColor="text1"/>
          <w:szCs w:val="18"/>
          <w:lang w:val="en-US"/>
        </w:rPr>
        <w:t xml:space="preserve">p - univariate logistic regressions, </w:t>
      </w:r>
      <w:r w:rsidRPr="005654DD">
        <w:rPr>
          <w:rFonts w:cs="Times New Roman"/>
          <w:lang w:val="en-US"/>
        </w:rPr>
        <w:t>* statistically significant (p&lt;0.05), TSH= thyroid-stimulating hormone, TPOAb= thyroid peroxidase antibodies, TGAb= thyroglobulin antibodies, PCOM= polycystic ovarian morphology</w:t>
      </w:r>
    </w:p>
    <w:p w14:paraId="4E0AFBC2" w14:textId="77777777" w:rsidR="00323492" w:rsidRPr="005654DD" w:rsidRDefault="00323492" w:rsidP="00323492">
      <w:pPr>
        <w:rPr>
          <w:rFonts w:ascii="Times New Roman" w:hAnsi="Times New Roman" w:cs="Times New Roman"/>
          <w:lang w:val="en-US" w:eastAsia="ja-JP"/>
        </w:rPr>
      </w:pPr>
    </w:p>
    <w:p w14:paraId="16691DB7" w14:textId="77777777" w:rsidR="00323492" w:rsidRPr="005654DD" w:rsidRDefault="00323492" w:rsidP="00323492">
      <w:pPr>
        <w:rPr>
          <w:rFonts w:ascii="Times New Roman" w:hAnsi="Times New Roman" w:cs="Times New Roman"/>
          <w:lang w:val="en-US"/>
        </w:rPr>
      </w:pPr>
    </w:p>
    <w:p w14:paraId="59A5BFF5" w14:textId="77777777" w:rsidR="00323492" w:rsidRPr="005654DD" w:rsidRDefault="00323492" w:rsidP="00323492">
      <w:pPr>
        <w:rPr>
          <w:rFonts w:ascii="Times New Roman" w:hAnsi="Times New Roman" w:cs="Times New Roman"/>
          <w:lang w:val="en-US"/>
        </w:rPr>
      </w:pPr>
    </w:p>
    <w:p w14:paraId="46C208F9" w14:textId="77777777" w:rsidR="00323492" w:rsidRPr="005654DD" w:rsidRDefault="00323492" w:rsidP="00323492">
      <w:pPr>
        <w:rPr>
          <w:rFonts w:ascii="Times New Roman" w:hAnsi="Times New Roman" w:cs="Times New Roman"/>
          <w:lang w:val="en-US"/>
        </w:rPr>
      </w:pPr>
    </w:p>
    <w:p w14:paraId="1CDF12AC" w14:textId="77777777" w:rsidR="00323492" w:rsidRPr="005654DD" w:rsidRDefault="00323492" w:rsidP="00323492">
      <w:pPr>
        <w:rPr>
          <w:rFonts w:ascii="Times New Roman" w:hAnsi="Times New Roman" w:cs="Times New Roman"/>
          <w:lang w:val="en-US"/>
        </w:rPr>
      </w:pPr>
    </w:p>
    <w:p w14:paraId="34DC1EA3" w14:textId="77777777" w:rsidR="00323492" w:rsidRPr="005654DD" w:rsidRDefault="00323492" w:rsidP="00323492">
      <w:pPr>
        <w:rPr>
          <w:rFonts w:ascii="Times New Roman" w:hAnsi="Times New Roman" w:cs="Times New Roman"/>
          <w:lang w:val="en-US"/>
        </w:rPr>
      </w:pPr>
    </w:p>
    <w:p w14:paraId="7B9017FF" w14:textId="77777777" w:rsidR="00323492" w:rsidRPr="005654DD" w:rsidRDefault="00323492" w:rsidP="00323492">
      <w:pPr>
        <w:rPr>
          <w:rFonts w:ascii="Times New Roman" w:hAnsi="Times New Roman" w:cs="Times New Roman"/>
          <w:lang w:val="en-US"/>
        </w:rPr>
      </w:pPr>
    </w:p>
    <w:p w14:paraId="61F58819" w14:textId="77777777" w:rsidR="00323492" w:rsidRPr="005654DD" w:rsidRDefault="00323492" w:rsidP="00323492">
      <w:pPr>
        <w:rPr>
          <w:rFonts w:ascii="Times New Roman" w:hAnsi="Times New Roman" w:cs="Times New Roman"/>
          <w:lang w:val="en-US"/>
        </w:rPr>
      </w:pPr>
    </w:p>
    <w:p w14:paraId="237307AB" w14:textId="77777777" w:rsidR="00323492" w:rsidRPr="005654DD" w:rsidRDefault="00323492" w:rsidP="00323492">
      <w:pPr>
        <w:rPr>
          <w:rFonts w:ascii="Times New Roman" w:hAnsi="Times New Roman" w:cs="Times New Roman"/>
          <w:lang w:val="en-US"/>
        </w:rPr>
      </w:pPr>
    </w:p>
    <w:p w14:paraId="0EF9E3C5" w14:textId="77777777" w:rsidR="00323492" w:rsidRPr="005654DD" w:rsidRDefault="00323492" w:rsidP="00323492">
      <w:pPr>
        <w:rPr>
          <w:rFonts w:ascii="Times New Roman" w:hAnsi="Times New Roman" w:cs="Times New Roman"/>
          <w:lang w:val="en-US"/>
        </w:rPr>
      </w:pPr>
    </w:p>
    <w:p w14:paraId="23A3BC55" w14:textId="77777777" w:rsidR="00323492" w:rsidRPr="005654DD" w:rsidRDefault="00323492" w:rsidP="00323492">
      <w:pPr>
        <w:rPr>
          <w:rFonts w:ascii="Times New Roman" w:hAnsi="Times New Roman" w:cs="Times New Roman"/>
          <w:lang w:val="en-US"/>
        </w:rPr>
      </w:pPr>
    </w:p>
    <w:p w14:paraId="5B7CD275" w14:textId="77777777" w:rsidR="00323492" w:rsidRPr="005654DD" w:rsidRDefault="00323492" w:rsidP="00323492">
      <w:pPr>
        <w:rPr>
          <w:rFonts w:ascii="Times New Roman" w:hAnsi="Times New Roman" w:cs="Times New Roman"/>
          <w:lang w:val="en-US"/>
        </w:rPr>
      </w:pPr>
    </w:p>
    <w:p w14:paraId="5EA2BA94" w14:textId="77777777" w:rsidR="00323492" w:rsidRPr="005654DD" w:rsidRDefault="00323492" w:rsidP="00323492">
      <w:pPr>
        <w:rPr>
          <w:rFonts w:ascii="Times New Roman" w:hAnsi="Times New Roman" w:cs="Times New Roman"/>
          <w:lang w:val="en-US"/>
        </w:rPr>
      </w:pPr>
    </w:p>
    <w:p w14:paraId="23DCA512" w14:textId="77777777" w:rsidR="00323492" w:rsidRPr="005654DD" w:rsidRDefault="00323492" w:rsidP="00323492">
      <w:pPr>
        <w:rPr>
          <w:rFonts w:ascii="Times New Roman" w:hAnsi="Times New Roman" w:cs="Times New Roman"/>
          <w:lang w:val="en-US"/>
        </w:rPr>
      </w:pPr>
    </w:p>
    <w:p w14:paraId="62B56D31" w14:textId="77777777" w:rsidR="00323492" w:rsidRPr="005654DD" w:rsidRDefault="00323492" w:rsidP="00323492">
      <w:pPr>
        <w:rPr>
          <w:rFonts w:ascii="Times New Roman" w:hAnsi="Times New Roman" w:cs="Times New Roman"/>
          <w:lang w:val="en-US"/>
        </w:rPr>
      </w:pPr>
    </w:p>
    <w:p w14:paraId="652ADFD8" w14:textId="77777777" w:rsidR="00323492" w:rsidRPr="005654DD" w:rsidRDefault="00323492" w:rsidP="00323492">
      <w:pPr>
        <w:rPr>
          <w:rFonts w:ascii="Times New Roman" w:hAnsi="Times New Roman" w:cs="Times New Roman"/>
          <w:lang w:val="en-US"/>
        </w:rPr>
      </w:pPr>
    </w:p>
    <w:p w14:paraId="38DA42A7" w14:textId="77777777" w:rsidR="00323492" w:rsidRPr="005654DD" w:rsidRDefault="00323492" w:rsidP="00323492">
      <w:pPr>
        <w:rPr>
          <w:rFonts w:ascii="Times New Roman" w:hAnsi="Times New Roman" w:cs="Times New Roman"/>
          <w:lang w:val="en-US"/>
        </w:rPr>
      </w:pPr>
    </w:p>
    <w:p w14:paraId="283BCAB3" w14:textId="77777777" w:rsidR="00323492" w:rsidRPr="005654DD" w:rsidRDefault="00323492" w:rsidP="00323492">
      <w:pPr>
        <w:rPr>
          <w:rFonts w:ascii="Times New Roman" w:hAnsi="Times New Roman" w:cs="Times New Roman"/>
          <w:lang w:val="en-US"/>
        </w:rPr>
      </w:pPr>
    </w:p>
    <w:p w14:paraId="18DBFA30" w14:textId="77777777" w:rsidR="00323492" w:rsidRPr="005654DD" w:rsidRDefault="00323492" w:rsidP="00323492">
      <w:pPr>
        <w:rPr>
          <w:rFonts w:ascii="Times New Roman" w:hAnsi="Times New Roman" w:cs="Times New Roman"/>
          <w:lang w:val="en-US"/>
        </w:rPr>
      </w:pPr>
    </w:p>
    <w:p w14:paraId="4A19D004" w14:textId="77777777" w:rsidR="00323492" w:rsidRPr="005654DD" w:rsidRDefault="00323492" w:rsidP="00323492">
      <w:pPr>
        <w:rPr>
          <w:rFonts w:ascii="Times New Roman" w:hAnsi="Times New Roman" w:cs="Times New Roman"/>
          <w:lang w:val="en-US"/>
        </w:rPr>
      </w:pPr>
    </w:p>
    <w:p w14:paraId="5B4DF55B" w14:textId="77777777" w:rsidR="00323492" w:rsidRPr="005654DD" w:rsidRDefault="00323492" w:rsidP="00323492">
      <w:pPr>
        <w:rPr>
          <w:rFonts w:ascii="Times New Roman" w:hAnsi="Times New Roman" w:cs="Times New Roman"/>
          <w:lang w:val="en-US"/>
        </w:rPr>
      </w:pPr>
    </w:p>
    <w:p w14:paraId="58CA7DF9" w14:textId="77777777" w:rsidR="00323492" w:rsidRPr="005654DD" w:rsidRDefault="00323492" w:rsidP="00323492">
      <w:pPr>
        <w:rPr>
          <w:rFonts w:ascii="Times New Roman" w:hAnsi="Times New Roman" w:cs="Times New Roman"/>
          <w:lang w:val="en-US"/>
        </w:rPr>
      </w:pPr>
    </w:p>
    <w:p w14:paraId="6B4F9218" w14:textId="77777777" w:rsidR="00323492" w:rsidRPr="005654DD" w:rsidRDefault="00323492" w:rsidP="00323492">
      <w:pPr>
        <w:rPr>
          <w:rFonts w:ascii="Times New Roman" w:hAnsi="Times New Roman" w:cs="Times New Roman"/>
          <w:lang w:val="en-US"/>
        </w:rPr>
      </w:pPr>
    </w:p>
    <w:p w14:paraId="66A49E59" w14:textId="77777777" w:rsidR="00323492" w:rsidRPr="005654DD" w:rsidRDefault="00323492" w:rsidP="00323492">
      <w:pPr>
        <w:rPr>
          <w:rFonts w:ascii="Times New Roman" w:hAnsi="Times New Roman" w:cs="Times New Roman"/>
          <w:lang w:val="en-US"/>
        </w:rPr>
      </w:pPr>
    </w:p>
    <w:p w14:paraId="545BB14B" w14:textId="77777777" w:rsidR="00323492" w:rsidRPr="005654DD" w:rsidRDefault="00323492" w:rsidP="00323492">
      <w:pPr>
        <w:rPr>
          <w:rFonts w:ascii="Times New Roman" w:hAnsi="Times New Roman" w:cs="Times New Roman"/>
          <w:lang w:val="en-US"/>
        </w:rPr>
      </w:pPr>
    </w:p>
    <w:p w14:paraId="5CAD78D7" w14:textId="77777777" w:rsidR="00323492" w:rsidRPr="005654DD" w:rsidRDefault="00323492" w:rsidP="00323492">
      <w:pPr>
        <w:rPr>
          <w:rFonts w:ascii="Times New Roman" w:hAnsi="Times New Roman" w:cs="Times New Roman"/>
          <w:lang w:val="en-US"/>
        </w:rPr>
      </w:pPr>
    </w:p>
    <w:p w14:paraId="0601ADD8" w14:textId="77777777" w:rsidR="00323492" w:rsidRPr="005654DD" w:rsidRDefault="00323492" w:rsidP="00323492">
      <w:pPr>
        <w:rPr>
          <w:rFonts w:ascii="Times New Roman" w:hAnsi="Times New Roman" w:cs="Times New Roman"/>
          <w:lang w:val="en-US"/>
        </w:rPr>
      </w:pPr>
    </w:p>
    <w:p w14:paraId="0976F3DD" w14:textId="77777777" w:rsidR="00323492" w:rsidRPr="005654DD" w:rsidRDefault="00323492" w:rsidP="00323492">
      <w:pPr>
        <w:rPr>
          <w:rFonts w:ascii="Times New Roman" w:hAnsi="Times New Roman" w:cs="Times New Roman"/>
          <w:lang w:val="en-US"/>
        </w:rPr>
      </w:pPr>
    </w:p>
    <w:p w14:paraId="33762832" w14:textId="77777777" w:rsidR="00323492" w:rsidRPr="005654DD" w:rsidRDefault="00323492" w:rsidP="00323492">
      <w:pPr>
        <w:rPr>
          <w:rFonts w:ascii="Times New Roman" w:hAnsi="Times New Roman" w:cs="Times New Roman"/>
          <w:lang w:val="en-US"/>
        </w:rPr>
      </w:pPr>
    </w:p>
    <w:p w14:paraId="56F0E7DF" w14:textId="77777777" w:rsidR="00323492" w:rsidRPr="005654DD" w:rsidRDefault="00323492" w:rsidP="00323492">
      <w:pPr>
        <w:rPr>
          <w:rFonts w:ascii="Times New Roman" w:hAnsi="Times New Roman" w:cs="Times New Roman"/>
          <w:lang w:val="en-US"/>
        </w:rPr>
      </w:pPr>
    </w:p>
    <w:p w14:paraId="72FC2A74" w14:textId="77777777" w:rsidR="00323492" w:rsidRPr="005654DD" w:rsidRDefault="00323492" w:rsidP="00323492">
      <w:pPr>
        <w:rPr>
          <w:rFonts w:ascii="Times New Roman" w:hAnsi="Times New Roman" w:cs="Times New Roman"/>
          <w:lang w:val="en-US"/>
        </w:rPr>
      </w:pPr>
    </w:p>
    <w:p w14:paraId="4EF5992E" w14:textId="77777777" w:rsidR="00323492" w:rsidRPr="005654DD" w:rsidRDefault="00323492" w:rsidP="00323492">
      <w:pPr>
        <w:rPr>
          <w:rFonts w:ascii="Times New Roman" w:hAnsi="Times New Roman" w:cs="Times New Roman"/>
          <w:lang w:val="en-US"/>
        </w:rPr>
      </w:pPr>
      <w:r w:rsidRPr="005654DD">
        <w:rPr>
          <w:rFonts w:ascii="Times New Roman" w:hAnsi="Times New Roman" w:cs="Times New Roman"/>
          <w:lang w:val="en-US"/>
        </w:rPr>
        <w:lastRenderedPageBreak/>
        <w:t>Table A6. Selected parameters of ovarian function across individual phenotypes within specific phenotypes in the polycystic ovary syndrome (PCOS) arm in relation to the presence or absence of subclinical hypothyroidism (SCH) and circulating antithyroid antibodies (ATA).</w:t>
      </w:r>
    </w:p>
    <w:p w14:paraId="3F0248E9" w14:textId="77777777" w:rsidR="00323492" w:rsidRPr="005654DD" w:rsidRDefault="00323492" w:rsidP="00323492">
      <w:pPr>
        <w:rPr>
          <w:rFonts w:ascii="Times New Roman" w:hAnsi="Times New Roman" w:cs="Times New Roman"/>
          <w:lang w:val="en-US"/>
        </w:rPr>
      </w:pPr>
    </w:p>
    <w:tbl>
      <w:tblPr>
        <w:tblStyle w:val="TableGrid"/>
        <w:tblW w:w="9639" w:type="dxa"/>
        <w:tblLayout w:type="fixed"/>
        <w:tblCellMar>
          <w:left w:w="0" w:type="dxa"/>
          <w:right w:w="0" w:type="dxa"/>
        </w:tblCellMar>
        <w:tblLook w:val="0420" w:firstRow="1" w:lastRow="0" w:firstColumn="0" w:lastColumn="0" w:noHBand="0" w:noVBand="1"/>
      </w:tblPr>
      <w:tblGrid>
        <w:gridCol w:w="578"/>
        <w:gridCol w:w="495"/>
        <w:gridCol w:w="472"/>
        <w:gridCol w:w="504"/>
        <w:gridCol w:w="444"/>
        <w:gridCol w:w="472"/>
        <w:gridCol w:w="473"/>
        <w:gridCol w:w="445"/>
        <w:gridCol w:w="505"/>
        <w:gridCol w:w="505"/>
        <w:gridCol w:w="445"/>
        <w:gridCol w:w="505"/>
        <w:gridCol w:w="505"/>
        <w:gridCol w:w="445"/>
        <w:gridCol w:w="505"/>
        <w:gridCol w:w="505"/>
        <w:gridCol w:w="445"/>
        <w:gridCol w:w="473"/>
        <w:gridCol w:w="473"/>
        <w:gridCol w:w="445"/>
      </w:tblGrid>
      <w:tr w:rsidR="00323492" w:rsidRPr="005654DD" w14:paraId="35AE2B15" w14:textId="77777777" w:rsidTr="00C13105">
        <w:tc>
          <w:tcPr>
            <w:tcW w:w="1073" w:type="dxa"/>
            <w:gridSpan w:val="2"/>
            <w:vMerge w:val="restart"/>
            <w:vAlign w:val="center"/>
          </w:tcPr>
          <w:p w14:paraId="55B3EC4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b/>
                <w:bCs/>
                <w:sz w:val="16"/>
                <w:szCs w:val="16"/>
              </w:rPr>
            </w:pPr>
            <w:r w:rsidRPr="005654DD">
              <w:rPr>
                <w:rFonts w:ascii="Times New Roman" w:hAnsi="Times New Roman" w:cs="Times New Roman"/>
                <w:b/>
                <w:bCs/>
                <w:sz w:val="16"/>
                <w:szCs w:val="16"/>
              </w:rPr>
              <w:t>Parameter</w:t>
            </w:r>
          </w:p>
        </w:tc>
        <w:tc>
          <w:tcPr>
            <w:tcW w:w="2810" w:type="dxa"/>
            <w:gridSpan w:val="6"/>
            <w:vAlign w:val="center"/>
          </w:tcPr>
          <w:p w14:paraId="727B831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PCOS A</w:t>
            </w:r>
          </w:p>
          <w:p w14:paraId="0761889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p>
        </w:tc>
        <w:tc>
          <w:tcPr>
            <w:tcW w:w="2910" w:type="dxa"/>
            <w:gridSpan w:val="6"/>
            <w:vAlign w:val="center"/>
          </w:tcPr>
          <w:p w14:paraId="43C0C96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PCOS B</w:t>
            </w:r>
          </w:p>
        </w:tc>
        <w:tc>
          <w:tcPr>
            <w:tcW w:w="2846" w:type="dxa"/>
            <w:gridSpan w:val="6"/>
            <w:vAlign w:val="center"/>
          </w:tcPr>
          <w:p w14:paraId="55FBBDD3" w14:textId="77777777" w:rsidR="00323492" w:rsidRPr="005654DD" w:rsidRDefault="00323492" w:rsidP="00C13105">
            <w:pP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PCOS D</w:t>
            </w:r>
          </w:p>
        </w:tc>
      </w:tr>
      <w:tr w:rsidR="00323492" w:rsidRPr="005654DD" w14:paraId="094CFA60" w14:textId="77777777" w:rsidTr="00C13105">
        <w:trPr>
          <w:trHeight w:val="254"/>
        </w:trPr>
        <w:tc>
          <w:tcPr>
            <w:tcW w:w="1073" w:type="dxa"/>
            <w:gridSpan w:val="2"/>
            <w:vMerge/>
            <w:vAlign w:val="center"/>
          </w:tcPr>
          <w:p w14:paraId="75B79FE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Merge w:val="restart"/>
            <w:vAlign w:val="center"/>
          </w:tcPr>
          <w:p w14:paraId="207DD0D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b/>
                <w:color w:val="000000"/>
                <w:sz w:val="16"/>
                <w:szCs w:val="16"/>
              </w:rPr>
              <w:t>No SCH (N=96)</w:t>
            </w:r>
          </w:p>
        </w:tc>
        <w:tc>
          <w:tcPr>
            <w:tcW w:w="504" w:type="dxa"/>
            <w:vMerge w:val="restart"/>
            <w:vAlign w:val="center"/>
          </w:tcPr>
          <w:p w14:paraId="15C06D1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b/>
                <w:color w:val="000000"/>
                <w:sz w:val="16"/>
                <w:szCs w:val="16"/>
              </w:rPr>
              <w:t>SCH (N=24)</w:t>
            </w:r>
          </w:p>
        </w:tc>
        <w:tc>
          <w:tcPr>
            <w:tcW w:w="444" w:type="dxa"/>
            <w:vMerge w:val="restart"/>
            <w:vAlign w:val="center"/>
          </w:tcPr>
          <w:p w14:paraId="1225E7A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b/>
                <w:color w:val="000000"/>
                <w:sz w:val="16"/>
                <w:szCs w:val="16"/>
              </w:rPr>
              <w:t>p</w:t>
            </w:r>
          </w:p>
        </w:tc>
        <w:tc>
          <w:tcPr>
            <w:tcW w:w="945" w:type="dxa"/>
            <w:gridSpan w:val="2"/>
            <w:vAlign w:val="center"/>
          </w:tcPr>
          <w:p w14:paraId="53355C9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ATA (TPOAb, TGAb)</w:t>
            </w:r>
          </w:p>
        </w:tc>
        <w:tc>
          <w:tcPr>
            <w:tcW w:w="445" w:type="dxa"/>
            <w:vMerge w:val="restart"/>
            <w:vAlign w:val="center"/>
          </w:tcPr>
          <w:p w14:paraId="412D118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w:t>
            </w:r>
          </w:p>
        </w:tc>
        <w:tc>
          <w:tcPr>
            <w:tcW w:w="505" w:type="dxa"/>
            <w:vMerge w:val="restart"/>
            <w:vAlign w:val="center"/>
          </w:tcPr>
          <w:p w14:paraId="79061C4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No SCH (N=44)</w:t>
            </w:r>
          </w:p>
        </w:tc>
        <w:tc>
          <w:tcPr>
            <w:tcW w:w="505" w:type="dxa"/>
            <w:vMerge w:val="restart"/>
            <w:vAlign w:val="center"/>
          </w:tcPr>
          <w:p w14:paraId="7A774DB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SCH (N=21)</w:t>
            </w:r>
          </w:p>
        </w:tc>
        <w:tc>
          <w:tcPr>
            <w:tcW w:w="445" w:type="dxa"/>
            <w:vMerge w:val="restart"/>
            <w:vAlign w:val="center"/>
          </w:tcPr>
          <w:p w14:paraId="4DEC7C3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w:t>
            </w:r>
          </w:p>
        </w:tc>
        <w:tc>
          <w:tcPr>
            <w:tcW w:w="1010" w:type="dxa"/>
            <w:gridSpan w:val="2"/>
            <w:vAlign w:val="center"/>
          </w:tcPr>
          <w:p w14:paraId="0465CF4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ATA (TPOAb, TGAb)</w:t>
            </w:r>
          </w:p>
        </w:tc>
        <w:tc>
          <w:tcPr>
            <w:tcW w:w="445" w:type="dxa"/>
            <w:vMerge w:val="restart"/>
            <w:vAlign w:val="center"/>
          </w:tcPr>
          <w:p w14:paraId="50CE92D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w:t>
            </w:r>
          </w:p>
        </w:tc>
        <w:tc>
          <w:tcPr>
            <w:tcW w:w="505" w:type="dxa"/>
            <w:vMerge w:val="restart"/>
            <w:vAlign w:val="center"/>
          </w:tcPr>
          <w:p w14:paraId="1FE4221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No SCH (N=38)</w:t>
            </w:r>
          </w:p>
        </w:tc>
        <w:tc>
          <w:tcPr>
            <w:tcW w:w="505" w:type="dxa"/>
            <w:vMerge w:val="restart"/>
            <w:vAlign w:val="center"/>
          </w:tcPr>
          <w:p w14:paraId="0DFC99F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SCH (N=11)</w:t>
            </w:r>
          </w:p>
        </w:tc>
        <w:tc>
          <w:tcPr>
            <w:tcW w:w="445" w:type="dxa"/>
            <w:vMerge w:val="restart"/>
            <w:vAlign w:val="center"/>
          </w:tcPr>
          <w:p w14:paraId="2EAC12EB"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b/>
                <w:color w:val="000000"/>
                <w:sz w:val="16"/>
                <w:szCs w:val="16"/>
              </w:rPr>
              <w:t>p</w:t>
            </w:r>
          </w:p>
        </w:tc>
        <w:tc>
          <w:tcPr>
            <w:tcW w:w="946" w:type="dxa"/>
            <w:gridSpan w:val="2"/>
            <w:vAlign w:val="center"/>
          </w:tcPr>
          <w:p w14:paraId="1A5E87F5"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b/>
                <w:color w:val="000000"/>
                <w:sz w:val="16"/>
                <w:szCs w:val="16"/>
              </w:rPr>
              <w:t>ATA (TPOAb, TGAb)</w:t>
            </w:r>
          </w:p>
        </w:tc>
        <w:tc>
          <w:tcPr>
            <w:tcW w:w="445" w:type="dxa"/>
            <w:vMerge w:val="restart"/>
            <w:vAlign w:val="center"/>
          </w:tcPr>
          <w:p w14:paraId="37927987"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b/>
                <w:color w:val="000000"/>
                <w:sz w:val="16"/>
                <w:szCs w:val="16"/>
              </w:rPr>
              <w:t>p</w:t>
            </w:r>
          </w:p>
        </w:tc>
      </w:tr>
      <w:tr w:rsidR="00323492" w:rsidRPr="005654DD" w14:paraId="46E5F22D" w14:textId="77777777" w:rsidTr="00C13105">
        <w:trPr>
          <w:trHeight w:val="254"/>
        </w:trPr>
        <w:tc>
          <w:tcPr>
            <w:tcW w:w="1073" w:type="dxa"/>
            <w:gridSpan w:val="2"/>
            <w:vMerge/>
            <w:vAlign w:val="center"/>
          </w:tcPr>
          <w:p w14:paraId="692DEF8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Merge/>
            <w:vAlign w:val="center"/>
          </w:tcPr>
          <w:p w14:paraId="224B89F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p>
        </w:tc>
        <w:tc>
          <w:tcPr>
            <w:tcW w:w="504" w:type="dxa"/>
            <w:vMerge/>
            <w:vAlign w:val="center"/>
          </w:tcPr>
          <w:p w14:paraId="46F8230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p>
        </w:tc>
        <w:tc>
          <w:tcPr>
            <w:tcW w:w="444" w:type="dxa"/>
            <w:vMerge/>
            <w:vAlign w:val="center"/>
          </w:tcPr>
          <w:p w14:paraId="386528D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p>
        </w:tc>
        <w:tc>
          <w:tcPr>
            <w:tcW w:w="472" w:type="dxa"/>
            <w:vAlign w:val="center"/>
          </w:tcPr>
          <w:p w14:paraId="1BDBF99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Both negative (N=100)</w:t>
            </w:r>
          </w:p>
        </w:tc>
        <w:tc>
          <w:tcPr>
            <w:tcW w:w="473" w:type="dxa"/>
            <w:vAlign w:val="center"/>
          </w:tcPr>
          <w:p w14:paraId="61033F5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At least one positive (N=20)</w:t>
            </w:r>
          </w:p>
        </w:tc>
        <w:tc>
          <w:tcPr>
            <w:tcW w:w="445" w:type="dxa"/>
            <w:vMerge/>
            <w:vAlign w:val="center"/>
          </w:tcPr>
          <w:p w14:paraId="54A1E7D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p>
        </w:tc>
        <w:tc>
          <w:tcPr>
            <w:tcW w:w="505" w:type="dxa"/>
            <w:vMerge/>
            <w:vAlign w:val="center"/>
          </w:tcPr>
          <w:p w14:paraId="6248DB6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p>
        </w:tc>
        <w:tc>
          <w:tcPr>
            <w:tcW w:w="505" w:type="dxa"/>
            <w:vMerge/>
            <w:vAlign w:val="center"/>
          </w:tcPr>
          <w:p w14:paraId="2016019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p>
        </w:tc>
        <w:tc>
          <w:tcPr>
            <w:tcW w:w="445" w:type="dxa"/>
            <w:vMerge/>
            <w:vAlign w:val="center"/>
          </w:tcPr>
          <w:p w14:paraId="0748E64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p>
        </w:tc>
        <w:tc>
          <w:tcPr>
            <w:tcW w:w="505" w:type="dxa"/>
            <w:vAlign w:val="center"/>
          </w:tcPr>
          <w:p w14:paraId="12B6665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Both negative (N=56)</w:t>
            </w:r>
          </w:p>
        </w:tc>
        <w:tc>
          <w:tcPr>
            <w:tcW w:w="505" w:type="dxa"/>
            <w:vAlign w:val="center"/>
          </w:tcPr>
          <w:p w14:paraId="7A80F4D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At least one positive (N=9)</w:t>
            </w:r>
          </w:p>
        </w:tc>
        <w:tc>
          <w:tcPr>
            <w:tcW w:w="445" w:type="dxa"/>
            <w:vMerge/>
            <w:vAlign w:val="center"/>
          </w:tcPr>
          <w:p w14:paraId="403CCE4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p>
        </w:tc>
        <w:tc>
          <w:tcPr>
            <w:tcW w:w="505" w:type="dxa"/>
            <w:vMerge/>
            <w:vAlign w:val="center"/>
          </w:tcPr>
          <w:p w14:paraId="77C1E68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p>
        </w:tc>
        <w:tc>
          <w:tcPr>
            <w:tcW w:w="505" w:type="dxa"/>
            <w:vMerge/>
            <w:vAlign w:val="center"/>
          </w:tcPr>
          <w:p w14:paraId="64B5FBD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b/>
                <w:color w:val="000000"/>
                <w:sz w:val="16"/>
                <w:szCs w:val="16"/>
              </w:rPr>
            </w:pPr>
          </w:p>
        </w:tc>
        <w:tc>
          <w:tcPr>
            <w:tcW w:w="445" w:type="dxa"/>
            <w:vMerge/>
            <w:vAlign w:val="center"/>
          </w:tcPr>
          <w:p w14:paraId="348A9044" w14:textId="77777777" w:rsidR="00323492" w:rsidRPr="005654DD" w:rsidRDefault="00323492" w:rsidP="00C13105">
            <w:pPr>
              <w:adjustRightInd w:val="0"/>
              <w:snapToGrid w:val="0"/>
              <w:jc w:val="center"/>
              <w:rPr>
                <w:rFonts w:ascii="Times New Roman" w:eastAsia="Times New Roman" w:hAnsi="Times New Roman" w:cs="Times New Roman"/>
                <w:b/>
                <w:color w:val="000000"/>
                <w:sz w:val="16"/>
                <w:szCs w:val="16"/>
              </w:rPr>
            </w:pPr>
          </w:p>
        </w:tc>
        <w:tc>
          <w:tcPr>
            <w:tcW w:w="473" w:type="dxa"/>
            <w:vAlign w:val="center"/>
          </w:tcPr>
          <w:p w14:paraId="42CD4689" w14:textId="77777777" w:rsidR="00323492" w:rsidRPr="005654DD" w:rsidRDefault="00323492" w:rsidP="00C13105">
            <w:pP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Both negative (N=41)</w:t>
            </w:r>
          </w:p>
        </w:tc>
        <w:tc>
          <w:tcPr>
            <w:tcW w:w="473" w:type="dxa"/>
            <w:vAlign w:val="center"/>
          </w:tcPr>
          <w:p w14:paraId="5817DAB2" w14:textId="77777777" w:rsidR="00323492" w:rsidRPr="005654DD" w:rsidRDefault="00323492" w:rsidP="00C13105">
            <w:pPr>
              <w:adjustRightInd w:val="0"/>
              <w:snapToGrid w:val="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At least one positive (N=8)</w:t>
            </w:r>
          </w:p>
        </w:tc>
        <w:tc>
          <w:tcPr>
            <w:tcW w:w="445" w:type="dxa"/>
            <w:vMerge/>
            <w:vAlign w:val="center"/>
          </w:tcPr>
          <w:p w14:paraId="262DD235" w14:textId="77777777" w:rsidR="00323492" w:rsidRPr="005654DD" w:rsidRDefault="00323492" w:rsidP="00C13105">
            <w:pPr>
              <w:adjustRightInd w:val="0"/>
              <w:snapToGrid w:val="0"/>
              <w:jc w:val="center"/>
              <w:rPr>
                <w:rFonts w:ascii="Times New Roman" w:eastAsia="Times New Roman" w:hAnsi="Times New Roman" w:cs="Times New Roman"/>
                <w:b/>
                <w:color w:val="000000"/>
                <w:sz w:val="16"/>
                <w:szCs w:val="16"/>
              </w:rPr>
            </w:pPr>
          </w:p>
        </w:tc>
      </w:tr>
      <w:tr w:rsidR="00323492" w:rsidRPr="005654DD" w14:paraId="052BB307" w14:textId="77777777" w:rsidTr="00C13105">
        <w:tc>
          <w:tcPr>
            <w:tcW w:w="578" w:type="dxa"/>
            <w:vMerge w:val="restart"/>
            <w:vAlign w:val="center"/>
          </w:tcPr>
          <w:p w14:paraId="7E8887A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Right ovary volume [ml]</w:t>
            </w:r>
          </w:p>
        </w:tc>
        <w:tc>
          <w:tcPr>
            <w:tcW w:w="495" w:type="dxa"/>
            <w:vAlign w:val="center"/>
          </w:tcPr>
          <w:p w14:paraId="56C913A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Mean (SD)</w:t>
            </w:r>
          </w:p>
        </w:tc>
        <w:tc>
          <w:tcPr>
            <w:tcW w:w="472" w:type="dxa"/>
            <w:vAlign w:val="center"/>
          </w:tcPr>
          <w:p w14:paraId="7B0466A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13.38 (14.2)</w:t>
            </w:r>
          </w:p>
        </w:tc>
        <w:tc>
          <w:tcPr>
            <w:tcW w:w="504" w:type="dxa"/>
            <w:vAlign w:val="center"/>
          </w:tcPr>
          <w:p w14:paraId="72E3053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11.88 (5.11)</w:t>
            </w:r>
          </w:p>
        </w:tc>
        <w:tc>
          <w:tcPr>
            <w:tcW w:w="444" w:type="dxa"/>
            <w:vMerge w:val="restart"/>
            <w:vAlign w:val="center"/>
          </w:tcPr>
          <w:p w14:paraId="0A4BBBB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p=0.953</w:t>
            </w:r>
          </w:p>
        </w:tc>
        <w:tc>
          <w:tcPr>
            <w:tcW w:w="472" w:type="dxa"/>
            <w:vAlign w:val="center"/>
          </w:tcPr>
          <w:p w14:paraId="166D1FE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13.58 (13.98)</w:t>
            </w:r>
          </w:p>
        </w:tc>
        <w:tc>
          <w:tcPr>
            <w:tcW w:w="473" w:type="dxa"/>
            <w:vAlign w:val="center"/>
          </w:tcPr>
          <w:p w14:paraId="736D417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10.56 (3.9)</w:t>
            </w:r>
          </w:p>
        </w:tc>
        <w:tc>
          <w:tcPr>
            <w:tcW w:w="445" w:type="dxa"/>
            <w:vMerge w:val="restart"/>
            <w:vAlign w:val="center"/>
          </w:tcPr>
          <w:p w14:paraId="4174A78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p=0.335</w:t>
            </w:r>
          </w:p>
        </w:tc>
        <w:tc>
          <w:tcPr>
            <w:tcW w:w="505" w:type="dxa"/>
            <w:vAlign w:val="center"/>
          </w:tcPr>
          <w:p w14:paraId="334BBC4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8.94 (7.94)</w:t>
            </w:r>
          </w:p>
        </w:tc>
        <w:tc>
          <w:tcPr>
            <w:tcW w:w="505" w:type="dxa"/>
            <w:vAlign w:val="center"/>
          </w:tcPr>
          <w:p w14:paraId="7B8318F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9.32 (5.81)</w:t>
            </w:r>
          </w:p>
        </w:tc>
        <w:tc>
          <w:tcPr>
            <w:tcW w:w="445" w:type="dxa"/>
            <w:vMerge w:val="restart"/>
            <w:vAlign w:val="center"/>
          </w:tcPr>
          <w:p w14:paraId="6F62349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p=0.239</w:t>
            </w:r>
          </w:p>
        </w:tc>
        <w:tc>
          <w:tcPr>
            <w:tcW w:w="505" w:type="dxa"/>
            <w:vAlign w:val="center"/>
          </w:tcPr>
          <w:p w14:paraId="2587815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8.98 (7.22)</w:t>
            </w:r>
          </w:p>
        </w:tc>
        <w:tc>
          <w:tcPr>
            <w:tcW w:w="505" w:type="dxa"/>
            <w:vAlign w:val="center"/>
          </w:tcPr>
          <w:p w14:paraId="5A7A627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9.54 (8.02)</w:t>
            </w:r>
          </w:p>
        </w:tc>
        <w:tc>
          <w:tcPr>
            <w:tcW w:w="445" w:type="dxa"/>
            <w:vMerge w:val="restart"/>
            <w:vAlign w:val="center"/>
          </w:tcPr>
          <w:p w14:paraId="241F4F7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p=0.917</w:t>
            </w:r>
          </w:p>
        </w:tc>
        <w:tc>
          <w:tcPr>
            <w:tcW w:w="505" w:type="dxa"/>
            <w:vAlign w:val="center"/>
          </w:tcPr>
          <w:p w14:paraId="603917F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11.25 (7.06)</w:t>
            </w:r>
          </w:p>
        </w:tc>
        <w:tc>
          <w:tcPr>
            <w:tcW w:w="505" w:type="dxa"/>
            <w:vAlign w:val="center"/>
          </w:tcPr>
          <w:p w14:paraId="095A643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9.75 (4.38)</w:t>
            </w:r>
          </w:p>
        </w:tc>
        <w:tc>
          <w:tcPr>
            <w:tcW w:w="445" w:type="dxa"/>
            <w:vMerge w:val="restart"/>
            <w:vAlign w:val="center"/>
          </w:tcPr>
          <w:p w14:paraId="6BC32589"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p=0.495</w:t>
            </w:r>
          </w:p>
        </w:tc>
        <w:tc>
          <w:tcPr>
            <w:tcW w:w="473" w:type="dxa"/>
            <w:vAlign w:val="center"/>
          </w:tcPr>
          <w:p w14:paraId="3883E245"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10.24 (4.56)</w:t>
            </w:r>
          </w:p>
        </w:tc>
        <w:tc>
          <w:tcPr>
            <w:tcW w:w="473" w:type="dxa"/>
            <w:vAlign w:val="center"/>
          </w:tcPr>
          <w:p w14:paraId="368C4151"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14.34 (12.59)</w:t>
            </w:r>
          </w:p>
        </w:tc>
        <w:tc>
          <w:tcPr>
            <w:tcW w:w="445" w:type="dxa"/>
            <w:vMerge w:val="restart"/>
            <w:vAlign w:val="center"/>
          </w:tcPr>
          <w:p w14:paraId="3DB28882"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p=0.561</w:t>
            </w:r>
          </w:p>
        </w:tc>
      </w:tr>
      <w:tr w:rsidR="00323492" w:rsidRPr="005654DD" w14:paraId="788DEFC0" w14:textId="77777777" w:rsidTr="00C13105">
        <w:tc>
          <w:tcPr>
            <w:tcW w:w="578" w:type="dxa"/>
            <w:vMerge/>
            <w:vAlign w:val="center"/>
          </w:tcPr>
          <w:p w14:paraId="787FD82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5B951ED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Median (quartiles)</w:t>
            </w:r>
          </w:p>
        </w:tc>
        <w:tc>
          <w:tcPr>
            <w:tcW w:w="472" w:type="dxa"/>
            <w:vAlign w:val="center"/>
          </w:tcPr>
          <w:p w14:paraId="02CE39D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11.07 (8.72-15.17)</w:t>
            </w:r>
          </w:p>
        </w:tc>
        <w:tc>
          <w:tcPr>
            <w:tcW w:w="504" w:type="dxa"/>
            <w:vAlign w:val="center"/>
          </w:tcPr>
          <w:p w14:paraId="3C8DA50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11.85 (8.69-14.37)</w:t>
            </w:r>
          </w:p>
        </w:tc>
        <w:tc>
          <w:tcPr>
            <w:tcW w:w="444" w:type="dxa"/>
            <w:vMerge/>
            <w:vAlign w:val="center"/>
          </w:tcPr>
          <w:p w14:paraId="20FFDE2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12FB216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11.33 (8.79-15.27)</w:t>
            </w:r>
          </w:p>
        </w:tc>
        <w:tc>
          <w:tcPr>
            <w:tcW w:w="473" w:type="dxa"/>
            <w:vAlign w:val="center"/>
          </w:tcPr>
          <w:p w14:paraId="473DBAC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10.65 (7.39-13.51)</w:t>
            </w:r>
          </w:p>
        </w:tc>
        <w:tc>
          <w:tcPr>
            <w:tcW w:w="445" w:type="dxa"/>
            <w:vMerge/>
            <w:vAlign w:val="center"/>
          </w:tcPr>
          <w:p w14:paraId="2632FA8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0CC2A4A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7.15 (4.92-9.7)</w:t>
            </w:r>
          </w:p>
        </w:tc>
        <w:tc>
          <w:tcPr>
            <w:tcW w:w="505" w:type="dxa"/>
            <w:vAlign w:val="center"/>
          </w:tcPr>
          <w:p w14:paraId="2234563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 (7.06-9.82)</w:t>
            </w:r>
          </w:p>
        </w:tc>
        <w:tc>
          <w:tcPr>
            <w:tcW w:w="445" w:type="dxa"/>
            <w:vMerge/>
            <w:vAlign w:val="center"/>
          </w:tcPr>
          <w:p w14:paraId="4CDB6B5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18B2DFA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7.61 (5-9.77)</w:t>
            </w:r>
          </w:p>
        </w:tc>
        <w:tc>
          <w:tcPr>
            <w:tcW w:w="505" w:type="dxa"/>
            <w:vAlign w:val="center"/>
          </w:tcPr>
          <w:p w14:paraId="2139B4E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7.01 (5.52-9.68)</w:t>
            </w:r>
          </w:p>
        </w:tc>
        <w:tc>
          <w:tcPr>
            <w:tcW w:w="445" w:type="dxa"/>
            <w:vMerge/>
            <w:vAlign w:val="center"/>
          </w:tcPr>
          <w:p w14:paraId="3DDCAE3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56157B8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9.98 (7.43-13.28)</w:t>
            </w:r>
          </w:p>
        </w:tc>
        <w:tc>
          <w:tcPr>
            <w:tcW w:w="505" w:type="dxa"/>
            <w:vAlign w:val="center"/>
          </w:tcPr>
          <w:p w14:paraId="1131DA2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8.93 (7.99-11.1)</w:t>
            </w:r>
          </w:p>
        </w:tc>
        <w:tc>
          <w:tcPr>
            <w:tcW w:w="445" w:type="dxa"/>
            <w:vMerge/>
            <w:vAlign w:val="center"/>
          </w:tcPr>
          <w:p w14:paraId="408B6675"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3EE6713E"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9.53 (7.23-12.6)</w:t>
            </w:r>
          </w:p>
        </w:tc>
        <w:tc>
          <w:tcPr>
            <w:tcW w:w="473" w:type="dxa"/>
            <w:vAlign w:val="center"/>
          </w:tcPr>
          <w:p w14:paraId="29933017"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10.65 (8.68-11.84)</w:t>
            </w:r>
          </w:p>
        </w:tc>
        <w:tc>
          <w:tcPr>
            <w:tcW w:w="445" w:type="dxa"/>
            <w:vMerge/>
            <w:vAlign w:val="center"/>
          </w:tcPr>
          <w:p w14:paraId="0EA8B0A9"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1E0C80A3" w14:textId="77777777" w:rsidTr="00C13105">
        <w:tc>
          <w:tcPr>
            <w:tcW w:w="578" w:type="dxa"/>
            <w:vMerge/>
            <w:vAlign w:val="center"/>
          </w:tcPr>
          <w:p w14:paraId="783386F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6BCDB96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Range</w:t>
            </w:r>
          </w:p>
        </w:tc>
        <w:tc>
          <w:tcPr>
            <w:tcW w:w="472" w:type="dxa"/>
            <w:vAlign w:val="center"/>
          </w:tcPr>
          <w:p w14:paraId="4E4F62A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1.66-139</w:t>
            </w:r>
          </w:p>
        </w:tc>
        <w:tc>
          <w:tcPr>
            <w:tcW w:w="504" w:type="dxa"/>
            <w:vAlign w:val="center"/>
          </w:tcPr>
          <w:p w14:paraId="5687F18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3.7-22.62</w:t>
            </w:r>
          </w:p>
        </w:tc>
        <w:tc>
          <w:tcPr>
            <w:tcW w:w="444" w:type="dxa"/>
            <w:vMerge/>
            <w:vAlign w:val="center"/>
          </w:tcPr>
          <w:p w14:paraId="384A0B4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0BA096D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1.66-139</w:t>
            </w:r>
          </w:p>
        </w:tc>
        <w:tc>
          <w:tcPr>
            <w:tcW w:w="473" w:type="dxa"/>
            <w:vAlign w:val="center"/>
          </w:tcPr>
          <w:p w14:paraId="2AC67D7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4.55-16.4</w:t>
            </w:r>
          </w:p>
        </w:tc>
        <w:tc>
          <w:tcPr>
            <w:tcW w:w="445" w:type="dxa"/>
            <w:vMerge/>
            <w:vAlign w:val="center"/>
          </w:tcPr>
          <w:p w14:paraId="1BC8C24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7FD3166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1.88-45</w:t>
            </w:r>
          </w:p>
        </w:tc>
        <w:tc>
          <w:tcPr>
            <w:tcW w:w="505" w:type="dxa"/>
            <w:vAlign w:val="center"/>
          </w:tcPr>
          <w:p w14:paraId="600E849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2.09-30.22</w:t>
            </w:r>
          </w:p>
        </w:tc>
        <w:tc>
          <w:tcPr>
            <w:tcW w:w="445" w:type="dxa"/>
            <w:vMerge/>
            <w:vAlign w:val="center"/>
          </w:tcPr>
          <w:p w14:paraId="280190B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5F19799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1.88-45</w:t>
            </w:r>
          </w:p>
        </w:tc>
        <w:tc>
          <w:tcPr>
            <w:tcW w:w="505" w:type="dxa"/>
            <w:vAlign w:val="center"/>
          </w:tcPr>
          <w:p w14:paraId="6F5BAAF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4-30.22</w:t>
            </w:r>
          </w:p>
        </w:tc>
        <w:tc>
          <w:tcPr>
            <w:tcW w:w="445" w:type="dxa"/>
            <w:vMerge/>
            <w:vAlign w:val="center"/>
          </w:tcPr>
          <w:p w14:paraId="2ABBB12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7D873D8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3-45.02</w:t>
            </w:r>
          </w:p>
        </w:tc>
        <w:tc>
          <w:tcPr>
            <w:tcW w:w="505" w:type="dxa"/>
            <w:vAlign w:val="center"/>
          </w:tcPr>
          <w:p w14:paraId="4850CF5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2.33-19.7</w:t>
            </w:r>
          </w:p>
        </w:tc>
        <w:tc>
          <w:tcPr>
            <w:tcW w:w="445" w:type="dxa"/>
            <w:vMerge/>
            <w:vAlign w:val="center"/>
          </w:tcPr>
          <w:p w14:paraId="5F2E3DC0"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0C03DB1A"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2.33-21.89</w:t>
            </w:r>
          </w:p>
        </w:tc>
        <w:tc>
          <w:tcPr>
            <w:tcW w:w="473" w:type="dxa"/>
            <w:vAlign w:val="center"/>
          </w:tcPr>
          <w:p w14:paraId="0AF91A96"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6.67-45.02</w:t>
            </w:r>
          </w:p>
        </w:tc>
        <w:tc>
          <w:tcPr>
            <w:tcW w:w="445" w:type="dxa"/>
            <w:vMerge/>
            <w:vAlign w:val="center"/>
          </w:tcPr>
          <w:p w14:paraId="117DB16E"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0C069BFB" w14:textId="77777777" w:rsidTr="00C13105">
        <w:tc>
          <w:tcPr>
            <w:tcW w:w="578" w:type="dxa"/>
            <w:vMerge/>
            <w:vAlign w:val="center"/>
          </w:tcPr>
          <w:p w14:paraId="60AF9F1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4C781AB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n</w:t>
            </w:r>
          </w:p>
        </w:tc>
        <w:tc>
          <w:tcPr>
            <w:tcW w:w="472" w:type="dxa"/>
            <w:vAlign w:val="center"/>
          </w:tcPr>
          <w:p w14:paraId="36A4B52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96</w:t>
            </w:r>
          </w:p>
        </w:tc>
        <w:tc>
          <w:tcPr>
            <w:tcW w:w="504" w:type="dxa"/>
            <w:vAlign w:val="center"/>
          </w:tcPr>
          <w:p w14:paraId="67C612C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24</w:t>
            </w:r>
          </w:p>
        </w:tc>
        <w:tc>
          <w:tcPr>
            <w:tcW w:w="444" w:type="dxa"/>
            <w:vMerge/>
            <w:vAlign w:val="center"/>
          </w:tcPr>
          <w:p w14:paraId="34CC0B7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12E037D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100</w:t>
            </w:r>
          </w:p>
        </w:tc>
        <w:tc>
          <w:tcPr>
            <w:tcW w:w="473" w:type="dxa"/>
            <w:vAlign w:val="center"/>
          </w:tcPr>
          <w:p w14:paraId="3ECAC64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20</w:t>
            </w:r>
          </w:p>
        </w:tc>
        <w:tc>
          <w:tcPr>
            <w:tcW w:w="445" w:type="dxa"/>
            <w:vMerge/>
            <w:vAlign w:val="center"/>
          </w:tcPr>
          <w:p w14:paraId="0425CB8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38FE51F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44</w:t>
            </w:r>
          </w:p>
        </w:tc>
        <w:tc>
          <w:tcPr>
            <w:tcW w:w="505" w:type="dxa"/>
            <w:vAlign w:val="center"/>
          </w:tcPr>
          <w:p w14:paraId="0F9C1D1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21</w:t>
            </w:r>
          </w:p>
        </w:tc>
        <w:tc>
          <w:tcPr>
            <w:tcW w:w="445" w:type="dxa"/>
            <w:vMerge/>
            <w:vAlign w:val="center"/>
          </w:tcPr>
          <w:p w14:paraId="7315E94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2AA4344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56</w:t>
            </w:r>
          </w:p>
        </w:tc>
        <w:tc>
          <w:tcPr>
            <w:tcW w:w="505" w:type="dxa"/>
            <w:vAlign w:val="center"/>
          </w:tcPr>
          <w:p w14:paraId="78761A4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w:t>
            </w:r>
          </w:p>
        </w:tc>
        <w:tc>
          <w:tcPr>
            <w:tcW w:w="445" w:type="dxa"/>
            <w:vMerge/>
            <w:vAlign w:val="center"/>
          </w:tcPr>
          <w:p w14:paraId="65DBD0A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3CE0072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38</w:t>
            </w:r>
          </w:p>
        </w:tc>
        <w:tc>
          <w:tcPr>
            <w:tcW w:w="505" w:type="dxa"/>
            <w:vAlign w:val="center"/>
          </w:tcPr>
          <w:p w14:paraId="797F72B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w:t>
            </w:r>
          </w:p>
        </w:tc>
        <w:tc>
          <w:tcPr>
            <w:tcW w:w="445" w:type="dxa"/>
            <w:vMerge/>
            <w:vAlign w:val="center"/>
          </w:tcPr>
          <w:p w14:paraId="29614AAC"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147A8121"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41</w:t>
            </w:r>
          </w:p>
        </w:tc>
        <w:tc>
          <w:tcPr>
            <w:tcW w:w="473" w:type="dxa"/>
            <w:vAlign w:val="center"/>
          </w:tcPr>
          <w:p w14:paraId="3AB87DE5"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w:t>
            </w:r>
          </w:p>
        </w:tc>
        <w:tc>
          <w:tcPr>
            <w:tcW w:w="445" w:type="dxa"/>
            <w:vMerge/>
            <w:vAlign w:val="center"/>
          </w:tcPr>
          <w:p w14:paraId="52C288CA"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4F9D9D40" w14:textId="77777777" w:rsidTr="00C13105">
        <w:tc>
          <w:tcPr>
            <w:tcW w:w="578" w:type="dxa"/>
            <w:vMerge w:val="restart"/>
            <w:vAlign w:val="center"/>
          </w:tcPr>
          <w:p w14:paraId="749AA38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Right ovary PCOM</w:t>
            </w:r>
          </w:p>
        </w:tc>
        <w:tc>
          <w:tcPr>
            <w:tcW w:w="495" w:type="dxa"/>
            <w:vAlign w:val="center"/>
          </w:tcPr>
          <w:p w14:paraId="6B81615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Normal</w:t>
            </w:r>
          </w:p>
        </w:tc>
        <w:tc>
          <w:tcPr>
            <w:tcW w:w="472" w:type="dxa"/>
            <w:vAlign w:val="center"/>
          </w:tcPr>
          <w:p w14:paraId="5D802FE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24 (25.00%)</w:t>
            </w:r>
          </w:p>
        </w:tc>
        <w:tc>
          <w:tcPr>
            <w:tcW w:w="504" w:type="dxa"/>
            <w:vAlign w:val="center"/>
          </w:tcPr>
          <w:p w14:paraId="19B9AC8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 (12.50%)</w:t>
            </w:r>
          </w:p>
        </w:tc>
        <w:tc>
          <w:tcPr>
            <w:tcW w:w="444" w:type="dxa"/>
            <w:vMerge w:val="restart"/>
            <w:vAlign w:val="center"/>
          </w:tcPr>
          <w:p w14:paraId="031C45B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p=0.299</w:t>
            </w:r>
          </w:p>
        </w:tc>
        <w:tc>
          <w:tcPr>
            <w:tcW w:w="472" w:type="dxa"/>
            <w:vAlign w:val="center"/>
          </w:tcPr>
          <w:p w14:paraId="6EABE17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22 (22.00%)</w:t>
            </w:r>
          </w:p>
        </w:tc>
        <w:tc>
          <w:tcPr>
            <w:tcW w:w="473" w:type="dxa"/>
            <w:vAlign w:val="center"/>
          </w:tcPr>
          <w:p w14:paraId="52F647F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 (25.00%)</w:t>
            </w:r>
          </w:p>
        </w:tc>
        <w:tc>
          <w:tcPr>
            <w:tcW w:w="445" w:type="dxa"/>
            <w:vMerge w:val="restart"/>
            <w:vAlign w:val="center"/>
          </w:tcPr>
          <w:p w14:paraId="4D347B9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p=0.773</w:t>
            </w:r>
          </w:p>
        </w:tc>
        <w:tc>
          <w:tcPr>
            <w:tcW w:w="505" w:type="dxa"/>
            <w:vAlign w:val="center"/>
          </w:tcPr>
          <w:p w14:paraId="71754E8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44 (100.00%)</w:t>
            </w:r>
          </w:p>
        </w:tc>
        <w:tc>
          <w:tcPr>
            <w:tcW w:w="505" w:type="dxa"/>
            <w:vAlign w:val="center"/>
          </w:tcPr>
          <w:p w14:paraId="3C527D9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21 (100.00%)</w:t>
            </w:r>
          </w:p>
        </w:tc>
        <w:tc>
          <w:tcPr>
            <w:tcW w:w="445" w:type="dxa"/>
            <w:vAlign w:val="center"/>
          </w:tcPr>
          <w:p w14:paraId="43A9D18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p=1</w:t>
            </w:r>
          </w:p>
        </w:tc>
        <w:tc>
          <w:tcPr>
            <w:tcW w:w="505" w:type="dxa"/>
            <w:vAlign w:val="center"/>
          </w:tcPr>
          <w:p w14:paraId="64D79AD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56 (100.00%)</w:t>
            </w:r>
          </w:p>
        </w:tc>
        <w:tc>
          <w:tcPr>
            <w:tcW w:w="505" w:type="dxa"/>
            <w:vAlign w:val="center"/>
          </w:tcPr>
          <w:p w14:paraId="3E5C9E9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9 (100.00%)</w:t>
            </w:r>
          </w:p>
        </w:tc>
        <w:tc>
          <w:tcPr>
            <w:tcW w:w="445" w:type="dxa"/>
            <w:vMerge w:val="restart"/>
            <w:vAlign w:val="center"/>
          </w:tcPr>
          <w:p w14:paraId="023D21A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p=1</w:t>
            </w:r>
          </w:p>
        </w:tc>
        <w:tc>
          <w:tcPr>
            <w:tcW w:w="505" w:type="dxa"/>
            <w:vAlign w:val="center"/>
          </w:tcPr>
          <w:p w14:paraId="7E410E3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12 (31.58%)</w:t>
            </w:r>
          </w:p>
        </w:tc>
        <w:tc>
          <w:tcPr>
            <w:tcW w:w="505" w:type="dxa"/>
            <w:vAlign w:val="center"/>
          </w:tcPr>
          <w:p w14:paraId="20CB01D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 (9.09%)</w:t>
            </w:r>
          </w:p>
        </w:tc>
        <w:tc>
          <w:tcPr>
            <w:tcW w:w="445" w:type="dxa"/>
            <w:vMerge w:val="restart"/>
            <w:vAlign w:val="center"/>
          </w:tcPr>
          <w:p w14:paraId="271265CE"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p=0.246</w:t>
            </w:r>
          </w:p>
        </w:tc>
        <w:tc>
          <w:tcPr>
            <w:tcW w:w="473" w:type="dxa"/>
            <w:vAlign w:val="center"/>
          </w:tcPr>
          <w:p w14:paraId="07D85B5E"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 (26.83%)</w:t>
            </w:r>
          </w:p>
        </w:tc>
        <w:tc>
          <w:tcPr>
            <w:tcW w:w="473" w:type="dxa"/>
            <w:vAlign w:val="center"/>
          </w:tcPr>
          <w:p w14:paraId="1235DC39"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 (25.00%)</w:t>
            </w:r>
          </w:p>
        </w:tc>
        <w:tc>
          <w:tcPr>
            <w:tcW w:w="445" w:type="dxa"/>
            <w:vMerge w:val="restart"/>
            <w:vAlign w:val="center"/>
          </w:tcPr>
          <w:p w14:paraId="374E3D97"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p=1</w:t>
            </w:r>
          </w:p>
        </w:tc>
      </w:tr>
      <w:tr w:rsidR="00323492" w:rsidRPr="005654DD" w14:paraId="047730A0" w14:textId="77777777" w:rsidTr="00C13105">
        <w:tc>
          <w:tcPr>
            <w:tcW w:w="578" w:type="dxa"/>
            <w:vMerge/>
            <w:vAlign w:val="center"/>
          </w:tcPr>
          <w:p w14:paraId="6CA6807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4A9AEB0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PCOM</w:t>
            </w:r>
          </w:p>
        </w:tc>
        <w:tc>
          <w:tcPr>
            <w:tcW w:w="472" w:type="dxa"/>
            <w:vAlign w:val="center"/>
          </w:tcPr>
          <w:p w14:paraId="34378CB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72 (75.00%)</w:t>
            </w:r>
          </w:p>
        </w:tc>
        <w:tc>
          <w:tcPr>
            <w:tcW w:w="504" w:type="dxa"/>
            <w:vAlign w:val="center"/>
          </w:tcPr>
          <w:p w14:paraId="521E172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21 (87.50%)</w:t>
            </w:r>
          </w:p>
        </w:tc>
        <w:tc>
          <w:tcPr>
            <w:tcW w:w="444" w:type="dxa"/>
            <w:vMerge/>
            <w:vAlign w:val="center"/>
          </w:tcPr>
          <w:p w14:paraId="676B28B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1506678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78 (78.00%)</w:t>
            </w:r>
          </w:p>
        </w:tc>
        <w:tc>
          <w:tcPr>
            <w:tcW w:w="473" w:type="dxa"/>
            <w:vAlign w:val="center"/>
          </w:tcPr>
          <w:p w14:paraId="31BF48F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15 (75.00%)</w:t>
            </w:r>
          </w:p>
        </w:tc>
        <w:tc>
          <w:tcPr>
            <w:tcW w:w="445" w:type="dxa"/>
            <w:vMerge/>
            <w:vAlign w:val="center"/>
          </w:tcPr>
          <w:p w14:paraId="125FF7A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06AD01D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 (0.00%)</w:t>
            </w:r>
          </w:p>
        </w:tc>
        <w:tc>
          <w:tcPr>
            <w:tcW w:w="505" w:type="dxa"/>
            <w:vAlign w:val="center"/>
          </w:tcPr>
          <w:p w14:paraId="362D2B3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 (0.00%)</w:t>
            </w:r>
          </w:p>
        </w:tc>
        <w:tc>
          <w:tcPr>
            <w:tcW w:w="445" w:type="dxa"/>
            <w:vAlign w:val="center"/>
          </w:tcPr>
          <w:p w14:paraId="7DE0A69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2E63CA1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 (0.00%)</w:t>
            </w:r>
          </w:p>
        </w:tc>
        <w:tc>
          <w:tcPr>
            <w:tcW w:w="505" w:type="dxa"/>
            <w:vAlign w:val="center"/>
          </w:tcPr>
          <w:p w14:paraId="454DC3E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 (0.00%)</w:t>
            </w:r>
          </w:p>
        </w:tc>
        <w:tc>
          <w:tcPr>
            <w:tcW w:w="445" w:type="dxa"/>
            <w:vMerge/>
            <w:vAlign w:val="center"/>
          </w:tcPr>
          <w:p w14:paraId="5360668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344B2AE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26 (68.42%)</w:t>
            </w:r>
          </w:p>
        </w:tc>
        <w:tc>
          <w:tcPr>
            <w:tcW w:w="505" w:type="dxa"/>
            <w:vAlign w:val="center"/>
          </w:tcPr>
          <w:p w14:paraId="42BAC20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 (90.91%)</w:t>
            </w:r>
          </w:p>
        </w:tc>
        <w:tc>
          <w:tcPr>
            <w:tcW w:w="445" w:type="dxa"/>
            <w:vMerge/>
            <w:vAlign w:val="center"/>
          </w:tcPr>
          <w:p w14:paraId="11B27105"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05A68491"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30 (73.17%)</w:t>
            </w:r>
          </w:p>
        </w:tc>
        <w:tc>
          <w:tcPr>
            <w:tcW w:w="473" w:type="dxa"/>
            <w:vAlign w:val="center"/>
          </w:tcPr>
          <w:p w14:paraId="6038678B"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6 (75.00%)</w:t>
            </w:r>
          </w:p>
        </w:tc>
        <w:tc>
          <w:tcPr>
            <w:tcW w:w="445" w:type="dxa"/>
            <w:vMerge/>
            <w:vAlign w:val="center"/>
          </w:tcPr>
          <w:p w14:paraId="6EE93A87"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14285B5C" w14:textId="77777777" w:rsidTr="00C13105">
        <w:tc>
          <w:tcPr>
            <w:tcW w:w="578" w:type="dxa"/>
            <w:vMerge w:val="restart"/>
            <w:vAlign w:val="center"/>
          </w:tcPr>
          <w:p w14:paraId="6B912D0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Right ovary physiological lesion</w:t>
            </w:r>
          </w:p>
        </w:tc>
        <w:tc>
          <w:tcPr>
            <w:tcW w:w="495" w:type="dxa"/>
            <w:vAlign w:val="center"/>
          </w:tcPr>
          <w:p w14:paraId="3B7993F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No lesion</w:t>
            </w:r>
          </w:p>
        </w:tc>
        <w:tc>
          <w:tcPr>
            <w:tcW w:w="472" w:type="dxa"/>
            <w:vAlign w:val="center"/>
          </w:tcPr>
          <w:p w14:paraId="422EB24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87 (90.62%)</w:t>
            </w:r>
          </w:p>
        </w:tc>
        <w:tc>
          <w:tcPr>
            <w:tcW w:w="504" w:type="dxa"/>
            <w:vAlign w:val="center"/>
          </w:tcPr>
          <w:p w14:paraId="1479A96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22 (91.67%)</w:t>
            </w:r>
          </w:p>
        </w:tc>
        <w:tc>
          <w:tcPr>
            <w:tcW w:w="444" w:type="dxa"/>
            <w:vMerge w:val="restart"/>
            <w:vAlign w:val="center"/>
          </w:tcPr>
          <w:p w14:paraId="1A63BD7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p=1</w:t>
            </w:r>
          </w:p>
        </w:tc>
        <w:tc>
          <w:tcPr>
            <w:tcW w:w="472" w:type="dxa"/>
            <w:vAlign w:val="center"/>
          </w:tcPr>
          <w:p w14:paraId="7F674B4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91 (91.00%)</w:t>
            </w:r>
          </w:p>
        </w:tc>
        <w:tc>
          <w:tcPr>
            <w:tcW w:w="473" w:type="dxa"/>
            <w:vAlign w:val="center"/>
          </w:tcPr>
          <w:p w14:paraId="38C0AC1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18 (90.00%)</w:t>
            </w:r>
          </w:p>
        </w:tc>
        <w:tc>
          <w:tcPr>
            <w:tcW w:w="445" w:type="dxa"/>
            <w:vMerge w:val="restart"/>
            <w:vAlign w:val="center"/>
          </w:tcPr>
          <w:p w14:paraId="5297474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p=1</w:t>
            </w:r>
          </w:p>
        </w:tc>
        <w:tc>
          <w:tcPr>
            <w:tcW w:w="505" w:type="dxa"/>
            <w:vAlign w:val="center"/>
          </w:tcPr>
          <w:p w14:paraId="10961C8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32 (72.73%)</w:t>
            </w:r>
          </w:p>
        </w:tc>
        <w:tc>
          <w:tcPr>
            <w:tcW w:w="505" w:type="dxa"/>
            <w:vAlign w:val="center"/>
          </w:tcPr>
          <w:p w14:paraId="69D02CB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13 (61.90%)</w:t>
            </w:r>
          </w:p>
        </w:tc>
        <w:tc>
          <w:tcPr>
            <w:tcW w:w="445" w:type="dxa"/>
            <w:vMerge w:val="restart"/>
            <w:vAlign w:val="center"/>
          </w:tcPr>
          <w:p w14:paraId="724F8C7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p=0.551</w:t>
            </w:r>
          </w:p>
        </w:tc>
        <w:tc>
          <w:tcPr>
            <w:tcW w:w="505" w:type="dxa"/>
            <w:vAlign w:val="center"/>
          </w:tcPr>
          <w:p w14:paraId="70CCAF5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38 (67.86%)</w:t>
            </w:r>
          </w:p>
        </w:tc>
        <w:tc>
          <w:tcPr>
            <w:tcW w:w="505" w:type="dxa"/>
            <w:vAlign w:val="center"/>
          </w:tcPr>
          <w:p w14:paraId="776F44B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7 (77.78%)</w:t>
            </w:r>
          </w:p>
        </w:tc>
        <w:tc>
          <w:tcPr>
            <w:tcW w:w="445" w:type="dxa"/>
            <w:vMerge w:val="restart"/>
            <w:vAlign w:val="center"/>
          </w:tcPr>
          <w:p w14:paraId="02AB1B0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p=0.71</w:t>
            </w:r>
          </w:p>
        </w:tc>
        <w:tc>
          <w:tcPr>
            <w:tcW w:w="505" w:type="dxa"/>
            <w:vAlign w:val="center"/>
          </w:tcPr>
          <w:p w14:paraId="7938EEE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33 (86.84%)</w:t>
            </w:r>
          </w:p>
        </w:tc>
        <w:tc>
          <w:tcPr>
            <w:tcW w:w="505" w:type="dxa"/>
            <w:vAlign w:val="center"/>
          </w:tcPr>
          <w:p w14:paraId="1832DEF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11 (100.00%)</w:t>
            </w:r>
          </w:p>
        </w:tc>
        <w:tc>
          <w:tcPr>
            <w:tcW w:w="445" w:type="dxa"/>
            <w:vMerge w:val="restart"/>
            <w:vAlign w:val="center"/>
          </w:tcPr>
          <w:p w14:paraId="72A013C6"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p=0.574</w:t>
            </w:r>
          </w:p>
        </w:tc>
        <w:tc>
          <w:tcPr>
            <w:tcW w:w="473" w:type="dxa"/>
            <w:vAlign w:val="center"/>
          </w:tcPr>
          <w:p w14:paraId="02238AAB"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37 (90.24%)</w:t>
            </w:r>
          </w:p>
        </w:tc>
        <w:tc>
          <w:tcPr>
            <w:tcW w:w="473" w:type="dxa"/>
            <w:vAlign w:val="center"/>
          </w:tcPr>
          <w:p w14:paraId="288B7FA4"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 (87.50%)</w:t>
            </w:r>
          </w:p>
        </w:tc>
        <w:tc>
          <w:tcPr>
            <w:tcW w:w="445" w:type="dxa"/>
            <w:vMerge w:val="restart"/>
            <w:vAlign w:val="center"/>
          </w:tcPr>
          <w:p w14:paraId="0AAC6EEE"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p=1</w:t>
            </w:r>
          </w:p>
        </w:tc>
      </w:tr>
      <w:tr w:rsidR="00323492" w:rsidRPr="005654DD" w14:paraId="24F0A68C" w14:textId="77777777" w:rsidTr="00C13105">
        <w:tc>
          <w:tcPr>
            <w:tcW w:w="578" w:type="dxa"/>
            <w:vMerge/>
            <w:vAlign w:val="center"/>
          </w:tcPr>
          <w:p w14:paraId="6B45830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64C1977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Lesion</w:t>
            </w:r>
          </w:p>
        </w:tc>
        <w:tc>
          <w:tcPr>
            <w:tcW w:w="472" w:type="dxa"/>
            <w:vAlign w:val="center"/>
          </w:tcPr>
          <w:p w14:paraId="71DD635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 (9.38%)</w:t>
            </w:r>
          </w:p>
        </w:tc>
        <w:tc>
          <w:tcPr>
            <w:tcW w:w="504" w:type="dxa"/>
            <w:vAlign w:val="center"/>
          </w:tcPr>
          <w:p w14:paraId="5539AF2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 (8.33%)</w:t>
            </w:r>
          </w:p>
        </w:tc>
        <w:tc>
          <w:tcPr>
            <w:tcW w:w="444" w:type="dxa"/>
            <w:vMerge/>
            <w:vAlign w:val="center"/>
          </w:tcPr>
          <w:p w14:paraId="2101C9E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5CAC89F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 (9.00%)</w:t>
            </w:r>
          </w:p>
        </w:tc>
        <w:tc>
          <w:tcPr>
            <w:tcW w:w="473" w:type="dxa"/>
            <w:vAlign w:val="center"/>
          </w:tcPr>
          <w:p w14:paraId="6235FF7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 (10.00%)</w:t>
            </w:r>
          </w:p>
        </w:tc>
        <w:tc>
          <w:tcPr>
            <w:tcW w:w="445" w:type="dxa"/>
            <w:vMerge/>
            <w:vAlign w:val="center"/>
          </w:tcPr>
          <w:p w14:paraId="4C96EC5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54F5E3E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12 (27.27%)</w:t>
            </w:r>
          </w:p>
        </w:tc>
        <w:tc>
          <w:tcPr>
            <w:tcW w:w="505" w:type="dxa"/>
            <w:vAlign w:val="center"/>
          </w:tcPr>
          <w:p w14:paraId="7835F3E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 (38.10%)</w:t>
            </w:r>
          </w:p>
        </w:tc>
        <w:tc>
          <w:tcPr>
            <w:tcW w:w="445" w:type="dxa"/>
            <w:vMerge/>
            <w:vAlign w:val="center"/>
          </w:tcPr>
          <w:p w14:paraId="48D9F77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6CF6C23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18 (32.14%)</w:t>
            </w:r>
          </w:p>
        </w:tc>
        <w:tc>
          <w:tcPr>
            <w:tcW w:w="505" w:type="dxa"/>
            <w:vAlign w:val="center"/>
          </w:tcPr>
          <w:p w14:paraId="518627E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 (22.22%)</w:t>
            </w:r>
          </w:p>
        </w:tc>
        <w:tc>
          <w:tcPr>
            <w:tcW w:w="445" w:type="dxa"/>
            <w:vMerge/>
            <w:vAlign w:val="center"/>
          </w:tcPr>
          <w:p w14:paraId="22B593E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2AF897C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 (13.16%)</w:t>
            </w:r>
          </w:p>
        </w:tc>
        <w:tc>
          <w:tcPr>
            <w:tcW w:w="505" w:type="dxa"/>
            <w:vAlign w:val="center"/>
          </w:tcPr>
          <w:p w14:paraId="1DE2AAD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 (0.00%)</w:t>
            </w:r>
          </w:p>
        </w:tc>
        <w:tc>
          <w:tcPr>
            <w:tcW w:w="445" w:type="dxa"/>
            <w:vMerge/>
            <w:vAlign w:val="center"/>
          </w:tcPr>
          <w:p w14:paraId="1BC0F13E"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53F3AA05"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 (9.76%)</w:t>
            </w:r>
          </w:p>
        </w:tc>
        <w:tc>
          <w:tcPr>
            <w:tcW w:w="473" w:type="dxa"/>
            <w:vAlign w:val="center"/>
          </w:tcPr>
          <w:p w14:paraId="45CE5B22"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 (12.50%)</w:t>
            </w:r>
          </w:p>
        </w:tc>
        <w:tc>
          <w:tcPr>
            <w:tcW w:w="445" w:type="dxa"/>
            <w:vMerge/>
            <w:vAlign w:val="center"/>
          </w:tcPr>
          <w:p w14:paraId="188AEE9C"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62B23CB2" w14:textId="77777777" w:rsidTr="00C13105">
        <w:tc>
          <w:tcPr>
            <w:tcW w:w="578" w:type="dxa"/>
            <w:vMerge w:val="restart"/>
            <w:vAlign w:val="center"/>
          </w:tcPr>
          <w:p w14:paraId="3F32147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Left ovary volume [ml]</w:t>
            </w:r>
          </w:p>
        </w:tc>
        <w:tc>
          <w:tcPr>
            <w:tcW w:w="495" w:type="dxa"/>
            <w:vAlign w:val="center"/>
          </w:tcPr>
          <w:p w14:paraId="7F47D74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Mean (SD)</w:t>
            </w:r>
          </w:p>
        </w:tc>
        <w:tc>
          <w:tcPr>
            <w:tcW w:w="472" w:type="dxa"/>
            <w:vAlign w:val="center"/>
          </w:tcPr>
          <w:p w14:paraId="021A5B3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11.64 (7.7)</w:t>
            </w:r>
          </w:p>
        </w:tc>
        <w:tc>
          <w:tcPr>
            <w:tcW w:w="504" w:type="dxa"/>
            <w:vAlign w:val="center"/>
          </w:tcPr>
          <w:p w14:paraId="48293AA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9.82 (4.42)</w:t>
            </w:r>
          </w:p>
        </w:tc>
        <w:tc>
          <w:tcPr>
            <w:tcW w:w="444" w:type="dxa"/>
            <w:vMerge w:val="restart"/>
            <w:vAlign w:val="center"/>
          </w:tcPr>
          <w:p w14:paraId="70BBAF9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p=0.616</w:t>
            </w:r>
          </w:p>
        </w:tc>
        <w:tc>
          <w:tcPr>
            <w:tcW w:w="472" w:type="dxa"/>
            <w:vAlign w:val="center"/>
          </w:tcPr>
          <w:p w14:paraId="6B4C616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11.76 (7.7)</w:t>
            </w:r>
          </w:p>
        </w:tc>
        <w:tc>
          <w:tcPr>
            <w:tcW w:w="473" w:type="dxa"/>
            <w:vAlign w:val="center"/>
          </w:tcPr>
          <w:p w14:paraId="6C4106E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8.81 (2.56)</w:t>
            </w:r>
          </w:p>
        </w:tc>
        <w:tc>
          <w:tcPr>
            <w:tcW w:w="445" w:type="dxa"/>
            <w:vMerge w:val="restart"/>
            <w:vAlign w:val="center"/>
          </w:tcPr>
          <w:p w14:paraId="15B1BF9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p=0.056</w:t>
            </w:r>
          </w:p>
        </w:tc>
        <w:tc>
          <w:tcPr>
            <w:tcW w:w="505" w:type="dxa"/>
            <w:vAlign w:val="center"/>
          </w:tcPr>
          <w:p w14:paraId="5F0F628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7.22 (4.67)</w:t>
            </w:r>
          </w:p>
        </w:tc>
        <w:tc>
          <w:tcPr>
            <w:tcW w:w="505" w:type="dxa"/>
            <w:vAlign w:val="center"/>
          </w:tcPr>
          <w:p w14:paraId="6C431BF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6.78 (3.27)</w:t>
            </w:r>
          </w:p>
        </w:tc>
        <w:tc>
          <w:tcPr>
            <w:tcW w:w="445" w:type="dxa"/>
            <w:vMerge w:val="restart"/>
            <w:vAlign w:val="center"/>
          </w:tcPr>
          <w:p w14:paraId="6594036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p=0.501</w:t>
            </w:r>
          </w:p>
        </w:tc>
        <w:tc>
          <w:tcPr>
            <w:tcW w:w="505" w:type="dxa"/>
            <w:vAlign w:val="center"/>
          </w:tcPr>
          <w:p w14:paraId="7A5292C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7.3 (4.4)</w:t>
            </w:r>
          </w:p>
        </w:tc>
        <w:tc>
          <w:tcPr>
            <w:tcW w:w="505" w:type="dxa"/>
            <w:vAlign w:val="center"/>
          </w:tcPr>
          <w:p w14:paraId="4CD6B84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5.68 (2.93)</w:t>
            </w:r>
          </w:p>
        </w:tc>
        <w:tc>
          <w:tcPr>
            <w:tcW w:w="445" w:type="dxa"/>
            <w:vMerge w:val="restart"/>
            <w:vAlign w:val="center"/>
          </w:tcPr>
          <w:p w14:paraId="6467AA7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p=0.213</w:t>
            </w:r>
          </w:p>
        </w:tc>
        <w:tc>
          <w:tcPr>
            <w:tcW w:w="505" w:type="dxa"/>
            <w:vAlign w:val="center"/>
          </w:tcPr>
          <w:p w14:paraId="7804A0E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8.39 (3.98)</w:t>
            </w:r>
          </w:p>
        </w:tc>
        <w:tc>
          <w:tcPr>
            <w:tcW w:w="505" w:type="dxa"/>
            <w:vAlign w:val="center"/>
          </w:tcPr>
          <w:p w14:paraId="649DA4C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12.71 (6.39)</w:t>
            </w:r>
          </w:p>
        </w:tc>
        <w:tc>
          <w:tcPr>
            <w:tcW w:w="445" w:type="dxa"/>
            <w:vMerge w:val="restart"/>
            <w:vAlign w:val="center"/>
          </w:tcPr>
          <w:p w14:paraId="0EC7E8B9"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p=0.031 *</w:t>
            </w:r>
          </w:p>
        </w:tc>
        <w:tc>
          <w:tcPr>
            <w:tcW w:w="473" w:type="dxa"/>
            <w:vAlign w:val="center"/>
          </w:tcPr>
          <w:p w14:paraId="2637C70B"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9.2 (4.77)</w:t>
            </w:r>
          </w:p>
        </w:tc>
        <w:tc>
          <w:tcPr>
            <w:tcW w:w="473" w:type="dxa"/>
            <w:vAlign w:val="center"/>
          </w:tcPr>
          <w:p w14:paraId="44DBAF90"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10.17 (5.82)</w:t>
            </w:r>
          </w:p>
        </w:tc>
        <w:tc>
          <w:tcPr>
            <w:tcW w:w="445" w:type="dxa"/>
            <w:vMerge w:val="restart"/>
            <w:vAlign w:val="center"/>
          </w:tcPr>
          <w:p w14:paraId="3AEAF47D"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p=0.968</w:t>
            </w:r>
          </w:p>
        </w:tc>
      </w:tr>
      <w:tr w:rsidR="00323492" w:rsidRPr="005654DD" w14:paraId="0755C9FB" w14:textId="77777777" w:rsidTr="00C13105">
        <w:tc>
          <w:tcPr>
            <w:tcW w:w="578" w:type="dxa"/>
            <w:vMerge/>
            <w:vAlign w:val="center"/>
          </w:tcPr>
          <w:p w14:paraId="6ACF57F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2F6EC71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Median (quartiles)</w:t>
            </w:r>
          </w:p>
        </w:tc>
        <w:tc>
          <w:tcPr>
            <w:tcW w:w="472" w:type="dxa"/>
            <w:vAlign w:val="center"/>
          </w:tcPr>
          <w:p w14:paraId="47D8C34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9.63 (8.1-13.07)</w:t>
            </w:r>
          </w:p>
        </w:tc>
        <w:tc>
          <w:tcPr>
            <w:tcW w:w="504" w:type="dxa"/>
            <w:vAlign w:val="center"/>
          </w:tcPr>
          <w:p w14:paraId="61C75EC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10.04 (6.37-12.72)</w:t>
            </w:r>
          </w:p>
        </w:tc>
        <w:tc>
          <w:tcPr>
            <w:tcW w:w="444" w:type="dxa"/>
            <w:vMerge/>
            <w:vAlign w:val="center"/>
          </w:tcPr>
          <w:p w14:paraId="388C64D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7D0576C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10.08 (7.97-13.89)</w:t>
            </w:r>
          </w:p>
        </w:tc>
        <w:tc>
          <w:tcPr>
            <w:tcW w:w="473" w:type="dxa"/>
            <w:vAlign w:val="center"/>
          </w:tcPr>
          <w:p w14:paraId="55AB897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8.78 (8.04-10.25)</w:t>
            </w:r>
          </w:p>
        </w:tc>
        <w:tc>
          <w:tcPr>
            <w:tcW w:w="445" w:type="dxa"/>
            <w:vMerge/>
            <w:vAlign w:val="center"/>
          </w:tcPr>
          <w:p w14:paraId="30C6535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4378A6D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5.68 (4.42-8.15)</w:t>
            </w:r>
          </w:p>
        </w:tc>
        <w:tc>
          <w:tcPr>
            <w:tcW w:w="505" w:type="dxa"/>
            <w:vAlign w:val="center"/>
          </w:tcPr>
          <w:p w14:paraId="06A49B3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6.21 (5-9.2)</w:t>
            </w:r>
          </w:p>
        </w:tc>
        <w:tc>
          <w:tcPr>
            <w:tcW w:w="445" w:type="dxa"/>
            <w:vMerge/>
            <w:vAlign w:val="center"/>
          </w:tcPr>
          <w:p w14:paraId="73E22C3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46C6570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6.18 (4.45-8.86)</w:t>
            </w:r>
          </w:p>
        </w:tc>
        <w:tc>
          <w:tcPr>
            <w:tcW w:w="505" w:type="dxa"/>
            <w:vAlign w:val="center"/>
          </w:tcPr>
          <w:p w14:paraId="420476F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4.97 (4.23-6.04)</w:t>
            </w:r>
          </w:p>
        </w:tc>
        <w:tc>
          <w:tcPr>
            <w:tcW w:w="445" w:type="dxa"/>
            <w:vMerge/>
            <w:vAlign w:val="center"/>
          </w:tcPr>
          <w:p w14:paraId="4053AA2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64B3999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8.99 (4.95-10.57)</w:t>
            </w:r>
          </w:p>
        </w:tc>
        <w:tc>
          <w:tcPr>
            <w:tcW w:w="505" w:type="dxa"/>
            <w:vAlign w:val="center"/>
          </w:tcPr>
          <w:p w14:paraId="5919417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10.56 (8.61-13.02)</w:t>
            </w:r>
          </w:p>
        </w:tc>
        <w:tc>
          <w:tcPr>
            <w:tcW w:w="445" w:type="dxa"/>
            <w:vMerge/>
            <w:vAlign w:val="center"/>
          </w:tcPr>
          <w:p w14:paraId="38F1C18F"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2D9B556E"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10.18 (5.27-11.36)</w:t>
            </w:r>
          </w:p>
        </w:tc>
        <w:tc>
          <w:tcPr>
            <w:tcW w:w="473" w:type="dxa"/>
            <w:vAlign w:val="center"/>
          </w:tcPr>
          <w:p w14:paraId="3B292591"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7.3 (7.08-10.94)</w:t>
            </w:r>
          </w:p>
        </w:tc>
        <w:tc>
          <w:tcPr>
            <w:tcW w:w="445" w:type="dxa"/>
            <w:vMerge/>
            <w:vAlign w:val="center"/>
          </w:tcPr>
          <w:p w14:paraId="349305E4"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0129E8A3" w14:textId="77777777" w:rsidTr="00C13105">
        <w:tc>
          <w:tcPr>
            <w:tcW w:w="578" w:type="dxa"/>
            <w:vMerge/>
            <w:vAlign w:val="center"/>
          </w:tcPr>
          <w:p w14:paraId="013266F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05A5083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Range</w:t>
            </w:r>
          </w:p>
        </w:tc>
        <w:tc>
          <w:tcPr>
            <w:tcW w:w="472" w:type="dxa"/>
            <w:vAlign w:val="center"/>
          </w:tcPr>
          <w:p w14:paraId="2738205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2.28-53.66</w:t>
            </w:r>
          </w:p>
        </w:tc>
        <w:tc>
          <w:tcPr>
            <w:tcW w:w="504" w:type="dxa"/>
            <w:vAlign w:val="center"/>
          </w:tcPr>
          <w:p w14:paraId="2F3C5A3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1.93-17.35</w:t>
            </w:r>
          </w:p>
        </w:tc>
        <w:tc>
          <w:tcPr>
            <w:tcW w:w="444" w:type="dxa"/>
            <w:vMerge/>
            <w:vAlign w:val="center"/>
          </w:tcPr>
          <w:p w14:paraId="395ECF0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053A3C1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1.93-53.66</w:t>
            </w:r>
          </w:p>
        </w:tc>
        <w:tc>
          <w:tcPr>
            <w:tcW w:w="473" w:type="dxa"/>
            <w:vAlign w:val="center"/>
          </w:tcPr>
          <w:p w14:paraId="261F309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2.05-13.37</w:t>
            </w:r>
          </w:p>
        </w:tc>
        <w:tc>
          <w:tcPr>
            <w:tcW w:w="445" w:type="dxa"/>
            <w:vMerge/>
            <w:vAlign w:val="center"/>
          </w:tcPr>
          <w:p w14:paraId="1597F79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0201EA1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1.59-25</w:t>
            </w:r>
          </w:p>
        </w:tc>
        <w:tc>
          <w:tcPr>
            <w:tcW w:w="505" w:type="dxa"/>
            <w:vAlign w:val="center"/>
          </w:tcPr>
          <w:p w14:paraId="1E7E61D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1.12-13.49</w:t>
            </w:r>
          </w:p>
        </w:tc>
        <w:tc>
          <w:tcPr>
            <w:tcW w:w="445" w:type="dxa"/>
            <w:vMerge/>
            <w:vAlign w:val="center"/>
          </w:tcPr>
          <w:p w14:paraId="717BC3F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3419527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1.12-25</w:t>
            </w:r>
          </w:p>
        </w:tc>
        <w:tc>
          <w:tcPr>
            <w:tcW w:w="505" w:type="dxa"/>
            <w:vAlign w:val="center"/>
          </w:tcPr>
          <w:p w14:paraId="4A7E600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2.51-12.04</w:t>
            </w:r>
          </w:p>
        </w:tc>
        <w:tc>
          <w:tcPr>
            <w:tcW w:w="445" w:type="dxa"/>
            <w:vMerge/>
            <w:vAlign w:val="center"/>
          </w:tcPr>
          <w:p w14:paraId="6D35AAA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3EDFB90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1.95-16.8</w:t>
            </w:r>
          </w:p>
        </w:tc>
        <w:tc>
          <w:tcPr>
            <w:tcW w:w="505" w:type="dxa"/>
            <w:vAlign w:val="center"/>
          </w:tcPr>
          <w:p w14:paraId="27CA39F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7.13-27.72</w:t>
            </w:r>
          </w:p>
        </w:tc>
        <w:tc>
          <w:tcPr>
            <w:tcW w:w="445" w:type="dxa"/>
            <w:vMerge/>
            <w:vAlign w:val="center"/>
          </w:tcPr>
          <w:p w14:paraId="141E1B83"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62122A35"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1.95-27.72</w:t>
            </w:r>
          </w:p>
        </w:tc>
        <w:tc>
          <w:tcPr>
            <w:tcW w:w="473" w:type="dxa"/>
            <w:vAlign w:val="center"/>
          </w:tcPr>
          <w:p w14:paraId="6DEA273E"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5.23-21.63</w:t>
            </w:r>
          </w:p>
        </w:tc>
        <w:tc>
          <w:tcPr>
            <w:tcW w:w="445" w:type="dxa"/>
            <w:vMerge/>
            <w:vAlign w:val="center"/>
          </w:tcPr>
          <w:p w14:paraId="4AF05641"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1475D187" w14:textId="77777777" w:rsidTr="00C13105">
        <w:tc>
          <w:tcPr>
            <w:tcW w:w="578" w:type="dxa"/>
            <w:vMerge/>
            <w:vAlign w:val="center"/>
          </w:tcPr>
          <w:p w14:paraId="3FCE73B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6E39ACF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n</w:t>
            </w:r>
          </w:p>
        </w:tc>
        <w:tc>
          <w:tcPr>
            <w:tcW w:w="472" w:type="dxa"/>
            <w:vAlign w:val="center"/>
          </w:tcPr>
          <w:p w14:paraId="35AD463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96</w:t>
            </w:r>
          </w:p>
        </w:tc>
        <w:tc>
          <w:tcPr>
            <w:tcW w:w="504" w:type="dxa"/>
            <w:vAlign w:val="center"/>
          </w:tcPr>
          <w:p w14:paraId="536C692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24</w:t>
            </w:r>
          </w:p>
        </w:tc>
        <w:tc>
          <w:tcPr>
            <w:tcW w:w="444" w:type="dxa"/>
            <w:vMerge/>
            <w:vAlign w:val="center"/>
          </w:tcPr>
          <w:p w14:paraId="010AD29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173DA10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100</w:t>
            </w:r>
          </w:p>
        </w:tc>
        <w:tc>
          <w:tcPr>
            <w:tcW w:w="473" w:type="dxa"/>
            <w:vAlign w:val="center"/>
          </w:tcPr>
          <w:p w14:paraId="32576FE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20</w:t>
            </w:r>
          </w:p>
        </w:tc>
        <w:tc>
          <w:tcPr>
            <w:tcW w:w="445" w:type="dxa"/>
            <w:vMerge/>
            <w:vAlign w:val="center"/>
          </w:tcPr>
          <w:p w14:paraId="5F6C8E2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62973EB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44</w:t>
            </w:r>
          </w:p>
        </w:tc>
        <w:tc>
          <w:tcPr>
            <w:tcW w:w="505" w:type="dxa"/>
            <w:vAlign w:val="center"/>
          </w:tcPr>
          <w:p w14:paraId="5F4D8CA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21</w:t>
            </w:r>
          </w:p>
        </w:tc>
        <w:tc>
          <w:tcPr>
            <w:tcW w:w="445" w:type="dxa"/>
            <w:vMerge/>
            <w:vAlign w:val="center"/>
          </w:tcPr>
          <w:p w14:paraId="3D18E56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7F24EC3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56</w:t>
            </w:r>
          </w:p>
        </w:tc>
        <w:tc>
          <w:tcPr>
            <w:tcW w:w="505" w:type="dxa"/>
            <w:vAlign w:val="center"/>
          </w:tcPr>
          <w:p w14:paraId="4685FCD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w:t>
            </w:r>
          </w:p>
        </w:tc>
        <w:tc>
          <w:tcPr>
            <w:tcW w:w="445" w:type="dxa"/>
            <w:vMerge/>
            <w:vAlign w:val="center"/>
          </w:tcPr>
          <w:p w14:paraId="1D42040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08A02E7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38</w:t>
            </w:r>
          </w:p>
        </w:tc>
        <w:tc>
          <w:tcPr>
            <w:tcW w:w="505" w:type="dxa"/>
            <w:vAlign w:val="center"/>
          </w:tcPr>
          <w:p w14:paraId="042298F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w:t>
            </w:r>
          </w:p>
        </w:tc>
        <w:tc>
          <w:tcPr>
            <w:tcW w:w="445" w:type="dxa"/>
            <w:vMerge/>
            <w:vAlign w:val="center"/>
          </w:tcPr>
          <w:p w14:paraId="3E53157F"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146C73D8"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41</w:t>
            </w:r>
          </w:p>
        </w:tc>
        <w:tc>
          <w:tcPr>
            <w:tcW w:w="473" w:type="dxa"/>
            <w:vAlign w:val="center"/>
          </w:tcPr>
          <w:p w14:paraId="1FA4DC9E"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w:t>
            </w:r>
          </w:p>
        </w:tc>
        <w:tc>
          <w:tcPr>
            <w:tcW w:w="445" w:type="dxa"/>
            <w:vMerge/>
            <w:vAlign w:val="center"/>
          </w:tcPr>
          <w:p w14:paraId="12B06741"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524BC55B" w14:textId="77777777" w:rsidTr="00C13105">
        <w:tc>
          <w:tcPr>
            <w:tcW w:w="578" w:type="dxa"/>
            <w:vMerge w:val="restart"/>
            <w:vAlign w:val="center"/>
          </w:tcPr>
          <w:p w14:paraId="06F3E24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Left ovary PCOM</w:t>
            </w:r>
          </w:p>
        </w:tc>
        <w:tc>
          <w:tcPr>
            <w:tcW w:w="495" w:type="dxa"/>
            <w:vAlign w:val="center"/>
          </w:tcPr>
          <w:p w14:paraId="553C035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Normal</w:t>
            </w:r>
          </w:p>
        </w:tc>
        <w:tc>
          <w:tcPr>
            <w:tcW w:w="472" w:type="dxa"/>
            <w:vAlign w:val="center"/>
          </w:tcPr>
          <w:p w14:paraId="7A59537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19 (19.79%)</w:t>
            </w:r>
          </w:p>
        </w:tc>
        <w:tc>
          <w:tcPr>
            <w:tcW w:w="504" w:type="dxa"/>
            <w:vAlign w:val="center"/>
          </w:tcPr>
          <w:p w14:paraId="4FE39F7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 (20.83%)</w:t>
            </w:r>
          </w:p>
        </w:tc>
        <w:tc>
          <w:tcPr>
            <w:tcW w:w="444" w:type="dxa"/>
            <w:vMerge w:val="restart"/>
            <w:vAlign w:val="center"/>
          </w:tcPr>
          <w:p w14:paraId="6A68C07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p=1</w:t>
            </w:r>
          </w:p>
        </w:tc>
        <w:tc>
          <w:tcPr>
            <w:tcW w:w="472" w:type="dxa"/>
            <w:vAlign w:val="center"/>
          </w:tcPr>
          <w:p w14:paraId="4FAD60B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22 (22.00%)</w:t>
            </w:r>
          </w:p>
        </w:tc>
        <w:tc>
          <w:tcPr>
            <w:tcW w:w="473" w:type="dxa"/>
            <w:vAlign w:val="center"/>
          </w:tcPr>
          <w:p w14:paraId="4964162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2 (10.00%)</w:t>
            </w:r>
          </w:p>
        </w:tc>
        <w:tc>
          <w:tcPr>
            <w:tcW w:w="445" w:type="dxa"/>
            <w:vMerge w:val="restart"/>
            <w:vAlign w:val="center"/>
          </w:tcPr>
          <w:p w14:paraId="1FB2056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p=0.358</w:t>
            </w:r>
          </w:p>
        </w:tc>
        <w:tc>
          <w:tcPr>
            <w:tcW w:w="505" w:type="dxa"/>
            <w:vAlign w:val="center"/>
          </w:tcPr>
          <w:p w14:paraId="0B85D4E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44 (100.00%)</w:t>
            </w:r>
          </w:p>
        </w:tc>
        <w:tc>
          <w:tcPr>
            <w:tcW w:w="505" w:type="dxa"/>
            <w:vAlign w:val="center"/>
          </w:tcPr>
          <w:p w14:paraId="28445F6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21 (100.00%)</w:t>
            </w:r>
          </w:p>
        </w:tc>
        <w:tc>
          <w:tcPr>
            <w:tcW w:w="445" w:type="dxa"/>
            <w:vMerge w:val="restart"/>
            <w:vAlign w:val="center"/>
          </w:tcPr>
          <w:p w14:paraId="620CDDF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p=1</w:t>
            </w:r>
          </w:p>
        </w:tc>
        <w:tc>
          <w:tcPr>
            <w:tcW w:w="505" w:type="dxa"/>
            <w:vAlign w:val="center"/>
          </w:tcPr>
          <w:p w14:paraId="22AB332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56 (100.00%)</w:t>
            </w:r>
          </w:p>
        </w:tc>
        <w:tc>
          <w:tcPr>
            <w:tcW w:w="505" w:type="dxa"/>
            <w:vAlign w:val="center"/>
          </w:tcPr>
          <w:p w14:paraId="1CD544E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9 (100.00%)</w:t>
            </w:r>
          </w:p>
        </w:tc>
        <w:tc>
          <w:tcPr>
            <w:tcW w:w="445" w:type="dxa"/>
            <w:vMerge w:val="restart"/>
            <w:vAlign w:val="center"/>
          </w:tcPr>
          <w:p w14:paraId="3CC0B8B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p=1</w:t>
            </w:r>
          </w:p>
        </w:tc>
        <w:tc>
          <w:tcPr>
            <w:tcW w:w="505" w:type="dxa"/>
            <w:vAlign w:val="center"/>
          </w:tcPr>
          <w:p w14:paraId="487C29A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18 (47.37%)</w:t>
            </w:r>
          </w:p>
        </w:tc>
        <w:tc>
          <w:tcPr>
            <w:tcW w:w="505" w:type="dxa"/>
            <w:vAlign w:val="center"/>
          </w:tcPr>
          <w:p w14:paraId="5E57340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 (27.27%)</w:t>
            </w:r>
          </w:p>
        </w:tc>
        <w:tc>
          <w:tcPr>
            <w:tcW w:w="445" w:type="dxa"/>
            <w:vMerge w:val="restart"/>
            <w:vAlign w:val="center"/>
          </w:tcPr>
          <w:p w14:paraId="5273BF24"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p=0.311</w:t>
            </w:r>
          </w:p>
        </w:tc>
        <w:tc>
          <w:tcPr>
            <w:tcW w:w="473" w:type="dxa"/>
            <w:vAlign w:val="center"/>
          </w:tcPr>
          <w:p w14:paraId="3D78B6AC"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17 (41.46%)</w:t>
            </w:r>
          </w:p>
        </w:tc>
        <w:tc>
          <w:tcPr>
            <w:tcW w:w="473" w:type="dxa"/>
            <w:vAlign w:val="center"/>
          </w:tcPr>
          <w:p w14:paraId="5B04C238"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 (50.00%)</w:t>
            </w:r>
          </w:p>
        </w:tc>
        <w:tc>
          <w:tcPr>
            <w:tcW w:w="445" w:type="dxa"/>
            <w:vMerge w:val="restart"/>
            <w:vAlign w:val="center"/>
          </w:tcPr>
          <w:p w14:paraId="609BC119"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p=0.71</w:t>
            </w:r>
          </w:p>
        </w:tc>
      </w:tr>
      <w:tr w:rsidR="00323492" w:rsidRPr="005654DD" w14:paraId="0CA56C15" w14:textId="77777777" w:rsidTr="00C13105">
        <w:tc>
          <w:tcPr>
            <w:tcW w:w="578" w:type="dxa"/>
            <w:vMerge/>
            <w:vAlign w:val="center"/>
          </w:tcPr>
          <w:p w14:paraId="3FDF15C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6C52D4A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PCOM</w:t>
            </w:r>
          </w:p>
        </w:tc>
        <w:tc>
          <w:tcPr>
            <w:tcW w:w="472" w:type="dxa"/>
            <w:vAlign w:val="center"/>
          </w:tcPr>
          <w:p w14:paraId="40B4B2F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77 (80.21%)</w:t>
            </w:r>
          </w:p>
        </w:tc>
        <w:tc>
          <w:tcPr>
            <w:tcW w:w="504" w:type="dxa"/>
            <w:vAlign w:val="center"/>
          </w:tcPr>
          <w:p w14:paraId="6F43166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19 (79.17%)</w:t>
            </w:r>
          </w:p>
        </w:tc>
        <w:tc>
          <w:tcPr>
            <w:tcW w:w="444" w:type="dxa"/>
            <w:vMerge/>
            <w:vAlign w:val="center"/>
          </w:tcPr>
          <w:p w14:paraId="7BBE873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57562C1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78 (78.00%)</w:t>
            </w:r>
          </w:p>
        </w:tc>
        <w:tc>
          <w:tcPr>
            <w:tcW w:w="473" w:type="dxa"/>
            <w:vAlign w:val="center"/>
          </w:tcPr>
          <w:p w14:paraId="1FE7140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18 (90.00%)</w:t>
            </w:r>
          </w:p>
        </w:tc>
        <w:tc>
          <w:tcPr>
            <w:tcW w:w="445" w:type="dxa"/>
            <w:vMerge/>
            <w:vAlign w:val="center"/>
          </w:tcPr>
          <w:p w14:paraId="7EF7181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68633CB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 (0.00%)</w:t>
            </w:r>
          </w:p>
        </w:tc>
        <w:tc>
          <w:tcPr>
            <w:tcW w:w="505" w:type="dxa"/>
            <w:vAlign w:val="center"/>
          </w:tcPr>
          <w:p w14:paraId="421DDC2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 (0.00%)</w:t>
            </w:r>
          </w:p>
        </w:tc>
        <w:tc>
          <w:tcPr>
            <w:tcW w:w="445" w:type="dxa"/>
            <w:vMerge/>
            <w:vAlign w:val="center"/>
          </w:tcPr>
          <w:p w14:paraId="0E94890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735ACEB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 (0.00%)</w:t>
            </w:r>
          </w:p>
        </w:tc>
        <w:tc>
          <w:tcPr>
            <w:tcW w:w="505" w:type="dxa"/>
            <w:vAlign w:val="center"/>
          </w:tcPr>
          <w:p w14:paraId="7DB8A97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 (0.00%)</w:t>
            </w:r>
          </w:p>
        </w:tc>
        <w:tc>
          <w:tcPr>
            <w:tcW w:w="445" w:type="dxa"/>
            <w:vMerge/>
            <w:vAlign w:val="center"/>
          </w:tcPr>
          <w:p w14:paraId="3049ADB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159A38F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20 (52.63%)</w:t>
            </w:r>
          </w:p>
        </w:tc>
        <w:tc>
          <w:tcPr>
            <w:tcW w:w="505" w:type="dxa"/>
            <w:vAlign w:val="center"/>
          </w:tcPr>
          <w:p w14:paraId="5887723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 (72.73%)</w:t>
            </w:r>
          </w:p>
        </w:tc>
        <w:tc>
          <w:tcPr>
            <w:tcW w:w="445" w:type="dxa"/>
            <w:vMerge/>
            <w:vAlign w:val="center"/>
          </w:tcPr>
          <w:p w14:paraId="5F3624DD"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3B310D8C"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24 (58.54%)</w:t>
            </w:r>
          </w:p>
        </w:tc>
        <w:tc>
          <w:tcPr>
            <w:tcW w:w="473" w:type="dxa"/>
            <w:vAlign w:val="center"/>
          </w:tcPr>
          <w:p w14:paraId="63E196D6"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 (50.00%)</w:t>
            </w:r>
          </w:p>
        </w:tc>
        <w:tc>
          <w:tcPr>
            <w:tcW w:w="445" w:type="dxa"/>
            <w:vMerge/>
            <w:vAlign w:val="center"/>
          </w:tcPr>
          <w:p w14:paraId="60648DEB"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182001DA" w14:textId="77777777" w:rsidTr="00C13105">
        <w:tc>
          <w:tcPr>
            <w:tcW w:w="578" w:type="dxa"/>
            <w:vMerge w:val="restart"/>
            <w:vAlign w:val="center"/>
          </w:tcPr>
          <w:p w14:paraId="413010D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Left ovary physiological lesion</w:t>
            </w:r>
          </w:p>
        </w:tc>
        <w:tc>
          <w:tcPr>
            <w:tcW w:w="495" w:type="dxa"/>
            <w:vAlign w:val="center"/>
          </w:tcPr>
          <w:p w14:paraId="6C02A5D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No lesion</w:t>
            </w:r>
          </w:p>
        </w:tc>
        <w:tc>
          <w:tcPr>
            <w:tcW w:w="472" w:type="dxa"/>
            <w:vAlign w:val="center"/>
          </w:tcPr>
          <w:p w14:paraId="3CA17A4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85 (88.54%)</w:t>
            </w:r>
          </w:p>
        </w:tc>
        <w:tc>
          <w:tcPr>
            <w:tcW w:w="504" w:type="dxa"/>
            <w:vAlign w:val="center"/>
          </w:tcPr>
          <w:p w14:paraId="19DDE19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24 (100.00%)</w:t>
            </w:r>
          </w:p>
        </w:tc>
        <w:tc>
          <w:tcPr>
            <w:tcW w:w="444" w:type="dxa"/>
            <w:vMerge w:val="restart"/>
            <w:vAlign w:val="center"/>
          </w:tcPr>
          <w:p w14:paraId="702372B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p=0.118</w:t>
            </w:r>
          </w:p>
        </w:tc>
        <w:tc>
          <w:tcPr>
            <w:tcW w:w="472" w:type="dxa"/>
            <w:vAlign w:val="center"/>
          </w:tcPr>
          <w:p w14:paraId="1AF46D5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90 (90.00%)</w:t>
            </w:r>
          </w:p>
        </w:tc>
        <w:tc>
          <w:tcPr>
            <w:tcW w:w="473" w:type="dxa"/>
            <w:vAlign w:val="center"/>
          </w:tcPr>
          <w:p w14:paraId="2E133F2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19 (95.00%)</w:t>
            </w:r>
          </w:p>
        </w:tc>
        <w:tc>
          <w:tcPr>
            <w:tcW w:w="445" w:type="dxa"/>
            <w:vMerge w:val="restart"/>
            <w:vAlign w:val="center"/>
          </w:tcPr>
          <w:p w14:paraId="336A9CE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p=0.689</w:t>
            </w:r>
          </w:p>
        </w:tc>
        <w:tc>
          <w:tcPr>
            <w:tcW w:w="505" w:type="dxa"/>
            <w:vAlign w:val="center"/>
          </w:tcPr>
          <w:p w14:paraId="1C1111D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35 (79.55%)</w:t>
            </w:r>
          </w:p>
        </w:tc>
        <w:tc>
          <w:tcPr>
            <w:tcW w:w="505" w:type="dxa"/>
            <w:vAlign w:val="center"/>
          </w:tcPr>
          <w:p w14:paraId="55E573F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18 (85.71%)</w:t>
            </w:r>
          </w:p>
        </w:tc>
        <w:tc>
          <w:tcPr>
            <w:tcW w:w="445" w:type="dxa"/>
            <w:vAlign w:val="center"/>
          </w:tcPr>
          <w:p w14:paraId="5E9E99E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p=0.737</w:t>
            </w:r>
          </w:p>
        </w:tc>
        <w:tc>
          <w:tcPr>
            <w:tcW w:w="505" w:type="dxa"/>
            <w:vAlign w:val="center"/>
          </w:tcPr>
          <w:p w14:paraId="0584191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45 (80.36%)</w:t>
            </w:r>
          </w:p>
        </w:tc>
        <w:tc>
          <w:tcPr>
            <w:tcW w:w="505" w:type="dxa"/>
            <w:vAlign w:val="center"/>
          </w:tcPr>
          <w:p w14:paraId="37C2D10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8 (88.89%)</w:t>
            </w:r>
          </w:p>
        </w:tc>
        <w:tc>
          <w:tcPr>
            <w:tcW w:w="445" w:type="dxa"/>
            <w:vMerge w:val="restart"/>
            <w:vAlign w:val="center"/>
          </w:tcPr>
          <w:p w14:paraId="47DA05A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p=1</w:t>
            </w:r>
          </w:p>
        </w:tc>
        <w:tc>
          <w:tcPr>
            <w:tcW w:w="505" w:type="dxa"/>
            <w:vAlign w:val="center"/>
          </w:tcPr>
          <w:p w14:paraId="1217F18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38 (100.00%)</w:t>
            </w:r>
          </w:p>
        </w:tc>
        <w:tc>
          <w:tcPr>
            <w:tcW w:w="505" w:type="dxa"/>
            <w:vAlign w:val="center"/>
          </w:tcPr>
          <w:p w14:paraId="3B986B7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9 (81.82%)</w:t>
            </w:r>
          </w:p>
        </w:tc>
        <w:tc>
          <w:tcPr>
            <w:tcW w:w="445" w:type="dxa"/>
            <w:vMerge w:val="restart"/>
            <w:vAlign w:val="center"/>
          </w:tcPr>
          <w:p w14:paraId="615F2492"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p=0.047 *</w:t>
            </w:r>
          </w:p>
        </w:tc>
        <w:tc>
          <w:tcPr>
            <w:tcW w:w="473" w:type="dxa"/>
            <w:vAlign w:val="center"/>
          </w:tcPr>
          <w:p w14:paraId="1A0AD04E"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40 (97.56%)</w:t>
            </w:r>
          </w:p>
        </w:tc>
        <w:tc>
          <w:tcPr>
            <w:tcW w:w="473" w:type="dxa"/>
            <w:vAlign w:val="center"/>
          </w:tcPr>
          <w:p w14:paraId="2BE5FCF4"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 (87.50%)</w:t>
            </w:r>
          </w:p>
        </w:tc>
        <w:tc>
          <w:tcPr>
            <w:tcW w:w="445" w:type="dxa"/>
            <w:vMerge w:val="restart"/>
            <w:vAlign w:val="center"/>
          </w:tcPr>
          <w:p w14:paraId="3125F475"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p=0.303</w:t>
            </w:r>
          </w:p>
        </w:tc>
      </w:tr>
      <w:tr w:rsidR="00323492" w:rsidRPr="005654DD" w14:paraId="3F8F0667" w14:textId="77777777" w:rsidTr="00C13105">
        <w:tc>
          <w:tcPr>
            <w:tcW w:w="578" w:type="dxa"/>
            <w:vMerge/>
            <w:vAlign w:val="center"/>
          </w:tcPr>
          <w:p w14:paraId="1EF3B76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06CFAE8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Lesion</w:t>
            </w:r>
          </w:p>
        </w:tc>
        <w:tc>
          <w:tcPr>
            <w:tcW w:w="472" w:type="dxa"/>
            <w:vAlign w:val="center"/>
          </w:tcPr>
          <w:p w14:paraId="68674F2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 (11.46%)</w:t>
            </w:r>
          </w:p>
        </w:tc>
        <w:tc>
          <w:tcPr>
            <w:tcW w:w="504" w:type="dxa"/>
            <w:vAlign w:val="center"/>
          </w:tcPr>
          <w:p w14:paraId="5E546A6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 (0.00%)</w:t>
            </w:r>
          </w:p>
        </w:tc>
        <w:tc>
          <w:tcPr>
            <w:tcW w:w="444" w:type="dxa"/>
            <w:vMerge/>
            <w:vAlign w:val="center"/>
          </w:tcPr>
          <w:p w14:paraId="6782C61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1EF61D9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 (10.00%)</w:t>
            </w:r>
          </w:p>
        </w:tc>
        <w:tc>
          <w:tcPr>
            <w:tcW w:w="473" w:type="dxa"/>
            <w:vAlign w:val="center"/>
          </w:tcPr>
          <w:p w14:paraId="62D9533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 (5.00%)</w:t>
            </w:r>
          </w:p>
        </w:tc>
        <w:tc>
          <w:tcPr>
            <w:tcW w:w="445" w:type="dxa"/>
            <w:vMerge/>
            <w:vAlign w:val="center"/>
          </w:tcPr>
          <w:p w14:paraId="465B25E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31C9C11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 (20.45%)</w:t>
            </w:r>
          </w:p>
        </w:tc>
        <w:tc>
          <w:tcPr>
            <w:tcW w:w="505" w:type="dxa"/>
            <w:vAlign w:val="center"/>
          </w:tcPr>
          <w:p w14:paraId="2402909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 (14.29%)</w:t>
            </w:r>
          </w:p>
        </w:tc>
        <w:tc>
          <w:tcPr>
            <w:tcW w:w="445" w:type="dxa"/>
            <w:vAlign w:val="center"/>
          </w:tcPr>
          <w:p w14:paraId="1170B70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2C2A9C2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 (19.64%)</w:t>
            </w:r>
          </w:p>
        </w:tc>
        <w:tc>
          <w:tcPr>
            <w:tcW w:w="505" w:type="dxa"/>
            <w:vAlign w:val="center"/>
          </w:tcPr>
          <w:p w14:paraId="79B458E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 (11.11%)</w:t>
            </w:r>
          </w:p>
        </w:tc>
        <w:tc>
          <w:tcPr>
            <w:tcW w:w="445" w:type="dxa"/>
            <w:vMerge/>
            <w:vAlign w:val="center"/>
          </w:tcPr>
          <w:p w14:paraId="16C2A71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4491518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 (0.00%)</w:t>
            </w:r>
          </w:p>
        </w:tc>
        <w:tc>
          <w:tcPr>
            <w:tcW w:w="505" w:type="dxa"/>
            <w:vAlign w:val="center"/>
          </w:tcPr>
          <w:p w14:paraId="15F2AED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 (18.18%)</w:t>
            </w:r>
          </w:p>
        </w:tc>
        <w:tc>
          <w:tcPr>
            <w:tcW w:w="445" w:type="dxa"/>
            <w:vMerge/>
            <w:vAlign w:val="center"/>
          </w:tcPr>
          <w:p w14:paraId="1A2B6546"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0DD8F41E"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 (2.44%)</w:t>
            </w:r>
          </w:p>
        </w:tc>
        <w:tc>
          <w:tcPr>
            <w:tcW w:w="473" w:type="dxa"/>
            <w:vAlign w:val="center"/>
          </w:tcPr>
          <w:p w14:paraId="5719D387"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 (12.50%)</w:t>
            </w:r>
          </w:p>
        </w:tc>
        <w:tc>
          <w:tcPr>
            <w:tcW w:w="445" w:type="dxa"/>
            <w:vMerge/>
            <w:vAlign w:val="center"/>
          </w:tcPr>
          <w:p w14:paraId="14D4B777"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5F55DCA3" w14:textId="77777777" w:rsidTr="00C13105">
        <w:tc>
          <w:tcPr>
            <w:tcW w:w="578" w:type="dxa"/>
            <w:vMerge w:val="restart"/>
            <w:vAlign w:val="center"/>
          </w:tcPr>
          <w:p w14:paraId="6CF583C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PCOM</w:t>
            </w:r>
          </w:p>
        </w:tc>
        <w:tc>
          <w:tcPr>
            <w:tcW w:w="495" w:type="dxa"/>
            <w:vAlign w:val="center"/>
          </w:tcPr>
          <w:p w14:paraId="21CCFB0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No PCOM</w:t>
            </w:r>
          </w:p>
        </w:tc>
        <w:tc>
          <w:tcPr>
            <w:tcW w:w="472" w:type="dxa"/>
            <w:vAlign w:val="center"/>
          </w:tcPr>
          <w:p w14:paraId="4FC7FD8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 (3.12%)</w:t>
            </w:r>
          </w:p>
        </w:tc>
        <w:tc>
          <w:tcPr>
            <w:tcW w:w="504" w:type="dxa"/>
            <w:vAlign w:val="center"/>
          </w:tcPr>
          <w:p w14:paraId="4655519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 (4.17%)</w:t>
            </w:r>
          </w:p>
        </w:tc>
        <w:tc>
          <w:tcPr>
            <w:tcW w:w="444" w:type="dxa"/>
            <w:vMerge w:val="restart"/>
            <w:vAlign w:val="center"/>
          </w:tcPr>
          <w:p w14:paraId="5229221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p=1</w:t>
            </w:r>
          </w:p>
        </w:tc>
        <w:tc>
          <w:tcPr>
            <w:tcW w:w="472" w:type="dxa"/>
            <w:vAlign w:val="center"/>
          </w:tcPr>
          <w:p w14:paraId="0F0DCAB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 (3.00%)</w:t>
            </w:r>
          </w:p>
        </w:tc>
        <w:tc>
          <w:tcPr>
            <w:tcW w:w="473" w:type="dxa"/>
            <w:vAlign w:val="center"/>
          </w:tcPr>
          <w:p w14:paraId="1F257ED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 (5.00%)</w:t>
            </w:r>
          </w:p>
        </w:tc>
        <w:tc>
          <w:tcPr>
            <w:tcW w:w="445" w:type="dxa"/>
            <w:vMerge w:val="restart"/>
            <w:vAlign w:val="center"/>
          </w:tcPr>
          <w:p w14:paraId="7C8064E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p=0.523</w:t>
            </w:r>
          </w:p>
        </w:tc>
        <w:tc>
          <w:tcPr>
            <w:tcW w:w="505" w:type="dxa"/>
            <w:vAlign w:val="center"/>
          </w:tcPr>
          <w:p w14:paraId="64AB1D5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44 (100.00%)</w:t>
            </w:r>
          </w:p>
        </w:tc>
        <w:tc>
          <w:tcPr>
            <w:tcW w:w="505" w:type="dxa"/>
            <w:vAlign w:val="center"/>
          </w:tcPr>
          <w:p w14:paraId="1390D04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21 (100.00%)</w:t>
            </w:r>
          </w:p>
        </w:tc>
        <w:tc>
          <w:tcPr>
            <w:tcW w:w="445" w:type="dxa"/>
            <w:vMerge w:val="restart"/>
            <w:vAlign w:val="center"/>
          </w:tcPr>
          <w:p w14:paraId="3593B09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p=1</w:t>
            </w:r>
          </w:p>
        </w:tc>
        <w:tc>
          <w:tcPr>
            <w:tcW w:w="505" w:type="dxa"/>
            <w:vAlign w:val="center"/>
          </w:tcPr>
          <w:p w14:paraId="7DEAD83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56 (100.00%)</w:t>
            </w:r>
          </w:p>
        </w:tc>
        <w:tc>
          <w:tcPr>
            <w:tcW w:w="505" w:type="dxa"/>
            <w:vAlign w:val="center"/>
          </w:tcPr>
          <w:p w14:paraId="3576834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9 (100.00%)</w:t>
            </w:r>
          </w:p>
        </w:tc>
        <w:tc>
          <w:tcPr>
            <w:tcW w:w="445" w:type="dxa"/>
            <w:vMerge w:val="restart"/>
            <w:vAlign w:val="center"/>
          </w:tcPr>
          <w:p w14:paraId="1E9678C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p=1</w:t>
            </w:r>
          </w:p>
        </w:tc>
        <w:tc>
          <w:tcPr>
            <w:tcW w:w="505" w:type="dxa"/>
            <w:vAlign w:val="center"/>
          </w:tcPr>
          <w:p w14:paraId="0DA4698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 (13.16%)</w:t>
            </w:r>
          </w:p>
        </w:tc>
        <w:tc>
          <w:tcPr>
            <w:tcW w:w="505" w:type="dxa"/>
            <w:vAlign w:val="center"/>
          </w:tcPr>
          <w:p w14:paraId="7770FD7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 (9.09%)</w:t>
            </w:r>
          </w:p>
        </w:tc>
        <w:tc>
          <w:tcPr>
            <w:tcW w:w="445" w:type="dxa"/>
            <w:vMerge w:val="restart"/>
            <w:vAlign w:val="center"/>
          </w:tcPr>
          <w:p w14:paraId="44B98D03"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p=1</w:t>
            </w:r>
          </w:p>
        </w:tc>
        <w:tc>
          <w:tcPr>
            <w:tcW w:w="473" w:type="dxa"/>
            <w:vAlign w:val="center"/>
          </w:tcPr>
          <w:p w14:paraId="1D637572"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 (12.20%)</w:t>
            </w:r>
          </w:p>
        </w:tc>
        <w:tc>
          <w:tcPr>
            <w:tcW w:w="473" w:type="dxa"/>
            <w:vAlign w:val="center"/>
          </w:tcPr>
          <w:p w14:paraId="0B9D6997"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 (12.50%)</w:t>
            </w:r>
          </w:p>
        </w:tc>
        <w:tc>
          <w:tcPr>
            <w:tcW w:w="445" w:type="dxa"/>
            <w:vMerge w:val="restart"/>
            <w:vAlign w:val="center"/>
          </w:tcPr>
          <w:p w14:paraId="30E86ACC"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p=1</w:t>
            </w:r>
          </w:p>
        </w:tc>
      </w:tr>
      <w:tr w:rsidR="00323492" w:rsidRPr="005654DD" w14:paraId="31F53688" w14:textId="77777777" w:rsidTr="00C13105">
        <w:tc>
          <w:tcPr>
            <w:tcW w:w="578" w:type="dxa"/>
            <w:vMerge/>
            <w:vAlign w:val="center"/>
          </w:tcPr>
          <w:p w14:paraId="7BFE52D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66BC3AE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PCOM</w:t>
            </w:r>
          </w:p>
        </w:tc>
        <w:tc>
          <w:tcPr>
            <w:tcW w:w="472" w:type="dxa"/>
            <w:vAlign w:val="center"/>
          </w:tcPr>
          <w:p w14:paraId="5E2D5A8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93 (96.88%)</w:t>
            </w:r>
          </w:p>
        </w:tc>
        <w:tc>
          <w:tcPr>
            <w:tcW w:w="504" w:type="dxa"/>
            <w:vAlign w:val="center"/>
          </w:tcPr>
          <w:p w14:paraId="0CF600D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23 (95.83%)</w:t>
            </w:r>
          </w:p>
        </w:tc>
        <w:tc>
          <w:tcPr>
            <w:tcW w:w="444" w:type="dxa"/>
            <w:vMerge/>
            <w:vAlign w:val="center"/>
          </w:tcPr>
          <w:p w14:paraId="548B539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0012514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97 (97.00%)</w:t>
            </w:r>
          </w:p>
        </w:tc>
        <w:tc>
          <w:tcPr>
            <w:tcW w:w="473" w:type="dxa"/>
            <w:vAlign w:val="center"/>
          </w:tcPr>
          <w:p w14:paraId="59C5A61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19 (95.00%)</w:t>
            </w:r>
          </w:p>
        </w:tc>
        <w:tc>
          <w:tcPr>
            <w:tcW w:w="445" w:type="dxa"/>
            <w:vMerge/>
            <w:vAlign w:val="center"/>
          </w:tcPr>
          <w:p w14:paraId="0E8216F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2FB7582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 (0.00%)</w:t>
            </w:r>
          </w:p>
        </w:tc>
        <w:tc>
          <w:tcPr>
            <w:tcW w:w="505" w:type="dxa"/>
            <w:vAlign w:val="center"/>
          </w:tcPr>
          <w:p w14:paraId="27BD648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 (0.00%)</w:t>
            </w:r>
          </w:p>
        </w:tc>
        <w:tc>
          <w:tcPr>
            <w:tcW w:w="445" w:type="dxa"/>
            <w:vMerge/>
            <w:vAlign w:val="center"/>
          </w:tcPr>
          <w:p w14:paraId="27C7384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20C711C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 (0.00%)</w:t>
            </w:r>
          </w:p>
        </w:tc>
        <w:tc>
          <w:tcPr>
            <w:tcW w:w="505" w:type="dxa"/>
            <w:vAlign w:val="center"/>
          </w:tcPr>
          <w:p w14:paraId="1002B1A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 (0.00%)</w:t>
            </w:r>
          </w:p>
        </w:tc>
        <w:tc>
          <w:tcPr>
            <w:tcW w:w="445" w:type="dxa"/>
            <w:vMerge/>
            <w:vAlign w:val="center"/>
          </w:tcPr>
          <w:p w14:paraId="5267094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55DB8A9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33 (86.84%)</w:t>
            </w:r>
          </w:p>
        </w:tc>
        <w:tc>
          <w:tcPr>
            <w:tcW w:w="505" w:type="dxa"/>
            <w:vAlign w:val="center"/>
          </w:tcPr>
          <w:p w14:paraId="6260734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 (90.91%)</w:t>
            </w:r>
          </w:p>
        </w:tc>
        <w:tc>
          <w:tcPr>
            <w:tcW w:w="445" w:type="dxa"/>
            <w:vMerge/>
            <w:vAlign w:val="center"/>
          </w:tcPr>
          <w:p w14:paraId="293291DB"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14124119"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36 (87.80%)</w:t>
            </w:r>
          </w:p>
        </w:tc>
        <w:tc>
          <w:tcPr>
            <w:tcW w:w="473" w:type="dxa"/>
            <w:vAlign w:val="center"/>
          </w:tcPr>
          <w:p w14:paraId="1B581AF3"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 (87.50%)</w:t>
            </w:r>
          </w:p>
        </w:tc>
        <w:tc>
          <w:tcPr>
            <w:tcW w:w="445" w:type="dxa"/>
            <w:vMerge/>
            <w:vAlign w:val="center"/>
          </w:tcPr>
          <w:p w14:paraId="1E0E9EF7"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59FAD1E7" w14:textId="77777777" w:rsidTr="00C13105">
        <w:tc>
          <w:tcPr>
            <w:tcW w:w="578" w:type="dxa"/>
            <w:vMerge w:val="restart"/>
            <w:vAlign w:val="center"/>
          </w:tcPr>
          <w:p w14:paraId="2739E03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AMH [pmol/l]</w:t>
            </w:r>
          </w:p>
        </w:tc>
        <w:tc>
          <w:tcPr>
            <w:tcW w:w="495" w:type="dxa"/>
            <w:vAlign w:val="center"/>
          </w:tcPr>
          <w:p w14:paraId="725B6B8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Mean (SD)</w:t>
            </w:r>
          </w:p>
        </w:tc>
        <w:tc>
          <w:tcPr>
            <w:tcW w:w="472" w:type="dxa"/>
            <w:vAlign w:val="center"/>
          </w:tcPr>
          <w:p w14:paraId="38391A2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56.18 (35.29)</w:t>
            </w:r>
          </w:p>
        </w:tc>
        <w:tc>
          <w:tcPr>
            <w:tcW w:w="504" w:type="dxa"/>
            <w:vAlign w:val="center"/>
          </w:tcPr>
          <w:p w14:paraId="01ADD4B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64.57 (40.46)</w:t>
            </w:r>
          </w:p>
        </w:tc>
        <w:tc>
          <w:tcPr>
            <w:tcW w:w="444" w:type="dxa"/>
            <w:vMerge w:val="restart"/>
            <w:vAlign w:val="center"/>
          </w:tcPr>
          <w:p w14:paraId="04C5417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p=0.455</w:t>
            </w:r>
          </w:p>
        </w:tc>
        <w:tc>
          <w:tcPr>
            <w:tcW w:w="472" w:type="dxa"/>
            <w:vAlign w:val="center"/>
          </w:tcPr>
          <w:p w14:paraId="1E6CA6A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58.4 (36.89)</w:t>
            </w:r>
          </w:p>
        </w:tc>
        <w:tc>
          <w:tcPr>
            <w:tcW w:w="473" w:type="dxa"/>
            <w:vAlign w:val="center"/>
          </w:tcPr>
          <w:p w14:paraId="494154C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55.14 (34.33)</w:t>
            </w:r>
          </w:p>
        </w:tc>
        <w:tc>
          <w:tcPr>
            <w:tcW w:w="445" w:type="dxa"/>
            <w:vMerge w:val="restart"/>
            <w:vAlign w:val="center"/>
          </w:tcPr>
          <w:p w14:paraId="6A5D8CB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p=0.824</w:t>
            </w:r>
          </w:p>
        </w:tc>
        <w:tc>
          <w:tcPr>
            <w:tcW w:w="505" w:type="dxa"/>
            <w:vAlign w:val="center"/>
          </w:tcPr>
          <w:p w14:paraId="21EC141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38.88 (22.16)</w:t>
            </w:r>
          </w:p>
        </w:tc>
        <w:tc>
          <w:tcPr>
            <w:tcW w:w="505" w:type="dxa"/>
            <w:vAlign w:val="center"/>
          </w:tcPr>
          <w:p w14:paraId="78CB4E0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35.47 (21.59)</w:t>
            </w:r>
          </w:p>
        </w:tc>
        <w:tc>
          <w:tcPr>
            <w:tcW w:w="445" w:type="dxa"/>
            <w:vMerge w:val="restart"/>
            <w:vAlign w:val="center"/>
          </w:tcPr>
          <w:p w14:paraId="2A7D720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p=0.679</w:t>
            </w:r>
          </w:p>
        </w:tc>
        <w:tc>
          <w:tcPr>
            <w:tcW w:w="505" w:type="dxa"/>
            <w:vAlign w:val="center"/>
          </w:tcPr>
          <w:p w14:paraId="298C70C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37.09 (22.06)</w:t>
            </w:r>
          </w:p>
        </w:tc>
        <w:tc>
          <w:tcPr>
            <w:tcW w:w="505" w:type="dxa"/>
            <w:vAlign w:val="center"/>
          </w:tcPr>
          <w:p w14:paraId="0BCE596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42.07 (21.36)</w:t>
            </w:r>
          </w:p>
        </w:tc>
        <w:tc>
          <w:tcPr>
            <w:tcW w:w="445" w:type="dxa"/>
            <w:vMerge w:val="restart"/>
            <w:vAlign w:val="center"/>
          </w:tcPr>
          <w:p w14:paraId="0648B49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p=0.5</w:t>
            </w:r>
          </w:p>
        </w:tc>
        <w:tc>
          <w:tcPr>
            <w:tcW w:w="505" w:type="dxa"/>
            <w:vAlign w:val="center"/>
          </w:tcPr>
          <w:p w14:paraId="2E44B51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48.34 (27.31)</w:t>
            </w:r>
          </w:p>
        </w:tc>
        <w:tc>
          <w:tcPr>
            <w:tcW w:w="505" w:type="dxa"/>
            <w:vAlign w:val="center"/>
          </w:tcPr>
          <w:p w14:paraId="1CE4CC1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54.09 (36.37)</w:t>
            </w:r>
          </w:p>
        </w:tc>
        <w:tc>
          <w:tcPr>
            <w:tcW w:w="445" w:type="dxa"/>
            <w:vMerge w:val="restart"/>
            <w:vAlign w:val="center"/>
          </w:tcPr>
          <w:p w14:paraId="10773F51"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p=0.943</w:t>
            </w:r>
          </w:p>
        </w:tc>
        <w:tc>
          <w:tcPr>
            <w:tcW w:w="473" w:type="dxa"/>
            <w:vAlign w:val="center"/>
          </w:tcPr>
          <w:p w14:paraId="49C4C48B"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49.85 (29.9)</w:t>
            </w:r>
          </w:p>
        </w:tc>
        <w:tc>
          <w:tcPr>
            <w:tcW w:w="473" w:type="dxa"/>
            <w:vAlign w:val="center"/>
          </w:tcPr>
          <w:p w14:paraId="1CB4D23A"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48.51 (27.65)</w:t>
            </w:r>
          </w:p>
        </w:tc>
        <w:tc>
          <w:tcPr>
            <w:tcW w:w="445" w:type="dxa"/>
            <w:vMerge w:val="restart"/>
            <w:vAlign w:val="center"/>
          </w:tcPr>
          <w:p w14:paraId="5FF1CAB8"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p=0.925</w:t>
            </w:r>
          </w:p>
        </w:tc>
      </w:tr>
      <w:tr w:rsidR="00323492" w:rsidRPr="005654DD" w14:paraId="061A42B0" w14:textId="77777777" w:rsidTr="00C13105">
        <w:tc>
          <w:tcPr>
            <w:tcW w:w="578" w:type="dxa"/>
            <w:vMerge/>
            <w:vAlign w:val="center"/>
          </w:tcPr>
          <w:p w14:paraId="06537BB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4BBCD09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Median (quartiles)</w:t>
            </w:r>
          </w:p>
        </w:tc>
        <w:tc>
          <w:tcPr>
            <w:tcW w:w="472" w:type="dxa"/>
            <w:vAlign w:val="center"/>
          </w:tcPr>
          <w:p w14:paraId="259A75B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47.6 (33.71-72.18)</w:t>
            </w:r>
          </w:p>
        </w:tc>
        <w:tc>
          <w:tcPr>
            <w:tcW w:w="504" w:type="dxa"/>
            <w:vAlign w:val="center"/>
          </w:tcPr>
          <w:p w14:paraId="31A3A17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61.03 (33.02-82.77)</w:t>
            </w:r>
          </w:p>
        </w:tc>
        <w:tc>
          <w:tcPr>
            <w:tcW w:w="444" w:type="dxa"/>
            <w:vMerge/>
            <w:vAlign w:val="center"/>
          </w:tcPr>
          <w:p w14:paraId="6D750DF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3EA6ADF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49.3 (33.62-72.18)</w:t>
            </w:r>
          </w:p>
        </w:tc>
        <w:tc>
          <w:tcPr>
            <w:tcW w:w="473" w:type="dxa"/>
            <w:vAlign w:val="center"/>
          </w:tcPr>
          <w:p w14:paraId="1B6D2E7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46.15 (32.61-77.11)</w:t>
            </w:r>
          </w:p>
        </w:tc>
        <w:tc>
          <w:tcPr>
            <w:tcW w:w="445" w:type="dxa"/>
            <w:vMerge/>
            <w:vAlign w:val="center"/>
          </w:tcPr>
          <w:p w14:paraId="469C01C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69FD809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34.3 (24.68-53.62)</w:t>
            </w:r>
          </w:p>
        </w:tc>
        <w:tc>
          <w:tcPr>
            <w:tcW w:w="505" w:type="dxa"/>
            <w:vAlign w:val="center"/>
          </w:tcPr>
          <w:p w14:paraId="3D3A20E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34.2 (24-40.8)</w:t>
            </w:r>
          </w:p>
        </w:tc>
        <w:tc>
          <w:tcPr>
            <w:tcW w:w="445" w:type="dxa"/>
            <w:vMerge/>
            <w:vAlign w:val="center"/>
          </w:tcPr>
          <w:p w14:paraId="7A0C284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3F725C7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33.9 (23.5-47.1)</w:t>
            </w:r>
          </w:p>
        </w:tc>
        <w:tc>
          <w:tcPr>
            <w:tcW w:w="505" w:type="dxa"/>
            <w:vAlign w:val="center"/>
          </w:tcPr>
          <w:p w14:paraId="215273A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37.8 (28.2-62.4)</w:t>
            </w:r>
          </w:p>
        </w:tc>
        <w:tc>
          <w:tcPr>
            <w:tcW w:w="445" w:type="dxa"/>
            <w:vMerge/>
            <w:vAlign w:val="center"/>
          </w:tcPr>
          <w:p w14:paraId="732AFA5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52D302C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48.05 (26.4-63.5)</w:t>
            </w:r>
          </w:p>
        </w:tc>
        <w:tc>
          <w:tcPr>
            <w:tcW w:w="505" w:type="dxa"/>
            <w:vAlign w:val="center"/>
          </w:tcPr>
          <w:p w14:paraId="041E22B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42.2 (30.17-56.9)</w:t>
            </w:r>
          </w:p>
        </w:tc>
        <w:tc>
          <w:tcPr>
            <w:tcW w:w="445" w:type="dxa"/>
            <w:vMerge/>
            <w:vAlign w:val="center"/>
          </w:tcPr>
          <w:p w14:paraId="1325EC6B"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30EB91F9"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49.5 (26.9-63.7)</w:t>
            </w:r>
          </w:p>
        </w:tc>
        <w:tc>
          <w:tcPr>
            <w:tcW w:w="473" w:type="dxa"/>
            <w:vAlign w:val="center"/>
          </w:tcPr>
          <w:p w14:paraId="584BD3C6"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37.15 (29.58-57.26)</w:t>
            </w:r>
          </w:p>
        </w:tc>
        <w:tc>
          <w:tcPr>
            <w:tcW w:w="445" w:type="dxa"/>
            <w:vMerge/>
            <w:vAlign w:val="center"/>
          </w:tcPr>
          <w:p w14:paraId="7008365B"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5D6C756D" w14:textId="77777777" w:rsidTr="00C13105">
        <w:tc>
          <w:tcPr>
            <w:tcW w:w="578" w:type="dxa"/>
            <w:vMerge/>
            <w:vAlign w:val="center"/>
          </w:tcPr>
          <w:p w14:paraId="387D168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31D71D6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Range</w:t>
            </w:r>
          </w:p>
        </w:tc>
        <w:tc>
          <w:tcPr>
            <w:tcW w:w="472" w:type="dxa"/>
            <w:vAlign w:val="center"/>
          </w:tcPr>
          <w:p w14:paraId="248FCDC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0.23-238</w:t>
            </w:r>
          </w:p>
        </w:tc>
        <w:tc>
          <w:tcPr>
            <w:tcW w:w="504" w:type="dxa"/>
            <w:vAlign w:val="center"/>
          </w:tcPr>
          <w:p w14:paraId="3BD5876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14.2-164</w:t>
            </w:r>
          </w:p>
        </w:tc>
        <w:tc>
          <w:tcPr>
            <w:tcW w:w="444" w:type="dxa"/>
            <w:vMerge/>
            <w:vAlign w:val="center"/>
          </w:tcPr>
          <w:p w14:paraId="09B88B4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07C31AB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0.23-238</w:t>
            </w:r>
          </w:p>
        </w:tc>
        <w:tc>
          <w:tcPr>
            <w:tcW w:w="473" w:type="dxa"/>
            <w:vAlign w:val="center"/>
          </w:tcPr>
          <w:p w14:paraId="62E50A7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8.31-145.6</w:t>
            </w:r>
          </w:p>
        </w:tc>
        <w:tc>
          <w:tcPr>
            <w:tcW w:w="445" w:type="dxa"/>
            <w:vMerge/>
            <w:vAlign w:val="center"/>
          </w:tcPr>
          <w:p w14:paraId="07CE65B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1421276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0.72-91.4</w:t>
            </w:r>
          </w:p>
        </w:tc>
        <w:tc>
          <w:tcPr>
            <w:tcW w:w="505" w:type="dxa"/>
            <w:vAlign w:val="center"/>
          </w:tcPr>
          <w:p w14:paraId="56F2436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2.2-106.3</w:t>
            </w:r>
          </w:p>
        </w:tc>
        <w:tc>
          <w:tcPr>
            <w:tcW w:w="445" w:type="dxa"/>
            <w:vMerge/>
            <w:vAlign w:val="center"/>
          </w:tcPr>
          <w:p w14:paraId="2711D41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7201426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0.72-106.3</w:t>
            </w:r>
          </w:p>
        </w:tc>
        <w:tc>
          <w:tcPr>
            <w:tcW w:w="505" w:type="dxa"/>
            <w:vAlign w:val="center"/>
          </w:tcPr>
          <w:p w14:paraId="355C518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9.87-74.3</w:t>
            </w:r>
          </w:p>
        </w:tc>
        <w:tc>
          <w:tcPr>
            <w:tcW w:w="445" w:type="dxa"/>
            <w:vMerge/>
            <w:vAlign w:val="center"/>
          </w:tcPr>
          <w:p w14:paraId="31B0EDE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6BA4924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0.2-122</w:t>
            </w:r>
          </w:p>
        </w:tc>
        <w:tc>
          <w:tcPr>
            <w:tcW w:w="505" w:type="dxa"/>
            <w:vAlign w:val="center"/>
          </w:tcPr>
          <w:p w14:paraId="238CD7A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26.9-142</w:t>
            </w:r>
          </w:p>
        </w:tc>
        <w:tc>
          <w:tcPr>
            <w:tcW w:w="445" w:type="dxa"/>
            <w:vMerge/>
            <w:vAlign w:val="center"/>
          </w:tcPr>
          <w:p w14:paraId="6D3A197A"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68F0482A"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0.2-142</w:t>
            </w:r>
          </w:p>
        </w:tc>
        <w:tc>
          <w:tcPr>
            <w:tcW w:w="473" w:type="dxa"/>
            <w:vAlign w:val="center"/>
          </w:tcPr>
          <w:p w14:paraId="650D7435"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27.3-108</w:t>
            </w:r>
          </w:p>
        </w:tc>
        <w:tc>
          <w:tcPr>
            <w:tcW w:w="445" w:type="dxa"/>
            <w:vMerge/>
            <w:vAlign w:val="center"/>
          </w:tcPr>
          <w:p w14:paraId="5030063F"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245342BD" w14:textId="77777777" w:rsidTr="00C13105">
        <w:tc>
          <w:tcPr>
            <w:tcW w:w="578" w:type="dxa"/>
            <w:vMerge/>
            <w:vAlign w:val="center"/>
          </w:tcPr>
          <w:p w14:paraId="24E1CEE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05CC75B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n</w:t>
            </w:r>
          </w:p>
        </w:tc>
        <w:tc>
          <w:tcPr>
            <w:tcW w:w="472" w:type="dxa"/>
            <w:vAlign w:val="center"/>
          </w:tcPr>
          <w:p w14:paraId="0FCD1E5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96</w:t>
            </w:r>
          </w:p>
        </w:tc>
        <w:tc>
          <w:tcPr>
            <w:tcW w:w="504" w:type="dxa"/>
            <w:vAlign w:val="center"/>
          </w:tcPr>
          <w:p w14:paraId="4B10B05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24</w:t>
            </w:r>
          </w:p>
        </w:tc>
        <w:tc>
          <w:tcPr>
            <w:tcW w:w="444" w:type="dxa"/>
            <w:vMerge/>
            <w:vAlign w:val="center"/>
          </w:tcPr>
          <w:p w14:paraId="5A48D15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3692EB9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100</w:t>
            </w:r>
          </w:p>
        </w:tc>
        <w:tc>
          <w:tcPr>
            <w:tcW w:w="473" w:type="dxa"/>
            <w:vAlign w:val="center"/>
          </w:tcPr>
          <w:p w14:paraId="3D65C20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20</w:t>
            </w:r>
          </w:p>
        </w:tc>
        <w:tc>
          <w:tcPr>
            <w:tcW w:w="445" w:type="dxa"/>
            <w:vMerge/>
            <w:vAlign w:val="center"/>
          </w:tcPr>
          <w:p w14:paraId="03D2224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2F7A929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44</w:t>
            </w:r>
          </w:p>
        </w:tc>
        <w:tc>
          <w:tcPr>
            <w:tcW w:w="505" w:type="dxa"/>
            <w:vAlign w:val="center"/>
          </w:tcPr>
          <w:p w14:paraId="0C5610D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21</w:t>
            </w:r>
          </w:p>
        </w:tc>
        <w:tc>
          <w:tcPr>
            <w:tcW w:w="445" w:type="dxa"/>
            <w:vMerge/>
            <w:vAlign w:val="center"/>
          </w:tcPr>
          <w:p w14:paraId="5CD17A4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6B4CABA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56</w:t>
            </w:r>
          </w:p>
        </w:tc>
        <w:tc>
          <w:tcPr>
            <w:tcW w:w="505" w:type="dxa"/>
            <w:vAlign w:val="center"/>
          </w:tcPr>
          <w:p w14:paraId="7762899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w:t>
            </w:r>
          </w:p>
        </w:tc>
        <w:tc>
          <w:tcPr>
            <w:tcW w:w="445" w:type="dxa"/>
            <w:vMerge/>
            <w:vAlign w:val="center"/>
          </w:tcPr>
          <w:p w14:paraId="1A45A18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7C53788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38</w:t>
            </w:r>
          </w:p>
        </w:tc>
        <w:tc>
          <w:tcPr>
            <w:tcW w:w="505" w:type="dxa"/>
            <w:vAlign w:val="center"/>
          </w:tcPr>
          <w:p w14:paraId="29430EB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w:t>
            </w:r>
          </w:p>
        </w:tc>
        <w:tc>
          <w:tcPr>
            <w:tcW w:w="445" w:type="dxa"/>
            <w:vMerge/>
            <w:vAlign w:val="center"/>
          </w:tcPr>
          <w:p w14:paraId="0C981CC9"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4294F521"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41</w:t>
            </w:r>
          </w:p>
        </w:tc>
        <w:tc>
          <w:tcPr>
            <w:tcW w:w="473" w:type="dxa"/>
            <w:vAlign w:val="center"/>
          </w:tcPr>
          <w:p w14:paraId="678CCFF9"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w:t>
            </w:r>
          </w:p>
        </w:tc>
        <w:tc>
          <w:tcPr>
            <w:tcW w:w="445" w:type="dxa"/>
            <w:vMerge/>
            <w:vAlign w:val="center"/>
          </w:tcPr>
          <w:p w14:paraId="20136D42"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09C7C464" w14:textId="77777777" w:rsidTr="00C13105">
        <w:tc>
          <w:tcPr>
            <w:tcW w:w="578" w:type="dxa"/>
            <w:vMerge w:val="restart"/>
            <w:vAlign w:val="center"/>
          </w:tcPr>
          <w:p w14:paraId="2934044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FSH [mIU/ml]</w:t>
            </w:r>
          </w:p>
        </w:tc>
        <w:tc>
          <w:tcPr>
            <w:tcW w:w="495" w:type="dxa"/>
            <w:vAlign w:val="center"/>
          </w:tcPr>
          <w:p w14:paraId="4B94294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Mean (SD)</w:t>
            </w:r>
          </w:p>
        </w:tc>
        <w:tc>
          <w:tcPr>
            <w:tcW w:w="472" w:type="dxa"/>
            <w:vAlign w:val="center"/>
          </w:tcPr>
          <w:p w14:paraId="0E003F5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5.74 (1.77)</w:t>
            </w:r>
          </w:p>
        </w:tc>
        <w:tc>
          <w:tcPr>
            <w:tcW w:w="504" w:type="dxa"/>
            <w:vAlign w:val="center"/>
          </w:tcPr>
          <w:p w14:paraId="3A8ACF7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5.67 (2.2)</w:t>
            </w:r>
          </w:p>
        </w:tc>
        <w:tc>
          <w:tcPr>
            <w:tcW w:w="444" w:type="dxa"/>
            <w:vMerge w:val="restart"/>
            <w:vAlign w:val="center"/>
          </w:tcPr>
          <w:p w14:paraId="7A44C59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p=0.961</w:t>
            </w:r>
          </w:p>
        </w:tc>
        <w:tc>
          <w:tcPr>
            <w:tcW w:w="472" w:type="dxa"/>
            <w:vAlign w:val="center"/>
          </w:tcPr>
          <w:p w14:paraId="3B5C294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5.78 (1.88)</w:t>
            </w:r>
          </w:p>
        </w:tc>
        <w:tc>
          <w:tcPr>
            <w:tcW w:w="473" w:type="dxa"/>
            <w:vAlign w:val="center"/>
          </w:tcPr>
          <w:p w14:paraId="59A7C43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5.44 (1.74)</w:t>
            </w:r>
          </w:p>
        </w:tc>
        <w:tc>
          <w:tcPr>
            <w:tcW w:w="445" w:type="dxa"/>
            <w:vMerge w:val="restart"/>
            <w:vAlign w:val="center"/>
          </w:tcPr>
          <w:p w14:paraId="142003E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p=0.424</w:t>
            </w:r>
          </w:p>
        </w:tc>
        <w:tc>
          <w:tcPr>
            <w:tcW w:w="505" w:type="dxa"/>
            <w:vAlign w:val="center"/>
          </w:tcPr>
          <w:p w14:paraId="2B432B3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5.27 (2.23)</w:t>
            </w:r>
          </w:p>
        </w:tc>
        <w:tc>
          <w:tcPr>
            <w:tcW w:w="505" w:type="dxa"/>
            <w:vAlign w:val="center"/>
          </w:tcPr>
          <w:p w14:paraId="4ADD6C1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5.33 (1.74)</w:t>
            </w:r>
          </w:p>
        </w:tc>
        <w:tc>
          <w:tcPr>
            <w:tcW w:w="445" w:type="dxa"/>
            <w:vMerge w:val="restart"/>
            <w:vAlign w:val="center"/>
          </w:tcPr>
          <w:p w14:paraId="2B8988E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p=0.742</w:t>
            </w:r>
          </w:p>
        </w:tc>
        <w:tc>
          <w:tcPr>
            <w:tcW w:w="505" w:type="dxa"/>
            <w:vAlign w:val="center"/>
          </w:tcPr>
          <w:p w14:paraId="5655BCC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5.31 (2.03)</w:t>
            </w:r>
          </w:p>
        </w:tc>
        <w:tc>
          <w:tcPr>
            <w:tcW w:w="505" w:type="dxa"/>
            <w:vAlign w:val="center"/>
          </w:tcPr>
          <w:p w14:paraId="3237838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5.17 (2.41)</w:t>
            </w:r>
          </w:p>
        </w:tc>
        <w:tc>
          <w:tcPr>
            <w:tcW w:w="445" w:type="dxa"/>
            <w:vMerge w:val="restart"/>
            <w:vAlign w:val="center"/>
          </w:tcPr>
          <w:p w14:paraId="16BE4B4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p=0.932</w:t>
            </w:r>
          </w:p>
        </w:tc>
        <w:tc>
          <w:tcPr>
            <w:tcW w:w="505" w:type="dxa"/>
            <w:vAlign w:val="center"/>
          </w:tcPr>
          <w:p w14:paraId="1D59DBB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5.65 (2.45)</w:t>
            </w:r>
          </w:p>
        </w:tc>
        <w:tc>
          <w:tcPr>
            <w:tcW w:w="505" w:type="dxa"/>
            <w:vAlign w:val="center"/>
          </w:tcPr>
          <w:p w14:paraId="1B4E28C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5.8 (2.22)</w:t>
            </w:r>
          </w:p>
        </w:tc>
        <w:tc>
          <w:tcPr>
            <w:tcW w:w="445" w:type="dxa"/>
            <w:vMerge w:val="restart"/>
            <w:vAlign w:val="center"/>
          </w:tcPr>
          <w:p w14:paraId="207E864D"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p=0.905</w:t>
            </w:r>
          </w:p>
        </w:tc>
        <w:tc>
          <w:tcPr>
            <w:tcW w:w="473" w:type="dxa"/>
            <w:vAlign w:val="center"/>
          </w:tcPr>
          <w:p w14:paraId="30F2FA10"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5.64 (2.35)</w:t>
            </w:r>
          </w:p>
        </w:tc>
        <w:tc>
          <w:tcPr>
            <w:tcW w:w="473" w:type="dxa"/>
            <w:vAlign w:val="center"/>
          </w:tcPr>
          <w:p w14:paraId="746FF33A"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5.91 (2.66)</w:t>
            </w:r>
          </w:p>
        </w:tc>
        <w:tc>
          <w:tcPr>
            <w:tcW w:w="445" w:type="dxa"/>
            <w:vMerge w:val="restart"/>
            <w:vAlign w:val="center"/>
          </w:tcPr>
          <w:p w14:paraId="05D2F9DA"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p=0.776</w:t>
            </w:r>
          </w:p>
        </w:tc>
      </w:tr>
      <w:tr w:rsidR="00323492" w:rsidRPr="005654DD" w14:paraId="094492C8" w14:textId="77777777" w:rsidTr="00C13105">
        <w:tc>
          <w:tcPr>
            <w:tcW w:w="578" w:type="dxa"/>
            <w:vMerge/>
            <w:vAlign w:val="center"/>
          </w:tcPr>
          <w:p w14:paraId="4FC5D98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7437593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Median (quartiles)</w:t>
            </w:r>
          </w:p>
        </w:tc>
        <w:tc>
          <w:tcPr>
            <w:tcW w:w="472" w:type="dxa"/>
            <w:vAlign w:val="center"/>
          </w:tcPr>
          <w:p w14:paraId="0A66D49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5.86 (4.77-6.85)</w:t>
            </w:r>
          </w:p>
        </w:tc>
        <w:tc>
          <w:tcPr>
            <w:tcW w:w="504" w:type="dxa"/>
            <w:vAlign w:val="center"/>
          </w:tcPr>
          <w:p w14:paraId="25F6B2D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5.89 (3.93-7.2)</w:t>
            </w:r>
          </w:p>
        </w:tc>
        <w:tc>
          <w:tcPr>
            <w:tcW w:w="444" w:type="dxa"/>
            <w:vMerge/>
            <w:vAlign w:val="center"/>
          </w:tcPr>
          <w:p w14:paraId="0437EA5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7025548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5.92 (4.73-6.98)</w:t>
            </w:r>
          </w:p>
        </w:tc>
        <w:tc>
          <w:tcPr>
            <w:tcW w:w="473" w:type="dxa"/>
            <w:vAlign w:val="center"/>
          </w:tcPr>
          <w:p w14:paraId="6328D23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5.72 (4.75-6.23)</w:t>
            </w:r>
          </w:p>
        </w:tc>
        <w:tc>
          <w:tcPr>
            <w:tcW w:w="445" w:type="dxa"/>
            <w:vMerge/>
            <w:vAlign w:val="center"/>
          </w:tcPr>
          <w:p w14:paraId="3014E4D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2C9BDEA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5.01 (3.63-6.66)</w:t>
            </w:r>
          </w:p>
        </w:tc>
        <w:tc>
          <w:tcPr>
            <w:tcW w:w="505" w:type="dxa"/>
            <w:vAlign w:val="center"/>
          </w:tcPr>
          <w:p w14:paraId="72BA732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5.51 (4.12-6.27)</w:t>
            </w:r>
          </w:p>
        </w:tc>
        <w:tc>
          <w:tcPr>
            <w:tcW w:w="445" w:type="dxa"/>
            <w:vMerge/>
            <w:vAlign w:val="center"/>
          </w:tcPr>
          <w:p w14:paraId="75DFA27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1F6965A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5.18 (3.89-6.28)</w:t>
            </w:r>
          </w:p>
        </w:tc>
        <w:tc>
          <w:tcPr>
            <w:tcW w:w="505" w:type="dxa"/>
            <w:vAlign w:val="center"/>
          </w:tcPr>
          <w:p w14:paraId="296DCC8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5.39 (2.98-6.54)</w:t>
            </w:r>
          </w:p>
        </w:tc>
        <w:tc>
          <w:tcPr>
            <w:tcW w:w="445" w:type="dxa"/>
            <w:vMerge/>
            <w:vAlign w:val="center"/>
          </w:tcPr>
          <w:p w14:paraId="744D13F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4C04B7C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5.83 (3.34-7.67)</w:t>
            </w:r>
          </w:p>
        </w:tc>
        <w:tc>
          <w:tcPr>
            <w:tcW w:w="505" w:type="dxa"/>
            <w:vAlign w:val="center"/>
          </w:tcPr>
          <w:p w14:paraId="6C0B82F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5.78 (4.68-7.12)</w:t>
            </w:r>
          </w:p>
        </w:tc>
        <w:tc>
          <w:tcPr>
            <w:tcW w:w="445" w:type="dxa"/>
            <w:vMerge/>
            <w:vAlign w:val="center"/>
          </w:tcPr>
          <w:p w14:paraId="10AD3679"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600F7E85"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5.78 (3.62-7.28)</w:t>
            </w:r>
          </w:p>
        </w:tc>
        <w:tc>
          <w:tcPr>
            <w:tcW w:w="473" w:type="dxa"/>
            <w:vAlign w:val="center"/>
          </w:tcPr>
          <w:p w14:paraId="4D75A7DB"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6.26 (4.54-7.72)</w:t>
            </w:r>
          </w:p>
        </w:tc>
        <w:tc>
          <w:tcPr>
            <w:tcW w:w="445" w:type="dxa"/>
            <w:vMerge/>
            <w:vAlign w:val="center"/>
          </w:tcPr>
          <w:p w14:paraId="35B559D8"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41168239" w14:textId="77777777" w:rsidTr="00C13105">
        <w:tc>
          <w:tcPr>
            <w:tcW w:w="578" w:type="dxa"/>
            <w:vMerge/>
            <w:vAlign w:val="center"/>
          </w:tcPr>
          <w:p w14:paraId="26BFB7E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240004E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Range</w:t>
            </w:r>
          </w:p>
        </w:tc>
        <w:tc>
          <w:tcPr>
            <w:tcW w:w="472" w:type="dxa"/>
            <w:vAlign w:val="center"/>
          </w:tcPr>
          <w:p w14:paraId="2FC994F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1.58-10.7</w:t>
            </w:r>
          </w:p>
        </w:tc>
        <w:tc>
          <w:tcPr>
            <w:tcW w:w="504" w:type="dxa"/>
            <w:vAlign w:val="center"/>
          </w:tcPr>
          <w:p w14:paraId="6363DF2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0.89-10</w:t>
            </w:r>
          </w:p>
        </w:tc>
        <w:tc>
          <w:tcPr>
            <w:tcW w:w="444" w:type="dxa"/>
            <w:vMerge/>
            <w:vAlign w:val="center"/>
          </w:tcPr>
          <w:p w14:paraId="0973DF5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3D4AD03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0.89-10.7</w:t>
            </w:r>
          </w:p>
        </w:tc>
        <w:tc>
          <w:tcPr>
            <w:tcW w:w="473" w:type="dxa"/>
            <w:vAlign w:val="center"/>
          </w:tcPr>
          <w:p w14:paraId="7A23754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1.58-8.5</w:t>
            </w:r>
          </w:p>
        </w:tc>
        <w:tc>
          <w:tcPr>
            <w:tcW w:w="445" w:type="dxa"/>
            <w:vMerge/>
            <w:vAlign w:val="center"/>
          </w:tcPr>
          <w:p w14:paraId="3D56D25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46D08AF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1.55-10.1</w:t>
            </w:r>
          </w:p>
        </w:tc>
        <w:tc>
          <w:tcPr>
            <w:tcW w:w="505" w:type="dxa"/>
            <w:vAlign w:val="center"/>
          </w:tcPr>
          <w:p w14:paraId="496F9EB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2.16-8.83</w:t>
            </w:r>
          </w:p>
        </w:tc>
        <w:tc>
          <w:tcPr>
            <w:tcW w:w="445" w:type="dxa"/>
            <w:vMerge/>
            <w:vAlign w:val="center"/>
          </w:tcPr>
          <w:p w14:paraId="5A279CE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3CBC2BE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1.55-10.1</w:t>
            </w:r>
          </w:p>
        </w:tc>
        <w:tc>
          <w:tcPr>
            <w:tcW w:w="505" w:type="dxa"/>
            <w:vAlign w:val="center"/>
          </w:tcPr>
          <w:p w14:paraId="19EC334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2.16-8.4</w:t>
            </w:r>
          </w:p>
        </w:tc>
        <w:tc>
          <w:tcPr>
            <w:tcW w:w="445" w:type="dxa"/>
            <w:vMerge/>
            <w:vAlign w:val="center"/>
          </w:tcPr>
          <w:p w14:paraId="1577EAC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3476D92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1.63-10.6</w:t>
            </w:r>
          </w:p>
        </w:tc>
        <w:tc>
          <w:tcPr>
            <w:tcW w:w="505" w:type="dxa"/>
            <w:vAlign w:val="center"/>
          </w:tcPr>
          <w:p w14:paraId="4E7515C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1.42-9.4</w:t>
            </w:r>
          </w:p>
        </w:tc>
        <w:tc>
          <w:tcPr>
            <w:tcW w:w="445" w:type="dxa"/>
            <w:vMerge/>
            <w:vAlign w:val="center"/>
          </w:tcPr>
          <w:p w14:paraId="7CD1CCCE"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17AB06A8"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1.42-10.6</w:t>
            </w:r>
          </w:p>
        </w:tc>
        <w:tc>
          <w:tcPr>
            <w:tcW w:w="473" w:type="dxa"/>
            <w:vAlign w:val="center"/>
          </w:tcPr>
          <w:p w14:paraId="172B0C43"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1.63-9.4</w:t>
            </w:r>
          </w:p>
        </w:tc>
        <w:tc>
          <w:tcPr>
            <w:tcW w:w="445" w:type="dxa"/>
            <w:vMerge/>
            <w:vAlign w:val="center"/>
          </w:tcPr>
          <w:p w14:paraId="698226C7"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0135C95C" w14:textId="77777777" w:rsidTr="00C13105">
        <w:tc>
          <w:tcPr>
            <w:tcW w:w="578" w:type="dxa"/>
            <w:vMerge/>
            <w:vAlign w:val="center"/>
          </w:tcPr>
          <w:p w14:paraId="178EAE0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57B837C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n</w:t>
            </w:r>
          </w:p>
        </w:tc>
        <w:tc>
          <w:tcPr>
            <w:tcW w:w="472" w:type="dxa"/>
            <w:vAlign w:val="center"/>
          </w:tcPr>
          <w:p w14:paraId="5140042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96</w:t>
            </w:r>
          </w:p>
        </w:tc>
        <w:tc>
          <w:tcPr>
            <w:tcW w:w="504" w:type="dxa"/>
            <w:vAlign w:val="center"/>
          </w:tcPr>
          <w:p w14:paraId="1FEC8E4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24</w:t>
            </w:r>
          </w:p>
        </w:tc>
        <w:tc>
          <w:tcPr>
            <w:tcW w:w="444" w:type="dxa"/>
            <w:vMerge/>
            <w:vAlign w:val="center"/>
          </w:tcPr>
          <w:p w14:paraId="511C386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42ABA63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100</w:t>
            </w:r>
          </w:p>
        </w:tc>
        <w:tc>
          <w:tcPr>
            <w:tcW w:w="473" w:type="dxa"/>
            <w:vAlign w:val="center"/>
          </w:tcPr>
          <w:p w14:paraId="4E15A3E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20</w:t>
            </w:r>
          </w:p>
        </w:tc>
        <w:tc>
          <w:tcPr>
            <w:tcW w:w="445" w:type="dxa"/>
            <w:vMerge/>
            <w:vAlign w:val="center"/>
          </w:tcPr>
          <w:p w14:paraId="2F3D35F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5A4C6A9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44</w:t>
            </w:r>
          </w:p>
        </w:tc>
        <w:tc>
          <w:tcPr>
            <w:tcW w:w="505" w:type="dxa"/>
            <w:vAlign w:val="center"/>
          </w:tcPr>
          <w:p w14:paraId="40A3357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21</w:t>
            </w:r>
          </w:p>
        </w:tc>
        <w:tc>
          <w:tcPr>
            <w:tcW w:w="445" w:type="dxa"/>
            <w:vMerge/>
            <w:vAlign w:val="center"/>
          </w:tcPr>
          <w:p w14:paraId="50462E8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2F73E24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56</w:t>
            </w:r>
          </w:p>
        </w:tc>
        <w:tc>
          <w:tcPr>
            <w:tcW w:w="505" w:type="dxa"/>
            <w:vAlign w:val="center"/>
          </w:tcPr>
          <w:p w14:paraId="0BBBE96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w:t>
            </w:r>
          </w:p>
        </w:tc>
        <w:tc>
          <w:tcPr>
            <w:tcW w:w="445" w:type="dxa"/>
            <w:vMerge/>
            <w:vAlign w:val="center"/>
          </w:tcPr>
          <w:p w14:paraId="42F6C03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0F38814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38</w:t>
            </w:r>
          </w:p>
        </w:tc>
        <w:tc>
          <w:tcPr>
            <w:tcW w:w="505" w:type="dxa"/>
            <w:vAlign w:val="center"/>
          </w:tcPr>
          <w:p w14:paraId="05C45A5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w:t>
            </w:r>
          </w:p>
        </w:tc>
        <w:tc>
          <w:tcPr>
            <w:tcW w:w="445" w:type="dxa"/>
            <w:vMerge/>
            <w:vAlign w:val="center"/>
          </w:tcPr>
          <w:p w14:paraId="58CA4B0A"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63ADA881"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41</w:t>
            </w:r>
          </w:p>
        </w:tc>
        <w:tc>
          <w:tcPr>
            <w:tcW w:w="473" w:type="dxa"/>
            <w:vAlign w:val="center"/>
          </w:tcPr>
          <w:p w14:paraId="18264FF5"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w:t>
            </w:r>
          </w:p>
        </w:tc>
        <w:tc>
          <w:tcPr>
            <w:tcW w:w="445" w:type="dxa"/>
            <w:vMerge/>
            <w:vAlign w:val="center"/>
          </w:tcPr>
          <w:p w14:paraId="10D61D7C"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7A0AD781" w14:textId="77777777" w:rsidTr="00C13105">
        <w:tc>
          <w:tcPr>
            <w:tcW w:w="578" w:type="dxa"/>
            <w:vMerge w:val="restart"/>
            <w:vAlign w:val="center"/>
          </w:tcPr>
          <w:p w14:paraId="077A817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LH [mIU/ml]</w:t>
            </w:r>
          </w:p>
        </w:tc>
        <w:tc>
          <w:tcPr>
            <w:tcW w:w="495" w:type="dxa"/>
            <w:vAlign w:val="center"/>
          </w:tcPr>
          <w:p w14:paraId="01C4E70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Mean (SD)</w:t>
            </w:r>
          </w:p>
        </w:tc>
        <w:tc>
          <w:tcPr>
            <w:tcW w:w="472" w:type="dxa"/>
            <w:vAlign w:val="center"/>
          </w:tcPr>
          <w:p w14:paraId="79DEE89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14.18 (7.08)</w:t>
            </w:r>
          </w:p>
        </w:tc>
        <w:tc>
          <w:tcPr>
            <w:tcW w:w="504" w:type="dxa"/>
            <w:vAlign w:val="center"/>
          </w:tcPr>
          <w:p w14:paraId="778ED00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16.07 (9.82)</w:t>
            </w:r>
          </w:p>
        </w:tc>
        <w:tc>
          <w:tcPr>
            <w:tcW w:w="444" w:type="dxa"/>
            <w:vMerge w:val="restart"/>
            <w:vAlign w:val="center"/>
          </w:tcPr>
          <w:p w14:paraId="3CCF6E7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p=0.464</w:t>
            </w:r>
          </w:p>
        </w:tc>
        <w:tc>
          <w:tcPr>
            <w:tcW w:w="472" w:type="dxa"/>
            <w:vAlign w:val="center"/>
          </w:tcPr>
          <w:p w14:paraId="7CCCAD0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15.14 (7.4)</w:t>
            </w:r>
          </w:p>
        </w:tc>
        <w:tc>
          <w:tcPr>
            <w:tcW w:w="473" w:type="dxa"/>
            <w:vAlign w:val="center"/>
          </w:tcPr>
          <w:p w14:paraId="5317E14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11.61 (8.64)</w:t>
            </w:r>
          </w:p>
        </w:tc>
        <w:tc>
          <w:tcPr>
            <w:tcW w:w="445" w:type="dxa"/>
            <w:vMerge w:val="restart"/>
            <w:vAlign w:val="center"/>
          </w:tcPr>
          <w:p w14:paraId="562A4FE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p=0.038 *</w:t>
            </w:r>
          </w:p>
        </w:tc>
        <w:tc>
          <w:tcPr>
            <w:tcW w:w="505" w:type="dxa"/>
            <w:vAlign w:val="center"/>
          </w:tcPr>
          <w:p w14:paraId="304885C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10.93 (7.03)</w:t>
            </w:r>
          </w:p>
        </w:tc>
        <w:tc>
          <w:tcPr>
            <w:tcW w:w="505" w:type="dxa"/>
            <w:vAlign w:val="center"/>
          </w:tcPr>
          <w:p w14:paraId="6941A90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11.33 (6.1)</w:t>
            </w:r>
          </w:p>
        </w:tc>
        <w:tc>
          <w:tcPr>
            <w:tcW w:w="445" w:type="dxa"/>
            <w:vMerge w:val="restart"/>
            <w:vAlign w:val="center"/>
          </w:tcPr>
          <w:p w14:paraId="16FDEA5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p=0.618</w:t>
            </w:r>
          </w:p>
        </w:tc>
        <w:tc>
          <w:tcPr>
            <w:tcW w:w="505" w:type="dxa"/>
            <w:vAlign w:val="center"/>
          </w:tcPr>
          <w:p w14:paraId="261447C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11.3 (6.87)</w:t>
            </w:r>
          </w:p>
        </w:tc>
        <w:tc>
          <w:tcPr>
            <w:tcW w:w="505" w:type="dxa"/>
            <w:vAlign w:val="center"/>
          </w:tcPr>
          <w:p w14:paraId="73116E6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9.54 (5.6)</w:t>
            </w:r>
          </w:p>
        </w:tc>
        <w:tc>
          <w:tcPr>
            <w:tcW w:w="445" w:type="dxa"/>
            <w:vMerge w:val="restart"/>
            <w:vAlign w:val="center"/>
          </w:tcPr>
          <w:p w14:paraId="7EC58DE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p=0.582</w:t>
            </w:r>
          </w:p>
        </w:tc>
        <w:tc>
          <w:tcPr>
            <w:tcW w:w="505" w:type="dxa"/>
            <w:vAlign w:val="center"/>
          </w:tcPr>
          <w:p w14:paraId="7BE2D0E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9.26 (7.14)</w:t>
            </w:r>
          </w:p>
        </w:tc>
        <w:tc>
          <w:tcPr>
            <w:tcW w:w="505" w:type="dxa"/>
            <w:vAlign w:val="center"/>
          </w:tcPr>
          <w:p w14:paraId="477622D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12.08 (8.38)</w:t>
            </w:r>
          </w:p>
        </w:tc>
        <w:tc>
          <w:tcPr>
            <w:tcW w:w="445" w:type="dxa"/>
            <w:vMerge w:val="restart"/>
            <w:vAlign w:val="center"/>
          </w:tcPr>
          <w:p w14:paraId="1A2346A2"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p=0.382</w:t>
            </w:r>
          </w:p>
        </w:tc>
        <w:tc>
          <w:tcPr>
            <w:tcW w:w="473" w:type="dxa"/>
            <w:vAlign w:val="center"/>
          </w:tcPr>
          <w:p w14:paraId="565974FD"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9.49 (7.65)</w:t>
            </w:r>
          </w:p>
        </w:tc>
        <w:tc>
          <w:tcPr>
            <w:tcW w:w="473" w:type="dxa"/>
            <w:vAlign w:val="center"/>
          </w:tcPr>
          <w:p w14:paraId="40E9FA55"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11.96 (6.29)</w:t>
            </w:r>
          </w:p>
        </w:tc>
        <w:tc>
          <w:tcPr>
            <w:tcW w:w="445" w:type="dxa"/>
            <w:vMerge w:val="restart"/>
            <w:vAlign w:val="center"/>
          </w:tcPr>
          <w:p w14:paraId="6B356259"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p=0.25</w:t>
            </w:r>
          </w:p>
        </w:tc>
      </w:tr>
      <w:tr w:rsidR="00323492" w:rsidRPr="005654DD" w14:paraId="69A8210B" w14:textId="77777777" w:rsidTr="00C13105">
        <w:tc>
          <w:tcPr>
            <w:tcW w:w="578" w:type="dxa"/>
            <w:vMerge/>
            <w:vAlign w:val="center"/>
          </w:tcPr>
          <w:p w14:paraId="0CFA74B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7F5C45E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Median (quartiles)</w:t>
            </w:r>
          </w:p>
        </w:tc>
        <w:tc>
          <w:tcPr>
            <w:tcW w:w="472" w:type="dxa"/>
            <w:vAlign w:val="center"/>
          </w:tcPr>
          <w:p w14:paraId="11F29C5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13.95 (9.18-18.72)</w:t>
            </w:r>
          </w:p>
        </w:tc>
        <w:tc>
          <w:tcPr>
            <w:tcW w:w="504" w:type="dxa"/>
            <w:vAlign w:val="center"/>
          </w:tcPr>
          <w:p w14:paraId="23638A6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15.05 (7.65-23.8)</w:t>
            </w:r>
          </w:p>
        </w:tc>
        <w:tc>
          <w:tcPr>
            <w:tcW w:w="444" w:type="dxa"/>
            <w:vMerge/>
            <w:vAlign w:val="center"/>
          </w:tcPr>
          <w:p w14:paraId="3CC11CA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57753C4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14.85 (9.67-19.52)</w:t>
            </w:r>
          </w:p>
        </w:tc>
        <w:tc>
          <w:tcPr>
            <w:tcW w:w="473" w:type="dxa"/>
            <w:vAlign w:val="center"/>
          </w:tcPr>
          <w:p w14:paraId="4797966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 (4.97-17.12)</w:t>
            </w:r>
          </w:p>
        </w:tc>
        <w:tc>
          <w:tcPr>
            <w:tcW w:w="445" w:type="dxa"/>
            <w:vMerge/>
            <w:vAlign w:val="center"/>
          </w:tcPr>
          <w:p w14:paraId="1D713F3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1C91EB8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9.11 (5.7-14.45)</w:t>
            </w:r>
          </w:p>
        </w:tc>
        <w:tc>
          <w:tcPr>
            <w:tcW w:w="505" w:type="dxa"/>
            <w:vAlign w:val="center"/>
          </w:tcPr>
          <w:p w14:paraId="2504904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10.3 (6.87-13.7)</w:t>
            </w:r>
          </w:p>
        </w:tc>
        <w:tc>
          <w:tcPr>
            <w:tcW w:w="445" w:type="dxa"/>
            <w:vMerge/>
            <w:vAlign w:val="center"/>
          </w:tcPr>
          <w:p w14:paraId="3B1EBFA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25ABC37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9.32 (6.32-14.17)</w:t>
            </w:r>
          </w:p>
        </w:tc>
        <w:tc>
          <w:tcPr>
            <w:tcW w:w="505" w:type="dxa"/>
            <w:vAlign w:val="center"/>
          </w:tcPr>
          <w:p w14:paraId="4977470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7.62 (5.68-13.1)</w:t>
            </w:r>
          </w:p>
        </w:tc>
        <w:tc>
          <w:tcPr>
            <w:tcW w:w="445" w:type="dxa"/>
            <w:vMerge/>
            <w:vAlign w:val="center"/>
          </w:tcPr>
          <w:p w14:paraId="7FEC053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1C90377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6.73 (3.99-11.95)</w:t>
            </w:r>
          </w:p>
        </w:tc>
        <w:tc>
          <w:tcPr>
            <w:tcW w:w="505" w:type="dxa"/>
            <w:vAlign w:val="center"/>
          </w:tcPr>
          <w:p w14:paraId="63ACA41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10.3 (6.14-17.35)</w:t>
            </w:r>
          </w:p>
        </w:tc>
        <w:tc>
          <w:tcPr>
            <w:tcW w:w="445" w:type="dxa"/>
            <w:vMerge/>
            <w:vAlign w:val="center"/>
          </w:tcPr>
          <w:p w14:paraId="711F508E"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596247C1"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8.2 (3.65-11.7)</w:t>
            </w:r>
          </w:p>
        </w:tc>
        <w:tc>
          <w:tcPr>
            <w:tcW w:w="473" w:type="dxa"/>
            <w:vAlign w:val="center"/>
          </w:tcPr>
          <w:p w14:paraId="2A678DCF"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12.39 (5.64-17.33)</w:t>
            </w:r>
          </w:p>
        </w:tc>
        <w:tc>
          <w:tcPr>
            <w:tcW w:w="445" w:type="dxa"/>
            <w:vMerge/>
            <w:vAlign w:val="center"/>
          </w:tcPr>
          <w:p w14:paraId="61B7F7BE"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4B543FB8" w14:textId="77777777" w:rsidTr="00C13105">
        <w:tc>
          <w:tcPr>
            <w:tcW w:w="578" w:type="dxa"/>
            <w:vMerge/>
            <w:vAlign w:val="center"/>
          </w:tcPr>
          <w:p w14:paraId="720887D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4C507C6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Range</w:t>
            </w:r>
          </w:p>
        </w:tc>
        <w:tc>
          <w:tcPr>
            <w:tcW w:w="472" w:type="dxa"/>
            <w:vAlign w:val="center"/>
          </w:tcPr>
          <w:p w14:paraId="46C15CE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1.35-34.7</w:t>
            </w:r>
          </w:p>
        </w:tc>
        <w:tc>
          <w:tcPr>
            <w:tcW w:w="504" w:type="dxa"/>
            <w:vAlign w:val="center"/>
          </w:tcPr>
          <w:p w14:paraId="0315C97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0.31-31.3</w:t>
            </w:r>
          </w:p>
        </w:tc>
        <w:tc>
          <w:tcPr>
            <w:tcW w:w="444" w:type="dxa"/>
            <w:vMerge/>
            <w:vAlign w:val="center"/>
          </w:tcPr>
          <w:p w14:paraId="75DE688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705D6A9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0.31-34.7</w:t>
            </w:r>
          </w:p>
        </w:tc>
        <w:tc>
          <w:tcPr>
            <w:tcW w:w="473" w:type="dxa"/>
            <w:vAlign w:val="center"/>
          </w:tcPr>
          <w:p w14:paraId="4ACE5E2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1.35-30.8</w:t>
            </w:r>
          </w:p>
        </w:tc>
        <w:tc>
          <w:tcPr>
            <w:tcW w:w="445" w:type="dxa"/>
            <w:vMerge/>
            <w:vAlign w:val="center"/>
          </w:tcPr>
          <w:p w14:paraId="69FE9C1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67B5FDD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1.64-36.8</w:t>
            </w:r>
          </w:p>
        </w:tc>
        <w:tc>
          <w:tcPr>
            <w:tcW w:w="505" w:type="dxa"/>
            <w:vAlign w:val="center"/>
          </w:tcPr>
          <w:p w14:paraId="4BD8B7E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2.41-26.1</w:t>
            </w:r>
          </w:p>
        </w:tc>
        <w:tc>
          <w:tcPr>
            <w:tcW w:w="445" w:type="dxa"/>
            <w:vMerge/>
            <w:vAlign w:val="center"/>
          </w:tcPr>
          <w:p w14:paraId="5414616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2CEA6F2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1.64-36.8</w:t>
            </w:r>
          </w:p>
        </w:tc>
        <w:tc>
          <w:tcPr>
            <w:tcW w:w="505" w:type="dxa"/>
            <w:vAlign w:val="center"/>
          </w:tcPr>
          <w:p w14:paraId="38B651B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2.41-18.2</w:t>
            </w:r>
          </w:p>
        </w:tc>
        <w:tc>
          <w:tcPr>
            <w:tcW w:w="445" w:type="dxa"/>
            <w:vMerge/>
            <w:vAlign w:val="center"/>
          </w:tcPr>
          <w:p w14:paraId="456944E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7284211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0.3-26.5</w:t>
            </w:r>
          </w:p>
        </w:tc>
        <w:tc>
          <w:tcPr>
            <w:tcW w:w="505" w:type="dxa"/>
            <w:vAlign w:val="center"/>
          </w:tcPr>
          <w:p w14:paraId="51F62F6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1.66-27.2</w:t>
            </w:r>
          </w:p>
        </w:tc>
        <w:tc>
          <w:tcPr>
            <w:tcW w:w="445" w:type="dxa"/>
            <w:vMerge/>
            <w:vAlign w:val="center"/>
          </w:tcPr>
          <w:p w14:paraId="6C860166"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6BF0849D"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0.3-27.2</w:t>
            </w:r>
          </w:p>
        </w:tc>
        <w:tc>
          <w:tcPr>
            <w:tcW w:w="473" w:type="dxa"/>
            <w:vAlign w:val="center"/>
          </w:tcPr>
          <w:p w14:paraId="051C5DB8"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4.73-20.4</w:t>
            </w:r>
          </w:p>
        </w:tc>
        <w:tc>
          <w:tcPr>
            <w:tcW w:w="445" w:type="dxa"/>
            <w:vMerge/>
            <w:vAlign w:val="center"/>
          </w:tcPr>
          <w:p w14:paraId="2C4417DD"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6E525F8A" w14:textId="77777777" w:rsidTr="00C13105">
        <w:tc>
          <w:tcPr>
            <w:tcW w:w="578" w:type="dxa"/>
            <w:vMerge/>
            <w:vAlign w:val="center"/>
          </w:tcPr>
          <w:p w14:paraId="7A1D45C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500B4F5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n</w:t>
            </w:r>
          </w:p>
        </w:tc>
        <w:tc>
          <w:tcPr>
            <w:tcW w:w="472" w:type="dxa"/>
            <w:vAlign w:val="center"/>
          </w:tcPr>
          <w:p w14:paraId="5CEEB6B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96</w:t>
            </w:r>
          </w:p>
        </w:tc>
        <w:tc>
          <w:tcPr>
            <w:tcW w:w="504" w:type="dxa"/>
            <w:vAlign w:val="center"/>
          </w:tcPr>
          <w:p w14:paraId="4CE4274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24</w:t>
            </w:r>
          </w:p>
        </w:tc>
        <w:tc>
          <w:tcPr>
            <w:tcW w:w="444" w:type="dxa"/>
            <w:vMerge/>
            <w:vAlign w:val="center"/>
          </w:tcPr>
          <w:p w14:paraId="67C2B8D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343ABE5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100</w:t>
            </w:r>
          </w:p>
        </w:tc>
        <w:tc>
          <w:tcPr>
            <w:tcW w:w="473" w:type="dxa"/>
            <w:vAlign w:val="center"/>
          </w:tcPr>
          <w:p w14:paraId="4CA5EBF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20</w:t>
            </w:r>
          </w:p>
        </w:tc>
        <w:tc>
          <w:tcPr>
            <w:tcW w:w="445" w:type="dxa"/>
            <w:vMerge/>
            <w:vAlign w:val="center"/>
          </w:tcPr>
          <w:p w14:paraId="14598DE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4AA60C2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44</w:t>
            </w:r>
          </w:p>
        </w:tc>
        <w:tc>
          <w:tcPr>
            <w:tcW w:w="505" w:type="dxa"/>
            <w:vAlign w:val="center"/>
          </w:tcPr>
          <w:p w14:paraId="5F2DB65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21</w:t>
            </w:r>
          </w:p>
        </w:tc>
        <w:tc>
          <w:tcPr>
            <w:tcW w:w="445" w:type="dxa"/>
            <w:vMerge/>
            <w:vAlign w:val="center"/>
          </w:tcPr>
          <w:p w14:paraId="77BA31C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3D1576C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56</w:t>
            </w:r>
          </w:p>
        </w:tc>
        <w:tc>
          <w:tcPr>
            <w:tcW w:w="505" w:type="dxa"/>
            <w:vAlign w:val="center"/>
          </w:tcPr>
          <w:p w14:paraId="7B7A094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w:t>
            </w:r>
          </w:p>
        </w:tc>
        <w:tc>
          <w:tcPr>
            <w:tcW w:w="445" w:type="dxa"/>
            <w:vMerge/>
            <w:vAlign w:val="center"/>
          </w:tcPr>
          <w:p w14:paraId="13C1EA7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114CA7A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38</w:t>
            </w:r>
          </w:p>
        </w:tc>
        <w:tc>
          <w:tcPr>
            <w:tcW w:w="505" w:type="dxa"/>
            <w:vAlign w:val="center"/>
          </w:tcPr>
          <w:p w14:paraId="44C7A18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w:t>
            </w:r>
          </w:p>
        </w:tc>
        <w:tc>
          <w:tcPr>
            <w:tcW w:w="445" w:type="dxa"/>
            <w:vMerge/>
            <w:vAlign w:val="center"/>
          </w:tcPr>
          <w:p w14:paraId="398BBFC9"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41494767"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41</w:t>
            </w:r>
          </w:p>
        </w:tc>
        <w:tc>
          <w:tcPr>
            <w:tcW w:w="473" w:type="dxa"/>
            <w:vAlign w:val="center"/>
          </w:tcPr>
          <w:p w14:paraId="33451BE7"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w:t>
            </w:r>
          </w:p>
        </w:tc>
        <w:tc>
          <w:tcPr>
            <w:tcW w:w="445" w:type="dxa"/>
            <w:vMerge/>
            <w:vAlign w:val="center"/>
          </w:tcPr>
          <w:p w14:paraId="7D4C2C74"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6E9AEB08" w14:textId="77777777" w:rsidTr="00C13105">
        <w:tc>
          <w:tcPr>
            <w:tcW w:w="578" w:type="dxa"/>
            <w:vMerge w:val="restart"/>
            <w:vAlign w:val="center"/>
          </w:tcPr>
          <w:p w14:paraId="692825A5" w14:textId="398674AC" w:rsidR="00323492" w:rsidRPr="005654DD" w:rsidRDefault="00816EC4"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Estradiol</w:t>
            </w:r>
            <w:r w:rsidR="00323492" w:rsidRPr="005654DD">
              <w:rPr>
                <w:rFonts w:ascii="Times New Roman" w:eastAsia="Times New Roman" w:hAnsi="Times New Roman" w:cs="Times New Roman"/>
                <w:color w:val="000000"/>
                <w:sz w:val="16"/>
                <w:szCs w:val="16"/>
              </w:rPr>
              <w:t xml:space="preserve"> [pmol/l]</w:t>
            </w:r>
          </w:p>
        </w:tc>
        <w:tc>
          <w:tcPr>
            <w:tcW w:w="495" w:type="dxa"/>
            <w:vAlign w:val="center"/>
          </w:tcPr>
          <w:p w14:paraId="4439162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Mean (SD)</w:t>
            </w:r>
          </w:p>
        </w:tc>
        <w:tc>
          <w:tcPr>
            <w:tcW w:w="472" w:type="dxa"/>
            <w:vAlign w:val="center"/>
          </w:tcPr>
          <w:p w14:paraId="5D14205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310.83 (255.68)</w:t>
            </w:r>
          </w:p>
        </w:tc>
        <w:tc>
          <w:tcPr>
            <w:tcW w:w="504" w:type="dxa"/>
            <w:vAlign w:val="center"/>
          </w:tcPr>
          <w:p w14:paraId="6828EC8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294.97 (270.92)</w:t>
            </w:r>
          </w:p>
        </w:tc>
        <w:tc>
          <w:tcPr>
            <w:tcW w:w="444" w:type="dxa"/>
            <w:vMerge w:val="restart"/>
            <w:vAlign w:val="center"/>
          </w:tcPr>
          <w:p w14:paraId="0507428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p=0.604</w:t>
            </w:r>
          </w:p>
        </w:tc>
        <w:tc>
          <w:tcPr>
            <w:tcW w:w="472" w:type="dxa"/>
            <w:vAlign w:val="center"/>
          </w:tcPr>
          <w:p w14:paraId="0290DB9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301.1 (239.66)</w:t>
            </w:r>
          </w:p>
        </w:tc>
        <w:tc>
          <w:tcPr>
            <w:tcW w:w="473" w:type="dxa"/>
            <w:vAlign w:val="center"/>
          </w:tcPr>
          <w:p w14:paraId="0A44E47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340.44 (339.63)</w:t>
            </w:r>
          </w:p>
        </w:tc>
        <w:tc>
          <w:tcPr>
            <w:tcW w:w="445" w:type="dxa"/>
            <w:vMerge w:val="restart"/>
            <w:vAlign w:val="center"/>
          </w:tcPr>
          <w:p w14:paraId="0FFD239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p=0.916</w:t>
            </w:r>
          </w:p>
        </w:tc>
        <w:tc>
          <w:tcPr>
            <w:tcW w:w="505" w:type="dxa"/>
            <w:vAlign w:val="center"/>
          </w:tcPr>
          <w:p w14:paraId="7D4C16F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464.44 (432.23)</w:t>
            </w:r>
          </w:p>
        </w:tc>
        <w:tc>
          <w:tcPr>
            <w:tcW w:w="505" w:type="dxa"/>
            <w:vAlign w:val="center"/>
          </w:tcPr>
          <w:p w14:paraId="6B19E39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325.9 (242.14)</w:t>
            </w:r>
          </w:p>
        </w:tc>
        <w:tc>
          <w:tcPr>
            <w:tcW w:w="445" w:type="dxa"/>
            <w:vMerge w:val="restart"/>
            <w:vAlign w:val="center"/>
          </w:tcPr>
          <w:p w14:paraId="5B3E43C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p=0.424</w:t>
            </w:r>
          </w:p>
        </w:tc>
        <w:tc>
          <w:tcPr>
            <w:tcW w:w="505" w:type="dxa"/>
            <w:vAlign w:val="center"/>
          </w:tcPr>
          <w:p w14:paraId="7EBAC3E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428.26 (398.75)</w:t>
            </w:r>
          </w:p>
        </w:tc>
        <w:tc>
          <w:tcPr>
            <w:tcW w:w="505" w:type="dxa"/>
            <w:vAlign w:val="center"/>
          </w:tcPr>
          <w:p w14:paraId="5DF9EE2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366.31 (296.69)</w:t>
            </w:r>
          </w:p>
        </w:tc>
        <w:tc>
          <w:tcPr>
            <w:tcW w:w="445" w:type="dxa"/>
            <w:vMerge w:val="restart"/>
            <w:vAlign w:val="center"/>
          </w:tcPr>
          <w:p w14:paraId="583300D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p=0.683</w:t>
            </w:r>
          </w:p>
        </w:tc>
        <w:tc>
          <w:tcPr>
            <w:tcW w:w="505" w:type="dxa"/>
            <w:vAlign w:val="center"/>
          </w:tcPr>
          <w:p w14:paraId="37B4702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318.79 (380.23)</w:t>
            </w:r>
          </w:p>
        </w:tc>
        <w:tc>
          <w:tcPr>
            <w:tcW w:w="505" w:type="dxa"/>
            <w:vAlign w:val="center"/>
          </w:tcPr>
          <w:p w14:paraId="203E800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183.79 (89.8)</w:t>
            </w:r>
          </w:p>
        </w:tc>
        <w:tc>
          <w:tcPr>
            <w:tcW w:w="445" w:type="dxa"/>
            <w:vMerge w:val="restart"/>
            <w:vAlign w:val="center"/>
          </w:tcPr>
          <w:p w14:paraId="18C23E73"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p=0.245</w:t>
            </w:r>
          </w:p>
        </w:tc>
        <w:tc>
          <w:tcPr>
            <w:tcW w:w="473" w:type="dxa"/>
            <w:vAlign w:val="center"/>
          </w:tcPr>
          <w:p w14:paraId="6EE27434"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243.09 (198.13)</w:t>
            </w:r>
          </w:p>
        </w:tc>
        <w:tc>
          <w:tcPr>
            <w:tcW w:w="473" w:type="dxa"/>
            <w:vAlign w:val="center"/>
          </w:tcPr>
          <w:p w14:paraId="0090D21A"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521.12 (706.89)</w:t>
            </w:r>
          </w:p>
        </w:tc>
        <w:tc>
          <w:tcPr>
            <w:tcW w:w="445" w:type="dxa"/>
            <w:vMerge w:val="restart"/>
            <w:vAlign w:val="center"/>
          </w:tcPr>
          <w:p w14:paraId="4ED8CF70"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p=0.126</w:t>
            </w:r>
          </w:p>
        </w:tc>
      </w:tr>
      <w:tr w:rsidR="00323492" w:rsidRPr="005654DD" w14:paraId="2D2DDD7D" w14:textId="77777777" w:rsidTr="00C13105">
        <w:tc>
          <w:tcPr>
            <w:tcW w:w="578" w:type="dxa"/>
            <w:vMerge/>
            <w:vAlign w:val="center"/>
          </w:tcPr>
          <w:p w14:paraId="4837741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126C61B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Median (quartiles)</w:t>
            </w:r>
          </w:p>
        </w:tc>
        <w:tc>
          <w:tcPr>
            <w:tcW w:w="472" w:type="dxa"/>
            <w:vAlign w:val="center"/>
          </w:tcPr>
          <w:p w14:paraId="62ED12B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212.5 (162.75-354.25)</w:t>
            </w:r>
          </w:p>
        </w:tc>
        <w:tc>
          <w:tcPr>
            <w:tcW w:w="504" w:type="dxa"/>
            <w:vAlign w:val="center"/>
          </w:tcPr>
          <w:p w14:paraId="3BF354D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192.5 (161.25-293.25)</w:t>
            </w:r>
          </w:p>
        </w:tc>
        <w:tc>
          <w:tcPr>
            <w:tcW w:w="444" w:type="dxa"/>
            <w:vMerge/>
            <w:vAlign w:val="center"/>
          </w:tcPr>
          <w:p w14:paraId="010A809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0AF3FB7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207 (163-342.25)</w:t>
            </w:r>
          </w:p>
        </w:tc>
        <w:tc>
          <w:tcPr>
            <w:tcW w:w="473" w:type="dxa"/>
            <w:vAlign w:val="center"/>
          </w:tcPr>
          <w:p w14:paraId="4D020F0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228.5 (135.85-394)</w:t>
            </w:r>
          </w:p>
        </w:tc>
        <w:tc>
          <w:tcPr>
            <w:tcW w:w="445" w:type="dxa"/>
            <w:vMerge/>
            <w:vAlign w:val="center"/>
          </w:tcPr>
          <w:p w14:paraId="6307FB0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44368F4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253 (146-626)</w:t>
            </w:r>
          </w:p>
        </w:tc>
        <w:tc>
          <w:tcPr>
            <w:tcW w:w="505" w:type="dxa"/>
            <w:vAlign w:val="center"/>
          </w:tcPr>
          <w:p w14:paraId="7C23EFD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248 (147-423)</w:t>
            </w:r>
          </w:p>
        </w:tc>
        <w:tc>
          <w:tcPr>
            <w:tcW w:w="445" w:type="dxa"/>
            <w:vMerge/>
            <w:vAlign w:val="center"/>
          </w:tcPr>
          <w:p w14:paraId="09B5ACE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19B7F06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256.5 (147-621.75)</w:t>
            </w:r>
          </w:p>
        </w:tc>
        <w:tc>
          <w:tcPr>
            <w:tcW w:w="505" w:type="dxa"/>
            <w:vAlign w:val="center"/>
          </w:tcPr>
          <w:p w14:paraId="408EF71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222 (126-527)</w:t>
            </w:r>
          </w:p>
        </w:tc>
        <w:tc>
          <w:tcPr>
            <w:tcW w:w="445" w:type="dxa"/>
            <w:vMerge/>
            <w:vAlign w:val="center"/>
          </w:tcPr>
          <w:p w14:paraId="47A8F18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3745FA1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216 (143.5-317.75)</w:t>
            </w:r>
          </w:p>
        </w:tc>
        <w:tc>
          <w:tcPr>
            <w:tcW w:w="505" w:type="dxa"/>
            <w:vAlign w:val="center"/>
          </w:tcPr>
          <w:p w14:paraId="12992E5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159 (129-248.5)</w:t>
            </w:r>
          </w:p>
        </w:tc>
        <w:tc>
          <w:tcPr>
            <w:tcW w:w="445" w:type="dxa"/>
            <w:vMerge/>
            <w:vAlign w:val="center"/>
          </w:tcPr>
          <w:p w14:paraId="19936021"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45DB7F05"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199 (134-267)</w:t>
            </w:r>
          </w:p>
        </w:tc>
        <w:tc>
          <w:tcPr>
            <w:tcW w:w="473" w:type="dxa"/>
            <w:vAlign w:val="center"/>
          </w:tcPr>
          <w:p w14:paraId="10A4C307"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311.5 (181.25-414.5)</w:t>
            </w:r>
          </w:p>
        </w:tc>
        <w:tc>
          <w:tcPr>
            <w:tcW w:w="445" w:type="dxa"/>
            <w:vMerge/>
            <w:vAlign w:val="center"/>
          </w:tcPr>
          <w:p w14:paraId="1BDA9FB7"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5EFC3053" w14:textId="77777777" w:rsidTr="00C13105">
        <w:tc>
          <w:tcPr>
            <w:tcW w:w="578" w:type="dxa"/>
            <w:vMerge/>
            <w:vAlign w:val="center"/>
          </w:tcPr>
          <w:p w14:paraId="5396CC1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5B216E3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Range</w:t>
            </w:r>
          </w:p>
        </w:tc>
        <w:tc>
          <w:tcPr>
            <w:tcW w:w="472" w:type="dxa"/>
            <w:vAlign w:val="center"/>
          </w:tcPr>
          <w:p w14:paraId="2C8E339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58-1484</w:t>
            </w:r>
          </w:p>
        </w:tc>
        <w:tc>
          <w:tcPr>
            <w:tcW w:w="504" w:type="dxa"/>
            <w:vAlign w:val="center"/>
          </w:tcPr>
          <w:p w14:paraId="665DC1C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72.3-1109</w:t>
            </w:r>
          </w:p>
        </w:tc>
        <w:tc>
          <w:tcPr>
            <w:tcW w:w="444" w:type="dxa"/>
            <w:vMerge/>
            <w:vAlign w:val="center"/>
          </w:tcPr>
          <w:p w14:paraId="35DFE9A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6A1376E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58-1109</w:t>
            </w:r>
          </w:p>
        </w:tc>
        <w:tc>
          <w:tcPr>
            <w:tcW w:w="473" w:type="dxa"/>
            <w:vAlign w:val="center"/>
          </w:tcPr>
          <w:p w14:paraId="07C5171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64.1-1484</w:t>
            </w:r>
          </w:p>
        </w:tc>
        <w:tc>
          <w:tcPr>
            <w:tcW w:w="445" w:type="dxa"/>
            <w:vMerge/>
            <w:vAlign w:val="center"/>
          </w:tcPr>
          <w:p w14:paraId="2F14B14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47E14F9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81.9-1937</w:t>
            </w:r>
          </w:p>
        </w:tc>
        <w:tc>
          <w:tcPr>
            <w:tcW w:w="505" w:type="dxa"/>
            <w:vAlign w:val="center"/>
          </w:tcPr>
          <w:p w14:paraId="29B78EE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78.9-936</w:t>
            </w:r>
          </w:p>
        </w:tc>
        <w:tc>
          <w:tcPr>
            <w:tcW w:w="445" w:type="dxa"/>
            <w:vMerge/>
            <w:vAlign w:val="center"/>
          </w:tcPr>
          <w:p w14:paraId="01F10F9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17F053D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86.9-1937</w:t>
            </w:r>
          </w:p>
        </w:tc>
        <w:tc>
          <w:tcPr>
            <w:tcW w:w="505" w:type="dxa"/>
            <w:vAlign w:val="center"/>
          </w:tcPr>
          <w:p w14:paraId="79CC871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78.9-936</w:t>
            </w:r>
          </w:p>
        </w:tc>
        <w:tc>
          <w:tcPr>
            <w:tcW w:w="445" w:type="dxa"/>
            <w:vMerge/>
            <w:vAlign w:val="center"/>
          </w:tcPr>
          <w:p w14:paraId="3666779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14076CD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51.7-2247</w:t>
            </w:r>
          </w:p>
        </w:tc>
        <w:tc>
          <w:tcPr>
            <w:tcW w:w="505" w:type="dxa"/>
            <w:vAlign w:val="center"/>
          </w:tcPr>
          <w:p w14:paraId="7BE6834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52-337</w:t>
            </w:r>
          </w:p>
        </w:tc>
        <w:tc>
          <w:tcPr>
            <w:tcW w:w="445" w:type="dxa"/>
            <w:vMerge/>
            <w:vAlign w:val="center"/>
          </w:tcPr>
          <w:p w14:paraId="55468C69"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0E8587B7"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51.7-964</w:t>
            </w:r>
          </w:p>
        </w:tc>
        <w:tc>
          <w:tcPr>
            <w:tcW w:w="473" w:type="dxa"/>
            <w:vAlign w:val="center"/>
          </w:tcPr>
          <w:p w14:paraId="33B43CB7"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122-2247</w:t>
            </w:r>
          </w:p>
        </w:tc>
        <w:tc>
          <w:tcPr>
            <w:tcW w:w="445" w:type="dxa"/>
            <w:vMerge/>
            <w:vAlign w:val="center"/>
          </w:tcPr>
          <w:p w14:paraId="248A0C07"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3C6E9A0F" w14:textId="77777777" w:rsidTr="00C13105">
        <w:tc>
          <w:tcPr>
            <w:tcW w:w="578" w:type="dxa"/>
            <w:vMerge/>
            <w:vAlign w:val="center"/>
          </w:tcPr>
          <w:p w14:paraId="0BD6BA7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47BB562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n</w:t>
            </w:r>
          </w:p>
        </w:tc>
        <w:tc>
          <w:tcPr>
            <w:tcW w:w="472" w:type="dxa"/>
            <w:vAlign w:val="center"/>
          </w:tcPr>
          <w:p w14:paraId="78E596A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96</w:t>
            </w:r>
          </w:p>
        </w:tc>
        <w:tc>
          <w:tcPr>
            <w:tcW w:w="504" w:type="dxa"/>
            <w:vAlign w:val="center"/>
          </w:tcPr>
          <w:p w14:paraId="1AD12EC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24</w:t>
            </w:r>
          </w:p>
        </w:tc>
        <w:tc>
          <w:tcPr>
            <w:tcW w:w="444" w:type="dxa"/>
            <w:vMerge/>
            <w:vAlign w:val="center"/>
          </w:tcPr>
          <w:p w14:paraId="65FC654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1EC63E9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100</w:t>
            </w:r>
          </w:p>
        </w:tc>
        <w:tc>
          <w:tcPr>
            <w:tcW w:w="473" w:type="dxa"/>
            <w:vAlign w:val="center"/>
          </w:tcPr>
          <w:p w14:paraId="365C12F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20</w:t>
            </w:r>
          </w:p>
        </w:tc>
        <w:tc>
          <w:tcPr>
            <w:tcW w:w="445" w:type="dxa"/>
            <w:vMerge/>
            <w:vAlign w:val="center"/>
          </w:tcPr>
          <w:p w14:paraId="0550DEC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0A7F6FF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44</w:t>
            </w:r>
          </w:p>
        </w:tc>
        <w:tc>
          <w:tcPr>
            <w:tcW w:w="505" w:type="dxa"/>
            <w:vAlign w:val="center"/>
          </w:tcPr>
          <w:p w14:paraId="55F6C08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21</w:t>
            </w:r>
          </w:p>
        </w:tc>
        <w:tc>
          <w:tcPr>
            <w:tcW w:w="445" w:type="dxa"/>
            <w:vMerge/>
            <w:vAlign w:val="center"/>
          </w:tcPr>
          <w:p w14:paraId="7645C40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6D7F16F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56</w:t>
            </w:r>
          </w:p>
        </w:tc>
        <w:tc>
          <w:tcPr>
            <w:tcW w:w="505" w:type="dxa"/>
            <w:vAlign w:val="center"/>
          </w:tcPr>
          <w:p w14:paraId="3FA0DF5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w:t>
            </w:r>
          </w:p>
        </w:tc>
        <w:tc>
          <w:tcPr>
            <w:tcW w:w="445" w:type="dxa"/>
            <w:vMerge/>
            <w:vAlign w:val="center"/>
          </w:tcPr>
          <w:p w14:paraId="19A3FB5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42ED4AE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38</w:t>
            </w:r>
          </w:p>
        </w:tc>
        <w:tc>
          <w:tcPr>
            <w:tcW w:w="505" w:type="dxa"/>
            <w:vAlign w:val="center"/>
          </w:tcPr>
          <w:p w14:paraId="245FA97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w:t>
            </w:r>
          </w:p>
        </w:tc>
        <w:tc>
          <w:tcPr>
            <w:tcW w:w="445" w:type="dxa"/>
            <w:vMerge/>
            <w:vAlign w:val="center"/>
          </w:tcPr>
          <w:p w14:paraId="04F5AF8D"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605C5BDC"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41</w:t>
            </w:r>
          </w:p>
        </w:tc>
        <w:tc>
          <w:tcPr>
            <w:tcW w:w="473" w:type="dxa"/>
            <w:vAlign w:val="center"/>
          </w:tcPr>
          <w:p w14:paraId="523CE422"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w:t>
            </w:r>
          </w:p>
        </w:tc>
        <w:tc>
          <w:tcPr>
            <w:tcW w:w="445" w:type="dxa"/>
            <w:vMerge/>
            <w:vAlign w:val="center"/>
          </w:tcPr>
          <w:p w14:paraId="0508C4B2"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3D9689FB" w14:textId="77777777" w:rsidTr="00C13105">
        <w:tc>
          <w:tcPr>
            <w:tcW w:w="578" w:type="dxa"/>
            <w:vMerge w:val="restart"/>
            <w:vAlign w:val="center"/>
          </w:tcPr>
          <w:p w14:paraId="7A19108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Testosterone [nmol/l]</w:t>
            </w:r>
          </w:p>
        </w:tc>
        <w:tc>
          <w:tcPr>
            <w:tcW w:w="495" w:type="dxa"/>
            <w:vAlign w:val="center"/>
          </w:tcPr>
          <w:p w14:paraId="2E9C1E8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Mean (SD)</w:t>
            </w:r>
          </w:p>
        </w:tc>
        <w:tc>
          <w:tcPr>
            <w:tcW w:w="472" w:type="dxa"/>
            <w:vAlign w:val="center"/>
          </w:tcPr>
          <w:p w14:paraId="364B005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1.82 (0.71)</w:t>
            </w:r>
          </w:p>
        </w:tc>
        <w:tc>
          <w:tcPr>
            <w:tcW w:w="504" w:type="dxa"/>
            <w:vAlign w:val="center"/>
          </w:tcPr>
          <w:p w14:paraId="7658323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1.89 (0.78)</w:t>
            </w:r>
          </w:p>
        </w:tc>
        <w:tc>
          <w:tcPr>
            <w:tcW w:w="444" w:type="dxa"/>
            <w:vMerge w:val="restart"/>
            <w:vAlign w:val="center"/>
          </w:tcPr>
          <w:p w14:paraId="308C2FF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p=0.527</w:t>
            </w:r>
          </w:p>
        </w:tc>
        <w:tc>
          <w:tcPr>
            <w:tcW w:w="472" w:type="dxa"/>
            <w:vAlign w:val="center"/>
          </w:tcPr>
          <w:p w14:paraId="0D180C0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1.84 (0.7)</w:t>
            </w:r>
          </w:p>
        </w:tc>
        <w:tc>
          <w:tcPr>
            <w:tcW w:w="473" w:type="dxa"/>
            <w:vAlign w:val="center"/>
          </w:tcPr>
          <w:p w14:paraId="6E92AD2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1.79 (0.83)</w:t>
            </w:r>
          </w:p>
        </w:tc>
        <w:tc>
          <w:tcPr>
            <w:tcW w:w="445" w:type="dxa"/>
            <w:vMerge w:val="restart"/>
            <w:vAlign w:val="center"/>
          </w:tcPr>
          <w:p w14:paraId="0C09A2F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p=0.58</w:t>
            </w:r>
          </w:p>
        </w:tc>
        <w:tc>
          <w:tcPr>
            <w:tcW w:w="505" w:type="dxa"/>
            <w:vAlign w:val="center"/>
          </w:tcPr>
          <w:p w14:paraId="68BE741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1.42 (0.58)</w:t>
            </w:r>
          </w:p>
        </w:tc>
        <w:tc>
          <w:tcPr>
            <w:tcW w:w="505" w:type="dxa"/>
            <w:vAlign w:val="center"/>
          </w:tcPr>
          <w:p w14:paraId="6D786853"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1.46 (0.48)</w:t>
            </w:r>
          </w:p>
        </w:tc>
        <w:tc>
          <w:tcPr>
            <w:tcW w:w="445" w:type="dxa"/>
            <w:vMerge w:val="restart"/>
            <w:vAlign w:val="center"/>
          </w:tcPr>
          <w:p w14:paraId="3F472D6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p=0.85</w:t>
            </w:r>
          </w:p>
        </w:tc>
        <w:tc>
          <w:tcPr>
            <w:tcW w:w="505" w:type="dxa"/>
            <w:vAlign w:val="center"/>
          </w:tcPr>
          <w:p w14:paraId="28A61FB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1.44 (0.54)</w:t>
            </w:r>
          </w:p>
        </w:tc>
        <w:tc>
          <w:tcPr>
            <w:tcW w:w="505" w:type="dxa"/>
            <w:vAlign w:val="center"/>
          </w:tcPr>
          <w:p w14:paraId="081A772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1.42 (0.57)</w:t>
            </w:r>
          </w:p>
        </w:tc>
        <w:tc>
          <w:tcPr>
            <w:tcW w:w="445" w:type="dxa"/>
            <w:vMerge w:val="restart"/>
            <w:vAlign w:val="center"/>
          </w:tcPr>
          <w:p w14:paraId="7A5A19A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p=0.985</w:t>
            </w:r>
          </w:p>
        </w:tc>
        <w:tc>
          <w:tcPr>
            <w:tcW w:w="505" w:type="dxa"/>
            <w:vAlign w:val="center"/>
          </w:tcPr>
          <w:p w14:paraId="6D976A5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1.09 (0.35)</w:t>
            </w:r>
          </w:p>
        </w:tc>
        <w:tc>
          <w:tcPr>
            <w:tcW w:w="505" w:type="dxa"/>
            <w:vAlign w:val="center"/>
          </w:tcPr>
          <w:p w14:paraId="64D6A44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1.11 (0.34)</w:t>
            </w:r>
          </w:p>
        </w:tc>
        <w:tc>
          <w:tcPr>
            <w:tcW w:w="445" w:type="dxa"/>
            <w:vMerge w:val="restart"/>
            <w:vAlign w:val="center"/>
          </w:tcPr>
          <w:p w14:paraId="19692591"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p=0.876</w:t>
            </w:r>
          </w:p>
        </w:tc>
        <w:tc>
          <w:tcPr>
            <w:tcW w:w="473" w:type="dxa"/>
            <w:vAlign w:val="center"/>
          </w:tcPr>
          <w:p w14:paraId="71D2E31F"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1.09 (0.34)</w:t>
            </w:r>
          </w:p>
        </w:tc>
        <w:tc>
          <w:tcPr>
            <w:tcW w:w="473" w:type="dxa"/>
            <w:vAlign w:val="center"/>
          </w:tcPr>
          <w:p w14:paraId="426005FC"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1.14 (0.4)</w:t>
            </w:r>
          </w:p>
        </w:tc>
        <w:tc>
          <w:tcPr>
            <w:tcW w:w="445" w:type="dxa"/>
            <w:vMerge w:val="restart"/>
            <w:vAlign w:val="center"/>
          </w:tcPr>
          <w:p w14:paraId="78D279C6"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p=0.57</w:t>
            </w:r>
          </w:p>
        </w:tc>
      </w:tr>
      <w:tr w:rsidR="00323492" w:rsidRPr="005654DD" w14:paraId="44552E02" w14:textId="77777777" w:rsidTr="00C13105">
        <w:tc>
          <w:tcPr>
            <w:tcW w:w="578" w:type="dxa"/>
            <w:vMerge/>
            <w:vAlign w:val="center"/>
          </w:tcPr>
          <w:p w14:paraId="53382EF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2D6F5A5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Median (quartiles)</w:t>
            </w:r>
          </w:p>
        </w:tc>
        <w:tc>
          <w:tcPr>
            <w:tcW w:w="472" w:type="dxa"/>
            <w:vAlign w:val="center"/>
          </w:tcPr>
          <w:p w14:paraId="23EA229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1.78 (1.31-2.14)</w:t>
            </w:r>
          </w:p>
        </w:tc>
        <w:tc>
          <w:tcPr>
            <w:tcW w:w="504" w:type="dxa"/>
            <w:vAlign w:val="center"/>
          </w:tcPr>
          <w:p w14:paraId="683E946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1.97 (1.24-2.44)</w:t>
            </w:r>
          </w:p>
        </w:tc>
        <w:tc>
          <w:tcPr>
            <w:tcW w:w="444" w:type="dxa"/>
            <w:vMerge/>
            <w:vAlign w:val="center"/>
          </w:tcPr>
          <w:p w14:paraId="43D1576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511274D7"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1.82 (1.32-2.15)</w:t>
            </w:r>
          </w:p>
        </w:tc>
        <w:tc>
          <w:tcPr>
            <w:tcW w:w="473" w:type="dxa"/>
            <w:vAlign w:val="center"/>
          </w:tcPr>
          <w:p w14:paraId="4C1929F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1.68 (1.04-2.3)</w:t>
            </w:r>
          </w:p>
        </w:tc>
        <w:tc>
          <w:tcPr>
            <w:tcW w:w="445" w:type="dxa"/>
            <w:vMerge/>
            <w:vAlign w:val="center"/>
          </w:tcPr>
          <w:p w14:paraId="7C6B6B4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3FFF636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1.48 (1.08-1.8)</w:t>
            </w:r>
          </w:p>
        </w:tc>
        <w:tc>
          <w:tcPr>
            <w:tcW w:w="505" w:type="dxa"/>
            <w:vAlign w:val="center"/>
          </w:tcPr>
          <w:p w14:paraId="439438F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1.31 (1.13-1.75)</w:t>
            </w:r>
          </w:p>
        </w:tc>
        <w:tc>
          <w:tcPr>
            <w:tcW w:w="445" w:type="dxa"/>
            <w:vMerge/>
            <w:vAlign w:val="center"/>
          </w:tcPr>
          <w:p w14:paraId="2859FC1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1F2936E8"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1.44 (1.09-1.78)</w:t>
            </w:r>
          </w:p>
        </w:tc>
        <w:tc>
          <w:tcPr>
            <w:tcW w:w="505" w:type="dxa"/>
            <w:vAlign w:val="center"/>
          </w:tcPr>
          <w:p w14:paraId="0B2C245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1.22 (1.09-1.92)</w:t>
            </w:r>
          </w:p>
        </w:tc>
        <w:tc>
          <w:tcPr>
            <w:tcW w:w="445" w:type="dxa"/>
            <w:vMerge/>
            <w:vAlign w:val="center"/>
          </w:tcPr>
          <w:p w14:paraId="377C0BE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2CE284E0"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1.12 (0.84-1.4)</w:t>
            </w:r>
          </w:p>
        </w:tc>
        <w:tc>
          <w:tcPr>
            <w:tcW w:w="505" w:type="dxa"/>
            <w:vAlign w:val="center"/>
          </w:tcPr>
          <w:p w14:paraId="09104FE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1.15 (0.9-1.42)</w:t>
            </w:r>
          </w:p>
        </w:tc>
        <w:tc>
          <w:tcPr>
            <w:tcW w:w="445" w:type="dxa"/>
            <w:vMerge/>
            <w:vAlign w:val="center"/>
          </w:tcPr>
          <w:p w14:paraId="51D72D09"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46E7885D"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 (0.83-1.4)</w:t>
            </w:r>
          </w:p>
        </w:tc>
        <w:tc>
          <w:tcPr>
            <w:tcW w:w="473" w:type="dxa"/>
            <w:vAlign w:val="center"/>
          </w:tcPr>
          <w:p w14:paraId="3B672650"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1.25 (1.06-1.43)</w:t>
            </w:r>
          </w:p>
        </w:tc>
        <w:tc>
          <w:tcPr>
            <w:tcW w:w="445" w:type="dxa"/>
            <w:vMerge/>
            <w:vAlign w:val="center"/>
          </w:tcPr>
          <w:p w14:paraId="7F358C52"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5F4254A8" w14:textId="77777777" w:rsidTr="00C13105">
        <w:tc>
          <w:tcPr>
            <w:tcW w:w="578" w:type="dxa"/>
            <w:vMerge/>
            <w:vAlign w:val="center"/>
          </w:tcPr>
          <w:p w14:paraId="12D2E51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3FAC299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Range</w:t>
            </w:r>
          </w:p>
        </w:tc>
        <w:tc>
          <w:tcPr>
            <w:tcW w:w="472" w:type="dxa"/>
            <w:vAlign w:val="center"/>
          </w:tcPr>
          <w:p w14:paraId="4AC4EF4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0.71-4.54</w:t>
            </w:r>
          </w:p>
        </w:tc>
        <w:tc>
          <w:tcPr>
            <w:tcW w:w="504" w:type="dxa"/>
            <w:vAlign w:val="center"/>
          </w:tcPr>
          <w:p w14:paraId="001B898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0.51-3.21</w:t>
            </w:r>
          </w:p>
        </w:tc>
        <w:tc>
          <w:tcPr>
            <w:tcW w:w="444" w:type="dxa"/>
            <w:vMerge/>
            <w:vAlign w:val="center"/>
          </w:tcPr>
          <w:p w14:paraId="3B78A02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1DA46E9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0.51-4.54</w:t>
            </w:r>
          </w:p>
        </w:tc>
        <w:tc>
          <w:tcPr>
            <w:tcW w:w="473" w:type="dxa"/>
            <w:vAlign w:val="center"/>
          </w:tcPr>
          <w:p w14:paraId="4833026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0.77-3.51</w:t>
            </w:r>
          </w:p>
        </w:tc>
        <w:tc>
          <w:tcPr>
            <w:tcW w:w="445" w:type="dxa"/>
            <w:vMerge/>
            <w:vAlign w:val="center"/>
          </w:tcPr>
          <w:p w14:paraId="67EFECB4"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7A58939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0.25-3.34</w:t>
            </w:r>
          </w:p>
        </w:tc>
        <w:tc>
          <w:tcPr>
            <w:tcW w:w="505" w:type="dxa"/>
            <w:vAlign w:val="center"/>
          </w:tcPr>
          <w:p w14:paraId="3322549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0.68-2.44</w:t>
            </w:r>
          </w:p>
        </w:tc>
        <w:tc>
          <w:tcPr>
            <w:tcW w:w="445" w:type="dxa"/>
            <w:vMerge/>
            <w:vAlign w:val="center"/>
          </w:tcPr>
          <w:p w14:paraId="47148ED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7AB94B8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0.25-3.34</w:t>
            </w:r>
          </w:p>
        </w:tc>
        <w:tc>
          <w:tcPr>
            <w:tcW w:w="505" w:type="dxa"/>
            <w:vAlign w:val="center"/>
          </w:tcPr>
          <w:p w14:paraId="3192C64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0.5-2.21</w:t>
            </w:r>
          </w:p>
        </w:tc>
        <w:tc>
          <w:tcPr>
            <w:tcW w:w="445" w:type="dxa"/>
            <w:vMerge/>
            <w:vAlign w:val="center"/>
          </w:tcPr>
          <w:p w14:paraId="66CD0B4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63365DD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0.32-1.59</w:t>
            </w:r>
          </w:p>
        </w:tc>
        <w:tc>
          <w:tcPr>
            <w:tcW w:w="505" w:type="dxa"/>
            <w:vAlign w:val="center"/>
          </w:tcPr>
          <w:p w14:paraId="37BAB9A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0.53-1.56</w:t>
            </w:r>
          </w:p>
        </w:tc>
        <w:tc>
          <w:tcPr>
            <w:tcW w:w="445" w:type="dxa"/>
            <w:vMerge/>
            <w:vAlign w:val="center"/>
          </w:tcPr>
          <w:p w14:paraId="11720102"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5D9D776D"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0.35-1.59</w:t>
            </w:r>
          </w:p>
        </w:tc>
        <w:tc>
          <w:tcPr>
            <w:tcW w:w="473" w:type="dxa"/>
            <w:vAlign w:val="center"/>
          </w:tcPr>
          <w:p w14:paraId="7CFB784C"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0.32-1.49</w:t>
            </w:r>
          </w:p>
        </w:tc>
        <w:tc>
          <w:tcPr>
            <w:tcW w:w="445" w:type="dxa"/>
            <w:vMerge/>
            <w:vAlign w:val="center"/>
          </w:tcPr>
          <w:p w14:paraId="5642E46F" w14:textId="77777777" w:rsidR="00323492" w:rsidRPr="005654DD" w:rsidRDefault="00323492" w:rsidP="00C13105">
            <w:pPr>
              <w:adjustRightInd w:val="0"/>
              <w:snapToGrid w:val="0"/>
              <w:jc w:val="center"/>
              <w:rPr>
                <w:rFonts w:ascii="Times New Roman" w:hAnsi="Times New Roman" w:cs="Times New Roman"/>
                <w:sz w:val="16"/>
                <w:szCs w:val="16"/>
              </w:rPr>
            </w:pPr>
          </w:p>
        </w:tc>
      </w:tr>
      <w:tr w:rsidR="00323492" w:rsidRPr="005654DD" w14:paraId="535340F3" w14:textId="77777777" w:rsidTr="00C13105">
        <w:tc>
          <w:tcPr>
            <w:tcW w:w="578" w:type="dxa"/>
            <w:vMerge/>
            <w:vAlign w:val="center"/>
          </w:tcPr>
          <w:p w14:paraId="0EB6A52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95" w:type="dxa"/>
            <w:vAlign w:val="center"/>
          </w:tcPr>
          <w:p w14:paraId="0FEB514B"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n</w:t>
            </w:r>
          </w:p>
        </w:tc>
        <w:tc>
          <w:tcPr>
            <w:tcW w:w="472" w:type="dxa"/>
            <w:vAlign w:val="center"/>
          </w:tcPr>
          <w:p w14:paraId="519A689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96</w:t>
            </w:r>
          </w:p>
        </w:tc>
        <w:tc>
          <w:tcPr>
            <w:tcW w:w="504" w:type="dxa"/>
            <w:vAlign w:val="center"/>
          </w:tcPr>
          <w:p w14:paraId="2BAB212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24</w:t>
            </w:r>
          </w:p>
        </w:tc>
        <w:tc>
          <w:tcPr>
            <w:tcW w:w="444" w:type="dxa"/>
            <w:vMerge/>
            <w:vAlign w:val="center"/>
          </w:tcPr>
          <w:p w14:paraId="5F22B246"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472" w:type="dxa"/>
            <w:vAlign w:val="center"/>
          </w:tcPr>
          <w:p w14:paraId="511E059D"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100</w:t>
            </w:r>
          </w:p>
        </w:tc>
        <w:tc>
          <w:tcPr>
            <w:tcW w:w="473" w:type="dxa"/>
            <w:vAlign w:val="center"/>
          </w:tcPr>
          <w:p w14:paraId="07CA3E3E"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20</w:t>
            </w:r>
          </w:p>
        </w:tc>
        <w:tc>
          <w:tcPr>
            <w:tcW w:w="445" w:type="dxa"/>
            <w:vMerge/>
            <w:vAlign w:val="center"/>
          </w:tcPr>
          <w:p w14:paraId="74C27AB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63EA55B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44</w:t>
            </w:r>
          </w:p>
        </w:tc>
        <w:tc>
          <w:tcPr>
            <w:tcW w:w="505" w:type="dxa"/>
            <w:vAlign w:val="center"/>
          </w:tcPr>
          <w:p w14:paraId="2FE6E66F"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21</w:t>
            </w:r>
          </w:p>
        </w:tc>
        <w:tc>
          <w:tcPr>
            <w:tcW w:w="445" w:type="dxa"/>
            <w:vMerge/>
            <w:vAlign w:val="center"/>
          </w:tcPr>
          <w:p w14:paraId="4822F675"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0055C0F2"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56</w:t>
            </w:r>
          </w:p>
        </w:tc>
        <w:tc>
          <w:tcPr>
            <w:tcW w:w="505" w:type="dxa"/>
            <w:vAlign w:val="center"/>
          </w:tcPr>
          <w:p w14:paraId="74D7C09A"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9</w:t>
            </w:r>
          </w:p>
        </w:tc>
        <w:tc>
          <w:tcPr>
            <w:tcW w:w="445" w:type="dxa"/>
            <w:vMerge/>
            <w:vAlign w:val="center"/>
          </w:tcPr>
          <w:p w14:paraId="1404D919"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p>
        </w:tc>
        <w:tc>
          <w:tcPr>
            <w:tcW w:w="505" w:type="dxa"/>
            <w:vAlign w:val="center"/>
          </w:tcPr>
          <w:p w14:paraId="19094D41"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38</w:t>
            </w:r>
          </w:p>
        </w:tc>
        <w:tc>
          <w:tcPr>
            <w:tcW w:w="505" w:type="dxa"/>
            <w:vAlign w:val="center"/>
          </w:tcPr>
          <w:p w14:paraId="14E580CC" w14:textId="77777777" w:rsidR="00323492" w:rsidRPr="005654DD" w:rsidRDefault="00323492" w:rsidP="00C13105">
            <w:pPr>
              <w:pBdr>
                <w:top w:val="none" w:sz="0" w:space="0" w:color="000000"/>
                <w:left w:val="none" w:sz="0" w:space="0" w:color="000000"/>
                <w:bottom w:val="none" w:sz="0" w:space="0" w:color="000000"/>
                <w:right w:val="none" w:sz="0" w:space="0" w:color="000000"/>
              </w:pBd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11</w:t>
            </w:r>
          </w:p>
        </w:tc>
        <w:tc>
          <w:tcPr>
            <w:tcW w:w="445" w:type="dxa"/>
            <w:vMerge/>
            <w:vAlign w:val="center"/>
          </w:tcPr>
          <w:p w14:paraId="438ABED7" w14:textId="77777777" w:rsidR="00323492" w:rsidRPr="005654DD" w:rsidRDefault="00323492" w:rsidP="00C13105">
            <w:pPr>
              <w:adjustRightInd w:val="0"/>
              <w:snapToGrid w:val="0"/>
              <w:jc w:val="center"/>
              <w:rPr>
                <w:rFonts w:ascii="Times New Roman" w:hAnsi="Times New Roman" w:cs="Times New Roman"/>
                <w:sz w:val="16"/>
                <w:szCs w:val="16"/>
              </w:rPr>
            </w:pPr>
          </w:p>
        </w:tc>
        <w:tc>
          <w:tcPr>
            <w:tcW w:w="473" w:type="dxa"/>
            <w:vAlign w:val="center"/>
          </w:tcPr>
          <w:p w14:paraId="3CC828CE"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41</w:t>
            </w:r>
          </w:p>
        </w:tc>
        <w:tc>
          <w:tcPr>
            <w:tcW w:w="473" w:type="dxa"/>
            <w:vAlign w:val="center"/>
          </w:tcPr>
          <w:p w14:paraId="65D2337C" w14:textId="77777777" w:rsidR="00323492" w:rsidRPr="005654DD" w:rsidRDefault="00323492" w:rsidP="00C13105">
            <w:pPr>
              <w:adjustRightInd w:val="0"/>
              <w:snapToGrid w:val="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8</w:t>
            </w:r>
          </w:p>
        </w:tc>
        <w:tc>
          <w:tcPr>
            <w:tcW w:w="445" w:type="dxa"/>
            <w:vMerge/>
            <w:vAlign w:val="center"/>
          </w:tcPr>
          <w:p w14:paraId="4C0E1548" w14:textId="77777777" w:rsidR="00323492" w:rsidRPr="005654DD" w:rsidRDefault="00323492" w:rsidP="00C13105">
            <w:pPr>
              <w:adjustRightInd w:val="0"/>
              <w:snapToGrid w:val="0"/>
              <w:jc w:val="center"/>
              <w:rPr>
                <w:rFonts w:ascii="Times New Roman" w:hAnsi="Times New Roman" w:cs="Times New Roman"/>
                <w:sz w:val="16"/>
                <w:szCs w:val="16"/>
              </w:rPr>
            </w:pPr>
          </w:p>
        </w:tc>
      </w:tr>
    </w:tbl>
    <w:p w14:paraId="3BEF834B" w14:textId="77777777" w:rsidR="00323492" w:rsidRPr="005654DD" w:rsidRDefault="00323492" w:rsidP="00323492">
      <w:pPr>
        <w:rPr>
          <w:rFonts w:ascii="Times New Roman" w:hAnsi="Times New Roman" w:cs="Times New Roman"/>
          <w:sz w:val="18"/>
          <w:szCs w:val="18"/>
          <w:lang w:val="en-US"/>
        </w:rPr>
      </w:pPr>
      <w:r w:rsidRPr="005654DD">
        <w:rPr>
          <w:rFonts w:ascii="Times New Roman" w:hAnsi="Times New Roman" w:cs="Times New Roman"/>
          <w:sz w:val="18"/>
          <w:szCs w:val="18"/>
          <w:lang w:val="en-US"/>
        </w:rPr>
        <w:t>p - Qualitative variables: chi-squared or Fisher's exact test. Quantitative variables: Mann-Whitney test, * statistically significant (p&lt;0.05), SD= standard deviation, SCH= subclinical hypothyroidism, TPOAb= thyroid peroxidase antibodies, TGAb= thyroglobulin antibodies, PCOM= polycystic ovarian morphology, AMH= anti-Müllerian hormone, FSH= follicle-stimulating hormone, LH= luteinizing hormone, PCOM= polycystic ovarian morphology</w:t>
      </w:r>
    </w:p>
    <w:p w14:paraId="6E8CA5FE" w14:textId="77777777" w:rsidR="00323492" w:rsidRPr="005654DD" w:rsidRDefault="00323492" w:rsidP="00323492">
      <w:pPr>
        <w:rPr>
          <w:rFonts w:ascii="Times New Roman" w:hAnsi="Times New Roman" w:cs="Times New Roman"/>
          <w:lang w:val="en-US"/>
        </w:rPr>
      </w:pPr>
    </w:p>
    <w:p w14:paraId="24C8E1A2" w14:textId="77777777" w:rsidR="00323492" w:rsidRPr="005654DD" w:rsidRDefault="00323492" w:rsidP="00323492">
      <w:pPr>
        <w:rPr>
          <w:rFonts w:ascii="Times New Roman" w:hAnsi="Times New Roman" w:cs="Times New Roman"/>
          <w:lang w:val="en-US" w:eastAsia="ja-JP"/>
        </w:rPr>
      </w:pPr>
    </w:p>
    <w:p w14:paraId="4984CDF5" w14:textId="77777777" w:rsidR="00323492" w:rsidRPr="005654DD" w:rsidRDefault="00323492" w:rsidP="00323492">
      <w:pPr>
        <w:rPr>
          <w:rFonts w:ascii="Times New Roman" w:hAnsi="Times New Roman" w:cs="Times New Roman"/>
          <w:lang w:val="en-US" w:eastAsia="ja-JP"/>
        </w:rPr>
      </w:pPr>
    </w:p>
    <w:p w14:paraId="06DDFC23" w14:textId="77777777" w:rsidR="00323492" w:rsidRPr="005654DD" w:rsidRDefault="00323492" w:rsidP="00323492">
      <w:pPr>
        <w:rPr>
          <w:rFonts w:ascii="Times New Roman" w:hAnsi="Times New Roman" w:cs="Times New Roman"/>
          <w:lang w:val="en-US" w:eastAsia="ja-JP"/>
        </w:rPr>
      </w:pPr>
    </w:p>
    <w:p w14:paraId="0D1E6CD0" w14:textId="77777777" w:rsidR="00323492" w:rsidRPr="005654DD" w:rsidRDefault="00323492" w:rsidP="00323492">
      <w:pPr>
        <w:rPr>
          <w:rFonts w:ascii="Times New Roman" w:hAnsi="Times New Roman" w:cs="Times New Roman"/>
          <w:lang w:val="en-US" w:eastAsia="ja-JP"/>
        </w:rPr>
      </w:pPr>
    </w:p>
    <w:p w14:paraId="63410D79" w14:textId="77777777" w:rsidR="00323492" w:rsidRPr="005654DD" w:rsidRDefault="00323492" w:rsidP="00323492">
      <w:pPr>
        <w:rPr>
          <w:rFonts w:ascii="Times New Roman" w:hAnsi="Times New Roman" w:cs="Times New Roman"/>
          <w:lang w:val="en-US" w:eastAsia="ja-JP"/>
        </w:rPr>
      </w:pPr>
    </w:p>
    <w:p w14:paraId="51AED7B6" w14:textId="77777777" w:rsidR="00323492" w:rsidRPr="005654DD" w:rsidRDefault="00323492" w:rsidP="00323492">
      <w:pPr>
        <w:rPr>
          <w:rFonts w:ascii="Times New Roman" w:hAnsi="Times New Roman" w:cs="Times New Roman"/>
          <w:lang w:val="en-US" w:eastAsia="ja-JP"/>
        </w:rPr>
      </w:pPr>
    </w:p>
    <w:p w14:paraId="3B964B84" w14:textId="77777777" w:rsidR="00323492" w:rsidRPr="005654DD" w:rsidRDefault="00323492" w:rsidP="00323492">
      <w:pPr>
        <w:rPr>
          <w:rFonts w:ascii="Times New Roman" w:hAnsi="Times New Roman" w:cs="Times New Roman"/>
          <w:lang w:val="en-US" w:eastAsia="ja-JP"/>
        </w:rPr>
      </w:pPr>
    </w:p>
    <w:p w14:paraId="0FDBDE19" w14:textId="77777777" w:rsidR="00323492" w:rsidRPr="005654DD" w:rsidRDefault="00323492" w:rsidP="00323492">
      <w:pPr>
        <w:rPr>
          <w:rFonts w:ascii="Times New Roman" w:hAnsi="Times New Roman" w:cs="Times New Roman"/>
          <w:lang w:val="en-US" w:eastAsia="ja-JP"/>
        </w:rPr>
      </w:pPr>
    </w:p>
    <w:p w14:paraId="00E42214" w14:textId="77777777" w:rsidR="00323492" w:rsidRPr="005654DD" w:rsidRDefault="00323492" w:rsidP="00323492">
      <w:pPr>
        <w:rPr>
          <w:rFonts w:ascii="Times New Roman" w:hAnsi="Times New Roman" w:cs="Times New Roman"/>
          <w:lang w:val="en-US" w:eastAsia="ja-JP"/>
        </w:rPr>
      </w:pPr>
    </w:p>
    <w:p w14:paraId="4AFC0732" w14:textId="77777777" w:rsidR="00323492" w:rsidRPr="005654DD" w:rsidRDefault="00323492" w:rsidP="00323492">
      <w:pPr>
        <w:rPr>
          <w:rFonts w:ascii="Times New Roman" w:hAnsi="Times New Roman" w:cs="Times New Roman"/>
          <w:lang w:val="en-US" w:eastAsia="ja-JP"/>
        </w:rPr>
      </w:pPr>
    </w:p>
    <w:p w14:paraId="41ACF044" w14:textId="77777777" w:rsidR="00323492" w:rsidRPr="005654DD" w:rsidRDefault="00323492" w:rsidP="00323492">
      <w:pPr>
        <w:rPr>
          <w:rFonts w:ascii="Times New Roman" w:hAnsi="Times New Roman" w:cs="Times New Roman"/>
          <w:lang w:val="en-US" w:eastAsia="ja-JP"/>
        </w:rPr>
      </w:pPr>
    </w:p>
    <w:p w14:paraId="228A439C" w14:textId="77777777" w:rsidR="00323492" w:rsidRPr="005654DD" w:rsidRDefault="00323492" w:rsidP="00323492">
      <w:pPr>
        <w:rPr>
          <w:rFonts w:ascii="Times New Roman" w:hAnsi="Times New Roman" w:cs="Times New Roman"/>
          <w:lang w:val="en-US" w:eastAsia="ja-JP"/>
        </w:rPr>
      </w:pPr>
    </w:p>
    <w:p w14:paraId="2D508885" w14:textId="77777777" w:rsidR="00323492" w:rsidRPr="005654DD" w:rsidRDefault="00323492" w:rsidP="00323492">
      <w:pPr>
        <w:rPr>
          <w:rFonts w:ascii="Times New Roman" w:hAnsi="Times New Roman" w:cs="Times New Roman"/>
          <w:lang w:val="en-US" w:eastAsia="ja-JP"/>
        </w:rPr>
      </w:pPr>
    </w:p>
    <w:p w14:paraId="05922FC9" w14:textId="77777777" w:rsidR="00323492" w:rsidRPr="005654DD" w:rsidRDefault="00323492" w:rsidP="00323492">
      <w:pPr>
        <w:rPr>
          <w:rFonts w:ascii="Times New Roman" w:hAnsi="Times New Roman" w:cs="Times New Roman"/>
          <w:lang w:val="en-US" w:eastAsia="ja-JP"/>
        </w:rPr>
      </w:pPr>
    </w:p>
    <w:p w14:paraId="543FE0D9" w14:textId="77777777" w:rsidR="00323492" w:rsidRPr="005654DD" w:rsidRDefault="00323492" w:rsidP="00323492">
      <w:pPr>
        <w:rPr>
          <w:rFonts w:ascii="Times New Roman" w:hAnsi="Times New Roman" w:cs="Times New Roman"/>
          <w:lang w:val="en-US" w:eastAsia="ja-JP"/>
        </w:rPr>
      </w:pPr>
    </w:p>
    <w:p w14:paraId="31A1D2D4" w14:textId="77777777" w:rsidR="00323492" w:rsidRPr="005654DD" w:rsidRDefault="00323492" w:rsidP="00323492">
      <w:pPr>
        <w:rPr>
          <w:rFonts w:ascii="Times New Roman" w:hAnsi="Times New Roman" w:cs="Times New Roman"/>
          <w:lang w:val="en-US" w:eastAsia="ja-JP"/>
        </w:rPr>
      </w:pPr>
    </w:p>
    <w:p w14:paraId="2821DB5F" w14:textId="77777777" w:rsidR="00323492" w:rsidRPr="005654DD" w:rsidRDefault="00323492" w:rsidP="00323492">
      <w:pPr>
        <w:rPr>
          <w:rFonts w:ascii="Times New Roman" w:hAnsi="Times New Roman" w:cs="Times New Roman"/>
          <w:lang w:val="en-US" w:eastAsia="ja-JP"/>
        </w:rPr>
      </w:pPr>
    </w:p>
    <w:p w14:paraId="35E98283" w14:textId="77777777" w:rsidR="00323492" w:rsidRPr="005654DD" w:rsidRDefault="00323492" w:rsidP="00323492">
      <w:pPr>
        <w:rPr>
          <w:rFonts w:ascii="Times New Roman" w:hAnsi="Times New Roman" w:cs="Times New Roman"/>
          <w:lang w:val="en-US" w:eastAsia="ja-JP"/>
        </w:rPr>
      </w:pPr>
      <w:r w:rsidRPr="005654DD">
        <w:rPr>
          <w:rFonts w:ascii="Times New Roman" w:hAnsi="Times New Roman" w:cs="Times New Roman"/>
          <w:lang w:val="en-US" w:eastAsia="ja-JP"/>
        </w:rPr>
        <w:lastRenderedPageBreak/>
        <w:t xml:space="preserve">Table A7. </w:t>
      </w:r>
      <w:r w:rsidRPr="005654DD">
        <w:rPr>
          <w:rFonts w:ascii="Times New Roman" w:hAnsi="Times New Roman" w:cs="Times New Roman"/>
          <w:lang w:val="en-US"/>
        </w:rPr>
        <w:t>The correlations between thyroid parameters and selected variables of the ovarian function within specific phenotypes in the polycystic ovary syndrome (PCOS) arm.</w:t>
      </w:r>
    </w:p>
    <w:p w14:paraId="5A409B81" w14:textId="77777777" w:rsidR="00323492" w:rsidRPr="005654DD" w:rsidRDefault="00323492" w:rsidP="00323492">
      <w:pPr>
        <w:pStyle w:val="Podpistabeli"/>
        <w:rPr>
          <w:rFonts w:cs="Times New Roman"/>
          <w:lang w:val="en-US"/>
        </w:rPr>
      </w:pPr>
    </w:p>
    <w:tbl>
      <w:tblPr>
        <w:tblStyle w:val="TableGrid"/>
        <w:tblpPr w:leftFromText="180" w:rightFromText="180" w:vertAnchor="page" w:horzAnchor="margin" w:tblpY="2204"/>
        <w:tblW w:w="9293" w:type="dxa"/>
        <w:tblLook w:val="0420" w:firstRow="1" w:lastRow="0" w:firstColumn="0" w:lastColumn="0" w:noHBand="0" w:noVBand="1"/>
      </w:tblPr>
      <w:tblGrid>
        <w:gridCol w:w="1187"/>
        <w:gridCol w:w="926"/>
        <w:gridCol w:w="882"/>
        <w:gridCol w:w="905"/>
        <w:gridCol w:w="926"/>
        <w:gridCol w:w="895"/>
        <w:gridCol w:w="882"/>
        <w:gridCol w:w="926"/>
        <w:gridCol w:w="882"/>
        <w:gridCol w:w="882"/>
      </w:tblGrid>
      <w:tr w:rsidR="00323492" w:rsidRPr="005654DD" w14:paraId="43578FF9" w14:textId="77777777" w:rsidTr="00C13105">
        <w:tc>
          <w:tcPr>
            <w:tcW w:w="0" w:type="auto"/>
            <w:vMerge w:val="restart"/>
          </w:tcPr>
          <w:p w14:paraId="7B9A7B60"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Parameter</w:t>
            </w:r>
          </w:p>
        </w:tc>
        <w:tc>
          <w:tcPr>
            <w:tcW w:w="0" w:type="auto"/>
            <w:gridSpan w:val="3"/>
          </w:tcPr>
          <w:p w14:paraId="707C1812"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PCOS A</w:t>
            </w:r>
          </w:p>
        </w:tc>
        <w:tc>
          <w:tcPr>
            <w:tcW w:w="0" w:type="auto"/>
            <w:gridSpan w:val="3"/>
          </w:tcPr>
          <w:p w14:paraId="63B450AA"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PCOS B</w:t>
            </w:r>
          </w:p>
        </w:tc>
        <w:tc>
          <w:tcPr>
            <w:tcW w:w="0" w:type="auto"/>
            <w:gridSpan w:val="3"/>
          </w:tcPr>
          <w:p w14:paraId="178779C7"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PCOS D</w:t>
            </w:r>
          </w:p>
        </w:tc>
      </w:tr>
      <w:tr w:rsidR="00323492" w:rsidRPr="005654DD" w14:paraId="4579859C" w14:textId="77777777" w:rsidTr="00C13105">
        <w:tc>
          <w:tcPr>
            <w:tcW w:w="0" w:type="auto"/>
            <w:vMerge/>
          </w:tcPr>
          <w:p w14:paraId="113B24A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p>
        </w:tc>
        <w:tc>
          <w:tcPr>
            <w:tcW w:w="0" w:type="auto"/>
          </w:tcPr>
          <w:p w14:paraId="24F9719C"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r w:rsidRPr="005654DD">
              <w:rPr>
                <w:rFonts w:ascii="Times New Roman" w:eastAsia="Times New Roman" w:hAnsi="Times New Roman" w:cs="Times New Roman"/>
                <w:b/>
                <w:color w:val="000000"/>
                <w:sz w:val="16"/>
                <w:szCs w:val="16"/>
              </w:rPr>
              <w:t>TSH [µIU/ml]</w:t>
            </w:r>
          </w:p>
        </w:tc>
        <w:tc>
          <w:tcPr>
            <w:tcW w:w="0" w:type="auto"/>
            <w:vAlign w:val="center"/>
          </w:tcPr>
          <w:p w14:paraId="108832D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TPOAb [IU/ml]</w:t>
            </w:r>
          </w:p>
        </w:tc>
        <w:tc>
          <w:tcPr>
            <w:tcW w:w="0" w:type="auto"/>
            <w:vAlign w:val="center"/>
          </w:tcPr>
          <w:p w14:paraId="5412E1F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TGAb [IU/ml]</w:t>
            </w:r>
          </w:p>
        </w:tc>
        <w:tc>
          <w:tcPr>
            <w:tcW w:w="0" w:type="auto"/>
          </w:tcPr>
          <w:p w14:paraId="73733FE7"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TSH [µIU/ml]</w:t>
            </w:r>
          </w:p>
        </w:tc>
        <w:tc>
          <w:tcPr>
            <w:tcW w:w="0" w:type="auto"/>
            <w:vAlign w:val="center"/>
          </w:tcPr>
          <w:p w14:paraId="27678132"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TPOAb [IU/ml]</w:t>
            </w:r>
          </w:p>
        </w:tc>
        <w:tc>
          <w:tcPr>
            <w:tcW w:w="0" w:type="auto"/>
            <w:vAlign w:val="center"/>
          </w:tcPr>
          <w:p w14:paraId="48D433C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TGAb [IU/ml]</w:t>
            </w:r>
          </w:p>
        </w:tc>
        <w:tc>
          <w:tcPr>
            <w:tcW w:w="0" w:type="auto"/>
          </w:tcPr>
          <w:p w14:paraId="0FD43B1C"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TSH [µIU/ml]</w:t>
            </w:r>
          </w:p>
        </w:tc>
        <w:tc>
          <w:tcPr>
            <w:tcW w:w="0" w:type="auto"/>
            <w:vAlign w:val="center"/>
          </w:tcPr>
          <w:p w14:paraId="5BEC496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TPOAb [IU/ml]</w:t>
            </w:r>
          </w:p>
        </w:tc>
        <w:tc>
          <w:tcPr>
            <w:tcW w:w="0" w:type="auto"/>
            <w:vAlign w:val="center"/>
          </w:tcPr>
          <w:p w14:paraId="12C90961"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TGAb [IU/ml]</w:t>
            </w:r>
          </w:p>
        </w:tc>
      </w:tr>
      <w:tr w:rsidR="00323492" w:rsidRPr="005654DD" w14:paraId="5D15A630" w14:textId="77777777" w:rsidTr="00C13105">
        <w:tc>
          <w:tcPr>
            <w:tcW w:w="0" w:type="auto"/>
          </w:tcPr>
          <w:p w14:paraId="6207946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Right ovary volume [ml]</w:t>
            </w:r>
          </w:p>
        </w:tc>
        <w:tc>
          <w:tcPr>
            <w:tcW w:w="0" w:type="auto"/>
          </w:tcPr>
          <w:p w14:paraId="57D602DF"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r=-0.057, p=0.535</w:t>
            </w:r>
          </w:p>
        </w:tc>
        <w:tc>
          <w:tcPr>
            <w:tcW w:w="0" w:type="auto"/>
            <w:vAlign w:val="center"/>
          </w:tcPr>
          <w:p w14:paraId="483906B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r=-0.041, p=0.658</w:t>
            </w:r>
          </w:p>
        </w:tc>
        <w:tc>
          <w:tcPr>
            <w:tcW w:w="0" w:type="auto"/>
            <w:vAlign w:val="center"/>
          </w:tcPr>
          <w:p w14:paraId="4EC3954A"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r=-0.151, p=0.099</w:t>
            </w:r>
          </w:p>
        </w:tc>
        <w:tc>
          <w:tcPr>
            <w:tcW w:w="0" w:type="auto"/>
          </w:tcPr>
          <w:p w14:paraId="4043068F"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r=0.08, p=0.527</w:t>
            </w:r>
          </w:p>
        </w:tc>
        <w:tc>
          <w:tcPr>
            <w:tcW w:w="0" w:type="auto"/>
            <w:vAlign w:val="center"/>
          </w:tcPr>
          <w:p w14:paraId="665F6B2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r=-0.059, p=0.642</w:t>
            </w:r>
          </w:p>
        </w:tc>
        <w:tc>
          <w:tcPr>
            <w:tcW w:w="0" w:type="auto"/>
            <w:vAlign w:val="center"/>
          </w:tcPr>
          <w:p w14:paraId="759E6A6A"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r=0.13, p=0.303</w:t>
            </w:r>
          </w:p>
        </w:tc>
        <w:tc>
          <w:tcPr>
            <w:tcW w:w="0" w:type="auto"/>
          </w:tcPr>
          <w:p w14:paraId="59656E00"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r=-0.052, p=0.725</w:t>
            </w:r>
          </w:p>
        </w:tc>
        <w:tc>
          <w:tcPr>
            <w:tcW w:w="0" w:type="auto"/>
            <w:vAlign w:val="center"/>
          </w:tcPr>
          <w:p w14:paraId="2339DBD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r=-0.064, p=0.664</w:t>
            </w:r>
          </w:p>
        </w:tc>
        <w:tc>
          <w:tcPr>
            <w:tcW w:w="0" w:type="auto"/>
            <w:vAlign w:val="center"/>
          </w:tcPr>
          <w:p w14:paraId="7DB3281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r=-0.049, p=0.737</w:t>
            </w:r>
          </w:p>
        </w:tc>
      </w:tr>
      <w:tr w:rsidR="00323492" w:rsidRPr="005654DD" w14:paraId="17ABE4C9" w14:textId="77777777" w:rsidTr="00C13105">
        <w:tc>
          <w:tcPr>
            <w:tcW w:w="0" w:type="auto"/>
          </w:tcPr>
          <w:p w14:paraId="22956352"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Left ovary volume [ml]</w:t>
            </w:r>
          </w:p>
        </w:tc>
        <w:tc>
          <w:tcPr>
            <w:tcW w:w="0" w:type="auto"/>
          </w:tcPr>
          <w:p w14:paraId="580FF922"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r=0.017, p=0.855</w:t>
            </w:r>
          </w:p>
        </w:tc>
        <w:tc>
          <w:tcPr>
            <w:tcW w:w="0" w:type="auto"/>
            <w:vAlign w:val="center"/>
          </w:tcPr>
          <w:p w14:paraId="77D57DF7"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r=-0.073, p=0.431</w:t>
            </w:r>
          </w:p>
        </w:tc>
        <w:tc>
          <w:tcPr>
            <w:tcW w:w="0" w:type="auto"/>
            <w:vAlign w:val="center"/>
          </w:tcPr>
          <w:p w14:paraId="544E6D2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r=-0.14, p=0.128</w:t>
            </w:r>
          </w:p>
        </w:tc>
        <w:tc>
          <w:tcPr>
            <w:tcW w:w="0" w:type="auto"/>
          </w:tcPr>
          <w:p w14:paraId="5FBE7E1B"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r=-0.025, p=0.846</w:t>
            </w:r>
          </w:p>
        </w:tc>
        <w:tc>
          <w:tcPr>
            <w:tcW w:w="0" w:type="auto"/>
            <w:vAlign w:val="center"/>
          </w:tcPr>
          <w:p w14:paraId="29F8C533"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r=0.273, p=0.028 *</w:t>
            </w:r>
          </w:p>
        </w:tc>
        <w:tc>
          <w:tcPr>
            <w:tcW w:w="0" w:type="auto"/>
            <w:vAlign w:val="center"/>
          </w:tcPr>
          <w:p w14:paraId="47B204E0"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r=0.255, p=0.04 *</w:t>
            </w:r>
          </w:p>
        </w:tc>
        <w:tc>
          <w:tcPr>
            <w:tcW w:w="0" w:type="auto"/>
          </w:tcPr>
          <w:p w14:paraId="1371ECE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r=0.4, p=0.004 *</w:t>
            </w:r>
          </w:p>
        </w:tc>
        <w:tc>
          <w:tcPr>
            <w:tcW w:w="0" w:type="auto"/>
            <w:vAlign w:val="center"/>
          </w:tcPr>
          <w:p w14:paraId="149B1AF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r=-0.264, p=0.067</w:t>
            </w:r>
          </w:p>
        </w:tc>
        <w:tc>
          <w:tcPr>
            <w:tcW w:w="0" w:type="auto"/>
            <w:vAlign w:val="center"/>
          </w:tcPr>
          <w:p w14:paraId="1D671C0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r=-0.186, p=0.202</w:t>
            </w:r>
          </w:p>
        </w:tc>
      </w:tr>
      <w:tr w:rsidR="00323492" w:rsidRPr="005654DD" w14:paraId="5EE19467" w14:textId="77777777" w:rsidTr="00C13105">
        <w:tc>
          <w:tcPr>
            <w:tcW w:w="0" w:type="auto"/>
          </w:tcPr>
          <w:p w14:paraId="3874A021"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AMH [pmol/l]</w:t>
            </w:r>
          </w:p>
        </w:tc>
        <w:tc>
          <w:tcPr>
            <w:tcW w:w="0" w:type="auto"/>
          </w:tcPr>
          <w:p w14:paraId="6D2FD2CC"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r=0.113, p=0.221</w:t>
            </w:r>
          </w:p>
        </w:tc>
        <w:tc>
          <w:tcPr>
            <w:tcW w:w="0" w:type="auto"/>
            <w:vAlign w:val="center"/>
          </w:tcPr>
          <w:p w14:paraId="5EB6E0E1"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r=-0.06, p=0.517</w:t>
            </w:r>
          </w:p>
        </w:tc>
        <w:tc>
          <w:tcPr>
            <w:tcW w:w="0" w:type="auto"/>
            <w:vAlign w:val="center"/>
          </w:tcPr>
          <w:p w14:paraId="28DE12D9"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r=-0.036, p=0.692</w:t>
            </w:r>
          </w:p>
        </w:tc>
        <w:tc>
          <w:tcPr>
            <w:tcW w:w="0" w:type="auto"/>
          </w:tcPr>
          <w:p w14:paraId="6A85D30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r=-0.136, p=0.28</w:t>
            </w:r>
          </w:p>
        </w:tc>
        <w:tc>
          <w:tcPr>
            <w:tcW w:w="0" w:type="auto"/>
            <w:vAlign w:val="center"/>
          </w:tcPr>
          <w:p w14:paraId="2AFD258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r=0.153, p=0.223</w:t>
            </w:r>
          </w:p>
        </w:tc>
        <w:tc>
          <w:tcPr>
            <w:tcW w:w="0" w:type="auto"/>
            <w:vAlign w:val="center"/>
          </w:tcPr>
          <w:p w14:paraId="4C95AD8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r=0.126, p=0.319</w:t>
            </w:r>
          </w:p>
        </w:tc>
        <w:tc>
          <w:tcPr>
            <w:tcW w:w="0" w:type="auto"/>
          </w:tcPr>
          <w:p w14:paraId="252E9C5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r=-0.021, p=0.889</w:t>
            </w:r>
          </w:p>
        </w:tc>
        <w:tc>
          <w:tcPr>
            <w:tcW w:w="0" w:type="auto"/>
            <w:vAlign w:val="center"/>
          </w:tcPr>
          <w:p w14:paraId="0831557C"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r=-0.075, p=0.609</w:t>
            </w:r>
          </w:p>
        </w:tc>
        <w:tc>
          <w:tcPr>
            <w:tcW w:w="0" w:type="auto"/>
            <w:vAlign w:val="center"/>
          </w:tcPr>
          <w:p w14:paraId="67A92447"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r=-0.193, p=0.185</w:t>
            </w:r>
          </w:p>
        </w:tc>
      </w:tr>
      <w:tr w:rsidR="00323492" w:rsidRPr="005654DD" w14:paraId="01B5356C" w14:textId="77777777" w:rsidTr="00C13105">
        <w:tc>
          <w:tcPr>
            <w:tcW w:w="0" w:type="auto"/>
          </w:tcPr>
          <w:p w14:paraId="0F0720B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FSH [mIU/ml]</w:t>
            </w:r>
          </w:p>
        </w:tc>
        <w:tc>
          <w:tcPr>
            <w:tcW w:w="0" w:type="auto"/>
          </w:tcPr>
          <w:p w14:paraId="1F7FCD07"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r=-0.037, p=0.687</w:t>
            </w:r>
          </w:p>
        </w:tc>
        <w:tc>
          <w:tcPr>
            <w:tcW w:w="0" w:type="auto"/>
            <w:vAlign w:val="center"/>
          </w:tcPr>
          <w:p w14:paraId="04E93B4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r=-0.097, p=0.293</w:t>
            </w:r>
          </w:p>
        </w:tc>
        <w:tc>
          <w:tcPr>
            <w:tcW w:w="0" w:type="auto"/>
            <w:vAlign w:val="center"/>
          </w:tcPr>
          <w:p w14:paraId="0293829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r=-0.244, p=0.007 *</w:t>
            </w:r>
          </w:p>
        </w:tc>
        <w:tc>
          <w:tcPr>
            <w:tcW w:w="0" w:type="auto"/>
          </w:tcPr>
          <w:p w14:paraId="70066B8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r=0.059, p=0.64</w:t>
            </w:r>
          </w:p>
        </w:tc>
        <w:tc>
          <w:tcPr>
            <w:tcW w:w="0" w:type="auto"/>
            <w:vAlign w:val="center"/>
          </w:tcPr>
          <w:p w14:paraId="4157A6C9"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r=0.041, p=0.745</w:t>
            </w:r>
          </w:p>
        </w:tc>
        <w:tc>
          <w:tcPr>
            <w:tcW w:w="0" w:type="auto"/>
            <w:vAlign w:val="center"/>
          </w:tcPr>
          <w:p w14:paraId="5AA632C7"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r=-0.075, p=0.551</w:t>
            </w:r>
          </w:p>
        </w:tc>
        <w:tc>
          <w:tcPr>
            <w:tcW w:w="0" w:type="auto"/>
          </w:tcPr>
          <w:p w14:paraId="34F6DA41"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r=0.181, p=0.213</w:t>
            </w:r>
          </w:p>
        </w:tc>
        <w:tc>
          <w:tcPr>
            <w:tcW w:w="0" w:type="auto"/>
            <w:vAlign w:val="center"/>
          </w:tcPr>
          <w:p w14:paraId="7D1FC0E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r=-0.174, p=0.233</w:t>
            </w:r>
          </w:p>
        </w:tc>
        <w:tc>
          <w:tcPr>
            <w:tcW w:w="0" w:type="auto"/>
            <w:vAlign w:val="center"/>
          </w:tcPr>
          <w:p w14:paraId="4638878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r=-0.015, p=0.92</w:t>
            </w:r>
          </w:p>
        </w:tc>
      </w:tr>
      <w:tr w:rsidR="00323492" w:rsidRPr="005654DD" w14:paraId="6F3D381C" w14:textId="77777777" w:rsidTr="00C13105">
        <w:tc>
          <w:tcPr>
            <w:tcW w:w="0" w:type="auto"/>
          </w:tcPr>
          <w:p w14:paraId="1FCF13C1"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LH [mIU/ml]</w:t>
            </w:r>
          </w:p>
        </w:tc>
        <w:tc>
          <w:tcPr>
            <w:tcW w:w="0" w:type="auto"/>
          </w:tcPr>
          <w:p w14:paraId="66358A56"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r=0.015, p=0.875</w:t>
            </w:r>
          </w:p>
        </w:tc>
        <w:tc>
          <w:tcPr>
            <w:tcW w:w="0" w:type="auto"/>
            <w:vAlign w:val="center"/>
          </w:tcPr>
          <w:p w14:paraId="2F08F111"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r=-0.149, p=0.103</w:t>
            </w:r>
          </w:p>
        </w:tc>
        <w:tc>
          <w:tcPr>
            <w:tcW w:w="0" w:type="auto"/>
            <w:vAlign w:val="center"/>
          </w:tcPr>
          <w:p w14:paraId="0514DB4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r=-0.205, p=0.024 *</w:t>
            </w:r>
          </w:p>
        </w:tc>
        <w:tc>
          <w:tcPr>
            <w:tcW w:w="0" w:type="auto"/>
          </w:tcPr>
          <w:p w14:paraId="0C2C7B20"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r=0.009, p=0.943</w:t>
            </w:r>
          </w:p>
        </w:tc>
        <w:tc>
          <w:tcPr>
            <w:tcW w:w="0" w:type="auto"/>
            <w:vAlign w:val="center"/>
          </w:tcPr>
          <w:p w14:paraId="217C2FA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r=-0.006, p=0.962</w:t>
            </w:r>
          </w:p>
        </w:tc>
        <w:tc>
          <w:tcPr>
            <w:tcW w:w="0" w:type="auto"/>
            <w:vAlign w:val="center"/>
          </w:tcPr>
          <w:p w14:paraId="343DCA67"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r=0.016, p=0.901</w:t>
            </w:r>
          </w:p>
        </w:tc>
        <w:tc>
          <w:tcPr>
            <w:tcW w:w="0" w:type="auto"/>
          </w:tcPr>
          <w:p w14:paraId="418AA0F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r=0.127, p=0.386</w:t>
            </w:r>
          </w:p>
        </w:tc>
        <w:tc>
          <w:tcPr>
            <w:tcW w:w="0" w:type="auto"/>
            <w:vAlign w:val="center"/>
          </w:tcPr>
          <w:p w14:paraId="7E4F065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r=-0.108, p=0.462</w:t>
            </w:r>
          </w:p>
        </w:tc>
        <w:tc>
          <w:tcPr>
            <w:tcW w:w="0" w:type="auto"/>
            <w:vAlign w:val="center"/>
          </w:tcPr>
          <w:p w14:paraId="38B412A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r=0.156, p=0.285</w:t>
            </w:r>
          </w:p>
        </w:tc>
      </w:tr>
      <w:tr w:rsidR="00323492" w:rsidRPr="005654DD" w14:paraId="04DC1CE2" w14:textId="77777777" w:rsidTr="00C13105">
        <w:tc>
          <w:tcPr>
            <w:tcW w:w="0" w:type="auto"/>
          </w:tcPr>
          <w:p w14:paraId="1A9E6C08" w14:textId="2E4D135E" w:rsidR="00323492" w:rsidRPr="005654DD" w:rsidRDefault="00816EC4"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Estradiol</w:t>
            </w:r>
            <w:r w:rsidR="00323492" w:rsidRPr="005654DD">
              <w:rPr>
                <w:rFonts w:ascii="Times New Roman" w:eastAsia="Times New Roman" w:hAnsi="Times New Roman" w:cs="Times New Roman"/>
                <w:color w:val="000000"/>
                <w:sz w:val="16"/>
                <w:szCs w:val="16"/>
              </w:rPr>
              <w:t xml:space="preserve"> [pmol/l]</w:t>
            </w:r>
          </w:p>
        </w:tc>
        <w:tc>
          <w:tcPr>
            <w:tcW w:w="0" w:type="auto"/>
          </w:tcPr>
          <w:p w14:paraId="4AA32AEC"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r=0.002, p=0.986</w:t>
            </w:r>
          </w:p>
        </w:tc>
        <w:tc>
          <w:tcPr>
            <w:tcW w:w="0" w:type="auto"/>
            <w:vAlign w:val="center"/>
          </w:tcPr>
          <w:p w14:paraId="70B28C87"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r=0.016, p=0.858</w:t>
            </w:r>
          </w:p>
        </w:tc>
        <w:tc>
          <w:tcPr>
            <w:tcW w:w="0" w:type="auto"/>
            <w:vAlign w:val="center"/>
          </w:tcPr>
          <w:p w14:paraId="0CC60D5C"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r=0.113, p=0.219</w:t>
            </w:r>
          </w:p>
        </w:tc>
        <w:tc>
          <w:tcPr>
            <w:tcW w:w="0" w:type="auto"/>
          </w:tcPr>
          <w:p w14:paraId="24FB2EB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r=-0.068, p=0.591</w:t>
            </w:r>
          </w:p>
        </w:tc>
        <w:tc>
          <w:tcPr>
            <w:tcW w:w="0" w:type="auto"/>
            <w:vAlign w:val="center"/>
          </w:tcPr>
          <w:p w14:paraId="533B96A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r=-0.036, p=0.774</w:t>
            </w:r>
          </w:p>
        </w:tc>
        <w:tc>
          <w:tcPr>
            <w:tcW w:w="0" w:type="auto"/>
            <w:vAlign w:val="center"/>
          </w:tcPr>
          <w:p w14:paraId="300EF6F5"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r=0.078, p=0.536</w:t>
            </w:r>
          </w:p>
        </w:tc>
        <w:tc>
          <w:tcPr>
            <w:tcW w:w="0" w:type="auto"/>
          </w:tcPr>
          <w:p w14:paraId="4924E5A0"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r=-0.31, p=0.03 *</w:t>
            </w:r>
          </w:p>
        </w:tc>
        <w:tc>
          <w:tcPr>
            <w:tcW w:w="0" w:type="auto"/>
            <w:vAlign w:val="center"/>
          </w:tcPr>
          <w:p w14:paraId="278A160D"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r=0.072, p=0.624</w:t>
            </w:r>
          </w:p>
        </w:tc>
        <w:tc>
          <w:tcPr>
            <w:tcW w:w="0" w:type="auto"/>
            <w:vAlign w:val="center"/>
          </w:tcPr>
          <w:p w14:paraId="777CABEA"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r=0.194, p=0.181</w:t>
            </w:r>
          </w:p>
        </w:tc>
      </w:tr>
      <w:tr w:rsidR="00323492" w:rsidRPr="005654DD" w14:paraId="6151524E" w14:textId="77777777" w:rsidTr="00C13105">
        <w:tc>
          <w:tcPr>
            <w:tcW w:w="0" w:type="auto"/>
          </w:tcPr>
          <w:p w14:paraId="0B4CBABC"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Testosterone [nmol/l]</w:t>
            </w:r>
          </w:p>
        </w:tc>
        <w:tc>
          <w:tcPr>
            <w:tcW w:w="0" w:type="auto"/>
          </w:tcPr>
          <w:p w14:paraId="19A46D5B"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r=0.04, p=0.668</w:t>
            </w:r>
          </w:p>
        </w:tc>
        <w:tc>
          <w:tcPr>
            <w:tcW w:w="0" w:type="auto"/>
            <w:vAlign w:val="center"/>
          </w:tcPr>
          <w:p w14:paraId="5403F23B"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r=-0.042, p=0.65</w:t>
            </w:r>
          </w:p>
        </w:tc>
        <w:tc>
          <w:tcPr>
            <w:tcW w:w="0" w:type="auto"/>
            <w:vAlign w:val="center"/>
          </w:tcPr>
          <w:p w14:paraId="3670A7C9"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r=0.142, p=0.122</w:t>
            </w:r>
          </w:p>
        </w:tc>
        <w:tc>
          <w:tcPr>
            <w:tcW w:w="0" w:type="auto"/>
          </w:tcPr>
          <w:p w14:paraId="1AE1A882"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r=-0.136, p=0.28</w:t>
            </w:r>
          </w:p>
        </w:tc>
        <w:tc>
          <w:tcPr>
            <w:tcW w:w="0" w:type="auto"/>
            <w:vAlign w:val="center"/>
          </w:tcPr>
          <w:p w14:paraId="5E0A3893"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r=-0.029, p=0.816</w:t>
            </w:r>
          </w:p>
        </w:tc>
        <w:tc>
          <w:tcPr>
            <w:tcW w:w="0" w:type="auto"/>
            <w:vAlign w:val="center"/>
          </w:tcPr>
          <w:p w14:paraId="492945D4"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r=0.147, p=0.242</w:t>
            </w:r>
          </w:p>
        </w:tc>
        <w:tc>
          <w:tcPr>
            <w:tcW w:w="0" w:type="auto"/>
          </w:tcPr>
          <w:p w14:paraId="4F68BB78"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r=-0.074, p=0.614</w:t>
            </w:r>
          </w:p>
        </w:tc>
        <w:tc>
          <w:tcPr>
            <w:tcW w:w="0" w:type="auto"/>
            <w:vAlign w:val="center"/>
          </w:tcPr>
          <w:p w14:paraId="7FECC22E"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r=-0.153, p=0.294</w:t>
            </w:r>
          </w:p>
        </w:tc>
        <w:tc>
          <w:tcPr>
            <w:tcW w:w="0" w:type="auto"/>
            <w:vAlign w:val="center"/>
          </w:tcPr>
          <w:p w14:paraId="38E26BE0" w14:textId="77777777" w:rsidR="00323492" w:rsidRPr="005654DD" w:rsidRDefault="00323492" w:rsidP="00C13105">
            <w:pPr>
              <w:pBdr>
                <w:top w:val="none" w:sz="0" w:space="0" w:color="000000"/>
                <w:left w:val="none" w:sz="0" w:space="0" w:color="000000"/>
                <w:bottom w:val="none" w:sz="0" w:space="0" w:color="000000"/>
                <w:right w:val="none" w:sz="0" w:space="0" w:color="000000"/>
              </w:pBdr>
              <w:spacing w:before="60" w:after="60"/>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r=0.019, p=0.895</w:t>
            </w:r>
          </w:p>
        </w:tc>
      </w:tr>
    </w:tbl>
    <w:p w14:paraId="07CF63B0" w14:textId="77777777" w:rsidR="00323492" w:rsidRPr="005654DD" w:rsidRDefault="00323492" w:rsidP="00323492">
      <w:pPr>
        <w:pStyle w:val="Podpistabeli"/>
        <w:rPr>
          <w:rFonts w:cs="Times New Roman"/>
          <w:lang w:val="en-US"/>
        </w:rPr>
      </w:pPr>
      <w:r w:rsidRPr="005654DD">
        <w:rPr>
          <w:rFonts w:cs="Times New Roman"/>
          <w:lang w:val="en-US"/>
        </w:rPr>
        <w:t>r= Spearman's correlation coefficient, * statistically significant (p&lt;0.05)</w:t>
      </w:r>
    </w:p>
    <w:p w14:paraId="3A301940" w14:textId="77777777" w:rsidR="00323492" w:rsidRPr="005654DD" w:rsidRDefault="00323492" w:rsidP="00323492">
      <w:pPr>
        <w:rPr>
          <w:rFonts w:ascii="Times New Roman" w:hAnsi="Times New Roman" w:cs="Times New Roman"/>
          <w:lang w:val="en-US" w:eastAsia="ja-JP"/>
        </w:rPr>
      </w:pPr>
    </w:p>
    <w:p w14:paraId="62457C92" w14:textId="77777777" w:rsidR="00323492" w:rsidRPr="005654DD" w:rsidRDefault="00323492" w:rsidP="00323492">
      <w:pPr>
        <w:rPr>
          <w:rFonts w:ascii="Times New Roman" w:hAnsi="Times New Roman" w:cs="Times New Roman"/>
          <w:lang w:val="en-US" w:eastAsia="ja-JP"/>
        </w:rPr>
      </w:pPr>
    </w:p>
    <w:p w14:paraId="1EC8E274" w14:textId="77777777" w:rsidR="00323492" w:rsidRPr="005654DD" w:rsidRDefault="00323492" w:rsidP="00323492">
      <w:pPr>
        <w:rPr>
          <w:rFonts w:ascii="Times New Roman" w:hAnsi="Times New Roman" w:cs="Times New Roman"/>
          <w:lang w:val="en-US" w:eastAsia="ja-JP"/>
        </w:rPr>
      </w:pPr>
    </w:p>
    <w:p w14:paraId="1BA447D2" w14:textId="77777777" w:rsidR="00323492" w:rsidRPr="005654DD" w:rsidRDefault="00323492" w:rsidP="00323492">
      <w:pPr>
        <w:rPr>
          <w:rFonts w:ascii="Times New Roman" w:hAnsi="Times New Roman" w:cs="Times New Roman"/>
          <w:lang w:val="en-US" w:eastAsia="ja-JP"/>
        </w:rPr>
      </w:pPr>
    </w:p>
    <w:p w14:paraId="0864084D" w14:textId="77777777" w:rsidR="00323492" w:rsidRPr="005654DD" w:rsidRDefault="00323492" w:rsidP="00323492">
      <w:pPr>
        <w:rPr>
          <w:rFonts w:ascii="Times New Roman" w:hAnsi="Times New Roman" w:cs="Times New Roman"/>
          <w:lang w:val="en-US" w:eastAsia="ja-JP"/>
        </w:rPr>
      </w:pPr>
    </w:p>
    <w:p w14:paraId="009F309E" w14:textId="77777777" w:rsidR="00323492" w:rsidRPr="005654DD" w:rsidRDefault="00323492" w:rsidP="00323492">
      <w:pPr>
        <w:rPr>
          <w:rFonts w:ascii="Times New Roman" w:hAnsi="Times New Roman" w:cs="Times New Roman"/>
          <w:lang w:val="en-US" w:eastAsia="ja-JP"/>
        </w:rPr>
      </w:pPr>
    </w:p>
    <w:p w14:paraId="7618CB2D" w14:textId="77777777" w:rsidR="00323492" w:rsidRPr="005654DD" w:rsidRDefault="00323492" w:rsidP="00323492">
      <w:pPr>
        <w:rPr>
          <w:rFonts w:ascii="Times New Roman" w:hAnsi="Times New Roman" w:cs="Times New Roman"/>
          <w:lang w:val="en-US" w:eastAsia="ja-JP"/>
        </w:rPr>
      </w:pPr>
    </w:p>
    <w:p w14:paraId="30377CE1" w14:textId="77777777" w:rsidR="00323492" w:rsidRPr="005654DD" w:rsidRDefault="00323492" w:rsidP="00323492">
      <w:pPr>
        <w:rPr>
          <w:rFonts w:ascii="Times New Roman" w:hAnsi="Times New Roman" w:cs="Times New Roman"/>
          <w:lang w:val="en-US" w:eastAsia="ja-JP"/>
        </w:rPr>
      </w:pPr>
    </w:p>
    <w:p w14:paraId="5BBE8899" w14:textId="77777777" w:rsidR="00323492" w:rsidRPr="005654DD" w:rsidRDefault="00323492" w:rsidP="00323492">
      <w:pPr>
        <w:rPr>
          <w:rFonts w:ascii="Times New Roman" w:hAnsi="Times New Roman" w:cs="Times New Roman"/>
          <w:lang w:val="en-US" w:eastAsia="ja-JP"/>
        </w:rPr>
      </w:pPr>
    </w:p>
    <w:p w14:paraId="378B2CA6" w14:textId="77777777" w:rsidR="00323492" w:rsidRPr="005654DD" w:rsidRDefault="00323492" w:rsidP="00323492">
      <w:pPr>
        <w:rPr>
          <w:rFonts w:ascii="Times New Roman" w:hAnsi="Times New Roman" w:cs="Times New Roman"/>
          <w:lang w:val="en-US" w:eastAsia="ja-JP"/>
        </w:rPr>
      </w:pPr>
    </w:p>
    <w:p w14:paraId="713CB8B0" w14:textId="77777777" w:rsidR="00323492" w:rsidRPr="005654DD" w:rsidRDefault="00323492" w:rsidP="00323492">
      <w:pPr>
        <w:rPr>
          <w:rFonts w:ascii="Times New Roman" w:hAnsi="Times New Roman" w:cs="Times New Roman"/>
          <w:lang w:val="en-US" w:eastAsia="ja-JP"/>
        </w:rPr>
      </w:pPr>
    </w:p>
    <w:p w14:paraId="418636B7" w14:textId="77777777" w:rsidR="00323492" w:rsidRPr="005654DD" w:rsidRDefault="00323492" w:rsidP="00323492">
      <w:pPr>
        <w:rPr>
          <w:rFonts w:ascii="Times New Roman" w:hAnsi="Times New Roman" w:cs="Times New Roman"/>
          <w:lang w:val="en-US" w:eastAsia="ja-JP"/>
        </w:rPr>
      </w:pPr>
    </w:p>
    <w:p w14:paraId="54EDF135" w14:textId="77777777" w:rsidR="00323492" w:rsidRPr="005654DD" w:rsidRDefault="00323492" w:rsidP="00323492">
      <w:pPr>
        <w:rPr>
          <w:rFonts w:ascii="Times New Roman" w:hAnsi="Times New Roman" w:cs="Times New Roman"/>
          <w:lang w:val="en-US" w:eastAsia="ja-JP"/>
        </w:rPr>
      </w:pPr>
    </w:p>
    <w:p w14:paraId="474B5937" w14:textId="77777777" w:rsidR="00323492" w:rsidRPr="005654DD" w:rsidRDefault="00323492" w:rsidP="00323492">
      <w:pPr>
        <w:rPr>
          <w:rFonts w:ascii="Times New Roman" w:hAnsi="Times New Roman" w:cs="Times New Roman"/>
          <w:lang w:val="en-US" w:eastAsia="ja-JP"/>
        </w:rPr>
      </w:pPr>
    </w:p>
    <w:p w14:paraId="30AA8074" w14:textId="77777777" w:rsidR="00323492" w:rsidRPr="005654DD" w:rsidRDefault="00323492" w:rsidP="00323492">
      <w:pPr>
        <w:rPr>
          <w:rFonts w:ascii="Times New Roman" w:hAnsi="Times New Roman" w:cs="Times New Roman"/>
          <w:lang w:val="en-US" w:eastAsia="ja-JP"/>
        </w:rPr>
      </w:pPr>
    </w:p>
    <w:p w14:paraId="180EA415" w14:textId="77777777" w:rsidR="00323492" w:rsidRPr="005654DD" w:rsidRDefault="00323492" w:rsidP="00323492">
      <w:pPr>
        <w:rPr>
          <w:rFonts w:ascii="Times New Roman" w:hAnsi="Times New Roman" w:cs="Times New Roman"/>
          <w:lang w:val="en-US" w:eastAsia="ja-JP"/>
        </w:rPr>
      </w:pPr>
    </w:p>
    <w:p w14:paraId="04B9671D" w14:textId="77777777" w:rsidR="00323492" w:rsidRPr="005654DD" w:rsidRDefault="00323492" w:rsidP="00323492">
      <w:pPr>
        <w:rPr>
          <w:rFonts w:ascii="Times New Roman" w:hAnsi="Times New Roman" w:cs="Times New Roman"/>
          <w:lang w:val="en-US" w:eastAsia="ja-JP"/>
        </w:rPr>
      </w:pPr>
    </w:p>
    <w:p w14:paraId="57B580D3" w14:textId="77777777" w:rsidR="00323492" w:rsidRPr="005654DD" w:rsidRDefault="00323492" w:rsidP="00323492">
      <w:pPr>
        <w:rPr>
          <w:rFonts w:ascii="Times New Roman" w:hAnsi="Times New Roman" w:cs="Times New Roman"/>
          <w:lang w:val="en-US" w:eastAsia="ja-JP"/>
        </w:rPr>
      </w:pPr>
    </w:p>
    <w:p w14:paraId="691C0ED1" w14:textId="77777777" w:rsidR="00323492" w:rsidRPr="005654DD" w:rsidRDefault="00323492" w:rsidP="00323492">
      <w:pPr>
        <w:rPr>
          <w:rFonts w:ascii="Times New Roman" w:hAnsi="Times New Roman" w:cs="Times New Roman"/>
          <w:lang w:val="en-US" w:eastAsia="ja-JP"/>
        </w:rPr>
      </w:pPr>
    </w:p>
    <w:p w14:paraId="747164E7" w14:textId="77777777" w:rsidR="00323492" w:rsidRPr="005654DD" w:rsidRDefault="00323492" w:rsidP="00323492">
      <w:pPr>
        <w:rPr>
          <w:rFonts w:ascii="Times New Roman" w:hAnsi="Times New Roman" w:cs="Times New Roman"/>
          <w:lang w:val="en-US" w:eastAsia="ja-JP"/>
        </w:rPr>
      </w:pPr>
    </w:p>
    <w:p w14:paraId="3D38F139" w14:textId="77777777" w:rsidR="00323492" w:rsidRPr="005654DD" w:rsidRDefault="00323492" w:rsidP="00323492">
      <w:pPr>
        <w:rPr>
          <w:rFonts w:ascii="Times New Roman" w:hAnsi="Times New Roman" w:cs="Times New Roman"/>
          <w:lang w:val="en-US" w:eastAsia="ja-JP"/>
        </w:rPr>
      </w:pPr>
    </w:p>
    <w:p w14:paraId="4C8AE28F" w14:textId="77777777" w:rsidR="00323492" w:rsidRPr="005654DD" w:rsidRDefault="00323492" w:rsidP="00323492">
      <w:pPr>
        <w:rPr>
          <w:rFonts w:ascii="Times New Roman" w:hAnsi="Times New Roman" w:cs="Times New Roman"/>
          <w:lang w:val="en-US" w:eastAsia="ja-JP"/>
        </w:rPr>
      </w:pPr>
    </w:p>
    <w:p w14:paraId="07227366" w14:textId="77777777" w:rsidR="00323492" w:rsidRPr="005654DD" w:rsidRDefault="00323492" w:rsidP="00323492">
      <w:pPr>
        <w:rPr>
          <w:rFonts w:ascii="Times New Roman" w:hAnsi="Times New Roman" w:cs="Times New Roman"/>
          <w:lang w:val="en-US" w:eastAsia="ja-JP"/>
        </w:rPr>
      </w:pPr>
    </w:p>
    <w:p w14:paraId="4FB1D5AA" w14:textId="77777777" w:rsidR="00323492" w:rsidRPr="005654DD" w:rsidRDefault="00323492" w:rsidP="00323492">
      <w:pPr>
        <w:rPr>
          <w:rFonts w:ascii="Times New Roman" w:hAnsi="Times New Roman" w:cs="Times New Roman"/>
          <w:lang w:val="en-US" w:eastAsia="ja-JP"/>
        </w:rPr>
      </w:pPr>
    </w:p>
    <w:p w14:paraId="745EAAC7" w14:textId="77777777" w:rsidR="00323492" w:rsidRPr="005654DD" w:rsidRDefault="00323492" w:rsidP="00323492">
      <w:pPr>
        <w:rPr>
          <w:rFonts w:ascii="Times New Roman" w:hAnsi="Times New Roman" w:cs="Times New Roman"/>
          <w:lang w:val="en-US" w:eastAsia="ja-JP"/>
        </w:rPr>
      </w:pPr>
    </w:p>
    <w:p w14:paraId="6ECA9431" w14:textId="77777777" w:rsidR="00323492" w:rsidRPr="005654DD" w:rsidRDefault="00323492" w:rsidP="00323492">
      <w:pPr>
        <w:rPr>
          <w:rFonts w:ascii="Times New Roman" w:hAnsi="Times New Roman" w:cs="Times New Roman"/>
          <w:lang w:val="en-US" w:eastAsia="ja-JP"/>
        </w:rPr>
      </w:pPr>
    </w:p>
    <w:p w14:paraId="6CA41E66" w14:textId="77777777" w:rsidR="00323492" w:rsidRPr="005654DD" w:rsidRDefault="00323492" w:rsidP="00323492">
      <w:pPr>
        <w:rPr>
          <w:rFonts w:ascii="Times New Roman" w:hAnsi="Times New Roman" w:cs="Times New Roman"/>
          <w:lang w:val="en-US" w:eastAsia="ja-JP"/>
        </w:rPr>
      </w:pPr>
    </w:p>
    <w:p w14:paraId="6F2F1FF8" w14:textId="77777777" w:rsidR="00323492" w:rsidRPr="005654DD" w:rsidRDefault="00323492" w:rsidP="00323492">
      <w:pPr>
        <w:rPr>
          <w:rFonts w:ascii="Times New Roman" w:hAnsi="Times New Roman" w:cs="Times New Roman"/>
          <w:lang w:val="en-US" w:eastAsia="ja-JP"/>
        </w:rPr>
      </w:pPr>
    </w:p>
    <w:p w14:paraId="7DEA631A" w14:textId="77777777" w:rsidR="00323492" w:rsidRPr="005654DD" w:rsidRDefault="00323492" w:rsidP="00323492">
      <w:pPr>
        <w:rPr>
          <w:rFonts w:ascii="Times New Roman" w:hAnsi="Times New Roman" w:cs="Times New Roman"/>
          <w:lang w:val="en-US" w:eastAsia="ja-JP"/>
        </w:rPr>
      </w:pPr>
    </w:p>
    <w:p w14:paraId="23E8DFF2" w14:textId="77777777" w:rsidR="00323492" w:rsidRPr="005654DD" w:rsidRDefault="00323492" w:rsidP="00323492">
      <w:pPr>
        <w:rPr>
          <w:rFonts w:ascii="Times New Roman" w:hAnsi="Times New Roman" w:cs="Times New Roman"/>
          <w:lang w:val="en-US" w:eastAsia="ja-JP"/>
        </w:rPr>
      </w:pPr>
      <w:r w:rsidRPr="005654DD">
        <w:rPr>
          <w:rFonts w:ascii="Times New Roman" w:hAnsi="Times New Roman" w:cs="Times New Roman"/>
          <w:lang w:val="en-US" w:eastAsia="ja-JP"/>
        </w:rPr>
        <w:lastRenderedPageBreak/>
        <w:t xml:space="preserve">Table A8. </w:t>
      </w:r>
      <w:r w:rsidRPr="005654DD">
        <w:rPr>
          <w:rFonts w:ascii="Times New Roman" w:hAnsi="Times New Roman" w:cs="Times New Roman"/>
          <w:lang w:val="en-US"/>
        </w:rPr>
        <w:t xml:space="preserve">The correlations between thyroid parameter values and selected qualitative variables of ovarian function across specific phenotypes in </w:t>
      </w:r>
      <w:r w:rsidRPr="005654DD">
        <w:rPr>
          <w:rFonts w:ascii="Times New Roman" w:hAnsi="Times New Roman" w:cs="Times New Roman"/>
          <w:color w:val="000000" w:themeColor="text1"/>
          <w:lang w:val="en-US"/>
        </w:rPr>
        <w:t>the polycystic ovary syndrome (PCOS) arm.</w:t>
      </w:r>
    </w:p>
    <w:p w14:paraId="37E4185D" w14:textId="77777777" w:rsidR="00323492" w:rsidRPr="005654DD" w:rsidRDefault="00323492" w:rsidP="00323492">
      <w:pPr>
        <w:pStyle w:val="Podpistabeli"/>
        <w:rPr>
          <w:rFonts w:cs="Times New Roman"/>
          <w:lang w:val="en-US"/>
        </w:rPr>
      </w:pPr>
    </w:p>
    <w:tbl>
      <w:tblPr>
        <w:tblStyle w:val="TableGrid"/>
        <w:tblpPr w:leftFromText="180" w:rightFromText="180" w:vertAnchor="page" w:horzAnchor="margin" w:tblpY="2543"/>
        <w:tblW w:w="9016" w:type="dxa"/>
        <w:tblLook w:val="0420" w:firstRow="1" w:lastRow="0" w:firstColumn="0" w:lastColumn="0" w:noHBand="0" w:noVBand="1"/>
      </w:tblPr>
      <w:tblGrid>
        <w:gridCol w:w="946"/>
        <w:gridCol w:w="1090"/>
        <w:gridCol w:w="581"/>
        <w:gridCol w:w="581"/>
        <w:gridCol w:w="581"/>
        <w:gridCol w:w="581"/>
        <w:gridCol w:w="581"/>
        <w:gridCol w:w="581"/>
        <w:gridCol w:w="581"/>
        <w:gridCol w:w="581"/>
        <w:gridCol w:w="583"/>
        <w:gridCol w:w="583"/>
        <w:gridCol w:w="583"/>
        <w:gridCol w:w="583"/>
      </w:tblGrid>
      <w:tr w:rsidR="00323492" w:rsidRPr="005654DD" w14:paraId="72E7F9CB" w14:textId="77777777" w:rsidTr="00C13105">
        <w:tc>
          <w:tcPr>
            <w:tcW w:w="946" w:type="dxa"/>
            <w:vMerge w:val="restart"/>
            <w:vAlign w:val="center"/>
          </w:tcPr>
          <w:p w14:paraId="44876C4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Parameter</w:t>
            </w:r>
          </w:p>
        </w:tc>
        <w:tc>
          <w:tcPr>
            <w:tcW w:w="1090" w:type="dxa"/>
            <w:vMerge w:val="restart"/>
            <w:vAlign w:val="center"/>
          </w:tcPr>
          <w:p w14:paraId="1A516DA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Qualitative variable</w:t>
            </w:r>
          </w:p>
        </w:tc>
        <w:tc>
          <w:tcPr>
            <w:tcW w:w="2324" w:type="dxa"/>
            <w:gridSpan w:val="4"/>
            <w:vAlign w:val="center"/>
          </w:tcPr>
          <w:p w14:paraId="40E890A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PCOS A</w:t>
            </w:r>
          </w:p>
        </w:tc>
        <w:tc>
          <w:tcPr>
            <w:tcW w:w="2324" w:type="dxa"/>
            <w:gridSpan w:val="4"/>
            <w:vAlign w:val="center"/>
          </w:tcPr>
          <w:p w14:paraId="350279F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PCOS B</w:t>
            </w:r>
          </w:p>
        </w:tc>
        <w:tc>
          <w:tcPr>
            <w:tcW w:w="2332" w:type="dxa"/>
            <w:gridSpan w:val="4"/>
            <w:vAlign w:val="center"/>
          </w:tcPr>
          <w:p w14:paraId="3B0CBE2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PCOS D</w:t>
            </w:r>
          </w:p>
        </w:tc>
      </w:tr>
      <w:tr w:rsidR="00323492" w:rsidRPr="005654DD" w14:paraId="5D62517F" w14:textId="77777777" w:rsidTr="00C13105">
        <w:tc>
          <w:tcPr>
            <w:tcW w:w="946" w:type="dxa"/>
            <w:vMerge/>
            <w:vAlign w:val="center"/>
          </w:tcPr>
          <w:p w14:paraId="4866C4DA"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sz w:val="16"/>
                <w:szCs w:val="16"/>
              </w:rPr>
            </w:pPr>
          </w:p>
        </w:tc>
        <w:tc>
          <w:tcPr>
            <w:tcW w:w="1090" w:type="dxa"/>
            <w:vMerge/>
            <w:vAlign w:val="center"/>
          </w:tcPr>
          <w:p w14:paraId="299AAC7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p>
        </w:tc>
        <w:tc>
          <w:tcPr>
            <w:tcW w:w="581" w:type="dxa"/>
            <w:vAlign w:val="center"/>
          </w:tcPr>
          <w:p w14:paraId="2DD675A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b/>
                <w:color w:val="000000"/>
                <w:sz w:val="16"/>
                <w:szCs w:val="16"/>
              </w:rPr>
              <w:t>OR</w:t>
            </w:r>
          </w:p>
        </w:tc>
        <w:tc>
          <w:tcPr>
            <w:tcW w:w="1162" w:type="dxa"/>
            <w:gridSpan w:val="2"/>
            <w:vAlign w:val="center"/>
          </w:tcPr>
          <w:p w14:paraId="176CFC5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b/>
                <w:color w:val="000000"/>
                <w:sz w:val="16"/>
                <w:szCs w:val="16"/>
              </w:rPr>
              <w:t>95%CI</w:t>
            </w:r>
          </w:p>
        </w:tc>
        <w:tc>
          <w:tcPr>
            <w:tcW w:w="581" w:type="dxa"/>
            <w:vAlign w:val="center"/>
          </w:tcPr>
          <w:p w14:paraId="4B183EB6"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b/>
                <w:color w:val="000000"/>
                <w:sz w:val="16"/>
                <w:szCs w:val="16"/>
              </w:rPr>
              <w:t>p</w:t>
            </w:r>
          </w:p>
        </w:tc>
        <w:tc>
          <w:tcPr>
            <w:tcW w:w="581" w:type="dxa"/>
            <w:vAlign w:val="center"/>
          </w:tcPr>
          <w:p w14:paraId="7C2AA80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OR</w:t>
            </w:r>
          </w:p>
        </w:tc>
        <w:tc>
          <w:tcPr>
            <w:tcW w:w="1162" w:type="dxa"/>
            <w:gridSpan w:val="2"/>
            <w:vAlign w:val="center"/>
          </w:tcPr>
          <w:p w14:paraId="0B7DF60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95%CI</w:t>
            </w:r>
          </w:p>
        </w:tc>
        <w:tc>
          <w:tcPr>
            <w:tcW w:w="581" w:type="dxa"/>
            <w:vAlign w:val="center"/>
          </w:tcPr>
          <w:p w14:paraId="7A55502C" w14:textId="77777777" w:rsidR="00323492" w:rsidRPr="005654DD" w:rsidRDefault="00323492" w:rsidP="00C13105">
            <w:pPr>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w:t>
            </w:r>
          </w:p>
        </w:tc>
        <w:tc>
          <w:tcPr>
            <w:tcW w:w="583" w:type="dxa"/>
            <w:vAlign w:val="center"/>
          </w:tcPr>
          <w:p w14:paraId="35F1A710" w14:textId="77777777" w:rsidR="00323492" w:rsidRPr="005654DD" w:rsidRDefault="00323492" w:rsidP="00C13105">
            <w:pPr>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OR</w:t>
            </w:r>
          </w:p>
        </w:tc>
        <w:tc>
          <w:tcPr>
            <w:tcW w:w="1166" w:type="dxa"/>
            <w:gridSpan w:val="2"/>
            <w:vAlign w:val="center"/>
          </w:tcPr>
          <w:p w14:paraId="12A2ED0D" w14:textId="77777777" w:rsidR="00323492" w:rsidRPr="005654DD" w:rsidRDefault="00323492" w:rsidP="00C13105">
            <w:pPr>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95%CI</w:t>
            </w:r>
          </w:p>
        </w:tc>
        <w:tc>
          <w:tcPr>
            <w:tcW w:w="583" w:type="dxa"/>
            <w:vAlign w:val="center"/>
          </w:tcPr>
          <w:p w14:paraId="0F6CD634" w14:textId="77777777" w:rsidR="00323492" w:rsidRPr="005654DD" w:rsidRDefault="00323492" w:rsidP="00C13105">
            <w:pPr>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p</w:t>
            </w:r>
          </w:p>
        </w:tc>
      </w:tr>
      <w:tr w:rsidR="00323492" w:rsidRPr="005654DD" w14:paraId="40045CFF" w14:textId="77777777" w:rsidTr="00C13105">
        <w:tc>
          <w:tcPr>
            <w:tcW w:w="946" w:type="dxa"/>
            <w:vMerge w:val="restart"/>
            <w:vAlign w:val="center"/>
          </w:tcPr>
          <w:p w14:paraId="1FDD4F5A"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bCs/>
                <w:color w:val="000000"/>
                <w:sz w:val="16"/>
                <w:szCs w:val="16"/>
              </w:rPr>
            </w:pPr>
            <w:r w:rsidRPr="005654DD">
              <w:rPr>
                <w:rFonts w:ascii="Times New Roman" w:eastAsia="Times New Roman" w:hAnsi="Times New Roman" w:cs="Times New Roman"/>
                <w:b/>
                <w:bCs/>
                <w:color w:val="000000"/>
                <w:sz w:val="16"/>
                <w:szCs w:val="16"/>
              </w:rPr>
              <w:t>TSH</w:t>
            </w:r>
          </w:p>
        </w:tc>
        <w:tc>
          <w:tcPr>
            <w:tcW w:w="1090" w:type="dxa"/>
            <w:vAlign w:val="center"/>
          </w:tcPr>
          <w:p w14:paraId="0839FDD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Right ovary PCOM</w:t>
            </w:r>
          </w:p>
        </w:tc>
        <w:tc>
          <w:tcPr>
            <w:tcW w:w="581" w:type="dxa"/>
            <w:vAlign w:val="center"/>
          </w:tcPr>
          <w:p w14:paraId="33CC329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1.36</w:t>
            </w:r>
          </w:p>
        </w:tc>
        <w:tc>
          <w:tcPr>
            <w:tcW w:w="581" w:type="dxa"/>
            <w:vAlign w:val="center"/>
          </w:tcPr>
          <w:p w14:paraId="3BBEA77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0.781</w:t>
            </w:r>
          </w:p>
        </w:tc>
        <w:tc>
          <w:tcPr>
            <w:tcW w:w="581" w:type="dxa"/>
            <w:vAlign w:val="center"/>
          </w:tcPr>
          <w:p w14:paraId="1C2C93A6"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2.369</w:t>
            </w:r>
          </w:p>
        </w:tc>
        <w:tc>
          <w:tcPr>
            <w:tcW w:w="581" w:type="dxa"/>
            <w:vAlign w:val="center"/>
          </w:tcPr>
          <w:p w14:paraId="7528F8F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0.278</w:t>
            </w:r>
          </w:p>
        </w:tc>
        <w:tc>
          <w:tcPr>
            <w:tcW w:w="581" w:type="dxa"/>
            <w:vAlign w:val="center"/>
          </w:tcPr>
          <w:p w14:paraId="3FE49F6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1.494</w:t>
            </w:r>
          </w:p>
        </w:tc>
        <w:tc>
          <w:tcPr>
            <w:tcW w:w="581" w:type="dxa"/>
            <w:vAlign w:val="center"/>
          </w:tcPr>
          <w:p w14:paraId="40C52E8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0.829</w:t>
            </w:r>
          </w:p>
        </w:tc>
        <w:tc>
          <w:tcPr>
            <w:tcW w:w="581" w:type="dxa"/>
            <w:vAlign w:val="center"/>
          </w:tcPr>
          <w:p w14:paraId="6796DCA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2.692</w:t>
            </w:r>
          </w:p>
        </w:tc>
        <w:tc>
          <w:tcPr>
            <w:tcW w:w="581" w:type="dxa"/>
            <w:vAlign w:val="center"/>
          </w:tcPr>
          <w:p w14:paraId="219B5320" w14:textId="77777777" w:rsidR="00323492" w:rsidRPr="005654DD" w:rsidRDefault="00323492" w:rsidP="00C13105">
            <w:pP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0.182</w:t>
            </w:r>
          </w:p>
        </w:tc>
        <w:tc>
          <w:tcPr>
            <w:tcW w:w="583" w:type="dxa"/>
            <w:vAlign w:val="center"/>
          </w:tcPr>
          <w:p w14:paraId="5ED0BA68" w14:textId="77777777" w:rsidR="00323492" w:rsidRPr="005654DD" w:rsidRDefault="00323492" w:rsidP="00C13105">
            <w:pP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1.543</w:t>
            </w:r>
          </w:p>
        </w:tc>
        <w:tc>
          <w:tcPr>
            <w:tcW w:w="583" w:type="dxa"/>
            <w:vAlign w:val="center"/>
          </w:tcPr>
          <w:p w14:paraId="088C0213" w14:textId="77777777" w:rsidR="00323492" w:rsidRPr="005654DD" w:rsidRDefault="00323492" w:rsidP="00C13105">
            <w:pP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0.745</w:t>
            </w:r>
          </w:p>
        </w:tc>
        <w:tc>
          <w:tcPr>
            <w:tcW w:w="583" w:type="dxa"/>
            <w:vAlign w:val="center"/>
          </w:tcPr>
          <w:p w14:paraId="7E3841A7" w14:textId="77777777" w:rsidR="00323492" w:rsidRPr="005654DD" w:rsidRDefault="00323492" w:rsidP="00C13105">
            <w:pP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3.192</w:t>
            </w:r>
          </w:p>
        </w:tc>
        <w:tc>
          <w:tcPr>
            <w:tcW w:w="583" w:type="dxa"/>
            <w:vAlign w:val="center"/>
          </w:tcPr>
          <w:p w14:paraId="4F3BB10F" w14:textId="77777777" w:rsidR="00323492" w:rsidRPr="005654DD" w:rsidRDefault="00323492" w:rsidP="00C13105">
            <w:pP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0.243</w:t>
            </w:r>
          </w:p>
        </w:tc>
      </w:tr>
      <w:tr w:rsidR="00323492" w:rsidRPr="005654DD" w14:paraId="654FD854" w14:textId="77777777" w:rsidTr="00C13105">
        <w:tc>
          <w:tcPr>
            <w:tcW w:w="946" w:type="dxa"/>
            <w:vMerge/>
            <w:vAlign w:val="center"/>
          </w:tcPr>
          <w:p w14:paraId="0270869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1090" w:type="dxa"/>
            <w:vAlign w:val="center"/>
          </w:tcPr>
          <w:p w14:paraId="31E8348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Right ovary physiological lesion</w:t>
            </w:r>
          </w:p>
        </w:tc>
        <w:tc>
          <w:tcPr>
            <w:tcW w:w="581" w:type="dxa"/>
            <w:vAlign w:val="center"/>
          </w:tcPr>
          <w:p w14:paraId="343431E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0.825</w:t>
            </w:r>
          </w:p>
        </w:tc>
        <w:tc>
          <w:tcPr>
            <w:tcW w:w="581" w:type="dxa"/>
            <w:vAlign w:val="center"/>
          </w:tcPr>
          <w:p w14:paraId="516B5C5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0.391</w:t>
            </w:r>
          </w:p>
        </w:tc>
        <w:tc>
          <w:tcPr>
            <w:tcW w:w="581" w:type="dxa"/>
            <w:vAlign w:val="center"/>
          </w:tcPr>
          <w:p w14:paraId="1EC30F6A"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1.74</w:t>
            </w:r>
          </w:p>
        </w:tc>
        <w:tc>
          <w:tcPr>
            <w:tcW w:w="581" w:type="dxa"/>
            <w:vAlign w:val="center"/>
          </w:tcPr>
          <w:p w14:paraId="3C330EC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0.614</w:t>
            </w:r>
          </w:p>
        </w:tc>
        <w:tc>
          <w:tcPr>
            <w:tcW w:w="581" w:type="dxa"/>
            <w:vAlign w:val="center"/>
          </w:tcPr>
          <w:p w14:paraId="0DC9D34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0.726</w:t>
            </w:r>
          </w:p>
        </w:tc>
        <w:tc>
          <w:tcPr>
            <w:tcW w:w="581" w:type="dxa"/>
            <w:vAlign w:val="center"/>
          </w:tcPr>
          <w:p w14:paraId="12BA805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0.334</w:t>
            </w:r>
          </w:p>
        </w:tc>
        <w:tc>
          <w:tcPr>
            <w:tcW w:w="581" w:type="dxa"/>
            <w:vAlign w:val="center"/>
          </w:tcPr>
          <w:p w14:paraId="17D9682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1.579</w:t>
            </w:r>
          </w:p>
        </w:tc>
        <w:tc>
          <w:tcPr>
            <w:tcW w:w="581" w:type="dxa"/>
            <w:vAlign w:val="center"/>
          </w:tcPr>
          <w:p w14:paraId="0A7CCFD9" w14:textId="77777777" w:rsidR="00323492" w:rsidRPr="005654DD" w:rsidRDefault="00323492" w:rsidP="00C13105">
            <w:pP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0.42</w:t>
            </w:r>
          </w:p>
        </w:tc>
        <w:tc>
          <w:tcPr>
            <w:tcW w:w="583" w:type="dxa"/>
            <w:vAlign w:val="center"/>
          </w:tcPr>
          <w:p w14:paraId="713E7618" w14:textId="77777777" w:rsidR="00323492" w:rsidRPr="005654DD" w:rsidRDefault="00323492" w:rsidP="00C13105">
            <w:pP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0.268</w:t>
            </w:r>
          </w:p>
        </w:tc>
        <w:tc>
          <w:tcPr>
            <w:tcW w:w="583" w:type="dxa"/>
            <w:vAlign w:val="center"/>
          </w:tcPr>
          <w:p w14:paraId="044574C1" w14:textId="77777777" w:rsidR="00323492" w:rsidRPr="005654DD" w:rsidRDefault="00323492" w:rsidP="00C13105">
            <w:pP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0.059</w:t>
            </w:r>
          </w:p>
        </w:tc>
        <w:tc>
          <w:tcPr>
            <w:tcW w:w="583" w:type="dxa"/>
            <w:vAlign w:val="center"/>
          </w:tcPr>
          <w:p w14:paraId="779CB127" w14:textId="77777777" w:rsidR="00323492" w:rsidRPr="005654DD" w:rsidRDefault="00323492" w:rsidP="00C13105">
            <w:pP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1.205</w:t>
            </w:r>
          </w:p>
        </w:tc>
        <w:tc>
          <w:tcPr>
            <w:tcW w:w="583" w:type="dxa"/>
            <w:vAlign w:val="center"/>
          </w:tcPr>
          <w:p w14:paraId="51452957" w14:textId="77777777" w:rsidR="00323492" w:rsidRPr="005654DD" w:rsidRDefault="00323492" w:rsidP="00C13105">
            <w:pP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0.086</w:t>
            </w:r>
          </w:p>
        </w:tc>
      </w:tr>
      <w:tr w:rsidR="00323492" w:rsidRPr="005654DD" w14:paraId="5496BD2A" w14:textId="77777777" w:rsidTr="00C13105">
        <w:tc>
          <w:tcPr>
            <w:tcW w:w="946" w:type="dxa"/>
            <w:vMerge/>
            <w:vAlign w:val="center"/>
          </w:tcPr>
          <w:p w14:paraId="432AF3A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1090" w:type="dxa"/>
            <w:vAlign w:val="center"/>
          </w:tcPr>
          <w:p w14:paraId="61D2C93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Left ovary PCOM</w:t>
            </w:r>
          </w:p>
        </w:tc>
        <w:tc>
          <w:tcPr>
            <w:tcW w:w="581" w:type="dxa"/>
            <w:vAlign w:val="center"/>
          </w:tcPr>
          <w:p w14:paraId="6E7DA0D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1.308</w:t>
            </w:r>
          </w:p>
        </w:tc>
        <w:tc>
          <w:tcPr>
            <w:tcW w:w="581" w:type="dxa"/>
            <w:vAlign w:val="center"/>
          </w:tcPr>
          <w:p w14:paraId="648F2BF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0.744</w:t>
            </w:r>
          </w:p>
        </w:tc>
        <w:tc>
          <w:tcPr>
            <w:tcW w:w="581" w:type="dxa"/>
            <w:vAlign w:val="center"/>
          </w:tcPr>
          <w:p w14:paraId="6397A6C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2.301</w:t>
            </w:r>
          </w:p>
        </w:tc>
        <w:tc>
          <w:tcPr>
            <w:tcW w:w="581" w:type="dxa"/>
            <w:vAlign w:val="center"/>
          </w:tcPr>
          <w:p w14:paraId="4BE63BF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0.351</w:t>
            </w:r>
          </w:p>
        </w:tc>
        <w:tc>
          <w:tcPr>
            <w:tcW w:w="581" w:type="dxa"/>
            <w:vAlign w:val="center"/>
          </w:tcPr>
          <w:p w14:paraId="5A986A5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2434A17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1223108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663CAFC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3" w:type="dxa"/>
            <w:vAlign w:val="center"/>
          </w:tcPr>
          <w:p w14:paraId="4131393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1.988</w:t>
            </w:r>
          </w:p>
        </w:tc>
        <w:tc>
          <w:tcPr>
            <w:tcW w:w="583" w:type="dxa"/>
            <w:vAlign w:val="center"/>
          </w:tcPr>
          <w:p w14:paraId="186DDD56"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0.989</w:t>
            </w:r>
          </w:p>
        </w:tc>
        <w:tc>
          <w:tcPr>
            <w:tcW w:w="583" w:type="dxa"/>
            <w:vAlign w:val="center"/>
          </w:tcPr>
          <w:p w14:paraId="49D0EF9A"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3.998</w:t>
            </w:r>
          </w:p>
        </w:tc>
        <w:tc>
          <w:tcPr>
            <w:tcW w:w="583" w:type="dxa"/>
            <w:vAlign w:val="center"/>
          </w:tcPr>
          <w:p w14:paraId="6F84CC1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0.054</w:t>
            </w:r>
          </w:p>
        </w:tc>
      </w:tr>
      <w:tr w:rsidR="00323492" w:rsidRPr="005654DD" w14:paraId="577DFBBA" w14:textId="77777777" w:rsidTr="00C13105">
        <w:tc>
          <w:tcPr>
            <w:tcW w:w="946" w:type="dxa"/>
            <w:vMerge/>
            <w:vAlign w:val="center"/>
          </w:tcPr>
          <w:p w14:paraId="35E3C542"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1090" w:type="dxa"/>
            <w:vAlign w:val="center"/>
          </w:tcPr>
          <w:p w14:paraId="7E13360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Left ovary physiological lesion</w:t>
            </w:r>
          </w:p>
        </w:tc>
        <w:tc>
          <w:tcPr>
            <w:tcW w:w="581" w:type="dxa"/>
            <w:vAlign w:val="center"/>
          </w:tcPr>
          <w:p w14:paraId="420C046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0.347</w:t>
            </w:r>
          </w:p>
        </w:tc>
        <w:tc>
          <w:tcPr>
            <w:tcW w:w="581" w:type="dxa"/>
            <w:vAlign w:val="center"/>
          </w:tcPr>
          <w:p w14:paraId="6211D23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0.116</w:t>
            </w:r>
          </w:p>
        </w:tc>
        <w:tc>
          <w:tcPr>
            <w:tcW w:w="581" w:type="dxa"/>
            <w:vAlign w:val="center"/>
          </w:tcPr>
          <w:p w14:paraId="60BB3A6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1.039</w:t>
            </w:r>
          </w:p>
        </w:tc>
        <w:tc>
          <w:tcPr>
            <w:tcW w:w="581" w:type="dxa"/>
            <w:vAlign w:val="center"/>
          </w:tcPr>
          <w:p w14:paraId="09BDB11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0.058</w:t>
            </w:r>
          </w:p>
        </w:tc>
        <w:tc>
          <w:tcPr>
            <w:tcW w:w="581" w:type="dxa"/>
            <w:vAlign w:val="center"/>
          </w:tcPr>
          <w:p w14:paraId="4D3F36AA"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0D20EEE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4379D0E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33504EF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3" w:type="dxa"/>
            <w:vAlign w:val="center"/>
          </w:tcPr>
          <w:p w14:paraId="2AF1344A"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1.908</w:t>
            </w:r>
          </w:p>
        </w:tc>
        <w:tc>
          <w:tcPr>
            <w:tcW w:w="583" w:type="dxa"/>
            <w:vAlign w:val="center"/>
          </w:tcPr>
          <w:p w14:paraId="026FD25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0.653</w:t>
            </w:r>
          </w:p>
        </w:tc>
        <w:tc>
          <w:tcPr>
            <w:tcW w:w="583" w:type="dxa"/>
            <w:vAlign w:val="center"/>
          </w:tcPr>
          <w:p w14:paraId="16E4930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5.572</w:t>
            </w:r>
          </w:p>
        </w:tc>
        <w:tc>
          <w:tcPr>
            <w:tcW w:w="583" w:type="dxa"/>
            <w:vAlign w:val="center"/>
          </w:tcPr>
          <w:p w14:paraId="59E8EAA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0.238</w:t>
            </w:r>
          </w:p>
        </w:tc>
      </w:tr>
      <w:tr w:rsidR="00323492" w:rsidRPr="005654DD" w14:paraId="31ED5AD1" w14:textId="77777777" w:rsidTr="00C13105">
        <w:tc>
          <w:tcPr>
            <w:tcW w:w="946" w:type="dxa"/>
            <w:vMerge/>
            <w:vAlign w:val="center"/>
          </w:tcPr>
          <w:p w14:paraId="172EF53A"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1090" w:type="dxa"/>
            <w:vAlign w:val="center"/>
          </w:tcPr>
          <w:p w14:paraId="7F825FB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PCOM</w:t>
            </w:r>
          </w:p>
        </w:tc>
        <w:tc>
          <w:tcPr>
            <w:tcW w:w="581" w:type="dxa"/>
            <w:vAlign w:val="center"/>
          </w:tcPr>
          <w:p w14:paraId="479E479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1.236</w:t>
            </w:r>
          </w:p>
        </w:tc>
        <w:tc>
          <w:tcPr>
            <w:tcW w:w="581" w:type="dxa"/>
            <w:vAlign w:val="center"/>
          </w:tcPr>
          <w:p w14:paraId="1E2E605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0.356</w:t>
            </w:r>
          </w:p>
        </w:tc>
        <w:tc>
          <w:tcPr>
            <w:tcW w:w="581" w:type="dxa"/>
            <w:vAlign w:val="center"/>
          </w:tcPr>
          <w:p w14:paraId="7432278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4.289</w:t>
            </w:r>
          </w:p>
        </w:tc>
        <w:tc>
          <w:tcPr>
            <w:tcW w:w="581" w:type="dxa"/>
            <w:vAlign w:val="center"/>
          </w:tcPr>
          <w:p w14:paraId="4322EB3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hAnsi="Times New Roman" w:cs="Times New Roman"/>
                <w:sz w:val="16"/>
                <w:szCs w:val="16"/>
              </w:rPr>
            </w:pPr>
            <w:r w:rsidRPr="005654DD">
              <w:rPr>
                <w:rFonts w:ascii="Times New Roman" w:eastAsia="Times New Roman" w:hAnsi="Times New Roman" w:cs="Times New Roman"/>
                <w:color w:val="000000"/>
                <w:sz w:val="16"/>
                <w:szCs w:val="16"/>
              </w:rPr>
              <w:t>0.738</w:t>
            </w:r>
          </w:p>
        </w:tc>
        <w:tc>
          <w:tcPr>
            <w:tcW w:w="581" w:type="dxa"/>
            <w:vAlign w:val="center"/>
          </w:tcPr>
          <w:p w14:paraId="2DA664F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637D06B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4E786FC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7D650D7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3" w:type="dxa"/>
            <w:vAlign w:val="center"/>
          </w:tcPr>
          <w:p w14:paraId="28C1945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1.03</w:t>
            </w:r>
          </w:p>
        </w:tc>
        <w:tc>
          <w:tcPr>
            <w:tcW w:w="583" w:type="dxa"/>
            <w:vAlign w:val="center"/>
          </w:tcPr>
          <w:p w14:paraId="2563F9C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0.446</w:t>
            </w:r>
          </w:p>
        </w:tc>
        <w:tc>
          <w:tcPr>
            <w:tcW w:w="583" w:type="dxa"/>
            <w:vAlign w:val="center"/>
          </w:tcPr>
          <w:p w14:paraId="07717DD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2.376</w:t>
            </w:r>
          </w:p>
        </w:tc>
        <w:tc>
          <w:tcPr>
            <w:tcW w:w="583" w:type="dxa"/>
            <w:vAlign w:val="center"/>
          </w:tcPr>
          <w:p w14:paraId="27F660D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0.945</w:t>
            </w:r>
          </w:p>
        </w:tc>
      </w:tr>
      <w:tr w:rsidR="00323492" w:rsidRPr="005654DD" w14:paraId="13D68439" w14:textId="77777777" w:rsidTr="00C13105">
        <w:trPr>
          <w:trHeight w:val="378"/>
        </w:trPr>
        <w:tc>
          <w:tcPr>
            <w:tcW w:w="946" w:type="dxa"/>
            <w:vMerge w:val="restart"/>
            <w:vAlign w:val="center"/>
          </w:tcPr>
          <w:p w14:paraId="79C1C76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TPOAb</w:t>
            </w:r>
          </w:p>
        </w:tc>
        <w:tc>
          <w:tcPr>
            <w:tcW w:w="1090" w:type="dxa"/>
            <w:vAlign w:val="center"/>
          </w:tcPr>
          <w:p w14:paraId="1A0CE06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Right ovary PCOM</w:t>
            </w:r>
          </w:p>
        </w:tc>
        <w:tc>
          <w:tcPr>
            <w:tcW w:w="581" w:type="dxa"/>
            <w:vAlign w:val="center"/>
          </w:tcPr>
          <w:p w14:paraId="7B0A1C5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0.998</w:t>
            </w:r>
          </w:p>
        </w:tc>
        <w:tc>
          <w:tcPr>
            <w:tcW w:w="581" w:type="dxa"/>
            <w:vAlign w:val="center"/>
          </w:tcPr>
          <w:p w14:paraId="4DEE540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0.992</w:t>
            </w:r>
          </w:p>
        </w:tc>
        <w:tc>
          <w:tcPr>
            <w:tcW w:w="581" w:type="dxa"/>
            <w:vAlign w:val="center"/>
          </w:tcPr>
          <w:p w14:paraId="4B1983C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1.004</w:t>
            </w:r>
          </w:p>
        </w:tc>
        <w:tc>
          <w:tcPr>
            <w:tcW w:w="581" w:type="dxa"/>
            <w:vAlign w:val="center"/>
          </w:tcPr>
          <w:p w14:paraId="2CE0515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bCs/>
                <w:color w:val="000000"/>
                <w:sz w:val="16"/>
                <w:szCs w:val="16"/>
              </w:rPr>
            </w:pPr>
            <w:r w:rsidRPr="005654DD">
              <w:rPr>
                <w:rFonts w:ascii="Times New Roman" w:eastAsia="Times New Roman" w:hAnsi="Times New Roman" w:cs="Times New Roman"/>
                <w:color w:val="000000"/>
                <w:sz w:val="16"/>
                <w:szCs w:val="16"/>
              </w:rPr>
              <w:t>0.528</w:t>
            </w:r>
          </w:p>
        </w:tc>
        <w:tc>
          <w:tcPr>
            <w:tcW w:w="581" w:type="dxa"/>
            <w:vAlign w:val="center"/>
          </w:tcPr>
          <w:p w14:paraId="349D425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0.893</w:t>
            </w:r>
          </w:p>
        </w:tc>
        <w:tc>
          <w:tcPr>
            <w:tcW w:w="581" w:type="dxa"/>
            <w:vAlign w:val="center"/>
          </w:tcPr>
          <w:p w14:paraId="10078F6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0.763</w:t>
            </w:r>
          </w:p>
        </w:tc>
        <w:tc>
          <w:tcPr>
            <w:tcW w:w="581" w:type="dxa"/>
            <w:vAlign w:val="center"/>
          </w:tcPr>
          <w:p w14:paraId="0D151CF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1.046</w:t>
            </w:r>
          </w:p>
        </w:tc>
        <w:tc>
          <w:tcPr>
            <w:tcW w:w="581" w:type="dxa"/>
            <w:vAlign w:val="center"/>
          </w:tcPr>
          <w:p w14:paraId="7E03F7B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0.162</w:t>
            </w:r>
          </w:p>
        </w:tc>
        <w:tc>
          <w:tcPr>
            <w:tcW w:w="583" w:type="dxa"/>
            <w:vAlign w:val="center"/>
          </w:tcPr>
          <w:p w14:paraId="7942B06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1.237</w:t>
            </w:r>
          </w:p>
        </w:tc>
        <w:tc>
          <w:tcPr>
            <w:tcW w:w="583" w:type="dxa"/>
            <w:vAlign w:val="center"/>
          </w:tcPr>
          <w:p w14:paraId="0E760436"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0.926</w:t>
            </w:r>
          </w:p>
        </w:tc>
        <w:tc>
          <w:tcPr>
            <w:tcW w:w="583" w:type="dxa"/>
            <w:vAlign w:val="center"/>
          </w:tcPr>
          <w:p w14:paraId="608C464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1.653</w:t>
            </w:r>
          </w:p>
        </w:tc>
        <w:tc>
          <w:tcPr>
            <w:tcW w:w="583" w:type="dxa"/>
            <w:vAlign w:val="center"/>
          </w:tcPr>
          <w:p w14:paraId="007140F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0.15</w:t>
            </w:r>
          </w:p>
        </w:tc>
      </w:tr>
      <w:tr w:rsidR="00323492" w:rsidRPr="005654DD" w14:paraId="0AD5DE61" w14:textId="77777777" w:rsidTr="00C13105">
        <w:tc>
          <w:tcPr>
            <w:tcW w:w="946" w:type="dxa"/>
            <w:vMerge/>
            <w:vAlign w:val="center"/>
          </w:tcPr>
          <w:p w14:paraId="279B4A8A"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1090" w:type="dxa"/>
            <w:vAlign w:val="center"/>
          </w:tcPr>
          <w:p w14:paraId="0B87483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Right ovary physiological lesion</w:t>
            </w:r>
          </w:p>
        </w:tc>
        <w:tc>
          <w:tcPr>
            <w:tcW w:w="581" w:type="dxa"/>
            <w:vAlign w:val="center"/>
          </w:tcPr>
          <w:p w14:paraId="5FEA516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1.002</w:t>
            </w:r>
          </w:p>
        </w:tc>
        <w:tc>
          <w:tcPr>
            <w:tcW w:w="581" w:type="dxa"/>
            <w:vAlign w:val="center"/>
          </w:tcPr>
          <w:p w14:paraId="3B413EA2"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0.995</w:t>
            </w:r>
          </w:p>
        </w:tc>
        <w:tc>
          <w:tcPr>
            <w:tcW w:w="581" w:type="dxa"/>
            <w:vAlign w:val="center"/>
          </w:tcPr>
          <w:p w14:paraId="510CB22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1.009</w:t>
            </w:r>
          </w:p>
        </w:tc>
        <w:tc>
          <w:tcPr>
            <w:tcW w:w="581" w:type="dxa"/>
            <w:vAlign w:val="center"/>
          </w:tcPr>
          <w:p w14:paraId="6F1B722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0.562</w:t>
            </w:r>
          </w:p>
        </w:tc>
        <w:tc>
          <w:tcPr>
            <w:tcW w:w="581" w:type="dxa"/>
            <w:vAlign w:val="center"/>
          </w:tcPr>
          <w:p w14:paraId="0AF8641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1.004</w:t>
            </w:r>
          </w:p>
        </w:tc>
        <w:tc>
          <w:tcPr>
            <w:tcW w:w="581" w:type="dxa"/>
            <w:vAlign w:val="center"/>
          </w:tcPr>
          <w:p w14:paraId="7625B41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w:t>
            </w:r>
          </w:p>
        </w:tc>
        <w:tc>
          <w:tcPr>
            <w:tcW w:w="581" w:type="dxa"/>
            <w:vAlign w:val="center"/>
          </w:tcPr>
          <w:p w14:paraId="1F7A53A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1.018</w:t>
            </w:r>
          </w:p>
        </w:tc>
        <w:tc>
          <w:tcPr>
            <w:tcW w:w="581" w:type="dxa"/>
            <w:vAlign w:val="center"/>
          </w:tcPr>
          <w:p w14:paraId="32E83F8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0.591</w:t>
            </w:r>
          </w:p>
        </w:tc>
        <w:tc>
          <w:tcPr>
            <w:tcW w:w="583" w:type="dxa"/>
            <w:vAlign w:val="center"/>
          </w:tcPr>
          <w:p w14:paraId="12DAF72A"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0.984</w:t>
            </w:r>
          </w:p>
        </w:tc>
        <w:tc>
          <w:tcPr>
            <w:tcW w:w="583" w:type="dxa"/>
            <w:vAlign w:val="center"/>
          </w:tcPr>
          <w:p w14:paraId="7548D22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0.887</w:t>
            </w:r>
          </w:p>
        </w:tc>
        <w:tc>
          <w:tcPr>
            <w:tcW w:w="583" w:type="dxa"/>
            <w:vAlign w:val="center"/>
          </w:tcPr>
          <w:p w14:paraId="05B348D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1.091</w:t>
            </w:r>
          </w:p>
        </w:tc>
        <w:tc>
          <w:tcPr>
            <w:tcW w:w="583" w:type="dxa"/>
            <w:vAlign w:val="center"/>
          </w:tcPr>
          <w:p w14:paraId="49FD05D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0.755</w:t>
            </w:r>
          </w:p>
        </w:tc>
      </w:tr>
      <w:tr w:rsidR="00323492" w:rsidRPr="005654DD" w14:paraId="79555AB0" w14:textId="77777777" w:rsidTr="00C13105">
        <w:tc>
          <w:tcPr>
            <w:tcW w:w="946" w:type="dxa"/>
            <w:vMerge/>
            <w:vAlign w:val="center"/>
          </w:tcPr>
          <w:p w14:paraId="49C0D77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1090" w:type="dxa"/>
            <w:vAlign w:val="center"/>
          </w:tcPr>
          <w:p w14:paraId="06172B8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Left ovary PCOM</w:t>
            </w:r>
          </w:p>
        </w:tc>
        <w:tc>
          <w:tcPr>
            <w:tcW w:w="581" w:type="dxa"/>
            <w:vAlign w:val="center"/>
          </w:tcPr>
          <w:p w14:paraId="41EE9DF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1.162</w:t>
            </w:r>
          </w:p>
        </w:tc>
        <w:tc>
          <w:tcPr>
            <w:tcW w:w="581" w:type="dxa"/>
            <w:vAlign w:val="center"/>
          </w:tcPr>
          <w:p w14:paraId="7A2EA2C2"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0.996</w:t>
            </w:r>
          </w:p>
        </w:tc>
        <w:tc>
          <w:tcPr>
            <w:tcW w:w="581" w:type="dxa"/>
            <w:vAlign w:val="center"/>
          </w:tcPr>
          <w:p w14:paraId="6A26D5C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1.355</w:t>
            </w:r>
          </w:p>
        </w:tc>
        <w:tc>
          <w:tcPr>
            <w:tcW w:w="581" w:type="dxa"/>
            <w:vAlign w:val="center"/>
          </w:tcPr>
          <w:p w14:paraId="6EE3088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0.056</w:t>
            </w:r>
          </w:p>
        </w:tc>
        <w:tc>
          <w:tcPr>
            <w:tcW w:w="581" w:type="dxa"/>
            <w:vAlign w:val="center"/>
          </w:tcPr>
          <w:p w14:paraId="16CB24D2"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0A5056D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47206C0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41DDB81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3" w:type="dxa"/>
            <w:vAlign w:val="center"/>
          </w:tcPr>
          <w:p w14:paraId="71EC18E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1.004</w:t>
            </w:r>
          </w:p>
        </w:tc>
        <w:tc>
          <w:tcPr>
            <w:tcW w:w="583" w:type="dxa"/>
            <w:vAlign w:val="center"/>
          </w:tcPr>
          <w:p w14:paraId="0983575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0.958</w:t>
            </w:r>
          </w:p>
        </w:tc>
        <w:tc>
          <w:tcPr>
            <w:tcW w:w="583" w:type="dxa"/>
            <w:vAlign w:val="center"/>
          </w:tcPr>
          <w:p w14:paraId="0EBB6CB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1.052</w:t>
            </w:r>
          </w:p>
        </w:tc>
        <w:tc>
          <w:tcPr>
            <w:tcW w:w="583" w:type="dxa"/>
            <w:vAlign w:val="center"/>
          </w:tcPr>
          <w:p w14:paraId="474691D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0.875</w:t>
            </w:r>
          </w:p>
        </w:tc>
      </w:tr>
      <w:tr w:rsidR="00323492" w:rsidRPr="005654DD" w14:paraId="66A2F108" w14:textId="77777777" w:rsidTr="00C13105">
        <w:tc>
          <w:tcPr>
            <w:tcW w:w="946" w:type="dxa"/>
            <w:vMerge/>
            <w:vAlign w:val="center"/>
          </w:tcPr>
          <w:p w14:paraId="5A85089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1090" w:type="dxa"/>
            <w:vAlign w:val="center"/>
          </w:tcPr>
          <w:p w14:paraId="3CA8B12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Left ovary physiological lesion</w:t>
            </w:r>
          </w:p>
        </w:tc>
        <w:tc>
          <w:tcPr>
            <w:tcW w:w="581" w:type="dxa"/>
            <w:vAlign w:val="center"/>
          </w:tcPr>
          <w:p w14:paraId="2EA1D70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w:t>
            </w:r>
          </w:p>
        </w:tc>
        <w:tc>
          <w:tcPr>
            <w:tcW w:w="581" w:type="dxa"/>
            <w:vAlign w:val="center"/>
          </w:tcPr>
          <w:p w14:paraId="11C2EC8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0.992</w:t>
            </w:r>
          </w:p>
        </w:tc>
        <w:tc>
          <w:tcPr>
            <w:tcW w:w="581" w:type="dxa"/>
            <w:vAlign w:val="center"/>
          </w:tcPr>
          <w:p w14:paraId="7DF9C23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1.01</w:t>
            </w:r>
          </w:p>
        </w:tc>
        <w:tc>
          <w:tcPr>
            <w:tcW w:w="581" w:type="dxa"/>
            <w:vAlign w:val="center"/>
          </w:tcPr>
          <w:p w14:paraId="719CFF36"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0.916</w:t>
            </w:r>
          </w:p>
        </w:tc>
        <w:tc>
          <w:tcPr>
            <w:tcW w:w="581" w:type="dxa"/>
            <w:vAlign w:val="center"/>
          </w:tcPr>
          <w:p w14:paraId="2EF7BA3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70AFDD1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25C0D68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71F1D9F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3" w:type="dxa"/>
            <w:vAlign w:val="center"/>
          </w:tcPr>
          <w:p w14:paraId="6643E76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1.074</w:t>
            </w:r>
          </w:p>
        </w:tc>
        <w:tc>
          <w:tcPr>
            <w:tcW w:w="583" w:type="dxa"/>
            <w:vAlign w:val="center"/>
          </w:tcPr>
          <w:p w14:paraId="5610E18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1.007</w:t>
            </w:r>
          </w:p>
        </w:tc>
        <w:tc>
          <w:tcPr>
            <w:tcW w:w="583" w:type="dxa"/>
            <w:vAlign w:val="center"/>
          </w:tcPr>
          <w:p w14:paraId="60A9286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1.145</w:t>
            </w:r>
          </w:p>
        </w:tc>
        <w:tc>
          <w:tcPr>
            <w:tcW w:w="583" w:type="dxa"/>
            <w:vAlign w:val="center"/>
          </w:tcPr>
          <w:p w14:paraId="5480A76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0.03 *</w:t>
            </w:r>
          </w:p>
        </w:tc>
      </w:tr>
      <w:tr w:rsidR="00323492" w:rsidRPr="005654DD" w14:paraId="5C958295" w14:textId="77777777" w:rsidTr="00C13105">
        <w:tc>
          <w:tcPr>
            <w:tcW w:w="946" w:type="dxa"/>
            <w:vMerge/>
            <w:vAlign w:val="center"/>
          </w:tcPr>
          <w:p w14:paraId="1405BF36"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1090" w:type="dxa"/>
            <w:vAlign w:val="center"/>
          </w:tcPr>
          <w:p w14:paraId="3B85456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PCOM</w:t>
            </w:r>
          </w:p>
        </w:tc>
        <w:tc>
          <w:tcPr>
            <w:tcW w:w="581" w:type="dxa"/>
            <w:vAlign w:val="center"/>
          </w:tcPr>
          <w:p w14:paraId="02C4182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1.042</w:t>
            </w:r>
          </w:p>
        </w:tc>
        <w:tc>
          <w:tcPr>
            <w:tcW w:w="581" w:type="dxa"/>
            <w:vAlign w:val="center"/>
          </w:tcPr>
          <w:p w14:paraId="37E019B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0.875</w:t>
            </w:r>
          </w:p>
        </w:tc>
        <w:tc>
          <w:tcPr>
            <w:tcW w:w="581" w:type="dxa"/>
            <w:vAlign w:val="center"/>
          </w:tcPr>
          <w:p w14:paraId="2B475122"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1.242</w:t>
            </w:r>
          </w:p>
        </w:tc>
        <w:tc>
          <w:tcPr>
            <w:tcW w:w="581" w:type="dxa"/>
            <w:vAlign w:val="center"/>
          </w:tcPr>
          <w:p w14:paraId="6A00530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0.641</w:t>
            </w:r>
          </w:p>
        </w:tc>
        <w:tc>
          <w:tcPr>
            <w:tcW w:w="581" w:type="dxa"/>
            <w:vAlign w:val="center"/>
          </w:tcPr>
          <w:p w14:paraId="297F016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0866751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5DA59EB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35C672E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3" w:type="dxa"/>
            <w:vAlign w:val="center"/>
          </w:tcPr>
          <w:p w14:paraId="1933BA8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1.715</w:t>
            </w:r>
          </w:p>
        </w:tc>
        <w:tc>
          <w:tcPr>
            <w:tcW w:w="583" w:type="dxa"/>
            <w:vAlign w:val="center"/>
          </w:tcPr>
          <w:p w14:paraId="70878B02"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0.795</w:t>
            </w:r>
          </w:p>
        </w:tc>
        <w:tc>
          <w:tcPr>
            <w:tcW w:w="583" w:type="dxa"/>
            <w:vAlign w:val="center"/>
          </w:tcPr>
          <w:p w14:paraId="1AECADE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3.698</w:t>
            </w:r>
          </w:p>
        </w:tc>
        <w:tc>
          <w:tcPr>
            <w:tcW w:w="583" w:type="dxa"/>
            <w:vAlign w:val="center"/>
          </w:tcPr>
          <w:p w14:paraId="04D78EF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0.169</w:t>
            </w:r>
          </w:p>
        </w:tc>
      </w:tr>
      <w:tr w:rsidR="00323492" w:rsidRPr="005654DD" w14:paraId="3594334B" w14:textId="77777777" w:rsidTr="00C13105">
        <w:trPr>
          <w:trHeight w:val="562"/>
        </w:trPr>
        <w:tc>
          <w:tcPr>
            <w:tcW w:w="946" w:type="dxa"/>
            <w:vMerge w:val="restart"/>
            <w:vAlign w:val="center"/>
          </w:tcPr>
          <w:p w14:paraId="6EBF85F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b/>
                <w:color w:val="000000"/>
                <w:sz w:val="16"/>
                <w:szCs w:val="16"/>
              </w:rPr>
            </w:pPr>
            <w:r w:rsidRPr="005654DD">
              <w:rPr>
                <w:rFonts w:ascii="Times New Roman" w:eastAsia="Times New Roman" w:hAnsi="Times New Roman" w:cs="Times New Roman"/>
                <w:b/>
                <w:color w:val="000000"/>
                <w:sz w:val="16"/>
                <w:szCs w:val="16"/>
              </w:rPr>
              <w:t>TGAb</w:t>
            </w:r>
          </w:p>
        </w:tc>
        <w:tc>
          <w:tcPr>
            <w:tcW w:w="1090" w:type="dxa"/>
            <w:vAlign w:val="center"/>
          </w:tcPr>
          <w:p w14:paraId="4482330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Right ovary PCOM</w:t>
            </w:r>
          </w:p>
        </w:tc>
        <w:tc>
          <w:tcPr>
            <w:tcW w:w="581" w:type="dxa"/>
            <w:vAlign w:val="center"/>
          </w:tcPr>
          <w:p w14:paraId="51ECBAD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w:t>
            </w:r>
          </w:p>
        </w:tc>
        <w:tc>
          <w:tcPr>
            <w:tcW w:w="581" w:type="dxa"/>
            <w:vAlign w:val="center"/>
          </w:tcPr>
          <w:p w14:paraId="01C9548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0.995</w:t>
            </w:r>
          </w:p>
        </w:tc>
        <w:tc>
          <w:tcPr>
            <w:tcW w:w="581" w:type="dxa"/>
            <w:vAlign w:val="center"/>
          </w:tcPr>
          <w:p w14:paraId="23BD7BC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1.005</w:t>
            </w:r>
          </w:p>
        </w:tc>
        <w:tc>
          <w:tcPr>
            <w:tcW w:w="581" w:type="dxa"/>
            <w:vAlign w:val="center"/>
          </w:tcPr>
          <w:p w14:paraId="3741E02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0.954</w:t>
            </w:r>
          </w:p>
        </w:tc>
        <w:tc>
          <w:tcPr>
            <w:tcW w:w="581" w:type="dxa"/>
            <w:vAlign w:val="center"/>
          </w:tcPr>
          <w:p w14:paraId="7542043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1.001</w:t>
            </w:r>
          </w:p>
        </w:tc>
        <w:tc>
          <w:tcPr>
            <w:tcW w:w="581" w:type="dxa"/>
            <w:vAlign w:val="center"/>
          </w:tcPr>
          <w:p w14:paraId="00A9E64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0.995</w:t>
            </w:r>
          </w:p>
        </w:tc>
        <w:tc>
          <w:tcPr>
            <w:tcW w:w="581" w:type="dxa"/>
            <w:vAlign w:val="center"/>
          </w:tcPr>
          <w:p w14:paraId="10F4730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1.008</w:t>
            </w:r>
          </w:p>
        </w:tc>
        <w:tc>
          <w:tcPr>
            <w:tcW w:w="581" w:type="dxa"/>
            <w:vAlign w:val="center"/>
          </w:tcPr>
          <w:p w14:paraId="0CEDE50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0.695</w:t>
            </w:r>
          </w:p>
        </w:tc>
        <w:tc>
          <w:tcPr>
            <w:tcW w:w="583" w:type="dxa"/>
            <w:vAlign w:val="center"/>
          </w:tcPr>
          <w:p w14:paraId="1D7925B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0.996</w:t>
            </w:r>
          </w:p>
        </w:tc>
        <w:tc>
          <w:tcPr>
            <w:tcW w:w="583" w:type="dxa"/>
            <w:vAlign w:val="center"/>
          </w:tcPr>
          <w:p w14:paraId="4BA799B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w:t>
            </w:r>
          </w:p>
        </w:tc>
        <w:tc>
          <w:tcPr>
            <w:tcW w:w="583" w:type="dxa"/>
            <w:vAlign w:val="center"/>
          </w:tcPr>
          <w:p w14:paraId="77C17362"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1.003</w:t>
            </w:r>
          </w:p>
        </w:tc>
        <w:tc>
          <w:tcPr>
            <w:tcW w:w="583" w:type="dxa"/>
            <w:vAlign w:val="center"/>
          </w:tcPr>
          <w:p w14:paraId="5374740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0.324</w:t>
            </w:r>
          </w:p>
        </w:tc>
      </w:tr>
      <w:tr w:rsidR="00323492" w:rsidRPr="005654DD" w14:paraId="1283E6CA" w14:textId="77777777" w:rsidTr="00C13105">
        <w:tc>
          <w:tcPr>
            <w:tcW w:w="946" w:type="dxa"/>
            <w:vMerge/>
            <w:vAlign w:val="center"/>
          </w:tcPr>
          <w:p w14:paraId="11809CAA"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1090" w:type="dxa"/>
            <w:vAlign w:val="center"/>
          </w:tcPr>
          <w:p w14:paraId="0E06E62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Right ovary physiological lesion</w:t>
            </w:r>
          </w:p>
        </w:tc>
        <w:tc>
          <w:tcPr>
            <w:tcW w:w="581" w:type="dxa"/>
            <w:vAlign w:val="center"/>
          </w:tcPr>
          <w:p w14:paraId="39B70E3A"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1.001</w:t>
            </w:r>
          </w:p>
        </w:tc>
        <w:tc>
          <w:tcPr>
            <w:tcW w:w="581" w:type="dxa"/>
            <w:vAlign w:val="center"/>
          </w:tcPr>
          <w:p w14:paraId="3EA98E2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0.994</w:t>
            </w:r>
          </w:p>
        </w:tc>
        <w:tc>
          <w:tcPr>
            <w:tcW w:w="581" w:type="dxa"/>
            <w:vAlign w:val="center"/>
          </w:tcPr>
          <w:p w14:paraId="09C03CA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1.008</w:t>
            </w:r>
          </w:p>
        </w:tc>
        <w:tc>
          <w:tcPr>
            <w:tcW w:w="581" w:type="dxa"/>
            <w:vAlign w:val="center"/>
          </w:tcPr>
          <w:p w14:paraId="2EE3802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0.785</w:t>
            </w:r>
          </w:p>
        </w:tc>
        <w:tc>
          <w:tcPr>
            <w:tcW w:w="581" w:type="dxa"/>
            <w:vAlign w:val="center"/>
          </w:tcPr>
          <w:p w14:paraId="68B8157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0.981</w:t>
            </w:r>
          </w:p>
        </w:tc>
        <w:tc>
          <w:tcPr>
            <w:tcW w:w="581" w:type="dxa"/>
            <w:vAlign w:val="center"/>
          </w:tcPr>
          <w:p w14:paraId="791C19A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0.935</w:t>
            </w:r>
          </w:p>
        </w:tc>
        <w:tc>
          <w:tcPr>
            <w:tcW w:w="581" w:type="dxa"/>
            <w:vAlign w:val="center"/>
          </w:tcPr>
          <w:p w14:paraId="4611B21A"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1.03</w:t>
            </w:r>
          </w:p>
        </w:tc>
        <w:tc>
          <w:tcPr>
            <w:tcW w:w="581" w:type="dxa"/>
            <w:vAlign w:val="center"/>
          </w:tcPr>
          <w:p w14:paraId="2FEA686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0.448</w:t>
            </w:r>
          </w:p>
        </w:tc>
        <w:tc>
          <w:tcPr>
            <w:tcW w:w="583" w:type="dxa"/>
            <w:vAlign w:val="center"/>
          </w:tcPr>
          <w:p w14:paraId="4EB368B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1.003</w:t>
            </w:r>
          </w:p>
        </w:tc>
        <w:tc>
          <w:tcPr>
            <w:tcW w:w="583" w:type="dxa"/>
            <w:vAlign w:val="center"/>
          </w:tcPr>
          <w:p w14:paraId="53C6258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0.994</w:t>
            </w:r>
          </w:p>
        </w:tc>
        <w:tc>
          <w:tcPr>
            <w:tcW w:w="583" w:type="dxa"/>
            <w:vAlign w:val="center"/>
          </w:tcPr>
          <w:p w14:paraId="73998F9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1.012</w:t>
            </w:r>
          </w:p>
        </w:tc>
        <w:tc>
          <w:tcPr>
            <w:tcW w:w="583" w:type="dxa"/>
            <w:vAlign w:val="center"/>
          </w:tcPr>
          <w:p w14:paraId="652689D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0.481</w:t>
            </w:r>
          </w:p>
        </w:tc>
      </w:tr>
      <w:tr w:rsidR="00323492" w:rsidRPr="005654DD" w14:paraId="345C4A89" w14:textId="77777777" w:rsidTr="00C13105">
        <w:tc>
          <w:tcPr>
            <w:tcW w:w="946" w:type="dxa"/>
            <w:vMerge/>
            <w:vAlign w:val="center"/>
          </w:tcPr>
          <w:p w14:paraId="69397E6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1090" w:type="dxa"/>
            <w:vAlign w:val="center"/>
          </w:tcPr>
          <w:p w14:paraId="5DB2A63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Left ovary PCOM</w:t>
            </w:r>
          </w:p>
        </w:tc>
        <w:tc>
          <w:tcPr>
            <w:tcW w:w="581" w:type="dxa"/>
            <w:vAlign w:val="center"/>
          </w:tcPr>
          <w:p w14:paraId="299F1DF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1.005</w:t>
            </w:r>
          </w:p>
        </w:tc>
        <w:tc>
          <w:tcPr>
            <w:tcW w:w="581" w:type="dxa"/>
            <w:vAlign w:val="center"/>
          </w:tcPr>
          <w:p w14:paraId="584D56F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0.996</w:t>
            </w:r>
          </w:p>
        </w:tc>
        <w:tc>
          <w:tcPr>
            <w:tcW w:w="581" w:type="dxa"/>
            <w:vAlign w:val="center"/>
          </w:tcPr>
          <w:p w14:paraId="2A0EDB9D"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1.013</w:t>
            </w:r>
          </w:p>
        </w:tc>
        <w:tc>
          <w:tcPr>
            <w:tcW w:w="581" w:type="dxa"/>
            <w:vAlign w:val="center"/>
          </w:tcPr>
          <w:p w14:paraId="170BD64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0.265</w:t>
            </w:r>
          </w:p>
        </w:tc>
        <w:tc>
          <w:tcPr>
            <w:tcW w:w="581" w:type="dxa"/>
            <w:vAlign w:val="center"/>
          </w:tcPr>
          <w:p w14:paraId="3C272247"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445ACD2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6A7CC5A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4FB68C6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3" w:type="dxa"/>
            <w:vAlign w:val="center"/>
          </w:tcPr>
          <w:p w14:paraId="2934256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0.998</w:t>
            </w:r>
          </w:p>
        </w:tc>
        <w:tc>
          <w:tcPr>
            <w:tcW w:w="583" w:type="dxa"/>
            <w:vAlign w:val="center"/>
          </w:tcPr>
          <w:p w14:paraId="508AC04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0.991</w:t>
            </w:r>
          </w:p>
        </w:tc>
        <w:tc>
          <w:tcPr>
            <w:tcW w:w="583" w:type="dxa"/>
            <w:vAlign w:val="center"/>
          </w:tcPr>
          <w:p w14:paraId="75FFF71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1.005</w:t>
            </w:r>
          </w:p>
        </w:tc>
        <w:tc>
          <w:tcPr>
            <w:tcW w:w="583" w:type="dxa"/>
            <w:vAlign w:val="center"/>
          </w:tcPr>
          <w:p w14:paraId="77B6A170"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0.583</w:t>
            </w:r>
          </w:p>
        </w:tc>
      </w:tr>
      <w:tr w:rsidR="00323492" w:rsidRPr="005654DD" w14:paraId="2BFC033E" w14:textId="77777777" w:rsidTr="00C13105">
        <w:tc>
          <w:tcPr>
            <w:tcW w:w="946" w:type="dxa"/>
            <w:vMerge/>
            <w:vAlign w:val="center"/>
          </w:tcPr>
          <w:p w14:paraId="53A4458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1090" w:type="dxa"/>
            <w:vAlign w:val="center"/>
          </w:tcPr>
          <w:p w14:paraId="600D45FB"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Left ovary physiological lesion</w:t>
            </w:r>
          </w:p>
        </w:tc>
        <w:tc>
          <w:tcPr>
            <w:tcW w:w="581" w:type="dxa"/>
            <w:vAlign w:val="center"/>
          </w:tcPr>
          <w:p w14:paraId="78428F8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0.997</w:t>
            </w:r>
          </w:p>
        </w:tc>
        <w:tc>
          <w:tcPr>
            <w:tcW w:w="581" w:type="dxa"/>
            <w:vAlign w:val="center"/>
          </w:tcPr>
          <w:p w14:paraId="2C8892E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0.988</w:t>
            </w:r>
          </w:p>
        </w:tc>
        <w:tc>
          <w:tcPr>
            <w:tcW w:w="581" w:type="dxa"/>
            <w:vAlign w:val="center"/>
          </w:tcPr>
          <w:p w14:paraId="0E7924A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1.007</w:t>
            </w:r>
          </w:p>
        </w:tc>
        <w:tc>
          <w:tcPr>
            <w:tcW w:w="581" w:type="dxa"/>
            <w:vAlign w:val="center"/>
          </w:tcPr>
          <w:p w14:paraId="587FE7F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0.615</w:t>
            </w:r>
          </w:p>
        </w:tc>
        <w:tc>
          <w:tcPr>
            <w:tcW w:w="581" w:type="dxa"/>
            <w:vAlign w:val="center"/>
          </w:tcPr>
          <w:p w14:paraId="3DF3E67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50DE6D3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0010404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0A7EBC36"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3" w:type="dxa"/>
            <w:vAlign w:val="center"/>
          </w:tcPr>
          <w:p w14:paraId="3B0723F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0.996</w:t>
            </w:r>
          </w:p>
        </w:tc>
        <w:tc>
          <w:tcPr>
            <w:tcW w:w="583" w:type="dxa"/>
            <w:vAlign w:val="center"/>
          </w:tcPr>
          <w:p w14:paraId="1BFC3CCE"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0.988</w:t>
            </w:r>
          </w:p>
        </w:tc>
        <w:tc>
          <w:tcPr>
            <w:tcW w:w="583" w:type="dxa"/>
            <w:vAlign w:val="center"/>
          </w:tcPr>
          <w:p w14:paraId="36B56C5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1.004</w:t>
            </w:r>
          </w:p>
        </w:tc>
        <w:tc>
          <w:tcPr>
            <w:tcW w:w="583" w:type="dxa"/>
            <w:vAlign w:val="center"/>
          </w:tcPr>
          <w:p w14:paraId="69097C8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0.352</w:t>
            </w:r>
          </w:p>
        </w:tc>
      </w:tr>
      <w:tr w:rsidR="00323492" w:rsidRPr="005654DD" w14:paraId="31D24C35" w14:textId="77777777" w:rsidTr="00C13105">
        <w:tc>
          <w:tcPr>
            <w:tcW w:w="946" w:type="dxa"/>
            <w:vMerge/>
            <w:vAlign w:val="center"/>
          </w:tcPr>
          <w:p w14:paraId="7E15291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1090" w:type="dxa"/>
            <w:vAlign w:val="center"/>
          </w:tcPr>
          <w:p w14:paraId="0CD5D004"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PCOM</w:t>
            </w:r>
          </w:p>
        </w:tc>
        <w:tc>
          <w:tcPr>
            <w:tcW w:w="581" w:type="dxa"/>
            <w:vAlign w:val="center"/>
          </w:tcPr>
          <w:p w14:paraId="0199E49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0.998</w:t>
            </w:r>
          </w:p>
        </w:tc>
        <w:tc>
          <w:tcPr>
            <w:tcW w:w="581" w:type="dxa"/>
            <w:vAlign w:val="center"/>
          </w:tcPr>
          <w:p w14:paraId="07E29AF2"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0.989</w:t>
            </w:r>
          </w:p>
        </w:tc>
        <w:tc>
          <w:tcPr>
            <w:tcW w:w="581" w:type="dxa"/>
            <w:vAlign w:val="center"/>
          </w:tcPr>
          <w:p w14:paraId="1B5EEA9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1.008</w:t>
            </w:r>
          </w:p>
        </w:tc>
        <w:tc>
          <w:tcPr>
            <w:tcW w:w="581" w:type="dxa"/>
            <w:vAlign w:val="center"/>
          </w:tcPr>
          <w:p w14:paraId="235A7C6F"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r w:rsidRPr="005654DD">
              <w:rPr>
                <w:rFonts w:ascii="Times New Roman" w:eastAsia="Times New Roman" w:hAnsi="Times New Roman" w:cs="Times New Roman"/>
                <w:color w:val="000000"/>
                <w:sz w:val="16"/>
                <w:szCs w:val="16"/>
              </w:rPr>
              <w:t>0.692</w:t>
            </w:r>
          </w:p>
        </w:tc>
        <w:tc>
          <w:tcPr>
            <w:tcW w:w="581" w:type="dxa"/>
            <w:vAlign w:val="center"/>
          </w:tcPr>
          <w:p w14:paraId="61647AC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66C76C0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0B87A268"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1" w:type="dxa"/>
            <w:vAlign w:val="center"/>
          </w:tcPr>
          <w:p w14:paraId="6D6E3829"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3" w:type="dxa"/>
            <w:vAlign w:val="center"/>
          </w:tcPr>
          <w:p w14:paraId="386D6891"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3" w:type="dxa"/>
            <w:vAlign w:val="center"/>
          </w:tcPr>
          <w:p w14:paraId="58515D43"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3" w:type="dxa"/>
            <w:vAlign w:val="center"/>
          </w:tcPr>
          <w:p w14:paraId="4473C455"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c>
          <w:tcPr>
            <w:tcW w:w="583" w:type="dxa"/>
            <w:vAlign w:val="center"/>
          </w:tcPr>
          <w:p w14:paraId="283FC76C" w14:textId="77777777" w:rsidR="00323492" w:rsidRPr="005654DD" w:rsidRDefault="00323492" w:rsidP="00C13105">
            <w:pPr>
              <w:pBdr>
                <w:top w:val="none" w:sz="0" w:space="0" w:color="000000"/>
                <w:left w:val="none" w:sz="0" w:space="0" w:color="000000"/>
                <w:bottom w:val="none" w:sz="0" w:space="0" w:color="000000"/>
                <w:right w:val="none" w:sz="0" w:space="0" w:color="000000"/>
              </w:pBdr>
              <w:jc w:val="center"/>
              <w:rPr>
                <w:rFonts w:ascii="Times New Roman" w:eastAsia="Times New Roman" w:hAnsi="Times New Roman" w:cs="Times New Roman"/>
                <w:color w:val="000000"/>
                <w:sz w:val="16"/>
                <w:szCs w:val="16"/>
              </w:rPr>
            </w:pPr>
          </w:p>
        </w:tc>
      </w:tr>
    </w:tbl>
    <w:p w14:paraId="6BC25C27" w14:textId="77777777" w:rsidR="00323492" w:rsidRPr="005654DD" w:rsidRDefault="00323492" w:rsidP="00323492">
      <w:pPr>
        <w:pStyle w:val="Podpistabeli"/>
        <w:rPr>
          <w:rFonts w:cs="Times New Roman"/>
          <w:lang w:val="en-US"/>
        </w:rPr>
      </w:pPr>
      <w:r w:rsidRPr="005654DD">
        <w:rPr>
          <w:rFonts w:cs="Times New Roman"/>
          <w:lang w:val="en-US"/>
        </w:rPr>
        <w:t>p - univariate logistic regressions, * statistically significant (p&lt;0.05)</w:t>
      </w:r>
    </w:p>
    <w:p w14:paraId="1A562846" w14:textId="77777777" w:rsidR="00323492" w:rsidRPr="005654DD" w:rsidRDefault="00323492" w:rsidP="00323492">
      <w:pPr>
        <w:rPr>
          <w:rFonts w:ascii="Times New Roman" w:hAnsi="Times New Roman" w:cs="Times New Roman"/>
          <w:lang w:val="en-US" w:eastAsia="ja-JP"/>
        </w:rPr>
      </w:pPr>
    </w:p>
    <w:p w14:paraId="7653D2AE" w14:textId="77777777" w:rsidR="00323492" w:rsidRPr="005654DD" w:rsidRDefault="00323492" w:rsidP="00323492">
      <w:pPr>
        <w:rPr>
          <w:rFonts w:ascii="Times New Roman" w:hAnsi="Times New Roman" w:cs="Times New Roman"/>
          <w:lang w:val="en-US" w:eastAsia="ja-JP"/>
        </w:rPr>
      </w:pPr>
    </w:p>
    <w:p w14:paraId="08C64178" w14:textId="77777777" w:rsidR="00323492" w:rsidRPr="005654DD" w:rsidRDefault="00323492" w:rsidP="00323492">
      <w:pPr>
        <w:rPr>
          <w:rFonts w:ascii="Times New Roman" w:hAnsi="Times New Roman" w:cs="Times New Roman"/>
          <w:lang w:val="en-US" w:eastAsia="ja-JP"/>
        </w:rPr>
      </w:pPr>
    </w:p>
    <w:p w14:paraId="38CA4D6B" w14:textId="77777777" w:rsidR="00323492" w:rsidRPr="005654DD" w:rsidRDefault="00323492" w:rsidP="00323492">
      <w:pPr>
        <w:rPr>
          <w:rFonts w:ascii="Times New Roman" w:hAnsi="Times New Roman" w:cs="Times New Roman"/>
          <w:lang w:val="en-US" w:eastAsia="ja-JP"/>
        </w:rPr>
      </w:pPr>
    </w:p>
    <w:p w14:paraId="4408DDE2" w14:textId="77777777" w:rsidR="00323492" w:rsidRPr="005654DD" w:rsidRDefault="00323492" w:rsidP="00323492">
      <w:pPr>
        <w:rPr>
          <w:rFonts w:ascii="Times New Roman" w:hAnsi="Times New Roman" w:cs="Times New Roman"/>
          <w:lang w:val="en-US" w:eastAsia="ja-JP"/>
        </w:rPr>
      </w:pPr>
    </w:p>
    <w:p w14:paraId="2335030A" w14:textId="77777777" w:rsidR="00323492" w:rsidRPr="005654DD" w:rsidRDefault="00323492" w:rsidP="00323492">
      <w:pPr>
        <w:rPr>
          <w:rFonts w:ascii="Times New Roman" w:hAnsi="Times New Roman" w:cs="Times New Roman"/>
          <w:lang w:val="en-US" w:eastAsia="ja-JP"/>
        </w:rPr>
      </w:pPr>
    </w:p>
    <w:p w14:paraId="43C26B9A" w14:textId="77777777" w:rsidR="00323492" w:rsidRPr="005654DD" w:rsidRDefault="00323492" w:rsidP="00323492">
      <w:pPr>
        <w:rPr>
          <w:rFonts w:ascii="Times New Roman" w:hAnsi="Times New Roman" w:cs="Times New Roman"/>
          <w:lang w:val="en-US" w:eastAsia="ja-JP"/>
        </w:rPr>
      </w:pPr>
    </w:p>
    <w:p w14:paraId="14A6CC0A" w14:textId="77777777" w:rsidR="00323492" w:rsidRPr="005654DD" w:rsidRDefault="00323492" w:rsidP="00323492">
      <w:pPr>
        <w:rPr>
          <w:rFonts w:ascii="Times New Roman" w:hAnsi="Times New Roman" w:cs="Times New Roman"/>
          <w:lang w:val="en-US" w:eastAsia="ja-JP"/>
        </w:rPr>
      </w:pPr>
    </w:p>
    <w:p w14:paraId="5DEE4DFC" w14:textId="77777777" w:rsidR="00323492" w:rsidRPr="005654DD" w:rsidRDefault="00323492" w:rsidP="00323492">
      <w:pPr>
        <w:rPr>
          <w:rFonts w:ascii="Times New Roman" w:hAnsi="Times New Roman" w:cs="Times New Roman"/>
          <w:lang w:val="en-US" w:eastAsia="ja-JP"/>
        </w:rPr>
      </w:pPr>
    </w:p>
    <w:p w14:paraId="1A3298C9" w14:textId="77777777" w:rsidR="00323492" w:rsidRPr="005654DD" w:rsidRDefault="00323492" w:rsidP="00323492">
      <w:pPr>
        <w:rPr>
          <w:rFonts w:ascii="Times New Roman" w:hAnsi="Times New Roman" w:cs="Times New Roman"/>
          <w:lang w:val="en-US" w:eastAsia="ja-JP"/>
        </w:rPr>
      </w:pPr>
    </w:p>
    <w:p w14:paraId="221C2180" w14:textId="77777777" w:rsidR="00323492" w:rsidRPr="005654DD" w:rsidRDefault="00323492" w:rsidP="00323492">
      <w:pPr>
        <w:rPr>
          <w:rFonts w:ascii="Times New Roman" w:hAnsi="Times New Roman" w:cs="Times New Roman"/>
          <w:lang w:val="en-US" w:eastAsia="ja-JP"/>
        </w:rPr>
      </w:pPr>
    </w:p>
    <w:p w14:paraId="2C3DF41B" w14:textId="77777777" w:rsidR="00323492" w:rsidRPr="005654DD" w:rsidRDefault="00323492" w:rsidP="00323492">
      <w:pPr>
        <w:rPr>
          <w:rFonts w:ascii="Times New Roman" w:hAnsi="Times New Roman" w:cs="Times New Roman"/>
          <w:lang w:val="en-US" w:eastAsia="ja-JP"/>
        </w:rPr>
      </w:pPr>
    </w:p>
    <w:p w14:paraId="5FCA8A05" w14:textId="77777777" w:rsidR="00323492" w:rsidRPr="005654DD" w:rsidRDefault="00323492" w:rsidP="00323492">
      <w:pPr>
        <w:rPr>
          <w:rFonts w:ascii="Times New Roman" w:hAnsi="Times New Roman" w:cs="Times New Roman"/>
          <w:lang w:val="en-US" w:eastAsia="ja-JP"/>
        </w:rPr>
      </w:pPr>
    </w:p>
    <w:p w14:paraId="781DD654" w14:textId="77777777" w:rsidR="00323492" w:rsidRPr="005654DD" w:rsidRDefault="00323492" w:rsidP="00323492">
      <w:pPr>
        <w:rPr>
          <w:rFonts w:ascii="Times New Roman" w:hAnsi="Times New Roman" w:cs="Times New Roman"/>
          <w:lang w:val="en-US" w:eastAsia="ja-JP"/>
        </w:rPr>
      </w:pPr>
    </w:p>
    <w:p w14:paraId="2BB43FAA" w14:textId="77777777" w:rsidR="00323492" w:rsidRPr="005654DD" w:rsidRDefault="00323492" w:rsidP="00323492">
      <w:pPr>
        <w:rPr>
          <w:rFonts w:ascii="Times New Roman" w:hAnsi="Times New Roman" w:cs="Times New Roman"/>
          <w:lang w:val="en-US" w:eastAsia="ja-JP"/>
        </w:rPr>
      </w:pPr>
    </w:p>
    <w:p w14:paraId="3CFB2CDB" w14:textId="77777777" w:rsidR="00323492" w:rsidRPr="005654DD" w:rsidRDefault="00323492" w:rsidP="00323492">
      <w:pPr>
        <w:rPr>
          <w:rFonts w:ascii="Times New Roman" w:hAnsi="Times New Roman" w:cs="Times New Roman"/>
          <w:lang w:val="en-US" w:eastAsia="ja-JP"/>
        </w:rPr>
      </w:pPr>
    </w:p>
    <w:p w14:paraId="0AF4AE12" w14:textId="77777777" w:rsidR="00323492" w:rsidRPr="005654DD" w:rsidRDefault="00323492" w:rsidP="00323492">
      <w:pPr>
        <w:rPr>
          <w:rFonts w:ascii="Times New Roman" w:hAnsi="Times New Roman" w:cs="Times New Roman"/>
          <w:lang w:val="en-US" w:eastAsia="ja-JP"/>
        </w:rPr>
      </w:pPr>
    </w:p>
    <w:p w14:paraId="67C69A37" w14:textId="77777777" w:rsidR="00323492" w:rsidRPr="005654DD" w:rsidRDefault="00323492" w:rsidP="00323492">
      <w:pPr>
        <w:rPr>
          <w:rFonts w:ascii="Times New Roman" w:hAnsi="Times New Roman" w:cs="Times New Roman"/>
          <w:lang w:val="en-US" w:eastAsia="ja-JP"/>
        </w:rPr>
      </w:pPr>
    </w:p>
    <w:p w14:paraId="49171A3B" w14:textId="77777777" w:rsidR="00323492" w:rsidRPr="005654DD" w:rsidRDefault="00323492" w:rsidP="00323492">
      <w:pPr>
        <w:rPr>
          <w:rFonts w:ascii="Times New Roman" w:hAnsi="Times New Roman" w:cs="Times New Roman"/>
          <w:lang w:val="en-US" w:eastAsia="ja-JP"/>
        </w:rPr>
      </w:pPr>
    </w:p>
    <w:p w14:paraId="165612A4" w14:textId="77777777" w:rsidR="00323492" w:rsidRPr="005654DD" w:rsidRDefault="00323492" w:rsidP="00323492">
      <w:pPr>
        <w:rPr>
          <w:rFonts w:ascii="Times New Roman" w:hAnsi="Times New Roman" w:cs="Times New Roman"/>
          <w:color w:val="000000" w:themeColor="text1"/>
          <w:lang w:val="en-US"/>
        </w:rPr>
      </w:pPr>
      <w:r w:rsidRPr="005654DD">
        <w:rPr>
          <w:rFonts w:ascii="Times New Roman" w:hAnsi="Times New Roman" w:cs="Times New Roman"/>
          <w:color w:val="000000" w:themeColor="text1"/>
          <w:lang w:val="en-US"/>
        </w:rPr>
        <w:lastRenderedPageBreak/>
        <w:t xml:space="preserve">Table A9. </w:t>
      </w:r>
      <w:r w:rsidRPr="005654DD">
        <w:rPr>
          <w:rFonts w:ascii="Times New Roman" w:hAnsi="Times New Roman" w:cs="Times New Roman"/>
          <w:lang w:val="en-US"/>
        </w:rPr>
        <w:t xml:space="preserve">The correlations between thyroid parameter values and selected qualitative variables of ovarian function in </w:t>
      </w:r>
      <w:r w:rsidRPr="005654DD">
        <w:rPr>
          <w:rFonts w:ascii="Times New Roman" w:hAnsi="Times New Roman" w:cs="Times New Roman"/>
          <w:color w:val="000000" w:themeColor="text1"/>
          <w:lang w:val="en-US"/>
        </w:rPr>
        <w:t>the hypothalamic-pituitary-ovarian dysfunction (HPOD) arm.</w:t>
      </w:r>
    </w:p>
    <w:p w14:paraId="7F15E2CF" w14:textId="77777777" w:rsidR="00323492" w:rsidRPr="005654DD" w:rsidRDefault="00323492" w:rsidP="00323492">
      <w:pPr>
        <w:rPr>
          <w:rFonts w:ascii="Times New Roman" w:hAnsi="Times New Roman" w:cs="Times New Roman"/>
          <w:color w:val="000000" w:themeColor="text1"/>
          <w:lang w:val="en-US"/>
        </w:rPr>
      </w:pPr>
    </w:p>
    <w:tbl>
      <w:tblPr>
        <w:tblStyle w:val="TableGrid"/>
        <w:tblW w:w="0" w:type="auto"/>
        <w:tblLook w:val="0420" w:firstRow="1" w:lastRow="0" w:firstColumn="0" w:lastColumn="0" w:noHBand="0" w:noVBand="1"/>
      </w:tblPr>
      <w:tblGrid>
        <w:gridCol w:w="1564"/>
        <w:gridCol w:w="621"/>
        <w:gridCol w:w="621"/>
        <w:gridCol w:w="621"/>
        <w:gridCol w:w="621"/>
        <w:gridCol w:w="621"/>
        <w:gridCol w:w="621"/>
        <w:gridCol w:w="621"/>
        <w:gridCol w:w="621"/>
        <w:gridCol w:w="621"/>
        <w:gridCol w:w="621"/>
        <w:gridCol w:w="621"/>
        <w:gridCol w:w="621"/>
      </w:tblGrid>
      <w:tr w:rsidR="00323492" w:rsidRPr="005654DD" w14:paraId="399107FF" w14:textId="77777777" w:rsidTr="00C13105">
        <w:tc>
          <w:tcPr>
            <w:tcW w:w="0" w:type="auto"/>
            <w:vMerge w:val="restart"/>
          </w:tcPr>
          <w:p w14:paraId="05AB191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sz w:val="16"/>
                <w:szCs w:val="16"/>
              </w:rPr>
              <w:t>Qualitative variable</w:t>
            </w:r>
          </w:p>
        </w:tc>
        <w:tc>
          <w:tcPr>
            <w:tcW w:w="0" w:type="auto"/>
            <w:gridSpan w:val="4"/>
          </w:tcPr>
          <w:p w14:paraId="0FEF0F0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TSH</w:t>
            </w:r>
          </w:p>
        </w:tc>
        <w:tc>
          <w:tcPr>
            <w:tcW w:w="0" w:type="auto"/>
            <w:gridSpan w:val="4"/>
          </w:tcPr>
          <w:p w14:paraId="612060C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TPOAb</w:t>
            </w:r>
          </w:p>
        </w:tc>
        <w:tc>
          <w:tcPr>
            <w:tcW w:w="0" w:type="auto"/>
            <w:gridSpan w:val="4"/>
          </w:tcPr>
          <w:p w14:paraId="322E697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TGAb</w:t>
            </w:r>
          </w:p>
        </w:tc>
      </w:tr>
      <w:tr w:rsidR="00323492" w:rsidRPr="005654DD" w14:paraId="083410D3" w14:textId="77777777" w:rsidTr="00C13105">
        <w:tc>
          <w:tcPr>
            <w:tcW w:w="0" w:type="auto"/>
            <w:vMerge/>
          </w:tcPr>
          <w:p w14:paraId="0BEC8E9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color w:val="000000" w:themeColor="text1"/>
                <w:sz w:val="18"/>
                <w:szCs w:val="18"/>
              </w:rPr>
            </w:pPr>
          </w:p>
        </w:tc>
        <w:tc>
          <w:tcPr>
            <w:tcW w:w="0" w:type="auto"/>
          </w:tcPr>
          <w:p w14:paraId="0D26FF3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color w:val="000000" w:themeColor="text1"/>
                <w:sz w:val="18"/>
                <w:szCs w:val="18"/>
              </w:rPr>
            </w:pPr>
            <w:r w:rsidRPr="005654DD">
              <w:rPr>
                <w:rFonts w:ascii="Times New Roman" w:eastAsia="Times New Roman" w:hAnsi="Times New Roman" w:cs="Times New Roman"/>
                <w:b/>
                <w:color w:val="000000" w:themeColor="text1"/>
                <w:sz w:val="18"/>
                <w:szCs w:val="18"/>
              </w:rPr>
              <w:t>OR</w:t>
            </w:r>
          </w:p>
        </w:tc>
        <w:tc>
          <w:tcPr>
            <w:tcW w:w="0" w:type="auto"/>
            <w:gridSpan w:val="2"/>
          </w:tcPr>
          <w:p w14:paraId="2C1A8C7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color w:val="000000" w:themeColor="text1"/>
                <w:sz w:val="18"/>
                <w:szCs w:val="18"/>
              </w:rPr>
            </w:pPr>
            <w:r w:rsidRPr="005654DD">
              <w:rPr>
                <w:rFonts w:ascii="Times New Roman" w:eastAsia="Times New Roman" w:hAnsi="Times New Roman" w:cs="Times New Roman"/>
                <w:b/>
                <w:color w:val="000000" w:themeColor="text1"/>
                <w:sz w:val="18"/>
                <w:szCs w:val="18"/>
              </w:rPr>
              <w:t>95%CI</w:t>
            </w:r>
          </w:p>
        </w:tc>
        <w:tc>
          <w:tcPr>
            <w:tcW w:w="0" w:type="auto"/>
          </w:tcPr>
          <w:p w14:paraId="118BB21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color w:val="000000" w:themeColor="text1"/>
                <w:sz w:val="18"/>
                <w:szCs w:val="18"/>
              </w:rPr>
            </w:pPr>
            <w:r w:rsidRPr="005654DD">
              <w:rPr>
                <w:rFonts w:ascii="Times New Roman" w:eastAsia="Times New Roman" w:hAnsi="Times New Roman" w:cs="Times New Roman"/>
                <w:b/>
                <w:color w:val="000000" w:themeColor="text1"/>
                <w:sz w:val="18"/>
                <w:szCs w:val="18"/>
              </w:rPr>
              <w:t>p</w:t>
            </w:r>
          </w:p>
        </w:tc>
        <w:tc>
          <w:tcPr>
            <w:tcW w:w="0" w:type="auto"/>
          </w:tcPr>
          <w:p w14:paraId="373C9FD5"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OR</w:t>
            </w:r>
          </w:p>
        </w:tc>
        <w:tc>
          <w:tcPr>
            <w:tcW w:w="0" w:type="auto"/>
            <w:gridSpan w:val="2"/>
          </w:tcPr>
          <w:p w14:paraId="2BCC890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95%CI</w:t>
            </w:r>
          </w:p>
        </w:tc>
        <w:tc>
          <w:tcPr>
            <w:tcW w:w="0" w:type="auto"/>
          </w:tcPr>
          <w:p w14:paraId="60B23C9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p</w:t>
            </w:r>
          </w:p>
        </w:tc>
        <w:tc>
          <w:tcPr>
            <w:tcW w:w="0" w:type="auto"/>
          </w:tcPr>
          <w:p w14:paraId="30CB65A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OR</w:t>
            </w:r>
          </w:p>
        </w:tc>
        <w:tc>
          <w:tcPr>
            <w:tcW w:w="0" w:type="auto"/>
            <w:gridSpan w:val="2"/>
          </w:tcPr>
          <w:p w14:paraId="060716EE"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95%CI</w:t>
            </w:r>
          </w:p>
        </w:tc>
        <w:tc>
          <w:tcPr>
            <w:tcW w:w="0" w:type="auto"/>
          </w:tcPr>
          <w:p w14:paraId="59074D7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b/>
                <w:color w:val="000000" w:themeColor="text1"/>
                <w:sz w:val="18"/>
                <w:szCs w:val="18"/>
              </w:rPr>
            </w:pPr>
            <w:r w:rsidRPr="005654DD">
              <w:rPr>
                <w:rFonts w:ascii="Times New Roman" w:eastAsia="Times New Roman" w:hAnsi="Times New Roman" w:cs="Times New Roman"/>
                <w:b/>
                <w:color w:val="000000" w:themeColor="text1"/>
                <w:sz w:val="18"/>
                <w:szCs w:val="18"/>
              </w:rPr>
              <w:t>p</w:t>
            </w:r>
          </w:p>
        </w:tc>
      </w:tr>
      <w:tr w:rsidR="00323492" w:rsidRPr="005654DD" w14:paraId="746ED964" w14:textId="77777777" w:rsidTr="00C13105">
        <w:tc>
          <w:tcPr>
            <w:tcW w:w="0" w:type="auto"/>
          </w:tcPr>
          <w:p w14:paraId="5076176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Right ovary physiological lesion</w:t>
            </w:r>
          </w:p>
        </w:tc>
        <w:tc>
          <w:tcPr>
            <w:tcW w:w="0" w:type="auto"/>
          </w:tcPr>
          <w:p w14:paraId="5D6D102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0.476</w:t>
            </w:r>
          </w:p>
        </w:tc>
        <w:tc>
          <w:tcPr>
            <w:tcW w:w="0" w:type="auto"/>
          </w:tcPr>
          <w:p w14:paraId="3C118F6B"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0.191</w:t>
            </w:r>
          </w:p>
        </w:tc>
        <w:tc>
          <w:tcPr>
            <w:tcW w:w="0" w:type="auto"/>
          </w:tcPr>
          <w:p w14:paraId="08B7E14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1.186</w:t>
            </w:r>
          </w:p>
        </w:tc>
        <w:tc>
          <w:tcPr>
            <w:tcW w:w="0" w:type="auto"/>
          </w:tcPr>
          <w:p w14:paraId="114924E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0.111</w:t>
            </w:r>
          </w:p>
        </w:tc>
        <w:tc>
          <w:tcPr>
            <w:tcW w:w="0" w:type="auto"/>
          </w:tcPr>
          <w:p w14:paraId="3E1869E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1.103</w:t>
            </w:r>
          </w:p>
        </w:tc>
        <w:tc>
          <w:tcPr>
            <w:tcW w:w="0" w:type="auto"/>
          </w:tcPr>
          <w:p w14:paraId="49A4D76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0.983</w:t>
            </w:r>
          </w:p>
        </w:tc>
        <w:tc>
          <w:tcPr>
            <w:tcW w:w="0" w:type="auto"/>
          </w:tcPr>
          <w:p w14:paraId="53E7911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1.239</w:t>
            </w:r>
          </w:p>
        </w:tc>
        <w:tc>
          <w:tcPr>
            <w:tcW w:w="0" w:type="auto"/>
          </w:tcPr>
          <w:p w14:paraId="75B6B61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0.095</w:t>
            </w:r>
          </w:p>
        </w:tc>
        <w:tc>
          <w:tcPr>
            <w:tcW w:w="0" w:type="auto"/>
          </w:tcPr>
          <w:p w14:paraId="7D745EC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1.002</w:t>
            </w:r>
          </w:p>
        </w:tc>
        <w:tc>
          <w:tcPr>
            <w:tcW w:w="0" w:type="auto"/>
          </w:tcPr>
          <w:p w14:paraId="7465E591"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0.991</w:t>
            </w:r>
          </w:p>
        </w:tc>
        <w:tc>
          <w:tcPr>
            <w:tcW w:w="0" w:type="auto"/>
          </w:tcPr>
          <w:p w14:paraId="0424D8B3"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1.013</w:t>
            </w:r>
          </w:p>
        </w:tc>
        <w:tc>
          <w:tcPr>
            <w:tcW w:w="0" w:type="auto"/>
          </w:tcPr>
          <w:p w14:paraId="149A099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0.734</w:t>
            </w:r>
          </w:p>
        </w:tc>
      </w:tr>
      <w:tr w:rsidR="00323492" w:rsidRPr="005654DD" w14:paraId="65225BBC" w14:textId="77777777" w:rsidTr="00C13105">
        <w:tc>
          <w:tcPr>
            <w:tcW w:w="0" w:type="auto"/>
          </w:tcPr>
          <w:p w14:paraId="5B96D4F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Left ovary physiological lesion</w:t>
            </w:r>
          </w:p>
        </w:tc>
        <w:tc>
          <w:tcPr>
            <w:tcW w:w="0" w:type="auto"/>
          </w:tcPr>
          <w:p w14:paraId="44755A34"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0.837</w:t>
            </w:r>
          </w:p>
        </w:tc>
        <w:tc>
          <w:tcPr>
            <w:tcW w:w="0" w:type="auto"/>
          </w:tcPr>
          <w:p w14:paraId="65125F7F"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0.313</w:t>
            </w:r>
          </w:p>
        </w:tc>
        <w:tc>
          <w:tcPr>
            <w:tcW w:w="0" w:type="auto"/>
          </w:tcPr>
          <w:p w14:paraId="0CE6667A"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2.237</w:t>
            </w:r>
          </w:p>
        </w:tc>
        <w:tc>
          <w:tcPr>
            <w:tcW w:w="0" w:type="auto"/>
          </w:tcPr>
          <w:p w14:paraId="7DF619E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0.723</w:t>
            </w:r>
          </w:p>
        </w:tc>
        <w:tc>
          <w:tcPr>
            <w:tcW w:w="0" w:type="auto"/>
          </w:tcPr>
          <w:p w14:paraId="654CACF9"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0.959</w:t>
            </w:r>
          </w:p>
        </w:tc>
        <w:tc>
          <w:tcPr>
            <w:tcW w:w="0" w:type="auto"/>
          </w:tcPr>
          <w:p w14:paraId="4994C89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0.798</w:t>
            </w:r>
          </w:p>
        </w:tc>
        <w:tc>
          <w:tcPr>
            <w:tcW w:w="0" w:type="auto"/>
          </w:tcPr>
          <w:p w14:paraId="6BE1080C"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1.151</w:t>
            </w:r>
          </w:p>
        </w:tc>
        <w:tc>
          <w:tcPr>
            <w:tcW w:w="0" w:type="auto"/>
          </w:tcPr>
          <w:p w14:paraId="32FEAC78"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0.65</w:t>
            </w:r>
          </w:p>
        </w:tc>
        <w:tc>
          <w:tcPr>
            <w:tcW w:w="0" w:type="auto"/>
          </w:tcPr>
          <w:p w14:paraId="6F2B5806"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1.002</w:t>
            </w:r>
          </w:p>
        </w:tc>
        <w:tc>
          <w:tcPr>
            <w:tcW w:w="0" w:type="auto"/>
          </w:tcPr>
          <w:p w14:paraId="6CDCD59D"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0.989</w:t>
            </w:r>
          </w:p>
        </w:tc>
        <w:tc>
          <w:tcPr>
            <w:tcW w:w="0" w:type="auto"/>
          </w:tcPr>
          <w:p w14:paraId="6EFBD667"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1.015</w:t>
            </w:r>
          </w:p>
        </w:tc>
        <w:tc>
          <w:tcPr>
            <w:tcW w:w="0" w:type="auto"/>
          </w:tcPr>
          <w:p w14:paraId="4E5D1CB0" w14:textId="77777777" w:rsidR="00323492" w:rsidRPr="005654DD" w:rsidRDefault="00323492" w:rsidP="00C13105">
            <w:pPr>
              <w:pBdr>
                <w:top w:val="none" w:sz="0" w:space="0" w:color="000000"/>
                <w:left w:val="none" w:sz="0" w:space="0" w:color="000000"/>
                <w:bottom w:val="none" w:sz="0" w:space="0" w:color="000000"/>
                <w:right w:val="none" w:sz="0" w:space="0" w:color="000000"/>
              </w:pBdr>
              <w:contextualSpacing/>
              <w:jc w:val="center"/>
              <w:rPr>
                <w:rFonts w:ascii="Times New Roman" w:eastAsia="Times New Roman" w:hAnsi="Times New Roman" w:cs="Times New Roman"/>
                <w:color w:val="000000" w:themeColor="text1"/>
                <w:sz w:val="18"/>
                <w:szCs w:val="18"/>
              </w:rPr>
            </w:pPr>
            <w:r w:rsidRPr="005654DD">
              <w:rPr>
                <w:rFonts w:ascii="Times New Roman" w:eastAsia="Times New Roman" w:hAnsi="Times New Roman" w:cs="Times New Roman"/>
                <w:color w:val="000000" w:themeColor="text1"/>
                <w:sz w:val="18"/>
                <w:szCs w:val="18"/>
              </w:rPr>
              <w:t>0.735</w:t>
            </w:r>
          </w:p>
        </w:tc>
      </w:tr>
    </w:tbl>
    <w:p w14:paraId="7226264B" w14:textId="77777777" w:rsidR="00323492" w:rsidRPr="005654DD" w:rsidRDefault="00323492" w:rsidP="00323492">
      <w:pPr>
        <w:pStyle w:val="Podpistabeli"/>
        <w:rPr>
          <w:rFonts w:cs="Times New Roman"/>
          <w:lang w:val="en-US"/>
        </w:rPr>
      </w:pPr>
      <w:r w:rsidRPr="005654DD">
        <w:rPr>
          <w:rFonts w:cs="Times New Roman"/>
          <w:color w:val="000000" w:themeColor="text1"/>
          <w:lang w:val="en-US"/>
        </w:rPr>
        <w:t xml:space="preserve">p - univariate logistic regressions, </w:t>
      </w:r>
      <w:r w:rsidRPr="005654DD">
        <w:rPr>
          <w:rFonts w:cs="Times New Roman"/>
          <w:lang w:val="en-US"/>
        </w:rPr>
        <w:t>TSH= thyroid-stimulating hormone, TPOAb= thyroid peroxidase antibodies, TGAb= thyroglobulin antibodies</w:t>
      </w:r>
    </w:p>
    <w:p w14:paraId="3C97F3C6" w14:textId="77777777" w:rsidR="00323492" w:rsidRPr="005654DD" w:rsidRDefault="00323492" w:rsidP="00323492">
      <w:pPr>
        <w:rPr>
          <w:rFonts w:ascii="Times New Roman" w:hAnsi="Times New Roman" w:cs="Times New Roman"/>
          <w:lang w:val="en-US" w:eastAsia="ja-JP"/>
        </w:rPr>
      </w:pPr>
    </w:p>
    <w:p w14:paraId="2C6FB565" w14:textId="77777777" w:rsidR="00323492" w:rsidRPr="005654DD" w:rsidRDefault="00323492" w:rsidP="00323492">
      <w:pPr>
        <w:rPr>
          <w:rFonts w:ascii="Times New Roman" w:hAnsi="Times New Roman" w:cs="Times New Roman"/>
          <w:lang w:val="en-US" w:eastAsia="ja-JP"/>
        </w:rPr>
      </w:pPr>
    </w:p>
    <w:p w14:paraId="548E9B96" w14:textId="77777777" w:rsidR="00323492" w:rsidRPr="005654DD" w:rsidRDefault="00323492" w:rsidP="00323492">
      <w:pPr>
        <w:rPr>
          <w:rFonts w:ascii="Times New Roman" w:hAnsi="Times New Roman" w:cs="Times New Roman"/>
          <w:lang w:val="en-US" w:eastAsia="ja-JP"/>
        </w:rPr>
      </w:pPr>
    </w:p>
    <w:p w14:paraId="7DF3B6A9" w14:textId="77777777" w:rsidR="00323492" w:rsidRPr="005654DD" w:rsidRDefault="00323492" w:rsidP="00323492">
      <w:pPr>
        <w:rPr>
          <w:rFonts w:ascii="Times New Roman" w:hAnsi="Times New Roman" w:cs="Times New Roman"/>
          <w:lang w:val="en-US" w:eastAsia="ja-JP"/>
        </w:rPr>
      </w:pPr>
    </w:p>
    <w:p w14:paraId="09B36430" w14:textId="77777777" w:rsidR="00323492" w:rsidRPr="005654DD" w:rsidRDefault="00323492" w:rsidP="00323492">
      <w:pPr>
        <w:rPr>
          <w:rFonts w:ascii="Times New Roman" w:hAnsi="Times New Roman" w:cs="Times New Roman"/>
          <w:lang w:val="en-US" w:eastAsia="ja-JP"/>
        </w:rPr>
      </w:pPr>
    </w:p>
    <w:p w14:paraId="42174367" w14:textId="77777777" w:rsidR="00323492" w:rsidRPr="005654DD" w:rsidRDefault="00323492" w:rsidP="00323492">
      <w:pPr>
        <w:rPr>
          <w:rFonts w:ascii="Times New Roman" w:hAnsi="Times New Roman" w:cs="Times New Roman"/>
          <w:lang w:val="en-US" w:eastAsia="ja-JP"/>
        </w:rPr>
      </w:pPr>
    </w:p>
    <w:p w14:paraId="1181A894" w14:textId="77777777" w:rsidR="00323492" w:rsidRPr="005654DD" w:rsidRDefault="00323492" w:rsidP="00323492">
      <w:pPr>
        <w:rPr>
          <w:rFonts w:ascii="Times New Roman" w:hAnsi="Times New Roman" w:cs="Times New Roman"/>
          <w:lang w:val="en-US" w:eastAsia="ja-JP"/>
        </w:rPr>
      </w:pPr>
    </w:p>
    <w:p w14:paraId="362CE74B" w14:textId="77777777" w:rsidR="00323492" w:rsidRPr="005654DD" w:rsidRDefault="00323492" w:rsidP="00323492">
      <w:pPr>
        <w:rPr>
          <w:rFonts w:ascii="Times New Roman" w:hAnsi="Times New Roman" w:cs="Times New Roman"/>
          <w:lang w:val="en-US" w:eastAsia="ja-JP"/>
        </w:rPr>
      </w:pPr>
    </w:p>
    <w:p w14:paraId="73B2048E" w14:textId="77777777" w:rsidR="00323492" w:rsidRPr="005654DD" w:rsidRDefault="00323492" w:rsidP="00323492">
      <w:pPr>
        <w:rPr>
          <w:rFonts w:ascii="Times New Roman" w:hAnsi="Times New Roman" w:cs="Times New Roman"/>
          <w:lang w:val="en-US" w:eastAsia="ja-JP"/>
        </w:rPr>
      </w:pPr>
    </w:p>
    <w:p w14:paraId="0F65B366" w14:textId="77777777" w:rsidR="00323492" w:rsidRPr="005654DD" w:rsidRDefault="00323492" w:rsidP="00323492">
      <w:pPr>
        <w:rPr>
          <w:rFonts w:ascii="Times New Roman" w:hAnsi="Times New Roman" w:cs="Times New Roman"/>
          <w:lang w:val="en-US" w:eastAsia="ja-JP"/>
        </w:rPr>
      </w:pPr>
    </w:p>
    <w:p w14:paraId="4BA0149D" w14:textId="77777777" w:rsidR="00323492" w:rsidRPr="005654DD" w:rsidRDefault="00323492" w:rsidP="00323492">
      <w:pPr>
        <w:rPr>
          <w:rFonts w:ascii="Times New Roman" w:hAnsi="Times New Roman" w:cs="Times New Roman"/>
          <w:lang w:val="en-US" w:eastAsia="ja-JP"/>
        </w:rPr>
      </w:pPr>
    </w:p>
    <w:p w14:paraId="5743AC97" w14:textId="77777777" w:rsidR="00323492" w:rsidRPr="005654DD" w:rsidRDefault="00323492" w:rsidP="00323492">
      <w:pPr>
        <w:rPr>
          <w:rFonts w:ascii="Times New Roman" w:hAnsi="Times New Roman" w:cs="Times New Roman"/>
          <w:lang w:val="en-US" w:eastAsia="ja-JP"/>
        </w:rPr>
      </w:pPr>
    </w:p>
    <w:p w14:paraId="5A4109BA" w14:textId="77777777" w:rsidR="00323492" w:rsidRPr="005654DD" w:rsidRDefault="00323492" w:rsidP="00323492">
      <w:pPr>
        <w:rPr>
          <w:rFonts w:ascii="Times New Roman" w:hAnsi="Times New Roman" w:cs="Times New Roman"/>
          <w:lang w:val="en-US" w:eastAsia="ja-JP"/>
        </w:rPr>
      </w:pPr>
    </w:p>
    <w:p w14:paraId="0C1EFB7E" w14:textId="77777777" w:rsidR="00323492" w:rsidRPr="005654DD" w:rsidRDefault="00323492" w:rsidP="00323492">
      <w:pPr>
        <w:rPr>
          <w:rFonts w:ascii="Times New Roman" w:hAnsi="Times New Roman" w:cs="Times New Roman"/>
          <w:lang w:val="en-US" w:eastAsia="ja-JP"/>
        </w:rPr>
      </w:pPr>
    </w:p>
    <w:p w14:paraId="1BA2B8DD" w14:textId="77777777" w:rsidR="00323492" w:rsidRPr="005654DD" w:rsidRDefault="00323492" w:rsidP="00323492">
      <w:pPr>
        <w:rPr>
          <w:rFonts w:ascii="Times New Roman" w:hAnsi="Times New Roman" w:cs="Times New Roman"/>
          <w:lang w:val="en-US" w:eastAsia="ja-JP"/>
        </w:rPr>
      </w:pPr>
    </w:p>
    <w:p w14:paraId="4C9AB094" w14:textId="77777777" w:rsidR="00323492" w:rsidRPr="005654DD" w:rsidRDefault="00323492" w:rsidP="00323492">
      <w:pPr>
        <w:rPr>
          <w:rFonts w:ascii="Times New Roman" w:hAnsi="Times New Roman" w:cs="Times New Roman"/>
          <w:lang w:val="en-US" w:eastAsia="ja-JP"/>
        </w:rPr>
      </w:pPr>
    </w:p>
    <w:p w14:paraId="657503BE" w14:textId="77777777" w:rsidR="00323492" w:rsidRPr="005654DD" w:rsidRDefault="00323492" w:rsidP="00323492">
      <w:pPr>
        <w:rPr>
          <w:rFonts w:ascii="Times New Roman" w:hAnsi="Times New Roman" w:cs="Times New Roman"/>
          <w:lang w:val="en-US" w:eastAsia="ja-JP"/>
        </w:rPr>
      </w:pPr>
    </w:p>
    <w:p w14:paraId="551D7207" w14:textId="77777777" w:rsidR="00323492" w:rsidRPr="005654DD" w:rsidRDefault="00323492" w:rsidP="00323492">
      <w:pPr>
        <w:rPr>
          <w:rFonts w:ascii="Times New Roman" w:hAnsi="Times New Roman" w:cs="Times New Roman"/>
          <w:lang w:val="en-US" w:eastAsia="ja-JP"/>
        </w:rPr>
      </w:pPr>
    </w:p>
    <w:p w14:paraId="65AC66DC" w14:textId="77777777" w:rsidR="00323492" w:rsidRPr="005654DD" w:rsidRDefault="00323492" w:rsidP="00323492">
      <w:pPr>
        <w:rPr>
          <w:rFonts w:ascii="Times New Roman" w:hAnsi="Times New Roman" w:cs="Times New Roman"/>
          <w:lang w:val="en-US" w:eastAsia="ja-JP"/>
        </w:rPr>
      </w:pPr>
    </w:p>
    <w:p w14:paraId="21F2EA7A" w14:textId="77777777" w:rsidR="00323492" w:rsidRPr="005654DD" w:rsidRDefault="00323492" w:rsidP="00323492">
      <w:pPr>
        <w:rPr>
          <w:rFonts w:ascii="Times New Roman" w:hAnsi="Times New Roman" w:cs="Times New Roman"/>
          <w:lang w:val="en-US" w:eastAsia="ja-JP"/>
        </w:rPr>
      </w:pPr>
    </w:p>
    <w:p w14:paraId="7F1A1B04" w14:textId="77777777" w:rsidR="00323492" w:rsidRPr="005654DD" w:rsidRDefault="00323492" w:rsidP="00323492">
      <w:pPr>
        <w:rPr>
          <w:rFonts w:ascii="Times New Roman" w:hAnsi="Times New Roman" w:cs="Times New Roman"/>
          <w:lang w:val="en-US" w:eastAsia="ja-JP"/>
        </w:rPr>
      </w:pPr>
    </w:p>
    <w:p w14:paraId="278B5A59" w14:textId="77777777" w:rsidR="00323492" w:rsidRPr="005654DD" w:rsidRDefault="00323492" w:rsidP="00323492">
      <w:pPr>
        <w:rPr>
          <w:rFonts w:ascii="Times New Roman" w:hAnsi="Times New Roman" w:cs="Times New Roman"/>
          <w:lang w:val="en-US" w:eastAsia="ja-JP"/>
        </w:rPr>
      </w:pPr>
    </w:p>
    <w:p w14:paraId="2815BF68" w14:textId="77777777" w:rsidR="00323492" w:rsidRPr="005654DD" w:rsidRDefault="00323492" w:rsidP="00323492">
      <w:pPr>
        <w:rPr>
          <w:rFonts w:ascii="Times New Roman" w:hAnsi="Times New Roman" w:cs="Times New Roman"/>
          <w:lang w:val="en-US" w:eastAsia="ja-JP"/>
        </w:rPr>
      </w:pPr>
    </w:p>
    <w:p w14:paraId="655CBFA9" w14:textId="77777777" w:rsidR="00323492" w:rsidRPr="005654DD" w:rsidRDefault="00323492" w:rsidP="00323492">
      <w:pPr>
        <w:rPr>
          <w:rFonts w:ascii="Times New Roman" w:hAnsi="Times New Roman" w:cs="Times New Roman"/>
          <w:color w:val="000000" w:themeColor="text1"/>
          <w:sz w:val="18"/>
          <w:szCs w:val="18"/>
          <w:lang w:val="en-US"/>
        </w:rPr>
      </w:pPr>
    </w:p>
    <w:p w14:paraId="3231B027" w14:textId="77777777" w:rsidR="00323492" w:rsidRPr="005654DD" w:rsidRDefault="00323492" w:rsidP="00323492">
      <w:pPr>
        <w:pStyle w:val="Podpistabeli"/>
        <w:rPr>
          <w:rFonts w:cs="Times New Roman"/>
          <w:color w:val="000000" w:themeColor="text1"/>
          <w:lang w:val="en-US"/>
        </w:rPr>
      </w:pPr>
    </w:p>
    <w:p w14:paraId="373FA860" w14:textId="77777777" w:rsidR="00323492" w:rsidRPr="005654DD" w:rsidRDefault="00323492" w:rsidP="00323492">
      <w:pPr>
        <w:rPr>
          <w:rFonts w:ascii="Times New Roman" w:hAnsi="Times New Roman" w:cs="Times New Roman"/>
          <w:color w:val="000000" w:themeColor="text1"/>
          <w:sz w:val="18"/>
          <w:szCs w:val="18"/>
          <w:lang w:val="en-US"/>
        </w:rPr>
      </w:pPr>
    </w:p>
    <w:p w14:paraId="2819D69A" w14:textId="77777777" w:rsidR="00C00F4D" w:rsidRPr="005654DD" w:rsidRDefault="00C00F4D">
      <w:pPr>
        <w:rPr>
          <w:rFonts w:ascii="Times New Roman" w:hAnsi="Times New Roman" w:cs="Times New Roman"/>
          <w:lang w:val="en-US"/>
        </w:rPr>
      </w:pPr>
    </w:p>
    <w:sectPr w:rsidR="00C00F4D" w:rsidRPr="005654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hybridMultilevel"/>
    <w:tmpl w:val="0000000A"/>
    <w:lvl w:ilvl="0" w:tplc="6F64E1C4">
      <w:start w:val="1"/>
      <w:numFmt w:val="decimal"/>
      <w:lvlText w:val="%1."/>
      <w:lvlJc w:val="left"/>
      <w:pPr>
        <w:ind w:left="576" w:hanging="576"/>
      </w:pPr>
    </w:lvl>
    <w:lvl w:ilvl="1" w:tplc="C0564A6A">
      <w:start w:val="1"/>
      <w:numFmt w:val="decimal"/>
      <w:lvlText w:val="%2."/>
      <w:lvlJc w:val="left"/>
      <w:pPr>
        <w:ind w:left="1152" w:hanging="576"/>
      </w:pPr>
    </w:lvl>
    <w:lvl w:ilvl="2" w:tplc="52F2810A">
      <w:start w:val="1"/>
      <w:numFmt w:val="decimal"/>
      <w:lvlText w:val="%3."/>
      <w:lvlJc w:val="left"/>
      <w:pPr>
        <w:ind w:left="1728" w:hanging="576"/>
      </w:pPr>
    </w:lvl>
    <w:lvl w:ilvl="3" w:tplc="BBDA2B78">
      <w:start w:val="1"/>
      <w:numFmt w:val="decimal"/>
      <w:lvlText w:val="%4."/>
      <w:lvlJc w:val="left"/>
      <w:pPr>
        <w:ind w:left="2304" w:hanging="576"/>
      </w:pPr>
    </w:lvl>
    <w:lvl w:ilvl="4" w:tplc="F8DA6068">
      <w:start w:val="1"/>
      <w:numFmt w:val="decimal"/>
      <w:lvlText w:val="%5."/>
      <w:lvlJc w:val="left"/>
      <w:pPr>
        <w:ind w:left="2880" w:hanging="576"/>
      </w:pPr>
    </w:lvl>
    <w:lvl w:ilvl="5" w:tplc="0FCC5C26">
      <w:start w:val="1"/>
      <w:numFmt w:val="decimal"/>
      <w:lvlText w:val="%6."/>
      <w:lvlJc w:val="left"/>
      <w:pPr>
        <w:ind w:left="3456" w:hanging="576"/>
      </w:pPr>
    </w:lvl>
    <w:lvl w:ilvl="6" w:tplc="701EB614">
      <w:start w:val="1"/>
      <w:numFmt w:val="decimal"/>
      <w:lvlText w:val="%7."/>
      <w:lvlJc w:val="left"/>
      <w:pPr>
        <w:ind w:left="4032" w:hanging="576"/>
      </w:pPr>
    </w:lvl>
    <w:lvl w:ilvl="7" w:tplc="B0F2A3CE">
      <w:start w:val="1"/>
      <w:numFmt w:val="decimal"/>
      <w:lvlText w:val="%8."/>
      <w:lvlJc w:val="left"/>
      <w:pPr>
        <w:ind w:left="4608" w:hanging="576"/>
      </w:pPr>
    </w:lvl>
    <w:lvl w:ilvl="8" w:tplc="9FA039A4">
      <w:start w:val="1"/>
      <w:numFmt w:val="decimal"/>
      <w:lvlText w:val="%9."/>
      <w:lvlJc w:val="left"/>
      <w:pPr>
        <w:ind w:left="5184" w:hanging="576"/>
      </w:pPr>
    </w:lvl>
  </w:abstractNum>
  <w:abstractNum w:abstractNumId="1" w15:restartNumberingAfterBreak="0">
    <w:nsid w:val="0000000B"/>
    <w:multiLevelType w:val="hybridMultilevel"/>
    <w:tmpl w:val="0000000C"/>
    <w:lvl w:ilvl="0" w:tplc="5A44557E">
      <w:start w:val="1"/>
      <w:numFmt w:val="bullet"/>
      <w:lvlText w:val="● "/>
      <w:lvlJc w:val="left"/>
      <w:pPr>
        <w:ind w:left="576" w:hanging="576"/>
      </w:pPr>
    </w:lvl>
    <w:lvl w:ilvl="1" w:tplc="1CC2B98A">
      <w:start w:val="1"/>
      <w:numFmt w:val="bullet"/>
      <w:lvlText w:val="○ "/>
      <w:lvlJc w:val="left"/>
      <w:pPr>
        <w:ind w:left="1152" w:hanging="576"/>
      </w:pPr>
    </w:lvl>
    <w:lvl w:ilvl="2" w:tplc="7E1C9672">
      <w:start w:val="1"/>
      <w:numFmt w:val="bullet"/>
      <w:lvlText w:val="∎ "/>
      <w:lvlJc w:val="left"/>
      <w:pPr>
        <w:ind w:left="1728" w:hanging="576"/>
      </w:pPr>
    </w:lvl>
    <w:lvl w:ilvl="3" w:tplc="00980340">
      <w:start w:val="1"/>
      <w:numFmt w:val="bullet"/>
      <w:lvlText w:val="● "/>
      <w:lvlJc w:val="left"/>
      <w:pPr>
        <w:ind w:left="2304" w:hanging="576"/>
      </w:pPr>
    </w:lvl>
    <w:lvl w:ilvl="4" w:tplc="07D4B8B2">
      <w:start w:val="1"/>
      <w:numFmt w:val="bullet"/>
      <w:lvlText w:val="○ "/>
      <w:lvlJc w:val="left"/>
      <w:pPr>
        <w:ind w:left="2880" w:hanging="576"/>
      </w:pPr>
    </w:lvl>
    <w:lvl w:ilvl="5" w:tplc="F718ED00">
      <w:start w:val="1"/>
      <w:numFmt w:val="bullet"/>
      <w:lvlText w:val="∎ "/>
      <w:lvlJc w:val="left"/>
      <w:pPr>
        <w:ind w:left="3456" w:hanging="576"/>
      </w:pPr>
    </w:lvl>
    <w:lvl w:ilvl="6" w:tplc="9B80EDCC">
      <w:start w:val="1"/>
      <w:numFmt w:val="bullet"/>
      <w:lvlText w:val="● "/>
      <w:lvlJc w:val="left"/>
      <w:pPr>
        <w:ind w:left="4032" w:hanging="576"/>
      </w:pPr>
    </w:lvl>
    <w:lvl w:ilvl="7" w:tplc="449EB910">
      <w:start w:val="1"/>
      <w:numFmt w:val="bullet"/>
      <w:lvlText w:val="○ "/>
      <w:lvlJc w:val="left"/>
      <w:pPr>
        <w:ind w:left="4608" w:hanging="576"/>
      </w:pPr>
    </w:lvl>
    <w:lvl w:ilvl="8" w:tplc="176AA58C">
      <w:start w:val="1"/>
      <w:numFmt w:val="bullet"/>
      <w:lvlText w:val="∎ "/>
      <w:lvlJc w:val="left"/>
      <w:pPr>
        <w:ind w:left="5184" w:hanging="576"/>
      </w:pPr>
    </w:lvl>
  </w:abstractNum>
  <w:abstractNum w:abstractNumId="2" w15:restartNumberingAfterBreak="0">
    <w:nsid w:val="1482775B"/>
    <w:multiLevelType w:val="multilevel"/>
    <w:tmpl w:val="0415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2E053566"/>
    <w:multiLevelType w:val="hybridMultilevel"/>
    <w:tmpl w:val="FFAE6444"/>
    <w:lvl w:ilvl="0" w:tplc="8928385E">
      <w:numFmt w:val="bullet"/>
      <w:lvlText w:val=""/>
      <w:lvlJc w:val="left"/>
      <w:pPr>
        <w:ind w:left="720" w:hanging="360"/>
      </w:pPr>
      <w:rPr>
        <w:rFonts w:ascii="Symbol" w:eastAsiaTheme="minorEastAsia"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EE3706D"/>
    <w:multiLevelType w:val="hybridMultilevel"/>
    <w:tmpl w:val="A492E4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8223D37"/>
    <w:multiLevelType w:val="hybridMultilevel"/>
    <w:tmpl w:val="4FB0A4BC"/>
    <w:lvl w:ilvl="0" w:tplc="56684908">
      <w:start w:val="1"/>
      <w:numFmt w:val="decimal"/>
      <w:lvlText w:val="Graph %1 :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2BD0D63"/>
    <w:multiLevelType w:val="hybridMultilevel"/>
    <w:tmpl w:val="A1FA8A8C"/>
    <w:lvl w:ilvl="0" w:tplc="D34A72E0">
      <w:start w:val="1"/>
      <w:numFmt w:val="decimal"/>
      <w:lvlText w:val="Table %1 : "/>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5F35389C"/>
    <w:multiLevelType w:val="hybridMultilevel"/>
    <w:tmpl w:val="E990CB8C"/>
    <w:lvl w:ilvl="0" w:tplc="0570F18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A871353"/>
    <w:multiLevelType w:val="hybridMultilevel"/>
    <w:tmpl w:val="AE80E1CA"/>
    <w:lvl w:ilvl="0" w:tplc="D0587562">
      <w:numFmt w:val="bullet"/>
      <w:lvlText w:val=""/>
      <w:lvlJc w:val="left"/>
      <w:pPr>
        <w:ind w:left="720" w:hanging="360"/>
      </w:pPr>
      <w:rPr>
        <w:rFonts w:ascii="Symbol" w:eastAsiaTheme="minorEastAsia"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7197785E"/>
    <w:multiLevelType w:val="hybridMultilevel"/>
    <w:tmpl w:val="00C613CE"/>
    <w:lvl w:ilvl="0" w:tplc="772668A4">
      <w:start w:val="1"/>
      <w:numFmt w:val="decimal"/>
      <w:pStyle w:val="TOCHeading"/>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8516304">
    <w:abstractNumId w:val="2"/>
  </w:num>
  <w:num w:numId="2" w16cid:durableId="19385219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8701555">
    <w:abstractNumId w:val="5"/>
  </w:num>
  <w:num w:numId="4" w16cid:durableId="737165338">
    <w:abstractNumId w:val="7"/>
  </w:num>
  <w:num w:numId="5" w16cid:durableId="739404581">
    <w:abstractNumId w:val="6"/>
  </w:num>
  <w:num w:numId="6" w16cid:durableId="579096769">
    <w:abstractNumId w:val="0"/>
  </w:num>
  <w:num w:numId="7" w16cid:durableId="1704404026">
    <w:abstractNumId w:val="1"/>
  </w:num>
  <w:num w:numId="8" w16cid:durableId="87819128">
    <w:abstractNumId w:val="0"/>
    <w:lvlOverride w:ilvl="0">
      <w:startOverride w:val="1"/>
    </w:lvlOverride>
  </w:num>
  <w:num w:numId="9" w16cid:durableId="1406218968">
    <w:abstractNumId w:val="9"/>
  </w:num>
  <w:num w:numId="10" w16cid:durableId="1066418797">
    <w:abstractNumId w:val="8"/>
  </w:num>
  <w:num w:numId="11" w16cid:durableId="1643465920">
    <w:abstractNumId w:val="3"/>
  </w:num>
  <w:num w:numId="12" w16cid:durableId="779841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92"/>
    <w:rsid w:val="001244FA"/>
    <w:rsid w:val="001C29F7"/>
    <w:rsid w:val="002D3757"/>
    <w:rsid w:val="00323492"/>
    <w:rsid w:val="005654DD"/>
    <w:rsid w:val="005E337E"/>
    <w:rsid w:val="00656193"/>
    <w:rsid w:val="0067626D"/>
    <w:rsid w:val="007E7187"/>
    <w:rsid w:val="00816EC4"/>
    <w:rsid w:val="009C10E2"/>
    <w:rsid w:val="00B42E6B"/>
    <w:rsid w:val="00BC4A68"/>
    <w:rsid w:val="00C00F4D"/>
    <w:rsid w:val="00C060EF"/>
    <w:rsid w:val="00D45F4E"/>
    <w:rsid w:val="00D768C6"/>
    <w:rsid w:val="00FB7B40"/>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0417C1EE"/>
  <w15:chartTrackingRefBased/>
  <w15:docId w15:val="{E23DF2E9-710A-7341-8CE2-5740AA167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5" w:unhideWhenUsed="1" w:qFormat="1"/>
    <w:lsdException w:name="heading 4" w:semiHidden="1" w:uiPriority="5" w:unhideWhenUsed="1" w:qFormat="1"/>
    <w:lsdException w:name="heading 5" w:semiHidden="1" w:uiPriority="5" w:unhideWhenUsed="1" w:qFormat="1"/>
    <w:lsdException w:name="heading 6" w:semiHidden="1" w:uiPriority="5"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492"/>
  </w:style>
  <w:style w:type="paragraph" w:styleId="Heading1">
    <w:name w:val="heading 1"/>
    <w:basedOn w:val="ListParagraph"/>
    <w:next w:val="Normal"/>
    <w:link w:val="Heading1Char"/>
    <w:uiPriority w:val="1"/>
    <w:qFormat/>
    <w:rsid w:val="00323492"/>
    <w:pPr>
      <w:numPr>
        <w:numId w:val="1"/>
      </w:numPr>
      <w:outlineLvl w:val="0"/>
    </w:pPr>
    <w:rPr>
      <w:b/>
    </w:rPr>
  </w:style>
  <w:style w:type="paragraph" w:styleId="Heading2">
    <w:name w:val="heading 2"/>
    <w:basedOn w:val="Heading1"/>
    <w:next w:val="Normal"/>
    <w:link w:val="Heading2Char"/>
    <w:uiPriority w:val="1"/>
    <w:unhideWhenUsed/>
    <w:qFormat/>
    <w:rsid w:val="00323492"/>
    <w:pPr>
      <w:keepLines/>
      <w:numPr>
        <w:ilvl w:val="1"/>
      </w:numPr>
      <w:ind w:left="578" w:hanging="578"/>
      <w:outlineLvl w:val="1"/>
    </w:pPr>
    <w:rPr>
      <w:rFonts w:eastAsiaTheme="majorEastAsia" w:cs="Times New Roman"/>
      <w:bCs/>
      <w:color w:val="000000" w:themeColor="text1"/>
      <w:szCs w:val="24"/>
    </w:rPr>
  </w:style>
  <w:style w:type="paragraph" w:styleId="Heading3">
    <w:name w:val="heading 3"/>
    <w:basedOn w:val="Normal"/>
    <w:next w:val="Normal"/>
    <w:link w:val="Heading3Char"/>
    <w:uiPriority w:val="5"/>
    <w:unhideWhenUsed/>
    <w:qFormat/>
    <w:rsid w:val="00323492"/>
    <w:pPr>
      <w:keepLines/>
      <w:numPr>
        <w:ilvl w:val="2"/>
        <w:numId w:val="1"/>
      </w:numPr>
      <w:spacing w:after="120"/>
      <w:jc w:val="both"/>
      <w:outlineLvl w:val="2"/>
    </w:pPr>
    <w:rPr>
      <w:rFonts w:ascii="Times New Roman" w:eastAsiaTheme="majorEastAsia" w:hAnsi="Times New Roman" w:cs="Times New Roman"/>
      <w:b/>
      <w:bCs/>
      <w:color w:val="000000" w:themeColor="text1"/>
      <w:kern w:val="0"/>
      <w:szCs w:val="22"/>
      <w:lang w:val="pl-PL" w:eastAsia="ja-JP"/>
      <w14:ligatures w14:val="none"/>
    </w:rPr>
  </w:style>
  <w:style w:type="paragraph" w:styleId="Heading4">
    <w:name w:val="heading 4"/>
    <w:basedOn w:val="Normal"/>
    <w:next w:val="Normal"/>
    <w:link w:val="Heading4Char"/>
    <w:uiPriority w:val="5"/>
    <w:unhideWhenUsed/>
    <w:qFormat/>
    <w:rsid w:val="00323492"/>
    <w:pPr>
      <w:keepLines/>
      <w:numPr>
        <w:ilvl w:val="3"/>
        <w:numId w:val="1"/>
      </w:numPr>
      <w:spacing w:after="120"/>
      <w:ind w:left="862" w:hanging="862"/>
      <w:jc w:val="both"/>
      <w:outlineLvl w:val="3"/>
    </w:pPr>
    <w:rPr>
      <w:rFonts w:ascii="Times New Roman" w:eastAsiaTheme="majorEastAsia" w:hAnsi="Times New Roman" w:cs="Times New Roman"/>
      <w:b/>
      <w:bCs/>
      <w:iCs/>
      <w:color w:val="000000" w:themeColor="text1"/>
      <w:kern w:val="0"/>
      <w:szCs w:val="22"/>
      <w:lang w:val="pl-PL" w:eastAsia="ja-JP"/>
      <w14:ligatures w14:val="none"/>
    </w:rPr>
  </w:style>
  <w:style w:type="paragraph" w:styleId="Heading5">
    <w:name w:val="heading 5"/>
    <w:basedOn w:val="Normal"/>
    <w:next w:val="Normal"/>
    <w:link w:val="Heading5Char"/>
    <w:uiPriority w:val="5"/>
    <w:unhideWhenUsed/>
    <w:qFormat/>
    <w:rsid w:val="00323492"/>
    <w:pPr>
      <w:keepNext/>
      <w:keepLines/>
      <w:numPr>
        <w:ilvl w:val="4"/>
        <w:numId w:val="1"/>
      </w:numPr>
      <w:spacing w:after="120"/>
      <w:ind w:left="1009" w:hanging="1009"/>
      <w:jc w:val="both"/>
      <w:outlineLvl w:val="4"/>
    </w:pPr>
    <w:rPr>
      <w:rFonts w:ascii="Times New Roman" w:eastAsiaTheme="majorEastAsia" w:hAnsi="Times New Roman" w:cs="Times New Roman"/>
      <w:b/>
      <w:color w:val="323E4F" w:themeColor="text2" w:themeShade="BF"/>
      <w:kern w:val="0"/>
      <w:szCs w:val="22"/>
      <w:lang w:val="pl-PL" w:eastAsia="ja-JP"/>
      <w14:ligatures w14:val="none"/>
    </w:rPr>
  </w:style>
  <w:style w:type="paragraph" w:styleId="Heading6">
    <w:name w:val="heading 6"/>
    <w:basedOn w:val="Normal"/>
    <w:next w:val="Normal"/>
    <w:link w:val="Heading6Char"/>
    <w:uiPriority w:val="5"/>
    <w:unhideWhenUsed/>
    <w:qFormat/>
    <w:rsid w:val="00323492"/>
    <w:pPr>
      <w:keepNext/>
      <w:keepLines/>
      <w:numPr>
        <w:ilvl w:val="5"/>
        <w:numId w:val="1"/>
      </w:numPr>
      <w:spacing w:after="120"/>
      <w:ind w:left="1151" w:hanging="1151"/>
      <w:jc w:val="both"/>
      <w:outlineLvl w:val="5"/>
    </w:pPr>
    <w:rPr>
      <w:rFonts w:ascii="Times New Roman" w:eastAsiaTheme="majorEastAsia" w:hAnsi="Times New Roman" w:cs="Times New Roman"/>
      <w:b/>
      <w:iCs/>
      <w:color w:val="323E4F" w:themeColor="text2" w:themeShade="BF"/>
      <w:kern w:val="0"/>
      <w:szCs w:val="22"/>
      <w:lang w:val="pl-PL" w:eastAsia="ja-JP"/>
      <w14:ligatures w14:val="none"/>
    </w:rPr>
  </w:style>
  <w:style w:type="paragraph" w:styleId="Heading7">
    <w:name w:val="heading 7"/>
    <w:basedOn w:val="Normal"/>
    <w:next w:val="Normal"/>
    <w:link w:val="Heading7Char"/>
    <w:uiPriority w:val="9"/>
    <w:semiHidden/>
    <w:unhideWhenUsed/>
    <w:qFormat/>
    <w:rsid w:val="00323492"/>
    <w:pPr>
      <w:keepNext/>
      <w:keepLines/>
      <w:numPr>
        <w:ilvl w:val="6"/>
        <w:numId w:val="1"/>
      </w:numPr>
      <w:spacing w:before="200" w:after="120"/>
      <w:jc w:val="both"/>
      <w:outlineLvl w:val="6"/>
    </w:pPr>
    <w:rPr>
      <w:rFonts w:asciiTheme="majorHAnsi" w:eastAsiaTheme="majorEastAsia" w:hAnsiTheme="majorHAnsi" w:cstheme="majorBidi"/>
      <w:i/>
      <w:iCs/>
      <w:color w:val="404040" w:themeColor="text1" w:themeTint="BF"/>
      <w:kern w:val="0"/>
      <w:szCs w:val="22"/>
      <w:lang w:val="pl-PL" w:eastAsia="ja-JP"/>
      <w14:ligatures w14:val="none"/>
    </w:rPr>
  </w:style>
  <w:style w:type="paragraph" w:styleId="Heading8">
    <w:name w:val="heading 8"/>
    <w:basedOn w:val="Normal"/>
    <w:next w:val="Normal"/>
    <w:link w:val="Heading8Char"/>
    <w:uiPriority w:val="9"/>
    <w:semiHidden/>
    <w:unhideWhenUsed/>
    <w:qFormat/>
    <w:rsid w:val="00323492"/>
    <w:pPr>
      <w:keepNext/>
      <w:keepLines/>
      <w:numPr>
        <w:ilvl w:val="7"/>
        <w:numId w:val="1"/>
      </w:numPr>
      <w:spacing w:before="200" w:after="120"/>
      <w:jc w:val="both"/>
      <w:outlineLvl w:val="7"/>
    </w:pPr>
    <w:rPr>
      <w:rFonts w:asciiTheme="majorHAnsi" w:eastAsiaTheme="majorEastAsia" w:hAnsiTheme="majorHAnsi" w:cstheme="majorBidi"/>
      <w:color w:val="404040" w:themeColor="text1" w:themeTint="BF"/>
      <w:kern w:val="0"/>
      <w:sz w:val="20"/>
      <w:szCs w:val="20"/>
      <w:lang w:val="pl-PL" w:eastAsia="ja-JP"/>
      <w14:ligatures w14:val="none"/>
    </w:rPr>
  </w:style>
  <w:style w:type="paragraph" w:styleId="Heading9">
    <w:name w:val="heading 9"/>
    <w:basedOn w:val="Normal"/>
    <w:next w:val="Normal"/>
    <w:link w:val="Heading9Char"/>
    <w:uiPriority w:val="9"/>
    <w:semiHidden/>
    <w:unhideWhenUsed/>
    <w:qFormat/>
    <w:rsid w:val="00323492"/>
    <w:pPr>
      <w:keepNext/>
      <w:keepLines/>
      <w:numPr>
        <w:ilvl w:val="8"/>
        <w:numId w:val="1"/>
      </w:numPr>
      <w:spacing w:before="200" w:after="120"/>
      <w:jc w:val="both"/>
      <w:outlineLvl w:val="8"/>
    </w:pPr>
    <w:rPr>
      <w:rFonts w:asciiTheme="majorHAnsi" w:eastAsiaTheme="majorEastAsia" w:hAnsiTheme="majorHAnsi" w:cstheme="majorBidi"/>
      <w:i/>
      <w:iCs/>
      <w:color w:val="404040" w:themeColor="text1" w:themeTint="BF"/>
      <w:kern w:val="0"/>
      <w:sz w:val="20"/>
      <w:szCs w:val="20"/>
      <w:lang w:val="pl-PL"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23492"/>
    <w:rPr>
      <w:rFonts w:ascii="Times New Roman" w:eastAsiaTheme="minorEastAsia" w:hAnsi="Times New Roman"/>
      <w:b/>
      <w:kern w:val="0"/>
      <w:szCs w:val="22"/>
      <w:lang w:val="pl-PL" w:eastAsia="ja-JP"/>
      <w14:ligatures w14:val="none"/>
    </w:rPr>
  </w:style>
  <w:style w:type="character" w:customStyle="1" w:styleId="Heading2Char">
    <w:name w:val="Heading 2 Char"/>
    <w:basedOn w:val="DefaultParagraphFont"/>
    <w:link w:val="Heading2"/>
    <w:uiPriority w:val="1"/>
    <w:rsid w:val="00323492"/>
    <w:rPr>
      <w:rFonts w:ascii="Times New Roman" w:eastAsiaTheme="majorEastAsia" w:hAnsi="Times New Roman" w:cs="Times New Roman"/>
      <w:b/>
      <w:bCs/>
      <w:color w:val="000000" w:themeColor="text1"/>
      <w:kern w:val="0"/>
      <w:lang w:val="pl-PL" w:eastAsia="ja-JP"/>
      <w14:ligatures w14:val="none"/>
    </w:rPr>
  </w:style>
  <w:style w:type="character" w:customStyle="1" w:styleId="Heading3Char">
    <w:name w:val="Heading 3 Char"/>
    <w:basedOn w:val="DefaultParagraphFont"/>
    <w:link w:val="Heading3"/>
    <w:uiPriority w:val="5"/>
    <w:rsid w:val="00323492"/>
    <w:rPr>
      <w:rFonts w:ascii="Times New Roman" w:eastAsiaTheme="majorEastAsia" w:hAnsi="Times New Roman" w:cs="Times New Roman"/>
      <w:b/>
      <w:bCs/>
      <w:color w:val="000000" w:themeColor="text1"/>
      <w:kern w:val="0"/>
      <w:szCs w:val="22"/>
      <w:lang w:val="pl-PL" w:eastAsia="ja-JP"/>
      <w14:ligatures w14:val="none"/>
    </w:rPr>
  </w:style>
  <w:style w:type="character" w:customStyle="1" w:styleId="Heading4Char">
    <w:name w:val="Heading 4 Char"/>
    <w:basedOn w:val="DefaultParagraphFont"/>
    <w:link w:val="Heading4"/>
    <w:uiPriority w:val="5"/>
    <w:rsid w:val="00323492"/>
    <w:rPr>
      <w:rFonts w:ascii="Times New Roman" w:eastAsiaTheme="majorEastAsia" w:hAnsi="Times New Roman" w:cs="Times New Roman"/>
      <w:b/>
      <w:bCs/>
      <w:iCs/>
      <w:color w:val="000000" w:themeColor="text1"/>
      <w:kern w:val="0"/>
      <w:szCs w:val="22"/>
      <w:lang w:val="pl-PL" w:eastAsia="ja-JP"/>
      <w14:ligatures w14:val="none"/>
    </w:rPr>
  </w:style>
  <w:style w:type="character" w:customStyle="1" w:styleId="Heading5Char">
    <w:name w:val="Heading 5 Char"/>
    <w:basedOn w:val="DefaultParagraphFont"/>
    <w:link w:val="Heading5"/>
    <w:uiPriority w:val="5"/>
    <w:rsid w:val="00323492"/>
    <w:rPr>
      <w:rFonts w:ascii="Times New Roman" w:eastAsiaTheme="majorEastAsia" w:hAnsi="Times New Roman" w:cs="Times New Roman"/>
      <w:b/>
      <w:color w:val="323E4F" w:themeColor="text2" w:themeShade="BF"/>
      <w:kern w:val="0"/>
      <w:szCs w:val="22"/>
      <w:lang w:val="pl-PL" w:eastAsia="ja-JP"/>
      <w14:ligatures w14:val="none"/>
    </w:rPr>
  </w:style>
  <w:style w:type="character" w:customStyle="1" w:styleId="Heading6Char">
    <w:name w:val="Heading 6 Char"/>
    <w:basedOn w:val="DefaultParagraphFont"/>
    <w:link w:val="Heading6"/>
    <w:uiPriority w:val="5"/>
    <w:rsid w:val="00323492"/>
    <w:rPr>
      <w:rFonts w:ascii="Times New Roman" w:eastAsiaTheme="majorEastAsia" w:hAnsi="Times New Roman" w:cs="Times New Roman"/>
      <w:b/>
      <w:iCs/>
      <w:color w:val="323E4F" w:themeColor="text2" w:themeShade="BF"/>
      <w:kern w:val="0"/>
      <w:szCs w:val="22"/>
      <w:lang w:val="pl-PL" w:eastAsia="ja-JP"/>
      <w14:ligatures w14:val="none"/>
    </w:rPr>
  </w:style>
  <w:style w:type="character" w:customStyle="1" w:styleId="Heading7Char">
    <w:name w:val="Heading 7 Char"/>
    <w:basedOn w:val="DefaultParagraphFont"/>
    <w:link w:val="Heading7"/>
    <w:uiPriority w:val="9"/>
    <w:semiHidden/>
    <w:rsid w:val="00323492"/>
    <w:rPr>
      <w:rFonts w:asciiTheme="majorHAnsi" w:eastAsiaTheme="majorEastAsia" w:hAnsiTheme="majorHAnsi" w:cstheme="majorBidi"/>
      <w:i/>
      <w:iCs/>
      <w:color w:val="404040" w:themeColor="text1" w:themeTint="BF"/>
      <w:kern w:val="0"/>
      <w:szCs w:val="22"/>
      <w:lang w:val="pl-PL" w:eastAsia="ja-JP"/>
      <w14:ligatures w14:val="none"/>
    </w:rPr>
  </w:style>
  <w:style w:type="character" w:customStyle="1" w:styleId="Heading8Char">
    <w:name w:val="Heading 8 Char"/>
    <w:basedOn w:val="DefaultParagraphFont"/>
    <w:link w:val="Heading8"/>
    <w:uiPriority w:val="9"/>
    <w:semiHidden/>
    <w:rsid w:val="00323492"/>
    <w:rPr>
      <w:rFonts w:asciiTheme="majorHAnsi" w:eastAsiaTheme="majorEastAsia" w:hAnsiTheme="majorHAnsi" w:cstheme="majorBidi"/>
      <w:color w:val="404040" w:themeColor="text1" w:themeTint="BF"/>
      <w:kern w:val="0"/>
      <w:sz w:val="20"/>
      <w:szCs w:val="20"/>
      <w:lang w:val="pl-PL" w:eastAsia="ja-JP"/>
      <w14:ligatures w14:val="none"/>
    </w:rPr>
  </w:style>
  <w:style w:type="character" w:customStyle="1" w:styleId="Heading9Char">
    <w:name w:val="Heading 9 Char"/>
    <w:basedOn w:val="DefaultParagraphFont"/>
    <w:link w:val="Heading9"/>
    <w:uiPriority w:val="9"/>
    <w:semiHidden/>
    <w:rsid w:val="00323492"/>
    <w:rPr>
      <w:rFonts w:asciiTheme="majorHAnsi" w:eastAsiaTheme="majorEastAsia" w:hAnsiTheme="majorHAnsi" w:cstheme="majorBidi"/>
      <w:i/>
      <w:iCs/>
      <w:color w:val="404040" w:themeColor="text1" w:themeTint="BF"/>
      <w:kern w:val="0"/>
      <w:sz w:val="20"/>
      <w:szCs w:val="20"/>
      <w:lang w:val="pl-PL" w:eastAsia="ja-JP"/>
      <w14:ligatures w14:val="none"/>
    </w:rPr>
  </w:style>
  <w:style w:type="paragraph" w:customStyle="1" w:styleId="Podpistabeli">
    <w:name w:val="Podpis tabeli"/>
    <w:basedOn w:val="Normal"/>
    <w:next w:val="Normal"/>
    <w:uiPriority w:val="3"/>
    <w:qFormat/>
    <w:rsid w:val="00323492"/>
    <w:pPr>
      <w:spacing w:after="120"/>
      <w:contextualSpacing/>
      <w:jc w:val="both"/>
    </w:pPr>
    <w:rPr>
      <w:rFonts w:ascii="Times New Roman" w:eastAsiaTheme="minorEastAsia" w:hAnsi="Times New Roman"/>
      <w:kern w:val="0"/>
      <w:sz w:val="18"/>
      <w:szCs w:val="22"/>
      <w:lang w:val="pl-PL" w:eastAsia="ja-JP"/>
      <w14:ligatures w14:val="none"/>
    </w:rPr>
  </w:style>
  <w:style w:type="table" w:styleId="TableGrid">
    <w:name w:val="Table Grid"/>
    <w:basedOn w:val="TableNormal"/>
    <w:uiPriority w:val="39"/>
    <w:rsid w:val="00323492"/>
    <w:rPr>
      <w:rFonts w:eastAsiaTheme="minorEastAsia"/>
      <w:kern w:val="0"/>
      <w:sz w:val="22"/>
      <w:szCs w:val="22"/>
      <w:lang w:val="en-US"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5"/>
    <w:qFormat/>
    <w:rsid w:val="00323492"/>
    <w:pPr>
      <w:spacing w:after="120"/>
      <w:ind w:left="720"/>
      <w:jc w:val="both"/>
    </w:pPr>
    <w:rPr>
      <w:rFonts w:ascii="Times New Roman" w:eastAsiaTheme="minorEastAsia" w:hAnsi="Times New Roman"/>
      <w:kern w:val="0"/>
      <w:szCs w:val="22"/>
      <w:lang w:val="pl-PL" w:eastAsia="ja-JP"/>
      <w14:ligatures w14:val="none"/>
    </w:rPr>
  </w:style>
  <w:style w:type="paragraph" w:styleId="Title">
    <w:name w:val="Title"/>
    <w:basedOn w:val="Normal"/>
    <w:next w:val="Normal"/>
    <w:link w:val="TitleChar"/>
    <w:uiPriority w:val="3"/>
    <w:qFormat/>
    <w:rsid w:val="00323492"/>
    <w:pPr>
      <w:spacing w:after="120"/>
      <w:contextualSpacing/>
      <w:jc w:val="center"/>
    </w:pPr>
    <w:rPr>
      <w:rFonts w:ascii="Times New Roman" w:eastAsiaTheme="majorEastAsia" w:hAnsi="Times New Roman" w:cs="Times New Roman"/>
      <w:b/>
      <w:color w:val="000000" w:themeColor="text1"/>
      <w:kern w:val="0"/>
      <w:sz w:val="28"/>
      <w:szCs w:val="28"/>
      <w:lang w:val="pl-PL" w:eastAsia="ja-JP"/>
      <w14:ligatures w14:val="none"/>
    </w:rPr>
  </w:style>
  <w:style w:type="character" w:customStyle="1" w:styleId="TitleChar">
    <w:name w:val="Title Char"/>
    <w:basedOn w:val="DefaultParagraphFont"/>
    <w:link w:val="Title"/>
    <w:uiPriority w:val="3"/>
    <w:rsid w:val="00323492"/>
    <w:rPr>
      <w:rFonts w:ascii="Times New Roman" w:eastAsiaTheme="majorEastAsia" w:hAnsi="Times New Roman" w:cs="Times New Roman"/>
      <w:b/>
      <w:color w:val="000000" w:themeColor="text1"/>
      <w:kern w:val="0"/>
      <w:sz w:val="28"/>
      <w:szCs w:val="28"/>
      <w:lang w:val="pl-PL" w:eastAsia="ja-JP"/>
      <w14:ligatures w14:val="none"/>
    </w:rPr>
  </w:style>
  <w:style w:type="paragraph" w:customStyle="1" w:styleId="Uwaga">
    <w:name w:val="Uwaga"/>
    <w:basedOn w:val="Normal"/>
    <w:next w:val="Normal"/>
    <w:uiPriority w:val="2"/>
    <w:qFormat/>
    <w:rsid w:val="00323492"/>
    <w:pPr>
      <w:spacing w:after="120"/>
      <w:jc w:val="both"/>
    </w:pPr>
    <w:rPr>
      <w:rFonts w:ascii="Times New Roman" w:eastAsiaTheme="minorEastAsia" w:hAnsi="Times New Roman"/>
      <w:i/>
      <w:color w:val="003A74"/>
      <w:kern w:val="0"/>
      <w:szCs w:val="22"/>
      <w:lang w:val="pl-PL" w:eastAsia="ja-JP"/>
      <w14:ligatures w14:val="none"/>
    </w:rPr>
  </w:style>
  <w:style w:type="character" w:styleId="IntenseEmphasis">
    <w:name w:val="Intense Emphasis"/>
    <w:basedOn w:val="DefaultParagraphFont"/>
    <w:uiPriority w:val="21"/>
    <w:qFormat/>
    <w:rsid w:val="00323492"/>
    <w:rPr>
      <w:b/>
      <w:bCs/>
      <w:i/>
      <w:iCs/>
      <w:caps/>
    </w:rPr>
  </w:style>
  <w:style w:type="character" w:styleId="Strong">
    <w:name w:val="Strong"/>
    <w:basedOn w:val="DefaultParagraphFont"/>
    <w:uiPriority w:val="22"/>
    <w:qFormat/>
    <w:rsid w:val="00323492"/>
    <w:rPr>
      <w:b/>
      <w:bCs/>
      <w:color w:val="000000" w:themeColor="text1"/>
    </w:rPr>
  </w:style>
  <w:style w:type="paragraph" w:styleId="Quote">
    <w:name w:val="Quote"/>
    <w:basedOn w:val="Normal"/>
    <w:next w:val="Normal"/>
    <w:link w:val="QuoteChar"/>
    <w:uiPriority w:val="29"/>
    <w:qFormat/>
    <w:rsid w:val="00323492"/>
    <w:pPr>
      <w:spacing w:before="160" w:after="120"/>
      <w:ind w:left="720" w:right="720"/>
      <w:jc w:val="both"/>
    </w:pPr>
    <w:rPr>
      <w:rFonts w:ascii="Times New Roman" w:eastAsiaTheme="minorEastAsia" w:hAnsi="Times New Roman"/>
      <w:i/>
      <w:iCs/>
      <w:color w:val="000000" w:themeColor="text1"/>
      <w:kern w:val="0"/>
      <w:szCs w:val="22"/>
      <w:lang w:val="pl-PL" w:eastAsia="ja-JP"/>
      <w14:ligatures w14:val="none"/>
    </w:rPr>
  </w:style>
  <w:style w:type="character" w:customStyle="1" w:styleId="QuoteChar">
    <w:name w:val="Quote Char"/>
    <w:basedOn w:val="DefaultParagraphFont"/>
    <w:link w:val="Quote"/>
    <w:uiPriority w:val="29"/>
    <w:rsid w:val="00323492"/>
    <w:rPr>
      <w:rFonts w:ascii="Times New Roman" w:eastAsiaTheme="minorEastAsia" w:hAnsi="Times New Roman"/>
      <w:i/>
      <w:iCs/>
      <w:color w:val="000000" w:themeColor="text1"/>
      <w:kern w:val="0"/>
      <w:szCs w:val="22"/>
      <w:lang w:val="pl-PL" w:eastAsia="ja-JP"/>
      <w14:ligatures w14:val="none"/>
    </w:rPr>
  </w:style>
  <w:style w:type="paragraph" w:styleId="IntenseQuote">
    <w:name w:val="Intense Quote"/>
    <w:basedOn w:val="Normal"/>
    <w:next w:val="Normal"/>
    <w:link w:val="IntenseQuoteChar"/>
    <w:uiPriority w:val="30"/>
    <w:qFormat/>
    <w:rsid w:val="00323492"/>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rFonts w:ascii="Times New Roman" w:eastAsiaTheme="minorEastAsia" w:hAnsi="Times New Roman"/>
      <w:color w:val="000000" w:themeColor="text1"/>
      <w:kern w:val="0"/>
      <w:szCs w:val="22"/>
      <w:lang w:val="pl-PL" w:eastAsia="ja-JP"/>
      <w14:ligatures w14:val="none"/>
    </w:rPr>
  </w:style>
  <w:style w:type="character" w:customStyle="1" w:styleId="IntenseQuoteChar">
    <w:name w:val="Intense Quote Char"/>
    <w:basedOn w:val="DefaultParagraphFont"/>
    <w:link w:val="IntenseQuote"/>
    <w:uiPriority w:val="30"/>
    <w:rsid w:val="00323492"/>
    <w:rPr>
      <w:rFonts w:ascii="Times New Roman" w:eastAsiaTheme="minorEastAsia" w:hAnsi="Times New Roman"/>
      <w:color w:val="000000" w:themeColor="text1"/>
      <w:kern w:val="0"/>
      <w:szCs w:val="22"/>
      <w:shd w:val="clear" w:color="auto" w:fill="F2F2F2" w:themeFill="background1" w:themeFillShade="F2"/>
      <w:lang w:val="pl-PL" w:eastAsia="ja-JP"/>
      <w14:ligatures w14:val="none"/>
    </w:rPr>
  </w:style>
  <w:style w:type="character" w:styleId="SubtleReference">
    <w:name w:val="Subtle Reference"/>
    <w:basedOn w:val="DefaultParagraphFont"/>
    <w:uiPriority w:val="31"/>
    <w:qFormat/>
    <w:rsid w:val="0032349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23492"/>
    <w:rPr>
      <w:b/>
      <w:bCs/>
      <w:smallCaps/>
      <w:u w:val="single"/>
    </w:rPr>
  </w:style>
  <w:style w:type="character" w:styleId="BookTitle">
    <w:name w:val="Book Title"/>
    <w:basedOn w:val="DefaultParagraphFont"/>
    <w:uiPriority w:val="33"/>
    <w:qFormat/>
    <w:rsid w:val="00323492"/>
    <w:rPr>
      <w:b w:val="0"/>
      <w:bCs w:val="0"/>
      <w:smallCaps/>
      <w:spacing w:val="5"/>
    </w:rPr>
  </w:style>
  <w:style w:type="paragraph" w:styleId="Caption">
    <w:name w:val="caption"/>
    <w:basedOn w:val="Normal"/>
    <w:next w:val="Normal"/>
    <w:uiPriority w:val="35"/>
    <w:semiHidden/>
    <w:unhideWhenUsed/>
    <w:qFormat/>
    <w:rsid w:val="00323492"/>
    <w:pPr>
      <w:spacing w:after="200"/>
      <w:jc w:val="both"/>
    </w:pPr>
    <w:rPr>
      <w:rFonts w:ascii="Times New Roman" w:eastAsiaTheme="minorEastAsia" w:hAnsi="Times New Roman"/>
      <w:i/>
      <w:iCs/>
      <w:color w:val="44546A" w:themeColor="text2"/>
      <w:kern w:val="0"/>
      <w:sz w:val="18"/>
      <w:szCs w:val="18"/>
      <w:lang w:val="pl-PL" w:eastAsia="ja-JP"/>
      <w14:ligatures w14:val="none"/>
    </w:rPr>
  </w:style>
  <w:style w:type="paragraph" w:styleId="TOCHeading">
    <w:name w:val="TOC Heading"/>
    <w:basedOn w:val="Heading1"/>
    <w:next w:val="Normal"/>
    <w:uiPriority w:val="39"/>
    <w:semiHidden/>
    <w:unhideWhenUsed/>
    <w:qFormat/>
    <w:rsid w:val="00323492"/>
    <w:pPr>
      <w:numPr>
        <w:numId w:val="9"/>
      </w:numPr>
      <w:ind w:left="426" w:hanging="426"/>
      <w:outlineLvl w:val="9"/>
    </w:pPr>
  </w:style>
  <w:style w:type="paragraph" w:styleId="Header">
    <w:name w:val="header"/>
    <w:basedOn w:val="Normal"/>
    <w:link w:val="HeaderChar"/>
    <w:uiPriority w:val="99"/>
    <w:unhideWhenUsed/>
    <w:rsid w:val="00323492"/>
    <w:pPr>
      <w:tabs>
        <w:tab w:val="center" w:pos="4536"/>
        <w:tab w:val="right" w:pos="9072"/>
      </w:tabs>
      <w:spacing w:after="120"/>
      <w:jc w:val="both"/>
    </w:pPr>
    <w:rPr>
      <w:rFonts w:ascii="Times New Roman" w:eastAsiaTheme="minorEastAsia" w:hAnsi="Times New Roman"/>
      <w:kern w:val="0"/>
      <w:szCs w:val="22"/>
      <w:lang w:val="pl-PL" w:eastAsia="ja-JP"/>
      <w14:ligatures w14:val="none"/>
    </w:rPr>
  </w:style>
  <w:style w:type="character" w:customStyle="1" w:styleId="HeaderChar">
    <w:name w:val="Header Char"/>
    <w:basedOn w:val="DefaultParagraphFont"/>
    <w:link w:val="Header"/>
    <w:uiPriority w:val="99"/>
    <w:rsid w:val="00323492"/>
    <w:rPr>
      <w:rFonts w:ascii="Times New Roman" w:eastAsiaTheme="minorEastAsia" w:hAnsi="Times New Roman"/>
      <w:kern w:val="0"/>
      <w:szCs w:val="22"/>
      <w:lang w:val="pl-PL" w:eastAsia="ja-JP"/>
      <w14:ligatures w14:val="none"/>
    </w:rPr>
  </w:style>
  <w:style w:type="paragraph" w:styleId="Footer">
    <w:name w:val="footer"/>
    <w:basedOn w:val="Normal"/>
    <w:link w:val="FooterChar"/>
    <w:uiPriority w:val="99"/>
    <w:unhideWhenUsed/>
    <w:rsid w:val="00323492"/>
    <w:pPr>
      <w:tabs>
        <w:tab w:val="center" w:pos="4536"/>
        <w:tab w:val="right" w:pos="9072"/>
      </w:tabs>
      <w:spacing w:after="120"/>
      <w:jc w:val="both"/>
    </w:pPr>
    <w:rPr>
      <w:rFonts w:ascii="Times New Roman" w:eastAsiaTheme="minorEastAsia" w:hAnsi="Times New Roman"/>
      <w:kern w:val="0"/>
      <w:szCs w:val="22"/>
      <w:lang w:val="pl-PL" w:eastAsia="ja-JP"/>
      <w14:ligatures w14:val="none"/>
    </w:rPr>
  </w:style>
  <w:style w:type="character" w:customStyle="1" w:styleId="FooterChar">
    <w:name w:val="Footer Char"/>
    <w:basedOn w:val="DefaultParagraphFont"/>
    <w:link w:val="Footer"/>
    <w:uiPriority w:val="99"/>
    <w:rsid w:val="00323492"/>
    <w:rPr>
      <w:rFonts w:ascii="Times New Roman" w:eastAsiaTheme="minorEastAsia" w:hAnsi="Times New Roman"/>
      <w:kern w:val="0"/>
      <w:szCs w:val="22"/>
      <w:lang w:val="pl-PL" w:eastAsia="ja-JP"/>
      <w14:ligatures w14:val="none"/>
    </w:rPr>
  </w:style>
  <w:style w:type="paragraph" w:customStyle="1" w:styleId="Zawartotabeli">
    <w:name w:val="Zawartość tabeli"/>
    <w:basedOn w:val="Normal"/>
    <w:link w:val="ZawartotabeliZnak"/>
    <w:qFormat/>
    <w:rsid w:val="00323492"/>
    <w:pPr>
      <w:jc w:val="center"/>
    </w:pPr>
    <w:rPr>
      <w:rFonts w:ascii="Times New Roman" w:eastAsiaTheme="minorEastAsia" w:hAnsi="Times New Roman"/>
      <w:kern w:val="0"/>
      <w:sz w:val="18"/>
      <w:szCs w:val="22"/>
      <w:lang w:val="pl-PL" w:eastAsia="pl-PL"/>
      <w14:ligatures w14:val="none"/>
    </w:rPr>
  </w:style>
  <w:style w:type="table" w:styleId="TableGridLight">
    <w:name w:val="Grid Table Light"/>
    <w:basedOn w:val="TableNormal"/>
    <w:uiPriority w:val="40"/>
    <w:rsid w:val="00323492"/>
    <w:rPr>
      <w:rFonts w:eastAsiaTheme="minorEastAsia"/>
      <w:kern w:val="0"/>
      <w:sz w:val="22"/>
      <w:szCs w:val="22"/>
      <w:lang w:val="en-US"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23492"/>
    <w:rPr>
      <w:rFonts w:eastAsiaTheme="minorEastAsia"/>
      <w:kern w:val="0"/>
      <w:sz w:val="22"/>
      <w:szCs w:val="22"/>
      <w:lang w:val="en-US" w:eastAsia="ja-JP"/>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LD">
    <w:name w:val="TabelaLD"/>
    <w:basedOn w:val="TableNormal"/>
    <w:uiPriority w:val="99"/>
    <w:rsid w:val="00323492"/>
    <w:pPr>
      <w:jc w:val="center"/>
    </w:pPr>
    <w:rPr>
      <w:rFonts w:ascii="Times New Roman" w:eastAsiaTheme="minorEastAsia" w:hAnsi="Times New Roman"/>
      <w:kern w:val="0"/>
      <w:sz w:val="18"/>
      <w:szCs w:val="22"/>
      <w:lang w:val="en-US" w:eastAsia="ja-JP"/>
      <w14:ligatures w14:val="none"/>
    </w:rPr>
    <w:tblPr>
      <w:tblBorders>
        <w:top w:val="single" w:sz="4" w:space="0" w:color="auto"/>
        <w:bottom w:val="single" w:sz="4" w:space="0" w:color="auto"/>
        <w:insideH w:val="single" w:sz="4" w:space="0" w:color="auto"/>
      </w:tblBorders>
      <w:tblCellMar>
        <w:top w:w="28" w:type="dxa"/>
        <w:bottom w:w="28" w:type="dxa"/>
      </w:tblCellMar>
    </w:tblPr>
    <w:tcPr>
      <w:vAlign w:val="center"/>
    </w:tcPr>
    <w:tblStylePr w:type="firstRow">
      <w:pPr>
        <w:jc w:val="center"/>
      </w:pPr>
      <w:rPr>
        <w:b/>
      </w:rPr>
    </w:tblStylePr>
  </w:style>
  <w:style w:type="paragraph" w:customStyle="1" w:styleId="KodwRred">
    <w:name w:val="Kod w R red"/>
    <w:basedOn w:val="Normal"/>
    <w:next w:val="Normal"/>
    <w:link w:val="KodwRredZnak"/>
    <w:uiPriority w:val="4"/>
    <w:qFormat/>
    <w:rsid w:val="00323492"/>
    <w:pPr>
      <w:pBdr>
        <w:top w:val="single" w:sz="4" w:space="1" w:color="auto" w:shadow="1"/>
        <w:left w:val="single" w:sz="4" w:space="4" w:color="auto" w:shadow="1"/>
        <w:bottom w:val="single" w:sz="4" w:space="1" w:color="auto" w:shadow="1"/>
        <w:right w:val="single" w:sz="4" w:space="4" w:color="auto" w:shadow="1"/>
      </w:pBdr>
      <w:shd w:val="pct15" w:color="auto" w:fill="auto"/>
      <w:spacing w:after="120"/>
    </w:pPr>
    <w:rPr>
      <w:rFonts w:ascii="Courier New" w:eastAsiaTheme="minorEastAsia" w:hAnsi="Courier New"/>
      <w:color w:val="FF0000"/>
      <w:kern w:val="0"/>
      <w:sz w:val="20"/>
      <w:szCs w:val="22"/>
      <w:lang w:val="pl-PL" w:eastAsia="ja-JP"/>
      <w14:ligatures w14:val="none"/>
    </w:rPr>
  </w:style>
  <w:style w:type="paragraph" w:customStyle="1" w:styleId="KodwRblue">
    <w:name w:val="Kod w R blue"/>
    <w:basedOn w:val="KodwRred"/>
    <w:next w:val="Normal"/>
    <w:link w:val="KodwRblueZnak"/>
    <w:uiPriority w:val="4"/>
    <w:qFormat/>
    <w:rsid w:val="00323492"/>
    <w:rPr>
      <w:color w:val="7B7B7B" w:themeColor="accent3" w:themeShade="BF"/>
    </w:rPr>
  </w:style>
  <w:style w:type="paragraph" w:customStyle="1" w:styleId="Zawartotabeli10">
    <w:name w:val="Zawartość tabeli 10"/>
    <w:basedOn w:val="Zawartotabeli"/>
    <w:link w:val="Zawartotabeli10Znak"/>
    <w:uiPriority w:val="4"/>
    <w:qFormat/>
    <w:rsid w:val="00323492"/>
    <w:rPr>
      <w:szCs w:val="20"/>
    </w:rPr>
  </w:style>
  <w:style w:type="character" w:customStyle="1" w:styleId="ZawartotabeliZnak">
    <w:name w:val="Zawartość tabeli Znak"/>
    <w:basedOn w:val="DefaultParagraphFont"/>
    <w:link w:val="Zawartotabeli"/>
    <w:rsid w:val="00323492"/>
    <w:rPr>
      <w:rFonts w:ascii="Times New Roman" w:eastAsiaTheme="minorEastAsia" w:hAnsi="Times New Roman"/>
      <w:kern w:val="0"/>
      <w:sz w:val="18"/>
      <w:szCs w:val="22"/>
      <w:lang w:val="pl-PL" w:eastAsia="pl-PL"/>
      <w14:ligatures w14:val="none"/>
    </w:rPr>
  </w:style>
  <w:style w:type="character" w:customStyle="1" w:styleId="Zawartotabeli10Znak">
    <w:name w:val="Zawartość tabeli 10 Znak"/>
    <w:basedOn w:val="ZawartotabeliZnak"/>
    <w:link w:val="Zawartotabeli10"/>
    <w:uiPriority w:val="4"/>
    <w:rsid w:val="00323492"/>
    <w:rPr>
      <w:rFonts w:ascii="Times New Roman" w:eastAsiaTheme="minorEastAsia" w:hAnsi="Times New Roman"/>
      <w:kern w:val="0"/>
      <w:sz w:val="18"/>
      <w:szCs w:val="20"/>
      <w:lang w:val="pl-PL" w:eastAsia="pl-PL"/>
      <w14:ligatures w14:val="none"/>
    </w:rPr>
  </w:style>
  <w:style w:type="character" w:customStyle="1" w:styleId="Maszynowy">
    <w:name w:val="Maszynowy"/>
    <w:basedOn w:val="DefaultParagraphFont"/>
    <w:uiPriority w:val="5"/>
    <w:qFormat/>
    <w:rsid w:val="00323492"/>
    <w:rPr>
      <w:rFonts w:ascii="Courier New" w:hAnsi="Courier New" w:cs="Courier New"/>
    </w:rPr>
  </w:style>
  <w:style w:type="paragraph" w:styleId="BodyText">
    <w:name w:val="Body Text"/>
    <w:basedOn w:val="Normal"/>
    <w:link w:val="BodyTextChar"/>
    <w:rsid w:val="00323492"/>
    <w:pPr>
      <w:widowControl w:val="0"/>
      <w:suppressAutoHyphens/>
      <w:spacing w:after="120"/>
      <w:jc w:val="both"/>
    </w:pPr>
    <w:rPr>
      <w:rFonts w:ascii="Times New Roman" w:eastAsia="SimSun" w:hAnsi="Times New Roman" w:cs="Times New Roman"/>
      <w:kern w:val="1"/>
      <w:lang w:val="pl-PL" w:eastAsia="hi-IN" w:bidi="hi-IN"/>
      <w14:ligatures w14:val="none"/>
    </w:rPr>
  </w:style>
  <w:style w:type="character" w:customStyle="1" w:styleId="BodyTextChar">
    <w:name w:val="Body Text Char"/>
    <w:basedOn w:val="DefaultParagraphFont"/>
    <w:link w:val="BodyText"/>
    <w:rsid w:val="00323492"/>
    <w:rPr>
      <w:rFonts w:ascii="Times New Roman" w:eastAsia="SimSun" w:hAnsi="Times New Roman" w:cs="Times New Roman"/>
      <w:kern w:val="1"/>
      <w:lang w:val="pl-PL" w:eastAsia="hi-IN" w:bidi="hi-IN"/>
      <w14:ligatures w14:val="none"/>
    </w:rPr>
  </w:style>
  <w:style w:type="character" w:customStyle="1" w:styleId="KodwRredZnak">
    <w:name w:val="Kod w R red Znak"/>
    <w:basedOn w:val="DefaultParagraphFont"/>
    <w:link w:val="KodwRred"/>
    <w:uiPriority w:val="4"/>
    <w:rsid w:val="00323492"/>
    <w:rPr>
      <w:rFonts w:ascii="Courier New" w:eastAsiaTheme="minorEastAsia" w:hAnsi="Courier New"/>
      <w:color w:val="FF0000"/>
      <w:kern w:val="0"/>
      <w:sz w:val="20"/>
      <w:szCs w:val="22"/>
      <w:shd w:val="pct15" w:color="auto" w:fill="auto"/>
      <w:lang w:val="pl-PL" w:eastAsia="ja-JP"/>
      <w14:ligatures w14:val="none"/>
    </w:rPr>
  </w:style>
  <w:style w:type="character" w:customStyle="1" w:styleId="KodwRblueZnak">
    <w:name w:val="Kod w R blue Znak"/>
    <w:basedOn w:val="KodwRredZnak"/>
    <w:link w:val="KodwRblue"/>
    <w:uiPriority w:val="4"/>
    <w:rsid w:val="00323492"/>
    <w:rPr>
      <w:rFonts w:ascii="Courier New" w:eastAsiaTheme="minorEastAsia" w:hAnsi="Courier New"/>
      <w:color w:val="7B7B7B" w:themeColor="accent3" w:themeShade="BF"/>
      <w:kern w:val="0"/>
      <w:sz w:val="20"/>
      <w:szCs w:val="22"/>
      <w:shd w:val="pct15" w:color="auto" w:fill="auto"/>
      <w:lang w:val="pl-PL" w:eastAsia="ja-JP"/>
      <w14:ligatures w14:val="none"/>
    </w:rPr>
  </w:style>
  <w:style w:type="paragraph" w:customStyle="1" w:styleId="KodwRblack">
    <w:name w:val="Kod w R black"/>
    <w:basedOn w:val="KodwRred"/>
    <w:link w:val="KodwRblackZnak"/>
    <w:uiPriority w:val="4"/>
    <w:qFormat/>
    <w:rsid w:val="00323492"/>
    <w:rPr>
      <w:color w:val="000000" w:themeColor="text1"/>
    </w:rPr>
  </w:style>
  <w:style w:type="character" w:customStyle="1" w:styleId="KodwRblackZnak">
    <w:name w:val="Kod w R black Znak"/>
    <w:basedOn w:val="KodwRredZnak"/>
    <w:link w:val="KodwRblack"/>
    <w:uiPriority w:val="4"/>
    <w:rsid w:val="00323492"/>
    <w:rPr>
      <w:rFonts w:ascii="Courier New" w:eastAsiaTheme="minorEastAsia" w:hAnsi="Courier New"/>
      <w:color w:val="000000" w:themeColor="text1"/>
      <w:kern w:val="0"/>
      <w:sz w:val="20"/>
      <w:szCs w:val="22"/>
      <w:shd w:val="pct15" w:color="auto" w:fill="auto"/>
      <w:lang w:val="pl-PL" w:eastAsia="ja-JP"/>
      <w14:ligatures w14:val="none"/>
    </w:rPr>
  </w:style>
  <w:style w:type="paragraph" w:customStyle="1" w:styleId="Centered">
    <w:name w:val="Centered"/>
    <w:basedOn w:val="Normal"/>
    <w:link w:val="CenteredZnak"/>
    <w:uiPriority w:val="12"/>
    <w:qFormat/>
    <w:rsid w:val="00323492"/>
    <w:pPr>
      <w:spacing w:after="120"/>
      <w:jc w:val="center"/>
    </w:pPr>
    <w:rPr>
      <w:rFonts w:ascii="Times New Roman" w:eastAsiaTheme="minorEastAsia" w:hAnsi="Times New Roman"/>
      <w:kern w:val="0"/>
      <w:szCs w:val="22"/>
      <w:lang w:val="pl-PL" w:eastAsia="ja-JP"/>
      <w14:ligatures w14:val="none"/>
    </w:rPr>
  </w:style>
  <w:style w:type="character" w:customStyle="1" w:styleId="CenteredZnak">
    <w:name w:val="Centered Znak"/>
    <w:basedOn w:val="DefaultParagraphFont"/>
    <w:link w:val="Centered"/>
    <w:uiPriority w:val="12"/>
    <w:rsid w:val="00323492"/>
    <w:rPr>
      <w:rFonts w:ascii="Times New Roman" w:eastAsiaTheme="minorEastAsia" w:hAnsi="Times New Roman"/>
      <w:kern w:val="0"/>
      <w:szCs w:val="22"/>
      <w:lang w:val="pl-PL" w:eastAsia="ja-JP"/>
      <w14:ligatures w14:val="none"/>
    </w:rPr>
  </w:style>
  <w:style w:type="paragraph" w:customStyle="1" w:styleId="NormalBI">
    <w:name w:val="NormalBI"/>
    <w:basedOn w:val="Normal"/>
    <w:uiPriority w:val="12"/>
    <w:qFormat/>
    <w:rsid w:val="00323492"/>
    <w:pPr>
      <w:spacing w:after="120"/>
      <w:jc w:val="both"/>
    </w:pPr>
    <w:rPr>
      <w:rFonts w:ascii="Times New Roman" w:eastAsiaTheme="minorEastAsia" w:hAnsi="Times New Roman"/>
      <w:b/>
      <w:bCs/>
      <w:i/>
      <w:iCs/>
      <w:kern w:val="0"/>
      <w:szCs w:val="22"/>
      <w:lang w:val="pl-PL" w:eastAsia="ja-JP"/>
      <w14:ligatures w14:val="none"/>
    </w:rPr>
  </w:style>
  <w:style w:type="character" w:styleId="PageNumber">
    <w:name w:val="page number"/>
    <w:basedOn w:val="DefaultParagraphFont"/>
    <w:uiPriority w:val="99"/>
    <w:semiHidden/>
    <w:unhideWhenUsed/>
    <w:rsid w:val="00323492"/>
  </w:style>
  <w:style w:type="paragraph" w:styleId="Revision">
    <w:name w:val="Revision"/>
    <w:hidden/>
    <w:uiPriority w:val="99"/>
    <w:semiHidden/>
    <w:rsid w:val="00323492"/>
  </w:style>
  <w:style w:type="character" w:styleId="Hyperlink">
    <w:name w:val="Hyperlink"/>
    <w:basedOn w:val="DefaultParagraphFont"/>
    <w:uiPriority w:val="99"/>
    <w:unhideWhenUsed/>
    <w:rsid w:val="009C10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wona.gawron@uj.edu.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3764</Words>
  <Characters>21459</Characters>
  <Application>Microsoft Office Word</Application>
  <DocSecurity>0</DocSecurity>
  <Lines>178</Lines>
  <Paragraphs>50</Paragraphs>
  <ScaleCrop>false</ScaleCrop>
  <Company/>
  <LinksUpToDate>false</LinksUpToDate>
  <CharactersWithSpaces>25173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Iwona Gawron</dc:creator>
  <cp:keywords/>
  <dc:description/>
  <cp:lastModifiedBy>Iwona Gawron</cp:lastModifiedBy>
  <cp:revision>17</cp:revision>
  <dcterms:created xsi:type="dcterms:W3CDTF">2024-09-05T15:23:00Z</dcterms:created>
  <dcterms:modified xsi:type="dcterms:W3CDTF">2024-09-16T13:04:00Z</dcterms:modified>
</cp:coreProperties>
</file>