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E54F3" w14:textId="77777777" w:rsidR="00C137A4" w:rsidRDefault="00C137A4" w:rsidP="00C137A4">
      <w:pPr>
        <w:spacing w:after="200"/>
        <w:ind w:left="-900" w:right="-34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Supporting material:</w:t>
      </w:r>
    </w:p>
    <w:p w14:paraId="675DD18E" w14:textId="77777777" w:rsidR="00C137A4" w:rsidRDefault="00C137A4" w:rsidP="00C137A4">
      <w:pPr>
        <w:spacing w:after="200"/>
        <w:ind w:left="-900" w:right="-34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S1.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Species recorded showing mortality in their populations in the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sarobal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environment of Volta Grande do Xingu. The numbers represent the amount of mortality observations recorded by local researchers, with the highest values highlighted in bold.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Popular name: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Popular names provided by local indigenous and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ribeirinhos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Life form: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Life form of species in the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sarobal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environment of the Xingú River.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Ranking of mortality: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Species ranked according to the perception of environmental monitors (MATI) of the species with the highest mortality in the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sarobal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environment of the Xingú River.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Voucher: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Samples collected in the Xingú River and their respective collectors, where: MOC = Córdova, M.O.; GSC = Silva, G.C.; CSR = Rosario, C.S.; LSC = Coêlho, L.S.; HJRS = Souza, H.J.R.</w:t>
      </w:r>
    </w:p>
    <w:sdt>
      <w:sdtPr>
        <w:tag w:val="goog_rdk_1"/>
        <w:id w:val="730737462"/>
        <w:lock w:val="contentLocked"/>
      </w:sdtPr>
      <w:sdtContent>
        <w:tbl>
          <w:tblPr>
            <w:tblW w:w="9600" w:type="dxa"/>
            <w:tblInd w:w="-825" w:type="dxa"/>
            <w:tblLayout w:type="fixed"/>
            <w:tblLook w:val="0400" w:firstRow="0" w:lastRow="0" w:firstColumn="0" w:lastColumn="0" w:noHBand="0" w:noVBand="1"/>
          </w:tblPr>
          <w:tblGrid>
            <w:gridCol w:w="3285"/>
            <w:gridCol w:w="2220"/>
            <w:gridCol w:w="1275"/>
            <w:gridCol w:w="1530"/>
            <w:gridCol w:w="1290"/>
          </w:tblGrid>
          <w:tr w:rsidR="00C137A4" w14:paraId="6A6086A2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  <w:bottom w:val="single" w:sz="4" w:space="0" w:color="000000"/>
                </w:tcBorders>
              </w:tcPr>
              <w:p w14:paraId="153D2847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Taxa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  <w:bottom w:val="single" w:sz="4" w:space="0" w:color="000000"/>
                </w:tcBorders>
              </w:tcPr>
              <w:p w14:paraId="663EF0A6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Popular name</w:t>
                </w:r>
              </w:p>
            </w:tc>
            <w:tc>
              <w:tcPr>
                <w:tcW w:w="1275" w:type="dxa"/>
                <w:tcBorders>
                  <w:top w:val="single" w:sz="4" w:space="0" w:color="000000"/>
                  <w:bottom w:val="single" w:sz="4" w:space="0" w:color="000000"/>
                </w:tcBorders>
              </w:tcPr>
              <w:p w14:paraId="17A30DB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Life form</w:t>
                </w:r>
              </w:p>
            </w:tc>
            <w:tc>
              <w:tcPr>
                <w:tcW w:w="1530" w:type="dxa"/>
                <w:tcBorders>
                  <w:top w:val="single" w:sz="4" w:space="0" w:color="000000"/>
                  <w:bottom w:val="single" w:sz="4" w:space="0" w:color="000000"/>
                </w:tcBorders>
              </w:tcPr>
              <w:p w14:paraId="6552C1AE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Ranking of mortality</w:t>
                </w:r>
              </w:p>
            </w:tc>
            <w:tc>
              <w:tcPr>
                <w:tcW w:w="1290" w:type="dxa"/>
                <w:tcBorders>
                  <w:top w:val="single" w:sz="4" w:space="0" w:color="000000"/>
                  <w:bottom w:val="single" w:sz="4" w:space="0" w:color="000000"/>
                </w:tcBorders>
              </w:tcPr>
              <w:p w14:paraId="32DD2EFE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Vouchers</w:t>
                </w:r>
              </w:p>
            </w:tc>
          </w:tr>
          <w:tr w:rsidR="00C137A4" w14:paraId="64DC068F" w14:textId="77777777" w:rsidTr="00826889">
            <w:trPr>
              <w:trHeight w:val="300"/>
            </w:trPr>
            <w:tc>
              <w:tcPr>
                <w:tcW w:w="3285" w:type="dxa"/>
              </w:tcPr>
              <w:p w14:paraId="1419F62E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Calophyllaceae</w:t>
                </w:r>
              </w:p>
            </w:tc>
            <w:tc>
              <w:tcPr>
                <w:tcW w:w="2220" w:type="dxa"/>
              </w:tcPr>
              <w:p w14:paraId="430609D1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</w:tcPr>
              <w:p w14:paraId="59B37F3A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</w:tcPr>
              <w:p w14:paraId="5624A7EA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</w:tcPr>
              <w:p w14:paraId="574A9FA9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1DD1EC23" w14:textId="77777777" w:rsidTr="00826889">
            <w:trPr>
              <w:trHeight w:val="300"/>
            </w:trPr>
            <w:tc>
              <w:tcPr>
                <w:tcW w:w="3285" w:type="dxa"/>
                <w:tcBorders>
                  <w:bottom w:val="single" w:sz="4" w:space="0" w:color="000000"/>
                </w:tcBorders>
              </w:tcPr>
              <w:p w14:paraId="67F498E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Calophyllum brasiliense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Cambess</w:t>
                </w:r>
              </w:p>
            </w:tc>
            <w:tc>
              <w:tcPr>
                <w:tcW w:w="2220" w:type="dxa"/>
                <w:tcBorders>
                  <w:bottom w:val="single" w:sz="4" w:space="0" w:color="000000"/>
                </w:tcBorders>
              </w:tcPr>
              <w:p w14:paraId="2D9BBB67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landizão-de-caroço</w:t>
                </w:r>
              </w:p>
            </w:tc>
            <w:tc>
              <w:tcPr>
                <w:tcW w:w="1275" w:type="dxa"/>
                <w:tcBorders>
                  <w:bottom w:val="single" w:sz="4" w:space="0" w:color="000000"/>
                </w:tcBorders>
              </w:tcPr>
              <w:p w14:paraId="4A712932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</w:t>
                </w:r>
              </w:p>
            </w:tc>
            <w:tc>
              <w:tcPr>
                <w:tcW w:w="1530" w:type="dxa"/>
                <w:tcBorders>
                  <w:bottom w:val="single" w:sz="4" w:space="0" w:color="000000"/>
                </w:tcBorders>
              </w:tcPr>
              <w:p w14:paraId="724647A4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1</w:t>
                </w:r>
              </w:p>
            </w:tc>
            <w:tc>
              <w:tcPr>
                <w:tcW w:w="1290" w:type="dxa"/>
                <w:tcBorders>
                  <w:bottom w:val="single" w:sz="4" w:space="0" w:color="000000"/>
                </w:tcBorders>
              </w:tcPr>
              <w:p w14:paraId="0D374EA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 xml:space="preserve">HJRS 40 </w:t>
                </w:r>
              </w:p>
            </w:tc>
          </w:tr>
          <w:tr w:rsidR="00C137A4" w14:paraId="67907158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</w:tcBorders>
              </w:tcPr>
              <w:p w14:paraId="195CB16A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Capparaceae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</w:tcBorders>
              </w:tcPr>
              <w:p w14:paraId="140EF9EA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  <w:tcBorders>
                  <w:top w:val="single" w:sz="4" w:space="0" w:color="000000"/>
                </w:tcBorders>
              </w:tcPr>
              <w:p w14:paraId="1D9647A6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  <w:tcBorders>
                  <w:top w:val="single" w:sz="4" w:space="0" w:color="000000"/>
                </w:tcBorders>
              </w:tcPr>
              <w:p w14:paraId="29476347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  <w:tcBorders>
                  <w:top w:val="single" w:sz="4" w:space="0" w:color="000000"/>
                </w:tcBorders>
              </w:tcPr>
              <w:p w14:paraId="32B86892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7D33FC12" w14:textId="77777777" w:rsidTr="00826889">
            <w:trPr>
              <w:trHeight w:val="300"/>
            </w:trPr>
            <w:tc>
              <w:tcPr>
                <w:tcW w:w="3285" w:type="dxa"/>
              </w:tcPr>
              <w:p w14:paraId="2B5921A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Crateva tapia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L.</w:t>
                </w:r>
              </w:p>
            </w:tc>
            <w:tc>
              <w:tcPr>
                <w:tcW w:w="2220" w:type="dxa"/>
              </w:tcPr>
              <w:p w14:paraId="156DA21F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trapiá</w:t>
                </w:r>
              </w:p>
            </w:tc>
            <w:tc>
              <w:tcPr>
                <w:tcW w:w="1275" w:type="dxa"/>
              </w:tcPr>
              <w:p w14:paraId="29F1428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tree; treelet</w:t>
                </w:r>
              </w:p>
            </w:tc>
            <w:tc>
              <w:tcPr>
                <w:tcW w:w="1530" w:type="dxa"/>
              </w:tcPr>
              <w:p w14:paraId="2792D30C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1</w:t>
                </w:r>
              </w:p>
            </w:tc>
            <w:tc>
              <w:tcPr>
                <w:tcW w:w="1290" w:type="dxa"/>
              </w:tcPr>
              <w:p w14:paraId="46B73333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2367</w:t>
                </w:r>
              </w:p>
            </w:tc>
          </w:tr>
          <w:tr w:rsidR="00C137A4" w14:paraId="27DB5DCB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</w:tcBorders>
              </w:tcPr>
              <w:p w14:paraId="4E5A48D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Chrysobalanaceae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</w:tcBorders>
              </w:tcPr>
              <w:p w14:paraId="78A9DF62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  <w:tcBorders>
                  <w:top w:val="single" w:sz="4" w:space="0" w:color="000000"/>
                </w:tcBorders>
              </w:tcPr>
              <w:p w14:paraId="27EBAD09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  <w:tcBorders>
                  <w:top w:val="single" w:sz="4" w:space="0" w:color="000000"/>
                </w:tcBorders>
              </w:tcPr>
              <w:p w14:paraId="175A049E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  <w:tcBorders>
                  <w:top w:val="single" w:sz="4" w:space="0" w:color="000000"/>
                </w:tcBorders>
              </w:tcPr>
              <w:p w14:paraId="736FECC6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75BC8127" w14:textId="77777777" w:rsidTr="00826889">
            <w:trPr>
              <w:trHeight w:val="300"/>
            </w:trPr>
            <w:tc>
              <w:tcPr>
                <w:tcW w:w="3285" w:type="dxa"/>
              </w:tcPr>
              <w:p w14:paraId="25AA03F2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Couepia cataractae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Ducke</w:t>
                </w:r>
              </w:p>
            </w:tc>
            <w:tc>
              <w:tcPr>
                <w:tcW w:w="2220" w:type="dxa"/>
              </w:tcPr>
              <w:p w14:paraId="06663488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uxi-bravo</w:t>
                </w:r>
              </w:p>
            </w:tc>
            <w:tc>
              <w:tcPr>
                <w:tcW w:w="1275" w:type="dxa"/>
              </w:tcPr>
              <w:p w14:paraId="19FA022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tree; treelet</w:t>
                </w:r>
              </w:p>
            </w:tc>
            <w:tc>
              <w:tcPr>
                <w:tcW w:w="1530" w:type="dxa"/>
              </w:tcPr>
              <w:p w14:paraId="273237BD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1</w:t>
                </w:r>
              </w:p>
            </w:tc>
            <w:tc>
              <w:tcPr>
                <w:tcW w:w="1290" w:type="dxa"/>
              </w:tcPr>
              <w:p w14:paraId="4C911AC3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2365</w:t>
                </w:r>
              </w:p>
            </w:tc>
          </w:tr>
          <w:tr w:rsidR="00C137A4" w14:paraId="5B40ED59" w14:textId="77777777" w:rsidTr="00826889">
            <w:trPr>
              <w:trHeight w:val="300"/>
            </w:trPr>
            <w:tc>
              <w:tcPr>
                <w:tcW w:w="3285" w:type="dxa"/>
                <w:tcBorders>
                  <w:bottom w:val="single" w:sz="4" w:space="0" w:color="000000"/>
                </w:tcBorders>
              </w:tcPr>
              <w:p w14:paraId="5BB3BEF6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Licania longipetala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Prance</w:t>
                </w:r>
              </w:p>
            </w:tc>
            <w:tc>
              <w:tcPr>
                <w:tcW w:w="2220" w:type="dxa"/>
                <w:tcBorders>
                  <w:bottom w:val="single" w:sz="4" w:space="0" w:color="000000"/>
                </w:tcBorders>
              </w:tcPr>
              <w:p w14:paraId="19B1BEB5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bananinha-grande</w:t>
                </w:r>
              </w:p>
            </w:tc>
            <w:tc>
              <w:tcPr>
                <w:tcW w:w="1275" w:type="dxa"/>
                <w:tcBorders>
                  <w:bottom w:val="single" w:sz="4" w:space="0" w:color="000000"/>
                </w:tcBorders>
              </w:tcPr>
              <w:p w14:paraId="52EDE957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tree; treelet</w:t>
                </w:r>
              </w:p>
            </w:tc>
            <w:tc>
              <w:tcPr>
                <w:tcW w:w="1530" w:type="dxa"/>
                <w:tcBorders>
                  <w:bottom w:val="single" w:sz="4" w:space="0" w:color="000000"/>
                </w:tcBorders>
              </w:tcPr>
              <w:p w14:paraId="0C1D824E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1</w:t>
                </w:r>
              </w:p>
            </w:tc>
            <w:tc>
              <w:tcPr>
                <w:tcW w:w="1290" w:type="dxa"/>
                <w:tcBorders>
                  <w:bottom w:val="single" w:sz="4" w:space="0" w:color="000000"/>
                </w:tcBorders>
              </w:tcPr>
              <w:p w14:paraId="631C99B0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2378</w:t>
                </w:r>
              </w:p>
            </w:tc>
          </w:tr>
          <w:tr w:rsidR="00C137A4" w14:paraId="679E28B2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</w:tcBorders>
              </w:tcPr>
              <w:p w14:paraId="64DE4533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Combretaceae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</w:tcBorders>
              </w:tcPr>
              <w:p w14:paraId="3E119583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  <w:tcBorders>
                  <w:top w:val="single" w:sz="4" w:space="0" w:color="000000"/>
                </w:tcBorders>
              </w:tcPr>
              <w:p w14:paraId="43A19037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  <w:tcBorders>
                  <w:top w:val="single" w:sz="4" w:space="0" w:color="000000"/>
                </w:tcBorders>
              </w:tcPr>
              <w:p w14:paraId="28266EB7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  <w:tcBorders>
                  <w:top w:val="single" w:sz="4" w:space="0" w:color="000000"/>
                </w:tcBorders>
              </w:tcPr>
              <w:p w14:paraId="65722910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5D2FD4E5" w14:textId="77777777" w:rsidTr="00826889">
            <w:trPr>
              <w:trHeight w:val="300"/>
            </w:trPr>
            <w:tc>
              <w:tcPr>
                <w:tcW w:w="3285" w:type="dxa"/>
              </w:tcPr>
              <w:p w14:paraId="398C255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Terminalia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sp.</w:t>
                </w:r>
              </w:p>
            </w:tc>
            <w:tc>
              <w:tcPr>
                <w:tcW w:w="2220" w:type="dxa"/>
              </w:tcPr>
              <w:p w14:paraId="5081F517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carambolinha</w:t>
                </w:r>
              </w:p>
            </w:tc>
            <w:tc>
              <w:tcPr>
                <w:tcW w:w="1275" w:type="dxa"/>
              </w:tcPr>
              <w:p w14:paraId="24A455D0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tree; treelet</w:t>
                </w:r>
              </w:p>
            </w:tc>
            <w:tc>
              <w:tcPr>
                <w:tcW w:w="1530" w:type="dxa"/>
              </w:tcPr>
              <w:p w14:paraId="4F7CD9F6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1</w:t>
                </w:r>
              </w:p>
            </w:tc>
            <w:tc>
              <w:tcPr>
                <w:tcW w:w="1290" w:type="dxa"/>
              </w:tcPr>
              <w:p w14:paraId="03C2A490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2380</w:t>
                </w:r>
              </w:p>
            </w:tc>
          </w:tr>
          <w:tr w:rsidR="00C137A4" w14:paraId="149370A3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</w:tcBorders>
              </w:tcPr>
              <w:p w14:paraId="0F0731F5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Euphorbiaceae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</w:tcBorders>
              </w:tcPr>
              <w:p w14:paraId="22143289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  <w:tcBorders>
                  <w:top w:val="single" w:sz="4" w:space="0" w:color="000000"/>
                </w:tcBorders>
              </w:tcPr>
              <w:p w14:paraId="7BE383E3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  <w:tcBorders>
                  <w:top w:val="single" w:sz="4" w:space="0" w:color="000000"/>
                </w:tcBorders>
              </w:tcPr>
              <w:p w14:paraId="62479EAA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  <w:tcBorders>
                  <w:top w:val="single" w:sz="4" w:space="0" w:color="000000"/>
                </w:tcBorders>
              </w:tcPr>
              <w:p w14:paraId="709EBBB1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2CD7AE06" w14:textId="77777777" w:rsidTr="00826889">
            <w:trPr>
              <w:trHeight w:val="300"/>
            </w:trPr>
            <w:tc>
              <w:tcPr>
                <w:tcW w:w="3285" w:type="dxa"/>
              </w:tcPr>
              <w:p w14:paraId="7754D017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Alchornea fluviatilis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Secco</w:t>
                </w:r>
              </w:p>
            </w:tc>
            <w:tc>
              <w:tcPr>
                <w:tcW w:w="2220" w:type="dxa"/>
              </w:tcPr>
              <w:p w14:paraId="0BBFE903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cabelo-do-cú</w:t>
                </w:r>
              </w:p>
            </w:tc>
            <w:tc>
              <w:tcPr>
                <w:tcW w:w="1275" w:type="dxa"/>
              </w:tcPr>
              <w:p w14:paraId="5C5AC5DF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tree; treelet</w:t>
                </w:r>
              </w:p>
            </w:tc>
            <w:tc>
              <w:tcPr>
                <w:tcW w:w="1530" w:type="dxa"/>
              </w:tcPr>
              <w:p w14:paraId="2165D52E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1</w:t>
                </w:r>
              </w:p>
            </w:tc>
            <w:tc>
              <w:tcPr>
                <w:tcW w:w="1290" w:type="dxa"/>
              </w:tcPr>
              <w:p w14:paraId="5AAFFF08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MOC 2482</w:t>
                </w:r>
              </w:p>
            </w:tc>
          </w:tr>
          <w:tr w:rsidR="00C137A4" w14:paraId="3F0C1E59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</w:tcBorders>
              </w:tcPr>
              <w:p w14:paraId="693BE708" w14:textId="77777777" w:rsidR="00C137A4" w:rsidRDefault="00C137A4" w:rsidP="00826889">
                <w:pPr>
                  <w:spacing w:line="240" w:lineRule="auto"/>
                  <w:ind w:right="1500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Fabaceae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</w:tcBorders>
              </w:tcPr>
              <w:p w14:paraId="3A1B095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  <w:tcBorders>
                  <w:top w:val="single" w:sz="4" w:space="0" w:color="000000"/>
                </w:tcBorders>
              </w:tcPr>
              <w:p w14:paraId="3A42ADA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  <w:tcBorders>
                  <w:top w:val="single" w:sz="4" w:space="0" w:color="000000"/>
                </w:tcBorders>
              </w:tcPr>
              <w:p w14:paraId="2B0D4925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  <w:tcBorders>
                  <w:top w:val="single" w:sz="4" w:space="0" w:color="000000"/>
                </w:tcBorders>
              </w:tcPr>
              <w:p w14:paraId="37BBE9F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6967E99E" w14:textId="77777777" w:rsidTr="00826889">
            <w:trPr>
              <w:trHeight w:val="300"/>
            </w:trPr>
            <w:tc>
              <w:tcPr>
                <w:tcW w:w="3285" w:type="dxa"/>
              </w:tcPr>
              <w:p w14:paraId="4EF4FFD8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Campsiandra laurifolia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Benth.</w:t>
                </w:r>
              </w:p>
            </w:tc>
            <w:tc>
              <w:tcPr>
                <w:tcW w:w="2220" w:type="dxa"/>
              </w:tcPr>
              <w:p w14:paraId="2807CE32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capoerana</w:t>
                </w:r>
              </w:p>
            </w:tc>
            <w:tc>
              <w:tcPr>
                <w:tcW w:w="1275" w:type="dxa"/>
              </w:tcPr>
              <w:p w14:paraId="4E7E2E01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</w:t>
                </w:r>
              </w:p>
            </w:tc>
            <w:tc>
              <w:tcPr>
                <w:tcW w:w="1530" w:type="dxa"/>
              </w:tcPr>
              <w:p w14:paraId="59B7AE09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1</w:t>
                </w:r>
              </w:p>
            </w:tc>
            <w:tc>
              <w:tcPr>
                <w:tcW w:w="1290" w:type="dxa"/>
              </w:tcPr>
              <w:p w14:paraId="769C68A8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2349</w:t>
                </w:r>
              </w:p>
            </w:tc>
          </w:tr>
          <w:tr w:rsidR="00C137A4" w14:paraId="20D6632B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</w:tcBorders>
              </w:tcPr>
              <w:p w14:paraId="527A4483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Lamiaceae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</w:tcBorders>
              </w:tcPr>
              <w:p w14:paraId="37A347EE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  <w:tcBorders>
                  <w:top w:val="single" w:sz="4" w:space="0" w:color="000000"/>
                </w:tcBorders>
              </w:tcPr>
              <w:p w14:paraId="0E0B5659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  <w:tcBorders>
                  <w:top w:val="single" w:sz="4" w:space="0" w:color="000000"/>
                </w:tcBorders>
              </w:tcPr>
              <w:p w14:paraId="63FC427C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  <w:tcBorders>
                  <w:top w:val="single" w:sz="4" w:space="0" w:color="000000"/>
                </w:tcBorders>
              </w:tcPr>
              <w:p w14:paraId="5F8F8B0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728399B3" w14:textId="77777777" w:rsidTr="00826889">
            <w:trPr>
              <w:trHeight w:val="300"/>
            </w:trPr>
            <w:tc>
              <w:tcPr>
                <w:tcW w:w="3285" w:type="dxa"/>
              </w:tcPr>
              <w:p w14:paraId="5BA71C3F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Vitex snethlagiana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Huber ex Moldenke</w:t>
                </w:r>
              </w:p>
            </w:tc>
            <w:tc>
              <w:tcPr>
                <w:tcW w:w="2220" w:type="dxa"/>
              </w:tcPr>
              <w:p w14:paraId="34F37C7F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caferana</w:t>
                </w:r>
              </w:p>
            </w:tc>
            <w:tc>
              <w:tcPr>
                <w:tcW w:w="1275" w:type="dxa"/>
              </w:tcPr>
              <w:p w14:paraId="7BFBE548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tree; treelet</w:t>
                </w:r>
              </w:p>
            </w:tc>
            <w:tc>
              <w:tcPr>
                <w:tcW w:w="1530" w:type="dxa"/>
              </w:tcPr>
              <w:p w14:paraId="0997F07F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1</w:t>
                </w:r>
              </w:p>
            </w:tc>
            <w:tc>
              <w:tcPr>
                <w:tcW w:w="1290" w:type="dxa"/>
              </w:tcPr>
              <w:p w14:paraId="24F1FCFF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GCS s.n.</w:t>
                </w:r>
              </w:p>
            </w:tc>
          </w:tr>
          <w:tr w:rsidR="00C137A4" w14:paraId="09D381D1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</w:tcBorders>
              </w:tcPr>
              <w:p w14:paraId="3DAC6AC7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Myrtaceae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</w:tcBorders>
              </w:tcPr>
              <w:p w14:paraId="1A892CC9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  <w:tcBorders>
                  <w:top w:val="single" w:sz="4" w:space="0" w:color="000000"/>
                </w:tcBorders>
              </w:tcPr>
              <w:p w14:paraId="1B87E25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  <w:tcBorders>
                  <w:top w:val="single" w:sz="4" w:space="0" w:color="000000"/>
                </w:tcBorders>
              </w:tcPr>
              <w:p w14:paraId="47036D89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  <w:tcBorders>
                  <w:top w:val="single" w:sz="4" w:space="0" w:color="000000"/>
                </w:tcBorders>
              </w:tcPr>
              <w:p w14:paraId="698E0E9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66453AAB" w14:textId="77777777" w:rsidTr="00826889">
            <w:trPr>
              <w:trHeight w:val="300"/>
            </w:trPr>
            <w:tc>
              <w:tcPr>
                <w:tcW w:w="3285" w:type="dxa"/>
              </w:tcPr>
              <w:p w14:paraId="1227EE2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Eugenia inundata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DC.</w:t>
                </w:r>
              </w:p>
            </w:tc>
            <w:tc>
              <w:tcPr>
                <w:tcW w:w="2220" w:type="dxa"/>
              </w:tcPr>
              <w:p w14:paraId="20E8A6CA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Fofinha; goiabinha</w:t>
                </w:r>
              </w:p>
            </w:tc>
            <w:tc>
              <w:tcPr>
                <w:tcW w:w="1275" w:type="dxa"/>
              </w:tcPr>
              <w:p w14:paraId="18534B95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shrub; treelet</w:t>
                </w:r>
              </w:p>
            </w:tc>
            <w:tc>
              <w:tcPr>
                <w:tcW w:w="1530" w:type="dxa"/>
              </w:tcPr>
              <w:p w14:paraId="4E874F72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0</w:t>
                </w:r>
              </w:p>
            </w:tc>
            <w:tc>
              <w:tcPr>
                <w:tcW w:w="1290" w:type="dxa"/>
              </w:tcPr>
              <w:p w14:paraId="37FFAAB9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2379</w:t>
                </w:r>
              </w:p>
            </w:tc>
          </w:tr>
          <w:tr w:rsidR="00C137A4" w14:paraId="0065E00E" w14:textId="77777777" w:rsidTr="00826889">
            <w:trPr>
              <w:trHeight w:val="300"/>
            </w:trPr>
            <w:tc>
              <w:tcPr>
                <w:tcW w:w="3285" w:type="dxa"/>
              </w:tcPr>
              <w:p w14:paraId="08E8AC8F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Myrciaria dubia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(Kunth) McVaugh</w:t>
                </w:r>
              </w:p>
            </w:tc>
            <w:tc>
              <w:tcPr>
                <w:tcW w:w="2220" w:type="dxa"/>
              </w:tcPr>
              <w:p w14:paraId="613095C8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sarão; camu-camu</w:t>
                </w:r>
              </w:p>
            </w:tc>
            <w:tc>
              <w:tcPr>
                <w:tcW w:w="1275" w:type="dxa"/>
              </w:tcPr>
              <w:p w14:paraId="1FEEFD77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treelet</w:t>
                </w:r>
              </w:p>
            </w:tc>
            <w:tc>
              <w:tcPr>
                <w:tcW w:w="1530" w:type="dxa"/>
              </w:tcPr>
              <w:p w14:paraId="2E7E6F9C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12</w:t>
                </w:r>
              </w:p>
            </w:tc>
            <w:tc>
              <w:tcPr>
                <w:tcW w:w="1290" w:type="dxa"/>
              </w:tcPr>
              <w:p w14:paraId="438C820C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2374</w:t>
                </w:r>
              </w:p>
            </w:tc>
          </w:tr>
          <w:tr w:rsidR="00C137A4" w14:paraId="1D8103DA" w14:textId="77777777" w:rsidTr="00826889">
            <w:trPr>
              <w:trHeight w:val="300"/>
            </w:trPr>
            <w:tc>
              <w:tcPr>
                <w:tcW w:w="3285" w:type="dxa"/>
              </w:tcPr>
              <w:p w14:paraId="5F511675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Psidium densicomum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Mart. ex DC.</w:t>
                </w:r>
              </w:p>
            </w:tc>
            <w:tc>
              <w:tcPr>
                <w:tcW w:w="2220" w:type="dxa"/>
              </w:tcPr>
              <w:p w14:paraId="44D76823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goiaba-de-janeiro</w:t>
                </w:r>
              </w:p>
            </w:tc>
            <w:tc>
              <w:tcPr>
                <w:tcW w:w="1275" w:type="dxa"/>
              </w:tcPr>
              <w:p w14:paraId="16C2E294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treelet</w:t>
                </w:r>
              </w:p>
            </w:tc>
            <w:tc>
              <w:tcPr>
                <w:tcW w:w="1530" w:type="dxa"/>
              </w:tcPr>
              <w:p w14:paraId="4D7B15C4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5</w:t>
                </w:r>
              </w:p>
            </w:tc>
            <w:tc>
              <w:tcPr>
                <w:tcW w:w="1290" w:type="dxa"/>
              </w:tcPr>
              <w:p w14:paraId="05FEDD6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2357</w:t>
                </w:r>
              </w:p>
            </w:tc>
          </w:tr>
          <w:tr w:rsidR="00C137A4" w14:paraId="7AAF2B0C" w14:textId="77777777" w:rsidTr="00826889">
            <w:trPr>
              <w:trHeight w:val="300"/>
            </w:trPr>
            <w:tc>
              <w:tcPr>
                <w:tcW w:w="3285" w:type="dxa"/>
                <w:tcBorders>
                  <w:bottom w:val="single" w:sz="4" w:space="0" w:color="000000"/>
                </w:tcBorders>
              </w:tcPr>
              <w:p w14:paraId="797D7B96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Psidium riparium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Mart. ex DC.</w:t>
                </w:r>
              </w:p>
            </w:tc>
            <w:tc>
              <w:tcPr>
                <w:tcW w:w="2220" w:type="dxa"/>
                <w:tcBorders>
                  <w:bottom w:val="single" w:sz="4" w:space="0" w:color="000000"/>
                </w:tcBorders>
              </w:tcPr>
              <w:p w14:paraId="5DFB2EF0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goiaba-de-junho</w:t>
                </w:r>
              </w:p>
            </w:tc>
            <w:tc>
              <w:tcPr>
                <w:tcW w:w="1275" w:type="dxa"/>
                <w:tcBorders>
                  <w:bottom w:val="single" w:sz="4" w:space="0" w:color="000000"/>
                </w:tcBorders>
              </w:tcPr>
              <w:p w14:paraId="08449A5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treelet</w:t>
                </w:r>
              </w:p>
            </w:tc>
            <w:tc>
              <w:tcPr>
                <w:tcW w:w="1530" w:type="dxa"/>
                <w:tcBorders>
                  <w:bottom w:val="single" w:sz="4" w:space="0" w:color="000000"/>
                </w:tcBorders>
              </w:tcPr>
              <w:p w14:paraId="4AE287D9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5</w:t>
                </w:r>
              </w:p>
            </w:tc>
            <w:tc>
              <w:tcPr>
                <w:tcW w:w="1290" w:type="dxa"/>
                <w:tcBorders>
                  <w:bottom w:val="single" w:sz="4" w:space="0" w:color="000000"/>
                </w:tcBorders>
              </w:tcPr>
              <w:p w14:paraId="6F827429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2377</w:t>
                </w:r>
              </w:p>
            </w:tc>
          </w:tr>
          <w:tr w:rsidR="00C137A4" w14:paraId="443EDAEE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</w:tcBorders>
              </w:tcPr>
              <w:p w14:paraId="2D1369C4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Proteaceae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</w:tcBorders>
              </w:tcPr>
              <w:p w14:paraId="5CCD4829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  <w:tcBorders>
                  <w:top w:val="single" w:sz="4" w:space="0" w:color="000000"/>
                </w:tcBorders>
              </w:tcPr>
              <w:p w14:paraId="4A56436E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  <w:tcBorders>
                  <w:top w:val="single" w:sz="4" w:space="0" w:color="000000"/>
                </w:tcBorders>
              </w:tcPr>
              <w:p w14:paraId="6A65BA6F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  <w:tcBorders>
                  <w:top w:val="single" w:sz="4" w:space="0" w:color="000000"/>
                </w:tcBorders>
              </w:tcPr>
              <w:p w14:paraId="5BAE2E9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5A19D405" w14:textId="77777777" w:rsidTr="00826889">
            <w:trPr>
              <w:trHeight w:val="300"/>
            </w:trPr>
            <w:tc>
              <w:tcPr>
                <w:tcW w:w="3285" w:type="dxa"/>
              </w:tcPr>
              <w:p w14:paraId="3A61C882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Panopsis sessilifolia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(Rich.) Sandwith</w:t>
                </w:r>
              </w:p>
            </w:tc>
            <w:tc>
              <w:tcPr>
                <w:tcW w:w="2220" w:type="dxa"/>
              </w:tcPr>
              <w:p w14:paraId="5455FA38" w14:textId="77777777" w:rsidR="00C137A4" w:rsidRDefault="00C137A4" w:rsidP="00826889">
                <w:pPr>
                  <w:spacing w:line="240" w:lineRule="auto"/>
                  <w:ind w:right="-149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landizinho-vermelho</w:t>
                </w:r>
              </w:p>
            </w:tc>
            <w:tc>
              <w:tcPr>
                <w:tcW w:w="1275" w:type="dxa"/>
              </w:tcPr>
              <w:p w14:paraId="016D0BC4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</w:t>
                </w:r>
              </w:p>
            </w:tc>
            <w:tc>
              <w:tcPr>
                <w:tcW w:w="1530" w:type="dxa"/>
              </w:tcPr>
              <w:p w14:paraId="4F691460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1</w:t>
                </w:r>
              </w:p>
            </w:tc>
            <w:tc>
              <w:tcPr>
                <w:tcW w:w="1290" w:type="dxa"/>
              </w:tcPr>
              <w:p w14:paraId="0D3F8D3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CSR s.n.</w:t>
                </w:r>
              </w:p>
            </w:tc>
          </w:tr>
          <w:tr w:rsidR="00C137A4" w14:paraId="2845451A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</w:tcBorders>
              </w:tcPr>
              <w:p w14:paraId="2BE79783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Rubiaceae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</w:tcBorders>
              </w:tcPr>
              <w:p w14:paraId="6EAC524E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  <w:tcBorders>
                  <w:top w:val="single" w:sz="4" w:space="0" w:color="000000"/>
                </w:tcBorders>
              </w:tcPr>
              <w:p w14:paraId="63DE72BE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  <w:tcBorders>
                  <w:top w:val="single" w:sz="4" w:space="0" w:color="000000"/>
                </w:tcBorders>
              </w:tcPr>
              <w:p w14:paraId="67E4DF54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  <w:tcBorders>
                  <w:top w:val="single" w:sz="4" w:space="0" w:color="000000"/>
                </w:tcBorders>
              </w:tcPr>
              <w:p w14:paraId="52588077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7701EE69" w14:textId="77777777" w:rsidTr="00826889">
            <w:trPr>
              <w:trHeight w:val="300"/>
            </w:trPr>
            <w:tc>
              <w:tcPr>
                <w:tcW w:w="3285" w:type="dxa"/>
              </w:tcPr>
              <w:p w14:paraId="0478B131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Genipa americana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L.</w:t>
                </w:r>
              </w:p>
            </w:tc>
            <w:tc>
              <w:tcPr>
                <w:tcW w:w="2220" w:type="dxa"/>
              </w:tcPr>
              <w:p w14:paraId="253267D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jenipapo-da-saroba</w:t>
                </w:r>
              </w:p>
            </w:tc>
            <w:tc>
              <w:tcPr>
                <w:tcW w:w="1275" w:type="dxa"/>
              </w:tcPr>
              <w:p w14:paraId="19C75291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tree; treelet</w:t>
                </w:r>
              </w:p>
            </w:tc>
            <w:tc>
              <w:tcPr>
                <w:tcW w:w="1530" w:type="dxa"/>
              </w:tcPr>
              <w:p w14:paraId="0EB750E2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2</w:t>
                </w:r>
              </w:p>
            </w:tc>
            <w:tc>
              <w:tcPr>
                <w:tcW w:w="1290" w:type="dxa"/>
              </w:tcPr>
              <w:p w14:paraId="29A6972A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2382</w:t>
                </w:r>
              </w:p>
            </w:tc>
          </w:tr>
          <w:tr w:rsidR="00C137A4" w14:paraId="7A39C4D7" w14:textId="77777777" w:rsidTr="00826889">
            <w:trPr>
              <w:trHeight w:val="300"/>
            </w:trPr>
            <w:tc>
              <w:tcPr>
                <w:tcW w:w="3285" w:type="dxa"/>
                <w:tcBorders>
                  <w:bottom w:val="single" w:sz="4" w:space="0" w:color="000000"/>
                </w:tcBorders>
              </w:tcPr>
              <w:p w14:paraId="20242F47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Simira rubescens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(Benth.) Bremek. ex Steyerm.</w:t>
                </w:r>
              </w:p>
            </w:tc>
            <w:tc>
              <w:tcPr>
                <w:tcW w:w="2220" w:type="dxa"/>
                <w:tcBorders>
                  <w:bottom w:val="single" w:sz="4" w:space="0" w:color="000000"/>
                </w:tcBorders>
              </w:tcPr>
              <w:p w14:paraId="27367775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pau-brasil</w:t>
                </w:r>
              </w:p>
            </w:tc>
            <w:tc>
              <w:tcPr>
                <w:tcW w:w="1275" w:type="dxa"/>
                <w:tcBorders>
                  <w:bottom w:val="single" w:sz="4" w:space="0" w:color="000000"/>
                </w:tcBorders>
              </w:tcPr>
              <w:p w14:paraId="6F9193F9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shrub; treelet</w:t>
                </w:r>
              </w:p>
            </w:tc>
            <w:tc>
              <w:tcPr>
                <w:tcW w:w="1530" w:type="dxa"/>
                <w:tcBorders>
                  <w:bottom w:val="single" w:sz="4" w:space="0" w:color="000000"/>
                </w:tcBorders>
              </w:tcPr>
              <w:p w14:paraId="3EE6BACF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1</w:t>
                </w:r>
              </w:p>
            </w:tc>
            <w:tc>
              <w:tcPr>
                <w:tcW w:w="1290" w:type="dxa"/>
                <w:tcBorders>
                  <w:bottom w:val="single" w:sz="4" w:space="0" w:color="000000"/>
                </w:tcBorders>
              </w:tcPr>
              <w:p w14:paraId="34995AB6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LOD 2387</w:t>
                </w:r>
              </w:p>
            </w:tc>
          </w:tr>
          <w:tr w:rsidR="00C137A4" w14:paraId="49CA1583" w14:textId="77777777" w:rsidTr="00826889">
            <w:trPr>
              <w:trHeight w:val="300"/>
            </w:trPr>
            <w:tc>
              <w:tcPr>
                <w:tcW w:w="3285" w:type="dxa"/>
                <w:tcBorders>
                  <w:top w:val="single" w:sz="4" w:space="0" w:color="000000"/>
                </w:tcBorders>
              </w:tcPr>
              <w:p w14:paraId="15416C50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Simaroubaceae</w:t>
                </w:r>
              </w:p>
            </w:tc>
            <w:tc>
              <w:tcPr>
                <w:tcW w:w="2220" w:type="dxa"/>
                <w:tcBorders>
                  <w:top w:val="single" w:sz="4" w:space="0" w:color="000000"/>
                </w:tcBorders>
              </w:tcPr>
              <w:p w14:paraId="09E4E473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75" w:type="dxa"/>
                <w:tcBorders>
                  <w:top w:val="single" w:sz="4" w:space="0" w:color="000000"/>
                </w:tcBorders>
              </w:tcPr>
              <w:p w14:paraId="2D1CC9C6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530" w:type="dxa"/>
                <w:tcBorders>
                  <w:top w:val="single" w:sz="4" w:space="0" w:color="000000"/>
                </w:tcBorders>
              </w:tcPr>
              <w:p w14:paraId="44757B09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  <w:tc>
              <w:tcPr>
                <w:tcW w:w="1290" w:type="dxa"/>
                <w:tcBorders>
                  <w:top w:val="single" w:sz="4" w:space="0" w:color="000000"/>
                </w:tcBorders>
              </w:tcPr>
              <w:p w14:paraId="69FDD465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</w:p>
            </w:tc>
          </w:tr>
          <w:tr w:rsidR="00C137A4" w14:paraId="4655D7DA" w14:textId="77777777" w:rsidTr="00826889">
            <w:trPr>
              <w:trHeight w:val="300"/>
            </w:trPr>
            <w:tc>
              <w:tcPr>
                <w:tcW w:w="3285" w:type="dxa"/>
                <w:tcBorders>
                  <w:bottom w:val="single" w:sz="4" w:space="0" w:color="000000"/>
                </w:tcBorders>
              </w:tcPr>
              <w:p w14:paraId="68A80EDD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i/>
                    <w:sz w:val="20"/>
                    <w:szCs w:val="20"/>
                  </w:rPr>
                  <w:t xml:space="preserve">Simaba orinocensis </w:t>
                </w: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Kunth</w:t>
                </w:r>
              </w:p>
            </w:tc>
            <w:tc>
              <w:tcPr>
                <w:tcW w:w="2220" w:type="dxa"/>
                <w:tcBorders>
                  <w:bottom w:val="single" w:sz="4" w:space="0" w:color="000000"/>
                </w:tcBorders>
              </w:tcPr>
              <w:p w14:paraId="124F310B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figo</w:t>
                </w:r>
              </w:p>
            </w:tc>
            <w:tc>
              <w:tcPr>
                <w:tcW w:w="1275" w:type="dxa"/>
                <w:tcBorders>
                  <w:bottom w:val="single" w:sz="4" w:space="0" w:color="000000"/>
                </w:tcBorders>
              </w:tcPr>
              <w:p w14:paraId="03193709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tree; treelet</w:t>
                </w:r>
              </w:p>
            </w:tc>
            <w:tc>
              <w:tcPr>
                <w:tcW w:w="1530" w:type="dxa"/>
                <w:tcBorders>
                  <w:bottom w:val="single" w:sz="4" w:space="0" w:color="000000"/>
                </w:tcBorders>
              </w:tcPr>
              <w:p w14:paraId="7961050B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b/>
                    <w:sz w:val="20"/>
                    <w:szCs w:val="20"/>
                  </w:rPr>
                  <w:t>7</w:t>
                </w:r>
              </w:p>
            </w:tc>
            <w:tc>
              <w:tcPr>
                <w:tcW w:w="1290" w:type="dxa"/>
                <w:tcBorders>
                  <w:bottom w:val="single" w:sz="4" w:space="0" w:color="000000"/>
                </w:tcBorders>
              </w:tcPr>
              <w:p w14:paraId="1A0B80B8" w14:textId="77777777" w:rsidR="00C137A4" w:rsidRDefault="00C137A4" w:rsidP="00826889">
                <w:pPr>
                  <w:spacing w:line="240" w:lineRule="auto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LSC 436</w:t>
                </w:r>
              </w:p>
            </w:tc>
          </w:tr>
        </w:tbl>
      </w:sdtContent>
    </w:sdt>
    <w:p w14:paraId="6646AB32" w14:textId="77777777" w:rsidR="00C137A4" w:rsidRDefault="00C137A4" w:rsidP="00C137A4">
      <w:pPr>
        <w:spacing w:after="200"/>
        <w:rPr>
          <w:rFonts w:ascii="Calibri" w:eastAsia="Calibri" w:hAnsi="Calibri" w:cs="Calibri"/>
        </w:rPr>
      </w:pPr>
    </w:p>
    <w:p w14:paraId="402297AC" w14:textId="77777777" w:rsidR="00C137A4" w:rsidRDefault="00C137A4" w:rsidP="00C137A4">
      <w:pPr>
        <w:pBdr>
          <w:top w:val="nil"/>
          <w:left w:val="nil"/>
          <w:bottom w:val="nil"/>
          <w:right w:val="nil"/>
          <w:between w:val="nil"/>
        </w:pBdr>
        <w:ind w:left="-172" w:hanging="720"/>
        <w:jc w:val="both"/>
      </w:pPr>
    </w:p>
    <w:tbl>
      <w:tblPr>
        <w:tblW w:w="10020" w:type="dxa"/>
        <w:tblInd w:w="-8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020"/>
      </w:tblGrid>
      <w:tr w:rsidR="00C137A4" w14:paraId="7E80D023" w14:textId="77777777" w:rsidTr="00826889">
        <w:tc>
          <w:tcPr>
            <w:tcW w:w="10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2"/>
              <w:id w:val="-211809006"/>
              <w:lock w:val="contentLocked"/>
            </w:sdtPr>
            <w:sdtContent>
              <w:p w14:paraId="0A217AA7" w14:textId="77777777" w:rsidR="00C137A4" w:rsidRDefault="00C137A4" w:rsidP="00826889">
                <w:pPr>
                  <w:spacing w:line="240" w:lineRule="auto"/>
                  <w:ind w:firstLine="720"/>
                  <w:rPr>
                    <w:rFonts w:ascii="Times New Roman" w:eastAsia="Times New Roman" w:hAnsi="Times New Roman" w:cs="Times New Roman"/>
                    <w:b/>
                    <w:sz w:val="32"/>
                    <w:szCs w:val="32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sz w:val="32"/>
                    <w:szCs w:val="32"/>
                  </w:rPr>
                  <w:t>Participatory Monitoring of Floodable Vegetation</w:t>
                </w:r>
              </w:p>
              <w:p w14:paraId="416B11FD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sz w:val="28"/>
                    <w:szCs w:val="28"/>
                  </w:rPr>
                  <w:t xml:space="preserve">DATE______/_____/________   </w:t>
                </w: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t>form n° _____</w:t>
                </w:r>
              </w:p>
              <w:p w14:paraId="439DEF07" w14:textId="77777777" w:rsidR="00C137A4" w:rsidRDefault="00C137A4" w:rsidP="00826889">
                <w:pPr>
                  <w:spacing w:line="240" w:lineRule="auto"/>
                  <w:jc w:val="center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</w:p>
              <w:p w14:paraId="1CE7AA66" w14:textId="77777777" w:rsidR="00C137A4" w:rsidRDefault="00C137A4" w:rsidP="00826889">
                <w:pPr>
                  <w:spacing w:line="240" w:lineRule="auto"/>
                  <w:jc w:val="center"/>
                </w:pP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t>COMMUNITY:____________________________________________</w:t>
                </w:r>
              </w:p>
            </w:sdtContent>
          </w:sdt>
        </w:tc>
      </w:tr>
    </w:tbl>
    <w:p w14:paraId="2EBDBAB0" w14:textId="77777777" w:rsidR="00C137A4" w:rsidRDefault="00C137A4" w:rsidP="00C137A4">
      <w:pPr>
        <w:spacing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tbl>
      <w:tblPr>
        <w:tblW w:w="10036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36"/>
      </w:tblGrid>
      <w:tr w:rsidR="00C137A4" w14:paraId="54B3B3C7" w14:textId="77777777" w:rsidTr="00826889">
        <w:trPr>
          <w:trHeight w:val="458"/>
        </w:trPr>
        <w:tc>
          <w:tcPr>
            <w:tcW w:w="10036" w:type="dxa"/>
          </w:tcPr>
          <w:p w14:paraId="3FAFC209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NAME OF MONITOR:: </w:t>
            </w:r>
          </w:p>
        </w:tc>
      </w:tr>
      <w:tr w:rsidR="00C137A4" w14:paraId="0813F422" w14:textId="77777777" w:rsidTr="00826889">
        <w:trPr>
          <w:trHeight w:val="421"/>
        </w:trPr>
        <w:tc>
          <w:tcPr>
            <w:tcW w:w="10036" w:type="dxa"/>
          </w:tcPr>
          <w:p w14:paraId="0D04B156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Observation day:</w:t>
            </w:r>
          </w:p>
        </w:tc>
      </w:tr>
      <w:tr w:rsidR="00C137A4" w14:paraId="3115C666" w14:textId="77777777" w:rsidTr="00826889">
        <w:trPr>
          <w:trHeight w:val="414"/>
        </w:trPr>
        <w:tc>
          <w:tcPr>
            <w:tcW w:w="10036" w:type="dxa"/>
          </w:tcPr>
          <w:p w14:paraId="00895F33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Observation time:</w:t>
            </w:r>
          </w:p>
        </w:tc>
      </w:tr>
      <w:tr w:rsidR="00C137A4" w14:paraId="77C8893A" w14:textId="77777777" w:rsidTr="00826889">
        <w:trPr>
          <w:trHeight w:val="414"/>
        </w:trPr>
        <w:tc>
          <w:tcPr>
            <w:tcW w:w="10036" w:type="dxa"/>
          </w:tcPr>
          <w:p w14:paraId="2B690A9A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Observation location:</w:t>
            </w:r>
          </w:p>
        </w:tc>
      </w:tr>
      <w:tr w:rsidR="00C137A4" w14:paraId="775AA55E" w14:textId="77777777" w:rsidTr="00826889">
        <w:trPr>
          <w:trHeight w:val="414"/>
        </w:trPr>
        <w:tc>
          <w:tcPr>
            <w:tcW w:w="10036" w:type="dxa"/>
          </w:tcPr>
          <w:p w14:paraId="63455F01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    ) Sarobal       (     ) Igapó</w:t>
            </w:r>
          </w:p>
        </w:tc>
      </w:tr>
    </w:tbl>
    <w:p w14:paraId="6B86F896" w14:textId="77777777" w:rsidR="00C137A4" w:rsidRDefault="00C137A4" w:rsidP="00C137A4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065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65"/>
      </w:tblGrid>
      <w:tr w:rsidR="00C137A4" w14:paraId="0792AC12" w14:textId="77777777" w:rsidTr="00826889">
        <w:trPr>
          <w:trHeight w:val="506"/>
        </w:trPr>
        <w:tc>
          <w:tcPr>
            <w:tcW w:w="10065" w:type="dxa"/>
          </w:tcPr>
          <w:p w14:paraId="33FB92FF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Was it flooded?    (  ) yes - approximate depth:___________________</w:t>
            </w:r>
          </w:p>
          <w:p w14:paraId="554307E4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(  ) no</w:t>
            </w:r>
          </w:p>
        </w:tc>
      </w:tr>
      <w:tr w:rsidR="00C137A4" w14:paraId="4C335ECA" w14:textId="77777777" w:rsidTr="00826889">
        <w:trPr>
          <w:trHeight w:val="506"/>
        </w:trPr>
        <w:tc>
          <w:tcPr>
            <w:tcW w:w="10065" w:type="dxa"/>
          </w:tcPr>
          <w:p w14:paraId="20DFD3C8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Which plant(s) did you see with flowers (if within the plot, you can just indicate the tree tag number)?    </w:t>
            </w:r>
          </w:p>
          <w:p w14:paraId="45CC5DB2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7A4" w14:paraId="5244BB4F" w14:textId="77777777" w:rsidTr="00826889">
        <w:trPr>
          <w:trHeight w:val="506"/>
        </w:trPr>
        <w:tc>
          <w:tcPr>
            <w:tcW w:w="10065" w:type="dxa"/>
          </w:tcPr>
          <w:p w14:paraId="69C83F27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Which plant(s) did you see with fruits (if within the plot, you can just indicate the tree tag number)?</w:t>
            </w:r>
          </w:p>
          <w:p w14:paraId="422B97DB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D6D7A7D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Did you see fallen fruits on dry ground?  (  ) yes - which ones? ___________________</w:t>
            </w:r>
          </w:p>
          <w:p w14:paraId="0C00BD4B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(  ) no</w:t>
            </w:r>
          </w:p>
          <w:p w14:paraId="136A9C59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BFCBB59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Did you see fallen fruits in the water?  (  ) yes - which ones?_____________________</w:t>
            </w:r>
          </w:p>
          <w:p w14:paraId="29AC4E4D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(  ) no</w:t>
            </w:r>
          </w:p>
        </w:tc>
      </w:tr>
      <w:tr w:rsidR="00C137A4" w14:paraId="17C384E5" w14:textId="77777777" w:rsidTr="00826889">
        <w:trPr>
          <w:trHeight w:val="506"/>
        </w:trPr>
        <w:tc>
          <w:tcPr>
            <w:tcW w:w="10065" w:type="dxa"/>
          </w:tcPr>
          <w:p w14:paraId="31D2AFA6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Did you see trees without leaves?    (  ) yes - which ones?_____________________</w:t>
            </w:r>
          </w:p>
          <w:p w14:paraId="7AA946FF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(  ) no</w:t>
            </w:r>
          </w:p>
          <w:p w14:paraId="4B15A0B8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7A4" w14:paraId="589D1431" w14:textId="77777777" w:rsidTr="00826889">
        <w:trPr>
          <w:trHeight w:val="506"/>
        </w:trPr>
        <w:tc>
          <w:tcPr>
            <w:tcW w:w="10065" w:type="dxa"/>
          </w:tcPr>
          <w:p w14:paraId="42CDF4B2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Did you see dry or dead plants?    (  ) yes - which ones?_____________________</w:t>
            </w:r>
          </w:p>
          <w:p w14:paraId="723130A5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(  ) no</w:t>
            </w:r>
          </w:p>
          <w:p w14:paraId="64241DEE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7A4" w14:paraId="058678C3" w14:textId="77777777" w:rsidTr="00826889">
        <w:trPr>
          <w:trHeight w:val="548"/>
        </w:trPr>
        <w:tc>
          <w:tcPr>
            <w:tcW w:w="10065" w:type="dxa"/>
          </w:tcPr>
          <w:p w14:paraId="1D1C88C0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Observations: </w:t>
            </w:r>
          </w:p>
          <w:p w14:paraId="6AB6E545" w14:textId="77777777" w:rsidR="00C137A4" w:rsidRDefault="00C137A4" w:rsidP="0082688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37A4" w14:paraId="46C00703" w14:textId="77777777" w:rsidTr="00826889">
        <w:trPr>
          <w:trHeight w:val="1560"/>
        </w:trPr>
        <w:tc>
          <w:tcPr>
            <w:tcW w:w="10065" w:type="dxa"/>
          </w:tcPr>
          <w:p w14:paraId="12D38B83" w14:textId="77777777" w:rsidR="00C137A4" w:rsidRDefault="00C137A4" w:rsidP="00826889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REMEMBER TO TAKE A PHOTO WITH DATE, TIME, AND COORDINATES</w:t>
            </w:r>
          </w:p>
          <w:p w14:paraId="589BDCAE" w14:textId="77777777" w:rsidR="00C137A4" w:rsidRDefault="00C137A4" w:rsidP="00826889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14:paraId="6E6DF2F9" w14:textId="77777777" w:rsidR="00C137A4" w:rsidRDefault="00C137A4" w:rsidP="0082688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B0F2CA7" w14:textId="77777777" w:rsidR="00C137A4" w:rsidRDefault="00C137A4" w:rsidP="0082688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030AF40" w14:textId="77777777" w:rsidR="00C137A4" w:rsidRDefault="00C137A4" w:rsidP="0082688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Riberinho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or Indigenous Researcher Responsible:</w:t>
            </w:r>
          </w:p>
        </w:tc>
      </w:tr>
    </w:tbl>
    <w:p w14:paraId="4FD9D2FC" w14:textId="77777777" w:rsidR="00C137A4" w:rsidRDefault="00C137A4" w:rsidP="00C137A4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eading=h.2bwlxvwzjocn" w:colFirst="0" w:colLast="0"/>
      <w:bookmarkEnd w:id="0"/>
    </w:p>
    <w:p w14:paraId="727FDFAA" w14:textId="77777777" w:rsidR="00C137A4" w:rsidRDefault="00C137A4" w:rsidP="00C137A4">
      <w:pPr>
        <w:spacing w:line="240" w:lineRule="auto"/>
        <w:ind w:left="-900" w:right="-795"/>
        <w:jc w:val="both"/>
      </w:pPr>
      <w:bookmarkStart w:id="1" w:name="_heading=h.gjdgxs" w:colFirst="0" w:colLast="0"/>
      <w:bookmarkEnd w:id="1"/>
      <w:r>
        <w:rPr>
          <w:b/>
          <w:sz w:val="26"/>
          <w:szCs w:val="26"/>
        </w:rPr>
        <w:t>Figure S1</w:t>
      </w:r>
      <w:r>
        <w:rPr>
          <w:sz w:val="26"/>
          <w:szCs w:val="26"/>
        </w:rPr>
        <w:t>. An example of the collectively developed form applied for flooded area monitoring in the Independent Environmental and Territorial Monitoring (MATI) program. The original form is in Portuguese.</w:t>
      </w:r>
    </w:p>
    <w:p w14:paraId="2EB47FF5" w14:textId="77777777" w:rsidR="00C137A4" w:rsidRDefault="00C137A4" w:rsidP="00C137A4">
      <w:pPr>
        <w:pBdr>
          <w:top w:val="nil"/>
          <w:left w:val="nil"/>
          <w:bottom w:val="nil"/>
          <w:right w:val="nil"/>
          <w:between w:val="nil"/>
        </w:pBdr>
        <w:ind w:left="-172" w:hanging="720"/>
        <w:jc w:val="both"/>
      </w:pPr>
    </w:p>
    <w:p w14:paraId="5D9DB5F0" w14:textId="77777777" w:rsidR="00C137A4" w:rsidRDefault="00C137A4" w:rsidP="00C137A4">
      <w:pPr>
        <w:ind w:left="-900"/>
        <w:jc w:val="both"/>
      </w:pPr>
    </w:p>
    <w:p w14:paraId="5F398B5C" w14:textId="77777777" w:rsidR="009B39BA" w:rsidRDefault="009B39BA"/>
    <w:sectPr w:rsidR="009B39BA" w:rsidSect="00C137A4">
      <w:footerReference w:type="default" r:id="rId4"/>
      <w:pgSz w:w="12240" w:h="15840"/>
      <w:pgMar w:top="1440" w:right="1440" w:bottom="1440" w:left="241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59B386" w14:textId="77777777" w:rsidR="00000000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A4"/>
    <w:rsid w:val="007B393D"/>
    <w:rsid w:val="009B39BA"/>
    <w:rsid w:val="00C137A4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EF284"/>
  <w15:chartTrackingRefBased/>
  <w15:docId w15:val="{101DA406-FE89-46C9-AFC1-FD3E267BC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7A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37A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37A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37A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37A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37A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37A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37A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37A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37A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37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37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37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37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37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37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37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37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37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37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37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37A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37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37A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37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37A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37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37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37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37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544</Words>
  <Characters>3101</Characters>
  <Application>Microsoft Office Word</Application>
  <DocSecurity>0</DocSecurity>
  <Lines>25</Lines>
  <Paragraphs>7</Paragraphs>
  <ScaleCrop>false</ScaleCrop>
  <Company>SpringerNature</Company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2024-09-18T08:53:00Z</dcterms:created>
  <dcterms:modified xsi:type="dcterms:W3CDTF">2024-09-18T08:53:00Z</dcterms:modified>
</cp:coreProperties>
</file>