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BEC09" w14:textId="7AEC3F53" w:rsidR="00CF2FA2" w:rsidRPr="00136C39" w:rsidRDefault="007A3BCF" w:rsidP="002A607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D5493" w:rsidRPr="00136C3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36C39">
        <w:rPr>
          <w:rFonts w:ascii="Times New Roman" w:hAnsi="Times New Roman" w:cs="Times New Roman"/>
          <w:b/>
          <w:bCs/>
          <w:sz w:val="24"/>
          <w:szCs w:val="24"/>
        </w:rPr>
        <w:t>. Evaluation of</w:t>
      </w:r>
      <w:r w:rsidR="002B34CE"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 the</w:t>
      </w:r>
      <w:r w:rsidR="00291D8C"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6C39">
        <w:rPr>
          <w:rFonts w:ascii="Times New Roman" w:hAnsi="Times New Roman" w:cs="Times New Roman"/>
          <w:b/>
          <w:bCs/>
          <w:sz w:val="24"/>
          <w:szCs w:val="24"/>
        </w:rPr>
        <w:t>puzzles</w:t>
      </w:r>
      <w:r w:rsidR="00E668FE"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5648" w:rsidRPr="00136C39"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="00CA331F"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 solutions</w:t>
      </w:r>
      <w:r w:rsidR="00953705"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6C39">
        <w:rPr>
          <w:rFonts w:ascii="Times New Roman" w:hAnsi="Times New Roman" w:cs="Times New Roman"/>
          <w:b/>
          <w:bCs/>
          <w:sz w:val="24"/>
          <w:szCs w:val="24"/>
        </w:rPr>
        <w:t>created by LLMs</w:t>
      </w:r>
      <w:r w:rsidR="00850AEE" w:rsidRPr="00136C3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50AEE" w:rsidRPr="00136C39">
        <w:rPr>
          <w:rFonts w:ascii="Times New Roman" w:hAnsi="Times New Roman" w:cs="Times New Roman"/>
          <w:sz w:val="24"/>
          <w:szCs w:val="24"/>
        </w:rPr>
        <w:t>LLM</w:t>
      </w:r>
      <w:r w:rsidR="00136C39" w:rsidRPr="00136C39">
        <w:rPr>
          <w:rFonts w:ascii="Times New Roman" w:hAnsi="Times New Roman" w:cs="Times New Roman"/>
          <w:sz w:val="24"/>
          <w:szCs w:val="24"/>
        </w:rPr>
        <w:t>s were</w:t>
      </w:r>
      <w:r w:rsidR="00850AEE" w:rsidRPr="00136C39">
        <w:rPr>
          <w:rFonts w:ascii="Times New Roman" w:hAnsi="Times New Roman" w:cs="Times New Roman"/>
          <w:sz w:val="24"/>
          <w:szCs w:val="24"/>
        </w:rPr>
        <w:t xml:space="preserve"> prompted to create </w:t>
      </w:r>
      <w:r w:rsidR="00E26BE3" w:rsidRPr="00136C39">
        <w:rPr>
          <w:rFonts w:ascii="Times New Roman" w:hAnsi="Times New Roman" w:cs="Times New Roman"/>
          <w:sz w:val="24"/>
          <w:szCs w:val="24"/>
        </w:rPr>
        <w:t xml:space="preserve">30 </w:t>
      </w:r>
      <w:r w:rsidR="00850AEE" w:rsidRPr="00136C39">
        <w:rPr>
          <w:rFonts w:ascii="Times New Roman" w:hAnsi="Times New Roman" w:cs="Times New Roman"/>
          <w:sz w:val="24"/>
          <w:szCs w:val="24"/>
        </w:rPr>
        <w:t xml:space="preserve">original </w:t>
      </w:r>
      <w:r w:rsidR="00E26BE3" w:rsidRPr="00136C39">
        <w:rPr>
          <w:rFonts w:ascii="Times New Roman" w:hAnsi="Times New Roman" w:cs="Times New Roman"/>
          <w:sz w:val="24"/>
          <w:szCs w:val="24"/>
        </w:rPr>
        <w:t xml:space="preserve">word ladder puzzles with solutions </w:t>
      </w:r>
      <w:r w:rsidR="00136C39" w:rsidRPr="00136C39">
        <w:rPr>
          <w:rFonts w:ascii="Times New Roman" w:hAnsi="Times New Roman" w:cs="Times New Roman"/>
          <w:sz w:val="24"/>
          <w:szCs w:val="24"/>
        </w:rPr>
        <w:t xml:space="preserve">as described in Experiment 3 of the </w:t>
      </w:r>
      <w:r w:rsidR="00E26BE3" w:rsidRPr="00136C39">
        <w:rPr>
          <w:rFonts w:ascii="Times New Roman" w:hAnsi="Times New Roman" w:cs="Times New Roman"/>
          <w:sz w:val="24"/>
          <w:szCs w:val="24"/>
        </w:rPr>
        <w:t>Method</w:t>
      </w:r>
      <w:r w:rsidR="00136C39" w:rsidRPr="00136C39">
        <w:rPr>
          <w:rFonts w:ascii="Times New Roman" w:hAnsi="Times New Roman" w:cs="Times New Roman"/>
          <w:sz w:val="24"/>
          <w:szCs w:val="24"/>
        </w:rPr>
        <w:t>ologies</w:t>
      </w:r>
      <w:r w:rsidR="00E26BE3" w:rsidRPr="00136C39">
        <w:rPr>
          <w:rFonts w:ascii="Times New Roman" w:hAnsi="Times New Roman" w:cs="Times New Roman"/>
          <w:sz w:val="24"/>
          <w:szCs w:val="24"/>
        </w:rPr>
        <w:t xml:space="preserve"> section. The puzzles and solutions were evaluated</w:t>
      </w:r>
      <w:r w:rsidR="002A6079" w:rsidRPr="00136C39">
        <w:rPr>
          <w:rFonts w:ascii="Times New Roman" w:hAnsi="Times New Roman" w:cs="Times New Roman"/>
          <w:sz w:val="24"/>
          <w:szCs w:val="24"/>
        </w:rPr>
        <w:t xml:space="preserve"> for solvability and rule violations</w:t>
      </w:r>
      <w:r w:rsidR="00136C39" w:rsidRPr="00136C39">
        <w:rPr>
          <w:rFonts w:ascii="Times New Roman" w:hAnsi="Times New Roman" w:cs="Times New Roman"/>
          <w:sz w:val="24"/>
          <w:szCs w:val="24"/>
        </w:rPr>
        <w:t xml:space="preserve"> listed in this table</w:t>
      </w:r>
      <w:r w:rsidR="002A6079" w:rsidRPr="00136C39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115"/>
        <w:gridCol w:w="1367"/>
        <w:gridCol w:w="1367"/>
        <w:gridCol w:w="1367"/>
        <w:gridCol w:w="1367"/>
        <w:gridCol w:w="1367"/>
      </w:tblGrid>
      <w:tr w:rsidR="007A3BCF" w:rsidRPr="00136C39" w14:paraId="5B7B453B" w14:textId="77777777" w:rsidTr="00CA331F">
        <w:trPr>
          <w:trHeight w:val="432"/>
        </w:trPr>
        <w:tc>
          <w:tcPr>
            <w:tcW w:w="6115" w:type="dxa"/>
            <w:vAlign w:val="center"/>
          </w:tcPr>
          <w:p w14:paraId="5AC0C4F5" w14:textId="7B0FFEC8" w:rsidR="007A3BCF" w:rsidRPr="00136C39" w:rsidRDefault="007A3BCF" w:rsidP="00CA3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67" w:type="dxa"/>
            <w:vAlign w:val="center"/>
          </w:tcPr>
          <w:p w14:paraId="3050C7D7" w14:textId="1EBD76F0" w:rsidR="00075E77" w:rsidRPr="00136C39" w:rsidRDefault="00CA331F" w:rsidP="00075E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C39">
              <w:rPr>
                <w:rFonts w:ascii="Times New Roman" w:hAnsi="Times New Roman" w:cs="Times New Roman"/>
                <w:b/>
                <w:bCs/>
              </w:rPr>
              <w:t>ChatGPT4o</w:t>
            </w:r>
          </w:p>
        </w:tc>
        <w:tc>
          <w:tcPr>
            <w:tcW w:w="1367" w:type="dxa"/>
            <w:vAlign w:val="center"/>
          </w:tcPr>
          <w:p w14:paraId="260F5EF8" w14:textId="6588A728" w:rsidR="00075E77" w:rsidRPr="00136C39" w:rsidRDefault="00CA331F" w:rsidP="00075E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C39">
              <w:rPr>
                <w:rFonts w:ascii="Times New Roman" w:hAnsi="Times New Roman" w:cs="Times New Roman"/>
                <w:b/>
                <w:bCs/>
              </w:rPr>
              <w:t>Claude</w:t>
            </w:r>
          </w:p>
        </w:tc>
        <w:tc>
          <w:tcPr>
            <w:tcW w:w="1367" w:type="dxa"/>
            <w:vAlign w:val="center"/>
          </w:tcPr>
          <w:p w14:paraId="36BB1E18" w14:textId="6CAE1F00" w:rsidR="007A3BCF" w:rsidRPr="00136C39" w:rsidRDefault="00CA331F" w:rsidP="00CA3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C39">
              <w:rPr>
                <w:rFonts w:ascii="Times New Roman" w:hAnsi="Times New Roman" w:cs="Times New Roman"/>
                <w:b/>
                <w:bCs/>
              </w:rPr>
              <w:t>Gemini</w:t>
            </w:r>
          </w:p>
        </w:tc>
        <w:tc>
          <w:tcPr>
            <w:tcW w:w="1367" w:type="dxa"/>
            <w:vAlign w:val="center"/>
          </w:tcPr>
          <w:p w14:paraId="437E5BEE" w14:textId="20773E12" w:rsidR="007A3BCF" w:rsidRPr="00136C39" w:rsidRDefault="00CA331F" w:rsidP="00CA3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C39">
              <w:rPr>
                <w:rFonts w:ascii="Times New Roman" w:hAnsi="Times New Roman" w:cs="Times New Roman"/>
                <w:b/>
                <w:bCs/>
              </w:rPr>
              <w:t>Meta AI</w:t>
            </w:r>
          </w:p>
        </w:tc>
        <w:tc>
          <w:tcPr>
            <w:tcW w:w="1367" w:type="dxa"/>
            <w:vAlign w:val="center"/>
          </w:tcPr>
          <w:p w14:paraId="619991CD" w14:textId="752634EA" w:rsidR="007A3BCF" w:rsidRPr="00136C39" w:rsidRDefault="00CA331F" w:rsidP="00CA331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6C39">
              <w:rPr>
                <w:rFonts w:ascii="Times New Roman" w:hAnsi="Times New Roman" w:cs="Times New Roman"/>
                <w:b/>
                <w:bCs/>
              </w:rPr>
              <w:t>Mistral</w:t>
            </w:r>
          </w:p>
        </w:tc>
      </w:tr>
      <w:tr w:rsidR="007A3BCF" w:rsidRPr="00136C39" w14:paraId="08B8BC1A" w14:textId="77777777" w:rsidTr="00CA331F">
        <w:trPr>
          <w:trHeight w:val="432"/>
        </w:trPr>
        <w:tc>
          <w:tcPr>
            <w:tcW w:w="6115" w:type="dxa"/>
            <w:vAlign w:val="center"/>
          </w:tcPr>
          <w:p w14:paraId="231BC785" w14:textId="43811618" w:rsidR="007A3BCF" w:rsidRPr="00136C39" w:rsidRDefault="00CA331F" w:rsidP="00CA331F">
            <w:pPr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 xml:space="preserve">No. of puzzles </w:t>
            </w:r>
            <w:r w:rsidR="00291D8C" w:rsidRPr="00136C39">
              <w:rPr>
                <w:rFonts w:ascii="Times New Roman" w:hAnsi="Times New Roman" w:cs="Times New Roman"/>
              </w:rPr>
              <w:t xml:space="preserve">with </w:t>
            </w:r>
            <w:r w:rsidR="00D369AE" w:rsidRPr="00136C39">
              <w:rPr>
                <w:rFonts w:ascii="Times New Roman" w:hAnsi="Times New Roman" w:cs="Times New Roman"/>
              </w:rPr>
              <w:t>a</w:t>
            </w:r>
            <w:r w:rsidR="0010410F" w:rsidRPr="00136C39">
              <w:rPr>
                <w:rFonts w:ascii="Times New Roman" w:hAnsi="Times New Roman" w:cs="Times New Roman"/>
              </w:rPr>
              <w:t xml:space="preserve"> correct </w:t>
            </w:r>
            <w:r w:rsidR="00291D8C" w:rsidRPr="00136C39">
              <w:rPr>
                <w:rFonts w:ascii="Times New Roman" w:hAnsi="Times New Roman" w:cs="Times New Roman"/>
              </w:rPr>
              <w:t>solution</w:t>
            </w:r>
          </w:p>
        </w:tc>
        <w:tc>
          <w:tcPr>
            <w:tcW w:w="1367" w:type="dxa"/>
            <w:vAlign w:val="center"/>
          </w:tcPr>
          <w:p w14:paraId="7BC2000C" w14:textId="53BFDD3E" w:rsidR="007A3BCF" w:rsidRPr="00136C39" w:rsidRDefault="00291D8C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67" w:type="dxa"/>
            <w:vAlign w:val="center"/>
          </w:tcPr>
          <w:p w14:paraId="5C88B82E" w14:textId="58D98845" w:rsidR="007A3BCF" w:rsidRPr="00136C39" w:rsidRDefault="00D45827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7" w:type="dxa"/>
            <w:vAlign w:val="center"/>
          </w:tcPr>
          <w:p w14:paraId="040EA53D" w14:textId="26BD3F24" w:rsidR="007A3BCF" w:rsidRPr="00136C39" w:rsidRDefault="006F4FB3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7" w:type="dxa"/>
            <w:vAlign w:val="center"/>
          </w:tcPr>
          <w:p w14:paraId="40E5D78C" w14:textId="3E130E3D" w:rsidR="007A3BCF" w:rsidRPr="00136C39" w:rsidRDefault="00D60069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7" w:type="dxa"/>
            <w:vAlign w:val="center"/>
          </w:tcPr>
          <w:p w14:paraId="4C8AED27" w14:textId="63E71A76" w:rsidR="007A3BCF" w:rsidRPr="00136C39" w:rsidRDefault="0048409C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2</w:t>
            </w:r>
          </w:p>
        </w:tc>
      </w:tr>
      <w:tr w:rsidR="0079603E" w:rsidRPr="00136C39" w14:paraId="7DE409C9" w14:textId="77777777" w:rsidTr="00CA331F">
        <w:trPr>
          <w:trHeight w:val="432"/>
        </w:trPr>
        <w:tc>
          <w:tcPr>
            <w:tcW w:w="6115" w:type="dxa"/>
            <w:vAlign w:val="center"/>
          </w:tcPr>
          <w:p w14:paraId="1ADF8902" w14:textId="77777777" w:rsidR="0079603E" w:rsidRPr="00136C39" w:rsidRDefault="00A857AB" w:rsidP="00CA331F">
            <w:pPr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No. of unsolvable puzzles</w:t>
            </w:r>
          </w:p>
          <w:p w14:paraId="5B30EAA7" w14:textId="77777777" w:rsidR="00AC703F" w:rsidRPr="00136C39" w:rsidRDefault="00AC703F" w:rsidP="00053E50">
            <w:pPr>
              <w:pStyle w:val="ListParagraph"/>
              <w:numPr>
                <w:ilvl w:val="0"/>
                <w:numId w:val="1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 xml:space="preserve">No. of puzzles </w:t>
            </w:r>
            <w:r w:rsidR="00F220E7" w:rsidRPr="00136C39">
              <w:rPr>
                <w:rFonts w:ascii="Times New Roman" w:hAnsi="Times New Roman" w:cs="Times New Roman"/>
              </w:rPr>
              <w:t>with start and target words of different lengths</w:t>
            </w:r>
          </w:p>
          <w:p w14:paraId="1A0F1C9F" w14:textId="77777777" w:rsidR="00A75ED4" w:rsidRPr="00136C39" w:rsidRDefault="00A75ED4" w:rsidP="00053E50">
            <w:pPr>
              <w:pStyle w:val="ListParagraph"/>
              <w:numPr>
                <w:ilvl w:val="0"/>
                <w:numId w:val="1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No. of puzzles with other problems</w:t>
            </w:r>
          </w:p>
          <w:p w14:paraId="1E3FB14D" w14:textId="77777777" w:rsidR="0030698A" w:rsidRPr="00136C39" w:rsidRDefault="002F32F2" w:rsidP="00053E50">
            <w:pPr>
              <w:pStyle w:val="ListParagraph"/>
              <w:numPr>
                <w:ilvl w:val="0"/>
                <w:numId w:val="1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No. of puzzles with invalid start and/or end word</w:t>
            </w:r>
          </w:p>
          <w:p w14:paraId="56AC051A" w14:textId="40A5090B" w:rsidR="00F752BD" w:rsidRPr="00136C39" w:rsidRDefault="00F752BD" w:rsidP="00053E50">
            <w:pPr>
              <w:pStyle w:val="ListParagraph"/>
              <w:numPr>
                <w:ilvl w:val="0"/>
                <w:numId w:val="1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 xml:space="preserve">No. of puzzles </w:t>
            </w:r>
            <w:r w:rsidR="001F432F" w:rsidRPr="00136C39">
              <w:rPr>
                <w:rFonts w:ascii="Times New Roman" w:hAnsi="Times New Roman" w:cs="Times New Roman"/>
              </w:rPr>
              <w:t>in which the start and end words are the same</w:t>
            </w:r>
          </w:p>
        </w:tc>
        <w:tc>
          <w:tcPr>
            <w:tcW w:w="1367" w:type="dxa"/>
            <w:vAlign w:val="center"/>
          </w:tcPr>
          <w:p w14:paraId="06E491D0" w14:textId="77777777" w:rsidR="0079603E" w:rsidRPr="00136C39" w:rsidRDefault="00A857AB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11</w:t>
            </w:r>
          </w:p>
          <w:p w14:paraId="354630B4" w14:textId="77777777" w:rsidR="00A75ED4" w:rsidRPr="00136C39" w:rsidRDefault="00A75ED4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11</w:t>
            </w:r>
          </w:p>
          <w:p w14:paraId="4B666608" w14:textId="77777777" w:rsidR="00F51CC2" w:rsidRPr="00136C39" w:rsidRDefault="00F51CC2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3FD2C12C" w14:textId="77777777" w:rsidR="00AA6A49" w:rsidRPr="00136C39" w:rsidRDefault="00AA6A49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204CA1BF" w14:textId="094D2AC3" w:rsidR="005C4FB0" w:rsidRPr="00136C39" w:rsidRDefault="005C4FB0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7" w:type="dxa"/>
            <w:vAlign w:val="center"/>
          </w:tcPr>
          <w:p w14:paraId="1D21061C" w14:textId="77777777" w:rsidR="0079603E" w:rsidRPr="00136C39" w:rsidRDefault="0020250A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1</w:t>
            </w:r>
            <w:r w:rsidR="00FD4221" w:rsidRPr="00136C39">
              <w:rPr>
                <w:rFonts w:ascii="Times New Roman" w:hAnsi="Times New Roman" w:cs="Times New Roman"/>
                <w:u w:val="single"/>
              </w:rPr>
              <w:t>4</w:t>
            </w:r>
          </w:p>
          <w:p w14:paraId="57A7FA99" w14:textId="77777777" w:rsidR="00D75C2B" w:rsidRPr="00136C39" w:rsidRDefault="00D75C2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12</w:t>
            </w:r>
          </w:p>
          <w:p w14:paraId="1C1A1548" w14:textId="77777777" w:rsidR="00F51CC2" w:rsidRPr="00136C39" w:rsidRDefault="00F51CC2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2</w:t>
            </w:r>
          </w:p>
          <w:p w14:paraId="4E41479B" w14:textId="77777777" w:rsidR="00AA6A49" w:rsidRPr="00136C39" w:rsidRDefault="00AA6A49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36E5D40F" w14:textId="3964E298" w:rsidR="005C4FB0" w:rsidRPr="00136C39" w:rsidRDefault="005C4FB0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7" w:type="dxa"/>
            <w:vAlign w:val="center"/>
          </w:tcPr>
          <w:p w14:paraId="711672B5" w14:textId="77777777" w:rsidR="0079603E" w:rsidRPr="00136C39" w:rsidRDefault="00E54CCD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3</w:t>
            </w:r>
          </w:p>
          <w:p w14:paraId="3F0F024E" w14:textId="77777777" w:rsidR="00197289" w:rsidRPr="00136C39" w:rsidRDefault="00197289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3</w:t>
            </w:r>
          </w:p>
          <w:p w14:paraId="5DC9297D" w14:textId="77777777" w:rsidR="00F51CC2" w:rsidRPr="00136C39" w:rsidRDefault="00F51CC2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6AC7D6AE" w14:textId="77777777" w:rsidR="001A5F36" w:rsidRPr="00136C39" w:rsidRDefault="001A5F36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2A051BB7" w14:textId="0F83B0BF" w:rsidR="005C4FB0" w:rsidRPr="00136C39" w:rsidRDefault="005C4FB0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7" w:type="dxa"/>
            <w:vAlign w:val="center"/>
          </w:tcPr>
          <w:p w14:paraId="0139518F" w14:textId="77777777" w:rsidR="0079603E" w:rsidRPr="00136C39" w:rsidRDefault="00997B3E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7</w:t>
            </w:r>
          </w:p>
          <w:p w14:paraId="165789B6" w14:textId="75F36944" w:rsidR="00F15AF1" w:rsidRPr="00136C39" w:rsidRDefault="003B01A1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42983CC1" w14:textId="77777777" w:rsidR="00F51CC2" w:rsidRPr="00136C39" w:rsidRDefault="00F51CC2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561BC2A4" w14:textId="77777777" w:rsidR="00495AD0" w:rsidRPr="00136C39" w:rsidRDefault="00495AD0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6</w:t>
            </w:r>
          </w:p>
          <w:p w14:paraId="21051446" w14:textId="0206F429" w:rsidR="005C4FB0" w:rsidRPr="00136C39" w:rsidRDefault="005C4FB0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7" w:type="dxa"/>
            <w:vAlign w:val="center"/>
          </w:tcPr>
          <w:p w14:paraId="3FA90ABD" w14:textId="77777777" w:rsidR="0079603E" w:rsidRPr="00136C39" w:rsidRDefault="00E8085A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15</w:t>
            </w:r>
          </w:p>
          <w:p w14:paraId="41027BAC" w14:textId="77777777" w:rsidR="00BD2069" w:rsidRPr="00136C39" w:rsidRDefault="00BD2069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15</w:t>
            </w:r>
          </w:p>
          <w:p w14:paraId="5F612963" w14:textId="77777777" w:rsidR="00F51CC2" w:rsidRPr="00136C39" w:rsidRDefault="00F51CC2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31CB92AA" w14:textId="77777777" w:rsidR="001A5F36" w:rsidRPr="00136C39" w:rsidRDefault="001A5F36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  <w:p w14:paraId="5AE77E45" w14:textId="69C65BA5" w:rsidR="003417C6" w:rsidRPr="00136C39" w:rsidRDefault="003417C6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</w:tr>
      <w:tr w:rsidR="00AE36CB" w:rsidRPr="00136C39" w14:paraId="118F1DE1" w14:textId="77777777" w:rsidTr="00BB7519">
        <w:trPr>
          <w:trHeight w:val="1502"/>
        </w:trPr>
        <w:tc>
          <w:tcPr>
            <w:tcW w:w="6115" w:type="dxa"/>
            <w:vAlign w:val="center"/>
          </w:tcPr>
          <w:p w14:paraId="7FAAAA8A" w14:textId="21670A16" w:rsidR="00AE36CB" w:rsidRPr="00136C39" w:rsidRDefault="00AE36CB" w:rsidP="00CA331F">
            <w:pPr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 xml:space="preserve">No. of puzzle solutions </w:t>
            </w:r>
            <w:r w:rsidR="00D23B45" w:rsidRPr="00136C39">
              <w:rPr>
                <w:rFonts w:ascii="Times New Roman" w:hAnsi="Times New Roman" w:cs="Times New Roman"/>
                <w:u w:val="single"/>
              </w:rPr>
              <w:t>with rule violations</w:t>
            </w:r>
          </w:p>
          <w:p w14:paraId="59D27257" w14:textId="3314DD69" w:rsidR="00AE36CB" w:rsidRPr="00136C39" w:rsidRDefault="00AE36CB" w:rsidP="00053E50">
            <w:pPr>
              <w:pStyle w:val="ListParagraph"/>
              <w:numPr>
                <w:ilvl w:val="0"/>
                <w:numId w:val="2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No. of solutions</w:t>
            </w:r>
            <w:r w:rsidR="00EB3564" w:rsidRPr="00136C39">
              <w:rPr>
                <w:rFonts w:ascii="Times New Roman" w:hAnsi="Times New Roman" w:cs="Times New Roman"/>
              </w:rPr>
              <w:t xml:space="preserve"> containing word repeat</w:t>
            </w:r>
          </w:p>
          <w:p w14:paraId="797957EE" w14:textId="210FBCBC" w:rsidR="00AE36CB" w:rsidRPr="00136C39" w:rsidRDefault="00EB3564" w:rsidP="00053E50">
            <w:pPr>
              <w:pStyle w:val="ListParagraph"/>
              <w:numPr>
                <w:ilvl w:val="0"/>
                <w:numId w:val="2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 xml:space="preserve">No. of </w:t>
            </w:r>
            <w:r w:rsidR="008925B1" w:rsidRPr="00136C39">
              <w:rPr>
                <w:rFonts w:ascii="Times New Roman" w:hAnsi="Times New Roman" w:cs="Times New Roman"/>
              </w:rPr>
              <w:t xml:space="preserve">solutions using </w:t>
            </w:r>
            <w:r w:rsidR="00AE36CB" w:rsidRPr="00136C39">
              <w:rPr>
                <w:rFonts w:ascii="Times New Roman" w:hAnsi="Times New Roman" w:cs="Times New Roman"/>
              </w:rPr>
              <w:t>invalid word</w:t>
            </w:r>
            <w:r w:rsidR="008925B1" w:rsidRPr="00136C39">
              <w:rPr>
                <w:rFonts w:ascii="Times New Roman" w:hAnsi="Times New Roman" w:cs="Times New Roman"/>
              </w:rPr>
              <w:t>(s)</w:t>
            </w:r>
          </w:p>
          <w:p w14:paraId="3F2F4DFB" w14:textId="3DFBB074" w:rsidR="00AE36CB" w:rsidRPr="00136C39" w:rsidRDefault="008925B1" w:rsidP="00053E50">
            <w:pPr>
              <w:pStyle w:val="ListParagraph"/>
              <w:numPr>
                <w:ilvl w:val="0"/>
                <w:numId w:val="2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 xml:space="preserve">No. of solutions </w:t>
            </w:r>
            <w:r w:rsidR="00C50CB7" w:rsidRPr="00136C39">
              <w:rPr>
                <w:rFonts w:ascii="Times New Roman" w:hAnsi="Times New Roman" w:cs="Times New Roman"/>
              </w:rPr>
              <w:t>with</w:t>
            </w:r>
            <w:r w:rsidR="001D030C" w:rsidRPr="00136C39">
              <w:rPr>
                <w:rFonts w:ascii="Times New Roman" w:hAnsi="Times New Roman" w:cs="Times New Roman"/>
              </w:rPr>
              <w:t xml:space="preserve"> “m</w:t>
            </w:r>
            <w:r w:rsidR="00AE36CB" w:rsidRPr="00136C39">
              <w:rPr>
                <w:rFonts w:ascii="Times New Roman" w:hAnsi="Times New Roman" w:cs="Times New Roman"/>
              </w:rPr>
              <w:t>ore-than-one letter change</w:t>
            </w:r>
            <w:r w:rsidR="001D030C" w:rsidRPr="00136C39">
              <w:rPr>
                <w:rFonts w:ascii="Times New Roman" w:hAnsi="Times New Roman" w:cs="Times New Roman"/>
              </w:rPr>
              <w:t>”</w:t>
            </w:r>
            <w:r w:rsidR="0051550B" w:rsidRPr="00136C39">
              <w:rPr>
                <w:rFonts w:ascii="Times New Roman" w:hAnsi="Times New Roman" w:cs="Times New Roman"/>
              </w:rPr>
              <w:t xml:space="preserve"> </w:t>
            </w:r>
            <w:r w:rsidR="00C50CB7" w:rsidRPr="00136C39">
              <w:rPr>
                <w:rFonts w:ascii="Times New Roman" w:hAnsi="Times New Roman" w:cs="Times New Roman"/>
              </w:rPr>
              <w:t>step(s)</w:t>
            </w:r>
          </w:p>
          <w:p w14:paraId="3214D723" w14:textId="7FDB0C88" w:rsidR="00AE36CB" w:rsidRPr="00136C39" w:rsidRDefault="0051550B" w:rsidP="00053E50">
            <w:pPr>
              <w:pStyle w:val="ListParagraph"/>
              <w:numPr>
                <w:ilvl w:val="0"/>
                <w:numId w:val="2"/>
              </w:numPr>
              <w:ind w:left="150" w:hanging="150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No. of solutions involving c</w:t>
            </w:r>
            <w:r w:rsidR="00AE36CB" w:rsidRPr="00136C39">
              <w:rPr>
                <w:rFonts w:ascii="Times New Roman" w:hAnsi="Times New Roman" w:cs="Times New Roman"/>
              </w:rPr>
              <w:t>hang</w:t>
            </w:r>
            <w:r w:rsidRPr="00136C39">
              <w:rPr>
                <w:rFonts w:ascii="Times New Roman" w:hAnsi="Times New Roman" w:cs="Times New Roman"/>
              </w:rPr>
              <w:t>ing</w:t>
            </w:r>
            <w:r w:rsidR="00AE36CB" w:rsidRPr="00136C39">
              <w:rPr>
                <w:rFonts w:ascii="Times New Roman" w:hAnsi="Times New Roman" w:cs="Times New Roman"/>
              </w:rPr>
              <w:t xml:space="preserve"> word length</w:t>
            </w:r>
          </w:p>
        </w:tc>
        <w:tc>
          <w:tcPr>
            <w:tcW w:w="1367" w:type="dxa"/>
            <w:vAlign w:val="center"/>
          </w:tcPr>
          <w:p w14:paraId="2A010685" w14:textId="04931908" w:rsidR="00AE36CB" w:rsidRPr="00136C39" w:rsidRDefault="00DB539B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15</w:t>
            </w:r>
          </w:p>
          <w:p w14:paraId="0463E4B3" w14:textId="72D85E20" w:rsidR="00AE36CB" w:rsidRPr="00136C39" w:rsidRDefault="00DB539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6</w:t>
            </w:r>
          </w:p>
          <w:p w14:paraId="07496C57" w14:textId="7A3F44FD" w:rsidR="00AE36CB" w:rsidRPr="00136C39" w:rsidRDefault="00B94F7A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11</w:t>
            </w:r>
          </w:p>
          <w:p w14:paraId="26CDF9C2" w14:textId="7463DBF0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</w:t>
            </w:r>
            <w:r w:rsidR="00B94F7A" w:rsidRPr="00136C39">
              <w:rPr>
                <w:rFonts w:ascii="Times New Roman" w:hAnsi="Times New Roman" w:cs="Times New Roman"/>
              </w:rPr>
              <w:t>2</w:t>
            </w:r>
          </w:p>
          <w:p w14:paraId="648E1B33" w14:textId="3E1339C4" w:rsidR="00AE36CB" w:rsidRPr="00136C39" w:rsidRDefault="00B94F7A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7" w:type="dxa"/>
            <w:vAlign w:val="center"/>
          </w:tcPr>
          <w:p w14:paraId="63C36104" w14:textId="2A27FEF4" w:rsidR="00AE36CB" w:rsidRPr="00136C39" w:rsidRDefault="00A92B1B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13</w:t>
            </w:r>
          </w:p>
          <w:p w14:paraId="596DBAC8" w14:textId="25B83C4C" w:rsidR="00AE36CB" w:rsidRPr="00136C39" w:rsidRDefault="00F11785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</w:t>
            </w:r>
            <w:r w:rsidR="009A138F" w:rsidRPr="00136C39">
              <w:rPr>
                <w:rFonts w:ascii="Times New Roman" w:hAnsi="Times New Roman" w:cs="Times New Roman"/>
              </w:rPr>
              <w:t>3</w:t>
            </w:r>
          </w:p>
          <w:p w14:paraId="61A36CD0" w14:textId="3045BE47" w:rsidR="00AE36CB" w:rsidRPr="00136C39" w:rsidRDefault="002F6D5A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5</w:t>
            </w:r>
          </w:p>
          <w:p w14:paraId="55923F74" w14:textId="14167C98" w:rsidR="00AE36CB" w:rsidRPr="00136C39" w:rsidRDefault="002F6D5A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6</w:t>
            </w:r>
          </w:p>
          <w:p w14:paraId="3AB66A4A" w14:textId="1E9C495D" w:rsidR="00AE36CB" w:rsidRPr="00136C39" w:rsidRDefault="002F6D5A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7" w:type="dxa"/>
            <w:vAlign w:val="center"/>
          </w:tcPr>
          <w:p w14:paraId="01214A2A" w14:textId="47E60E61" w:rsidR="00AE36CB" w:rsidRPr="00136C39" w:rsidRDefault="00DE24C2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27</w:t>
            </w:r>
          </w:p>
          <w:p w14:paraId="7526EE98" w14:textId="5AC1BDB3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23</w:t>
            </w:r>
          </w:p>
          <w:p w14:paraId="719C260B" w14:textId="3BFA7418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6</w:t>
            </w:r>
          </w:p>
          <w:p w14:paraId="0E6C5DE0" w14:textId="1FFA2A4F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23</w:t>
            </w:r>
          </w:p>
          <w:p w14:paraId="03186EE8" w14:textId="4786E003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67" w:type="dxa"/>
            <w:vAlign w:val="center"/>
          </w:tcPr>
          <w:p w14:paraId="27676C26" w14:textId="394BF58B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2</w:t>
            </w:r>
            <w:r w:rsidR="006F59D0" w:rsidRPr="00136C39">
              <w:rPr>
                <w:rFonts w:ascii="Times New Roman" w:hAnsi="Times New Roman" w:cs="Times New Roman"/>
                <w:u w:val="single"/>
              </w:rPr>
              <w:t>0</w:t>
            </w:r>
          </w:p>
          <w:p w14:paraId="45ACC3E6" w14:textId="2B586537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4</w:t>
            </w:r>
          </w:p>
          <w:p w14:paraId="0FE41D15" w14:textId="7F238299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19</w:t>
            </w:r>
          </w:p>
          <w:p w14:paraId="3D3C6FE4" w14:textId="1C720B98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14</w:t>
            </w:r>
          </w:p>
          <w:p w14:paraId="5B635B79" w14:textId="529D5FAF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67" w:type="dxa"/>
            <w:vAlign w:val="center"/>
          </w:tcPr>
          <w:p w14:paraId="67DCC5B9" w14:textId="43823191" w:rsidR="00AE36CB" w:rsidRPr="00136C39" w:rsidRDefault="007E5CED" w:rsidP="00CA331F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136C39">
              <w:rPr>
                <w:rFonts w:ascii="Times New Roman" w:hAnsi="Times New Roman" w:cs="Times New Roman"/>
                <w:u w:val="single"/>
              </w:rPr>
              <w:t>1</w:t>
            </w:r>
            <w:r w:rsidR="005C372D" w:rsidRPr="00136C39">
              <w:rPr>
                <w:rFonts w:ascii="Times New Roman" w:hAnsi="Times New Roman" w:cs="Times New Roman"/>
                <w:u w:val="single"/>
              </w:rPr>
              <w:t>3</w:t>
            </w:r>
          </w:p>
          <w:p w14:paraId="1B9A3522" w14:textId="5B2D0545" w:rsidR="00AE36CB" w:rsidRPr="00136C39" w:rsidRDefault="00590D9A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4</w:t>
            </w:r>
          </w:p>
          <w:p w14:paraId="05F5148C" w14:textId="37E3F4A9" w:rsidR="00AE36CB" w:rsidRPr="00136C39" w:rsidRDefault="008F3718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5</w:t>
            </w:r>
          </w:p>
          <w:p w14:paraId="2622055E" w14:textId="01752748" w:rsidR="00AE36CB" w:rsidRPr="00136C39" w:rsidRDefault="00CC7CAC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9</w:t>
            </w:r>
          </w:p>
          <w:p w14:paraId="0DB91CB6" w14:textId="6089F5EC" w:rsidR="00AE36CB" w:rsidRPr="00136C39" w:rsidRDefault="00AE36CB" w:rsidP="00CA331F">
            <w:pPr>
              <w:jc w:val="center"/>
              <w:rPr>
                <w:rFonts w:ascii="Times New Roman" w:hAnsi="Times New Roman" w:cs="Times New Roman"/>
              </w:rPr>
            </w:pPr>
            <w:r w:rsidRPr="00136C39">
              <w:rPr>
                <w:rFonts w:ascii="Times New Roman" w:hAnsi="Times New Roman" w:cs="Times New Roman"/>
              </w:rPr>
              <w:t>1</w:t>
            </w:r>
          </w:p>
        </w:tc>
      </w:tr>
    </w:tbl>
    <w:p w14:paraId="7E75E4A9" w14:textId="77777777" w:rsidR="007A3BCF" w:rsidRDefault="007A3BCF"/>
    <w:sectPr w:rsidR="007A3BCF" w:rsidSect="007A3BC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01790"/>
    <w:multiLevelType w:val="hybridMultilevel"/>
    <w:tmpl w:val="2C04E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797E2B"/>
    <w:multiLevelType w:val="hybridMultilevel"/>
    <w:tmpl w:val="32401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3788825">
    <w:abstractNumId w:val="1"/>
  </w:num>
  <w:num w:numId="2" w16cid:durableId="958952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BCF"/>
    <w:rsid w:val="00017F9B"/>
    <w:rsid w:val="00051E0D"/>
    <w:rsid w:val="00053E50"/>
    <w:rsid w:val="00075E77"/>
    <w:rsid w:val="000F1FD3"/>
    <w:rsid w:val="0010410F"/>
    <w:rsid w:val="001146E5"/>
    <w:rsid w:val="00136C39"/>
    <w:rsid w:val="0014205C"/>
    <w:rsid w:val="00197289"/>
    <w:rsid w:val="001A5F36"/>
    <w:rsid w:val="001A78F7"/>
    <w:rsid w:val="001C08EC"/>
    <w:rsid w:val="001D030C"/>
    <w:rsid w:val="001E6C70"/>
    <w:rsid w:val="001F432F"/>
    <w:rsid w:val="0020250A"/>
    <w:rsid w:val="002217E2"/>
    <w:rsid w:val="00291D8C"/>
    <w:rsid w:val="002926A8"/>
    <w:rsid w:val="002A4BE6"/>
    <w:rsid w:val="002A6079"/>
    <w:rsid w:val="002B34CE"/>
    <w:rsid w:val="002F32F2"/>
    <w:rsid w:val="002F6D5A"/>
    <w:rsid w:val="0030698A"/>
    <w:rsid w:val="003417C6"/>
    <w:rsid w:val="00391F7B"/>
    <w:rsid w:val="003B01A1"/>
    <w:rsid w:val="00431C5F"/>
    <w:rsid w:val="004473AD"/>
    <w:rsid w:val="004625B3"/>
    <w:rsid w:val="0048409C"/>
    <w:rsid w:val="00495AD0"/>
    <w:rsid w:val="0051176C"/>
    <w:rsid w:val="00513081"/>
    <w:rsid w:val="0051550B"/>
    <w:rsid w:val="005511E0"/>
    <w:rsid w:val="005757E7"/>
    <w:rsid w:val="00590D9A"/>
    <w:rsid w:val="005C372D"/>
    <w:rsid w:val="005C4FB0"/>
    <w:rsid w:val="005E751C"/>
    <w:rsid w:val="005F370B"/>
    <w:rsid w:val="00675213"/>
    <w:rsid w:val="006834C1"/>
    <w:rsid w:val="006A0BAF"/>
    <w:rsid w:val="006F4FB3"/>
    <w:rsid w:val="006F59D0"/>
    <w:rsid w:val="007770EF"/>
    <w:rsid w:val="0079603E"/>
    <w:rsid w:val="007A3BCF"/>
    <w:rsid w:val="007B2B04"/>
    <w:rsid w:val="007E1EC7"/>
    <w:rsid w:val="007E5CED"/>
    <w:rsid w:val="00815FA6"/>
    <w:rsid w:val="00850AEE"/>
    <w:rsid w:val="008925B1"/>
    <w:rsid w:val="008937D4"/>
    <w:rsid w:val="008A1E6F"/>
    <w:rsid w:val="008A5CA4"/>
    <w:rsid w:val="008B7281"/>
    <w:rsid w:val="008C77FA"/>
    <w:rsid w:val="008D05BC"/>
    <w:rsid w:val="008D2353"/>
    <w:rsid w:val="008D5E28"/>
    <w:rsid w:val="008E0D21"/>
    <w:rsid w:val="008F36DD"/>
    <w:rsid w:val="008F3718"/>
    <w:rsid w:val="009402A1"/>
    <w:rsid w:val="00943649"/>
    <w:rsid w:val="00953705"/>
    <w:rsid w:val="00997B3E"/>
    <w:rsid w:val="009A138F"/>
    <w:rsid w:val="00A359F8"/>
    <w:rsid w:val="00A54858"/>
    <w:rsid w:val="00A75ED4"/>
    <w:rsid w:val="00A857AB"/>
    <w:rsid w:val="00A92B1B"/>
    <w:rsid w:val="00AA346D"/>
    <w:rsid w:val="00AA6A49"/>
    <w:rsid w:val="00AC6893"/>
    <w:rsid w:val="00AC703F"/>
    <w:rsid w:val="00AD164C"/>
    <w:rsid w:val="00AD5493"/>
    <w:rsid w:val="00AE36CB"/>
    <w:rsid w:val="00B24E06"/>
    <w:rsid w:val="00B304DA"/>
    <w:rsid w:val="00B4661A"/>
    <w:rsid w:val="00B94F7A"/>
    <w:rsid w:val="00BB7519"/>
    <w:rsid w:val="00BD2069"/>
    <w:rsid w:val="00C50CB7"/>
    <w:rsid w:val="00C61F11"/>
    <w:rsid w:val="00C8022F"/>
    <w:rsid w:val="00C879EE"/>
    <w:rsid w:val="00C9410C"/>
    <w:rsid w:val="00CA2EA2"/>
    <w:rsid w:val="00CA331F"/>
    <w:rsid w:val="00CA422A"/>
    <w:rsid w:val="00CC63D7"/>
    <w:rsid w:val="00CC7CAC"/>
    <w:rsid w:val="00CE2B05"/>
    <w:rsid w:val="00CF2FA2"/>
    <w:rsid w:val="00D10B63"/>
    <w:rsid w:val="00D23B45"/>
    <w:rsid w:val="00D34830"/>
    <w:rsid w:val="00D369AE"/>
    <w:rsid w:val="00D45827"/>
    <w:rsid w:val="00D60069"/>
    <w:rsid w:val="00D75C2B"/>
    <w:rsid w:val="00DB3635"/>
    <w:rsid w:val="00DB539B"/>
    <w:rsid w:val="00DE24C2"/>
    <w:rsid w:val="00E26BE3"/>
    <w:rsid w:val="00E30AAE"/>
    <w:rsid w:val="00E43C8A"/>
    <w:rsid w:val="00E527B7"/>
    <w:rsid w:val="00E54CCD"/>
    <w:rsid w:val="00E55648"/>
    <w:rsid w:val="00E668FE"/>
    <w:rsid w:val="00E8085A"/>
    <w:rsid w:val="00EB2FCC"/>
    <w:rsid w:val="00EB3564"/>
    <w:rsid w:val="00F10F81"/>
    <w:rsid w:val="00F11785"/>
    <w:rsid w:val="00F1434A"/>
    <w:rsid w:val="00F15AF1"/>
    <w:rsid w:val="00F220E7"/>
    <w:rsid w:val="00F35A62"/>
    <w:rsid w:val="00F51CC2"/>
    <w:rsid w:val="00F752BD"/>
    <w:rsid w:val="00FB4AED"/>
    <w:rsid w:val="00FB5ED9"/>
    <w:rsid w:val="00FD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63CF3"/>
  <w15:chartTrackingRefBased/>
  <w15:docId w15:val="{898A1941-6311-4E3C-BCF1-3D42E1875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B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B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B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B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B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B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B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B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B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B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3B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B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3B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3B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3B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3B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3B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3B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B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3B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B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3B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B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3B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B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3B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B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3B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BC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3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Han</dc:creator>
  <cp:keywords/>
  <dc:description/>
  <cp:lastModifiedBy>Han, Zhiyong</cp:lastModifiedBy>
  <cp:revision>119</cp:revision>
  <dcterms:created xsi:type="dcterms:W3CDTF">2024-06-23T12:44:00Z</dcterms:created>
  <dcterms:modified xsi:type="dcterms:W3CDTF">2024-09-11T15:22:00Z</dcterms:modified>
</cp:coreProperties>
</file>