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7FF303" w14:textId="77777777" w:rsidR="00CF35EB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4F81BD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Table 1: Annotated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nodes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and their occurrence in biodiversity treatments and species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Total number of samples for each category (treatment or species) given as (n), compound names are output names from GNPS and species names are abbreviated (Cau =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Caulerpa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sp., Pey =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Peyssonnelia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sp., Xen =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Xenia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sp., Sin =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Sinularia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sp.,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Mdi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=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M. digitata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Pve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=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P. verrucosa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Hcn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=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H.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cnidata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).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Compound duplicates are marked with * and compounds identified as natural products by GNPS are marked with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+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tbl>
      <w:tblPr>
        <w:tblStyle w:val="a"/>
        <w:tblW w:w="14503" w:type="dxa"/>
        <w:tblInd w:w="-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3685"/>
        <w:gridCol w:w="447"/>
        <w:gridCol w:w="447"/>
        <w:gridCol w:w="447"/>
        <w:gridCol w:w="447"/>
        <w:gridCol w:w="447"/>
        <w:gridCol w:w="447"/>
        <w:gridCol w:w="447"/>
        <w:gridCol w:w="448"/>
        <w:gridCol w:w="447"/>
        <w:gridCol w:w="447"/>
        <w:gridCol w:w="447"/>
        <w:gridCol w:w="447"/>
        <w:gridCol w:w="447"/>
        <w:gridCol w:w="447"/>
        <w:gridCol w:w="447"/>
        <w:gridCol w:w="448"/>
        <w:gridCol w:w="447"/>
        <w:gridCol w:w="447"/>
        <w:gridCol w:w="447"/>
        <w:gridCol w:w="447"/>
        <w:gridCol w:w="447"/>
        <w:gridCol w:w="447"/>
        <w:gridCol w:w="448"/>
      </w:tblGrid>
      <w:tr w:rsidR="00CF35EB" w14:paraId="73BDD312" w14:textId="77777777">
        <w:tc>
          <w:tcPr>
            <w:tcW w:w="4219" w:type="dxa"/>
            <w:gridSpan w:val="2"/>
            <w:vMerge w:val="restart"/>
            <w:tcBorders>
              <w:right w:val="single" w:sz="12" w:space="0" w:color="000000"/>
            </w:tcBorders>
          </w:tcPr>
          <w:p w14:paraId="599A9FEB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Annotated Compound</w:t>
            </w:r>
          </w:p>
        </w:tc>
        <w:tc>
          <w:tcPr>
            <w:tcW w:w="3129" w:type="dxa"/>
            <w:gridSpan w:val="7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BF5CE71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Monoculture (26)</w:t>
            </w:r>
          </w:p>
        </w:tc>
        <w:tc>
          <w:tcPr>
            <w:tcW w:w="3130" w:type="dxa"/>
            <w:gridSpan w:val="7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FFD973F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Controlled Polyculture (28)</w:t>
            </w:r>
          </w:p>
        </w:tc>
        <w:tc>
          <w:tcPr>
            <w:tcW w:w="3130" w:type="dxa"/>
            <w:gridSpan w:val="7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EA02FB0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Seminatural Polyculture (25)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252710A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Con (12)</w:t>
            </w:r>
          </w:p>
        </w:tc>
        <w:tc>
          <w:tcPr>
            <w:tcW w:w="448" w:type="dxa"/>
            <w:tcBorders>
              <w:left w:val="single" w:sz="12" w:space="0" w:color="000000"/>
              <w:bottom w:val="single" w:sz="12" w:space="0" w:color="000000"/>
            </w:tcBorders>
          </w:tcPr>
          <w:p w14:paraId="0FC78173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Tot (91)</w:t>
            </w:r>
          </w:p>
        </w:tc>
      </w:tr>
      <w:tr w:rsidR="00CF35EB" w14:paraId="79AE55F2" w14:textId="77777777">
        <w:trPr>
          <w:trHeight w:val="227"/>
        </w:trPr>
        <w:tc>
          <w:tcPr>
            <w:tcW w:w="4219" w:type="dxa"/>
            <w:gridSpan w:val="2"/>
            <w:vMerge/>
            <w:tcBorders>
              <w:right w:val="single" w:sz="12" w:space="0" w:color="000000"/>
            </w:tcBorders>
          </w:tcPr>
          <w:p w14:paraId="54573F84" w14:textId="77777777" w:rsidR="00CF35EB" w:rsidRDefault="00CF35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</w:tcPr>
          <w:p w14:paraId="322C8D09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Cau (3)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722B6330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Pey (4)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05892F3D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Xen (4)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7AE5E1F1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Sin (4)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6019CFE3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Mdi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 xml:space="preserve"> (3)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59492289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Pve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 xml:space="preserve"> (4)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14:paraId="65BED143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Hcn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 xml:space="preserve"> (4)</w:t>
            </w:r>
          </w:p>
        </w:tc>
        <w:tc>
          <w:tcPr>
            <w:tcW w:w="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</w:tcPr>
          <w:p w14:paraId="646EDBF7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Cau (4)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0BF990C3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Pey (4)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00335040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Xen (4)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4B9A5EB2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Sin (4)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7C2FBC63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Mdi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 xml:space="preserve"> (4)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4E5B1581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Pve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 xml:space="preserve"> (4)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14:paraId="1754D327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Hcn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 xml:space="preserve"> (4)</w:t>
            </w:r>
          </w:p>
        </w:tc>
        <w:tc>
          <w:tcPr>
            <w:tcW w:w="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</w:tcPr>
          <w:p w14:paraId="2C35381D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Cau (2)</w:t>
            </w:r>
          </w:p>
        </w:tc>
        <w:tc>
          <w:tcPr>
            <w:tcW w:w="44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10B68C2D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Pey (4)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462C5371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Xen (3)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2D89FFA0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Sin (4)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22207458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Mdi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 xml:space="preserve"> (4)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521C17EE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Pve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 xml:space="preserve"> (4)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14:paraId="1ACED5A3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Hcn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 xml:space="preserve"> (4)</w:t>
            </w:r>
          </w:p>
        </w:tc>
        <w:tc>
          <w:tcPr>
            <w:tcW w:w="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BE68F55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(12)</w:t>
            </w:r>
          </w:p>
        </w:tc>
        <w:tc>
          <w:tcPr>
            <w:tcW w:w="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27155D70" w14:textId="77777777" w:rsidR="00CF35EB" w:rsidRDefault="00000000">
            <w:pPr>
              <w:jc w:val="right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(91)</w:t>
            </w:r>
          </w:p>
        </w:tc>
      </w:tr>
      <w:tr w:rsidR="00CF35EB" w14:paraId="2230BB7C" w14:textId="77777777">
        <w:tc>
          <w:tcPr>
            <w:tcW w:w="534" w:type="dxa"/>
            <w:tcBorders>
              <w:top w:val="single" w:sz="12" w:space="0" w:color="000000"/>
              <w:right w:val="single" w:sz="12" w:space="0" w:color="000000"/>
            </w:tcBorders>
          </w:tcPr>
          <w:p w14:paraId="302410F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685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14:paraId="72AB845B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2"/>
                <w:szCs w:val="1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PC(0:0/18:1); [M+H]+ C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53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1</w:t>
            </w:r>
          </w:p>
        </w:tc>
        <w:tc>
          <w:tcPr>
            <w:tcW w:w="447" w:type="dxa"/>
            <w:tcBorders>
              <w:top w:val="single" w:sz="12" w:space="0" w:color="000000"/>
              <w:left w:val="single" w:sz="12" w:space="0" w:color="000000"/>
              <w:right w:val="nil"/>
            </w:tcBorders>
          </w:tcPr>
          <w:p w14:paraId="390192D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14:paraId="0C6B1EA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14:paraId="04835FEF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14:paraId="3F040BF2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14:paraId="194B1EA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14:paraId="71E2C68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14:paraId="23E7F4A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top w:val="single" w:sz="12" w:space="0" w:color="000000"/>
              <w:left w:val="single" w:sz="12" w:space="0" w:color="000000"/>
              <w:right w:val="nil"/>
            </w:tcBorders>
          </w:tcPr>
          <w:p w14:paraId="14A2687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14:paraId="358D777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14:paraId="0F2DD858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14:paraId="6CD16AF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14:paraId="3900FB5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14:paraId="75B622D2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14:paraId="6762CEA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top w:val="single" w:sz="12" w:space="0" w:color="000000"/>
              <w:left w:val="single" w:sz="12" w:space="0" w:color="000000"/>
              <w:right w:val="nil"/>
            </w:tcBorders>
          </w:tcPr>
          <w:p w14:paraId="549F640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top w:val="single" w:sz="12" w:space="0" w:color="000000"/>
              <w:left w:val="nil"/>
              <w:right w:val="nil"/>
            </w:tcBorders>
          </w:tcPr>
          <w:p w14:paraId="01CDBF62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right w:val="nil"/>
            </w:tcBorders>
          </w:tcPr>
          <w:p w14:paraId="4D33CDB8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right w:val="nil"/>
            </w:tcBorders>
          </w:tcPr>
          <w:p w14:paraId="5767F1BF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right w:val="nil"/>
            </w:tcBorders>
          </w:tcPr>
          <w:p w14:paraId="49B21E6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right w:val="nil"/>
            </w:tcBorders>
          </w:tcPr>
          <w:p w14:paraId="514626F8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top w:val="single" w:sz="12" w:space="0" w:color="000000"/>
              <w:left w:val="nil"/>
              <w:right w:val="single" w:sz="12" w:space="0" w:color="000000"/>
            </w:tcBorders>
          </w:tcPr>
          <w:p w14:paraId="0B51DD1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9BDC3A" w14:textId="77777777" w:rsidR="00CF35EB" w:rsidRDefault="00000000">
            <w:pPr>
              <w:spacing w:line="276" w:lineRule="auto"/>
              <w:ind w:left="-10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top w:val="single" w:sz="12" w:space="0" w:color="000000"/>
              <w:left w:val="single" w:sz="12" w:space="0" w:color="000000"/>
            </w:tcBorders>
          </w:tcPr>
          <w:p w14:paraId="1C5C763D" w14:textId="77777777" w:rsidR="00CF35EB" w:rsidRDefault="00000000">
            <w:pPr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CF35EB" w14:paraId="2327BF78" w14:textId="77777777">
        <w:tc>
          <w:tcPr>
            <w:tcW w:w="534" w:type="dxa"/>
            <w:tcBorders>
              <w:right w:val="single" w:sz="12" w:space="0" w:color="000000"/>
            </w:tcBorders>
            <w:vAlign w:val="center"/>
          </w:tcPr>
          <w:p w14:paraId="429535CD" w14:textId="77777777" w:rsidR="00CF35EB" w:rsidRDefault="0000000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2*</w:t>
            </w:r>
          </w:p>
        </w:tc>
        <w:tc>
          <w:tcPr>
            <w:tcW w:w="3685" w:type="dxa"/>
            <w:tcBorders>
              <w:left w:val="single" w:sz="12" w:space="0" w:color="000000"/>
              <w:right w:val="single" w:sz="12" w:space="0" w:color="000000"/>
            </w:tcBorders>
          </w:tcPr>
          <w:p w14:paraId="713DC453" w14:textId="77777777" w:rsidR="00CF35EB" w:rsidRDefault="00000000">
            <w:pPr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PC(P-18:0_20:4) - (2-{[2-[icosa-5,8,11,14-tetraenoyloxy]-3-[octadec-1-en-1-yloxy]propyl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phosphonato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]oxy}ethyl)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trimethylazanium</w:t>
            </w:r>
            <w:proofErr w:type="spellEnd"/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69A18F9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bottom w:val="single" w:sz="4" w:space="0" w:color="000000"/>
              <w:right w:val="nil"/>
            </w:tcBorders>
          </w:tcPr>
          <w:p w14:paraId="760ECC8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bottom w:val="single" w:sz="4" w:space="0" w:color="000000"/>
              <w:right w:val="nil"/>
            </w:tcBorders>
          </w:tcPr>
          <w:p w14:paraId="30CA339C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bottom w:val="single" w:sz="4" w:space="0" w:color="000000"/>
              <w:right w:val="nil"/>
            </w:tcBorders>
          </w:tcPr>
          <w:p w14:paraId="582AC13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bottom w:val="single" w:sz="4" w:space="0" w:color="000000"/>
              <w:right w:val="nil"/>
            </w:tcBorders>
          </w:tcPr>
          <w:p w14:paraId="7B4310C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bottom w:val="single" w:sz="4" w:space="0" w:color="000000"/>
              <w:right w:val="nil"/>
            </w:tcBorders>
          </w:tcPr>
          <w:p w14:paraId="56E78C2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bottom w:val="single" w:sz="4" w:space="0" w:color="000000"/>
              <w:right w:val="single" w:sz="12" w:space="0" w:color="000000"/>
            </w:tcBorders>
          </w:tcPr>
          <w:p w14:paraId="0BF91A6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single" w:sz="12" w:space="0" w:color="000000"/>
              <w:right w:val="nil"/>
            </w:tcBorders>
          </w:tcPr>
          <w:p w14:paraId="6E77820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bottom w:val="single" w:sz="4" w:space="0" w:color="000000"/>
              <w:right w:val="nil"/>
            </w:tcBorders>
          </w:tcPr>
          <w:p w14:paraId="79C4AD8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bottom w:val="single" w:sz="4" w:space="0" w:color="000000"/>
              <w:right w:val="nil"/>
            </w:tcBorders>
          </w:tcPr>
          <w:p w14:paraId="0942ADB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bottom w:val="single" w:sz="4" w:space="0" w:color="000000"/>
              <w:right w:val="nil"/>
            </w:tcBorders>
          </w:tcPr>
          <w:p w14:paraId="5E0E7DC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bottom w:val="single" w:sz="4" w:space="0" w:color="000000"/>
              <w:right w:val="nil"/>
            </w:tcBorders>
          </w:tcPr>
          <w:p w14:paraId="6CFBF54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bottom w:val="single" w:sz="4" w:space="0" w:color="000000"/>
              <w:right w:val="nil"/>
            </w:tcBorders>
          </w:tcPr>
          <w:p w14:paraId="18FDE1F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bottom w:val="single" w:sz="4" w:space="0" w:color="000000"/>
              <w:right w:val="single" w:sz="12" w:space="0" w:color="000000"/>
            </w:tcBorders>
          </w:tcPr>
          <w:p w14:paraId="5ED3731C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70F3EEF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14:paraId="59231B8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2E3BA8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5776E2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1C9FFA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D624F1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2F80E48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CBA0DF" w14:textId="77777777" w:rsidR="00CF35EB" w:rsidRDefault="00000000">
            <w:pPr>
              <w:spacing w:line="276" w:lineRule="auto"/>
              <w:ind w:left="-10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8" w:type="dxa"/>
            <w:tcBorders>
              <w:left w:val="single" w:sz="12" w:space="0" w:color="000000"/>
            </w:tcBorders>
          </w:tcPr>
          <w:p w14:paraId="64E7940E" w14:textId="77777777" w:rsidR="00CF35EB" w:rsidRDefault="00000000">
            <w:pPr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10</w:t>
            </w:r>
          </w:p>
        </w:tc>
      </w:tr>
      <w:tr w:rsidR="00CF35EB" w14:paraId="5726D252" w14:textId="77777777">
        <w:tc>
          <w:tcPr>
            <w:tcW w:w="534" w:type="dxa"/>
            <w:tcBorders>
              <w:right w:val="single" w:sz="12" w:space="0" w:color="000000"/>
            </w:tcBorders>
            <w:vAlign w:val="center"/>
          </w:tcPr>
          <w:p w14:paraId="46E92507" w14:textId="77777777" w:rsidR="00CF35EB" w:rsidRDefault="0000000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685" w:type="dxa"/>
            <w:tcBorders>
              <w:left w:val="single" w:sz="12" w:space="0" w:color="000000"/>
              <w:right w:val="single" w:sz="12" w:space="0" w:color="000000"/>
            </w:tcBorders>
          </w:tcPr>
          <w:p w14:paraId="793E4D7D" w14:textId="77777777" w:rsidR="00CF35EB" w:rsidRDefault="00000000">
            <w:pPr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Spectral Match to Triphenyl phosphate from NIST14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662FAD58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E19E94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31625C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3B3070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620531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1201C6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37EF6C9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8" w:type="dxa"/>
            <w:tcBorders>
              <w:left w:val="single" w:sz="12" w:space="0" w:color="000000"/>
              <w:right w:val="nil"/>
            </w:tcBorders>
          </w:tcPr>
          <w:p w14:paraId="7725EBB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4D1C0C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DDD4338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C68ACA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6B3B54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73DD98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1ACFECF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35C355A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14:paraId="21B9431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B502412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C84A86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83D0D12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92B585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6EE8AB3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FC495F" w14:textId="77777777" w:rsidR="00CF35EB" w:rsidRDefault="00000000">
            <w:pPr>
              <w:spacing w:line="276" w:lineRule="auto"/>
              <w:ind w:left="-10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448" w:type="dxa"/>
            <w:tcBorders>
              <w:left w:val="single" w:sz="12" w:space="0" w:color="000000"/>
            </w:tcBorders>
          </w:tcPr>
          <w:p w14:paraId="5F97A1CB" w14:textId="77777777" w:rsidR="00CF35EB" w:rsidRDefault="00000000">
            <w:pPr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90</w:t>
            </w:r>
          </w:p>
        </w:tc>
      </w:tr>
      <w:tr w:rsidR="00CF35EB" w14:paraId="605DD8E8" w14:textId="77777777">
        <w:tc>
          <w:tcPr>
            <w:tcW w:w="534" w:type="dxa"/>
            <w:tcBorders>
              <w:right w:val="single" w:sz="12" w:space="0" w:color="000000"/>
            </w:tcBorders>
            <w:vAlign w:val="center"/>
          </w:tcPr>
          <w:p w14:paraId="075F6B02" w14:textId="77777777" w:rsidR="00CF35EB" w:rsidRDefault="0000000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3685" w:type="dxa"/>
            <w:tcBorders>
              <w:left w:val="single" w:sz="12" w:space="0" w:color="000000"/>
              <w:right w:val="single" w:sz="12" w:space="0" w:color="000000"/>
            </w:tcBorders>
          </w:tcPr>
          <w:p w14:paraId="7298EFAF" w14:textId="77777777" w:rsidR="00CF35EB" w:rsidRDefault="00000000">
            <w:pPr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amyl amine-C18:0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7030031C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CF430A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EFB244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3AC694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84F915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F86F06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66C14B5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8" w:type="dxa"/>
            <w:tcBorders>
              <w:left w:val="single" w:sz="12" w:space="0" w:color="000000"/>
              <w:right w:val="nil"/>
            </w:tcBorders>
          </w:tcPr>
          <w:p w14:paraId="207399E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DE4ECB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25A1D98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62E2662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383797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5D7611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72B44BD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09CDDEC2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14:paraId="39E76AC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DF7436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1E0D53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95FF43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12806D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279C514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E720E2" w14:textId="77777777" w:rsidR="00CF35EB" w:rsidRDefault="00000000">
            <w:pPr>
              <w:spacing w:line="276" w:lineRule="auto"/>
              <w:ind w:left="-10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448" w:type="dxa"/>
            <w:tcBorders>
              <w:left w:val="single" w:sz="12" w:space="0" w:color="000000"/>
            </w:tcBorders>
          </w:tcPr>
          <w:p w14:paraId="67E53CE4" w14:textId="77777777" w:rsidR="00CF35EB" w:rsidRDefault="00000000">
            <w:pPr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91</w:t>
            </w:r>
          </w:p>
        </w:tc>
      </w:tr>
      <w:tr w:rsidR="00CF35EB" w14:paraId="0772862A" w14:textId="77777777">
        <w:tc>
          <w:tcPr>
            <w:tcW w:w="534" w:type="dxa"/>
            <w:tcBorders>
              <w:right w:val="single" w:sz="12" w:space="0" w:color="000000"/>
            </w:tcBorders>
            <w:vAlign w:val="center"/>
          </w:tcPr>
          <w:p w14:paraId="0B573392" w14:textId="77777777" w:rsidR="00CF35EB" w:rsidRDefault="0000000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3685" w:type="dxa"/>
            <w:tcBorders>
              <w:left w:val="single" w:sz="12" w:space="0" w:color="000000"/>
              <w:right w:val="single" w:sz="12" w:space="0" w:color="000000"/>
            </w:tcBorders>
          </w:tcPr>
          <w:p w14:paraId="2B62221C" w14:textId="77777777" w:rsidR="00CF35EB" w:rsidRDefault="00000000">
            <w:pPr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1,4a-dimethyl-9-oxo-7-propan-2-yl-3,4,10,10a-tetrahydro-2H-phenanthrene-1-carboxylic acid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6EC35D3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7DD01E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49E771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E4BC9C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C89C7D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CC555E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697E73D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single" w:sz="12" w:space="0" w:color="000000"/>
              <w:right w:val="nil"/>
            </w:tcBorders>
          </w:tcPr>
          <w:p w14:paraId="332EB3A2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1AE0DF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D5B8F5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C96835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539D48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69A5DA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5B070AF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383C438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14:paraId="7AF85D4C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5202E1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E94D70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F0A545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A51EF1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544EE1C8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38A2F9" w14:textId="77777777" w:rsidR="00CF35EB" w:rsidRDefault="00000000">
            <w:pPr>
              <w:spacing w:line="276" w:lineRule="auto"/>
              <w:ind w:left="-10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single" w:sz="12" w:space="0" w:color="000000"/>
            </w:tcBorders>
          </w:tcPr>
          <w:p w14:paraId="24D12B30" w14:textId="77777777" w:rsidR="00CF35EB" w:rsidRDefault="00000000">
            <w:pPr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3</w:t>
            </w:r>
          </w:p>
        </w:tc>
      </w:tr>
      <w:tr w:rsidR="00CF35EB" w14:paraId="4E744BC7" w14:textId="77777777">
        <w:tc>
          <w:tcPr>
            <w:tcW w:w="534" w:type="dxa"/>
            <w:tcBorders>
              <w:right w:val="single" w:sz="12" w:space="0" w:color="000000"/>
            </w:tcBorders>
            <w:vAlign w:val="center"/>
          </w:tcPr>
          <w:p w14:paraId="4F91B5CD" w14:textId="77777777" w:rsidR="00CF35EB" w:rsidRDefault="0000000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3685" w:type="dxa"/>
            <w:tcBorders>
              <w:left w:val="single" w:sz="12" w:space="0" w:color="000000"/>
              <w:right w:val="single" w:sz="12" w:space="0" w:color="000000"/>
            </w:tcBorders>
          </w:tcPr>
          <w:p w14:paraId="23F84A53" w14:textId="77777777" w:rsidR="00CF35EB" w:rsidRDefault="00000000">
            <w:pPr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Spectral Match to 9-Octadecenamide, (Z)- from NIST14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07480542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0FE63C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A47C3D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E308EB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7E0794C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99A188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37ABA432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single" w:sz="12" w:space="0" w:color="000000"/>
              <w:right w:val="nil"/>
            </w:tcBorders>
          </w:tcPr>
          <w:p w14:paraId="4EC6F1FF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13EA9B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C00ADE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11CAFD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492B00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A78167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5C01F0B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517BE25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14:paraId="18A6D8E2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3DB0F32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5E2DAB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AEE5BE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5478AB2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04A0C53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BA1D01" w14:textId="77777777" w:rsidR="00CF35EB" w:rsidRDefault="00000000">
            <w:pPr>
              <w:spacing w:line="276" w:lineRule="auto"/>
              <w:ind w:left="-10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8" w:type="dxa"/>
            <w:tcBorders>
              <w:left w:val="single" w:sz="12" w:space="0" w:color="000000"/>
            </w:tcBorders>
          </w:tcPr>
          <w:p w14:paraId="4CF78348" w14:textId="77777777" w:rsidR="00CF35EB" w:rsidRDefault="00000000">
            <w:pPr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14</w:t>
            </w:r>
          </w:p>
        </w:tc>
      </w:tr>
      <w:tr w:rsidR="00CF35EB" w14:paraId="3AEEB33E" w14:textId="77777777">
        <w:tc>
          <w:tcPr>
            <w:tcW w:w="534" w:type="dxa"/>
            <w:tcBorders>
              <w:right w:val="single" w:sz="12" w:space="0" w:color="000000"/>
            </w:tcBorders>
            <w:vAlign w:val="center"/>
          </w:tcPr>
          <w:p w14:paraId="5E8BFD57" w14:textId="77777777" w:rsidR="00CF35EB" w:rsidRDefault="0000000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3685" w:type="dxa"/>
            <w:tcBorders>
              <w:left w:val="single" w:sz="12" w:space="0" w:color="000000"/>
              <w:right w:val="single" w:sz="12" w:space="0" w:color="000000"/>
            </w:tcBorders>
          </w:tcPr>
          <w:p w14:paraId="3B82C999" w14:textId="77777777" w:rsidR="00CF35EB" w:rsidRDefault="00000000">
            <w:pPr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Massbank:PR304326 Soyasaponin Bb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237CC80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511848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C16622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1BF1DBF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BE5041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BDB198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6F6E75A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single" w:sz="12" w:space="0" w:color="000000"/>
              <w:right w:val="nil"/>
            </w:tcBorders>
          </w:tcPr>
          <w:p w14:paraId="7BA56BCC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4257E5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D6D054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A716D88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C83DF5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A1BB36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13BEED2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1E9CF6E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14:paraId="06B9519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E7CCF6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52C597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170D78F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10A850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5B9E55F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544782" w14:textId="77777777" w:rsidR="00CF35EB" w:rsidRDefault="00000000">
            <w:pPr>
              <w:spacing w:line="276" w:lineRule="auto"/>
              <w:ind w:left="-10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8" w:type="dxa"/>
            <w:tcBorders>
              <w:left w:val="single" w:sz="12" w:space="0" w:color="000000"/>
            </w:tcBorders>
          </w:tcPr>
          <w:p w14:paraId="10482637" w14:textId="77777777" w:rsidR="00CF35EB" w:rsidRDefault="00000000">
            <w:pPr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15</w:t>
            </w:r>
          </w:p>
        </w:tc>
      </w:tr>
      <w:tr w:rsidR="00CF35EB" w14:paraId="48BF37F4" w14:textId="77777777">
        <w:tc>
          <w:tcPr>
            <w:tcW w:w="534" w:type="dxa"/>
            <w:tcBorders>
              <w:right w:val="single" w:sz="12" w:space="0" w:color="000000"/>
            </w:tcBorders>
            <w:vAlign w:val="center"/>
          </w:tcPr>
          <w:p w14:paraId="725F3241" w14:textId="77777777" w:rsidR="00CF35EB" w:rsidRDefault="0000000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3685" w:type="dxa"/>
            <w:tcBorders>
              <w:left w:val="single" w:sz="12" w:space="0" w:color="000000"/>
              <w:right w:val="single" w:sz="12" w:space="0" w:color="000000"/>
            </w:tcBorders>
          </w:tcPr>
          <w:p w14:paraId="4917D48F" w14:textId="77777777" w:rsidR="00CF35EB" w:rsidRDefault="00000000">
            <w:pPr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amyl amine-C16:0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32424FD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4FD8F12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E66869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E45717F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91FE28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74293F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4033175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8" w:type="dxa"/>
            <w:tcBorders>
              <w:left w:val="single" w:sz="12" w:space="0" w:color="000000"/>
              <w:right w:val="nil"/>
            </w:tcBorders>
          </w:tcPr>
          <w:p w14:paraId="031234D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C81578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90867FC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289FBF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293651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B9A8FC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7389BBDF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05F9554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14:paraId="49490A4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21B902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675B32F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C67E07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81A7578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1A19405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C5B825" w14:textId="77777777" w:rsidR="00CF35EB" w:rsidRDefault="00000000">
            <w:pPr>
              <w:spacing w:line="276" w:lineRule="auto"/>
              <w:ind w:left="-10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448" w:type="dxa"/>
            <w:tcBorders>
              <w:left w:val="single" w:sz="12" w:space="0" w:color="000000"/>
            </w:tcBorders>
          </w:tcPr>
          <w:p w14:paraId="1D365748" w14:textId="77777777" w:rsidR="00CF35EB" w:rsidRDefault="00000000">
            <w:pPr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73</w:t>
            </w:r>
          </w:p>
        </w:tc>
      </w:tr>
      <w:tr w:rsidR="00CF35EB" w14:paraId="76DEBC5F" w14:textId="77777777">
        <w:tc>
          <w:tcPr>
            <w:tcW w:w="534" w:type="dxa"/>
            <w:tcBorders>
              <w:right w:val="single" w:sz="12" w:space="0" w:color="000000"/>
            </w:tcBorders>
            <w:vAlign w:val="center"/>
          </w:tcPr>
          <w:p w14:paraId="6AD25A77" w14:textId="77777777" w:rsidR="00CF35EB" w:rsidRDefault="0000000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3685" w:type="dxa"/>
            <w:tcBorders>
              <w:left w:val="single" w:sz="12" w:space="0" w:color="000000"/>
              <w:right w:val="single" w:sz="12" w:space="0" w:color="000000"/>
            </w:tcBorders>
          </w:tcPr>
          <w:p w14:paraId="22E5645E" w14:textId="77777777" w:rsidR="00CF35EB" w:rsidRDefault="00000000">
            <w:pPr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Nalidixic acid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55483B98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F23211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1B863C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9D820D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37061EC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9696CB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4C7C2AA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single" w:sz="12" w:space="0" w:color="000000"/>
              <w:right w:val="nil"/>
            </w:tcBorders>
          </w:tcPr>
          <w:p w14:paraId="527D2CC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72B752F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93B49F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29163EC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EB30A6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5A22D8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49B9F31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7DB022D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14:paraId="69351EE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5EFF99C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247A02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0D7C0C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00B462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1B8EC798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8BD701" w14:textId="77777777" w:rsidR="00CF35EB" w:rsidRDefault="00000000">
            <w:pPr>
              <w:spacing w:line="276" w:lineRule="auto"/>
              <w:ind w:left="-10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single" w:sz="12" w:space="0" w:color="000000"/>
            </w:tcBorders>
          </w:tcPr>
          <w:p w14:paraId="42C41176" w14:textId="77777777" w:rsidR="00CF35EB" w:rsidRDefault="00000000">
            <w:pPr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</w:t>
            </w:r>
          </w:p>
        </w:tc>
      </w:tr>
      <w:tr w:rsidR="00CF35EB" w14:paraId="7700AD3C" w14:textId="77777777">
        <w:tc>
          <w:tcPr>
            <w:tcW w:w="534" w:type="dxa"/>
            <w:tcBorders>
              <w:right w:val="single" w:sz="12" w:space="0" w:color="000000"/>
            </w:tcBorders>
            <w:vAlign w:val="center"/>
          </w:tcPr>
          <w:p w14:paraId="59ED86EA" w14:textId="77777777" w:rsidR="00CF35EB" w:rsidRDefault="0000000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3685" w:type="dxa"/>
            <w:tcBorders>
              <w:left w:val="single" w:sz="12" w:space="0" w:color="000000"/>
              <w:right w:val="single" w:sz="12" w:space="0" w:color="000000"/>
            </w:tcBorders>
          </w:tcPr>
          <w:p w14:paraId="085DA956" w14:textId="77777777" w:rsidR="00CF35EB" w:rsidRDefault="00000000">
            <w:pPr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val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-leu-pro-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val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-pro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0C35F20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C93C43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BDAAC7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F167C0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CA15152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3B9676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1AC1494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single" w:sz="12" w:space="0" w:color="000000"/>
              <w:right w:val="nil"/>
            </w:tcBorders>
          </w:tcPr>
          <w:p w14:paraId="0425786C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C89873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315743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917578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F85230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19D35E8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6729DCDF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4C0B3DD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14:paraId="664F367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7EA692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6CFB2F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910718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6DF7DA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76E3C84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8650FD" w14:textId="77777777" w:rsidR="00CF35EB" w:rsidRDefault="00000000">
            <w:pPr>
              <w:spacing w:line="276" w:lineRule="auto"/>
              <w:ind w:left="-10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8" w:type="dxa"/>
            <w:tcBorders>
              <w:left w:val="single" w:sz="12" w:space="0" w:color="000000"/>
            </w:tcBorders>
          </w:tcPr>
          <w:p w14:paraId="0ADDB8A1" w14:textId="77777777" w:rsidR="00CF35EB" w:rsidRDefault="00000000">
            <w:pPr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22</w:t>
            </w:r>
          </w:p>
        </w:tc>
      </w:tr>
      <w:tr w:rsidR="00CF35EB" w14:paraId="21DA3C75" w14:textId="77777777">
        <w:tc>
          <w:tcPr>
            <w:tcW w:w="534" w:type="dxa"/>
            <w:tcBorders>
              <w:right w:val="single" w:sz="12" w:space="0" w:color="000000"/>
            </w:tcBorders>
            <w:vAlign w:val="center"/>
          </w:tcPr>
          <w:p w14:paraId="7002D233" w14:textId="77777777" w:rsidR="00CF35EB" w:rsidRDefault="0000000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3685" w:type="dxa"/>
            <w:tcBorders>
              <w:left w:val="single" w:sz="12" w:space="0" w:color="000000"/>
              <w:right w:val="single" w:sz="12" w:space="0" w:color="000000"/>
            </w:tcBorders>
          </w:tcPr>
          <w:p w14:paraId="3746F506" w14:textId="77777777" w:rsidR="00CF35EB" w:rsidRDefault="00000000">
            <w:pPr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Massbank:FIO00864 Cytochalasin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3832C2D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E68AB6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083B82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83D6D9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7A117A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A14986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3326F57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single" w:sz="12" w:space="0" w:color="000000"/>
              <w:right w:val="nil"/>
            </w:tcBorders>
          </w:tcPr>
          <w:p w14:paraId="78A2C3F8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744EBB8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A13B79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1776CE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D99D19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109F7C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56726A8C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7E6E68F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14:paraId="6CBE432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A22B3B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05636A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67B41B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195DBC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2D1D73F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F78CEC" w14:textId="77777777" w:rsidR="00CF35EB" w:rsidRDefault="00000000">
            <w:pPr>
              <w:spacing w:line="276" w:lineRule="auto"/>
              <w:ind w:left="-10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8" w:type="dxa"/>
            <w:tcBorders>
              <w:left w:val="single" w:sz="12" w:space="0" w:color="000000"/>
            </w:tcBorders>
          </w:tcPr>
          <w:p w14:paraId="7CE615AB" w14:textId="77777777" w:rsidR="00CF35EB" w:rsidRDefault="00000000">
            <w:pPr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7</w:t>
            </w:r>
          </w:p>
        </w:tc>
      </w:tr>
      <w:tr w:rsidR="00CF35EB" w14:paraId="4D38365D" w14:textId="77777777">
        <w:tc>
          <w:tcPr>
            <w:tcW w:w="534" w:type="dxa"/>
            <w:tcBorders>
              <w:right w:val="single" w:sz="12" w:space="0" w:color="000000"/>
            </w:tcBorders>
            <w:vAlign w:val="center"/>
          </w:tcPr>
          <w:p w14:paraId="4C4E073B" w14:textId="77777777" w:rsidR="00CF35EB" w:rsidRDefault="0000000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12*</w:t>
            </w:r>
          </w:p>
        </w:tc>
        <w:tc>
          <w:tcPr>
            <w:tcW w:w="3685" w:type="dxa"/>
            <w:tcBorders>
              <w:left w:val="single" w:sz="12" w:space="0" w:color="000000"/>
              <w:right w:val="single" w:sz="12" w:space="0" w:color="000000"/>
            </w:tcBorders>
          </w:tcPr>
          <w:p w14:paraId="68783B26" w14:textId="77777777" w:rsidR="00CF35EB" w:rsidRDefault="00000000">
            <w:pPr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PC(P-18:0_20:4) - (2-{[2-[icosa-5,8,11,14-tetraenoyloxy]-3-[octadec-1-en-1-yloxy]propyl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phosphonato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]oxy}ethyl)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trimethylazanium</w:t>
            </w:r>
            <w:proofErr w:type="spellEnd"/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6781FD0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0D5597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3D665E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3110F5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08549B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469C4E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18B4158F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single" w:sz="12" w:space="0" w:color="000000"/>
              <w:right w:val="nil"/>
            </w:tcBorders>
          </w:tcPr>
          <w:p w14:paraId="4FABCC9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CD58FAF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7F5EE9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0CECB4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85A4EE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B908B32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4338A9E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6FDAA0E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14:paraId="315B177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EA09CA2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2A5A94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85AD12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F164A8F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1537532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7DB4BF" w14:textId="77777777" w:rsidR="00CF35EB" w:rsidRDefault="00000000">
            <w:pPr>
              <w:spacing w:line="276" w:lineRule="auto"/>
              <w:ind w:left="-10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single" w:sz="12" w:space="0" w:color="000000"/>
            </w:tcBorders>
          </w:tcPr>
          <w:p w14:paraId="1F8BB1FF" w14:textId="77777777" w:rsidR="00CF35EB" w:rsidRDefault="00000000">
            <w:pPr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7</w:t>
            </w:r>
          </w:p>
        </w:tc>
      </w:tr>
      <w:tr w:rsidR="00CF35EB" w14:paraId="0C0A8023" w14:textId="77777777">
        <w:tc>
          <w:tcPr>
            <w:tcW w:w="534" w:type="dxa"/>
            <w:tcBorders>
              <w:right w:val="single" w:sz="12" w:space="0" w:color="000000"/>
            </w:tcBorders>
            <w:vAlign w:val="center"/>
          </w:tcPr>
          <w:p w14:paraId="008A6681" w14:textId="77777777" w:rsidR="00CF35EB" w:rsidRDefault="0000000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3685" w:type="dxa"/>
            <w:tcBorders>
              <w:left w:val="single" w:sz="12" w:space="0" w:color="000000"/>
              <w:right w:val="single" w:sz="12" w:space="0" w:color="000000"/>
            </w:tcBorders>
          </w:tcPr>
          <w:p w14:paraId="588B18BC" w14:textId="77777777" w:rsidR="00CF35EB" w:rsidRDefault="00000000">
            <w:pPr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NCGC00169730-03_C21H24O6_5H,7H-Dibenzo[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b,g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][1,5]dioxocin-5-one, 11-hydroxy-3-(1-hydroxy-3-methylbutyl)-4-methoxy-9-methyl-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6B40D52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13D9A2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34F760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A6EC1C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60DD39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B7AA32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4AD175C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single" w:sz="12" w:space="0" w:color="000000"/>
              <w:right w:val="nil"/>
            </w:tcBorders>
          </w:tcPr>
          <w:p w14:paraId="609FCA4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D20CD9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E7C80C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96571D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3CC2DC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B03FBE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22E304D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7A3D699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14:paraId="2109D77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19C073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9CD7CAF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B3505C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C2BE36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4AC0027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2C8353" w14:textId="77777777" w:rsidR="00CF35EB" w:rsidRDefault="00000000">
            <w:pPr>
              <w:spacing w:line="276" w:lineRule="auto"/>
              <w:ind w:left="-10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8" w:type="dxa"/>
            <w:tcBorders>
              <w:left w:val="single" w:sz="12" w:space="0" w:color="000000"/>
            </w:tcBorders>
          </w:tcPr>
          <w:p w14:paraId="1DB6E20B" w14:textId="77777777" w:rsidR="00CF35EB" w:rsidRDefault="00000000">
            <w:pPr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CF35EB" w14:paraId="3375E4C2" w14:textId="77777777">
        <w:tc>
          <w:tcPr>
            <w:tcW w:w="534" w:type="dxa"/>
            <w:tcBorders>
              <w:right w:val="single" w:sz="12" w:space="0" w:color="000000"/>
            </w:tcBorders>
            <w:vAlign w:val="center"/>
          </w:tcPr>
          <w:p w14:paraId="09E284C7" w14:textId="77777777" w:rsidR="00CF35EB" w:rsidRDefault="0000000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3685" w:type="dxa"/>
            <w:tcBorders>
              <w:left w:val="single" w:sz="12" w:space="0" w:color="000000"/>
              <w:right w:val="single" w:sz="12" w:space="0" w:color="000000"/>
            </w:tcBorders>
          </w:tcPr>
          <w:p w14:paraId="520C7366" w14:textId="77777777" w:rsidR="00CF35EB" w:rsidRDefault="00000000">
            <w:pPr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Spectral Match to 13-Docosenamide, (Z)- from NIST14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42B3F73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D2070D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095E33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13A792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B47255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3702F5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71D5969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8" w:type="dxa"/>
            <w:tcBorders>
              <w:left w:val="single" w:sz="12" w:space="0" w:color="000000"/>
              <w:right w:val="nil"/>
            </w:tcBorders>
          </w:tcPr>
          <w:p w14:paraId="29FE10B8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2D426CF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FE17D02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8859D3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8ECA7E2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9F17AB2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2FFCC03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0E67487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14:paraId="2B52C29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0FFBC6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DEC637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0B072B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C2ECACC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3A26E3E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01EF10" w14:textId="77777777" w:rsidR="00CF35EB" w:rsidRDefault="00000000">
            <w:pPr>
              <w:spacing w:line="276" w:lineRule="auto"/>
              <w:ind w:left="-10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8" w:type="dxa"/>
            <w:tcBorders>
              <w:left w:val="single" w:sz="12" w:space="0" w:color="000000"/>
            </w:tcBorders>
          </w:tcPr>
          <w:p w14:paraId="423CD9A2" w14:textId="77777777" w:rsidR="00CF35EB" w:rsidRDefault="00000000">
            <w:pPr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20</w:t>
            </w:r>
          </w:p>
        </w:tc>
      </w:tr>
      <w:tr w:rsidR="00CF35EB" w14:paraId="369DCEA9" w14:textId="77777777">
        <w:tc>
          <w:tcPr>
            <w:tcW w:w="534" w:type="dxa"/>
            <w:tcBorders>
              <w:right w:val="single" w:sz="12" w:space="0" w:color="000000"/>
            </w:tcBorders>
            <w:vAlign w:val="center"/>
          </w:tcPr>
          <w:p w14:paraId="4CD5C1AA" w14:textId="77777777" w:rsidR="00CF35EB" w:rsidRDefault="0000000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685" w:type="dxa"/>
            <w:tcBorders>
              <w:left w:val="single" w:sz="12" w:space="0" w:color="000000"/>
              <w:right w:val="single" w:sz="12" w:space="0" w:color="000000"/>
            </w:tcBorders>
          </w:tcPr>
          <w:p w14:paraId="3F7372C5" w14:textId="77777777" w:rsidR="00CF35EB" w:rsidRDefault="00000000">
            <w:pPr>
              <w:rPr>
                <w:rFonts w:ascii="Times New Roman" w:eastAsia="Times New Roman" w:hAnsi="Times New Roman" w:cs="Times New Roman"/>
                <w:sz w:val="12"/>
                <w:szCs w:val="1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PC(0:0/16:0); [M+H]+ C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51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1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4B06CB8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EB9E8D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D260C7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7B9304F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67F22EF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66C1BAC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7C6E37B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single" w:sz="12" w:space="0" w:color="000000"/>
              <w:right w:val="nil"/>
            </w:tcBorders>
          </w:tcPr>
          <w:p w14:paraId="2B5CB4C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E90512C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186C9C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AF75AA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E5E0C4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90964B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086AB74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0105C1A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14:paraId="54E24F7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90EC25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641BD6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30BC45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5778EE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76B2EDC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595A77" w14:textId="77777777" w:rsidR="00CF35EB" w:rsidRDefault="00000000">
            <w:pPr>
              <w:spacing w:line="276" w:lineRule="auto"/>
              <w:ind w:left="-10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8" w:type="dxa"/>
            <w:tcBorders>
              <w:left w:val="single" w:sz="12" w:space="0" w:color="000000"/>
            </w:tcBorders>
          </w:tcPr>
          <w:p w14:paraId="03F05948" w14:textId="77777777" w:rsidR="00CF35EB" w:rsidRDefault="00000000">
            <w:pPr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25</w:t>
            </w:r>
          </w:p>
        </w:tc>
      </w:tr>
      <w:tr w:rsidR="00CF35EB" w14:paraId="10D564D6" w14:textId="77777777">
        <w:tc>
          <w:tcPr>
            <w:tcW w:w="534" w:type="dxa"/>
            <w:tcBorders>
              <w:right w:val="single" w:sz="12" w:space="0" w:color="000000"/>
            </w:tcBorders>
            <w:vAlign w:val="center"/>
          </w:tcPr>
          <w:p w14:paraId="5F0E0960" w14:textId="77777777" w:rsidR="00CF35EB" w:rsidRDefault="0000000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3685" w:type="dxa"/>
            <w:tcBorders>
              <w:left w:val="single" w:sz="12" w:space="0" w:color="000000"/>
              <w:right w:val="single" w:sz="12" w:space="0" w:color="000000"/>
            </w:tcBorders>
          </w:tcPr>
          <w:p w14:paraId="388A9BDD" w14:textId="77777777" w:rsidR="00CF35EB" w:rsidRDefault="00000000">
            <w:pPr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12-hydroxy stearic acid-C18:1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388A4E0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CDFDC6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31712F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73E71E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1A3A5C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E1B590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3A33089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single" w:sz="12" w:space="0" w:color="000000"/>
              <w:right w:val="nil"/>
            </w:tcBorders>
          </w:tcPr>
          <w:p w14:paraId="52DD07F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48714F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D3B8B0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051D388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E2CB42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4088C18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06F35EF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418F194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14:paraId="29CA643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47318CC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E8B384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DF9EFE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875460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660CAE4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876A16" w14:textId="77777777" w:rsidR="00CF35EB" w:rsidRDefault="00000000">
            <w:pPr>
              <w:spacing w:line="276" w:lineRule="auto"/>
              <w:ind w:left="-10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8" w:type="dxa"/>
            <w:tcBorders>
              <w:left w:val="single" w:sz="12" w:space="0" w:color="000000"/>
            </w:tcBorders>
          </w:tcPr>
          <w:p w14:paraId="58FD849D" w14:textId="77777777" w:rsidR="00CF35EB" w:rsidRDefault="00000000">
            <w:pPr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9</w:t>
            </w:r>
          </w:p>
        </w:tc>
      </w:tr>
      <w:tr w:rsidR="00CF35EB" w14:paraId="3C2CEB36" w14:textId="77777777">
        <w:tc>
          <w:tcPr>
            <w:tcW w:w="534" w:type="dxa"/>
            <w:tcBorders>
              <w:right w:val="single" w:sz="12" w:space="0" w:color="000000"/>
            </w:tcBorders>
            <w:vAlign w:val="center"/>
          </w:tcPr>
          <w:p w14:paraId="658A2B80" w14:textId="77777777" w:rsidR="00CF35EB" w:rsidRDefault="0000000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3685" w:type="dxa"/>
            <w:tcBorders>
              <w:left w:val="single" w:sz="12" w:space="0" w:color="000000"/>
              <w:right w:val="single" w:sz="12" w:space="0" w:color="000000"/>
            </w:tcBorders>
          </w:tcPr>
          <w:p w14:paraId="00B3AB77" w14:textId="77777777" w:rsidR="00CF35EB" w:rsidRDefault="00000000">
            <w:pPr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NCGC00381308-01_C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47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76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_(3beta,5xi,9xi,18xi,22beta)-22,25-Dihydroxyolean-12-en-3-yl 6-deoxy-alpha-L-mannopyranosyl-(1-&gt;2)-beta-D-xylopyranosyl-(1-&gt;2)-beta-D-glucopyranosiduronic acid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07C59F2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377EB2C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A85BEF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7FB6F3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3E6128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C62A44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4F46328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single" w:sz="12" w:space="0" w:color="000000"/>
              <w:right w:val="nil"/>
            </w:tcBorders>
          </w:tcPr>
          <w:p w14:paraId="530E52D8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78CF97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64B31A2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DBBE0C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BAC0738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19DB4A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0A28452F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45F2DFBC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14:paraId="117E09F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B50F3F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BAC1D2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4E7338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4B01A5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52EEFE6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A19E5D" w14:textId="77777777" w:rsidR="00CF35EB" w:rsidRDefault="00000000">
            <w:pPr>
              <w:spacing w:line="276" w:lineRule="auto"/>
              <w:ind w:left="-10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8" w:type="dxa"/>
            <w:tcBorders>
              <w:left w:val="single" w:sz="12" w:space="0" w:color="000000"/>
            </w:tcBorders>
          </w:tcPr>
          <w:p w14:paraId="1445286F" w14:textId="77777777" w:rsidR="00CF35EB" w:rsidRDefault="00000000">
            <w:pPr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3</w:t>
            </w:r>
          </w:p>
        </w:tc>
      </w:tr>
      <w:tr w:rsidR="00CF35EB" w14:paraId="65EA2F88" w14:textId="77777777">
        <w:tc>
          <w:tcPr>
            <w:tcW w:w="534" w:type="dxa"/>
            <w:tcBorders>
              <w:right w:val="single" w:sz="12" w:space="0" w:color="000000"/>
            </w:tcBorders>
            <w:vAlign w:val="center"/>
          </w:tcPr>
          <w:p w14:paraId="22485BFF" w14:textId="77777777" w:rsidR="00CF35EB" w:rsidRDefault="0000000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*+</w:t>
            </w:r>
          </w:p>
        </w:tc>
        <w:tc>
          <w:tcPr>
            <w:tcW w:w="3685" w:type="dxa"/>
            <w:tcBorders>
              <w:left w:val="single" w:sz="12" w:space="0" w:color="000000"/>
              <w:right w:val="single" w:sz="12" w:space="0" w:color="000000"/>
            </w:tcBorders>
          </w:tcPr>
          <w:p w14:paraId="4CFE1642" w14:textId="77777777" w:rsidR="00CF35EB" w:rsidRDefault="00000000">
            <w:pPr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NCGC00384836-01_C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43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70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_(1R,2R,5R,7R,10S,11S,14S,16S,19R,20R,23R,25R,28S,29S,32S,34S)-5,14,23-Triethyl-2,11,20,29,32-pentamethyl-4,13,22,31,37,38,39,40-octaoxapentacyclo[32.2.1.1~7,10~.1~16,19~.1~25,28~]tetracontane-3,12,21,30-tetrone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4AA8CCE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8C9751C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39EA00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76E9CE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9868B7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9A0E82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4CF752DF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8" w:type="dxa"/>
            <w:tcBorders>
              <w:left w:val="single" w:sz="12" w:space="0" w:color="000000"/>
              <w:right w:val="nil"/>
            </w:tcBorders>
          </w:tcPr>
          <w:p w14:paraId="4733170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E06E4C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9833E1F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AF2FBF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6B8D7E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C3F49A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72F86C5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3F624BE8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14:paraId="3906E39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854F4CF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E409FCF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03FB6A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74EA7B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2F85E8A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3B5D8E" w14:textId="77777777" w:rsidR="00CF35EB" w:rsidRDefault="00000000">
            <w:pPr>
              <w:spacing w:line="276" w:lineRule="auto"/>
              <w:ind w:left="-10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448" w:type="dxa"/>
            <w:tcBorders>
              <w:left w:val="single" w:sz="12" w:space="0" w:color="000000"/>
            </w:tcBorders>
          </w:tcPr>
          <w:p w14:paraId="6380F955" w14:textId="77777777" w:rsidR="00CF35EB" w:rsidRDefault="00000000">
            <w:pPr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55</w:t>
            </w:r>
          </w:p>
        </w:tc>
      </w:tr>
      <w:tr w:rsidR="00CF35EB" w14:paraId="5C85A2C0" w14:textId="77777777">
        <w:tc>
          <w:tcPr>
            <w:tcW w:w="534" w:type="dxa"/>
            <w:tcBorders>
              <w:right w:val="single" w:sz="12" w:space="0" w:color="000000"/>
            </w:tcBorders>
            <w:vAlign w:val="center"/>
          </w:tcPr>
          <w:p w14:paraId="642E65B2" w14:textId="77777777" w:rsidR="00CF35EB" w:rsidRDefault="0000000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3685" w:type="dxa"/>
            <w:tcBorders>
              <w:left w:val="single" w:sz="12" w:space="0" w:color="000000"/>
              <w:right w:val="single" w:sz="12" w:space="0" w:color="000000"/>
            </w:tcBorders>
          </w:tcPr>
          <w:p w14:paraId="63005014" w14:textId="77777777" w:rsidR="00CF35EB" w:rsidRDefault="00000000">
            <w:pPr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NCGC00384608-01_C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41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66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_4,13,22,31,37,38,39,40-Octaoxapentacyclo[32.2.1.1~7,10~.1~16,19~.1~25,28~]tetracontane-3,12,21,30-tetrone, 5 ethyl-2,11,14,20,23,29,32-heptamethyl-, (1R,2R,5R,7R,10S,11S,14S,16S,19R,20R,23R,25R,28S,29S,32S,34S)-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1E0CF71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2710A4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5A4DBA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08A770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B05CCD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88F566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0DF182A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single" w:sz="12" w:space="0" w:color="000000"/>
              <w:right w:val="nil"/>
            </w:tcBorders>
          </w:tcPr>
          <w:p w14:paraId="052E427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AB7D9F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A31CEA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3D24C3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5C2A88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7C7447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429B515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5B8C5FF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14:paraId="3349FC5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8617FC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F6EB7C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58DFF2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382402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46E4E35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F2C7D7" w14:textId="77777777" w:rsidR="00CF35EB" w:rsidRDefault="00000000">
            <w:pPr>
              <w:spacing w:line="276" w:lineRule="auto"/>
              <w:ind w:left="-10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8" w:type="dxa"/>
            <w:tcBorders>
              <w:left w:val="single" w:sz="12" w:space="0" w:color="000000"/>
            </w:tcBorders>
          </w:tcPr>
          <w:p w14:paraId="5DE95C45" w14:textId="77777777" w:rsidR="00CF35EB" w:rsidRDefault="00000000">
            <w:pPr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15</w:t>
            </w:r>
          </w:p>
        </w:tc>
      </w:tr>
      <w:tr w:rsidR="00CF35EB" w14:paraId="6B90F247" w14:textId="77777777">
        <w:tc>
          <w:tcPr>
            <w:tcW w:w="534" w:type="dxa"/>
            <w:tcBorders>
              <w:right w:val="single" w:sz="12" w:space="0" w:color="000000"/>
            </w:tcBorders>
            <w:vAlign w:val="center"/>
          </w:tcPr>
          <w:p w14:paraId="0DC177DE" w14:textId="77777777" w:rsidR="00CF35EB" w:rsidRDefault="0000000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+*</w:t>
            </w:r>
          </w:p>
        </w:tc>
        <w:tc>
          <w:tcPr>
            <w:tcW w:w="3685" w:type="dxa"/>
            <w:tcBorders>
              <w:left w:val="single" w:sz="12" w:space="0" w:color="000000"/>
              <w:right w:val="single" w:sz="12" w:space="0" w:color="000000"/>
            </w:tcBorders>
          </w:tcPr>
          <w:p w14:paraId="52204A80" w14:textId="77777777" w:rsidR="00CF35EB" w:rsidRDefault="00000000">
            <w:pPr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NCGC00384836-01_C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43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70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_(1R,2R,5R,7R,10S,11S,14S,16S,19R,20R,23R,25R,28S,29S,32S,34S)-5,14,23-Triethyl-2,11,20,29,32-pentamethyl-4,13,22,31,37,38,39,40-octaoxapentacyclo[32.2.1.1~7,10~.1~16,19~.1~25,28~]tetracontane-3,12,21,30-tetrone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3BD6FBF3" w14:textId="77777777" w:rsidR="00CF35EB" w:rsidRDefault="00000000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18C5EE3" w14:textId="77777777" w:rsidR="00CF35EB" w:rsidRDefault="00000000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120FA7D" w14:textId="77777777" w:rsidR="00CF35EB" w:rsidRDefault="00000000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93666F4" w14:textId="77777777" w:rsidR="00CF35EB" w:rsidRDefault="00000000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7185471" w14:textId="77777777" w:rsidR="00CF35EB" w:rsidRDefault="00000000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B6C368F" w14:textId="77777777" w:rsidR="00CF35EB" w:rsidRDefault="00000000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3175FF0A" w14:textId="77777777" w:rsidR="00CF35EB" w:rsidRDefault="00000000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448" w:type="dxa"/>
            <w:tcBorders>
              <w:left w:val="single" w:sz="12" w:space="0" w:color="000000"/>
              <w:right w:val="nil"/>
            </w:tcBorders>
          </w:tcPr>
          <w:p w14:paraId="16C5FC7A" w14:textId="77777777" w:rsidR="00CF35EB" w:rsidRDefault="00000000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4737FA1" w14:textId="77777777" w:rsidR="00CF35EB" w:rsidRDefault="00000000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DF41CE1" w14:textId="77777777" w:rsidR="00CF35EB" w:rsidRDefault="00000000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904B1F7" w14:textId="77777777" w:rsidR="00CF35EB" w:rsidRDefault="00000000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42C1C7D" w14:textId="77777777" w:rsidR="00CF35EB" w:rsidRDefault="00000000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B4D8D07" w14:textId="77777777" w:rsidR="00CF35EB" w:rsidRDefault="00000000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59280010" w14:textId="77777777" w:rsidR="00CF35EB" w:rsidRDefault="00000000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6E973A54" w14:textId="77777777" w:rsidR="00CF35EB" w:rsidRDefault="00000000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14:paraId="3AA5A486" w14:textId="77777777" w:rsidR="00CF35EB" w:rsidRDefault="00000000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FA573D4" w14:textId="77777777" w:rsidR="00CF35EB" w:rsidRDefault="00000000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9599357" w14:textId="77777777" w:rsidR="00CF35EB" w:rsidRDefault="00000000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C7625BB" w14:textId="77777777" w:rsidR="00CF35EB" w:rsidRDefault="00000000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B924874" w14:textId="77777777" w:rsidR="00CF35EB" w:rsidRDefault="00000000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65F27BF4" w14:textId="77777777" w:rsidR="00CF35EB" w:rsidRDefault="00000000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8A3C8C" w14:textId="77777777" w:rsidR="00CF35EB" w:rsidRDefault="00000000">
            <w:pPr>
              <w:spacing w:line="276" w:lineRule="auto"/>
              <w:ind w:left="-100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448" w:type="dxa"/>
            <w:tcBorders>
              <w:left w:val="single" w:sz="12" w:space="0" w:color="000000"/>
            </w:tcBorders>
          </w:tcPr>
          <w:p w14:paraId="2C4198D5" w14:textId="77777777" w:rsidR="00CF35EB" w:rsidRDefault="00000000">
            <w:pPr>
              <w:jc w:val="right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34</w:t>
            </w:r>
          </w:p>
        </w:tc>
      </w:tr>
      <w:tr w:rsidR="00CF35EB" w14:paraId="7A5FB97B" w14:textId="77777777">
        <w:tc>
          <w:tcPr>
            <w:tcW w:w="534" w:type="dxa"/>
            <w:tcBorders>
              <w:right w:val="single" w:sz="12" w:space="0" w:color="000000"/>
            </w:tcBorders>
            <w:vAlign w:val="center"/>
          </w:tcPr>
          <w:p w14:paraId="32AB71E6" w14:textId="77777777" w:rsidR="00CF35EB" w:rsidRDefault="0000000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*+</w:t>
            </w:r>
          </w:p>
        </w:tc>
        <w:tc>
          <w:tcPr>
            <w:tcW w:w="3685" w:type="dxa"/>
            <w:tcBorders>
              <w:left w:val="single" w:sz="12" w:space="0" w:color="000000"/>
              <w:right w:val="single" w:sz="12" w:space="0" w:color="000000"/>
            </w:tcBorders>
          </w:tcPr>
          <w:p w14:paraId="763D51CE" w14:textId="77777777" w:rsidR="00CF35EB" w:rsidRDefault="00000000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Monactin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(NCGC00384608-01_C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41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66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)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2978301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02D9BD8C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649598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6FBAC2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008B33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8D0AE88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58C477E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single" w:sz="12" w:space="0" w:color="000000"/>
              <w:right w:val="nil"/>
            </w:tcBorders>
          </w:tcPr>
          <w:p w14:paraId="0439240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F28CA9C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AF18BE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1F8FFBF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1C2530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6F7152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0FF306BC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7956090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14:paraId="74A61EBF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3F67C4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20B53A4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79480DC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720604C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201B1E6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6AF4C4" w14:textId="77777777" w:rsidR="00CF35EB" w:rsidRDefault="00000000">
            <w:pPr>
              <w:spacing w:line="276" w:lineRule="auto"/>
              <w:ind w:left="-10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8" w:type="dxa"/>
            <w:tcBorders>
              <w:left w:val="single" w:sz="12" w:space="0" w:color="000000"/>
            </w:tcBorders>
          </w:tcPr>
          <w:p w14:paraId="613CF3BE" w14:textId="77777777" w:rsidR="00CF35EB" w:rsidRDefault="00000000">
            <w:pPr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7</w:t>
            </w:r>
          </w:p>
        </w:tc>
      </w:tr>
      <w:tr w:rsidR="00CF35EB" w14:paraId="0701B1EC" w14:textId="77777777">
        <w:tc>
          <w:tcPr>
            <w:tcW w:w="534" w:type="dxa"/>
            <w:tcBorders>
              <w:right w:val="single" w:sz="12" w:space="0" w:color="000000"/>
            </w:tcBorders>
            <w:vAlign w:val="center"/>
          </w:tcPr>
          <w:p w14:paraId="455B8E62" w14:textId="77777777" w:rsidR="00CF35EB" w:rsidRDefault="0000000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*+</w:t>
            </w:r>
          </w:p>
        </w:tc>
        <w:tc>
          <w:tcPr>
            <w:tcW w:w="3685" w:type="dxa"/>
            <w:tcBorders>
              <w:left w:val="single" w:sz="12" w:space="0" w:color="000000"/>
              <w:right w:val="single" w:sz="12" w:space="0" w:color="000000"/>
            </w:tcBorders>
          </w:tcPr>
          <w:p w14:paraId="64721240" w14:textId="77777777" w:rsidR="00CF35EB" w:rsidRDefault="00000000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Monactin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(NCGC00384608-01_C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41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66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)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07331A7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E8BDCD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6A3FD1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C326002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39A0D1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7F4CF18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05B9BE4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single" w:sz="12" w:space="0" w:color="000000"/>
              <w:right w:val="nil"/>
            </w:tcBorders>
          </w:tcPr>
          <w:p w14:paraId="41C5C60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B4A7CF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53A7FC32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6E82F16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07454E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79E9592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080E6BC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single" w:sz="12" w:space="0" w:color="000000"/>
              <w:right w:val="nil"/>
            </w:tcBorders>
          </w:tcPr>
          <w:p w14:paraId="2C49DB7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14:paraId="2874DE6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26844F5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CE55CA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61F6F05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3EF2E73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7" w:type="dxa"/>
            <w:tcBorders>
              <w:left w:val="nil"/>
              <w:right w:val="single" w:sz="12" w:space="0" w:color="000000"/>
            </w:tcBorders>
          </w:tcPr>
          <w:p w14:paraId="079BE42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8C32C4" w14:textId="77777777" w:rsidR="00CF35EB" w:rsidRDefault="00000000">
            <w:pPr>
              <w:spacing w:line="276" w:lineRule="auto"/>
              <w:ind w:left="-10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8" w:type="dxa"/>
            <w:tcBorders>
              <w:left w:val="single" w:sz="12" w:space="0" w:color="000000"/>
            </w:tcBorders>
          </w:tcPr>
          <w:p w14:paraId="57843C14" w14:textId="77777777" w:rsidR="00CF35EB" w:rsidRDefault="00000000">
            <w:pPr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12</w:t>
            </w:r>
          </w:p>
        </w:tc>
      </w:tr>
      <w:tr w:rsidR="00CF35EB" w14:paraId="42596C5D" w14:textId="77777777">
        <w:tc>
          <w:tcPr>
            <w:tcW w:w="534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14:paraId="67136F5E" w14:textId="77777777" w:rsidR="00CF35EB" w:rsidRDefault="0000000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3685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FA451AC" w14:textId="77777777" w:rsidR="00CF35EB" w:rsidRDefault="00000000">
            <w:pPr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NCGC00384729-01_C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68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_(1R,2R,5R,7R,10S,11S,14S,16S,19R,20R,23R,25R,28S,29S,32S,34S)-5,23-Diethyl-2,11,14,20,29,32-hexamethyl-4,13,22,31,37,38,39,40-octaoxapentacyclo[32.2.1.1~7,10~.1~16,19~.1~25,28~]tetracontane-3,12,21,30-tetrone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12" w:space="0" w:color="000000"/>
              <w:right w:val="nil"/>
            </w:tcBorders>
          </w:tcPr>
          <w:p w14:paraId="0DDE1C3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bottom w:val="single" w:sz="12" w:space="0" w:color="000000"/>
              <w:right w:val="nil"/>
            </w:tcBorders>
          </w:tcPr>
          <w:p w14:paraId="1CEE0117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bottom w:val="single" w:sz="12" w:space="0" w:color="000000"/>
              <w:right w:val="nil"/>
            </w:tcBorders>
          </w:tcPr>
          <w:p w14:paraId="71AC9A48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bottom w:val="single" w:sz="12" w:space="0" w:color="000000"/>
              <w:right w:val="nil"/>
            </w:tcBorders>
          </w:tcPr>
          <w:p w14:paraId="05A7AE9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bottom w:val="single" w:sz="12" w:space="0" w:color="000000"/>
              <w:right w:val="nil"/>
            </w:tcBorders>
          </w:tcPr>
          <w:p w14:paraId="0CE0FEF8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bottom w:val="single" w:sz="12" w:space="0" w:color="000000"/>
              <w:right w:val="nil"/>
            </w:tcBorders>
          </w:tcPr>
          <w:p w14:paraId="2EA22119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bottom w:val="single" w:sz="12" w:space="0" w:color="000000"/>
              <w:right w:val="single" w:sz="12" w:space="0" w:color="000000"/>
            </w:tcBorders>
          </w:tcPr>
          <w:p w14:paraId="1CDC8DF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8" w:type="dxa"/>
            <w:tcBorders>
              <w:left w:val="single" w:sz="12" w:space="0" w:color="000000"/>
              <w:bottom w:val="single" w:sz="12" w:space="0" w:color="000000"/>
              <w:right w:val="nil"/>
            </w:tcBorders>
          </w:tcPr>
          <w:p w14:paraId="543F9E1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bottom w:val="single" w:sz="12" w:space="0" w:color="000000"/>
              <w:right w:val="nil"/>
            </w:tcBorders>
          </w:tcPr>
          <w:p w14:paraId="27A1A6C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bottom w:val="single" w:sz="12" w:space="0" w:color="000000"/>
              <w:right w:val="nil"/>
            </w:tcBorders>
          </w:tcPr>
          <w:p w14:paraId="7F8753B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bottom w:val="single" w:sz="12" w:space="0" w:color="000000"/>
              <w:right w:val="nil"/>
            </w:tcBorders>
          </w:tcPr>
          <w:p w14:paraId="05A37B4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bottom w:val="single" w:sz="12" w:space="0" w:color="000000"/>
              <w:right w:val="nil"/>
            </w:tcBorders>
          </w:tcPr>
          <w:p w14:paraId="6BBC5C7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bottom w:val="single" w:sz="12" w:space="0" w:color="000000"/>
              <w:right w:val="nil"/>
            </w:tcBorders>
          </w:tcPr>
          <w:p w14:paraId="3434BBCB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bottom w:val="single" w:sz="12" w:space="0" w:color="000000"/>
              <w:right w:val="single" w:sz="12" w:space="0" w:color="000000"/>
            </w:tcBorders>
          </w:tcPr>
          <w:p w14:paraId="66151DCE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12" w:space="0" w:color="000000"/>
              <w:right w:val="nil"/>
            </w:tcBorders>
          </w:tcPr>
          <w:p w14:paraId="5325577A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8" w:type="dxa"/>
            <w:tcBorders>
              <w:left w:val="nil"/>
              <w:bottom w:val="single" w:sz="12" w:space="0" w:color="000000"/>
              <w:right w:val="nil"/>
            </w:tcBorders>
          </w:tcPr>
          <w:p w14:paraId="5A99D5E2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left w:val="nil"/>
              <w:bottom w:val="single" w:sz="12" w:space="0" w:color="000000"/>
              <w:right w:val="nil"/>
            </w:tcBorders>
          </w:tcPr>
          <w:p w14:paraId="5AAF34E3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bottom w:val="single" w:sz="12" w:space="0" w:color="000000"/>
              <w:right w:val="nil"/>
            </w:tcBorders>
          </w:tcPr>
          <w:p w14:paraId="0E8CD6FD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bottom w:val="single" w:sz="12" w:space="0" w:color="000000"/>
              <w:right w:val="nil"/>
            </w:tcBorders>
          </w:tcPr>
          <w:p w14:paraId="4C205850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bottom w:val="single" w:sz="12" w:space="0" w:color="000000"/>
              <w:right w:val="nil"/>
            </w:tcBorders>
          </w:tcPr>
          <w:p w14:paraId="0FE8DBF1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left w:val="nil"/>
              <w:bottom w:val="single" w:sz="12" w:space="0" w:color="000000"/>
              <w:right w:val="single" w:sz="12" w:space="0" w:color="000000"/>
            </w:tcBorders>
          </w:tcPr>
          <w:p w14:paraId="734A6F16" w14:textId="77777777" w:rsidR="00CF35EB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948439" w14:textId="77777777" w:rsidR="00CF35EB" w:rsidRDefault="00000000">
            <w:pPr>
              <w:spacing w:line="276" w:lineRule="auto"/>
              <w:ind w:left="-10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448" w:type="dxa"/>
            <w:tcBorders>
              <w:left w:val="single" w:sz="12" w:space="0" w:color="000000"/>
              <w:bottom w:val="single" w:sz="12" w:space="0" w:color="000000"/>
            </w:tcBorders>
          </w:tcPr>
          <w:p w14:paraId="21A14178" w14:textId="77777777" w:rsidR="00CF35EB" w:rsidRDefault="00000000">
            <w:pPr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64</w:t>
            </w:r>
          </w:p>
        </w:tc>
      </w:tr>
      <w:tr w:rsidR="00CF35EB" w14:paraId="0BD2AFB3" w14:textId="77777777">
        <w:tc>
          <w:tcPr>
            <w:tcW w:w="534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7B9F0878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Total</w:t>
            </w:r>
          </w:p>
        </w:tc>
        <w:tc>
          <w:tcPr>
            <w:tcW w:w="3685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14:paraId="1F14D7E3" w14:textId="77777777" w:rsidR="00CF35EB" w:rsidRDefault="00CF35EB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2682" w:type="dxa"/>
            <w:gridSpan w:val="6"/>
            <w:tcBorders>
              <w:top w:val="single" w:sz="12" w:space="0" w:color="000000"/>
              <w:left w:val="single" w:sz="12" w:space="0" w:color="000000"/>
            </w:tcBorders>
            <w:vAlign w:val="center"/>
          </w:tcPr>
          <w:p w14:paraId="7DAACF57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Monoculture (598)</w:t>
            </w:r>
          </w:p>
        </w:tc>
        <w:tc>
          <w:tcPr>
            <w:tcW w:w="447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1CE13F6F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150</w:t>
            </w:r>
          </w:p>
        </w:tc>
        <w:tc>
          <w:tcPr>
            <w:tcW w:w="2683" w:type="dxa"/>
            <w:gridSpan w:val="6"/>
            <w:tcBorders>
              <w:top w:val="single" w:sz="12" w:space="0" w:color="000000"/>
              <w:left w:val="single" w:sz="12" w:space="0" w:color="000000"/>
            </w:tcBorders>
            <w:vAlign w:val="center"/>
          </w:tcPr>
          <w:p w14:paraId="084B3E59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Controlled Polyculture (644)</w:t>
            </w:r>
          </w:p>
        </w:tc>
        <w:tc>
          <w:tcPr>
            <w:tcW w:w="447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49A39893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215</w:t>
            </w:r>
          </w:p>
        </w:tc>
        <w:tc>
          <w:tcPr>
            <w:tcW w:w="2683" w:type="dxa"/>
            <w:gridSpan w:val="6"/>
            <w:tcBorders>
              <w:top w:val="single" w:sz="12" w:space="0" w:color="000000"/>
              <w:left w:val="single" w:sz="12" w:space="0" w:color="000000"/>
            </w:tcBorders>
            <w:vAlign w:val="center"/>
          </w:tcPr>
          <w:p w14:paraId="24211ABE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Seminatural Polyculture (575)</w:t>
            </w:r>
          </w:p>
        </w:tc>
        <w:tc>
          <w:tcPr>
            <w:tcW w:w="447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250BAE9C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140</w:t>
            </w:r>
          </w:p>
        </w:tc>
        <w:tc>
          <w:tcPr>
            <w:tcW w:w="44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14:paraId="4C366A5E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71/276</w:t>
            </w:r>
          </w:p>
        </w:tc>
        <w:tc>
          <w:tcPr>
            <w:tcW w:w="448" w:type="dxa"/>
            <w:tcBorders>
              <w:top w:val="single" w:sz="12" w:space="0" w:color="000000"/>
              <w:left w:val="single" w:sz="12" w:space="0" w:color="000000"/>
            </w:tcBorders>
            <w:vAlign w:val="center"/>
          </w:tcPr>
          <w:p w14:paraId="5E9B6DDD" w14:textId="77777777" w:rsidR="00CF35EB" w:rsidRDefault="00000000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580/2093</w:t>
            </w:r>
          </w:p>
        </w:tc>
      </w:tr>
    </w:tbl>
    <w:p w14:paraId="2CAB1589" w14:textId="77777777" w:rsidR="00CF35EB" w:rsidRDefault="00CF35EB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3A65E264" w14:textId="77777777" w:rsidR="00CF35EB" w:rsidRDefault="00CF35EB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  <w:sectPr w:rsidR="00CF35E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38" w:h="11906" w:orient="landscape"/>
          <w:pgMar w:top="1417" w:right="1417" w:bottom="1417" w:left="1134" w:header="708" w:footer="708" w:gutter="0"/>
          <w:lnNumType w:countBy="1" w:restart="continuous"/>
          <w:cols w:space="720"/>
        </w:sectPr>
      </w:pPr>
    </w:p>
    <w:p w14:paraId="28F694A7" w14:textId="77777777" w:rsidR="00CF35EB" w:rsidRDefault="00CF35EB" w:rsidP="004313E4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sectPr w:rsidR="00CF35EB">
      <w:pgSz w:w="11906" w:h="16838"/>
      <w:pgMar w:top="1417" w:right="1417" w:bottom="1134" w:left="1417" w:header="708" w:footer="708" w:gutter="0"/>
      <w:lnNumType w:countBy="1" w:restart="continuous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FC43FB" w14:textId="77777777" w:rsidR="00A5245D" w:rsidRDefault="00A5245D">
      <w:pPr>
        <w:spacing w:after="0" w:line="240" w:lineRule="auto"/>
      </w:pPr>
      <w:r>
        <w:separator/>
      </w:r>
    </w:p>
  </w:endnote>
  <w:endnote w:type="continuationSeparator" w:id="0">
    <w:p w14:paraId="7151EE4B" w14:textId="77777777" w:rsidR="00A5245D" w:rsidRDefault="00A52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834605" w14:textId="77777777" w:rsidR="00CF35EB" w:rsidRDefault="00CF35E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655092" w14:textId="77777777" w:rsidR="00CF35E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E8005E">
      <w:rPr>
        <w:noProof/>
        <w:color w:val="000000"/>
      </w:rPr>
      <w:t>1</w:t>
    </w:r>
    <w:r>
      <w:rPr>
        <w:color w:val="000000"/>
      </w:rPr>
      <w:fldChar w:fldCharType="end"/>
    </w:r>
  </w:p>
  <w:p w14:paraId="27D0EBB3" w14:textId="77777777" w:rsidR="00CF35EB" w:rsidRDefault="00CF35E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874336" w14:textId="77777777" w:rsidR="00CF35EB" w:rsidRDefault="00CF35E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F30250" w14:textId="77777777" w:rsidR="00A5245D" w:rsidRDefault="00A5245D">
      <w:pPr>
        <w:spacing w:after="0" w:line="240" w:lineRule="auto"/>
      </w:pPr>
      <w:r>
        <w:separator/>
      </w:r>
    </w:p>
  </w:footnote>
  <w:footnote w:type="continuationSeparator" w:id="0">
    <w:p w14:paraId="4F79EB0B" w14:textId="77777777" w:rsidR="00A5245D" w:rsidRDefault="00A52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6EF03C" w14:textId="77777777" w:rsidR="00CF35EB" w:rsidRDefault="00CF35E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3173FA" w14:textId="77777777" w:rsidR="00CF35EB" w:rsidRDefault="00CF35E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E70084" w14:textId="77777777" w:rsidR="00CF35EB" w:rsidRDefault="00CF35E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5EB"/>
    <w:rsid w:val="00014DE7"/>
    <w:rsid w:val="00087DD1"/>
    <w:rsid w:val="00260000"/>
    <w:rsid w:val="003C04FE"/>
    <w:rsid w:val="004313E4"/>
    <w:rsid w:val="00A5245D"/>
    <w:rsid w:val="00CF35EB"/>
    <w:rsid w:val="00D86133"/>
    <w:rsid w:val="00E80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20C4C"/>
  <w15:docId w15:val="{530D8B93-EC01-E442-B579-970FB1BFC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4A04"/>
  </w:style>
  <w:style w:type="paragraph" w:styleId="Heading1">
    <w:name w:val="heading 1"/>
    <w:basedOn w:val="Normal"/>
    <w:next w:val="Normal"/>
    <w:link w:val="Heading1Char"/>
    <w:uiPriority w:val="9"/>
    <w:qFormat/>
    <w:rsid w:val="00A853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362E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EA098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A08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A08B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A08B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08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08B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17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726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362EF2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362E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A8537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paragraph">
    <w:name w:val="paragraph"/>
    <w:basedOn w:val="Normal"/>
    <w:rsid w:val="00B22E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B22E89"/>
  </w:style>
  <w:style w:type="character" w:customStyle="1" w:styleId="eop">
    <w:name w:val="eop"/>
    <w:basedOn w:val="DefaultParagraphFont"/>
    <w:rsid w:val="00B22E89"/>
  </w:style>
  <w:style w:type="paragraph" w:styleId="ListParagraph">
    <w:name w:val="List Paragraph"/>
    <w:basedOn w:val="Normal"/>
    <w:uiPriority w:val="34"/>
    <w:qFormat/>
    <w:rsid w:val="00107950"/>
    <w:pPr>
      <w:ind w:left="720"/>
      <w:contextualSpacing/>
    </w:pPr>
  </w:style>
  <w:style w:type="paragraph" w:styleId="Bibliography">
    <w:name w:val="Bibliography"/>
    <w:basedOn w:val="Normal"/>
    <w:next w:val="Normal"/>
    <w:uiPriority w:val="37"/>
    <w:unhideWhenUsed/>
    <w:rsid w:val="00E96DA2"/>
    <w:pPr>
      <w:spacing w:after="240" w:line="240" w:lineRule="auto"/>
      <w:ind w:left="720" w:hanging="720"/>
    </w:pPr>
  </w:style>
  <w:style w:type="paragraph" w:styleId="Caption">
    <w:name w:val="caption"/>
    <w:basedOn w:val="Normal"/>
    <w:next w:val="Normal"/>
    <w:uiPriority w:val="35"/>
    <w:unhideWhenUsed/>
    <w:qFormat/>
    <w:rsid w:val="00D801F8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E10F1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10F11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gnkrckgcgsb">
    <w:name w:val="gnkrckgcgsb"/>
    <w:basedOn w:val="DefaultParagraphFont"/>
    <w:rsid w:val="00E10F11"/>
  </w:style>
  <w:style w:type="character" w:customStyle="1" w:styleId="gnkrckgcmsb">
    <w:name w:val="gnkrckgcmsb"/>
    <w:basedOn w:val="DefaultParagraphFont"/>
    <w:rsid w:val="005C7C54"/>
  </w:style>
  <w:style w:type="character" w:customStyle="1" w:styleId="gnkrckgcmrb">
    <w:name w:val="gnkrckgcmrb"/>
    <w:basedOn w:val="DefaultParagraphFont"/>
    <w:rsid w:val="005C7C54"/>
  </w:style>
  <w:style w:type="paragraph" w:styleId="Revision">
    <w:name w:val="Revision"/>
    <w:hidden/>
    <w:uiPriority w:val="99"/>
    <w:semiHidden/>
    <w:rsid w:val="00845AD4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D33B14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739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3963"/>
  </w:style>
  <w:style w:type="paragraph" w:styleId="Footer">
    <w:name w:val="footer"/>
    <w:basedOn w:val="Normal"/>
    <w:link w:val="FooterChar"/>
    <w:uiPriority w:val="99"/>
    <w:unhideWhenUsed/>
    <w:rsid w:val="00E739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3963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14A04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2022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801958"/>
    <w:rPr>
      <w:b/>
      <w:bCs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D3ED0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">
    <w:name w:val="1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800E00"/>
  </w:style>
  <w:style w:type="character" w:customStyle="1" w:styleId="highwire-cite-metadata-doi">
    <w:name w:val="highwire-cite-metadata-doi"/>
    <w:basedOn w:val="DefaultParagraphFont"/>
    <w:rsid w:val="00017A16"/>
  </w:style>
  <w:style w:type="character" w:customStyle="1" w:styleId="c-bibliographic-informationvalue">
    <w:name w:val="c-bibliographic-information__value"/>
    <w:basedOn w:val="DefaultParagraphFont"/>
    <w:rsid w:val="0092628E"/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FCA7iQJJSHeviP4tvD4O6Og4pg==">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617</Words>
  <Characters>3522</Characters>
  <Application>Microsoft Office Word</Application>
  <DocSecurity>0</DocSecurity>
  <Lines>29</Lines>
  <Paragraphs>8</Paragraphs>
  <ScaleCrop>false</ScaleCrop>
  <Company/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Kara Engelhardt</dc:creator>
  <cp:lastModifiedBy>Trupti Sudge</cp:lastModifiedBy>
  <cp:revision>2</cp:revision>
  <dcterms:created xsi:type="dcterms:W3CDTF">2024-10-31T14:22:00Z</dcterms:created>
  <dcterms:modified xsi:type="dcterms:W3CDTF">2024-10-31T14:22:00Z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zotero-version="6.0.27"&gt;&lt;session id="ME7Sk6s6"/&gt;&lt;style id="http://www.zotero.org/styles/coral-reefs" hasBibliography="1" bibliographyStyleHasBeenSet="1"/&gt;&lt;prefs&gt;&lt;pref name="fieldType" value="Field"/&gt;&lt;/prefs&gt;&lt;/data&gt;</vt:lpwstr>
  </property>
</Properties>
</file>