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7EB13A" w14:textId="77777777" w:rsidR="00AD0B15" w:rsidRPr="00F0490F" w:rsidRDefault="00AD0B15" w:rsidP="00AD0B1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Supplementary Table.</w:t>
      </w:r>
      <w:r w:rsidRPr="00F0490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Weighted f</w:t>
      </w:r>
      <w:r w:rsidRPr="00F0490F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4"/>
          <w:szCs w:val="24"/>
        </w:rPr>
        <w:t>requency of resistance haplotypes for each gene and of infections containing mixed haplotypes</w:t>
      </w:r>
    </w:p>
    <w:p w14:paraId="5A61CFD1" w14:textId="77777777" w:rsidR="00AD0B15" w:rsidRPr="004D0858" w:rsidRDefault="00AD0B15" w:rsidP="00AD0B1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sz w:val="24"/>
          <w:szCs w:val="24"/>
        </w:rPr>
      </w:pPr>
    </w:p>
    <w:tbl>
      <w:tblPr>
        <w:tblW w:w="8529" w:type="dxa"/>
        <w:tblLook w:val="04A0" w:firstRow="1" w:lastRow="0" w:firstColumn="1" w:lastColumn="0" w:noHBand="0" w:noVBand="1"/>
      </w:tblPr>
      <w:tblGrid>
        <w:gridCol w:w="3202"/>
        <w:gridCol w:w="2010"/>
        <w:gridCol w:w="895"/>
        <w:gridCol w:w="2422"/>
      </w:tblGrid>
      <w:tr w:rsidR="00AD0B15" w:rsidRPr="00F0490F" w14:paraId="6D66AD85" w14:textId="77777777" w:rsidTr="004B3DB4">
        <w:trPr>
          <w:trHeight w:val="641"/>
        </w:trPr>
        <w:tc>
          <w:tcPr>
            <w:tcW w:w="320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756E6548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Gene</w:t>
            </w:r>
          </w:p>
          <w:p w14:paraId="27306BA0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(Codon)</w:t>
            </w:r>
          </w:p>
        </w:tc>
        <w:tc>
          <w:tcPr>
            <w:tcW w:w="201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079DA55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Haplotype</w:t>
            </w:r>
          </w:p>
        </w:tc>
        <w:tc>
          <w:tcPr>
            <w:tcW w:w="89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45DC56F1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242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hideMark/>
          </w:tcPr>
          <w:p w14:paraId="310023B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Frequency (%)</w:t>
            </w:r>
          </w:p>
        </w:tc>
      </w:tr>
      <w:tr w:rsidR="00AD0B15" w:rsidRPr="00F0490F" w14:paraId="1958AAC4" w14:textId="77777777" w:rsidTr="004B3DB4">
        <w:trPr>
          <w:trHeight w:val="320"/>
        </w:trPr>
        <w:tc>
          <w:tcPr>
            <w:tcW w:w="3202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71BAE32" w14:textId="77777777" w:rsidR="00AD0B15" w:rsidRPr="00F0490F" w:rsidRDefault="00AD0B15" w:rsidP="004B3DB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 xml:space="preserve">dhfr </w:t>
            </w:r>
          </w:p>
        </w:tc>
        <w:tc>
          <w:tcPr>
            <w:tcW w:w="2010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1BF676C7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626D">
              <w:t>IRNI</w:t>
            </w:r>
          </w:p>
        </w:tc>
        <w:tc>
          <w:tcPr>
            <w:tcW w:w="895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59377620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600</w:t>
            </w:r>
          </w:p>
        </w:tc>
        <w:tc>
          <w:tcPr>
            <w:tcW w:w="242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3FBB8E8E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91.06</w:t>
            </w:r>
          </w:p>
        </w:tc>
      </w:tr>
      <w:tr w:rsidR="00AD0B15" w:rsidRPr="00F0490F" w14:paraId="08C5A5BB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799BD81F" w14:textId="77777777" w:rsidR="00AD0B15" w:rsidRPr="00F0490F" w:rsidRDefault="00AD0B15" w:rsidP="004B3DB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</w:p>
        </w:tc>
        <w:tc>
          <w:tcPr>
            <w:tcW w:w="2010" w:type="dxa"/>
            <w:shd w:val="clear" w:color="auto" w:fill="auto"/>
            <w:noWrap/>
            <w:hideMark/>
          </w:tcPr>
          <w:p w14:paraId="6ABF22EE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626D">
              <w:t>ICNI</w:t>
            </w:r>
          </w:p>
        </w:tc>
        <w:tc>
          <w:tcPr>
            <w:tcW w:w="895" w:type="dxa"/>
            <w:shd w:val="clear" w:color="auto" w:fill="auto"/>
            <w:noWrap/>
            <w:hideMark/>
          </w:tcPr>
          <w:p w14:paraId="41AC067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28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7F80BC5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4.36</w:t>
            </w:r>
          </w:p>
        </w:tc>
      </w:tr>
      <w:tr w:rsidR="00AD0B15" w:rsidRPr="00F0490F" w14:paraId="7198F2BE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2173A7DD" w14:textId="77777777" w:rsidR="00AD0B15" w:rsidRPr="00F0490F" w:rsidRDefault="00AD0B15" w:rsidP="004B3DB4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(51,59,108,164)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6CFB943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626D">
              <w:t>IRNL</w:t>
            </w:r>
          </w:p>
        </w:tc>
        <w:tc>
          <w:tcPr>
            <w:tcW w:w="895" w:type="dxa"/>
            <w:shd w:val="clear" w:color="auto" w:fill="auto"/>
            <w:noWrap/>
            <w:hideMark/>
          </w:tcPr>
          <w:p w14:paraId="0A71CE09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21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4AF9F0D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3.31</w:t>
            </w:r>
          </w:p>
        </w:tc>
      </w:tr>
      <w:tr w:rsidR="00AD0B15" w:rsidRPr="00F0490F" w14:paraId="6E39CA23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</w:tcPr>
          <w:p w14:paraId="13A55B49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0" w:type="dxa"/>
            <w:shd w:val="clear" w:color="auto" w:fill="auto"/>
            <w:noWrap/>
          </w:tcPr>
          <w:p w14:paraId="49ABC786" w14:textId="77777777" w:rsidR="00AD0B15" w:rsidRPr="00BB76C3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626D">
              <w:t>ICNL</w:t>
            </w:r>
          </w:p>
        </w:tc>
        <w:tc>
          <w:tcPr>
            <w:tcW w:w="895" w:type="dxa"/>
            <w:shd w:val="clear" w:color="auto" w:fill="auto"/>
            <w:noWrap/>
          </w:tcPr>
          <w:p w14:paraId="5E124ED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9</w:t>
            </w:r>
          </w:p>
        </w:tc>
        <w:tc>
          <w:tcPr>
            <w:tcW w:w="2422" w:type="dxa"/>
            <w:shd w:val="clear" w:color="auto" w:fill="auto"/>
            <w:noWrap/>
          </w:tcPr>
          <w:p w14:paraId="7F68B020" w14:textId="77777777" w:rsidR="00AD0B15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1.49</w:t>
            </w:r>
          </w:p>
        </w:tc>
      </w:tr>
      <w:tr w:rsidR="00AD0B15" w:rsidRPr="00F0490F" w14:paraId="61B07257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3A0C8D2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0E8F4B43" w14:textId="77777777" w:rsidR="00AD0B15" w:rsidRPr="00BB76C3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626D">
              <w:t>NCSI</w:t>
            </w:r>
          </w:p>
        </w:tc>
        <w:tc>
          <w:tcPr>
            <w:tcW w:w="895" w:type="dxa"/>
            <w:shd w:val="clear" w:color="auto" w:fill="auto"/>
            <w:noWrap/>
            <w:hideMark/>
          </w:tcPr>
          <w:p w14:paraId="2A47111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1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0368AC8E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0.15</w:t>
            </w:r>
          </w:p>
        </w:tc>
      </w:tr>
      <w:tr w:rsidR="00AD0B15" w:rsidRPr="00F0490F" w14:paraId="10DF77B7" w14:textId="77777777" w:rsidTr="004B3DB4">
        <w:trPr>
          <w:trHeight w:val="333"/>
        </w:trPr>
        <w:tc>
          <w:tcPr>
            <w:tcW w:w="320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91F5AA2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52E4C95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1626D">
              <w:t>NRNI</w:t>
            </w:r>
          </w:p>
        </w:tc>
        <w:tc>
          <w:tcPr>
            <w:tcW w:w="895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2E0C5224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A7CB2">
              <w:t>1</w:t>
            </w:r>
          </w:p>
        </w:tc>
        <w:tc>
          <w:tcPr>
            <w:tcW w:w="2422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29B7F284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D71E8C">
              <w:t>0.07</w:t>
            </w:r>
          </w:p>
        </w:tc>
      </w:tr>
      <w:tr w:rsidR="00AD0B15" w:rsidRPr="00F0490F" w14:paraId="6AE56903" w14:textId="77777777" w:rsidTr="004B3DB4">
        <w:trPr>
          <w:trHeight w:val="320"/>
        </w:trPr>
        <w:tc>
          <w:tcPr>
            <w:tcW w:w="3202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8005F1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dhps</w:t>
            </w:r>
          </w:p>
        </w:tc>
        <w:tc>
          <w:tcPr>
            <w:tcW w:w="2010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714C538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SGEA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E983A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638</w:t>
            </w:r>
          </w:p>
        </w:tc>
        <w:tc>
          <w:tcPr>
            <w:tcW w:w="2422" w:type="dxa"/>
            <w:tcBorders>
              <w:top w:val="single" w:sz="18" w:space="0" w:color="auto"/>
            </w:tcBorders>
            <w:shd w:val="clear" w:color="auto" w:fill="auto"/>
            <w:noWrap/>
            <w:hideMark/>
          </w:tcPr>
          <w:p w14:paraId="4E92A589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84.3</w:t>
            </w:r>
            <w:r>
              <w:t>6</w:t>
            </w:r>
          </w:p>
        </w:tc>
      </w:tr>
      <w:tr w:rsidR="00AD0B15" w:rsidRPr="00F0490F" w14:paraId="7F5EDE8B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7DFA75AC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0C8142B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HGEA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A4538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176E5927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12.36</w:t>
            </w:r>
          </w:p>
        </w:tc>
      </w:tr>
      <w:tr w:rsidR="00AD0B15" w:rsidRPr="00F0490F" w14:paraId="1400D2D4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758C6F3B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(436,437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</w:t>
            </w: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540,581)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27942AA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SAKA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80F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4B443DBA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1.86</w:t>
            </w:r>
          </w:p>
        </w:tc>
      </w:tr>
      <w:tr w:rsidR="00AD0B15" w:rsidRPr="00F0490F" w14:paraId="3000B990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</w:tcPr>
          <w:p w14:paraId="7EA4C2B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0" w:type="dxa"/>
            <w:shd w:val="clear" w:color="auto" w:fill="auto"/>
            <w:noWrap/>
          </w:tcPr>
          <w:p w14:paraId="11CECD0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SGEG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D858D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2422" w:type="dxa"/>
            <w:shd w:val="clear" w:color="auto" w:fill="auto"/>
            <w:noWrap/>
          </w:tcPr>
          <w:p w14:paraId="4719488A" w14:textId="77777777" w:rsidR="00AD0B15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0.56</w:t>
            </w:r>
          </w:p>
        </w:tc>
      </w:tr>
      <w:tr w:rsidR="00AD0B15" w:rsidRPr="00F0490F" w14:paraId="56992E8C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26DBA494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53457E62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SAEA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E4D6B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3BBCD737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0.34</w:t>
            </w:r>
          </w:p>
        </w:tc>
      </w:tr>
      <w:tr w:rsidR="00AD0B15" w:rsidRPr="00F0490F" w14:paraId="487953C0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4D9B9B5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shd w:val="clear" w:color="auto" w:fill="auto"/>
            <w:noWrap/>
            <w:hideMark/>
          </w:tcPr>
          <w:p w14:paraId="65A2E9FD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AAKA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76E2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422" w:type="dxa"/>
            <w:shd w:val="clear" w:color="auto" w:fill="auto"/>
            <w:noWrap/>
            <w:hideMark/>
          </w:tcPr>
          <w:p w14:paraId="7049561C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0.05</w:t>
            </w:r>
          </w:p>
        </w:tc>
      </w:tr>
      <w:tr w:rsidR="00AD0B15" w:rsidRPr="00F0490F" w14:paraId="63987EFD" w14:textId="77777777" w:rsidTr="004B3DB4">
        <w:trPr>
          <w:trHeight w:val="320"/>
        </w:trPr>
        <w:tc>
          <w:tcPr>
            <w:tcW w:w="320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18ED60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tcBorders>
              <w:bottom w:val="single" w:sz="18" w:space="0" w:color="auto"/>
            </w:tcBorders>
            <w:shd w:val="clear" w:color="auto" w:fill="auto"/>
            <w:noWrap/>
            <w:hideMark/>
          </w:tcPr>
          <w:p w14:paraId="0FB585E4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A1F00">
              <w:t>AAEA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29E9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242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2FA9E53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87AD3">
              <w:t>0.02</w:t>
            </w:r>
          </w:p>
        </w:tc>
      </w:tr>
      <w:tr w:rsidR="00AD0B15" w:rsidRPr="00F0490F" w14:paraId="2B6B805F" w14:textId="77777777" w:rsidTr="004B3DB4">
        <w:trPr>
          <w:trHeight w:val="320"/>
        </w:trPr>
        <w:tc>
          <w:tcPr>
            <w:tcW w:w="3202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6C4C898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mdr1</w:t>
            </w:r>
          </w:p>
        </w:tc>
        <w:tc>
          <w:tcPr>
            <w:tcW w:w="2010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F44D3D0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NYT</w:t>
            </w:r>
          </w:p>
        </w:tc>
        <w:tc>
          <w:tcPr>
            <w:tcW w:w="895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E7EAF67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251</w:t>
            </w:r>
          </w:p>
        </w:tc>
        <w:tc>
          <w:tcPr>
            <w:tcW w:w="2422" w:type="dxa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D1BB7EA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48.38</w:t>
            </w:r>
          </w:p>
        </w:tc>
      </w:tr>
      <w:tr w:rsidR="00AD0B15" w:rsidRPr="00F0490F" w14:paraId="651ED704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  <w:hideMark/>
          </w:tcPr>
          <w:p w14:paraId="562899CC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(86,184,199)</w:t>
            </w:r>
          </w:p>
        </w:tc>
        <w:tc>
          <w:tcPr>
            <w:tcW w:w="2010" w:type="dxa"/>
            <w:shd w:val="clear" w:color="auto" w:fill="auto"/>
            <w:noWrap/>
            <w:vAlign w:val="bottom"/>
            <w:hideMark/>
          </w:tcPr>
          <w:p w14:paraId="6EA1066A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NFT</w:t>
            </w:r>
          </w:p>
        </w:tc>
        <w:tc>
          <w:tcPr>
            <w:tcW w:w="895" w:type="dxa"/>
            <w:shd w:val="clear" w:color="auto" w:fill="auto"/>
            <w:noWrap/>
            <w:vAlign w:val="bottom"/>
            <w:hideMark/>
          </w:tcPr>
          <w:p w14:paraId="32801282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247</w:t>
            </w:r>
          </w:p>
        </w:tc>
        <w:tc>
          <w:tcPr>
            <w:tcW w:w="2422" w:type="dxa"/>
            <w:shd w:val="clear" w:color="auto" w:fill="auto"/>
            <w:noWrap/>
            <w:vAlign w:val="bottom"/>
            <w:hideMark/>
          </w:tcPr>
          <w:p w14:paraId="7652E4C2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47.66</w:t>
            </w:r>
          </w:p>
        </w:tc>
      </w:tr>
      <w:tr w:rsidR="00AD0B15" w:rsidRPr="00F0490F" w14:paraId="72F52F29" w14:textId="77777777" w:rsidTr="004B3DB4">
        <w:trPr>
          <w:trHeight w:val="320"/>
        </w:trPr>
        <w:tc>
          <w:tcPr>
            <w:tcW w:w="3202" w:type="dxa"/>
            <w:shd w:val="clear" w:color="auto" w:fill="auto"/>
            <w:noWrap/>
            <w:vAlign w:val="bottom"/>
          </w:tcPr>
          <w:p w14:paraId="6B2BAE0F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0" w:type="dxa"/>
            <w:shd w:val="clear" w:color="auto" w:fill="auto"/>
            <w:noWrap/>
            <w:vAlign w:val="bottom"/>
          </w:tcPr>
          <w:p w14:paraId="05C16E16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NYS</w:t>
            </w:r>
          </w:p>
        </w:tc>
        <w:tc>
          <w:tcPr>
            <w:tcW w:w="895" w:type="dxa"/>
            <w:shd w:val="clear" w:color="auto" w:fill="auto"/>
            <w:noWrap/>
            <w:vAlign w:val="bottom"/>
          </w:tcPr>
          <w:p w14:paraId="68A9068D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422" w:type="dxa"/>
            <w:shd w:val="clear" w:color="auto" w:fill="auto"/>
            <w:noWrap/>
            <w:vAlign w:val="bottom"/>
          </w:tcPr>
          <w:p w14:paraId="376D30C8" w14:textId="77777777" w:rsidR="00AD0B15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3.84</w:t>
            </w:r>
          </w:p>
        </w:tc>
      </w:tr>
      <w:tr w:rsidR="00AD0B15" w:rsidRPr="00F0490F" w14:paraId="61825AB7" w14:textId="77777777" w:rsidTr="004B3DB4">
        <w:trPr>
          <w:trHeight w:val="333"/>
        </w:trPr>
        <w:tc>
          <w:tcPr>
            <w:tcW w:w="320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31F352D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0490F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01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1F47CDCD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NFS</w:t>
            </w:r>
          </w:p>
        </w:tc>
        <w:tc>
          <w:tcPr>
            <w:tcW w:w="895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20AEEBC5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422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7197A42E" w14:textId="77777777" w:rsidR="00AD0B15" w:rsidRPr="00F0490F" w:rsidRDefault="00AD0B15" w:rsidP="004B3D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0.12</w:t>
            </w:r>
          </w:p>
        </w:tc>
      </w:tr>
    </w:tbl>
    <w:p w14:paraId="60DF0ECC" w14:textId="77777777" w:rsidR="00AD0B15" w:rsidRDefault="00AD0B15" w:rsidP="00AD0B15">
      <w:pPr>
        <w:rPr>
          <w:rFonts w:ascii="Times New Roman" w:hAnsi="Times New Roman" w:cs="Times New Roman"/>
          <w:sz w:val="20"/>
          <w:szCs w:val="20"/>
        </w:rPr>
      </w:pPr>
    </w:p>
    <w:p w14:paraId="4B0D9D78" w14:textId="77777777" w:rsidR="00D30773" w:rsidRDefault="00D30773"/>
    <w:sectPr w:rsidR="00D30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B15"/>
    <w:rsid w:val="00854297"/>
    <w:rsid w:val="00AD0B15"/>
    <w:rsid w:val="00D30773"/>
    <w:rsid w:val="00F9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510E5"/>
  <w15:chartTrackingRefBased/>
  <w15:docId w15:val="{AA836B8D-7B9B-4D0A-80D2-ADCD1E894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0B15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0B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0B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0B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0B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0B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0B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0B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0B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0B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0B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0B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0B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0B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0B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0B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0B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0B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0B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0B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0B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0B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0B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0B1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0B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0B15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0B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0B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0B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0B1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D0B1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SpringerNature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2024-10-18T08:48:00Z</dcterms:created>
  <dcterms:modified xsi:type="dcterms:W3CDTF">2024-10-18T08:48:00Z</dcterms:modified>
</cp:coreProperties>
</file>