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FBE94A" w14:textId="2B8258ED" w:rsidR="002A1855" w:rsidRPr="002A1855" w:rsidRDefault="00091580" w:rsidP="006F0032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Additional File</w:t>
      </w:r>
      <w:r w:rsidR="002A1855">
        <w:rPr>
          <w:rFonts w:ascii="Arial" w:hAnsi="Arial" w:cs="Arial"/>
          <w:b/>
          <w:bCs/>
          <w:sz w:val="20"/>
          <w:szCs w:val="20"/>
        </w:rPr>
        <w:t xml:space="preserve"> 1. </w:t>
      </w:r>
      <w:r w:rsidR="002A1855">
        <w:rPr>
          <w:rFonts w:ascii="Arial" w:hAnsi="Arial" w:cs="Arial"/>
          <w:sz w:val="20"/>
          <w:szCs w:val="20"/>
        </w:rPr>
        <w:t>Search strings for respective databases</w:t>
      </w:r>
    </w:p>
    <w:p w14:paraId="2A316D56" w14:textId="77777777" w:rsidR="00715271" w:rsidRPr="006B1601" w:rsidRDefault="00715271" w:rsidP="006F0032">
      <w:pPr>
        <w:rPr>
          <w:rFonts w:ascii="Arial" w:hAnsi="Arial" w:cs="Arial"/>
          <w:b/>
          <w:bCs/>
          <w:sz w:val="20"/>
          <w:szCs w:val="20"/>
        </w:rPr>
      </w:pPr>
      <w:r w:rsidRPr="006B1601">
        <w:rPr>
          <w:rFonts w:ascii="Arial" w:hAnsi="Arial" w:cs="Arial"/>
          <w:sz w:val="20"/>
          <w:szCs w:val="20"/>
        </w:rPr>
        <w:t>PUBMED (MEDLINE)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3"/>
        <w:gridCol w:w="7279"/>
        <w:gridCol w:w="1188"/>
      </w:tblGrid>
      <w:tr w:rsidR="00715271" w:rsidRPr="006B1601" w14:paraId="7D0785D7" w14:textId="77777777" w:rsidTr="002F113D">
        <w:tc>
          <w:tcPr>
            <w:tcW w:w="562" w:type="dxa"/>
          </w:tcPr>
          <w:p w14:paraId="453C5196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7798" w:type="dxa"/>
          </w:tcPr>
          <w:p w14:paraId="3612BD10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Extracorporeal Membrane Oxygenation[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MeSH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</w:t>
            </w:r>
          </w:p>
        </w:tc>
        <w:tc>
          <w:tcPr>
            <w:tcW w:w="1206" w:type="dxa"/>
          </w:tcPr>
          <w:p w14:paraId="07EBD2ED" w14:textId="1D5F4279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11,578</w:t>
            </w:r>
          </w:p>
        </w:tc>
      </w:tr>
      <w:tr w:rsidR="00715271" w:rsidRPr="006B1601" w14:paraId="648D9AA2" w14:textId="77777777" w:rsidTr="002F113D">
        <w:tc>
          <w:tcPr>
            <w:tcW w:w="562" w:type="dxa"/>
          </w:tcPr>
          <w:p w14:paraId="24A68EB4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7798" w:type="dxa"/>
          </w:tcPr>
          <w:p w14:paraId="24BD6423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Extracorporeal Membrane 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Oxygenat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*[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Extracorporeal Membrane Oxygenation[</w:t>
            </w:r>
            <w:r w:rsidR="00832A78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Extracorporeal Life Support[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Extracorporeal Circulation[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</w:t>
            </w:r>
          </w:p>
        </w:tc>
        <w:tc>
          <w:tcPr>
            <w:tcW w:w="1206" w:type="dxa"/>
          </w:tcPr>
          <w:p w14:paraId="10B756E7" w14:textId="209DBC0A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21,559</w:t>
            </w:r>
          </w:p>
        </w:tc>
      </w:tr>
      <w:tr w:rsidR="00715271" w:rsidRPr="006B1601" w14:paraId="25F63482" w14:textId="77777777" w:rsidTr="002F113D">
        <w:tc>
          <w:tcPr>
            <w:tcW w:w="562" w:type="dxa"/>
          </w:tcPr>
          <w:p w14:paraId="277213F7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7798" w:type="dxa"/>
          </w:tcPr>
          <w:p w14:paraId="5E74BFC6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#1 OR #2</w:t>
            </w:r>
          </w:p>
        </w:tc>
        <w:tc>
          <w:tcPr>
            <w:tcW w:w="1206" w:type="dxa"/>
          </w:tcPr>
          <w:p w14:paraId="3FEDEEFD" w14:textId="587A05B8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24,622</w:t>
            </w:r>
          </w:p>
        </w:tc>
      </w:tr>
      <w:tr w:rsidR="00715271" w:rsidRPr="006B1601" w14:paraId="779DB07C" w14:textId="77777777" w:rsidTr="002F113D">
        <w:tc>
          <w:tcPr>
            <w:tcW w:w="562" w:type="dxa"/>
          </w:tcPr>
          <w:p w14:paraId="71491579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7798" w:type="dxa"/>
          </w:tcPr>
          <w:p w14:paraId="1BC9B048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Shock, Septic[</w:t>
            </w:r>
            <w:proofErr w:type="spellStart"/>
            <w:r w:rsidRPr="006B1601">
              <w:rPr>
                <w:rFonts w:ascii="Arial" w:hAnsi="Arial" w:cs="Arial"/>
                <w:sz w:val="18"/>
                <w:szCs w:val="18"/>
              </w:rPr>
              <w:t>MeSH</w:t>
            </w:r>
            <w:proofErr w:type="spellEnd"/>
            <w:r w:rsidRPr="006B1601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1206" w:type="dxa"/>
          </w:tcPr>
          <w:p w14:paraId="237C6E3C" w14:textId="37E7DBB0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23,067</w:t>
            </w:r>
          </w:p>
        </w:tc>
      </w:tr>
      <w:tr w:rsidR="00715271" w:rsidRPr="006B1601" w14:paraId="6FA7CCFE" w14:textId="77777777" w:rsidTr="002F113D">
        <w:tc>
          <w:tcPr>
            <w:tcW w:w="562" w:type="dxa"/>
          </w:tcPr>
          <w:p w14:paraId="77888A31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7798" w:type="dxa"/>
          </w:tcPr>
          <w:p w14:paraId="4C2A7176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Sepsis[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Septic Shock[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] OR 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Septicemia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Toxic Shock Syndrome[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] OR 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pyemia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blood poisoning[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septic poisoning[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severe sepsis[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</w:t>
            </w:r>
          </w:p>
        </w:tc>
        <w:tc>
          <w:tcPr>
            <w:tcW w:w="1206" w:type="dxa"/>
          </w:tcPr>
          <w:p w14:paraId="134F98DB" w14:textId="35B9F945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133,287</w:t>
            </w:r>
          </w:p>
        </w:tc>
      </w:tr>
      <w:tr w:rsidR="00715271" w:rsidRPr="006B1601" w14:paraId="350DDD89" w14:textId="77777777" w:rsidTr="002F113D">
        <w:tc>
          <w:tcPr>
            <w:tcW w:w="562" w:type="dxa"/>
          </w:tcPr>
          <w:p w14:paraId="13701866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7798" w:type="dxa"/>
          </w:tcPr>
          <w:p w14:paraId="4E64B8BA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#4 OR #5</w:t>
            </w:r>
          </w:p>
        </w:tc>
        <w:tc>
          <w:tcPr>
            <w:tcW w:w="1206" w:type="dxa"/>
          </w:tcPr>
          <w:p w14:paraId="090F8FD7" w14:textId="04EDDC19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141,593</w:t>
            </w:r>
          </w:p>
        </w:tc>
      </w:tr>
      <w:tr w:rsidR="00715271" w:rsidRPr="006B1601" w14:paraId="3D8C120C" w14:textId="77777777" w:rsidTr="002F113D">
        <w:tc>
          <w:tcPr>
            <w:tcW w:w="562" w:type="dxa"/>
          </w:tcPr>
          <w:p w14:paraId="6FF88D9C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7.</w:t>
            </w:r>
          </w:p>
        </w:tc>
        <w:tc>
          <w:tcPr>
            <w:tcW w:w="7798" w:type="dxa"/>
          </w:tcPr>
          <w:p w14:paraId="2D5D8665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Children[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neonate[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adolescent[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 OR infant[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] OR 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pediatric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[</w:t>
            </w:r>
            <w:r w:rsidR="002F113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]</w:t>
            </w:r>
          </w:p>
        </w:tc>
        <w:tc>
          <w:tcPr>
            <w:tcW w:w="1206" w:type="dxa"/>
          </w:tcPr>
          <w:p w14:paraId="77F999BE" w14:textId="61E7E667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1,555,151</w:t>
            </w:r>
          </w:p>
        </w:tc>
      </w:tr>
      <w:tr w:rsidR="00715271" w:rsidRPr="006B1601" w14:paraId="6648CA46" w14:textId="77777777" w:rsidTr="002F113D">
        <w:tc>
          <w:tcPr>
            <w:tcW w:w="562" w:type="dxa"/>
          </w:tcPr>
          <w:p w14:paraId="419D324C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8.</w:t>
            </w:r>
          </w:p>
        </w:tc>
        <w:tc>
          <w:tcPr>
            <w:tcW w:w="7798" w:type="dxa"/>
          </w:tcPr>
          <w:p w14:paraId="469F6294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#3 AND #6 NOT #7</w:t>
            </w:r>
          </w:p>
        </w:tc>
        <w:tc>
          <w:tcPr>
            <w:tcW w:w="1206" w:type="dxa"/>
          </w:tcPr>
          <w:p w14:paraId="6B95A0DA" w14:textId="2E16A6C3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702</w:t>
            </w:r>
          </w:p>
        </w:tc>
      </w:tr>
    </w:tbl>
    <w:p w14:paraId="1184BBAB" w14:textId="77777777" w:rsidR="00715271" w:rsidRDefault="00715271" w:rsidP="006F0032">
      <w:pPr>
        <w:rPr>
          <w:rFonts w:ascii="Arial" w:hAnsi="Arial" w:cs="Arial"/>
          <w:sz w:val="18"/>
          <w:szCs w:val="18"/>
        </w:rPr>
      </w:pPr>
    </w:p>
    <w:p w14:paraId="2C20599A" w14:textId="77777777" w:rsidR="00715271" w:rsidRPr="006B1601" w:rsidRDefault="00715271" w:rsidP="006F0032">
      <w:pPr>
        <w:rPr>
          <w:rFonts w:ascii="Arial" w:hAnsi="Arial" w:cs="Arial"/>
          <w:sz w:val="18"/>
          <w:szCs w:val="18"/>
        </w:rPr>
      </w:pPr>
    </w:p>
    <w:p w14:paraId="701A318C" w14:textId="77777777" w:rsidR="00715271" w:rsidRPr="006B1601" w:rsidRDefault="00715271" w:rsidP="006F0032">
      <w:pPr>
        <w:rPr>
          <w:rFonts w:ascii="Arial" w:hAnsi="Arial" w:cs="Arial"/>
          <w:sz w:val="20"/>
          <w:szCs w:val="20"/>
        </w:rPr>
      </w:pPr>
      <w:r w:rsidRPr="006B1601">
        <w:rPr>
          <w:rFonts w:ascii="Arial" w:hAnsi="Arial" w:cs="Arial"/>
          <w:sz w:val="20"/>
          <w:szCs w:val="20"/>
        </w:rPr>
        <w:t>COCHRANE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5"/>
        <w:gridCol w:w="7288"/>
        <w:gridCol w:w="1177"/>
      </w:tblGrid>
      <w:tr w:rsidR="00715271" w:rsidRPr="006B1601" w14:paraId="57C23513" w14:textId="77777777" w:rsidTr="002F113D">
        <w:tc>
          <w:tcPr>
            <w:tcW w:w="562" w:type="dxa"/>
          </w:tcPr>
          <w:p w14:paraId="37EBC870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7797" w:type="dxa"/>
          </w:tcPr>
          <w:p w14:paraId="6B753ED6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MeSH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descriptor: [Extracorporeal Membrane Oxygenation] explode all trees</w:t>
            </w:r>
          </w:p>
        </w:tc>
        <w:tc>
          <w:tcPr>
            <w:tcW w:w="1207" w:type="dxa"/>
          </w:tcPr>
          <w:p w14:paraId="0BF882E5" w14:textId="0AEAD591" w:rsidR="00715271" w:rsidRPr="006B1601" w:rsidRDefault="003F2B79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8F62D8">
              <w:rPr>
                <w:rFonts w:ascii="Arial" w:hAnsi="Arial" w:cs="Arial"/>
                <w:sz w:val="18"/>
                <w:szCs w:val="18"/>
              </w:rPr>
              <w:t>80</w:t>
            </w:r>
          </w:p>
        </w:tc>
      </w:tr>
      <w:tr w:rsidR="00715271" w:rsidRPr="006B1601" w14:paraId="4F949612" w14:textId="77777777" w:rsidTr="002F113D">
        <w:tc>
          <w:tcPr>
            <w:tcW w:w="562" w:type="dxa"/>
          </w:tcPr>
          <w:p w14:paraId="507B0859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7797" w:type="dxa"/>
          </w:tcPr>
          <w:p w14:paraId="1AFC0E22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((Extracorporeal OR extra-corporeal) AND ((Membrane AND 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Oxygena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*) OR (Life Support) OR Circulation OR Oxygenation)):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ti,ab,kw</w:t>
            </w:r>
            <w:proofErr w:type="spellEnd"/>
          </w:p>
        </w:tc>
        <w:tc>
          <w:tcPr>
            <w:tcW w:w="1207" w:type="dxa"/>
          </w:tcPr>
          <w:p w14:paraId="52B6F2FC" w14:textId="1DC85697" w:rsidR="00715271" w:rsidRPr="006B1601" w:rsidRDefault="008F62D8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2,034</w:t>
            </w:r>
          </w:p>
        </w:tc>
      </w:tr>
      <w:tr w:rsidR="00715271" w:rsidRPr="006B1601" w14:paraId="54148FD8" w14:textId="77777777" w:rsidTr="002F113D">
        <w:tc>
          <w:tcPr>
            <w:tcW w:w="562" w:type="dxa"/>
          </w:tcPr>
          <w:p w14:paraId="124E194B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7797" w:type="dxa"/>
          </w:tcPr>
          <w:p w14:paraId="592D032C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#1 OR #2</w:t>
            </w:r>
          </w:p>
        </w:tc>
        <w:tc>
          <w:tcPr>
            <w:tcW w:w="1207" w:type="dxa"/>
          </w:tcPr>
          <w:p w14:paraId="2EDFA047" w14:textId="0EF760AF" w:rsidR="00715271" w:rsidRPr="006B1601" w:rsidRDefault="008F62D8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2,034</w:t>
            </w:r>
          </w:p>
        </w:tc>
      </w:tr>
      <w:tr w:rsidR="00715271" w:rsidRPr="006B1601" w14:paraId="023A6211" w14:textId="77777777" w:rsidTr="002F113D">
        <w:tc>
          <w:tcPr>
            <w:tcW w:w="562" w:type="dxa"/>
          </w:tcPr>
          <w:p w14:paraId="33DF3952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7797" w:type="dxa"/>
          </w:tcPr>
          <w:p w14:paraId="15A6CF31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MeSH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descriptor: [Shock, Septic] explode all trees</w:t>
            </w:r>
          </w:p>
        </w:tc>
        <w:tc>
          <w:tcPr>
            <w:tcW w:w="1207" w:type="dxa"/>
          </w:tcPr>
          <w:p w14:paraId="3B673A75" w14:textId="212005D5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9</w:t>
            </w:r>
            <w:r w:rsidR="008F62D8">
              <w:rPr>
                <w:rFonts w:ascii="Arial" w:hAnsi="Arial" w:cs="Arial"/>
                <w:sz w:val="18"/>
                <w:szCs w:val="18"/>
              </w:rPr>
              <w:t>89</w:t>
            </w:r>
          </w:p>
        </w:tc>
      </w:tr>
      <w:tr w:rsidR="00715271" w:rsidRPr="006B1601" w14:paraId="2001E4CE" w14:textId="77777777" w:rsidTr="002F113D">
        <w:tc>
          <w:tcPr>
            <w:tcW w:w="562" w:type="dxa"/>
          </w:tcPr>
          <w:p w14:paraId="14D0C533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7797" w:type="dxa"/>
          </w:tcPr>
          <w:p w14:paraId="2829F0A6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(Sepsis OR Septic Shock OR 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Septicemia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Toxic Shock Syndrome OR 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pyemia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blood poisoning OR septic poisoning OR severe sepsis):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ti,ab,kw</w:t>
            </w:r>
            <w:proofErr w:type="spellEnd"/>
          </w:p>
        </w:tc>
        <w:tc>
          <w:tcPr>
            <w:tcW w:w="1207" w:type="dxa"/>
          </w:tcPr>
          <w:p w14:paraId="6C01E6D8" w14:textId="44E87009" w:rsidR="00715271" w:rsidRPr="006B1601" w:rsidRDefault="008F62D8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14,321</w:t>
            </w:r>
          </w:p>
        </w:tc>
      </w:tr>
      <w:tr w:rsidR="00715271" w:rsidRPr="006B1601" w14:paraId="624005C7" w14:textId="77777777" w:rsidTr="002F113D">
        <w:tc>
          <w:tcPr>
            <w:tcW w:w="562" w:type="dxa"/>
          </w:tcPr>
          <w:p w14:paraId="03B381E4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7797" w:type="dxa"/>
          </w:tcPr>
          <w:p w14:paraId="188AAD25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#4 OR #5</w:t>
            </w:r>
          </w:p>
        </w:tc>
        <w:tc>
          <w:tcPr>
            <w:tcW w:w="1207" w:type="dxa"/>
          </w:tcPr>
          <w:p w14:paraId="1B212974" w14:textId="40CD88D3" w:rsidR="00715271" w:rsidRPr="006B1601" w:rsidRDefault="008F62D8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14,321</w:t>
            </w:r>
          </w:p>
        </w:tc>
      </w:tr>
      <w:tr w:rsidR="00715271" w:rsidRPr="006B1601" w14:paraId="62C2D5BE" w14:textId="77777777" w:rsidTr="002F113D">
        <w:tc>
          <w:tcPr>
            <w:tcW w:w="562" w:type="dxa"/>
          </w:tcPr>
          <w:p w14:paraId="4D2A9DCD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7.</w:t>
            </w:r>
          </w:p>
        </w:tc>
        <w:tc>
          <w:tcPr>
            <w:tcW w:w="7797" w:type="dxa"/>
          </w:tcPr>
          <w:p w14:paraId="76F49AA2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(Children OR neonate OR adolescent OR infant OR 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pediatric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):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ti,ab,kw</w:t>
            </w:r>
            <w:proofErr w:type="spellEnd"/>
          </w:p>
        </w:tc>
        <w:tc>
          <w:tcPr>
            <w:tcW w:w="1207" w:type="dxa"/>
          </w:tcPr>
          <w:p w14:paraId="20DD3EE7" w14:textId="65A8D488" w:rsidR="00715271" w:rsidRPr="006B1601" w:rsidRDefault="008F62D8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265,766</w:t>
            </w:r>
          </w:p>
        </w:tc>
      </w:tr>
      <w:tr w:rsidR="00715271" w:rsidRPr="006B1601" w14:paraId="2B5D4930" w14:textId="77777777" w:rsidTr="002F113D">
        <w:tc>
          <w:tcPr>
            <w:tcW w:w="562" w:type="dxa"/>
          </w:tcPr>
          <w:p w14:paraId="678ED235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8.</w:t>
            </w:r>
          </w:p>
        </w:tc>
        <w:tc>
          <w:tcPr>
            <w:tcW w:w="7797" w:type="dxa"/>
          </w:tcPr>
          <w:p w14:paraId="6D232294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#3 AND #6 NOT #7</w:t>
            </w:r>
          </w:p>
        </w:tc>
        <w:tc>
          <w:tcPr>
            <w:tcW w:w="1207" w:type="dxa"/>
          </w:tcPr>
          <w:p w14:paraId="77F2741C" w14:textId="6EC3DBE9" w:rsidR="00715271" w:rsidRPr="006B1601" w:rsidRDefault="008F62D8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72</w:t>
            </w:r>
          </w:p>
        </w:tc>
      </w:tr>
    </w:tbl>
    <w:p w14:paraId="34CD8962" w14:textId="77777777" w:rsidR="00715271" w:rsidRDefault="00715271" w:rsidP="006F0032">
      <w:pPr>
        <w:rPr>
          <w:rFonts w:ascii="Arial" w:hAnsi="Arial" w:cs="Arial"/>
          <w:b/>
          <w:bCs/>
          <w:sz w:val="20"/>
          <w:szCs w:val="20"/>
        </w:rPr>
      </w:pPr>
    </w:p>
    <w:p w14:paraId="4C1C515D" w14:textId="77777777" w:rsidR="00715271" w:rsidRPr="006B1601" w:rsidRDefault="00715271" w:rsidP="006F0032">
      <w:pPr>
        <w:rPr>
          <w:rFonts w:ascii="Arial" w:hAnsi="Arial" w:cs="Arial"/>
          <w:b/>
          <w:bCs/>
          <w:sz w:val="20"/>
          <w:szCs w:val="20"/>
        </w:rPr>
      </w:pPr>
    </w:p>
    <w:p w14:paraId="756A31AD" w14:textId="77777777" w:rsidR="00715271" w:rsidRPr="006B1601" w:rsidRDefault="00715271" w:rsidP="006F0032">
      <w:pPr>
        <w:rPr>
          <w:rFonts w:ascii="Arial" w:hAnsi="Arial" w:cs="Arial"/>
          <w:sz w:val="20"/>
          <w:szCs w:val="20"/>
        </w:rPr>
      </w:pPr>
      <w:r w:rsidRPr="006B1601">
        <w:rPr>
          <w:rFonts w:ascii="Arial" w:hAnsi="Arial" w:cs="Arial"/>
          <w:sz w:val="20"/>
          <w:szCs w:val="20"/>
        </w:rPr>
        <w:t>EMBASE</w:t>
      </w:r>
    </w:p>
    <w:tbl>
      <w:tblPr>
        <w:tblStyle w:val="TableGrid"/>
        <w:tblW w:w="9123" w:type="dxa"/>
        <w:tblLook w:val="04A0" w:firstRow="1" w:lastRow="0" w:firstColumn="1" w:lastColumn="0" w:noHBand="0" w:noVBand="1"/>
      </w:tblPr>
      <w:tblGrid>
        <w:gridCol w:w="467"/>
        <w:gridCol w:w="7325"/>
        <w:gridCol w:w="1331"/>
      </w:tblGrid>
      <w:tr w:rsidR="00715271" w:rsidRPr="006B1601" w14:paraId="268DC0F9" w14:textId="77777777" w:rsidTr="00F35AF1">
        <w:tc>
          <w:tcPr>
            <w:tcW w:w="467" w:type="dxa"/>
          </w:tcPr>
          <w:p w14:paraId="0600B256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7325" w:type="dxa"/>
          </w:tcPr>
          <w:p w14:paraId="63C643B7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‘Extracorporeal oxygenation’/exp</w:t>
            </w:r>
          </w:p>
        </w:tc>
        <w:tc>
          <w:tcPr>
            <w:tcW w:w="1331" w:type="dxa"/>
          </w:tcPr>
          <w:p w14:paraId="48209F58" w14:textId="779B787C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28,249</w:t>
            </w:r>
          </w:p>
        </w:tc>
      </w:tr>
      <w:tr w:rsidR="00715271" w:rsidRPr="006B1601" w14:paraId="799AE064" w14:textId="77777777" w:rsidTr="00F35AF1">
        <w:tc>
          <w:tcPr>
            <w:tcW w:w="467" w:type="dxa"/>
          </w:tcPr>
          <w:p w14:paraId="2730C74E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7325" w:type="dxa"/>
          </w:tcPr>
          <w:p w14:paraId="155AD3AE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'extracorporeal membrane oxygenation':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'extra-corporeal membrane oxygenation':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extracoporeal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membrane 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oxygenat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*':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  'extracorporeal life support':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'extracorporeal circulation':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</w:p>
        </w:tc>
        <w:tc>
          <w:tcPr>
            <w:tcW w:w="1331" w:type="dxa"/>
          </w:tcPr>
          <w:p w14:paraId="5877739B" w14:textId="067590E4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30,023</w:t>
            </w:r>
          </w:p>
        </w:tc>
      </w:tr>
      <w:tr w:rsidR="00715271" w:rsidRPr="006B1601" w14:paraId="0DA8668E" w14:textId="77777777" w:rsidTr="00F35AF1">
        <w:tc>
          <w:tcPr>
            <w:tcW w:w="467" w:type="dxa"/>
          </w:tcPr>
          <w:p w14:paraId="459F496C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7325" w:type="dxa"/>
          </w:tcPr>
          <w:p w14:paraId="0AD0A00F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#1 OR #2</w:t>
            </w:r>
          </w:p>
        </w:tc>
        <w:tc>
          <w:tcPr>
            <w:tcW w:w="1331" w:type="dxa"/>
          </w:tcPr>
          <w:p w14:paraId="0099218A" w14:textId="35037BC5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40,705</w:t>
            </w:r>
          </w:p>
        </w:tc>
      </w:tr>
      <w:tr w:rsidR="00715271" w:rsidRPr="006B1601" w14:paraId="242BFB64" w14:textId="77777777" w:rsidTr="00F35AF1">
        <w:tc>
          <w:tcPr>
            <w:tcW w:w="467" w:type="dxa"/>
          </w:tcPr>
          <w:p w14:paraId="10730AA4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7325" w:type="dxa"/>
          </w:tcPr>
          <w:p w14:paraId="286BE546" w14:textId="3AB62537" w:rsidR="00715271" w:rsidRPr="006B1601" w:rsidRDefault="00715271" w:rsidP="002E3D9F">
            <w:pPr>
              <w:tabs>
                <w:tab w:val="left" w:pos="2504"/>
              </w:tabs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‘septic shock’/exp</w:t>
            </w:r>
            <w:r w:rsidR="002E3D9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ab/>
            </w:r>
          </w:p>
        </w:tc>
        <w:tc>
          <w:tcPr>
            <w:tcW w:w="1331" w:type="dxa"/>
          </w:tcPr>
          <w:p w14:paraId="4E47664A" w14:textId="2E38CB51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60,545</w:t>
            </w:r>
          </w:p>
        </w:tc>
      </w:tr>
      <w:tr w:rsidR="00715271" w:rsidRPr="006B1601" w14:paraId="020C6AEB" w14:textId="77777777" w:rsidTr="00F35AF1">
        <w:tc>
          <w:tcPr>
            <w:tcW w:w="467" w:type="dxa"/>
          </w:tcPr>
          <w:p w14:paraId="4657E6AC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7325" w:type="dxa"/>
          </w:tcPr>
          <w:p w14:paraId="353928EE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'sepsis':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'septic shock':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  '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septicemia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'toxic shock syndrome':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pyemia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'blood poisoning':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'septic poisoning':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'severe sepsis':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</w:p>
        </w:tc>
        <w:tc>
          <w:tcPr>
            <w:tcW w:w="1331" w:type="dxa"/>
          </w:tcPr>
          <w:p w14:paraId="6CE40122" w14:textId="1D4A18B1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196,865</w:t>
            </w:r>
          </w:p>
        </w:tc>
      </w:tr>
      <w:tr w:rsidR="00715271" w:rsidRPr="006B1601" w14:paraId="7213BBE1" w14:textId="77777777" w:rsidTr="00F35AF1">
        <w:tc>
          <w:tcPr>
            <w:tcW w:w="467" w:type="dxa"/>
          </w:tcPr>
          <w:p w14:paraId="316E6CB3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7325" w:type="dxa"/>
          </w:tcPr>
          <w:p w14:paraId="744CD2C3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#4 OR #5</w:t>
            </w:r>
          </w:p>
        </w:tc>
        <w:tc>
          <w:tcPr>
            <w:tcW w:w="1331" w:type="dxa"/>
          </w:tcPr>
          <w:p w14:paraId="423E7B79" w14:textId="4B531718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218,502</w:t>
            </w:r>
          </w:p>
        </w:tc>
      </w:tr>
      <w:tr w:rsidR="00715271" w:rsidRPr="006B1601" w14:paraId="4F6A5707" w14:textId="77777777" w:rsidTr="00F35AF1">
        <w:tc>
          <w:tcPr>
            <w:tcW w:w="467" w:type="dxa"/>
          </w:tcPr>
          <w:p w14:paraId="7A1B884B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7.</w:t>
            </w:r>
          </w:p>
        </w:tc>
        <w:tc>
          <w:tcPr>
            <w:tcW w:w="7325" w:type="dxa"/>
          </w:tcPr>
          <w:p w14:paraId="0D489245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'children':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'neonate':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'adolescent':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'infant':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OR '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pediatric</w:t>
            </w:r>
            <w:proofErr w:type="spellEnd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':</w:t>
            </w:r>
            <w:proofErr w:type="spellStart"/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ti,ab</w:t>
            </w:r>
            <w:proofErr w:type="spellEnd"/>
          </w:p>
        </w:tc>
        <w:tc>
          <w:tcPr>
            <w:tcW w:w="1331" w:type="dxa"/>
          </w:tcPr>
          <w:p w14:paraId="34201FA2" w14:textId="484185DE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1,988,953</w:t>
            </w:r>
          </w:p>
        </w:tc>
      </w:tr>
      <w:tr w:rsidR="00715271" w:rsidRPr="006B1601" w14:paraId="4ABDBBD7" w14:textId="77777777" w:rsidTr="00F35AF1">
        <w:tc>
          <w:tcPr>
            <w:tcW w:w="467" w:type="dxa"/>
          </w:tcPr>
          <w:p w14:paraId="3D9984D4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sz w:val="18"/>
                <w:szCs w:val="18"/>
              </w:rPr>
              <w:t>8.</w:t>
            </w:r>
          </w:p>
        </w:tc>
        <w:tc>
          <w:tcPr>
            <w:tcW w:w="7325" w:type="dxa"/>
          </w:tcPr>
          <w:p w14:paraId="45899853" w14:textId="77777777" w:rsidR="00715271" w:rsidRPr="006B1601" w:rsidRDefault="00715271" w:rsidP="006F0032">
            <w:pPr>
              <w:rPr>
                <w:rFonts w:ascii="Arial" w:hAnsi="Arial" w:cs="Arial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#3 AND #6 NOT #7</w:t>
            </w:r>
          </w:p>
        </w:tc>
        <w:tc>
          <w:tcPr>
            <w:tcW w:w="1331" w:type="dxa"/>
          </w:tcPr>
          <w:p w14:paraId="4AA583CA" w14:textId="623F55F5" w:rsidR="00715271" w:rsidRPr="006B1601" w:rsidRDefault="002E3D9F" w:rsidP="006F00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1,716</w:t>
            </w:r>
          </w:p>
        </w:tc>
      </w:tr>
    </w:tbl>
    <w:p w14:paraId="6BDC10AD" w14:textId="77777777" w:rsidR="00715271" w:rsidRDefault="00715271" w:rsidP="006F0032">
      <w:pPr>
        <w:rPr>
          <w:rFonts w:ascii="Arial" w:hAnsi="Arial" w:cs="Arial"/>
          <w:sz w:val="18"/>
          <w:szCs w:val="18"/>
        </w:rPr>
      </w:pPr>
    </w:p>
    <w:p w14:paraId="7478BA6D" w14:textId="77777777" w:rsidR="00715271" w:rsidRPr="006B1601" w:rsidRDefault="00715271" w:rsidP="006F0032">
      <w:pPr>
        <w:rPr>
          <w:rFonts w:ascii="Arial" w:hAnsi="Arial" w:cs="Arial"/>
          <w:sz w:val="18"/>
          <w:szCs w:val="18"/>
        </w:rPr>
      </w:pPr>
    </w:p>
    <w:p w14:paraId="5694D1EB" w14:textId="77777777" w:rsidR="00715271" w:rsidRPr="006B1601" w:rsidRDefault="00715271" w:rsidP="006F0032">
      <w:pPr>
        <w:rPr>
          <w:rFonts w:ascii="Arial" w:hAnsi="Arial" w:cs="Arial"/>
          <w:sz w:val="20"/>
          <w:szCs w:val="20"/>
        </w:rPr>
      </w:pPr>
      <w:r w:rsidRPr="006B1601">
        <w:rPr>
          <w:rFonts w:ascii="Arial" w:hAnsi="Arial" w:cs="Arial"/>
          <w:sz w:val="20"/>
          <w:szCs w:val="20"/>
        </w:rPr>
        <w:t>SCOPUS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4"/>
        <w:gridCol w:w="7276"/>
        <w:gridCol w:w="1190"/>
      </w:tblGrid>
      <w:tr w:rsidR="00715271" w:rsidRPr="006B1601" w14:paraId="451FB084" w14:textId="77777777" w:rsidTr="003F2B79">
        <w:tc>
          <w:tcPr>
            <w:tcW w:w="544" w:type="dxa"/>
          </w:tcPr>
          <w:p w14:paraId="26461AFC" w14:textId="77777777" w:rsidR="00715271" w:rsidRPr="006B1601" w:rsidRDefault="00715271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>1.</w:t>
            </w:r>
          </w:p>
        </w:tc>
        <w:tc>
          <w:tcPr>
            <w:tcW w:w="7276" w:type="dxa"/>
          </w:tcPr>
          <w:p w14:paraId="6A85FDA0" w14:textId="77777777" w:rsidR="00715271" w:rsidRPr="006B1601" w:rsidRDefault="00715271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>TITLE-ABS-KEY((({extracorporeal} OR {extra-corporeal} OR {extra corporeal}) AND {membrane} AND {oxygenation}) OR {extracorporeal membrane oxygenation} OR {extra-corporeal membrane oxygenation} OR {extra corporeal membrane oxygenation} OR {ECMO} OR {extracorporeal oxygenation} OR {extra-corporeal oxygenation} OR {extra corporeal oxygenation} OR {extracorporeal life support} OR {extra-corporeal life support} OR {extra corporeal life support} OR {ECLS} OR {extrapulmonary oxygenation} OR {extracorporeal membrane oxygenation device})</w:t>
            </w:r>
          </w:p>
        </w:tc>
        <w:tc>
          <w:tcPr>
            <w:tcW w:w="1190" w:type="dxa"/>
          </w:tcPr>
          <w:p w14:paraId="315FD94A" w14:textId="15A02CDF" w:rsidR="00715271" w:rsidRPr="006B1601" w:rsidRDefault="008F62D8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27,500</w:t>
            </w:r>
          </w:p>
        </w:tc>
      </w:tr>
      <w:tr w:rsidR="00715271" w:rsidRPr="006B1601" w14:paraId="6FA9D40C" w14:textId="77777777" w:rsidTr="003F2B79">
        <w:tc>
          <w:tcPr>
            <w:tcW w:w="544" w:type="dxa"/>
          </w:tcPr>
          <w:p w14:paraId="6BC3A07A" w14:textId="77777777" w:rsidR="00715271" w:rsidRPr="006B1601" w:rsidRDefault="00715271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>2.</w:t>
            </w:r>
          </w:p>
        </w:tc>
        <w:tc>
          <w:tcPr>
            <w:tcW w:w="7276" w:type="dxa"/>
          </w:tcPr>
          <w:p w14:paraId="4AF05112" w14:textId="77777777" w:rsidR="00715271" w:rsidRPr="006B1601" w:rsidRDefault="00715271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TITLE-ABS-KEY ( sepsis  OR septic OR septicaemia  OR {septic shock} OR {toxic shock}  OR {Blood poisoning} OR </w:t>
            </w:r>
            <w:proofErr w:type="spellStart"/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>pyohemia</w:t>
            </w:r>
            <w:proofErr w:type="spellEnd"/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  </w:t>
            </w:r>
            <w:proofErr w:type="spellStart"/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>pyemia</w:t>
            </w:r>
            <w:proofErr w:type="spellEnd"/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 {severe sepsis} )</w:t>
            </w:r>
          </w:p>
        </w:tc>
        <w:tc>
          <w:tcPr>
            <w:tcW w:w="1190" w:type="dxa"/>
          </w:tcPr>
          <w:p w14:paraId="0062F6FC" w14:textId="50F05683" w:rsidR="00715271" w:rsidRPr="006B1601" w:rsidRDefault="008F62D8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254,006</w:t>
            </w:r>
          </w:p>
        </w:tc>
      </w:tr>
      <w:tr w:rsidR="00715271" w:rsidRPr="006B1601" w14:paraId="0283DF13" w14:textId="77777777" w:rsidTr="003F2B79">
        <w:tc>
          <w:tcPr>
            <w:tcW w:w="544" w:type="dxa"/>
          </w:tcPr>
          <w:p w14:paraId="10F0E496" w14:textId="46BC9B94" w:rsidR="00715271" w:rsidRPr="006B1601" w:rsidRDefault="003F2B79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3.</w:t>
            </w:r>
          </w:p>
        </w:tc>
        <w:tc>
          <w:tcPr>
            <w:tcW w:w="7276" w:type="dxa"/>
          </w:tcPr>
          <w:p w14:paraId="047E1634" w14:textId="302AB138" w:rsidR="00715271" w:rsidRPr="006B1601" w:rsidRDefault="00715271" w:rsidP="006F003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>TITLE-ABS-KEY (child*  OR adolescent OR infant  OR neonate OR neonatal OR p*</w:t>
            </w:r>
            <w:proofErr w:type="spellStart"/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>ediatric</w:t>
            </w:r>
            <w:proofErr w:type="spellEnd"/>
            <w:r w:rsidRPr="006B160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 teen)</w:t>
            </w:r>
          </w:p>
        </w:tc>
        <w:tc>
          <w:tcPr>
            <w:tcW w:w="1190" w:type="dxa"/>
          </w:tcPr>
          <w:p w14:paraId="742675D8" w14:textId="71442B16" w:rsidR="00715271" w:rsidRPr="006B1601" w:rsidRDefault="008F62D8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5,231,472</w:t>
            </w:r>
          </w:p>
        </w:tc>
      </w:tr>
      <w:tr w:rsidR="00715271" w:rsidRPr="006B1601" w14:paraId="15D71E33" w14:textId="77777777" w:rsidTr="003F2B79">
        <w:tc>
          <w:tcPr>
            <w:tcW w:w="544" w:type="dxa"/>
          </w:tcPr>
          <w:p w14:paraId="3E7C13CA" w14:textId="17EAC44B" w:rsidR="00715271" w:rsidRPr="006B1601" w:rsidRDefault="003F2B79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4.</w:t>
            </w:r>
          </w:p>
        </w:tc>
        <w:tc>
          <w:tcPr>
            <w:tcW w:w="7276" w:type="dxa"/>
          </w:tcPr>
          <w:p w14:paraId="3910101D" w14:textId="24BF217E" w:rsidR="00715271" w:rsidRPr="006B1601" w:rsidRDefault="003F2B79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#1 AND #2 AND NOT #3</w:t>
            </w:r>
          </w:p>
        </w:tc>
        <w:tc>
          <w:tcPr>
            <w:tcW w:w="1190" w:type="dxa"/>
          </w:tcPr>
          <w:p w14:paraId="3846F94F" w14:textId="35A1E701" w:rsidR="00715271" w:rsidRPr="006B1601" w:rsidRDefault="003F2B79" w:rsidP="006F003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1,</w:t>
            </w:r>
            <w:r w:rsidR="007627BC">
              <w:rPr>
                <w:rFonts w:ascii="Arial" w:hAnsi="Arial" w:cs="Arial"/>
                <w:color w:val="000000" w:themeColor="text1"/>
                <w:sz w:val="18"/>
                <w:szCs w:val="18"/>
              </w:rPr>
              <w:t>353</w:t>
            </w:r>
          </w:p>
        </w:tc>
      </w:tr>
    </w:tbl>
    <w:p w14:paraId="78AE3D7A" w14:textId="59DD85DA" w:rsidR="002A1855" w:rsidRDefault="002A1855" w:rsidP="00FA26E8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2C7A176" w14:textId="646E1B9F" w:rsidR="009C171E" w:rsidRDefault="009C171E" w:rsidP="00091580">
      <w:pPr>
        <w:rPr>
          <w:rFonts w:ascii="Arial" w:hAnsi="Arial" w:cs="Arial"/>
          <w:b/>
          <w:bCs/>
          <w:sz w:val="20"/>
          <w:szCs w:val="20"/>
        </w:rPr>
        <w:sectPr w:rsidR="009C171E" w:rsidSect="00835E5C">
          <w:footerReference w:type="even" r:id="rId6"/>
          <w:footerReference w:type="default" r:id="rId7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1342C42" w14:textId="739D47CD" w:rsidR="00683BED" w:rsidRPr="001319D4" w:rsidRDefault="00683BED" w:rsidP="00091580">
      <w:pPr>
        <w:rPr>
          <w:rFonts w:ascii="Arial" w:hAnsi="Arial" w:cs="Arial"/>
          <w:color w:val="000000"/>
          <w:sz w:val="16"/>
          <w:szCs w:val="16"/>
          <w:lang w:val="en"/>
        </w:rPr>
      </w:pPr>
    </w:p>
    <w:sectPr w:rsidR="00683BED" w:rsidRPr="001319D4" w:rsidSect="00B734F2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F7CAEC" w14:textId="77777777" w:rsidR="00121435" w:rsidRDefault="00121435" w:rsidP="00922A05">
      <w:r>
        <w:separator/>
      </w:r>
    </w:p>
  </w:endnote>
  <w:endnote w:type="continuationSeparator" w:id="0">
    <w:p w14:paraId="3726FB10" w14:textId="77777777" w:rsidR="00121435" w:rsidRDefault="00121435" w:rsidP="00922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930684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CCDB9B9" w14:textId="241B2D25" w:rsidR="002E3D9F" w:rsidRDefault="002E3D9F" w:rsidP="00C266D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572FB3" w14:textId="77777777" w:rsidR="002E3D9F" w:rsidRDefault="002E3D9F" w:rsidP="00922A0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3599077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  <w:sz w:val="20"/>
        <w:szCs w:val="20"/>
      </w:rPr>
    </w:sdtEndPr>
    <w:sdtContent>
      <w:p w14:paraId="470108EC" w14:textId="4EB1C6DB" w:rsidR="002E3D9F" w:rsidRPr="00922A05" w:rsidRDefault="002E3D9F" w:rsidP="00C266DE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  <w:sz w:val="20"/>
            <w:szCs w:val="20"/>
          </w:rPr>
        </w:pPr>
        <w:r w:rsidRPr="00922A05">
          <w:rPr>
            <w:rStyle w:val="PageNumber"/>
            <w:rFonts w:ascii="Arial" w:hAnsi="Arial" w:cs="Arial"/>
            <w:sz w:val="20"/>
            <w:szCs w:val="20"/>
          </w:rPr>
          <w:fldChar w:fldCharType="begin"/>
        </w:r>
        <w:r w:rsidRPr="00922A05">
          <w:rPr>
            <w:rStyle w:val="PageNumber"/>
            <w:rFonts w:ascii="Arial" w:hAnsi="Arial" w:cs="Arial"/>
            <w:sz w:val="20"/>
            <w:szCs w:val="20"/>
          </w:rPr>
          <w:instrText xml:space="preserve"> PAGE </w:instrText>
        </w:r>
        <w:r w:rsidRPr="00922A05">
          <w:rPr>
            <w:rStyle w:val="PageNumber"/>
            <w:rFonts w:ascii="Arial" w:hAnsi="Arial" w:cs="Arial"/>
            <w:sz w:val="20"/>
            <w:szCs w:val="20"/>
          </w:rPr>
          <w:fldChar w:fldCharType="separate"/>
        </w:r>
        <w:r w:rsidRPr="00922A05">
          <w:rPr>
            <w:rStyle w:val="PageNumber"/>
            <w:rFonts w:ascii="Arial" w:hAnsi="Arial" w:cs="Arial"/>
            <w:noProof/>
            <w:sz w:val="20"/>
            <w:szCs w:val="20"/>
          </w:rPr>
          <w:t>1</w:t>
        </w:r>
        <w:r w:rsidRPr="00922A05">
          <w:rPr>
            <w:rStyle w:val="PageNumber"/>
            <w:rFonts w:ascii="Arial" w:hAnsi="Arial" w:cs="Arial"/>
            <w:sz w:val="20"/>
            <w:szCs w:val="20"/>
          </w:rPr>
          <w:fldChar w:fldCharType="end"/>
        </w:r>
      </w:p>
    </w:sdtContent>
  </w:sdt>
  <w:p w14:paraId="717F9842" w14:textId="77777777" w:rsidR="002E3D9F" w:rsidRDefault="002E3D9F" w:rsidP="00922A0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705746" w14:textId="77777777" w:rsidR="00121435" w:rsidRDefault="00121435" w:rsidP="00922A05">
      <w:r>
        <w:separator/>
      </w:r>
    </w:p>
  </w:footnote>
  <w:footnote w:type="continuationSeparator" w:id="0">
    <w:p w14:paraId="7D5A5437" w14:textId="77777777" w:rsidR="00121435" w:rsidRDefault="00121435" w:rsidP="00922A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0&lt;/ScanUnformatted&gt;&lt;ScanChanges&gt;1&lt;/ScanChanges&gt;&lt;Suspended&gt;0&lt;/Suspended&gt;&lt;/ENInstantFormat&gt;"/>
    <w:docVar w:name="EN.Layout" w:val="&lt;ENLayout&gt;&lt;Style&gt;Intensive Car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dwdedsdrsazaee0swc50e9wetax9052a0wd&quot;&gt;ECMO Sepsis&lt;record-ids&gt;&lt;item&gt;21&lt;/item&gt;&lt;item&gt;22&lt;/item&gt;&lt;item&gt;34&lt;/item&gt;&lt;item&gt;37&lt;/item&gt;&lt;item&gt;38&lt;/item&gt;&lt;item&gt;39&lt;/item&gt;&lt;item&gt;40&lt;/item&gt;&lt;item&gt;41&lt;/item&gt;&lt;item&gt;42&lt;/item&gt;&lt;item&gt;43&lt;/item&gt;&lt;item&gt;44&lt;/item&gt;&lt;item&gt;45&lt;/item&gt;&lt;item&gt;112&lt;/item&gt;&lt;/record-ids&gt;&lt;/item&gt;&lt;/Libraries&gt;"/>
  </w:docVars>
  <w:rsids>
    <w:rsidRoot w:val="00835E5C"/>
    <w:rsid w:val="000366A0"/>
    <w:rsid w:val="000713CA"/>
    <w:rsid w:val="00073F76"/>
    <w:rsid w:val="000830BD"/>
    <w:rsid w:val="00083D4F"/>
    <w:rsid w:val="00091580"/>
    <w:rsid w:val="000A7F78"/>
    <w:rsid w:val="000E4D44"/>
    <w:rsid w:val="00121435"/>
    <w:rsid w:val="00121E1A"/>
    <w:rsid w:val="001319D4"/>
    <w:rsid w:val="0013619F"/>
    <w:rsid w:val="0016666F"/>
    <w:rsid w:val="001D1BBF"/>
    <w:rsid w:val="00205898"/>
    <w:rsid w:val="0020677F"/>
    <w:rsid w:val="002073AD"/>
    <w:rsid w:val="002279E1"/>
    <w:rsid w:val="00232F7E"/>
    <w:rsid w:val="0023437F"/>
    <w:rsid w:val="002639A4"/>
    <w:rsid w:val="00272029"/>
    <w:rsid w:val="002A0419"/>
    <w:rsid w:val="002A1855"/>
    <w:rsid w:val="002E3D9F"/>
    <w:rsid w:val="002F1044"/>
    <w:rsid w:val="002F113D"/>
    <w:rsid w:val="002F4A07"/>
    <w:rsid w:val="002F6FC9"/>
    <w:rsid w:val="0035336B"/>
    <w:rsid w:val="003B200A"/>
    <w:rsid w:val="003F0377"/>
    <w:rsid w:val="003F2B79"/>
    <w:rsid w:val="00413D98"/>
    <w:rsid w:val="004D3875"/>
    <w:rsid w:val="00513551"/>
    <w:rsid w:val="0059264F"/>
    <w:rsid w:val="005D1830"/>
    <w:rsid w:val="00604CC6"/>
    <w:rsid w:val="00683BED"/>
    <w:rsid w:val="006A20D1"/>
    <w:rsid w:val="006E1A14"/>
    <w:rsid w:val="006E57CC"/>
    <w:rsid w:val="006F0032"/>
    <w:rsid w:val="006F1789"/>
    <w:rsid w:val="00702F22"/>
    <w:rsid w:val="00705338"/>
    <w:rsid w:val="007078AE"/>
    <w:rsid w:val="00715271"/>
    <w:rsid w:val="007408C9"/>
    <w:rsid w:val="00755F9C"/>
    <w:rsid w:val="007627BC"/>
    <w:rsid w:val="00777C6B"/>
    <w:rsid w:val="007C4915"/>
    <w:rsid w:val="008047DF"/>
    <w:rsid w:val="00832A78"/>
    <w:rsid w:val="00835E5C"/>
    <w:rsid w:val="00845E18"/>
    <w:rsid w:val="0085415A"/>
    <w:rsid w:val="008A2541"/>
    <w:rsid w:val="008B4851"/>
    <w:rsid w:val="008C03D9"/>
    <w:rsid w:val="008F62D8"/>
    <w:rsid w:val="00922A05"/>
    <w:rsid w:val="009700EA"/>
    <w:rsid w:val="009A269A"/>
    <w:rsid w:val="009A3D11"/>
    <w:rsid w:val="009C171E"/>
    <w:rsid w:val="00A11182"/>
    <w:rsid w:val="00A160D6"/>
    <w:rsid w:val="00A359CA"/>
    <w:rsid w:val="00A5453D"/>
    <w:rsid w:val="00A5474F"/>
    <w:rsid w:val="00A6136E"/>
    <w:rsid w:val="00A613EF"/>
    <w:rsid w:val="00AC1173"/>
    <w:rsid w:val="00B406DB"/>
    <w:rsid w:val="00B64C56"/>
    <w:rsid w:val="00B734F2"/>
    <w:rsid w:val="00BF4123"/>
    <w:rsid w:val="00C01FF5"/>
    <w:rsid w:val="00C21D11"/>
    <w:rsid w:val="00C266DE"/>
    <w:rsid w:val="00C46A8E"/>
    <w:rsid w:val="00C80E15"/>
    <w:rsid w:val="00C87C07"/>
    <w:rsid w:val="00C96015"/>
    <w:rsid w:val="00CC6353"/>
    <w:rsid w:val="00D12E2F"/>
    <w:rsid w:val="00D911D1"/>
    <w:rsid w:val="00DB12E5"/>
    <w:rsid w:val="00E01B79"/>
    <w:rsid w:val="00E46E46"/>
    <w:rsid w:val="00E61871"/>
    <w:rsid w:val="00EB7F37"/>
    <w:rsid w:val="00EE2F7A"/>
    <w:rsid w:val="00EE5F9E"/>
    <w:rsid w:val="00F35AF1"/>
    <w:rsid w:val="00F4077B"/>
    <w:rsid w:val="00F72C0E"/>
    <w:rsid w:val="00F87DDB"/>
    <w:rsid w:val="00FA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694B6"/>
  <w15:chartTrackingRefBased/>
  <w15:docId w15:val="{51E0F9C4-9DE8-2B4D-B0F8-E15F27980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E5C"/>
    <w:rPr>
      <w:rFonts w:ascii="Times New Roman" w:eastAsia="Times New Roman" w:hAnsi="Times New Roman" w:cs="Times New Roman"/>
    </w:rPr>
  </w:style>
  <w:style w:type="paragraph" w:styleId="Heading4">
    <w:name w:val="heading 4"/>
    <w:basedOn w:val="Normal"/>
    <w:link w:val="Heading4Char"/>
    <w:uiPriority w:val="9"/>
    <w:qFormat/>
    <w:rsid w:val="00073F76"/>
    <w:pPr>
      <w:spacing w:before="100" w:beforeAutospacing="1" w:after="100" w:afterAutospacing="1"/>
      <w:outlineLvl w:val="3"/>
    </w:pPr>
    <w:rPr>
      <w:rFonts w:eastAsiaTheme="minorEastAs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5E5C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E5C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835E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715271"/>
    <w:rPr>
      <w:rFonts w:ascii="Times New Roman" w:eastAsia="Times New Roman" w:hAnsi="Times New Roman" w:cs="Times New Roman"/>
      <w:lang w:eastAsia="en-US"/>
    </w:rPr>
  </w:style>
  <w:style w:type="paragraph" w:styleId="NormalWeb">
    <w:name w:val="Normal (Web)"/>
    <w:basedOn w:val="Normal"/>
    <w:uiPriority w:val="99"/>
    <w:unhideWhenUsed/>
    <w:rsid w:val="00715271"/>
    <w:pPr>
      <w:spacing w:before="100" w:beforeAutospacing="1" w:after="100" w:afterAutospacing="1"/>
    </w:pPr>
    <w:rPr>
      <w:sz w:val="20"/>
      <w:szCs w:val="20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073F76"/>
    <w:rPr>
      <w:rFonts w:ascii="Times New Roman" w:hAnsi="Times New Roman" w:cs="Times New Roman"/>
      <w:b/>
      <w:bCs/>
    </w:rPr>
  </w:style>
  <w:style w:type="character" w:customStyle="1" w:styleId="label">
    <w:name w:val="label"/>
    <w:basedOn w:val="DefaultParagraphFont"/>
    <w:rsid w:val="00073F76"/>
  </w:style>
  <w:style w:type="character" w:customStyle="1" w:styleId="cell">
    <w:name w:val="cell"/>
    <w:basedOn w:val="DefaultParagraphFont"/>
    <w:rsid w:val="00073F76"/>
  </w:style>
  <w:style w:type="character" w:customStyle="1" w:styleId="quality-sign">
    <w:name w:val="quality-sign"/>
    <w:basedOn w:val="DefaultParagraphFont"/>
    <w:rsid w:val="00073F76"/>
  </w:style>
  <w:style w:type="character" w:customStyle="1" w:styleId="quality-text">
    <w:name w:val="quality-text"/>
    <w:basedOn w:val="DefaultParagraphFont"/>
    <w:rsid w:val="00073F76"/>
  </w:style>
  <w:style w:type="paragraph" w:customStyle="1" w:styleId="EndNoteBibliographyTitle">
    <w:name w:val="EndNote Bibliography Title"/>
    <w:basedOn w:val="Normal"/>
    <w:link w:val="EndNoteBibliographyTitleChar"/>
    <w:rsid w:val="0016666F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16666F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16666F"/>
  </w:style>
  <w:style w:type="character" w:customStyle="1" w:styleId="EndNoteBibliographyChar">
    <w:name w:val="EndNote Bibliography Char"/>
    <w:basedOn w:val="DefaultParagraphFont"/>
    <w:link w:val="EndNoteBibliography"/>
    <w:rsid w:val="0016666F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0E4D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4D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4D44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4D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4D4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22A0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2A05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922A05"/>
  </w:style>
  <w:style w:type="paragraph" w:styleId="Header">
    <w:name w:val="header"/>
    <w:basedOn w:val="Normal"/>
    <w:link w:val="HeaderChar"/>
    <w:uiPriority w:val="99"/>
    <w:unhideWhenUsed/>
    <w:rsid w:val="00922A0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2A05"/>
    <w:rPr>
      <w:rFonts w:ascii="Times New Roman" w:eastAsia="Times New Roman" w:hAnsi="Times New Roman" w:cs="Times New Roman"/>
    </w:rPr>
  </w:style>
  <w:style w:type="paragraph" w:customStyle="1" w:styleId="EndNoteCategoryHeading">
    <w:name w:val="EndNote Category Heading"/>
    <w:basedOn w:val="Normal"/>
    <w:rsid w:val="0020677F"/>
    <w:pPr>
      <w:spacing w:before="120" w:after="120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4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ling</dc:creator>
  <cp:keywords/>
  <dc:description/>
  <cp:lastModifiedBy>Ryan ling</cp:lastModifiedBy>
  <cp:revision>2</cp:revision>
  <dcterms:created xsi:type="dcterms:W3CDTF">2021-05-11T02:18:00Z</dcterms:created>
  <dcterms:modified xsi:type="dcterms:W3CDTF">2021-05-11T02:18:00Z</dcterms:modified>
</cp:coreProperties>
</file>