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66042" w14:textId="77777777" w:rsidR="00131D4B" w:rsidRPr="00082326" w:rsidRDefault="00131D4B" w:rsidP="00131D4B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B9B1D2B" wp14:editId="78BAB4FD">
            <wp:extent cx="5731510" cy="4300220"/>
            <wp:effectExtent l="0" t="0" r="2540" b="5080"/>
            <wp:docPr id="1358944430" name="Imagem 4" descr="Uma imagem contendo foto, diferente, edifíc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944430" name="Imagem 4" descr="Uma imagem contendo foto, diferente, edifício&#10;&#10;Descrição gerad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797AC" w14:textId="77777777" w:rsidR="00131D4B" w:rsidRDefault="00131D4B" w:rsidP="00131D4B">
      <w:pPr>
        <w:spacing w:line="480" w:lineRule="auto"/>
        <w:jc w:val="both"/>
        <w:rPr>
          <w:lang w:val="en-US"/>
        </w:rPr>
      </w:pPr>
      <w:r>
        <w:rPr>
          <w:shd w:val="clear" w:color="auto" w:fill="FFFFFF"/>
          <w:lang w:val="en-GB"/>
        </w:rPr>
        <w:t>F</w:t>
      </w:r>
      <w:r w:rsidRPr="00082326">
        <w:rPr>
          <w:shd w:val="clear" w:color="auto" w:fill="FFFFFF"/>
          <w:lang w:val="en-GB"/>
        </w:rPr>
        <w:t xml:space="preserve">igure </w:t>
      </w:r>
      <w:r>
        <w:rPr>
          <w:shd w:val="clear" w:color="auto" w:fill="FFFFFF"/>
          <w:lang w:val="en-GB"/>
        </w:rPr>
        <w:t>S</w:t>
      </w:r>
      <w:r w:rsidRPr="00082326">
        <w:rPr>
          <w:shd w:val="clear" w:color="auto" w:fill="FFFFFF"/>
          <w:lang w:val="en-GB"/>
        </w:rPr>
        <w:t xml:space="preserve">1 Illustrative experimental scheme. </w:t>
      </w:r>
      <w:r w:rsidRPr="00082326">
        <w:rPr>
          <w:b/>
          <w:bCs/>
          <w:shd w:val="clear" w:color="auto" w:fill="FFFFFF"/>
          <w:lang w:val="en-GB"/>
        </w:rPr>
        <w:t>A-B</w:t>
      </w:r>
      <w:r w:rsidRPr="00082326">
        <w:rPr>
          <w:shd w:val="clear" w:color="auto" w:fill="FFFFFF"/>
          <w:lang w:val="en-GB"/>
        </w:rPr>
        <w:t xml:space="preserve"> </w:t>
      </w:r>
      <w:r w:rsidRPr="00082326">
        <w:rPr>
          <w:lang w:val="en-US"/>
        </w:rPr>
        <w:t xml:space="preserve">Seedlings spaced at c. 10cm. </w:t>
      </w:r>
      <w:r w:rsidRPr="00082326">
        <w:rPr>
          <w:b/>
          <w:bCs/>
          <w:lang w:val="en-US"/>
        </w:rPr>
        <w:t>C</w:t>
      </w:r>
      <w:r w:rsidRPr="00082326">
        <w:rPr>
          <w:lang w:val="en-US"/>
        </w:rPr>
        <w:t xml:space="preserve"> Uniform fuel layer of dry grass, spread between and over the seedlings. </w:t>
      </w:r>
      <w:r w:rsidRPr="00082326">
        <w:rPr>
          <w:b/>
          <w:bCs/>
          <w:lang w:val="en-US"/>
        </w:rPr>
        <w:t>D-E</w:t>
      </w:r>
      <w:r w:rsidRPr="00082326">
        <w:rPr>
          <w:lang w:val="en-US"/>
        </w:rPr>
        <w:t xml:space="preserve"> Burning. </w:t>
      </w:r>
      <w:r w:rsidRPr="00082326">
        <w:rPr>
          <w:b/>
          <w:bCs/>
          <w:lang w:val="en-US"/>
        </w:rPr>
        <w:t>F</w:t>
      </w:r>
      <w:r w:rsidRPr="00082326">
        <w:rPr>
          <w:lang w:val="en-US"/>
        </w:rPr>
        <w:t xml:space="preserve"> Thermometer measuring soil temperature.</w:t>
      </w:r>
    </w:p>
    <w:p w14:paraId="59527733" w14:textId="77777777" w:rsidR="00131D4B" w:rsidRDefault="00131D4B" w:rsidP="00131D4B">
      <w:pPr>
        <w:spacing w:line="480" w:lineRule="auto"/>
        <w:jc w:val="both"/>
        <w:rPr>
          <w:lang w:val="en-US"/>
        </w:rPr>
      </w:pPr>
    </w:p>
    <w:p w14:paraId="4BB3D7F0" w14:textId="77777777" w:rsidR="00131D4B" w:rsidRDefault="00131D4B" w:rsidP="00131D4B">
      <w:pPr>
        <w:rPr>
          <w:lang w:val="en-US"/>
        </w:rPr>
      </w:pPr>
      <w:r>
        <w:rPr>
          <w:lang w:val="en-US"/>
        </w:rPr>
        <w:br w:type="page"/>
      </w:r>
    </w:p>
    <w:p w14:paraId="4D6FE80E" w14:textId="77777777" w:rsidR="00131D4B" w:rsidRPr="00082326" w:rsidRDefault="00131D4B" w:rsidP="00131D4B">
      <w:pPr>
        <w:spacing w:line="480" w:lineRule="auto"/>
        <w:jc w:val="both"/>
        <w:rPr>
          <w:shd w:val="clear" w:color="auto" w:fill="FFFFFF"/>
          <w:lang w:val="en-GB"/>
        </w:rPr>
      </w:pPr>
      <w:r>
        <w:rPr>
          <w:noProof/>
          <w:shd w:val="clear" w:color="auto" w:fill="FFFFFF"/>
          <w:lang w:val="en-GB"/>
        </w:rPr>
        <w:lastRenderedPageBreak/>
        <w:drawing>
          <wp:inline distT="0" distB="0" distL="0" distR="0" wp14:anchorId="2DBE3ADB" wp14:editId="75E4C197">
            <wp:extent cx="5731510" cy="3582670"/>
            <wp:effectExtent l="0" t="0" r="2540" b="0"/>
            <wp:docPr id="160130404" name="Imagem 5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30404" name="Imagem 5" descr="Gráfico, Gráfico de barras&#10;&#10;Descrição gerad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64111" w14:textId="77777777" w:rsidR="00131D4B" w:rsidRDefault="00131D4B" w:rsidP="00131D4B">
      <w:pPr>
        <w:spacing w:line="480" w:lineRule="auto"/>
        <w:jc w:val="both"/>
        <w:rPr>
          <w:lang w:val="en-GB"/>
        </w:rPr>
      </w:pPr>
      <w:r>
        <w:rPr>
          <w:lang w:val="en-GB"/>
        </w:rPr>
        <w:t>F</w:t>
      </w:r>
      <w:r w:rsidRPr="00082326">
        <w:rPr>
          <w:lang w:val="en-GB"/>
        </w:rPr>
        <w:t xml:space="preserve">igure </w:t>
      </w:r>
      <w:r>
        <w:rPr>
          <w:lang w:val="en-GB"/>
        </w:rPr>
        <w:t>S</w:t>
      </w:r>
      <w:r w:rsidRPr="00082326">
        <w:rPr>
          <w:lang w:val="en-GB"/>
        </w:rPr>
        <w:t xml:space="preserve">2 Coefficient of variation of the </w:t>
      </w:r>
      <w:r>
        <w:rPr>
          <w:lang w:val="en-GB"/>
        </w:rPr>
        <w:t>traits</w:t>
      </w:r>
      <w:r w:rsidRPr="00082326">
        <w:rPr>
          <w:lang w:val="en-GB"/>
        </w:rPr>
        <w:t xml:space="preserve"> evaluated in the control and post-fire treatments.</w:t>
      </w:r>
    </w:p>
    <w:p w14:paraId="03CC0FD9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D4B"/>
    <w:rsid w:val="00131D4B"/>
    <w:rsid w:val="002279CE"/>
    <w:rsid w:val="002A5090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8D79E"/>
  <w15:chartTrackingRefBased/>
  <w15:docId w15:val="{E7234A87-AE56-499A-9192-22612C33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D4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D4B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D4B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D4B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D4B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D4B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D4B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D4B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D4B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D4B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D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D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D4B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1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D4B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1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D4B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1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D4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1D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D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D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268</Characters>
  <Application>Microsoft Office Word</Application>
  <DocSecurity>0</DocSecurity>
  <Lines>2</Lines>
  <Paragraphs>1</Paragraphs>
  <ScaleCrop>false</ScaleCrop>
  <Company>Springer Nature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2024-12-06T07:00:00Z</dcterms:created>
  <dcterms:modified xsi:type="dcterms:W3CDTF">2024-12-06T07:01:00Z</dcterms:modified>
</cp:coreProperties>
</file>