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C337D1" w14:textId="77777777" w:rsidR="00D04BCF" w:rsidRPr="0096771F" w:rsidRDefault="00BB2D2A" w:rsidP="00FA1481">
      <w:pPr>
        <w:jc w:val="center"/>
        <w:rPr>
          <w:sz w:val="36"/>
          <w:szCs w:val="36"/>
        </w:rPr>
      </w:pPr>
      <w:r w:rsidRPr="0096771F">
        <w:rPr>
          <w:sz w:val="36"/>
          <w:szCs w:val="36"/>
        </w:rPr>
        <w:t>Supplementary Materials</w:t>
      </w:r>
      <w:r w:rsidR="009743A9" w:rsidRPr="0096771F">
        <w:rPr>
          <w:sz w:val="36"/>
          <w:szCs w:val="36"/>
        </w:rPr>
        <w:t xml:space="preserve"> for</w:t>
      </w:r>
    </w:p>
    <w:p w14:paraId="29411C5A" w14:textId="77777777" w:rsidR="005001AC" w:rsidRPr="0096771F" w:rsidRDefault="005001AC"/>
    <w:p w14:paraId="665A410C" w14:textId="4CB66EA5" w:rsidR="00E63045" w:rsidRPr="00AB1B81" w:rsidRDefault="00AB1B81" w:rsidP="00AB1B81">
      <w:pPr>
        <w:pStyle w:val="Head"/>
      </w:pPr>
      <w:bookmarkStart w:id="0" w:name="_Hlk164525484"/>
      <w:r>
        <w:t>T</w:t>
      </w:r>
      <w:r w:rsidRPr="00A518DA">
        <w:t xml:space="preserve">wo-photon absorption under few-photon irradiation </w:t>
      </w:r>
      <w:r>
        <w:t>for</w:t>
      </w:r>
      <w:r w:rsidR="00C150B6">
        <w:rPr>
          <w:rFonts w:eastAsiaTheme="minorEastAsia" w:hint="eastAsia"/>
          <w:lang w:eastAsia="zh-CN"/>
        </w:rPr>
        <w:t xml:space="preserve"> optical</w:t>
      </w:r>
      <w:r>
        <w:t xml:space="preserve"> </w:t>
      </w:r>
      <w:proofErr w:type="spellStart"/>
      <w:r w:rsidRPr="00A518DA">
        <w:t>nano</w:t>
      </w:r>
      <w:r>
        <w:t>printing</w:t>
      </w:r>
      <w:bookmarkEnd w:id="0"/>
      <w:proofErr w:type="spellEnd"/>
    </w:p>
    <w:p w14:paraId="0648E06D" w14:textId="4E9C6BAB" w:rsidR="000F0DCE" w:rsidRPr="0096771F" w:rsidRDefault="00E63045" w:rsidP="003B6B37">
      <w:pPr>
        <w:pStyle w:val="Authors"/>
        <w:rPr>
          <w:vertAlign w:val="superscript"/>
        </w:rPr>
      </w:pPr>
      <w:r w:rsidRPr="002160DE">
        <w:t>Zi-Xin Liang</w:t>
      </w:r>
      <w:r w:rsidR="00C754B9">
        <w:rPr>
          <w:rFonts w:eastAsiaTheme="minorEastAsia" w:hint="eastAsia"/>
          <w:lang w:eastAsia="zh-CN"/>
        </w:rPr>
        <w:t xml:space="preserve"> </w:t>
      </w:r>
      <w:r w:rsidR="00C754B9" w:rsidRPr="00C754B9">
        <w:rPr>
          <w:rFonts w:eastAsiaTheme="minorEastAsia" w:hint="eastAsia"/>
          <w:i/>
          <w:iCs/>
          <w:lang w:eastAsia="zh-CN"/>
        </w:rPr>
        <w:t>et al.</w:t>
      </w:r>
    </w:p>
    <w:p w14:paraId="34D67477" w14:textId="1AD8FE5C" w:rsidR="004779CB" w:rsidRPr="0096771F" w:rsidRDefault="00E04A0F" w:rsidP="005001AC">
      <w:pPr>
        <w:jc w:val="center"/>
        <w:rPr>
          <w:szCs w:val="24"/>
        </w:rPr>
      </w:pPr>
      <w:r>
        <w:rPr>
          <w:rFonts w:hint="eastAsia"/>
          <w:lang w:eastAsia="zh-CN"/>
        </w:rPr>
        <w:t>*</w:t>
      </w:r>
      <w:r w:rsidR="00E4519A" w:rsidRPr="0096771F">
        <w:rPr>
          <w:szCs w:val="24"/>
        </w:rPr>
        <w:t>Correspond</w:t>
      </w:r>
      <w:r w:rsidR="00F4427B" w:rsidRPr="0096771F">
        <w:rPr>
          <w:szCs w:val="24"/>
        </w:rPr>
        <w:t>ing author</w:t>
      </w:r>
      <w:r w:rsidR="004779CB" w:rsidRPr="0096771F">
        <w:rPr>
          <w:szCs w:val="24"/>
        </w:rPr>
        <w:t>:</w:t>
      </w:r>
      <w:r w:rsidR="00BC3E04" w:rsidRPr="0096771F">
        <w:rPr>
          <w:szCs w:val="24"/>
        </w:rPr>
        <w:t xml:space="preserve"> </w:t>
      </w:r>
      <w:r w:rsidR="00E63045" w:rsidRPr="00E63045">
        <w:t>xmduan@jnu.edu.cn</w:t>
      </w:r>
      <w:r w:rsidR="00E63045" w:rsidRPr="0096771F">
        <w:rPr>
          <w:rFonts w:eastAsia="宋体"/>
          <w:lang w:eastAsia="zh-CN"/>
        </w:rPr>
        <w:t xml:space="preserve">, </w:t>
      </w:r>
      <w:r w:rsidR="00E63045" w:rsidRPr="00E63045">
        <w:t>zhengmeiling@mail.ipc.ac.cn</w:t>
      </w:r>
      <w:r w:rsidR="00E63045" w:rsidRPr="0096771F">
        <w:rPr>
          <w:rFonts w:eastAsia="宋体"/>
          <w:lang w:eastAsia="zh-CN"/>
        </w:rPr>
        <w:t>, yyzhao@jnu.edu.cn</w:t>
      </w:r>
      <w:r w:rsidR="00E63045" w:rsidRPr="0096771F">
        <w:rPr>
          <w:szCs w:val="24"/>
        </w:rPr>
        <w:t xml:space="preserve"> </w:t>
      </w:r>
    </w:p>
    <w:p w14:paraId="5BBBF32C" w14:textId="77777777" w:rsidR="00015F74" w:rsidRPr="0096771F" w:rsidRDefault="00015F74">
      <w:pPr>
        <w:rPr>
          <w:b/>
          <w:lang w:eastAsia="zh-CN"/>
        </w:rPr>
      </w:pPr>
    </w:p>
    <w:p w14:paraId="41EF4513" w14:textId="77777777" w:rsidR="003960A0" w:rsidRPr="00D20EE0" w:rsidRDefault="00015F74" w:rsidP="003960A0">
      <w:pPr>
        <w:pStyle w:val="SOMContent"/>
        <w:spacing w:line="360" w:lineRule="auto"/>
        <w:rPr>
          <w:rFonts w:eastAsiaTheme="minorEastAsia"/>
          <w:b/>
          <w:bCs/>
          <w:lang w:eastAsia="zh-CN"/>
        </w:rPr>
      </w:pPr>
      <w:r w:rsidRPr="0096771F">
        <w:br/>
      </w:r>
      <w:bookmarkStart w:id="1" w:name="_Hlk164525419"/>
      <w:r w:rsidR="003960A0" w:rsidRPr="00D20EE0">
        <w:rPr>
          <w:rFonts w:eastAsiaTheme="minorEastAsia" w:hint="eastAsia"/>
          <w:b/>
          <w:bCs/>
          <w:lang w:eastAsia="zh-CN"/>
        </w:rPr>
        <w:t>Table of Contents</w:t>
      </w:r>
    </w:p>
    <w:p w14:paraId="1339D38E" w14:textId="698C825B" w:rsidR="003960A0" w:rsidRPr="00D20EE0" w:rsidRDefault="003960A0" w:rsidP="003960A0">
      <w:pPr>
        <w:spacing w:line="360" w:lineRule="auto"/>
        <w:rPr>
          <w:rFonts w:eastAsia="Times New Roman"/>
          <w:szCs w:val="24"/>
          <w14:ligatures w14:val="standardContextual"/>
        </w:rPr>
      </w:pPr>
      <w:r w:rsidRPr="00D20EE0">
        <w:rPr>
          <w:rFonts w:eastAsia="Times New Roman"/>
          <w:szCs w:val="24"/>
          <w14:ligatures w14:val="standardContextual"/>
        </w:rPr>
        <w:t xml:space="preserve">Supplementary Experimental </w:t>
      </w:r>
      <w:r>
        <w:rPr>
          <w:rFonts w:hint="eastAsia"/>
          <w:szCs w:val="24"/>
          <w:lang w:eastAsia="zh-CN"/>
        </w:rPr>
        <w:t>Detail</w:t>
      </w:r>
      <w:r w:rsidRPr="00D20EE0">
        <w:rPr>
          <w:rFonts w:eastAsia="Times New Roman"/>
          <w:szCs w:val="24"/>
          <w14:ligatures w14:val="standardContextual"/>
        </w:rPr>
        <w:t>s</w:t>
      </w:r>
      <w:r>
        <w:rPr>
          <w:rFonts w:hint="eastAsia"/>
          <w:szCs w:val="24"/>
          <w:lang w:eastAsia="zh-CN"/>
        </w:rPr>
        <w:t xml:space="preserve"> S1-</w:t>
      </w:r>
      <w:r w:rsidR="007A0A07">
        <w:rPr>
          <w:rFonts w:hint="eastAsia"/>
          <w:szCs w:val="24"/>
          <w:lang w:eastAsia="zh-CN"/>
        </w:rPr>
        <w:t xml:space="preserve">S16                                               </w:t>
      </w:r>
      <w:r w:rsidR="007A0A07" w:rsidRPr="00D20EE0">
        <w:rPr>
          <w:rFonts w:hint="eastAsia"/>
          <w:sz w:val="21"/>
          <w:szCs w:val="21"/>
          <w:lang w:eastAsia="zh-CN"/>
        </w:rPr>
        <w:t xml:space="preserve"> </w:t>
      </w:r>
      <w:r w:rsidRPr="00D20EE0">
        <w:rPr>
          <w:rFonts w:eastAsia="Times New Roman"/>
          <w:szCs w:val="24"/>
          <w14:ligatures w14:val="standardContextual"/>
        </w:rPr>
        <w:t>Page 2-</w:t>
      </w:r>
      <w:r>
        <w:rPr>
          <w:rFonts w:hint="eastAsia"/>
          <w:szCs w:val="24"/>
          <w:lang w:eastAsia="zh-CN"/>
        </w:rPr>
        <w:t>12</w:t>
      </w:r>
      <w:r w:rsidRPr="00D20EE0">
        <w:rPr>
          <w:rFonts w:eastAsia="Times New Roman"/>
          <w:szCs w:val="24"/>
          <w14:ligatures w14:val="standardContextual"/>
        </w:rPr>
        <w:t xml:space="preserve"> </w:t>
      </w:r>
    </w:p>
    <w:p w14:paraId="2C75A669" w14:textId="5087DE2C" w:rsidR="003960A0" w:rsidRPr="00D20EE0" w:rsidRDefault="003960A0" w:rsidP="003960A0">
      <w:pPr>
        <w:spacing w:line="360" w:lineRule="auto"/>
        <w:rPr>
          <w:rFonts w:eastAsia="Times New Roman"/>
          <w:szCs w:val="24"/>
          <w14:ligatures w14:val="standardContextual"/>
        </w:rPr>
      </w:pPr>
      <w:r w:rsidRPr="00D20EE0">
        <w:rPr>
          <w:rFonts w:eastAsia="Times New Roman"/>
          <w:szCs w:val="24"/>
          <w14:ligatures w14:val="standardContextual"/>
        </w:rPr>
        <w:t>Supplementary Figures 1-</w:t>
      </w:r>
      <w:r w:rsidR="007A0A07">
        <w:rPr>
          <w:rFonts w:hint="eastAsia"/>
          <w:szCs w:val="24"/>
          <w:lang w:eastAsia="zh-CN"/>
        </w:rPr>
        <w:t>15</w:t>
      </w:r>
      <w:r w:rsidR="007A0A07" w:rsidRPr="00D20EE0">
        <w:rPr>
          <w:rFonts w:eastAsia="Times New Roman"/>
          <w:szCs w:val="24"/>
          <w14:ligatures w14:val="standardContextual"/>
        </w:rPr>
        <w:t xml:space="preserve"> </w:t>
      </w:r>
      <w:r w:rsidR="007A0A07">
        <w:rPr>
          <w:rFonts w:hint="eastAsia"/>
          <w:szCs w:val="24"/>
          <w:lang w:eastAsia="zh-CN"/>
        </w:rPr>
        <w:t xml:space="preserve">                                                                         </w:t>
      </w:r>
      <w:r w:rsidRPr="00D20EE0">
        <w:rPr>
          <w:rFonts w:eastAsia="Times New Roman"/>
          <w:szCs w:val="24"/>
          <w14:ligatures w14:val="standardContextual"/>
        </w:rPr>
        <w:t xml:space="preserve">Page </w:t>
      </w:r>
      <w:r>
        <w:rPr>
          <w:rFonts w:hint="eastAsia"/>
          <w:szCs w:val="24"/>
          <w:lang w:eastAsia="zh-CN"/>
        </w:rPr>
        <w:t>13</w:t>
      </w:r>
      <w:r w:rsidRPr="00D20EE0">
        <w:rPr>
          <w:rFonts w:eastAsia="Times New Roman"/>
          <w:szCs w:val="24"/>
          <w14:ligatures w14:val="standardContextual"/>
        </w:rPr>
        <w:t>-</w:t>
      </w:r>
      <w:r w:rsidR="007A0A07" w:rsidRPr="00D20EE0">
        <w:rPr>
          <w:rFonts w:eastAsia="Times New Roman"/>
          <w:szCs w:val="24"/>
          <w14:ligatures w14:val="standardContextual"/>
        </w:rPr>
        <w:t>2</w:t>
      </w:r>
      <w:r w:rsidR="007A0A07">
        <w:rPr>
          <w:rFonts w:hint="eastAsia"/>
          <w:szCs w:val="24"/>
          <w:lang w:eastAsia="zh-CN"/>
        </w:rPr>
        <w:t>7</w:t>
      </w:r>
      <w:r w:rsidR="007A0A07" w:rsidRPr="00D20EE0">
        <w:rPr>
          <w:rFonts w:eastAsia="Times New Roman"/>
          <w:szCs w:val="24"/>
          <w14:ligatures w14:val="standardContextual"/>
        </w:rPr>
        <w:t xml:space="preserve"> </w:t>
      </w:r>
    </w:p>
    <w:p w14:paraId="387DC9FC" w14:textId="7D48BA9E" w:rsidR="003960A0" w:rsidRPr="00D20EE0" w:rsidRDefault="003960A0" w:rsidP="003960A0">
      <w:pPr>
        <w:spacing w:line="360" w:lineRule="auto"/>
        <w:rPr>
          <w:rFonts w:eastAsia="Times New Roman"/>
          <w:szCs w:val="24"/>
          <w14:ligatures w14:val="standardContextual"/>
        </w:rPr>
      </w:pPr>
      <w:r w:rsidRPr="00D20EE0">
        <w:rPr>
          <w:rFonts w:eastAsia="Times New Roman"/>
          <w:szCs w:val="24"/>
          <w14:ligatures w14:val="standardContextual"/>
        </w:rPr>
        <w:t>Supplementary Tables 1-</w:t>
      </w:r>
      <w:r>
        <w:rPr>
          <w:rFonts w:hint="eastAsia"/>
          <w:szCs w:val="24"/>
          <w:lang w:eastAsia="zh-CN"/>
        </w:rPr>
        <w:t>2</w:t>
      </w:r>
      <w:r w:rsidRPr="00D20EE0">
        <w:rPr>
          <w:rFonts w:eastAsia="Times New Roman"/>
          <w:szCs w:val="24"/>
          <w14:ligatures w14:val="standardContextual"/>
        </w:rPr>
        <w:t xml:space="preserve"> </w:t>
      </w:r>
      <w:r>
        <w:rPr>
          <w:rFonts w:hint="eastAsia"/>
          <w:szCs w:val="24"/>
          <w:lang w:eastAsia="zh-CN"/>
        </w:rPr>
        <w:t xml:space="preserve">                                                                            </w:t>
      </w:r>
      <w:r w:rsidRPr="00D20EE0">
        <w:rPr>
          <w:rFonts w:hint="eastAsia"/>
          <w:sz w:val="20"/>
          <w:lang w:eastAsia="zh-CN"/>
        </w:rPr>
        <w:t xml:space="preserve"> </w:t>
      </w:r>
      <w:r w:rsidRPr="00D20EE0">
        <w:rPr>
          <w:rFonts w:eastAsia="Times New Roman"/>
          <w:szCs w:val="24"/>
          <w14:ligatures w14:val="standardContextual"/>
        </w:rPr>
        <w:t xml:space="preserve">Page </w:t>
      </w:r>
      <w:r w:rsidR="007A0A07">
        <w:rPr>
          <w:rFonts w:hint="eastAsia"/>
          <w:szCs w:val="24"/>
          <w:lang w:eastAsia="zh-CN"/>
        </w:rPr>
        <w:t>28</w:t>
      </w:r>
      <w:r w:rsidR="007A0A07" w:rsidRPr="00D20EE0">
        <w:rPr>
          <w:rFonts w:eastAsia="Times New Roman"/>
          <w:szCs w:val="24"/>
          <w14:ligatures w14:val="standardContextual"/>
        </w:rPr>
        <w:t xml:space="preserve"> </w:t>
      </w:r>
    </w:p>
    <w:p w14:paraId="4CBA9918" w14:textId="7F2D1977" w:rsidR="003960A0" w:rsidRPr="00D20EE0" w:rsidRDefault="003960A0" w:rsidP="003960A0">
      <w:pPr>
        <w:spacing w:line="360" w:lineRule="auto"/>
        <w:rPr>
          <w:rFonts w:eastAsia="Times New Roman"/>
          <w:szCs w:val="24"/>
          <w14:ligatures w14:val="standardContextual"/>
        </w:rPr>
      </w:pPr>
      <w:r w:rsidRPr="00D20EE0">
        <w:rPr>
          <w:rFonts w:eastAsia="Times New Roman"/>
          <w:szCs w:val="24"/>
          <w14:ligatures w14:val="standardContextual"/>
        </w:rPr>
        <w:t xml:space="preserve">Supplementary References </w:t>
      </w:r>
      <w:r>
        <w:rPr>
          <w:rFonts w:hint="eastAsia"/>
          <w:szCs w:val="24"/>
          <w:lang w:eastAsia="zh-CN"/>
        </w:rPr>
        <w:t xml:space="preserve">                                                                            </w:t>
      </w:r>
      <w:r w:rsidRPr="00D20EE0">
        <w:rPr>
          <w:rFonts w:eastAsia="Times New Roman"/>
          <w:szCs w:val="24"/>
          <w14:ligatures w14:val="standardContextual"/>
        </w:rPr>
        <w:t xml:space="preserve">Page </w:t>
      </w:r>
      <w:r w:rsidR="007A0A07">
        <w:rPr>
          <w:rFonts w:hint="eastAsia"/>
          <w:szCs w:val="24"/>
          <w:lang w:eastAsia="zh-CN"/>
        </w:rPr>
        <w:t>28</w:t>
      </w:r>
    </w:p>
    <w:bookmarkEnd w:id="1"/>
    <w:p w14:paraId="23718CE0" w14:textId="2D9011AD" w:rsidR="00015F74" w:rsidRPr="0096771F" w:rsidRDefault="00015F74" w:rsidP="003960A0">
      <w:pPr>
        <w:pStyle w:val="SOMContent"/>
        <w:spacing w:line="360" w:lineRule="auto"/>
      </w:pPr>
    </w:p>
    <w:p w14:paraId="12654E39" w14:textId="3218B3D0" w:rsidR="00E531B2" w:rsidRPr="0096771F" w:rsidRDefault="00015F74" w:rsidP="006E2725">
      <w:pPr>
        <w:pStyle w:val="SMHeading"/>
        <w:spacing w:line="360" w:lineRule="auto"/>
      </w:pPr>
      <w:r w:rsidRPr="0096771F">
        <w:br w:type="page"/>
      </w:r>
      <w:bookmarkStart w:id="2" w:name="Tables"/>
      <w:bookmarkStart w:id="3" w:name="MaterialsMethods"/>
      <w:bookmarkEnd w:id="2"/>
      <w:bookmarkEnd w:id="3"/>
    </w:p>
    <w:p w14:paraId="093A8D98" w14:textId="77777777" w:rsidR="00AC2808" w:rsidRPr="0096771F" w:rsidRDefault="00AC2808" w:rsidP="00AC2808">
      <w:pPr>
        <w:pStyle w:val="SMSubheading"/>
        <w:spacing w:line="360" w:lineRule="auto"/>
        <w:rPr>
          <w:u w:val="single"/>
        </w:rPr>
      </w:pPr>
      <w:r w:rsidRPr="0096771F">
        <w:rPr>
          <w:u w:val="none"/>
        </w:rPr>
        <w:lastRenderedPageBreak/>
        <w:t xml:space="preserve">S1. </w:t>
      </w:r>
      <w:r w:rsidRPr="0096771F">
        <w:t>Simulation</w:t>
      </w:r>
      <w:r w:rsidRPr="0096771F">
        <w:rPr>
          <w:u w:val="single"/>
        </w:rPr>
        <w:t xml:space="preserve"> modeling</w:t>
      </w:r>
    </w:p>
    <w:p w14:paraId="2656BC9D" w14:textId="77777777" w:rsidR="00AC2808" w:rsidRPr="0096771F" w:rsidRDefault="00AC2808" w:rsidP="00AC2808">
      <w:pPr>
        <w:pStyle w:val="SMSubheading"/>
        <w:spacing w:line="360" w:lineRule="auto"/>
        <w:rPr>
          <w:u w:val="single"/>
          <w:lang w:eastAsia="zh-CN"/>
        </w:rPr>
      </w:pPr>
      <w:r w:rsidRPr="0096771F">
        <w:rPr>
          <w:u w:val="single"/>
          <w:lang w:eastAsia="zh-CN"/>
        </w:rPr>
        <w:t xml:space="preserve">  </w:t>
      </w:r>
    </w:p>
    <w:p w14:paraId="688E95F2" w14:textId="72464A62" w:rsidR="00AC2808" w:rsidRPr="0096771F" w:rsidRDefault="00AC2808" w:rsidP="00AC2808">
      <w:pPr>
        <w:pStyle w:val="SMSubheading"/>
        <w:spacing w:line="360" w:lineRule="auto"/>
        <w:ind w:firstLineChars="200" w:firstLine="480"/>
        <w:jc w:val="both"/>
        <w:rPr>
          <w:rFonts w:eastAsia="楷体"/>
          <w:bCs/>
          <w:szCs w:val="24"/>
          <w:u w:val="none"/>
          <w:lang w:eastAsia="zh-CN"/>
        </w:rPr>
      </w:pPr>
      <w:r w:rsidRPr="0096771F">
        <w:rPr>
          <w:rFonts w:eastAsia="楷体"/>
          <w:bCs/>
          <w:szCs w:val="24"/>
          <w:u w:val="none"/>
          <w:lang w:eastAsia="zh-CN"/>
        </w:rPr>
        <w:t xml:space="preserve">According to the characteristics of </w:t>
      </w:r>
      <w:r w:rsidRPr="0096771F">
        <w:rPr>
          <w:rFonts w:eastAsia="楷体" w:hint="eastAsia"/>
          <w:bCs/>
          <w:szCs w:val="24"/>
          <w:u w:val="none"/>
          <w:lang w:eastAsia="zh-CN"/>
        </w:rPr>
        <w:t>t</w:t>
      </w:r>
      <w:r w:rsidRPr="0096771F">
        <w:rPr>
          <w:rFonts w:eastAsia="楷体"/>
          <w:bCs/>
          <w:szCs w:val="24"/>
          <w:u w:val="none"/>
          <w:lang w:eastAsia="zh-CN"/>
        </w:rPr>
        <w:t xml:space="preserve">he DMD, the illumination source of the digital projection optical system in this study is described as parallel light illumination emitted by a point light source. The vector imaging model rather than the traditional scalar model at </w:t>
      </w:r>
      <w:r w:rsidR="00DD7611" w:rsidRPr="0096771F">
        <w:rPr>
          <w:rFonts w:eastAsia="楷体"/>
          <w:bCs/>
          <w:szCs w:val="24"/>
          <w:u w:val="none"/>
          <w:lang w:eastAsia="zh-CN"/>
        </w:rPr>
        <w:t xml:space="preserve">the </w:t>
      </w:r>
      <w:r w:rsidRPr="0096771F">
        <w:rPr>
          <w:rFonts w:eastAsia="楷体"/>
          <w:bCs/>
          <w:szCs w:val="24"/>
          <w:u w:val="none"/>
          <w:lang w:eastAsia="zh-CN"/>
        </w:rPr>
        <w:t>larger numerical aperture (N</w:t>
      </w:r>
      <w:r w:rsidRPr="0096771F">
        <w:rPr>
          <w:rFonts w:eastAsia="楷体" w:hint="eastAsia"/>
          <w:bCs/>
          <w:szCs w:val="24"/>
          <w:u w:val="none"/>
          <w:lang w:eastAsia="zh-CN"/>
        </w:rPr>
        <w:t>.</w:t>
      </w:r>
      <w:r w:rsidRPr="0096771F">
        <w:rPr>
          <w:rFonts w:eastAsia="楷体"/>
          <w:bCs/>
          <w:szCs w:val="24"/>
          <w:u w:val="none"/>
          <w:lang w:eastAsia="zh-CN"/>
        </w:rPr>
        <w:t>A.) is considered. The point spread function (PSF) is convolved with the complex amplitude transmittance function of the DMD after loading the digital mask to obtain the light intensity distribution in the macro space. According</w:t>
      </w:r>
      <w:r w:rsidRPr="0096771F">
        <w:rPr>
          <w:rFonts w:eastAsia="楷体" w:hint="eastAsia"/>
          <w:bCs/>
          <w:szCs w:val="24"/>
          <w:u w:val="none"/>
          <w:lang w:eastAsia="zh-CN"/>
        </w:rPr>
        <w:t xml:space="preserve"> </w:t>
      </w:r>
      <w:r w:rsidRPr="0096771F">
        <w:rPr>
          <w:rFonts w:eastAsia="楷体"/>
          <w:bCs/>
          <w:szCs w:val="24"/>
          <w:u w:val="none"/>
          <w:lang w:eastAsia="zh-CN"/>
        </w:rPr>
        <w:t>to the experimental results, we must consider the impact of lifetime on two-photon absorption under a few photons according to the quantum theory. The Monte Carlo random algorithm is used to obtain the random distribution</w:t>
      </w:r>
      <w:r w:rsidRPr="0096771F">
        <w:rPr>
          <w:rFonts w:eastAsia="楷体"/>
          <w:bCs/>
          <w:color w:val="FF0000"/>
          <w:szCs w:val="24"/>
          <w:u w:val="none"/>
          <w:lang w:eastAsia="zh-CN"/>
        </w:rPr>
        <w:t xml:space="preserve"> </w:t>
      </w:r>
      <w:r w:rsidRPr="0096771F">
        <w:rPr>
          <w:rFonts w:eastAsia="楷体"/>
          <w:bCs/>
          <w:szCs w:val="24"/>
          <w:u w:val="none"/>
          <w:lang w:eastAsia="zh-CN"/>
        </w:rPr>
        <w:t>of the number of photons in a single pulse based on the intensity distribution</w:t>
      </w:r>
      <w:r w:rsidR="0096771F">
        <w:rPr>
          <w:rFonts w:eastAsia="楷体"/>
          <w:bCs/>
          <w:szCs w:val="24"/>
          <w:u w:val="none"/>
          <w:lang w:eastAsia="zh-CN"/>
        </w:rPr>
        <w:t xml:space="preserve"> </w:t>
      </w:r>
      <w:r w:rsidRPr="0096771F">
        <w:rPr>
          <w:rFonts w:eastAsia="楷体"/>
          <w:bCs/>
          <w:szCs w:val="24"/>
          <w:u w:val="none"/>
          <w:lang w:eastAsia="zh-CN"/>
        </w:rPr>
        <w:fldChar w:fldCharType="begin"/>
      </w:r>
      <w:r w:rsidRPr="0096771F">
        <w:rPr>
          <w:rFonts w:eastAsia="楷体" w:hint="eastAsia"/>
          <w:bCs/>
          <w:szCs w:val="24"/>
          <w:u w:val="none"/>
          <w:lang w:eastAsia="zh-CN"/>
        </w:rPr>
        <w:instrText xml:space="preserve"> ADDIN EN.CITE &lt;EndNote&gt;&lt;Cite&gt;&lt;Author&gt;</w:instrText>
      </w:r>
      <w:r w:rsidRPr="0096771F">
        <w:rPr>
          <w:rFonts w:eastAsia="楷体" w:hint="eastAsia"/>
          <w:bCs/>
          <w:szCs w:val="24"/>
          <w:u w:val="none"/>
          <w:lang w:eastAsia="zh-CN"/>
        </w:rPr>
        <w:instrText>向雨琰</w:instrText>
      </w:r>
      <w:r w:rsidRPr="0096771F">
        <w:rPr>
          <w:rFonts w:eastAsia="楷体" w:hint="eastAsia"/>
          <w:bCs/>
          <w:szCs w:val="24"/>
          <w:u w:val="none"/>
          <w:lang w:eastAsia="zh-CN"/>
        </w:rPr>
        <w:instrText xml:space="preserve">&lt;/Author&gt;&lt;Year&gt;2023&lt;/Year&gt;&lt;RecNum&gt;338&lt;/RecNum&gt;&lt;DisplayText&gt;(&lt;style face="italic"&gt;2&lt;/style&gt;)&lt;/DisplayText&gt;&lt;record&gt;&lt;rec-number&gt;338&lt;/rec-number&gt;&lt;foreign-keys&gt;&lt;key app="EN" db-id="5awfsreauew9xqeepxa5rvzn0w52vwwtzs0f" </w:instrText>
      </w:r>
      <w:r w:rsidRPr="0096771F">
        <w:rPr>
          <w:rFonts w:eastAsia="楷体"/>
          <w:bCs/>
          <w:szCs w:val="24"/>
          <w:u w:val="none"/>
          <w:lang w:eastAsia="zh-CN"/>
        </w:rPr>
        <w:instrText>timestamp="1704169514" guid="390060fd-a371-446c-be63-2101b80d4c4d"&gt;338&lt;/key&gt;&lt;/foreign-keys&gt;&lt;ref-type name="Journal Article"&gt;17&lt;/ref-type&gt;&lt;contributors&gt;&lt;authors&gt;&lt;author&gt;Yu yan, Xiang&lt;/author&gt;&lt;author&gt;&lt;style face="normal" font="default" charset="134" size="1</w:instrText>
      </w:r>
      <w:r w:rsidRPr="0096771F">
        <w:rPr>
          <w:rFonts w:eastAsia="楷体" w:hint="eastAsia"/>
          <w:bCs/>
          <w:szCs w:val="24"/>
          <w:u w:val="none"/>
          <w:lang w:eastAsia="zh-CN"/>
        </w:rPr>
        <w:instrText>00%"&gt;</w:instrText>
      </w:r>
      <w:r w:rsidRPr="0096771F">
        <w:rPr>
          <w:rFonts w:eastAsia="楷体" w:hint="eastAsia"/>
          <w:bCs/>
          <w:szCs w:val="24"/>
          <w:u w:val="none"/>
          <w:lang w:eastAsia="zh-CN"/>
        </w:rPr>
        <w:instrText>向雨琰</w:instrText>
      </w:r>
      <w:r w:rsidRPr="0096771F">
        <w:rPr>
          <w:rFonts w:eastAsia="楷体" w:hint="eastAsia"/>
          <w:bCs/>
          <w:szCs w:val="24"/>
          <w:u w:val="none"/>
          <w:lang w:eastAsia="zh-CN"/>
        </w:rPr>
        <w:instrText>&lt;/style&gt;&lt;/author&gt;&lt;author&gt;&lt;style face="normal" font="default" charset="134" size="100%"&gt;</w:instrText>
      </w:r>
      <w:r w:rsidRPr="0096771F">
        <w:rPr>
          <w:rFonts w:eastAsia="楷体" w:hint="eastAsia"/>
          <w:bCs/>
          <w:szCs w:val="24"/>
          <w:u w:val="none"/>
          <w:lang w:eastAsia="zh-CN"/>
        </w:rPr>
        <w:instrText>马跃</w:instrText>
      </w:r>
      <w:r w:rsidRPr="0096771F">
        <w:rPr>
          <w:rFonts w:eastAsia="楷体" w:hint="eastAsia"/>
          <w:bCs/>
          <w:szCs w:val="24"/>
          <w:u w:val="none"/>
          <w:lang w:eastAsia="zh-CN"/>
        </w:rPr>
        <w:instrText>&lt;/style&gt;&lt;/author&gt;&lt;author&gt;&lt;style face="normal" font="default" charset="134" size="100%"&gt;</w:instrText>
      </w:r>
      <w:r w:rsidRPr="0096771F">
        <w:rPr>
          <w:rFonts w:eastAsia="楷体" w:hint="eastAsia"/>
          <w:bCs/>
          <w:szCs w:val="24"/>
          <w:u w:val="none"/>
          <w:lang w:eastAsia="zh-CN"/>
        </w:rPr>
        <w:instrText>郭高峰</w:instrText>
      </w:r>
      <w:r w:rsidRPr="0096771F">
        <w:rPr>
          <w:rFonts w:eastAsia="楷体" w:hint="eastAsia"/>
          <w:bCs/>
          <w:szCs w:val="24"/>
          <w:u w:val="none"/>
          <w:lang w:eastAsia="zh-CN"/>
        </w:rPr>
        <w:instrText>&lt;/style&gt;&lt;/author&gt;&lt;author&gt;&lt;style face="normal" font="default" charset="134" size="100%"&gt;</w:instrText>
      </w:r>
      <w:r w:rsidRPr="0096771F">
        <w:rPr>
          <w:rFonts w:eastAsia="楷体" w:hint="eastAsia"/>
          <w:bCs/>
          <w:szCs w:val="24"/>
          <w:u w:val="none"/>
          <w:lang w:eastAsia="zh-CN"/>
        </w:rPr>
        <w:instrText>景泉</w:instrText>
      </w:r>
      <w:r w:rsidRPr="0096771F">
        <w:rPr>
          <w:rFonts w:eastAsia="楷体" w:hint="eastAsia"/>
          <w:bCs/>
          <w:szCs w:val="24"/>
          <w:u w:val="none"/>
          <w:lang w:eastAsia="zh-CN"/>
        </w:rPr>
        <w:instrText>&lt;/style&gt;&lt;/author&gt;&lt;author&gt;&lt;style face="normal" font="default" charset="134" size="100%"&gt;</w:instrText>
      </w:r>
      <w:r w:rsidRPr="0096771F">
        <w:rPr>
          <w:rFonts w:eastAsia="楷体" w:hint="eastAsia"/>
          <w:bCs/>
          <w:szCs w:val="24"/>
          <w:u w:val="none"/>
          <w:lang w:eastAsia="zh-CN"/>
        </w:rPr>
        <w:instrText>李松</w:instrText>
      </w:r>
      <w:r w:rsidRPr="0096771F">
        <w:rPr>
          <w:rFonts w:eastAsia="楷体" w:hint="eastAsia"/>
          <w:bCs/>
          <w:szCs w:val="24"/>
          <w:u w:val="none"/>
          <w:lang w:eastAsia="zh-CN"/>
        </w:rPr>
        <w:instrText>&lt;/style&gt;&lt;/author&gt;&lt;/authors&gt;&lt;/contributors&gt;&lt;titles&gt;&lt;title&gt;The photon detection mode of photomultiplier tubes considering the pulse height distribu</w:instrText>
      </w:r>
      <w:r w:rsidRPr="0096771F">
        <w:rPr>
          <w:rFonts w:eastAsia="楷体"/>
          <w:bCs/>
          <w:szCs w:val="24"/>
          <w:u w:val="none"/>
          <w:lang w:eastAsia="zh-CN"/>
        </w:rPr>
        <w:instrText>tion&lt;/title&gt;&lt;secondary-title&gt;Journal of Infrared Millimeter Waves&lt;/secondary-title&gt;&lt;/titles&gt;&lt;periodical&gt;&lt;full-title&gt;Journal of Infrared Millimeter Waves&lt;/full-title&gt;&lt;/periodical&gt;&lt;pages&gt;88-101&lt;/pages&gt;&lt;volume&gt;42&lt;/volume&gt;&lt;number&gt;1&lt;/number&gt;&lt;dates&gt;&lt;year&gt;2023&lt;/year&gt;&lt;/dates&gt;&lt;isbn&gt;1001-9014&lt;/isbn&gt;&lt;urls&gt;&lt;/urls&gt;&lt;/record&gt;&lt;/Cite&gt;&lt;/EndNote&gt;</w:instrText>
      </w:r>
      <w:r w:rsidRPr="0096771F">
        <w:rPr>
          <w:rFonts w:eastAsia="楷体"/>
          <w:bCs/>
          <w:szCs w:val="24"/>
          <w:u w:val="none"/>
          <w:lang w:eastAsia="zh-CN"/>
        </w:rPr>
        <w:fldChar w:fldCharType="separate"/>
      </w:r>
      <w:r w:rsidRPr="0096771F">
        <w:rPr>
          <w:rFonts w:eastAsia="楷体"/>
          <w:bCs/>
          <w:noProof/>
          <w:szCs w:val="24"/>
          <w:u w:val="none"/>
          <w:lang w:eastAsia="zh-CN"/>
        </w:rPr>
        <w:t>(</w:t>
      </w:r>
      <w:r w:rsidR="00C25647" w:rsidRPr="0096771F">
        <w:rPr>
          <w:rFonts w:eastAsia="楷体"/>
          <w:bCs/>
          <w:i/>
          <w:noProof/>
          <w:szCs w:val="24"/>
          <w:u w:val="none"/>
          <w:lang w:eastAsia="zh-CN"/>
        </w:rPr>
        <w:t>4</w:t>
      </w:r>
      <w:r w:rsidR="00680E30">
        <w:rPr>
          <w:rFonts w:eastAsia="楷体" w:hint="eastAsia"/>
          <w:bCs/>
          <w:i/>
          <w:noProof/>
          <w:szCs w:val="24"/>
          <w:u w:val="none"/>
          <w:lang w:eastAsia="zh-CN"/>
        </w:rPr>
        <w:t>6</w:t>
      </w:r>
      <w:r w:rsidRPr="0096771F">
        <w:rPr>
          <w:rFonts w:eastAsia="楷体"/>
          <w:bCs/>
          <w:noProof/>
          <w:szCs w:val="24"/>
          <w:u w:val="none"/>
          <w:lang w:eastAsia="zh-CN"/>
        </w:rPr>
        <w:t>)</w:t>
      </w:r>
      <w:r w:rsidRPr="0096771F">
        <w:rPr>
          <w:rFonts w:eastAsia="楷体"/>
          <w:bCs/>
          <w:szCs w:val="24"/>
          <w:u w:val="none"/>
          <w:lang w:eastAsia="zh-CN"/>
        </w:rPr>
        <w:fldChar w:fldCharType="end"/>
      </w:r>
      <w:r w:rsidRPr="0096771F">
        <w:rPr>
          <w:rFonts w:eastAsia="楷体"/>
          <w:bCs/>
          <w:szCs w:val="24"/>
          <w:u w:val="none"/>
          <w:lang w:eastAsia="zh-CN"/>
        </w:rPr>
        <w:t>. The number of photons in the spatial position is also randomly distributed according to the intensity, and the photon number distribution images in space and time are obtained</w:t>
      </w:r>
      <w:r w:rsidR="002A2073">
        <w:rPr>
          <w:rFonts w:eastAsia="楷体" w:hint="eastAsia"/>
          <w:bCs/>
          <w:szCs w:val="24"/>
          <w:u w:val="none"/>
          <w:lang w:eastAsia="zh-CN"/>
        </w:rPr>
        <w:t>,</w:t>
      </w:r>
      <w:r w:rsidRPr="0096771F">
        <w:rPr>
          <w:rFonts w:eastAsia="楷体"/>
          <w:bCs/>
          <w:szCs w:val="24"/>
          <w:u w:val="none"/>
          <w:lang w:eastAsia="zh-CN"/>
        </w:rPr>
        <w:t xml:space="preserve"> respectively. </w:t>
      </w:r>
      <w:bookmarkStart w:id="4" w:name="OLE_LINK6"/>
      <w:r w:rsidRPr="0096771F">
        <w:rPr>
          <w:rFonts w:eastAsia="楷体"/>
          <w:bCs/>
          <w:szCs w:val="24"/>
          <w:u w:val="none"/>
          <w:lang w:eastAsia="zh-CN"/>
        </w:rPr>
        <w:t xml:space="preserve">MATLAB is then used to statistically screen the number of photons and obtain an effective logarithmic distribution of two-photon reactions based on the </w:t>
      </w:r>
      <w:r w:rsidR="002A2073">
        <w:rPr>
          <w:rFonts w:eastAsia="楷体" w:hint="eastAsia"/>
          <w:bCs/>
          <w:szCs w:val="24"/>
          <w:u w:val="none"/>
          <w:lang w:eastAsia="zh-CN"/>
        </w:rPr>
        <w:t>space-time conditions</w:t>
      </w:r>
      <w:r w:rsidRPr="0096771F">
        <w:rPr>
          <w:rFonts w:eastAsia="楷体"/>
          <w:bCs/>
          <w:szCs w:val="24"/>
          <w:u w:val="none"/>
          <w:lang w:eastAsia="zh-CN"/>
        </w:rPr>
        <w:t xml:space="preserve"> met by two-photon absorption.</w:t>
      </w:r>
      <w:bookmarkEnd w:id="4"/>
      <w:r w:rsidRPr="0096771F">
        <w:rPr>
          <w:rFonts w:eastAsia="楷体"/>
          <w:bCs/>
          <w:szCs w:val="24"/>
          <w:u w:val="none"/>
          <w:lang w:eastAsia="zh-CN"/>
        </w:rPr>
        <w:t xml:space="preserve">  </w:t>
      </w:r>
    </w:p>
    <w:p w14:paraId="411B469F" w14:textId="77777777" w:rsidR="00AC2808" w:rsidRPr="0096771F" w:rsidRDefault="00AC2808" w:rsidP="00AC2808">
      <w:pPr>
        <w:pStyle w:val="SMSubheading"/>
        <w:spacing w:line="360" w:lineRule="auto"/>
        <w:ind w:firstLineChars="200" w:firstLine="480"/>
        <w:rPr>
          <w:rFonts w:eastAsia="楷体"/>
          <w:bCs/>
          <w:szCs w:val="24"/>
          <w:u w:val="none"/>
          <w:lang w:eastAsia="zh-CN"/>
        </w:rPr>
      </w:pPr>
    </w:p>
    <w:p w14:paraId="4E711635" w14:textId="77777777" w:rsidR="00AC2808" w:rsidRPr="0096771F" w:rsidRDefault="00AC2808" w:rsidP="00AC2808">
      <w:pPr>
        <w:rPr>
          <w:u w:val="words"/>
          <w:lang w:eastAsia="zh-CN"/>
        </w:rPr>
      </w:pPr>
      <w:bookmarkStart w:id="5" w:name="_Hlk156767152"/>
      <w:r w:rsidRPr="0096771F">
        <w:rPr>
          <w:color w:val="000000"/>
        </w:rPr>
        <w:t xml:space="preserve">S2. </w:t>
      </w:r>
      <w:r w:rsidRPr="0096771F">
        <w:rPr>
          <w:color w:val="000000"/>
          <w:u w:val="single"/>
        </w:rPr>
        <w:t>Modeling of the light intensity distribution during vector imaging model</w:t>
      </w:r>
    </w:p>
    <w:bookmarkEnd w:id="5"/>
    <w:p w14:paraId="636DBDED" w14:textId="77777777" w:rsidR="00AC2808" w:rsidRPr="0096771F" w:rsidRDefault="00AC2808" w:rsidP="00AC2808">
      <w:pPr>
        <w:spacing w:line="360" w:lineRule="auto"/>
        <w:ind w:firstLineChars="200" w:firstLine="480"/>
      </w:pPr>
    </w:p>
    <w:p w14:paraId="041C22AA" w14:textId="4DCD41A3" w:rsidR="00AC2808" w:rsidRPr="0096771F" w:rsidRDefault="00AC2808" w:rsidP="00AC2808">
      <w:pPr>
        <w:spacing w:line="360" w:lineRule="auto"/>
        <w:ind w:firstLineChars="200" w:firstLine="480"/>
        <w:jc w:val="both"/>
        <w:rPr>
          <w:lang w:eastAsia="zh-CN"/>
        </w:rPr>
      </w:pPr>
      <w:bookmarkStart w:id="6" w:name="OLE_LINK4"/>
      <w:r w:rsidRPr="0096771F">
        <w:rPr>
          <w:lang w:eastAsia="zh-CN"/>
        </w:rPr>
        <w:t xml:space="preserve">We </w:t>
      </w:r>
      <w:r w:rsidRPr="0096771F">
        <w:t>define the local coordinate system</w:t>
      </w:r>
      <w:r w:rsidRPr="0096771F">
        <w:rPr>
          <w:rFonts w:hint="eastAsia"/>
          <w:i/>
          <w:iCs/>
          <w:lang w:eastAsia="zh-CN"/>
        </w:rPr>
        <w:t xml:space="preserve"> </w:t>
      </w:r>
      <w:r w:rsidRPr="0096771F">
        <w:rPr>
          <w:i/>
          <w:iCs/>
        </w:rPr>
        <w:t>(s, p)</w:t>
      </w:r>
      <w:r w:rsidRPr="0096771F">
        <w:t xml:space="preserve"> at the same time considering a parallel light ray traveling along a wave vector</w:t>
      </w:r>
      <w:r w:rsidRPr="0096771F">
        <w:rPr>
          <w:i/>
        </w:rPr>
        <w:t xml:space="preserve"> </w:t>
      </w:r>
      <m:oMath>
        <m:acc>
          <m:accPr>
            <m:ctrlPr>
              <w:rPr>
                <w:rFonts w:ascii="Cambria Math" w:hAnsi="Cambria Math"/>
                <w:i/>
                <w:color w:val="000000"/>
                <w:lang w:bidi="ar"/>
              </w:rPr>
            </m:ctrlPr>
          </m:accPr>
          <m:e>
            <m:r>
              <w:rPr>
                <w:rFonts w:ascii="Cambria Math" w:hAnsi="Cambria Math"/>
                <w:color w:val="000000"/>
                <w:lang w:bidi="ar"/>
              </w:rPr>
              <m:t>k</m:t>
            </m:r>
          </m:e>
        </m:acc>
        <m:r>
          <w:rPr>
            <w:rFonts w:ascii="Cambria Math" w:hAnsi="Cambria Math"/>
            <w:color w:val="000000"/>
            <w:lang w:bidi="ar"/>
          </w:rPr>
          <m:t>=[α,β,γ]</m:t>
        </m:r>
      </m:oMath>
      <w:bookmarkEnd w:id="6"/>
      <w:r w:rsidRPr="0096771F">
        <w:rPr>
          <w:rFonts w:hint="eastAsia"/>
          <w:i/>
          <w:color w:val="000000"/>
          <w:lang w:eastAsia="zh-CN" w:bidi="ar"/>
        </w:rPr>
        <w:t>.</w:t>
      </w:r>
      <w:r w:rsidRPr="0096771F">
        <w:t xml:space="preserve"> The coordinate axes in the local coordinate system change with the direction of the wave vector </w:t>
      </w:r>
      <w:r w:rsidRPr="0096771F">
        <w:rPr>
          <w:i/>
          <w:iCs/>
        </w:rPr>
        <w:t>k</w:t>
      </w:r>
      <w:r w:rsidRPr="0096771F">
        <w:t xml:space="preserve"> of the light wave. The s-axis is always perpendicular to the plane formed by the wave vector </w:t>
      </w:r>
      <w:r w:rsidRPr="0096771F">
        <w:rPr>
          <w:i/>
          <w:iCs/>
        </w:rPr>
        <w:t>k</w:t>
      </w:r>
      <w:r w:rsidRPr="0096771F">
        <w:t xml:space="preserve"> and the </w:t>
      </w:r>
      <w:r w:rsidRPr="0096771F">
        <w:rPr>
          <w:i/>
          <w:iCs/>
        </w:rPr>
        <w:t>z</w:t>
      </w:r>
      <w:r w:rsidRPr="0096771F">
        <w:t xml:space="preserve">-axis. The </w:t>
      </w:r>
      <w:r w:rsidRPr="0096771F">
        <w:rPr>
          <w:i/>
          <w:iCs/>
        </w:rPr>
        <w:t>p</w:t>
      </w:r>
      <w:r w:rsidRPr="0096771F">
        <w:t xml:space="preserve">-axis is in the plane formed by the wave vector </w:t>
      </w:r>
      <w:r w:rsidRPr="0096771F">
        <w:rPr>
          <w:i/>
          <w:iCs/>
        </w:rPr>
        <w:t>k</w:t>
      </w:r>
      <w:r w:rsidRPr="0096771F">
        <w:t xml:space="preserve"> and the </w:t>
      </w:r>
      <w:r w:rsidRPr="0096771F">
        <w:rPr>
          <w:i/>
          <w:iCs/>
        </w:rPr>
        <w:t>z</w:t>
      </w:r>
      <w:r w:rsidRPr="0096771F">
        <w:t xml:space="preserve">-axis. At the same time, it is orthogonal to the </w:t>
      </w:r>
      <w:r w:rsidRPr="0096771F">
        <w:rPr>
          <w:i/>
          <w:iCs/>
        </w:rPr>
        <w:t>s</w:t>
      </w:r>
      <w:r w:rsidRPr="0096771F">
        <w:t xml:space="preserve">-axis. For a parallel light whose polarization component is described using the </w:t>
      </w:r>
      <w:r w:rsidRPr="0096771F">
        <w:rPr>
          <w:i/>
          <w:iCs/>
        </w:rPr>
        <w:t>(s, p)</w:t>
      </w:r>
      <w:r w:rsidRPr="0096771F">
        <w:t xml:space="preserve"> coordinate system, its polarization component in the global coordinate system </w:t>
      </w:r>
      <w:r w:rsidRPr="0096771F">
        <w:rPr>
          <w:i/>
          <w:iCs/>
        </w:rPr>
        <w:t>(x, y, z)</w:t>
      </w:r>
      <w:r w:rsidRPr="0096771F">
        <w:t xml:space="preserve"> can be calculated according to the wave vector </w:t>
      </w:r>
      <w:r w:rsidRPr="0096771F">
        <w:rPr>
          <w:i/>
          <w:iCs/>
        </w:rPr>
        <w:t>k</w:t>
      </w:r>
      <w:r w:rsidRPr="0096771F">
        <w:t xml:space="preserve"> of its light wave</w:t>
      </w:r>
      <w:r w:rsidR="00217500" w:rsidRPr="0096771F">
        <w:rPr>
          <w:rFonts w:hint="eastAsia"/>
          <w:lang w:eastAsia="zh-CN"/>
        </w:rPr>
        <w:t>,</w:t>
      </w:r>
      <w:r w:rsidR="00217500" w:rsidRPr="0096771F">
        <w:rPr>
          <w:lang w:eastAsia="zh-CN"/>
        </w:rPr>
        <w:t xml:space="preserve"> </w:t>
      </w:r>
      <w:r w:rsidR="00217500" w:rsidRPr="0096771F">
        <w:t>as shown in Fig S</w:t>
      </w:r>
      <w:r w:rsidR="00E810A9" w:rsidRPr="0096771F">
        <w:t>1</w:t>
      </w:r>
      <w:r w:rsidRPr="0096771F">
        <w:t xml:space="preserve">. </w:t>
      </w:r>
      <w:r w:rsidRPr="0096771F">
        <w:rPr>
          <w:position w:val="-6"/>
          <w:sz w:val="18"/>
        </w:rPr>
        <w:object w:dxaOrig="250" w:dyaOrig="250" w14:anchorId="640A9B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14.25pt" o:ole="">
            <v:imagedata r:id="rId8" o:title=""/>
          </v:shape>
          <o:OLEObject Type="Embed" ProgID="Equation.DSMT4" ShapeID="_x0000_i1025" DrawAspect="Content" ObjectID="_1787394038" r:id="rId9"/>
        </w:object>
      </w:r>
      <w:r w:rsidRPr="0096771F">
        <w:t xml:space="preserve"> is the cosine value of the angle between the wave vector </w:t>
      </w:r>
      <w:r w:rsidRPr="0096771F">
        <w:rPr>
          <w:position w:val="-6"/>
          <w:sz w:val="18"/>
        </w:rPr>
        <w:object w:dxaOrig="250" w:dyaOrig="365" w14:anchorId="05F0739B">
          <v:shape id="_x0000_i1026" type="#_x0000_t75" style="width:14.25pt;height:21.75pt" o:ole="">
            <v:imagedata r:id="rId10" o:title=""/>
          </v:shape>
          <o:OLEObject Type="Embed" ProgID="Equation.DSMT4" ShapeID="_x0000_i1026" DrawAspect="Content" ObjectID="_1787394039" r:id="rId11"/>
        </w:object>
      </w:r>
      <w:r w:rsidRPr="0096771F">
        <w:t xml:space="preserve">and the </w:t>
      </w:r>
      <w:r w:rsidRPr="0096771F">
        <w:rPr>
          <w:i/>
          <w:iCs/>
        </w:rPr>
        <w:t>x</w:t>
      </w:r>
      <w:r w:rsidRPr="0096771F">
        <w:t xml:space="preserve">-axis, </w:t>
      </w:r>
      <m:oMath>
        <m:r>
          <w:rPr>
            <w:rFonts w:ascii="Cambria Math" w:hAnsi="Cambria Math"/>
            <w:sz w:val="18"/>
          </w:rPr>
          <m:t>β</m:t>
        </m:r>
      </m:oMath>
      <w:r w:rsidRPr="0096771F">
        <w:t xml:space="preserve"> is the cosine value of the angle between the wave vector </w:t>
      </w:r>
      <w:r w:rsidRPr="0096771F">
        <w:rPr>
          <w:position w:val="-6"/>
          <w:sz w:val="18"/>
        </w:rPr>
        <w:object w:dxaOrig="250" w:dyaOrig="365" w14:anchorId="748FBBC0">
          <v:shape id="_x0000_i1027" type="#_x0000_t75" style="width:14.25pt;height:21.75pt" o:ole="">
            <v:imagedata r:id="rId10" o:title=""/>
          </v:shape>
          <o:OLEObject Type="Embed" ProgID="Equation.DSMT4" ShapeID="_x0000_i1027" DrawAspect="Content" ObjectID="_1787394040" r:id="rId12"/>
        </w:object>
      </w:r>
      <w:r w:rsidRPr="0096771F">
        <w:t xml:space="preserve"> and the y-axis, </w:t>
      </w:r>
      <w:r w:rsidRPr="0096771F">
        <w:rPr>
          <w:position w:val="-10"/>
          <w:sz w:val="18"/>
        </w:rPr>
        <w:object w:dxaOrig="250" w:dyaOrig="250" w14:anchorId="4922A8AA">
          <v:shape id="_x0000_i1028" type="#_x0000_t75" style="width:14.25pt;height:14.25pt" o:ole="">
            <v:imagedata r:id="rId13" o:title=""/>
          </v:shape>
          <o:OLEObject Type="Embed" ProgID="Equation.DSMT4" ShapeID="_x0000_i1028" DrawAspect="Content" ObjectID="_1787394041" r:id="rId14"/>
        </w:object>
      </w:r>
      <w:r w:rsidRPr="0096771F">
        <w:t xml:space="preserve"> is the cosine value of the angle between the wave vector </w:t>
      </w:r>
      <w:r w:rsidRPr="0096771F">
        <w:rPr>
          <w:position w:val="-6"/>
          <w:sz w:val="18"/>
        </w:rPr>
        <w:object w:dxaOrig="250" w:dyaOrig="365" w14:anchorId="51AD5B99">
          <v:shape id="_x0000_i1029" type="#_x0000_t75" style="width:14.25pt;height:21.75pt" o:ole="">
            <v:imagedata r:id="rId10" o:title=""/>
          </v:shape>
          <o:OLEObject Type="Embed" ProgID="Equation.DSMT4" ShapeID="_x0000_i1029" DrawAspect="Content" ObjectID="_1787394042" r:id="rId15"/>
        </w:object>
      </w:r>
      <w:r w:rsidRPr="0096771F">
        <w:t xml:space="preserve">and the </w:t>
      </w:r>
      <w:r w:rsidRPr="0096771F">
        <w:rPr>
          <w:i/>
          <w:iCs/>
        </w:rPr>
        <w:t>z</w:t>
      </w:r>
      <w:r w:rsidRPr="0096771F">
        <w:t xml:space="preserve">-axis, and satisfies the relationship </w:t>
      </w:r>
      <m:oMath>
        <m:sSup>
          <m:sSupPr>
            <m:ctrlPr>
              <w:rPr>
                <w:rFonts w:ascii="Cambria Math" w:eastAsia="宋体" w:hAnsi="Cambria Math"/>
                <w:i/>
                <w:color w:val="000000"/>
                <w:lang w:bidi="ar"/>
              </w:rPr>
            </m:ctrlPr>
          </m:sSupPr>
          <m:e>
            <m:r>
              <w:rPr>
                <w:rFonts w:ascii="Cambria Math" w:eastAsia="宋体" w:hAnsi="Cambria Math"/>
                <w:color w:val="000000"/>
                <w:lang w:bidi="ar"/>
              </w:rPr>
              <m:t>α</m:t>
            </m:r>
          </m:e>
          <m:sup>
            <m:r>
              <w:rPr>
                <w:rFonts w:ascii="Cambria Math" w:eastAsia="宋体" w:hAnsi="Cambria Math"/>
                <w:color w:val="000000"/>
                <w:lang w:bidi="ar"/>
              </w:rPr>
              <m:t>2</m:t>
            </m:r>
          </m:sup>
        </m:sSup>
        <m:r>
          <w:rPr>
            <w:rFonts w:ascii="Cambria Math" w:eastAsia="宋体" w:hAnsi="Cambria Math"/>
            <w:color w:val="000000"/>
            <w:lang w:bidi="ar"/>
          </w:rPr>
          <m:t>+</m:t>
        </m:r>
        <m:sSup>
          <m:sSupPr>
            <m:ctrlPr>
              <w:rPr>
                <w:rFonts w:ascii="Cambria Math" w:eastAsia="宋体" w:hAnsi="Cambria Math"/>
                <w:i/>
                <w:color w:val="000000"/>
                <w:lang w:bidi="ar"/>
              </w:rPr>
            </m:ctrlPr>
          </m:sSupPr>
          <m:e>
            <m:r>
              <w:rPr>
                <w:rFonts w:ascii="Cambria Math" w:eastAsia="宋体" w:hAnsi="Cambria Math"/>
                <w:color w:val="000000"/>
                <w:lang w:bidi="ar"/>
              </w:rPr>
              <m:t>β</m:t>
            </m:r>
          </m:e>
          <m:sup>
            <m:r>
              <w:rPr>
                <w:rFonts w:ascii="Cambria Math" w:eastAsia="宋体" w:hAnsi="Cambria Math"/>
                <w:color w:val="000000"/>
                <w:lang w:bidi="ar"/>
              </w:rPr>
              <m:t>2</m:t>
            </m:r>
          </m:sup>
        </m:sSup>
        <m:r>
          <w:rPr>
            <w:rFonts w:ascii="Cambria Math" w:eastAsia="宋体" w:hAnsi="Cambria Math"/>
            <w:color w:val="000000"/>
            <w:lang w:bidi="ar"/>
          </w:rPr>
          <m:t>+</m:t>
        </m:r>
        <m:sSup>
          <m:sSupPr>
            <m:ctrlPr>
              <w:rPr>
                <w:rFonts w:ascii="Cambria Math" w:eastAsia="宋体" w:hAnsi="Cambria Math"/>
                <w:i/>
                <w:color w:val="000000"/>
                <w:lang w:bidi="ar"/>
              </w:rPr>
            </m:ctrlPr>
          </m:sSupPr>
          <m:e>
            <m:r>
              <w:rPr>
                <w:rFonts w:ascii="Cambria Math" w:eastAsia="宋体" w:hAnsi="Cambria Math"/>
                <w:color w:val="000000"/>
                <w:lang w:bidi="ar"/>
              </w:rPr>
              <m:t>γ</m:t>
            </m:r>
          </m:e>
          <m:sup>
            <m:r>
              <w:rPr>
                <w:rFonts w:ascii="Cambria Math" w:eastAsia="宋体" w:hAnsi="Cambria Math"/>
                <w:color w:val="000000"/>
                <w:lang w:bidi="ar"/>
              </w:rPr>
              <m:t>2</m:t>
            </m:r>
          </m:sup>
        </m:sSup>
        <m:r>
          <w:rPr>
            <w:rFonts w:ascii="Cambria Math" w:eastAsia="宋体" w:hAnsi="Cambria Math"/>
            <w:color w:val="000000"/>
            <w:lang w:bidi="ar"/>
          </w:rPr>
          <m:t>=1</m:t>
        </m:r>
      </m:oMath>
      <w:r w:rsidRPr="0096771F">
        <w:rPr>
          <w:lang w:eastAsia="zh-CN"/>
        </w:rPr>
        <w:t>.</w:t>
      </w:r>
    </w:p>
    <w:p w14:paraId="466A8702" w14:textId="77777777" w:rsidR="00AC2808" w:rsidRPr="0096771F" w:rsidRDefault="006B2218" w:rsidP="00AC2808">
      <w:pPr>
        <w:pStyle w:val="MTDisplayEquation"/>
        <w:ind w:firstLineChars="0" w:firstLine="0"/>
        <w:rPr>
          <w:rFonts w:ascii="Times New Roman" w:hAnsi="Times New Roman" w:cs="Times New Roman"/>
          <w:sz w:val="24"/>
          <w:szCs w:val="28"/>
          <w:lang w:bidi="ar"/>
        </w:rPr>
      </w:pPr>
      <m:oMath>
        <m:d>
          <m:dPr>
            <m:begChr m:val="["/>
            <m:endChr m:val="]"/>
            <m:ctrlPr>
              <w:rPr>
                <w:rFonts w:ascii="Cambria Math" w:hAnsi="Cambria Math" w:cs="Times New Roman"/>
                <w:sz w:val="24"/>
                <w:szCs w:val="28"/>
                <w:lang w:bidi="ar"/>
              </w:rPr>
            </m:ctrlPr>
          </m:dPr>
          <m:e>
            <m:eqArr>
              <m:eqArrPr>
                <m:ctrlPr>
                  <w:rPr>
                    <w:rFonts w:ascii="Cambria Math" w:hAnsi="Cambria Math" w:cs="Times New Roman"/>
                    <w:sz w:val="24"/>
                    <w:szCs w:val="28"/>
                    <w:lang w:bidi="ar"/>
                  </w:rPr>
                </m:ctrlPr>
              </m:eqArrPr>
              <m:e>
                <m:sSub>
                  <m:sSubPr>
                    <m:ctrlPr>
                      <w:rPr>
                        <w:rFonts w:ascii="Cambria Math" w:hAnsi="Cambria Math" w:cs="Times New Roman"/>
                        <w:sz w:val="24"/>
                        <w:szCs w:val="28"/>
                        <w:lang w:bidi="ar"/>
                      </w:rPr>
                    </m:ctrlPr>
                  </m:sSubPr>
                  <m:e>
                    <m:r>
                      <w:rPr>
                        <w:rFonts w:ascii="Cambria Math" w:hAnsi="Cambria Math" w:cs="Times New Roman"/>
                        <w:sz w:val="24"/>
                        <w:szCs w:val="28"/>
                        <w:lang w:bidi="ar"/>
                      </w:rPr>
                      <m:t>E</m:t>
                    </m:r>
                  </m:e>
                  <m:sub>
                    <m:r>
                      <w:rPr>
                        <w:rFonts w:ascii="Cambria Math" w:hAnsi="Cambria Math" w:cs="Times New Roman"/>
                        <w:sz w:val="24"/>
                        <w:szCs w:val="28"/>
                        <w:lang w:bidi="ar"/>
                      </w:rPr>
                      <m:t>x</m:t>
                    </m:r>
                  </m:sub>
                </m:sSub>
              </m:e>
              <m:e>
                <m:sSub>
                  <m:sSubPr>
                    <m:ctrlPr>
                      <w:rPr>
                        <w:rFonts w:ascii="Cambria Math" w:hAnsi="Cambria Math" w:cs="Times New Roman"/>
                        <w:sz w:val="24"/>
                        <w:szCs w:val="28"/>
                        <w:lang w:bidi="ar"/>
                      </w:rPr>
                    </m:ctrlPr>
                  </m:sSubPr>
                  <m:e>
                    <m:r>
                      <w:rPr>
                        <w:rFonts w:ascii="Cambria Math" w:hAnsi="Cambria Math" w:cs="Times New Roman"/>
                        <w:sz w:val="24"/>
                        <w:szCs w:val="28"/>
                        <w:lang w:bidi="ar"/>
                      </w:rPr>
                      <m:t>E</m:t>
                    </m:r>
                  </m:e>
                  <m:sub>
                    <m:r>
                      <w:rPr>
                        <w:rFonts w:ascii="Cambria Math" w:hAnsi="Cambria Math" w:cs="Times New Roman"/>
                        <w:sz w:val="24"/>
                        <w:szCs w:val="28"/>
                        <w:lang w:bidi="ar"/>
                      </w:rPr>
                      <m:t>y</m:t>
                    </m:r>
                  </m:sub>
                </m:sSub>
              </m:e>
            </m:eqArr>
          </m:e>
        </m:d>
        <m:r>
          <w:rPr>
            <w:rFonts w:ascii="Cambria Math" w:hAnsi="Cambria Math" w:cs="Times New Roman"/>
            <w:sz w:val="24"/>
            <w:szCs w:val="28"/>
            <w:lang w:bidi="ar"/>
          </w:rPr>
          <m:t>=</m:t>
        </m:r>
        <m:r>
          <w:rPr>
            <w:rFonts w:ascii="Cambria Math" w:hAnsi="Cambria Math" w:cs="Times New Roman"/>
            <w:sz w:val="24"/>
            <w:szCs w:val="28"/>
            <w:lang w:bidi="ar"/>
          </w:rPr>
          <m:t>T</m:t>
        </m:r>
        <m:d>
          <m:dPr>
            <m:begChr m:val="["/>
            <m:endChr m:val="]"/>
            <m:ctrlPr>
              <w:rPr>
                <w:rFonts w:ascii="Cambria Math" w:hAnsi="Cambria Math" w:cs="Times New Roman"/>
                <w:sz w:val="24"/>
                <w:szCs w:val="28"/>
                <w:lang w:bidi="ar"/>
              </w:rPr>
            </m:ctrlPr>
          </m:dPr>
          <m:e>
            <m:eqArr>
              <m:eqArrPr>
                <m:ctrlPr>
                  <w:rPr>
                    <w:rFonts w:ascii="Cambria Math" w:hAnsi="Cambria Math" w:cs="Times New Roman"/>
                    <w:sz w:val="24"/>
                    <w:szCs w:val="28"/>
                    <w:lang w:bidi="ar"/>
                  </w:rPr>
                </m:ctrlPr>
              </m:eqArrPr>
              <m:e>
                <m:sSub>
                  <m:sSubPr>
                    <m:ctrlPr>
                      <w:rPr>
                        <w:rFonts w:ascii="Cambria Math" w:hAnsi="Cambria Math" w:cs="Times New Roman"/>
                        <w:sz w:val="24"/>
                        <w:szCs w:val="28"/>
                        <w:lang w:bidi="ar"/>
                      </w:rPr>
                    </m:ctrlPr>
                  </m:sSubPr>
                  <m:e>
                    <m:r>
                      <w:rPr>
                        <w:rFonts w:ascii="Cambria Math" w:hAnsi="Cambria Math" w:cs="Times New Roman"/>
                        <w:sz w:val="24"/>
                        <w:szCs w:val="28"/>
                        <w:lang w:bidi="ar"/>
                      </w:rPr>
                      <m:t>E</m:t>
                    </m:r>
                  </m:e>
                  <m:sub>
                    <m:r>
                      <w:rPr>
                        <w:rFonts w:ascii="Cambria Math" w:hAnsi="Cambria Math" w:cs="Times New Roman"/>
                        <w:sz w:val="24"/>
                        <w:szCs w:val="28"/>
                        <w:lang w:bidi="ar"/>
                      </w:rPr>
                      <m:t>s</m:t>
                    </m:r>
                  </m:sub>
                </m:sSub>
              </m:e>
              <m:e>
                <m:sSub>
                  <m:sSubPr>
                    <m:ctrlPr>
                      <w:rPr>
                        <w:rFonts w:ascii="Cambria Math" w:hAnsi="Cambria Math" w:cs="Times New Roman"/>
                        <w:sz w:val="24"/>
                        <w:szCs w:val="28"/>
                        <w:lang w:bidi="ar"/>
                      </w:rPr>
                    </m:ctrlPr>
                  </m:sSubPr>
                  <m:e>
                    <m:r>
                      <w:rPr>
                        <w:rFonts w:ascii="Cambria Math" w:hAnsi="Cambria Math" w:cs="Times New Roman"/>
                        <w:sz w:val="24"/>
                        <w:szCs w:val="28"/>
                        <w:lang w:bidi="ar"/>
                      </w:rPr>
                      <m:t>E</m:t>
                    </m:r>
                  </m:e>
                  <m:sub>
                    <m:r>
                      <w:rPr>
                        <w:rFonts w:ascii="Cambria Math" w:hAnsi="Cambria Math" w:cs="Times New Roman"/>
                        <w:sz w:val="24"/>
                        <w:szCs w:val="28"/>
                        <w:lang w:bidi="ar"/>
                      </w:rPr>
                      <m:t>p</m:t>
                    </m:r>
                  </m:sub>
                </m:sSub>
              </m:e>
            </m:eqArr>
          </m:e>
        </m:d>
      </m:oMath>
      <w:r w:rsidR="00AC2808" w:rsidRPr="0096771F">
        <w:rPr>
          <w:rFonts w:ascii="Times New Roman" w:hAnsi="Times New Roman" w:cs="Times New Roman"/>
          <w:sz w:val="24"/>
          <w:szCs w:val="28"/>
          <w:lang w:bidi="ar"/>
        </w:rPr>
        <w:tab/>
        <w:t xml:space="preserve">                                                                                                             </w:t>
      </w:r>
      <w:r w:rsidR="00AC2808" w:rsidRPr="0096771F">
        <w:rPr>
          <w:rFonts w:ascii="Times New Roman" w:hAnsi="Times New Roman" w:cs="Times New Roman" w:hint="eastAsia"/>
          <w:sz w:val="24"/>
          <w:szCs w:val="28"/>
          <w:lang w:bidi="ar"/>
        </w:rPr>
        <w:t>(</w:t>
      </w:r>
      <w:r w:rsidR="00AC2808" w:rsidRPr="0096771F">
        <w:rPr>
          <w:rFonts w:ascii="Times New Roman" w:hAnsi="Times New Roman" w:cs="Times New Roman"/>
          <w:sz w:val="24"/>
          <w:szCs w:val="28"/>
          <w:lang w:bidi="ar"/>
        </w:rPr>
        <w:t>S1)</w:t>
      </w:r>
    </w:p>
    <w:p w14:paraId="7FCA3ADA" w14:textId="77777777" w:rsidR="00AC2808" w:rsidRPr="0096771F" w:rsidRDefault="00AC2808" w:rsidP="00AC2808">
      <w:pPr>
        <w:spacing w:line="360" w:lineRule="auto"/>
        <w:ind w:firstLineChars="200" w:firstLine="480"/>
        <w:jc w:val="both"/>
        <w:rPr>
          <w:szCs w:val="24"/>
          <w:lang w:bidi="ar"/>
        </w:rPr>
      </w:pPr>
      <w:r w:rsidRPr="0096771F">
        <w:rPr>
          <w:rFonts w:eastAsia="宋体"/>
          <w:color w:val="000000"/>
          <w:lang w:bidi="ar"/>
        </w:rPr>
        <w:lastRenderedPageBreak/>
        <w:t>Where</w:t>
      </w:r>
      <w:r w:rsidRPr="0096771F">
        <w:rPr>
          <w:i/>
          <w:iCs/>
          <w:szCs w:val="24"/>
          <w:lang w:bidi="ar"/>
        </w:rPr>
        <w:t xml:space="preserve"> T</w:t>
      </w:r>
      <w:r w:rsidRPr="0096771F">
        <w:rPr>
          <w:szCs w:val="24"/>
          <w:lang w:bidi="ar"/>
        </w:rPr>
        <w:t xml:space="preserve"> represents the transformation of the (</w:t>
      </w:r>
      <w:r w:rsidRPr="0096771F">
        <w:rPr>
          <w:i/>
          <w:iCs/>
          <w:szCs w:val="24"/>
          <w:lang w:bidi="ar"/>
        </w:rPr>
        <w:t>s, p</w:t>
      </w:r>
      <w:r w:rsidRPr="0096771F">
        <w:rPr>
          <w:szCs w:val="24"/>
          <w:lang w:bidi="ar"/>
        </w:rPr>
        <w:t>) coordinate system to the (</w:t>
      </w:r>
      <w:r w:rsidRPr="0096771F">
        <w:rPr>
          <w:i/>
          <w:iCs/>
          <w:szCs w:val="24"/>
          <w:lang w:bidi="ar"/>
        </w:rPr>
        <w:t>x, y</w:t>
      </w:r>
      <w:r w:rsidRPr="0096771F">
        <w:rPr>
          <w:szCs w:val="24"/>
          <w:lang w:bidi="ar"/>
        </w:rPr>
        <w:t>) coordinate system.</w:t>
      </w:r>
    </w:p>
    <w:p w14:paraId="0C40C951" w14:textId="77777777" w:rsidR="00AC2808" w:rsidRPr="0096771F" w:rsidRDefault="00AC2808" w:rsidP="00AC2808">
      <w:pPr>
        <w:spacing w:line="360" w:lineRule="auto"/>
        <w:ind w:firstLineChars="200" w:firstLine="480"/>
        <w:jc w:val="both"/>
        <w:rPr>
          <w:rFonts w:eastAsia="宋体"/>
          <w:color w:val="000000"/>
          <w:lang w:bidi="ar"/>
        </w:rPr>
      </w:pPr>
      <w:r w:rsidRPr="0096771F">
        <w:rPr>
          <w:rFonts w:eastAsia="宋体"/>
          <w:color w:val="000000"/>
          <w:lang w:bidi="ar"/>
        </w:rPr>
        <w:t xml:space="preserve">First consider that a point source in the illumination pupil coordinate system </w:t>
      </w:r>
      <w:r w:rsidRPr="0096771F">
        <w:rPr>
          <w:rFonts w:eastAsia="宋体"/>
          <w:i/>
          <w:color w:val="000000"/>
          <w:lang w:bidi="ar"/>
        </w:rPr>
        <w:t xml:space="preserve"> </w:t>
      </w:r>
      <m:oMath>
        <m:r>
          <w:rPr>
            <w:rFonts w:ascii="Cambria Math" w:eastAsia="宋体" w:hAnsi="Cambria Math"/>
            <w:color w:val="000000"/>
            <w:lang w:bidi="ar"/>
          </w:rPr>
          <m:t>(</m:t>
        </m:r>
        <m:sSub>
          <m:sSubPr>
            <m:ctrlPr>
              <w:rPr>
                <w:rFonts w:ascii="Cambria Math" w:eastAsia="宋体" w:hAnsi="Cambria Math"/>
                <w:i/>
                <w:color w:val="000000"/>
                <w:lang w:bidi="ar"/>
              </w:rPr>
            </m:ctrlPr>
          </m:sSubPr>
          <m:e>
            <m:r>
              <w:rPr>
                <w:rFonts w:ascii="Cambria Math" w:eastAsia="宋体" w:hAnsi="Cambria Math"/>
                <w:color w:val="000000"/>
                <w:lang w:bidi="ar"/>
              </w:rPr>
              <m:t>α</m:t>
            </m:r>
          </m:e>
          <m:sub>
            <m:r>
              <w:rPr>
                <w:rFonts w:ascii="Cambria Math" w:eastAsia="宋体" w:hAnsi="Cambria Math"/>
                <w:color w:val="000000"/>
                <w:lang w:bidi="ar"/>
              </w:rPr>
              <m:t>s</m:t>
            </m:r>
          </m:sub>
        </m:sSub>
        <m:r>
          <w:rPr>
            <w:rFonts w:ascii="Cambria Math" w:eastAsia="宋体" w:hAnsi="Cambria Math"/>
            <w:color w:val="000000"/>
            <w:lang w:bidi="ar"/>
          </w:rPr>
          <m:t>,</m:t>
        </m:r>
        <m:sSub>
          <m:sSubPr>
            <m:ctrlPr>
              <w:rPr>
                <w:rFonts w:ascii="Cambria Math" w:eastAsia="宋体" w:hAnsi="Cambria Math"/>
                <w:i/>
                <w:color w:val="000000"/>
                <w:lang w:bidi="ar"/>
              </w:rPr>
            </m:ctrlPr>
          </m:sSubPr>
          <m:e>
            <m:r>
              <w:rPr>
                <w:rFonts w:ascii="Cambria Math" w:eastAsia="宋体" w:hAnsi="Cambria Math"/>
                <w:color w:val="000000"/>
                <w:lang w:bidi="ar"/>
              </w:rPr>
              <m:t>β</m:t>
            </m:r>
          </m:e>
          <m:sub>
            <m:r>
              <w:rPr>
                <w:rFonts w:ascii="Cambria Math" w:eastAsia="宋体" w:hAnsi="Cambria Math"/>
                <w:color w:val="000000"/>
                <w:lang w:bidi="ar"/>
              </w:rPr>
              <m:t>s</m:t>
            </m:r>
          </m:sub>
        </m:sSub>
        <m:r>
          <w:rPr>
            <w:rFonts w:ascii="Cambria Math" w:eastAsia="宋体" w:hAnsi="Cambria Math"/>
            <w:color w:val="000000"/>
            <w:lang w:bidi="ar"/>
          </w:rPr>
          <m:t>)</m:t>
        </m:r>
      </m:oMath>
      <w:r w:rsidRPr="0096771F">
        <w:rPr>
          <w:rFonts w:eastAsia="宋体"/>
          <w:color w:val="000000"/>
          <w:lang w:bidi="ar"/>
        </w:rPr>
        <w:t xml:space="preserve"> emits parallel light</w:t>
      </w:r>
      <w:r w:rsidRPr="0096771F">
        <w:rPr>
          <w:rFonts w:eastAsia="宋体" w:hint="eastAsia"/>
          <w:color w:val="000000"/>
          <w:lang w:eastAsia="zh-CN" w:bidi="ar"/>
        </w:rPr>
        <w:t>.</w:t>
      </w:r>
      <w:r w:rsidRPr="0096771F">
        <w:rPr>
          <w:rFonts w:eastAsia="宋体"/>
          <w:color w:val="000000"/>
          <w:lang w:bidi="ar"/>
        </w:rPr>
        <w:t xml:space="preserve"> </w:t>
      </w:r>
      <w:bookmarkStart w:id="7" w:name="OLE_LINK13"/>
      <w:r w:rsidRPr="0096771F">
        <w:rPr>
          <w:rFonts w:eastAsia="宋体"/>
          <w:color w:val="000000"/>
          <w:lang w:bidi="ar"/>
        </w:rPr>
        <w:t>In the context of the thin mask approximation, the diffraction field in the near field of the mask is as follows:</w:t>
      </w:r>
    </w:p>
    <w:bookmarkEnd w:id="7"/>
    <w:p w14:paraId="2C77CF51" w14:textId="1FF028C5" w:rsidR="00AC2808" w:rsidRPr="0096771F" w:rsidRDefault="006B2218" w:rsidP="00AC2808">
      <w:pPr>
        <w:pStyle w:val="MTDisplayEquation"/>
        <w:ind w:firstLineChars="0" w:firstLine="0"/>
        <w:jc w:val="left"/>
        <w:rPr>
          <w:rFonts w:ascii="Times New Roman" w:hAnsi="Times New Roman" w:cs="Times New Roman"/>
        </w:rPr>
      </w:pPr>
      <m:oMath>
        <m:sSub>
          <m:sSubPr>
            <m:ctrlPr>
              <w:rPr>
                <w:rFonts w:ascii="Cambria Math" w:hAnsi="Cambria Math" w:cs="Times New Roman"/>
                <w:sz w:val="24"/>
                <w:szCs w:val="28"/>
              </w:rPr>
            </m:ctrlPr>
          </m:sSubPr>
          <m:e>
            <m:r>
              <w:rPr>
                <w:rFonts w:ascii="Cambria Math" w:hAnsi="Cambria Math" w:cs="Times New Roman"/>
                <w:sz w:val="24"/>
                <w:szCs w:val="28"/>
              </w:rPr>
              <m:t>E</m:t>
            </m:r>
          </m:e>
          <m:sub>
            <m:r>
              <w:rPr>
                <w:rFonts w:ascii="Cambria Math" w:hAnsi="Cambria Math" w:cs="Times New Roman"/>
                <w:sz w:val="24"/>
                <w:szCs w:val="28"/>
              </w:rPr>
              <m:t>mask</m:t>
            </m:r>
          </m:sub>
        </m:sSub>
        <m:r>
          <w:rPr>
            <w:rFonts w:ascii="Cambria Math" w:hAnsi="Cambria Math" w:cs="Times New Roman"/>
            <w:sz w:val="24"/>
            <w:szCs w:val="28"/>
          </w:rPr>
          <m:t>(</m:t>
        </m:r>
        <m:r>
          <w:rPr>
            <w:rFonts w:ascii="Cambria Math" w:hAnsi="Cambria Math" w:cs="Times New Roman"/>
            <w:sz w:val="24"/>
            <w:szCs w:val="28"/>
          </w:rPr>
          <m:t>a</m:t>
        </m:r>
        <m:r>
          <w:rPr>
            <w:rFonts w:ascii="Cambria Math" w:hAnsi="Cambria Math" w:cs="Times New Roman"/>
            <w:sz w:val="24"/>
            <w:szCs w:val="28"/>
          </w:rPr>
          <m:t>,</m:t>
        </m:r>
        <m:r>
          <w:rPr>
            <w:rFonts w:ascii="Cambria Math" w:hAnsi="Cambria Math" w:cs="Times New Roman"/>
            <w:sz w:val="24"/>
            <w:szCs w:val="28"/>
          </w:rPr>
          <m:t>β</m:t>
        </m:r>
        <m:r>
          <w:rPr>
            <w:rFonts w:ascii="Cambria Math" w:hAnsi="Cambria Math" w:cs="Times New Roman"/>
            <w:sz w:val="24"/>
            <w:szCs w:val="28"/>
          </w:rPr>
          <m:t>)=</m:t>
        </m:r>
        <m:r>
          <w:rPr>
            <w:rFonts w:ascii="Cambria Math" w:hAnsi="Cambria Math" w:cs="Times New Roman"/>
            <w:sz w:val="24"/>
            <w:szCs w:val="28"/>
          </w:rPr>
          <m:t>m</m:t>
        </m:r>
        <m:r>
          <w:rPr>
            <w:rFonts w:ascii="Cambria Math" w:hAnsi="Cambria Math" w:cs="Times New Roman"/>
            <w:sz w:val="24"/>
            <w:szCs w:val="28"/>
          </w:rPr>
          <m:t>(</m:t>
        </m:r>
        <m:r>
          <w:rPr>
            <w:rFonts w:ascii="Cambria Math" w:hAnsi="Cambria Math" w:cs="Times New Roman"/>
            <w:sz w:val="24"/>
            <w:szCs w:val="28"/>
          </w:rPr>
          <m:t>a</m:t>
        </m:r>
        <m:r>
          <w:rPr>
            <w:rFonts w:ascii="Cambria Math" w:hAnsi="Cambria Math" w:cs="Times New Roman"/>
            <w:sz w:val="24"/>
            <w:szCs w:val="28"/>
          </w:rPr>
          <m:t>-</m:t>
        </m:r>
        <m:sSub>
          <m:sSubPr>
            <m:ctrlPr>
              <w:rPr>
                <w:rFonts w:ascii="Cambria Math" w:hAnsi="Cambria Math" w:cs="Times New Roman"/>
                <w:sz w:val="24"/>
                <w:szCs w:val="28"/>
              </w:rPr>
            </m:ctrlPr>
          </m:sSubPr>
          <m:e>
            <m:r>
              <w:rPr>
                <w:rFonts w:ascii="Cambria Math" w:hAnsi="Cambria Math" w:cs="Times New Roman"/>
                <w:sz w:val="24"/>
                <w:szCs w:val="28"/>
              </w:rPr>
              <m:t>a</m:t>
            </m:r>
          </m:e>
          <m:sub>
            <m:r>
              <w:rPr>
                <w:rFonts w:ascii="Cambria Math" w:hAnsi="Cambria Math" w:cs="Times New Roman"/>
                <w:sz w:val="24"/>
                <w:szCs w:val="28"/>
              </w:rPr>
              <m:t>s</m:t>
            </m:r>
          </m:sub>
        </m:sSub>
        <m:r>
          <w:rPr>
            <w:rFonts w:ascii="Cambria Math" w:hAnsi="Cambria Math" w:cs="Times New Roman"/>
            <w:sz w:val="24"/>
            <w:szCs w:val="28"/>
          </w:rPr>
          <m:t>,</m:t>
        </m:r>
        <m:r>
          <w:rPr>
            <w:rFonts w:ascii="Cambria Math" w:hAnsi="Cambria Math" w:cs="Times New Roman"/>
            <w:sz w:val="24"/>
            <w:szCs w:val="28"/>
          </w:rPr>
          <m:t>β</m:t>
        </m:r>
        <m:r>
          <w:rPr>
            <w:rFonts w:ascii="Cambria Math" w:hAnsi="Cambria Math" w:cs="Times New Roman"/>
            <w:sz w:val="24"/>
            <w:szCs w:val="28"/>
          </w:rPr>
          <m:t>-</m:t>
        </m:r>
        <m:sSub>
          <m:sSubPr>
            <m:ctrlPr>
              <w:rPr>
                <w:rFonts w:ascii="Cambria Math" w:hAnsi="Cambria Math" w:cs="Times New Roman"/>
                <w:sz w:val="24"/>
                <w:szCs w:val="28"/>
              </w:rPr>
            </m:ctrlPr>
          </m:sSubPr>
          <m:e>
            <m:r>
              <w:rPr>
                <w:rFonts w:ascii="Cambria Math" w:hAnsi="Cambria Math" w:cs="Times New Roman"/>
                <w:sz w:val="24"/>
                <w:szCs w:val="28"/>
              </w:rPr>
              <m:t>β</m:t>
            </m:r>
          </m:e>
          <m:sub>
            <m:r>
              <w:rPr>
                <w:rFonts w:ascii="Cambria Math" w:hAnsi="Cambria Math" w:cs="Times New Roman"/>
                <w:sz w:val="24"/>
                <w:szCs w:val="28"/>
              </w:rPr>
              <m:t>s</m:t>
            </m:r>
          </m:sub>
        </m:sSub>
        <m:r>
          <w:rPr>
            <w:rFonts w:ascii="Cambria Math" w:hAnsi="Cambria Math" w:cs="Times New Roman"/>
            <w:sz w:val="24"/>
            <w:szCs w:val="28"/>
          </w:rPr>
          <m:t>)</m:t>
        </m:r>
        <m:r>
          <w:rPr>
            <w:rFonts w:ascii="Cambria Math" w:hAnsi="Cambria Math" w:cs="Times New Roman"/>
            <w:sz w:val="24"/>
            <w:szCs w:val="28"/>
          </w:rPr>
          <m:t>T</m:t>
        </m:r>
        <m:r>
          <w:rPr>
            <w:rFonts w:ascii="Cambria Math" w:hAnsi="Cambria Math" w:cs="Times New Roman"/>
            <w:sz w:val="24"/>
            <w:szCs w:val="28"/>
          </w:rPr>
          <m:t>(</m:t>
        </m:r>
        <m:sSub>
          <m:sSubPr>
            <m:ctrlPr>
              <w:rPr>
                <w:rFonts w:ascii="Cambria Math" w:hAnsi="Cambria Math" w:cs="Times New Roman"/>
                <w:i/>
                <w:sz w:val="24"/>
                <w:szCs w:val="28"/>
              </w:rPr>
            </m:ctrlPr>
          </m:sSubPr>
          <m:e>
            <m:r>
              <w:rPr>
                <w:rFonts w:ascii="Cambria Math" w:hAnsi="Cambria Math" w:cs="Times New Roman"/>
                <w:sz w:val="24"/>
                <w:szCs w:val="28"/>
              </w:rPr>
              <m:t>α</m:t>
            </m:r>
          </m:e>
          <m:sub>
            <m:r>
              <w:rPr>
                <w:rFonts w:ascii="Cambria Math" w:hAnsi="Cambria Math" w:cs="Times New Roman"/>
                <w:sz w:val="24"/>
                <w:szCs w:val="28"/>
              </w:rPr>
              <m:t>s</m:t>
            </m:r>
          </m:sub>
        </m:sSub>
      </m:oMath>
      <w:r w:rsidR="008D37D3" w:rsidRPr="00C20644">
        <w:rPr>
          <w:rFonts w:ascii="Times New Roman" w:eastAsia="宋体" w:hAnsi="Times New Roman" w:cs="Times New Roman"/>
          <w:sz w:val="24"/>
          <w:szCs w:val="28"/>
        </w:rPr>
        <w:t>,</w:t>
      </w:r>
      <m:oMath>
        <m:sSub>
          <m:sSubPr>
            <m:ctrlPr>
              <w:rPr>
                <w:rFonts w:ascii="Cambria Math" w:hAnsi="Cambria Math" w:cs="Times New Roman"/>
                <w:i/>
                <w:sz w:val="24"/>
                <w:szCs w:val="28"/>
              </w:rPr>
            </m:ctrlPr>
          </m:sSubPr>
          <m:e>
            <m:r>
              <w:rPr>
                <w:rFonts w:ascii="Cambria Math" w:hAnsi="Cambria Math" w:cs="Times New Roman"/>
                <w:sz w:val="24"/>
                <w:szCs w:val="28"/>
              </w:rPr>
              <m:t>β</m:t>
            </m:r>
          </m:e>
          <m:sub>
            <m:r>
              <w:rPr>
                <w:rFonts w:ascii="Cambria Math" w:hAnsi="Cambria Math" w:cs="Times New Roman"/>
                <w:sz w:val="24"/>
                <w:szCs w:val="28"/>
              </w:rPr>
              <m:t>s</m:t>
            </m:r>
          </m:sub>
        </m:sSub>
        <m:r>
          <w:rPr>
            <w:rFonts w:ascii="Cambria Math" w:hAnsi="Cambria Math" w:cs="Times New Roman"/>
            <w:sz w:val="24"/>
            <w:szCs w:val="28"/>
          </w:rPr>
          <m:t>)</m:t>
        </m:r>
        <m:d>
          <m:dPr>
            <m:begChr m:val="["/>
            <m:endChr m:val="]"/>
            <m:ctrlPr>
              <w:rPr>
                <w:rFonts w:ascii="Cambria Math" w:hAnsi="Cambria Math" w:cs="Times New Roman"/>
                <w:sz w:val="24"/>
                <w:szCs w:val="28"/>
              </w:rPr>
            </m:ctrlPr>
          </m:dPr>
          <m:e>
            <m:eqArr>
              <m:eqArrPr>
                <m:ctrlPr>
                  <w:rPr>
                    <w:rFonts w:ascii="Cambria Math" w:hAnsi="Cambria Math" w:cs="Times New Roman"/>
                    <w:sz w:val="24"/>
                    <w:szCs w:val="28"/>
                  </w:rPr>
                </m:ctrlPr>
              </m:eqArrPr>
              <m:e>
                <m:r>
                  <w:rPr>
                    <w:rFonts w:ascii="Cambria Math" w:hAnsi="Cambria Math" w:cs="Times New Roman"/>
                    <w:sz w:val="24"/>
                    <w:szCs w:val="28"/>
                  </w:rPr>
                  <m:t>Es</m:t>
                </m:r>
              </m:e>
              <m:e>
                <m:r>
                  <w:rPr>
                    <w:rFonts w:ascii="Cambria Math" w:hAnsi="Cambria Math" w:cs="Times New Roman"/>
                    <w:sz w:val="24"/>
                    <w:szCs w:val="28"/>
                  </w:rPr>
                  <m:t>Ep</m:t>
                </m:r>
              </m:e>
            </m:eqArr>
          </m:e>
        </m:d>
      </m:oMath>
      <w:r w:rsidR="00AC2808" w:rsidRPr="0096771F">
        <w:rPr>
          <w:rFonts w:ascii="Times New Roman" w:hAnsi="Times New Roman" w:cs="Times New Roman"/>
        </w:rPr>
        <w:tab/>
        <w:t xml:space="preserve">       </w:t>
      </w:r>
      <w:proofErr w:type="gramStart"/>
      <w:r w:rsidR="00AC2808" w:rsidRPr="0096771F">
        <w:rPr>
          <w:rFonts w:ascii="Times New Roman" w:hAnsi="Times New Roman" w:cs="Times New Roman"/>
        </w:rPr>
        <w:t xml:space="preserve">   </w:t>
      </w:r>
      <w:r w:rsidR="00AC2808" w:rsidRPr="0096771F">
        <w:rPr>
          <w:rFonts w:ascii="Times New Roman" w:hAnsi="Times New Roman" w:cs="Times New Roman"/>
          <w:sz w:val="24"/>
          <w:szCs w:val="28"/>
        </w:rPr>
        <w:t>(</w:t>
      </w:r>
      <w:proofErr w:type="gramEnd"/>
      <w:r w:rsidR="00AC2808" w:rsidRPr="0096771F">
        <w:rPr>
          <w:rFonts w:ascii="Times New Roman" w:hAnsi="Times New Roman" w:cs="Times New Roman"/>
          <w:sz w:val="24"/>
          <w:szCs w:val="28"/>
        </w:rPr>
        <w:t xml:space="preserve">S2) </w:t>
      </w:r>
    </w:p>
    <w:p w14:paraId="0B591452" w14:textId="77777777" w:rsidR="00AC2808" w:rsidRPr="0096771F" w:rsidRDefault="00AC2808" w:rsidP="00AC2808">
      <w:pPr>
        <w:spacing w:line="360" w:lineRule="auto"/>
        <w:ind w:firstLineChars="200" w:firstLine="480"/>
        <w:jc w:val="both"/>
        <w:rPr>
          <w:rFonts w:eastAsia="宋体"/>
          <w:color w:val="000000"/>
          <w:lang w:bidi="ar"/>
        </w:rPr>
      </w:pPr>
      <w:r w:rsidRPr="0096771F">
        <w:rPr>
          <w:rFonts w:eastAsia="宋体"/>
          <w:color w:val="000000"/>
          <w:lang w:bidi="ar"/>
        </w:rPr>
        <w:t xml:space="preserve">Where </w:t>
      </w:r>
      <w:r w:rsidRPr="0096771F">
        <w:rPr>
          <w:rFonts w:eastAsia="宋体"/>
          <w:i/>
          <w:iCs/>
          <w:color w:val="000000"/>
          <w:lang w:bidi="ar"/>
        </w:rPr>
        <w:t>m</w:t>
      </w:r>
      <w:r w:rsidRPr="0096771F">
        <w:rPr>
          <w:rFonts w:eastAsia="宋体"/>
          <w:color w:val="000000"/>
          <w:lang w:bidi="ar"/>
        </w:rPr>
        <w:t xml:space="preserve"> is the complex amplitude transmittance of the digital mask loaded with DMD. According to the characteristics of the digital mask that can be loaded on the DMD digital micromirror:</w:t>
      </w:r>
    </w:p>
    <w:p w14:paraId="736D429C" w14:textId="77777777" w:rsidR="00AC2808" w:rsidRPr="0096771F" w:rsidRDefault="00AC2808" w:rsidP="00AC2808">
      <w:pPr>
        <w:spacing w:line="360" w:lineRule="auto"/>
        <w:jc w:val="both"/>
        <w:rPr>
          <w:rFonts w:eastAsia="宋体"/>
          <w:color w:val="000000"/>
          <w:lang w:bidi="ar"/>
        </w:rPr>
      </w:pPr>
      <m:oMath>
        <m:r>
          <w:rPr>
            <w:rFonts w:ascii="Cambria Math" w:eastAsia="宋体" w:hAnsi="Cambria Math"/>
            <w:color w:val="000000"/>
            <w:lang w:bidi="ar"/>
          </w:rPr>
          <m:t>m</m:t>
        </m:r>
        <m:d>
          <m:dPr>
            <m:ctrlPr>
              <w:rPr>
                <w:rFonts w:ascii="Cambria Math" w:eastAsia="宋体" w:hAnsi="Cambria Math"/>
                <w:i/>
                <w:color w:val="000000"/>
                <w:lang w:bidi="ar"/>
              </w:rPr>
            </m:ctrlPr>
          </m:dPr>
          <m:e>
            <m:r>
              <w:rPr>
                <w:rFonts w:ascii="Cambria Math" w:eastAsia="宋体" w:hAnsi="Cambria Math"/>
                <w:color w:val="000000"/>
                <w:lang w:bidi="ar"/>
              </w:rPr>
              <m:t>x,y</m:t>
            </m:r>
          </m:e>
        </m:d>
        <m:r>
          <w:rPr>
            <w:rFonts w:ascii="Cambria Math" w:eastAsia="宋体" w:hAnsi="Cambria Math"/>
            <w:color w:val="000000"/>
            <w:lang w:bidi="ar"/>
          </w:rPr>
          <m:t>=</m:t>
        </m:r>
        <m:nary>
          <m:naryPr>
            <m:chr m:val="∑"/>
            <m:limLoc m:val="undOvr"/>
            <m:supHide m:val="1"/>
            <m:ctrlPr>
              <w:rPr>
                <w:rFonts w:ascii="Cambria Math" w:eastAsia="宋体" w:hAnsi="Cambria Math"/>
                <w:i/>
                <w:color w:val="000000"/>
                <w:lang w:bidi="ar"/>
              </w:rPr>
            </m:ctrlPr>
          </m:naryPr>
          <m:sub>
            <m:r>
              <w:rPr>
                <w:rFonts w:ascii="Cambria Math" w:eastAsia="宋体" w:hAnsi="Cambria Math"/>
                <w:color w:val="000000"/>
                <w:lang w:bidi="ar"/>
              </w:rPr>
              <m:t>i</m:t>
            </m:r>
          </m:sub>
          <m:sup/>
          <m:e>
            <m:nary>
              <m:naryPr>
                <m:chr m:val="∑"/>
                <m:limLoc m:val="undOvr"/>
                <m:supHide m:val="1"/>
                <m:ctrlPr>
                  <w:rPr>
                    <w:rFonts w:ascii="Cambria Math" w:eastAsia="宋体" w:hAnsi="Cambria Math"/>
                    <w:i/>
                    <w:color w:val="000000"/>
                    <w:lang w:bidi="ar"/>
                  </w:rPr>
                </m:ctrlPr>
              </m:naryPr>
              <m:sub>
                <m:r>
                  <w:rPr>
                    <w:rFonts w:ascii="Cambria Math" w:eastAsia="宋体" w:hAnsi="Cambria Math"/>
                    <w:color w:val="000000"/>
                    <w:lang w:bidi="ar"/>
                  </w:rPr>
                  <m:t>j</m:t>
                </m:r>
              </m:sub>
              <m:sup/>
              <m:e>
                <m:sSub>
                  <m:sSubPr>
                    <m:ctrlPr>
                      <w:rPr>
                        <w:rFonts w:ascii="Cambria Math" w:eastAsia="宋体" w:hAnsi="Cambria Math"/>
                        <w:i/>
                        <w:color w:val="000000"/>
                        <w:lang w:bidi="ar"/>
                      </w:rPr>
                    </m:ctrlPr>
                  </m:sSubPr>
                  <m:e>
                    <m:r>
                      <w:rPr>
                        <w:rFonts w:ascii="Cambria Math" w:eastAsia="宋体" w:hAnsi="Cambria Math"/>
                        <w:color w:val="000000"/>
                        <w:lang w:bidi="ar"/>
                      </w:rPr>
                      <m:t>M</m:t>
                    </m:r>
                  </m:e>
                  <m:sub>
                    <m:r>
                      <w:rPr>
                        <w:rFonts w:ascii="Cambria Math" w:eastAsia="宋体" w:hAnsi="Cambria Math"/>
                        <w:color w:val="000000"/>
                        <w:lang w:bidi="ar"/>
                      </w:rPr>
                      <m:t>i,j</m:t>
                    </m:r>
                  </m:sub>
                </m:sSub>
              </m:e>
            </m:nary>
            <m:r>
              <w:rPr>
                <w:rFonts w:ascii="Cambria Math" w:eastAsia="宋体" w:hAnsi="Cambria Math"/>
                <w:color w:val="000000"/>
                <w:lang w:bidi="ar"/>
              </w:rPr>
              <m:t>×k(x-i</m:t>
            </m:r>
            <m:sSub>
              <m:sSubPr>
                <m:ctrlPr>
                  <w:rPr>
                    <w:rFonts w:ascii="Cambria Math" w:eastAsia="宋体" w:hAnsi="Cambria Math"/>
                    <w:i/>
                    <w:color w:val="000000"/>
                    <w:lang w:bidi="ar"/>
                  </w:rPr>
                </m:ctrlPr>
              </m:sSubPr>
              <m:e>
                <m:r>
                  <w:rPr>
                    <w:rFonts w:ascii="Cambria Math" w:eastAsia="宋体" w:hAnsi="Cambria Math"/>
                    <w:color w:val="000000"/>
                    <w:lang w:bidi="ar"/>
                  </w:rPr>
                  <m:t>T</m:t>
                </m:r>
              </m:e>
              <m:sub>
                <m:r>
                  <w:rPr>
                    <w:rFonts w:ascii="Cambria Math" w:eastAsia="宋体" w:hAnsi="Cambria Math"/>
                    <w:color w:val="000000"/>
                    <w:lang w:bidi="ar"/>
                  </w:rPr>
                  <m:t>x</m:t>
                </m:r>
              </m:sub>
            </m:sSub>
            <m:r>
              <w:rPr>
                <w:rFonts w:ascii="Cambria Math" w:eastAsia="宋体" w:hAnsi="Cambria Math"/>
                <w:color w:val="000000"/>
                <w:lang w:bidi="ar"/>
              </w:rPr>
              <m:t>, y-j</m:t>
            </m:r>
            <m:sSub>
              <m:sSubPr>
                <m:ctrlPr>
                  <w:rPr>
                    <w:rFonts w:ascii="Cambria Math" w:eastAsia="宋体" w:hAnsi="Cambria Math"/>
                    <w:i/>
                    <w:color w:val="000000"/>
                    <w:lang w:bidi="ar"/>
                  </w:rPr>
                </m:ctrlPr>
              </m:sSubPr>
              <m:e>
                <m:r>
                  <w:rPr>
                    <w:rFonts w:ascii="Cambria Math" w:eastAsia="宋体" w:hAnsi="Cambria Math"/>
                    <w:color w:val="000000"/>
                    <w:lang w:bidi="ar"/>
                  </w:rPr>
                  <m:t>T</m:t>
                </m:r>
              </m:e>
              <m:sub>
                <m:r>
                  <w:rPr>
                    <w:rFonts w:ascii="Cambria Math" w:eastAsia="宋体" w:hAnsi="Cambria Math"/>
                    <w:color w:val="000000"/>
                    <w:lang w:bidi="ar"/>
                  </w:rPr>
                  <m:t>y</m:t>
                </m:r>
              </m:sub>
            </m:sSub>
            <m:r>
              <w:rPr>
                <w:rFonts w:ascii="Cambria Math" w:eastAsia="宋体" w:hAnsi="Cambria Math"/>
                <w:color w:val="000000"/>
                <w:lang w:bidi="ar"/>
              </w:rPr>
              <m:t>)</m:t>
            </m:r>
          </m:e>
        </m:nary>
      </m:oMath>
      <w:r w:rsidRPr="0096771F">
        <w:rPr>
          <w:rFonts w:eastAsia="微软雅黑"/>
          <w:color w:val="000000"/>
          <w:szCs w:val="21"/>
          <w:lang w:bidi="ar"/>
        </w:rPr>
        <w:t xml:space="preserve">                                                             </w:t>
      </w:r>
      <w:r w:rsidRPr="0096771F">
        <w:t>(S3)</w:t>
      </w:r>
    </w:p>
    <w:p w14:paraId="41A15D0C" w14:textId="77777777" w:rsidR="00AC2808" w:rsidRPr="0096771F" w:rsidRDefault="006B2218" w:rsidP="00AC2808">
      <w:pPr>
        <w:rPr>
          <w:rFonts w:eastAsia="微软雅黑"/>
          <w:color w:val="000000"/>
          <w:szCs w:val="21"/>
        </w:rPr>
      </w:pPr>
      <m:oMath>
        <m:sSub>
          <m:sSubPr>
            <m:ctrlPr>
              <w:rPr>
                <w:rFonts w:ascii="Cambria Math" w:eastAsia="微软雅黑" w:hAnsi="Cambria Math"/>
                <w:i/>
                <w:color w:val="000000"/>
                <w:szCs w:val="21"/>
              </w:rPr>
            </m:ctrlPr>
          </m:sSubPr>
          <m:e>
            <m:r>
              <w:rPr>
                <w:rFonts w:ascii="Cambria Math" w:eastAsia="微软雅黑" w:hAnsi="Cambria Math"/>
                <w:color w:val="000000"/>
                <w:szCs w:val="21"/>
              </w:rPr>
              <m:t>M</m:t>
            </m:r>
          </m:e>
          <m:sub>
            <m:r>
              <w:rPr>
                <w:rFonts w:ascii="Cambria Math" w:eastAsia="微软雅黑" w:hAnsi="Cambria Math"/>
                <w:color w:val="000000"/>
                <w:szCs w:val="21"/>
              </w:rPr>
              <m:t>i</m:t>
            </m:r>
            <m:r>
              <w:rPr>
                <w:rFonts w:ascii="Cambria Math" w:eastAsia="微软雅黑" w:hAnsi="Cambria Math"/>
                <w:color w:val="000000"/>
                <w:szCs w:val="21"/>
              </w:rPr>
              <m:t>,</m:t>
            </m:r>
            <m:r>
              <w:rPr>
                <w:rFonts w:ascii="Cambria Math" w:eastAsia="微软雅黑" w:hAnsi="Cambria Math"/>
                <w:color w:val="000000"/>
                <w:szCs w:val="21"/>
              </w:rPr>
              <m:t>j</m:t>
            </m:r>
          </m:sub>
        </m:sSub>
        <m:r>
          <w:rPr>
            <w:rFonts w:ascii="Cambria Math" w:eastAsia="微软雅黑" w:hAnsi="Cambria Math"/>
            <w:color w:val="000000"/>
            <w:szCs w:val="21"/>
          </w:rPr>
          <m:t xml:space="preserve">=1 </m:t>
        </m:r>
      </m:oMath>
      <w:r w:rsidR="00AC2808" w:rsidRPr="0096771F">
        <w:rPr>
          <w:rFonts w:eastAsia="微软雅黑"/>
          <w:color w:val="000000"/>
          <w:szCs w:val="21"/>
        </w:rPr>
        <w:t xml:space="preserve"> </w:t>
      </w:r>
      <w:r w:rsidR="00AC2808" w:rsidRPr="0096771F">
        <w:rPr>
          <w:rFonts w:eastAsia="宋体"/>
          <w:color w:val="000000"/>
          <w:szCs w:val="21"/>
        </w:rPr>
        <w:t>on state</w:t>
      </w:r>
    </w:p>
    <w:p w14:paraId="667B714B" w14:textId="77777777" w:rsidR="00AC2808" w:rsidRPr="0096771F" w:rsidRDefault="006B2218" w:rsidP="00AC2808">
      <w:pPr>
        <w:rPr>
          <w:rFonts w:eastAsia="微软雅黑"/>
          <w:i/>
          <w:color w:val="000000"/>
          <w:szCs w:val="21"/>
        </w:rPr>
      </w:pPr>
      <m:oMath>
        <m:sSub>
          <m:sSubPr>
            <m:ctrlPr>
              <w:rPr>
                <w:rFonts w:ascii="Cambria Math" w:eastAsia="微软雅黑" w:hAnsi="Cambria Math"/>
                <w:i/>
                <w:color w:val="000000"/>
                <w:szCs w:val="21"/>
              </w:rPr>
            </m:ctrlPr>
          </m:sSubPr>
          <m:e>
            <m:r>
              <w:rPr>
                <w:rFonts w:ascii="Cambria Math" w:eastAsia="微软雅黑" w:hAnsi="Cambria Math"/>
                <w:color w:val="000000"/>
                <w:szCs w:val="21"/>
              </w:rPr>
              <m:t>M</m:t>
            </m:r>
          </m:e>
          <m:sub>
            <m:r>
              <w:rPr>
                <w:rFonts w:ascii="Cambria Math" w:eastAsia="微软雅黑" w:hAnsi="Cambria Math"/>
                <w:color w:val="000000"/>
                <w:szCs w:val="21"/>
              </w:rPr>
              <m:t>i</m:t>
            </m:r>
            <m:r>
              <w:rPr>
                <w:rFonts w:ascii="Cambria Math" w:eastAsia="微软雅黑" w:hAnsi="Cambria Math"/>
                <w:color w:val="000000"/>
                <w:szCs w:val="21"/>
              </w:rPr>
              <m:t>,</m:t>
            </m:r>
            <m:r>
              <w:rPr>
                <w:rFonts w:ascii="Cambria Math" w:eastAsia="微软雅黑" w:hAnsi="Cambria Math"/>
                <w:color w:val="000000"/>
                <w:szCs w:val="21"/>
              </w:rPr>
              <m:t>j</m:t>
            </m:r>
          </m:sub>
        </m:sSub>
        <m:r>
          <w:rPr>
            <w:rFonts w:ascii="Cambria Math" w:eastAsia="微软雅黑" w:hAnsi="Cambria Math"/>
            <w:color w:val="000000"/>
            <w:szCs w:val="21"/>
          </w:rPr>
          <m:t xml:space="preserve">=0 </m:t>
        </m:r>
      </m:oMath>
      <w:r w:rsidR="00AC2808" w:rsidRPr="0096771F">
        <w:rPr>
          <w:rFonts w:eastAsia="微软雅黑"/>
          <w:i/>
          <w:color w:val="000000"/>
          <w:szCs w:val="21"/>
        </w:rPr>
        <w:t xml:space="preserve"> </w:t>
      </w:r>
      <w:r w:rsidR="00AC2808" w:rsidRPr="0096771F">
        <w:rPr>
          <w:rFonts w:eastAsia="宋体"/>
          <w:color w:val="000000"/>
          <w:szCs w:val="21"/>
        </w:rPr>
        <w:t>off state</w:t>
      </w:r>
    </w:p>
    <w:p w14:paraId="28B64594" w14:textId="77777777" w:rsidR="00AC2808" w:rsidRPr="0096771F" w:rsidRDefault="00AC2808" w:rsidP="00AC2808">
      <w:pPr>
        <w:spacing w:line="360" w:lineRule="auto"/>
        <w:ind w:firstLineChars="200" w:firstLine="480"/>
        <w:jc w:val="both"/>
        <w:rPr>
          <w:rFonts w:eastAsia="宋体"/>
          <w:color w:val="000000"/>
          <w:szCs w:val="24"/>
          <w:lang w:bidi="ar"/>
        </w:rPr>
      </w:pPr>
      <w:r w:rsidRPr="0096771F">
        <w:rPr>
          <w:rFonts w:eastAsia="宋体"/>
          <w:color w:val="000000"/>
          <w:szCs w:val="24"/>
          <w:lang w:bidi="ar"/>
        </w:rPr>
        <w:t xml:space="preserve">Among them, </w:t>
      </w:r>
      <w:proofErr w:type="spellStart"/>
      <w:r w:rsidRPr="0096771F">
        <w:rPr>
          <w:rFonts w:eastAsia="宋体"/>
          <w:i/>
          <w:iCs/>
          <w:color w:val="000000"/>
          <w:szCs w:val="24"/>
          <w:lang w:bidi="ar"/>
        </w:rPr>
        <w:t>i</w:t>
      </w:r>
      <w:proofErr w:type="spellEnd"/>
      <w:r w:rsidRPr="0096771F">
        <w:rPr>
          <w:rFonts w:eastAsia="宋体"/>
          <w:color w:val="000000"/>
          <w:szCs w:val="24"/>
          <w:lang w:bidi="ar"/>
        </w:rPr>
        <w:t xml:space="preserve"> and </w:t>
      </w:r>
      <w:r w:rsidRPr="0096771F">
        <w:rPr>
          <w:rFonts w:eastAsia="宋体"/>
          <w:i/>
          <w:iCs/>
          <w:color w:val="000000"/>
          <w:szCs w:val="24"/>
          <w:lang w:bidi="ar"/>
        </w:rPr>
        <w:t>j</w:t>
      </w:r>
      <w:r w:rsidRPr="0096771F">
        <w:rPr>
          <w:rFonts w:eastAsia="宋体"/>
          <w:color w:val="000000"/>
          <w:szCs w:val="24"/>
          <w:lang w:bidi="ar"/>
        </w:rPr>
        <w:t xml:space="preserve"> represent the rows and columns of the DMD respectively;</w:t>
      </w:r>
      <w:r w:rsidRPr="0096771F">
        <w:rPr>
          <w:rFonts w:eastAsia="宋体"/>
          <w:i/>
          <w:color w:val="000000"/>
          <w:szCs w:val="24"/>
        </w:rPr>
        <w:t xml:space="preserve"> </w:t>
      </w:r>
      <m:oMath>
        <m:sSub>
          <m:sSubPr>
            <m:ctrlPr>
              <w:rPr>
                <w:rFonts w:ascii="Cambria Math" w:eastAsia="宋体" w:hAnsi="Cambria Math"/>
                <w:i/>
                <w:color w:val="000000"/>
                <w:szCs w:val="24"/>
              </w:rPr>
            </m:ctrlPr>
          </m:sSubPr>
          <m:e>
            <w:bookmarkStart w:id="8" w:name="_Hlk123165833"/>
            <m:r>
              <w:rPr>
                <w:rFonts w:ascii="Cambria Math" w:eastAsia="宋体" w:hAnsi="Cambria Math"/>
                <w:color w:val="000000"/>
                <w:szCs w:val="24"/>
              </w:rPr>
              <m:t>M</m:t>
            </m:r>
          </m:e>
          <m:sub>
            <m:r>
              <w:rPr>
                <w:rFonts w:ascii="Cambria Math" w:eastAsia="宋体" w:hAnsi="Cambria Math"/>
                <w:color w:val="000000"/>
                <w:szCs w:val="24"/>
              </w:rPr>
              <m:t>i,j</m:t>
            </m:r>
            <w:bookmarkEnd w:id="8"/>
          </m:sub>
        </m:sSub>
      </m:oMath>
      <w:r w:rsidRPr="0096771F">
        <w:rPr>
          <w:rFonts w:eastAsia="宋体"/>
          <w:color w:val="000000"/>
          <w:szCs w:val="24"/>
          <w:lang w:bidi="ar"/>
        </w:rPr>
        <w:t xml:space="preserve"> represents the modulation function loaded on a certain row and column of the DMD (the phase difference is not considered in t</w:t>
      </w:r>
      <w:r w:rsidRPr="0096771F">
        <w:rPr>
          <w:rFonts w:eastAsia="宋体"/>
          <w:color w:val="000000" w:themeColor="text1"/>
          <w:szCs w:val="24"/>
          <w:lang w:bidi="ar"/>
        </w:rPr>
        <w:t xml:space="preserve">he DMD system, so only normalization is considered.) The amplitude is 1 in the on state or 0 in the off state. </w:t>
      </w:r>
      <w:r w:rsidRPr="0096771F">
        <w:rPr>
          <w:rFonts w:eastAsia="微软雅黑"/>
          <w:i/>
          <w:iCs/>
          <w:color w:val="000000" w:themeColor="text1"/>
          <w:szCs w:val="21"/>
        </w:rPr>
        <w:t>w</w:t>
      </w:r>
      <w:r w:rsidRPr="0096771F">
        <w:rPr>
          <w:rFonts w:eastAsia="微软雅黑"/>
          <w:color w:val="000000" w:themeColor="text1"/>
          <w:szCs w:val="21"/>
        </w:rPr>
        <w:t xml:space="preserve"> represents the DMD pixel’s size while </w:t>
      </w:r>
      <w:r w:rsidRPr="0096771F">
        <w:rPr>
          <w:rFonts w:eastAsia="微软雅黑"/>
          <w:i/>
          <w:iCs/>
          <w:color w:val="000000" w:themeColor="text1"/>
          <w:szCs w:val="21"/>
        </w:rPr>
        <w:t>P</w:t>
      </w:r>
      <w:r w:rsidRPr="0096771F">
        <w:rPr>
          <w:rFonts w:eastAsia="微软雅黑"/>
          <w:color w:val="000000" w:themeColor="text1"/>
          <w:szCs w:val="21"/>
        </w:rPr>
        <w:t xml:space="preserve"> is the DMD pixel’s period. In this study, we do not consider the duty cycle of the DMD pixel, that is, </w:t>
      </w:r>
      <w:r w:rsidRPr="0096771F">
        <w:rPr>
          <w:rFonts w:eastAsia="微软雅黑"/>
          <w:i/>
          <w:iCs/>
          <w:color w:val="000000" w:themeColor="text1"/>
          <w:szCs w:val="21"/>
        </w:rPr>
        <w:t xml:space="preserve">P </w:t>
      </w:r>
      <w:r w:rsidRPr="0096771F">
        <w:rPr>
          <w:rFonts w:eastAsia="微软雅黑"/>
          <w:color w:val="000000" w:themeColor="text1"/>
          <w:szCs w:val="21"/>
        </w:rPr>
        <w:t>=</w:t>
      </w:r>
      <w:r w:rsidRPr="0096771F">
        <w:rPr>
          <w:rFonts w:eastAsia="微软雅黑"/>
          <w:i/>
          <w:iCs/>
          <w:color w:val="000000" w:themeColor="text1"/>
          <w:szCs w:val="21"/>
        </w:rPr>
        <w:t xml:space="preserve"> w </w:t>
      </w:r>
      <w:r w:rsidRPr="0096771F">
        <w:rPr>
          <w:rFonts w:eastAsia="微软雅黑"/>
          <w:color w:val="000000" w:themeColor="text1"/>
          <w:szCs w:val="21"/>
        </w:rPr>
        <w:t xml:space="preserve">= </w:t>
      </w:r>
      <w:r w:rsidRPr="0096771F">
        <w:rPr>
          <w:color w:val="000000" w:themeColor="text1"/>
        </w:rPr>
        <w:t xml:space="preserve">7.56 </w:t>
      </w:r>
      <w:proofErr w:type="spellStart"/>
      <w:r w:rsidRPr="0096771F">
        <w:rPr>
          <w:rFonts w:ascii="Calibri" w:hAnsi="Calibri" w:cs="Calibri"/>
          <w:color w:val="000000" w:themeColor="text1"/>
        </w:rPr>
        <w:t>μ</w:t>
      </w:r>
      <w:r w:rsidRPr="0096771F">
        <w:rPr>
          <w:color w:val="000000" w:themeColor="text1"/>
        </w:rPr>
        <w:t>m</w:t>
      </w:r>
      <w:proofErr w:type="spellEnd"/>
      <w:r w:rsidRPr="0096771F">
        <w:rPr>
          <w:rFonts w:eastAsia="微软雅黑"/>
          <w:color w:val="000000" w:themeColor="text1"/>
          <w:szCs w:val="21"/>
        </w:rPr>
        <w:t>.</w:t>
      </w:r>
    </w:p>
    <w:p w14:paraId="739817DA" w14:textId="77777777" w:rsidR="00AC2808" w:rsidRPr="0096771F" w:rsidRDefault="00AC2808" w:rsidP="00AC2808">
      <w:pPr>
        <w:pStyle w:val="MTDisplayEquation"/>
        <w:spacing w:line="360" w:lineRule="auto"/>
        <w:ind w:firstLine="480"/>
        <w:jc w:val="left"/>
        <w:rPr>
          <w:rFonts w:ascii="Times New Roman" w:eastAsia="宋体" w:hAnsi="Times New Roman" w:cs="Times New Roman"/>
          <w:color w:val="000000"/>
          <w:kern w:val="0"/>
          <w:sz w:val="24"/>
          <w:szCs w:val="24"/>
          <w:lang w:bidi="ar"/>
        </w:rPr>
      </w:pPr>
      <w:r w:rsidRPr="0096771F">
        <w:rPr>
          <w:rFonts w:ascii="Times New Roman" w:eastAsia="宋体" w:hAnsi="Times New Roman" w:cs="Times New Roman"/>
          <w:color w:val="000000"/>
          <w:kern w:val="0"/>
          <w:sz w:val="24"/>
          <w:szCs w:val="24"/>
          <w:lang w:bidi="ar"/>
        </w:rPr>
        <w:t xml:space="preserve">Then, we can get the polarized light field calculated from the object plane mask to the image plane where the sample is located: </w:t>
      </w:r>
    </w:p>
    <w:p w14:paraId="2CD80546" w14:textId="035CF34E" w:rsidR="00AC2808" w:rsidRPr="0096771F" w:rsidRDefault="006B2218" w:rsidP="00AC2808">
      <w:pPr>
        <w:pStyle w:val="MTDisplayEquation"/>
        <w:ind w:firstLineChars="0" w:firstLine="0"/>
        <w:jc w:val="left"/>
        <w:rPr>
          <w:rFonts w:ascii="Times New Roman" w:hAnsi="Times New Roman" w:cs="Times New Roman"/>
          <w:lang w:bidi="ar"/>
        </w:rPr>
      </w:pPr>
      <m:oMath>
        <m:d>
          <m:dPr>
            <m:begChr m:val="["/>
            <m:endChr m:val="]"/>
            <m:ctrlPr>
              <w:rPr>
                <w:rFonts w:ascii="Cambria Math" w:hAnsi="Cambria Math" w:cs="Times New Roman"/>
                <w:sz w:val="24"/>
                <w:szCs w:val="28"/>
                <w:lang w:bidi="ar"/>
              </w:rPr>
            </m:ctrlPr>
          </m:dPr>
          <m:e>
            <m:eqArr>
              <m:eqArrPr>
                <m:ctrlPr>
                  <w:rPr>
                    <w:rFonts w:ascii="Cambria Math" w:hAnsi="Cambria Math" w:cs="Times New Roman"/>
                    <w:sz w:val="24"/>
                    <w:szCs w:val="28"/>
                    <w:lang w:bidi="ar"/>
                  </w:rPr>
                </m:ctrlPr>
              </m:eqArrPr>
              <m:e>
                <m:sSubSup>
                  <m:sSubSupPr>
                    <m:ctrlPr>
                      <w:rPr>
                        <w:rFonts w:ascii="Cambria Math" w:hAnsi="Cambria Math" w:cs="Times New Roman"/>
                        <w:sz w:val="24"/>
                        <w:szCs w:val="28"/>
                        <w:lang w:bidi="ar"/>
                      </w:rPr>
                    </m:ctrlPr>
                  </m:sSubSupPr>
                  <m:e>
                    <m:r>
                      <w:rPr>
                        <w:rFonts w:ascii="Cambria Math" w:hAnsi="Cambria Math" w:cs="Times New Roman"/>
                        <w:sz w:val="24"/>
                        <w:szCs w:val="28"/>
                        <w:lang w:bidi="ar"/>
                      </w:rPr>
                      <m:t>E</m:t>
                    </m:r>
                  </m:e>
                  <m:sub>
                    <m:r>
                      <w:rPr>
                        <w:rFonts w:ascii="Cambria Math" w:hAnsi="Cambria Math" w:cs="Times New Roman"/>
                        <w:sz w:val="24"/>
                        <w:szCs w:val="28"/>
                        <w:lang w:bidi="ar"/>
                      </w:rPr>
                      <m:t>x</m:t>
                    </m:r>
                  </m:sub>
                  <m:sup>
                    <m:r>
                      <w:rPr>
                        <w:rFonts w:ascii="Cambria Math" w:hAnsi="Cambria Math" w:cs="Times New Roman"/>
                        <w:sz w:val="24"/>
                        <w:szCs w:val="28"/>
                        <w:lang w:bidi="ar"/>
                      </w:rPr>
                      <m:t>wafer</m:t>
                    </m:r>
                  </m:sup>
                </m:sSubSup>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
                <m:sSubSup>
                  <m:sSubSupPr>
                    <m:ctrlPr>
                      <w:rPr>
                        <w:rFonts w:ascii="Cambria Math" w:hAnsi="Cambria Math" w:cs="Times New Roman"/>
                        <w:sz w:val="24"/>
                        <w:szCs w:val="28"/>
                        <w:lang w:bidi="ar"/>
                      </w:rPr>
                    </m:ctrlPr>
                  </m:sSubSupPr>
                  <m:e>
                    <m:r>
                      <w:rPr>
                        <w:rFonts w:ascii="Cambria Math" w:hAnsi="Cambria Math" w:cs="Times New Roman"/>
                        <w:sz w:val="24"/>
                        <w:szCs w:val="28"/>
                        <w:lang w:bidi="ar"/>
                      </w:rPr>
                      <m:t>E</m:t>
                    </m:r>
                  </m:e>
                  <m:sub>
                    <m:r>
                      <w:rPr>
                        <w:rFonts w:ascii="Cambria Math" w:hAnsi="Cambria Math" w:cs="Times New Roman"/>
                        <w:sz w:val="24"/>
                        <w:szCs w:val="28"/>
                        <w:lang w:bidi="ar"/>
                      </w:rPr>
                      <m:t>y</m:t>
                    </m:r>
                  </m:sub>
                  <m:sup>
                    <m:r>
                      <w:rPr>
                        <w:rFonts w:ascii="Cambria Math" w:hAnsi="Cambria Math" w:cs="Times New Roman"/>
                        <w:sz w:val="24"/>
                        <w:szCs w:val="28"/>
                        <w:lang w:bidi="ar"/>
                      </w:rPr>
                      <m:t>wafer</m:t>
                    </m:r>
                  </m:sup>
                </m:sSubSup>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
                <m:sSubSup>
                  <m:sSubSupPr>
                    <m:ctrlPr>
                      <w:rPr>
                        <w:rFonts w:ascii="Cambria Math" w:hAnsi="Cambria Math" w:cs="Times New Roman"/>
                        <w:sz w:val="24"/>
                        <w:szCs w:val="28"/>
                        <w:lang w:bidi="ar"/>
                      </w:rPr>
                    </m:ctrlPr>
                  </m:sSubSupPr>
                  <m:e>
                    <m:r>
                      <w:rPr>
                        <w:rFonts w:ascii="Cambria Math" w:hAnsi="Cambria Math" w:cs="Times New Roman"/>
                        <w:sz w:val="24"/>
                        <w:szCs w:val="28"/>
                        <w:lang w:bidi="ar"/>
                      </w:rPr>
                      <m:t>E</m:t>
                    </m:r>
                  </m:e>
                  <m:sub>
                    <m:r>
                      <w:rPr>
                        <w:rFonts w:ascii="Cambria Math" w:hAnsi="Cambria Math" w:cs="Times New Roman"/>
                        <w:sz w:val="24"/>
                        <w:szCs w:val="28"/>
                        <w:lang w:bidi="ar"/>
                      </w:rPr>
                      <m:t>z</m:t>
                    </m:r>
                  </m:sub>
                  <m:sup>
                    <m:r>
                      <w:rPr>
                        <w:rFonts w:ascii="Cambria Math" w:hAnsi="Cambria Math" w:cs="Times New Roman"/>
                        <w:sz w:val="24"/>
                        <w:szCs w:val="28"/>
                        <w:lang w:bidi="ar"/>
                      </w:rPr>
                      <m:t>wafer</m:t>
                    </m:r>
                  </m:sup>
                </m:sSubSup>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qArr>
          </m:e>
        </m:d>
        <m:r>
          <w:rPr>
            <w:rFonts w:ascii="Cambria Math" w:hAnsi="Cambria Math" w:cs="Times New Roman"/>
            <w:sz w:val="24"/>
            <w:szCs w:val="28"/>
            <w:lang w:bidi="ar"/>
          </w:rPr>
          <m:t>=</m:t>
        </m:r>
        <m:d>
          <m:dPr>
            <m:begChr m:val="["/>
            <m:endChr m:val="]"/>
            <m:ctrlPr>
              <w:rPr>
                <w:rFonts w:ascii="Cambria Math" w:hAnsi="Cambria Math" w:cs="Times New Roman"/>
                <w:sz w:val="24"/>
                <w:szCs w:val="28"/>
                <w:lang w:bidi="ar"/>
              </w:rPr>
            </m:ctrlPr>
          </m:dPr>
          <m:e>
            <m:eqArr>
              <m:eqArrPr>
                <m:ctrlPr>
                  <w:rPr>
                    <w:rFonts w:ascii="Cambria Math" w:hAnsi="Cambria Math" w:cs="Times New Roman"/>
                    <w:sz w:val="24"/>
                    <w:szCs w:val="28"/>
                    <w:lang w:bidi="ar"/>
                  </w:rPr>
                </m:ctrlPr>
              </m:eqArrPr>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x</m:t>
                    </m:r>
                  </m:sub>
                </m:sSub>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y</m:t>
                    </m:r>
                  </m:sub>
                </m:sSub>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z</m:t>
                    </m:r>
                  </m:sub>
                </m:sSub>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qArr>
          </m:e>
        </m:d>
        <m:r>
          <w:rPr>
            <w:rFonts w:ascii="Cambria Math" w:hAnsi="Cambria Math" w:cs="Times New Roman"/>
            <w:sz w:val="24"/>
            <w:szCs w:val="28"/>
            <w:lang w:bidi="ar"/>
          </w:rPr>
          <m:t>m</m:t>
        </m:r>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αs</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r>
          <w:rPr>
            <w:rFonts w:ascii="Cambria Math" w:hAnsi="Cambria Math" w:cs="Times New Roman"/>
            <w:sz w:val="24"/>
            <w:szCs w:val="28"/>
            <w:lang w:bidi="ar"/>
          </w:rPr>
          <m:t>βs</m:t>
        </m:r>
        <m:r>
          <w:rPr>
            <w:rFonts w:ascii="Cambria Math" w:hAnsi="Cambria Math" w:cs="Times New Roman"/>
            <w:sz w:val="24"/>
            <w:szCs w:val="28"/>
            <w:lang w:bidi="ar"/>
          </w:rPr>
          <m:t>)</m:t>
        </m:r>
      </m:oMath>
      <w:r w:rsidR="00AC2808" w:rsidRPr="0096771F">
        <w:rPr>
          <w:rFonts w:ascii="Times New Roman" w:hAnsi="Times New Roman" w:cs="Times New Roman"/>
          <w:lang w:bidi="ar"/>
        </w:rPr>
        <w:tab/>
      </w:r>
      <w:r w:rsidR="00EF0E6D" w:rsidRPr="0096771F">
        <w:rPr>
          <w:rFonts w:ascii="Times New Roman" w:hAnsi="Times New Roman" w:cs="Times New Roman"/>
          <w:lang w:bidi="ar"/>
        </w:rPr>
        <w:t xml:space="preserve"> </w:t>
      </w:r>
      <w:r w:rsidR="00AC2808" w:rsidRPr="0096771F">
        <w:rPr>
          <w:rFonts w:ascii="Times New Roman" w:hAnsi="Times New Roman" w:cs="Times New Roman"/>
          <w:lang w:bidi="ar"/>
        </w:rPr>
        <w:t xml:space="preserve">   </w:t>
      </w:r>
      <w:r w:rsidR="00EF0E6D" w:rsidRPr="0096771F">
        <w:rPr>
          <w:rFonts w:ascii="Times New Roman" w:hAnsi="Times New Roman" w:cs="Times New Roman"/>
          <w:lang w:bidi="ar"/>
        </w:rPr>
        <w:t xml:space="preserve"> </w:t>
      </w:r>
      <w:r w:rsidR="00AC2808" w:rsidRPr="0096771F">
        <w:rPr>
          <w:rFonts w:ascii="Times New Roman" w:hAnsi="Times New Roman" w:cs="Times New Roman"/>
          <w:lang w:bidi="ar"/>
        </w:rPr>
        <w:t xml:space="preserve">         </w:t>
      </w:r>
      <w:r w:rsidR="00AC2808" w:rsidRPr="0096771F">
        <w:rPr>
          <w:rFonts w:ascii="Times New Roman" w:hAnsi="Times New Roman" w:cs="Times New Roman"/>
          <w:sz w:val="24"/>
          <w:szCs w:val="28"/>
          <w:lang w:bidi="ar"/>
        </w:rPr>
        <w:t>(S4)</w:t>
      </w:r>
    </w:p>
    <w:p w14:paraId="764F2AAA" w14:textId="77777777" w:rsidR="00AC2808" w:rsidRPr="0096771F" w:rsidRDefault="00AC2808" w:rsidP="00AC2808">
      <w:pPr>
        <w:spacing w:line="360" w:lineRule="auto"/>
        <w:jc w:val="both"/>
        <w:rPr>
          <w:rFonts w:eastAsia="宋体"/>
          <w:color w:val="000000"/>
          <w:lang w:bidi="ar"/>
        </w:rPr>
      </w:pPr>
      <m:oMath>
        <m:r>
          <w:rPr>
            <w:rFonts w:ascii="Cambria Math" w:eastAsia="宋体" w:hAnsi="Cambria Math"/>
            <w:color w:val="000000"/>
            <w:lang w:bidi="ar"/>
          </w:rPr>
          <m:t>H(α',β')</m:t>
        </m:r>
      </m:oMath>
      <w:r w:rsidRPr="0096771F">
        <w:t xml:space="preserve"> </w:t>
      </w:r>
      <w:r w:rsidRPr="0096771F">
        <w:rPr>
          <w:rFonts w:eastAsia="宋体"/>
          <w:color w:val="000000"/>
          <w:lang w:bidi="ar"/>
        </w:rPr>
        <w:t xml:space="preserve"> is the frequency response function of the vector projection optical system considering the point light source </w:t>
      </w:r>
      <w:r w:rsidRPr="0096771F">
        <w:rPr>
          <w:rFonts w:eastAsia="宋体"/>
          <w:color w:val="000000"/>
          <w:lang w:eastAsia="zh-CN" w:bidi="ar"/>
        </w:rPr>
        <w:t>[2]</w:t>
      </w:r>
      <w:r w:rsidRPr="0096771F">
        <w:rPr>
          <w:rFonts w:eastAsia="宋体"/>
          <w:color w:val="000000"/>
          <w:lang w:bidi="ar"/>
        </w:rPr>
        <w:t>:</w:t>
      </w:r>
    </w:p>
    <w:p w14:paraId="5624AC99" w14:textId="77777777" w:rsidR="00AC2808" w:rsidRPr="0096771F" w:rsidRDefault="006B2218" w:rsidP="00AC2808">
      <w:pPr>
        <w:spacing w:line="360" w:lineRule="auto"/>
        <w:rPr>
          <w:rFonts w:eastAsia="宋体"/>
          <w:color w:val="000000"/>
          <w:lang w:bidi="ar"/>
        </w:rPr>
      </w:pPr>
      <m:oMath>
        <m:d>
          <m:dPr>
            <m:begChr m:val="["/>
            <m:endChr m:val="]"/>
            <m:ctrlPr>
              <w:rPr>
                <w:rFonts w:ascii="Cambria Math" w:hAnsi="Cambria Math"/>
                <w:szCs w:val="28"/>
                <w:lang w:bidi="ar"/>
              </w:rPr>
            </m:ctrlPr>
          </m:dPr>
          <m:e>
            <m:eqArr>
              <m:eqArrPr>
                <m:ctrlPr>
                  <w:rPr>
                    <w:rFonts w:ascii="Cambria Math" w:hAnsi="Cambria Math"/>
                    <w:szCs w:val="28"/>
                    <w:lang w:bidi="ar"/>
                  </w:rPr>
                </m:ctrlPr>
              </m:eqArrPr>
              <m:e>
                <m:sSub>
                  <m:sSubPr>
                    <m:ctrlPr>
                      <w:rPr>
                        <w:rFonts w:ascii="Cambria Math" w:hAnsi="Cambria Math"/>
                        <w:szCs w:val="28"/>
                        <w:lang w:bidi="ar"/>
                      </w:rPr>
                    </m:ctrlPr>
                  </m:sSubPr>
                  <m:e>
                    <m:r>
                      <w:rPr>
                        <w:rFonts w:ascii="Cambria Math" w:hAnsi="Cambria Math"/>
                        <w:szCs w:val="28"/>
                        <w:lang w:bidi="ar"/>
                      </w:rPr>
                      <m:t>H</m:t>
                    </m:r>
                  </m:e>
                  <m:sub>
                    <m:r>
                      <w:rPr>
                        <w:rFonts w:ascii="Cambria Math" w:hAnsi="Cambria Math"/>
                        <w:szCs w:val="28"/>
                        <w:lang w:bidi="ar"/>
                      </w:rPr>
                      <m:t>x</m:t>
                    </m:r>
                  </m:sub>
                </m:sSub>
                <m:r>
                  <w:rPr>
                    <w:rFonts w:ascii="Cambria Math" w:hAnsi="Cambria Math"/>
                    <w:szCs w:val="28"/>
                    <w:lang w:bidi="ar"/>
                  </w:rPr>
                  <m:t>(</m:t>
                </m:r>
                <m:r>
                  <w:rPr>
                    <w:rFonts w:ascii="Cambria Math" w:hAnsi="Cambria Math"/>
                    <w:szCs w:val="28"/>
                    <w:lang w:bidi="ar"/>
                  </w:rPr>
                  <m:t>α</m:t>
                </m:r>
                <m:r>
                  <w:rPr>
                    <w:rFonts w:ascii="Cambria Math" w:hAnsi="Cambria Math"/>
                    <w:szCs w:val="28"/>
                    <w:lang w:bidi="ar"/>
                  </w:rPr>
                  <m:t>',</m:t>
                </m:r>
                <m:r>
                  <w:rPr>
                    <w:rFonts w:ascii="Cambria Math" w:hAnsi="Cambria Math"/>
                    <w:szCs w:val="28"/>
                    <w:lang w:bidi="ar"/>
                  </w:rPr>
                  <m:t>β</m:t>
                </m:r>
                <m:r>
                  <w:rPr>
                    <w:rFonts w:ascii="Cambria Math" w:hAnsi="Cambria Math"/>
                    <w:szCs w:val="28"/>
                    <w:lang w:bidi="ar"/>
                  </w:rPr>
                  <m:t>')</m:t>
                </m:r>
              </m:e>
              <m:e>
                <m:sSub>
                  <m:sSubPr>
                    <m:ctrlPr>
                      <w:rPr>
                        <w:rFonts w:ascii="Cambria Math" w:hAnsi="Cambria Math"/>
                        <w:szCs w:val="28"/>
                        <w:lang w:bidi="ar"/>
                      </w:rPr>
                    </m:ctrlPr>
                  </m:sSubPr>
                  <m:e>
                    <m:r>
                      <w:rPr>
                        <w:rFonts w:ascii="Cambria Math" w:hAnsi="Cambria Math"/>
                        <w:szCs w:val="28"/>
                        <w:lang w:bidi="ar"/>
                      </w:rPr>
                      <m:t>H</m:t>
                    </m:r>
                  </m:e>
                  <m:sub>
                    <m:r>
                      <w:rPr>
                        <w:rFonts w:ascii="Cambria Math" w:hAnsi="Cambria Math"/>
                        <w:szCs w:val="28"/>
                        <w:lang w:bidi="ar"/>
                      </w:rPr>
                      <m:t>y</m:t>
                    </m:r>
                  </m:sub>
                </m:sSub>
                <m:r>
                  <w:rPr>
                    <w:rFonts w:ascii="Cambria Math" w:hAnsi="Cambria Math"/>
                    <w:szCs w:val="28"/>
                    <w:lang w:bidi="ar"/>
                  </w:rPr>
                  <m:t>(</m:t>
                </m:r>
                <m:r>
                  <w:rPr>
                    <w:rFonts w:ascii="Cambria Math" w:hAnsi="Cambria Math"/>
                    <w:szCs w:val="28"/>
                    <w:lang w:bidi="ar"/>
                  </w:rPr>
                  <m:t>α</m:t>
                </m:r>
                <m:r>
                  <w:rPr>
                    <w:rFonts w:ascii="Cambria Math" w:hAnsi="Cambria Math"/>
                    <w:szCs w:val="28"/>
                    <w:lang w:bidi="ar"/>
                  </w:rPr>
                  <m:t>',</m:t>
                </m:r>
                <m:r>
                  <w:rPr>
                    <w:rFonts w:ascii="Cambria Math" w:hAnsi="Cambria Math"/>
                    <w:szCs w:val="28"/>
                    <w:lang w:bidi="ar"/>
                  </w:rPr>
                  <m:t>β</m:t>
                </m:r>
                <m:r>
                  <w:rPr>
                    <w:rFonts w:ascii="Cambria Math" w:hAnsi="Cambria Math"/>
                    <w:szCs w:val="28"/>
                    <w:lang w:bidi="ar"/>
                  </w:rPr>
                  <m:t>')</m:t>
                </m:r>
              </m:e>
              <m:e>
                <m:sSub>
                  <m:sSubPr>
                    <m:ctrlPr>
                      <w:rPr>
                        <w:rFonts w:ascii="Cambria Math" w:hAnsi="Cambria Math"/>
                        <w:szCs w:val="28"/>
                        <w:lang w:bidi="ar"/>
                      </w:rPr>
                    </m:ctrlPr>
                  </m:sSubPr>
                  <m:e>
                    <m:r>
                      <w:rPr>
                        <w:rFonts w:ascii="Cambria Math" w:hAnsi="Cambria Math"/>
                        <w:szCs w:val="28"/>
                        <w:lang w:bidi="ar"/>
                      </w:rPr>
                      <m:t>H</m:t>
                    </m:r>
                  </m:e>
                  <m:sub>
                    <m:r>
                      <w:rPr>
                        <w:rFonts w:ascii="Cambria Math" w:hAnsi="Cambria Math"/>
                        <w:szCs w:val="28"/>
                        <w:lang w:bidi="ar"/>
                      </w:rPr>
                      <m:t>z</m:t>
                    </m:r>
                  </m:sub>
                </m:sSub>
                <m:r>
                  <w:rPr>
                    <w:rFonts w:ascii="Cambria Math" w:hAnsi="Cambria Math"/>
                    <w:szCs w:val="28"/>
                    <w:lang w:bidi="ar"/>
                  </w:rPr>
                  <m:t>(</m:t>
                </m:r>
                <m:r>
                  <w:rPr>
                    <w:rFonts w:ascii="Cambria Math" w:hAnsi="Cambria Math"/>
                    <w:szCs w:val="28"/>
                    <w:lang w:bidi="ar"/>
                  </w:rPr>
                  <m:t>α</m:t>
                </m:r>
                <m:r>
                  <w:rPr>
                    <w:rFonts w:ascii="Cambria Math" w:hAnsi="Cambria Math"/>
                    <w:szCs w:val="28"/>
                    <w:lang w:bidi="ar"/>
                  </w:rPr>
                  <m:t>',</m:t>
                </m:r>
                <m:r>
                  <w:rPr>
                    <w:rFonts w:ascii="Cambria Math" w:hAnsi="Cambria Math"/>
                    <w:szCs w:val="28"/>
                    <w:lang w:bidi="ar"/>
                  </w:rPr>
                  <m:t>β</m:t>
                </m:r>
                <m:r>
                  <w:rPr>
                    <w:rFonts w:ascii="Cambria Math" w:hAnsi="Cambria Math"/>
                    <w:szCs w:val="28"/>
                    <w:lang w:bidi="ar"/>
                  </w:rPr>
                  <m:t>')</m:t>
                </m:r>
              </m:e>
            </m:eqArr>
          </m:e>
        </m:d>
        <m:r>
          <w:rPr>
            <w:rFonts w:ascii="Cambria Math" w:hAnsi="Cambria Math"/>
            <w:szCs w:val="28"/>
            <w:lang w:bidi="ar"/>
          </w:rPr>
          <m:t>=</m:t>
        </m:r>
        <m:r>
          <w:rPr>
            <w:rFonts w:ascii="Cambria Math" w:hAnsi="Cambria Math"/>
            <w:szCs w:val="28"/>
            <w:lang w:bidi="ar"/>
          </w:rPr>
          <m:t>R</m:t>
        </m:r>
        <m:r>
          <w:rPr>
            <w:rFonts w:ascii="Cambria Math" w:hAnsi="Cambria Math"/>
            <w:szCs w:val="28"/>
            <w:lang w:bidi="ar"/>
          </w:rPr>
          <m:t>(</m:t>
        </m:r>
        <m:r>
          <w:rPr>
            <w:rFonts w:ascii="Cambria Math" w:hAnsi="Cambria Math"/>
            <w:szCs w:val="28"/>
            <w:lang w:bidi="ar"/>
          </w:rPr>
          <m:t>γ</m:t>
        </m:r>
        <m:r>
          <w:rPr>
            <w:rFonts w:ascii="Cambria Math" w:hAnsi="Cambria Math"/>
            <w:szCs w:val="28"/>
            <w:lang w:bidi="ar"/>
          </w:rPr>
          <m:t>,</m:t>
        </m:r>
        <m:r>
          <w:rPr>
            <w:rFonts w:ascii="Cambria Math" w:hAnsi="Cambria Math"/>
            <w:szCs w:val="28"/>
            <w:lang w:bidi="ar"/>
          </w:rPr>
          <m:t>γ</m:t>
        </m:r>
        <m:r>
          <w:rPr>
            <w:rFonts w:ascii="Cambria Math" w:hAnsi="Cambria Math"/>
            <w:szCs w:val="28"/>
            <w:lang w:bidi="ar"/>
          </w:rPr>
          <m:t>')⋅</m:t>
        </m:r>
        <m:r>
          <w:rPr>
            <w:rFonts w:ascii="Cambria Math" w:hAnsi="Cambria Math"/>
            <w:szCs w:val="28"/>
            <w:lang w:bidi="ar"/>
          </w:rPr>
          <m:t>C</m:t>
        </m:r>
        <m:r>
          <w:rPr>
            <w:rFonts w:ascii="Cambria Math" w:hAnsi="Cambria Math"/>
            <w:szCs w:val="28"/>
            <w:lang w:bidi="ar"/>
          </w:rPr>
          <m:t>(</m:t>
        </m:r>
        <m:r>
          <w:rPr>
            <w:rFonts w:ascii="Cambria Math" w:hAnsi="Cambria Math"/>
            <w:szCs w:val="28"/>
            <w:lang w:bidi="ar"/>
          </w:rPr>
          <m:t>α</m:t>
        </m:r>
        <m:r>
          <w:rPr>
            <w:rFonts w:ascii="Cambria Math" w:hAnsi="Cambria Math"/>
            <w:szCs w:val="28"/>
            <w:lang w:bidi="ar"/>
          </w:rPr>
          <m:t>',</m:t>
        </m:r>
        <m:r>
          <w:rPr>
            <w:rFonts w:ascii="Cambria Math" w:hAnsi="Cambria Math"/>
            <w:szCs w:val="28"/>
            <w:lang w:bidi="ar"/>
          </w:rPr>
          <m:t>β</m:t>
        </m:r>
        <m:r>
          <w:rPr>
            <w:rFonts w:ascii="Cambria Math" w:hAnsi="Cambria Math"/>
            <w:szCs w:val="28"/>
            <w:lang w:bidi="ar"/>
          </w:rPr>
          <m:t>')</m:t>
        </m:r>
        <m:r>
          <w:rPr>
            <w:rFonts w:ascii="Cambria Math" w:hAnsi="Cambria Math"/>
            <w:szCs w:val="28"/>
            <w:lang w:bidi="ar"/>
          </w:rPr>
          <m:t>B</m:t>
        </m:r>
        <m:r>
          <w:rPr>
            <w:rFonts w:ascii="Cambria Math" w:hAnsi="Cambria Math"/>
            <w:szCs w:val="28"/>
            <w:lang w:bidi="ar"/>
          </w:rPr>
          <m:t>(</m:t>
        </m:r>
        <m:r>
          <w:rPr>
            <w:rFonts w:ascii="Cambria Math" w:hAnsi="Cambria Math"/>
            <w:szCs w:val="28"/>
            <w:lang w:bidi="ar"/>
          </w:rPr>
          <m:t>α</m:t>
        </m:r>
        <m:r>
          <w:rPr>
            <w:rFonts w:ascii="Cambria Math" w:hAnsi="Cambria Math"/>
            <w:szCs w:val="28"/>
            <w:lang w:bidi="ar"/>
          </w:rPr>
          <m:t>',</m:t>
        </m:r>
        <m:r>
          <w:rPr>
            <w:rFonts w:ascii="Cambria Math" w:hAnsi="Cambria Math"/>
            <w:szCs w:val="28"/>
            <w:lang w:bidi="ar"/>
          </w:rPr>
          <m:t>β</m:t>
        </m:r>
        <m:r>
          <w:rPr>
            <w:rFonts w:ascii="Cambria Math" w:hAnsi="Cambria Math"/>
            <w:szCs w:val="28"/>
            <w:lang w:bidi="ar"/>
          </w:rPr>
          <m:t>')</m:t>
        </m:r>
        <m:sSup>
          <m:sSupPr>
            <m:ctrlPr>
              <w:rPr>
                <w:rFonts w:ascii="Cambria Math" w:hAnsi="Cambria Math"/>
                <w:szCs w:val="28"/>
                <w:lang w:bidi="ar"/>
              </w:rPr>
            </m:ctrlPr>
          </m:sSupPr>
          <m:e>
            <m:r>
              <w:rPr>
                <w:rFonts w:ascii="Cambria Math" w:hAnsi="Cambria Math"/>
                <w:szCs w:val="28"/>
                <w:lang w:bidi="ar"/>
              </w:rPr>
              <m:t>T</m:t>
            </m:r>
          </m:e>
          <m:sup>
            <m:r>
              <w:rPr>
                <w:rFonts w:ascii="Cambria Math" w:hAnsi="Cambria Math"/>
                <w:szCs w:val="28"/>
                <w:lang w:bidi="ar"/>
              </w:rPr>
              <m:t>-</m:t>
            </m:r>
            <m:r>
              <w:rPr>
                <w:rFonts w:ascii="Cambria Math" w:hAnsi="Cambria Math"/>
                <w:szCs w:val="28"/>
                <w:lang w:bidi="ar"/>
              </w:rPr>
              <m:t>1</m:t>
            </m:r>
          </m:sup>
        </m:sSup>
        <m:r>
          <w:rPr>
            <w:rFonts w:ascii="Cambria Math" w:hAnsi="Cambria Math"/>
            <w:szCs w:val="28"/>
            <w:lang w:bidi="ar"/>
          </w:rPr>
          <m:t>(</m:t>
        </m:r>
        <m:r>
          <w:rPr>
            <w:rFonts w:ascii="Cambria Math" w:hAnsi="Cambria Math"/>
            <w:szCs w:val="28"/>
            <w:lang w:bidi="ar"/>
          </w:rPr>
          <m:t>α</m:t>
        </m:r>
        <m:r>
          <w:rPr>
            <w:rFonts w:ascii="Cambria Math" w:hAnsi="Cambria Math"/>
            <w:szCs w:val="28"/>
            <w:lang w:bidi="ar"/>
          </w:rPr>
          <m:t>,</m:t>
        </m:r>
        <m:r>
          <w:rPr>
            <w:rFonts w:ascii="Cambria Math" w:hAnsi="Cambria Math"/>
            <w:szCs w:val="28"/>
            <w:lang w:bidi="ar"/>
          </w:rPr>
          <m:t>β</m:t>
        </m:r>
        <m:r>
          <w:rPr>
            <w:rFonts w:ascii="Cambria Math" w:hAnsi="Cambria Math"/>
            <w:szCs w:val="28"/>
            <w:lang w:bidi="ar"/>
          </w:rPr>
          <m:t>)</m:t>
        </m:r>
        <m:r>
          <w:rPr>
            <w:rFonts w:ascii="Cambria Math" w:hAnsi="Cambria Math"/>
            <w:szCs w:val="28"/>
            <w:lang w:bidi="ar"/>
          </w:rPr>
          <m:t>T</m:t>
        </m:r>
        <m:r>
          <w:rPr>
            <w:rFonts w:ascii="Cambria Math" w:hAnsi="Cambria Math"/>
            <w:szCs w:val="28"/>
            <w:lang w:bidi="ar"/>
          </w:rPr>
          <m:t>(</m:t>
        </m:r>
        <m:r>
          <w:rPr>
            <w:rFonts w:ascii="Cambria Math" w:hAnsi="Cambria Math"/>
            <w:szCs w:val="28"/>
            <w:lang w:bidi="ar"/>
          </w:rPr>
          <m:t>αs</m:t>
        </m:r>
        <m:r>
          <w:rPr>
            <w:rFonts w:ascii="Cambria Math" w:hAnsi="Cambria Math"/>
            <w:szCs w:val="28"/>
            <w:lang w:bidi="ar"/>
          </w:rPr>
          <m:t>,</m:t>
        </m:r>
        <m:r>
          <w:rPr>
            <w:rFonts w:ascii="Cambria Math" w:hAnsi="Cambria Math"/>
            <w:szCs w:val="28"/>
            <w:lang w:bidi="ar"/>
          </w:rPr>
          <m:t>βs</m:t>
        </m:r>
        <m:r>
          <w:rPr>
            <w:rFonts w:ascii="Cambria Math" w:hAnsi="Cambria Math"/>
            <w:szCs w:val="28"/>
            <w:lang w:bidi="ar"/>
          </w:rPr>
          <m:t>)</m:t>
        </m:r>
        <m:d>
          <m:dPr>
            <m:begChr m:val="["/>
            <m:endChr m:val="]"/>
            <m:ctrlPr>
              <w:rPr>
                <w:rFonts w:ascii="Cambria Math" w:hAnsi="Cambria Math"/>
                <w:szCs w:val="28"/>
                <w:lang w:bidi="ar"/>
              </w:rPr>
            </m:ctrlPr>
          </m:dPr>
          <m:e>
            <m:eqArr>
              <m:eqArrPr>
                <m:ctrlPr>
                  <w:rPr>
                    <w:rFonts w:ascii="Cambria Math" w:hAnsi="Cambria Math"/>
                    <w:szCs w:val="28"/>
                    <w:lang w:bidi="ar"/>
                  </w:rPr>
                </m:ctrlPr>
              </m:eqArrPr>
              <m:e>
                <m:r>
                  <w:rPr>
                    <w:rFonts w:ascii="Cambria Math" w:hAnsi="Cambria Math"/>
                    <w:szCs w:val="28"/>
                    <w:lang w:bidi="ar"/>
                  </w:rPr>
                  <m:t>Es</m:t>
                </m:r>
              </m:e>
              <m:e>
                <m:r>
                  <w:rPr>
                    <w:rFonts w:ascii="Cambria Math" w:hAnsi="Cambria Math"/>
                    <w:szCs w:val="28"/>
                    <w:lang w:bidi="ar"/>
                  </w:rPr>
                  <m:t>Ep</m:t>
                </m:r>
              </m:e>
            </m:eqArr>
          </m:e>
        </m:d>
      </m:oMath>
      <w:r w:rsidR="00AC2808" w:rsidRPr="0096771F">
        <w:rPr>
          <w:szCs w:val="28"/>
          <w:lang w:bidi="ar"/>
        </w:rPr>
        <w:tab/>
        <w:t xml:space="preserve">             (S5)</w:t>
      </w:r>
    </w:p>
    <w:p w14:paraId="57FE58B3" w14:textId="77777777" w:rsidR="00AC2808" w:rsidRPr="0096771F" w:rsidRDefault="006B2218" w:rsidP="00AC2808">
      <w:pPr>
        <w:pStyle w:val="MTDisplayEquation"/>
        <w:ind w:firstLineChars="0" w:firstLine="0"/>
        <w:rPr>
          <w:rFonts w:ascii="Times New Roman" w:hAnsi="Times New Roman" w:cs="Times New Roman"/>
          <w:lang w:bidi="ar"/>
        </w:rPr>
      </w:pPr>
      <m:oMath>
        <m:sSup>
          <m:sSupPr>
            <m:ctrlPr>
              <w:rPr>
                <w:rFonts w:ascii="Cambria Math" w:hAnsi="Cambria Math" w:cs="Times New Roman"/>
                <w:sz w:val="24"/>
                <w:szCs w:val="28"/>
                <w:lang w:bidi="ar"/>
              </w:rPr>
            </m:ctrlPr>
          </m:sSupPr>
          <m:e>
            <m:r>
              <w:rPr>
                <w:rFonts w:ascii="Cambria Math" w:hAnsi="Cambria Math" w:cs="Times New Roman"/>
                <w:sz w:val="24"/>
                <w:szCs w:val="28"/>
                <w:lang w:bidi="ar"/>
              </w:rPr>
              <m:t>T</m:t>
            </m:r>
          </m:e>
          <m:sup>
            <m:r>
              <m:rPr>
                <m:nor/>
              </m:rPr>
              <w:rPr>
                <w:rFonts w:ascii="Times New Roman" w:hAnsi="Times New Roman" w:cs="Times New Roman"/>
                <w:sz w:val="24"/>
                <w:szCs w:val="28"/>
                <w:lang w:bidi="ar"/>
              </w:rPr>
              <m:t>-1</m:t>
            </m:r>
          </m:sup>
        </m:sSup>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f>
          <m:fPr>
            <m:ctrlPr>
              <w:rPr>
                <w:rFonts w:ascii="Cambria Math" w:hAnsi="Cambria Math" w:cs="Times New Roman"/>
                <w:sz w:val="24"/>
                <w:szCs w:val="28"/>
                <w:lang w:bidi="ar"/>
              </w:rPr>
            </m:ctrlPr>
          </m:fPr>
          <m:num>
            <m:r>
              <m:rPr>
                <m:nor/>
              </m:rPr>
              <w:rPr>
                <w:rFonts w:ascii="Times New Roman" w:hAnsi="Times New Roman" w:cs="Times New Roman"/>
                <w:sz w:val="24"/>
                <w:szCs w:val="28"/>
                <w:lang w:bidi="ar"/>
              </w:rPr>
              <m:t>1</m:t>
            </m:r>
          </m:num>
          <m:den>
            <m:r>
              <w:rPr>
                <w:rFonts w:ascii="Cambria Math" w:hAnsi="Cambria Math" w:cs="Times New Roman"/>
                <w:sz w:val="24"/>
                <w:szCs w:val="28"/>
                <w:lang w:bidi="ar"/>
              </w:rPr>
              <m:t>γ</m:t>
            </m:r>
          </m:den>
        </m:f>
        <m:d>
          <m:dPr>
            <m:begChr m:val="["/>
            <m:endChr m:val="]"/>
            <m:ctrlPr>
              <w:rPr>
                <w:rFonts w:ascii="Cambria Math" w:hAnsi="Cambria Math" w:cs="Times New Roman"/>
                <w:sz w:val="24"/>
                <w:szCs w:val="28"/>
                <w:lang w:bidi="ar"/>
              </w:rPr>
            </m:ctrlPr>
          </m:dPr>
          <m:e>
            <m:m>
              <m:mPr>
                <m:plcHide m:val="1"/>
                <m:mcs>
                  <m:mc>
                    <m:mcPr>
                      <m:count m:val="2"/>
                      <m:mcJc m:val="center"/>
                    </m:mcPr>
                  </m:mc>
                </m:mcs>
                <m:ctrlPr>
                  <w:rPr>
                    <w:rFonts w:ascii="Cambria Math" w:hAnsi="Cambria Math" w:cs="Times New Roman"/>
                    <w:sz w:val="24"/>
                    <w:szCs w:val="28"/>
                    <w:lang w:bidi="ar"/>
                  </w:rPr>
                </m:ctrlPr>
              </m:mPr>
              <m:mr>
                <m:e>
                  <m:r>
                    <m:rPr>
                      <m:nor/>
                    </m:rPr>
                    <w:rPr>
                      <w:rFonts w:ascii="Times New Roman" w:hAnsi="Times New Roman" w:cs="Times New Roman"/>
                      <w:sz w:val="24"/>
                      <w:szCs w:val="28"/>
                      <w:lang w:bidi="ar"/>
                    </w:rPr>
                    <m:t>-</m:t>
                  </m:r>
                  <m:f>
                    <m:fPr>
                      <m:ctrlPr>
                        <w:rPr>
                          <w:rFonts w:ascii="Cambria Math" w:hAnsi="Cambria Math" w:cs="Times New Roman"/>
                          <w:sz w:val="24"/>
                          <w:szCs w:val="28"/>
                          <w:lang w:bidi="ar"/>
                        </w:rPr>
                      </m:ctrlPr>
                    </m:fPr>
                    <m:num>
                      <m:r>
                        <w:rPr>
                          <w:rFonts w:ascii="Cambria Math" w:hAnsi="Cambria Math" w:cs="Times New Roman"/>
                          <w:sz w:val="24"/>
                          <w:szCs w:val="28"/>
                          <w:lang w:bidi="ar"/>
                        </w:rPr>
                        <m:t>βγ</m:t>
                      </m:r>
                    </m:num>
                    <m:den>
                      <m:r>
                        <w:rPr>
                          <w:rFonts w:ascii="Cambria Math" w:hAnsi="Cambria Math" w:cs="Times New Roman"/>
                          <w:sz w:val="24"/>
                          <w:szCs w:val="28"/>
                          <w:lang w:bidi="ar"/>
                        </w:rPr>
                        <m:t>ρ</m:t>
                      </m:r>
                    </m:den>
                  </m:f>
                </m:e>
                <m:e>
                  <m:f>
                    <m:fPr>
                      <m:ctrlPr>
                        <w:rPr>
                          <w:rFonts w:ascii="Cambria Math" w:hAnsi="Cambria Math" w:cs="Times New Roman"/>
                          <w:sz w:val="24"/>
                          <w:szCs w:val="28"/>
                          <w:lang w:bidi="ar"/>
                        </w:rPr>
                      </m:ctrlPr>
                    </m:fPr>
                    <m:num>
                      <m:r>
                        <w:rPr>
                          <w:rFonts w:ascii="Cambria Math" w:hAnsi="Cambria Math" w:cs="Times New Roman"/>
                          <w:sz w:val="24"/>
                          <w:szCs w:val="28"/>
                          <w:lang w:bidi="ar"/>
                        </w:rPr>
                        <m:t>αγ</m:t>
                      </m:r>
                    </m:num>
                    <m:den>
                      <m:r>
                        <w:rPr>
                          <w:rFonts w:ascii="Cambria Math" w:hAnsi="Cambria Math" w:cs="Times New Roman"/>
                          <w:sz w:val="24"/>
                          <w:szCs w:val="28"/>
                          <w:lang w:bidi="ar"/>
                        </w:rPr>
                        <m:t>ρ</m:t>
                      </m:r>
                    </m:den>
                  </m:f>
                </m:e>
              </m:mr>
              <m:mr>
                <m:e>
                  <m:r>
                    <m:rPr>
                      <m:nor/>
                    </m:rPr>
                    <w:rPr>
                      <w:rFonts w:ascii="Times New Roman" w:hAnsi="Times New Roman" w:cs="Times New Roman"/>
                      <w:sz w:val="24"/>
                      <w:szCs w:val="28"/>
                      <w:lang w:bidi="ar"/>
                    </w:rPr>
                    <m:t>-</m:t>
                  </m:r>
                  <m:f>
                    <m:fPr>
                      <m:ctrlPr>
                        <w:rPr>
                          <w:rFonts w:ascii="Cambria Math" w:hAnsi="Cambria Math" w:cs="Times New Roman"/>
                          <w:sz w:val="24"/>
                          <w:szCs w:val="28"/>
                          <w:lang w:bidi="ar"/>
                        </w:rPr>
                      </m:ctrlPr>
                    </m:fPr>
                    <m:num>
                      <m:r>
                        <w:rPr>
                          <w:rFonts w:ascii="Cambria Math" w:hAnsi="Cambria Math" w:cs="Times New Roman"/>
                          <w:sz w:val="24"/>
                          <w:szCs w:val="28"/>
                          <w:lang w:bidi="ar"/>
                        </w:rPr>
                        <m:t>α</m:t>
                      </m:r>
                    </m:num>
                    <m:den>
                      <m:r>
                        <w:rPr>
                          <w:rFonts w:ascii="Cambria Math" w:hAnsi="Cambria Math" w:cs="Times New Roman"/>
                          <w:sz w:val="24"/>
                          <w:szCs w:val="28"/>
                          <w:lang w:bidi="ar"/>
                        </w:rPr>
                        <m:t>ρ</m:t>
                      </m:r>
                    </m:den>
                  </m:f>
                </m:e>
                <m:e>
                  <m:r>
                    <m:rPr>
                      <m:nor/>
                    </m:rPr>
                    <w:rPr>
                      <w:rFonts w:ascii="Times New Roman" w:hAnsi="Times New Roman" w:cs="Times New Roman"/>
                      <w:sz w:val="24"/>
                      <w:szCs w:val="28"/>
                      <w:lang w:bidi="ar"/>
                    </w:rPr>
                    <m:t>-</m:t>
                  </m:r>
                  <m:f>
                    <m:fPr>
                      <m:ctrlPr>
                        <w:rPr>
                          <w:rFonts w:ascii="Cambria Math" w:hAnsi="Cambria Math" w:cs="Times New Roman"/>
                          <w:sz w:val="24"/>
                          <w:szCs w:val="28"/>
                          <w:lang w:bidi="ar"/>
                        </w:rPr>
                      </m:ctrlPr>
                    </m:fPr>
                    <m:num>
                      <m:r>
                        <w:rPr>
                          <w:rFonts w:ascii="Cambria Math" w:hAnsi="Cambria Math" w:cs="Times New Roman"/>
                          <w:sz w:val="24"/>
                          <w:szCs w:val="28"/>
                          <w:lang w:bidi="ar"/>
                        </w:rPr>
                        <m:t>β</m:t>
                      </m:r>
                    </m:num>
                    <m:den>
                      <m:r>
                        <w:rPr>
                          <w:rFonts w:ascii="Cambria Math" w:hAnsi="Cambria Math" w:cs="Times New Roman"/>
                          <w:sz w:val="24"/>
                          <w:szCs w:val="28"/>
                          <w:lang w:bidi="ar"/>
                        </w:rPr>
                        <m:t>ρ</m:t>
                      </m:r>
                    </m:den>
                  </m:f>
                </m:e>
              </m:mr>
            </m:m>
          </m:e>
        </m:d>
      </m:oMath>
      <w:r w:rsidR="00AC2808" w:rsidRPr="0096771F">
        <w:rPr>
          <w:rFonts w:ascii="Times New Roman" w:hAnsi="Times New Roman" w:cs="Times New Roman"/>
          <w:sz w:val="24"/>
          <w:szCs w:val="28"/>
          <w:lang w:bidi="ar"/>
        </w:rPr>
        <w:tab/>
        <w:t xml:space="preserve">                                                                                           (S6)</w:t>
      </w:r>
    </w:p>
    <w:p w14:paraId="539DB32D" w14:textId="77777777" w:rsidR="00AC2808" w:rsidRPr="0096771F" w:rsidRDefault="00AC2808" w:rsidP="00AC2808">
      <w:pPr>
        <w:pStyle w:val="MTDisplayEquation"/>
        <w:ind w:firstLineChars="0" w:firstLine="0"/>
        <w:rPr>
          <w:rFonts w:ascii="Times New Roman" w:hAnsi="Times New Roman" w:cs="Times New Roman"/>
          <w:lang w:bidi="ar"/>
        </w:rPr>
      </w:pPr>
      <m:oMath>
        <m:r>
          <w:rPr>
            <w:rFonts w:ascii="Cambria Math" w:hAnsi="Cambria Math" w:cs="Times New Roman"/>
            <w:sz w:val="24"/>
            <w:szCs w:val="28"/>
            <w:lang w:bidi="ar"/>
          </w:rPr>
          <w:lastRenderedPageBreak/>
          <m:t>B(α',β')=</m:t>
        </m:r>
        <m:d>
          <m:dPr>
            <m:begChr m:val="["/>
            <m:endChr m:val="]"/>
            <m:ctrlPr>
              <w:rPr>
                <w:rFonts w:ascii="Cambria Math" w:hAnsi="Cambria Math" w:cs="Times New Roman"/>
                <w:sz w:val="24"/>
                <w:szCs w:val="28"/>
                <w:lang w:bidi="ar"/>
              </w:rPr>
            </m:ctrlPr>
          </m:dPr>
          <m:e>
            <m:m>
              <m:mPr>
                <m:plcHide m:val="1"/>
                <m:mcs>
                  <m:mc>
                    <m:mcPr>
                      <m:count m:val="2"/>
                      <m:mcJc m:val="center"/>
                    </m:mcPr>
                  </m:mc>
                </m:mcs>
                <m:ctrlPr>
                  <w:rPr>
                    <w:rFonts w:ascii="Cambria Math" w:hAnsi="Cambria Math" w:cs="Times New Roman"/>
                    <w:sz w:val="24"/>
                    <w:szCs w:val="28"/>
                    <w:lang w:bidi="ar"/>
                  </w:rPr>
                </m:ctrlPr>
              </m:mPr>
              <m:mr>
                <m:e>
                  <m:f>
                    <m:fPr>
                      <m:ctrlPr>
                        <w:rPr>
                          <w:rFonts w:ascii="Cambria Math" w:hAnsi="Cambria Math" w:cs="Times New Roman"/>
                          <w:sz w:val="24"/>
                          <w:szCs w:val="28"/>
                          <w:lang w:bidi="ar"/>
                        </w:rPr>
                      </m:ctrlPr>
                    </m:fPr>
                    <m:num>
                      <m:r>
                        <w:rPr>
                          <w:rFonts w:ascii="Cambria Math" w:hAnsi="Cambria Math" w:cs="Times New Roman"/>
                          <w:sz w:val="24"/>
                          <w:szCs w:val="28"/>
                          <w:lang w:bidi="ar"/>
                        </w:rPr>
                        <m:t>-β'</m:t>
                      </m:r>
                    </m:num>
                    <m:den>
                      <m:r>
                        <w:rPr>
                          <w:rFonts w:ascii="Cambria Math" w:hAnsi="Cambria Math" w:cs="Times New Roman"/>
                          <w:sz w:val="24"/>
                          <w:szCs w:val="28"/>
                          <w:lang w:bidi="ar"/>
                        </w:rPr>
                        <m:t>ρ'</m:t>
                      </m:r>
                    </m:den>
                  </m:f>
                </m:e>
                <m:e>
                  <m:r>
                    <w:rPr>
                      <w:rFonts w:ascii="Cambria Math" w:hAnsi="Cambria Math" w:cs="Times New Roman"/>
                      <w:sz w:val="24"/>
                      <w:szCs w:val="28"/>
                      <w:lang w:bidi="ar"/>
                    </w:rPr>
                    <m:t>-</m:t>
                  </m:r>
                  <m:f>
                    <m:fPr>
                      <m:ctrlPr>
                        <w:rPr>
                          <w:rFonts w:ascii="Cambria Math" w:hAnsi="Cambria Math" w:cs="Times New Roman"/>
                          <w:sz w:val="24"/>
                          <w:szCs w:val="28"/>
                          <w:lang w:bidi="ar"/>
                        </w:rPr>
                      </m:ctrlPr>
                    </m:fPr>
                    <m:num>
                      <m:r>
                        <w:rPr>
                          <w:rFonts w:ascii="Cambria Math" w:hAnsi="Cambria Math" w:cs="Times New Roman"/>
                          <w:sz w:val="24"/>
                          <w:szCs w:val="28"/>
                          <w:lang w:bidi="ar"/>
                        </w:rPr>
                        <m:t>α'γ'</m:t>
                      </m:r>
                    </m:num>
                    <m:den>
                      <m:r>
                        <w:rPr>
                          <w:rFonts w:ascii="Cambria Math" w:hAnsi="Cambria Math" w:cs="Times New Roman"/>
                          <w:sz w:val="24"/>
                          <w:szCs w:val="28"/>
                          <w:lang w:bidi="ar"/>
                        </w:rPr>
                        <m:t>ρ'</m:t>
                      </m:r>
                    </m:den>
                  </m:f>
                </m:e>
              </m:mr>
              <m:mr>
                <m:e>
                  <m:f>
                    <m:fPr>
                      <m:ctrlPr>
                        <w:rPr>
                          <w:rFonts w:ascii="Cambria Math" w:hAnsi="Cambria Math" w:cs="Times New Roman"/>
                          <w:sz w:val="24"/>
                          <w:szCs w:val="28"/>
                          <w:lang w:bidi="ar"/>
                        </w:rPr>
                      </m:ctrlPr>
                    </m:fPr>
                    <m:num>
                      <m:r>
                        <w:rPr>
                          <w:rFonts w:ascii="Cambria Math" w:hAnsi="Cambria Math" w:cs="Times New Roman"/>
                          <w:sz w:val="24"/>
                          <w:szCs w:val="28"/>
                          <w:lang w:bidi="ar"/>
                        </w:rPr>
                        <m:t>α'</m:t>
                      </m:r>
                    </m:num>
                    <m:den>
                      <m:r>
                        <w:rPr>
                          <w:rFonts w:ascii="Cambria Math" w:hAnsi="Cambria Math" w:cs="Times New Roman"/>
                          <w:sz w:val="24"/>
                          <w:szCs w:val="28"/>
                          <w:lang w:bidi="ar"/>
                        </w:rPr>
                        <m:t>ρ'</m:t>
                      </m:r>
                    </m:den>
                  </m:f>
                </m:e>
                <m:e>
                  <m:f>
                    <m:fPr>
                      <m:ctrlPr>
                        <w:rPr>
                          <w:rFonts w:ascii="Cambria Math" w:hAnsi="Cambria Math" w:cs="Times New Roman"/>
                          <w:sz w:val="24"/>
                          <w:szCs w:val="28"/>
                          <w:lang w:bidi="ar"/>
                        </w:rPr>
                      </m:ctrlPr>
                    </m:fPr>
                    <m:num>
                      <m:r>
                        <w:rPr>
                          <w:rFonts w:ascii="Cambria Math" w:hAnsi="Cambria Math" w:cs="Times New Roman"/>
                          <w:sz w:val="24"/>
                          <w:szCs w:val="28"/>
                          <w:lang w:bidi="ar"/>
                        </w:rPr>
                        <m:t>-β'γ'</m:t>
                      </m:r>
                    </m:num>
                    <m:den>
                      <m:r>
                        <w:rPr>
                          <w:rFonts w:ascii="Cambria Math" w:hAnsi="Cambria Math" w:cs="Times New Roman"/>
                          <w:sz w:val="24"/>
                          <w:szCs w:val="28"/>
                          <w:lang w:bidi="ar"/>
                        </w:rPr>
                        <m:t>ρ'</m:t>
                      </m:r>
                    </m:den>
                  </m:f>
                </m:e>
              </m:mr>
              <m:mr>
                <m:e>
                  <m:r>
                    <w:rPr>
                      <w:rFonts w:ascii="Cambria Math" w:hAnsi="Cambria Math" w:cs="Times New Roman"/>
                      <w:sz w:val="24"/>
                      <w:szCs w:val="28"/>
                      <w:lang w:bidi="ar"/>
                    </w:rPr>
                    <m:t>0</m:t>
                  </m:r>
                </m:e>
                <m:e>
                  <m:r>
                    <w:rPr>
                      <w:rFonts w:ascii="Cambria Math" w:hAnsi="Cambria Math" w:cs="Times New Roman"/>
                      <w:sz w:val="24"/>
                      <w:szCs w:val="28"/>
                      <w:lang w:bidi="ar"/>
                    </w:rPr>
                    <m:t>ρ'</m:t>
                  </m:r>
                </m:e>
              </m:mr>
            </m:m>
          </m:e>
        </m:d>
      </m:oMath>
      <w:r w:rsidRPr="0096771F">
        <w:rPr>
          <w:rFonts w:ascii="Times New Roman" w:hAnsi="Times New Roman" w:cs="Times New Roman"/>
          <w:sz w:val="24"/>
          <w:szCs w:val="28"/>
          <w:lang w:bidi="ar"/>
        </w:rPr>
        <w:tab/>
        <w:t xml:space="preserve">                                                                                             (S7)</w:t>
      </w:r>
    </w:p>
    <w:p w14:paraId="63EFB19E" w14:textId="77777777" w:rsidR="00AC2808" w:rsidRPr="0096771F" w:rsidRDefault="00AC2808" w:rsidP="00AC2808">
      <w:pPr>
        <w:pStyle w:val="MTDisplayEquation"/>
        <w:spacing w:line="360" w:lineRule="auto"/>
        <w:ind w:firstLine="480"/>
        <w:rPr>
          <w:rFonts w:ascii="Times New Roman" w:eastAsia="宋体" w:hAnsi="Times New Roman" w:cs="Times New Roman"/>
          <w:color w:val="000000"/>
          <w:kern w:val="0"/>
          <w:sz w:val="24"/>
          <w:lang w:bidi="ar"/>
        </w:rPr>
      </w:pPr>
      <w:r w:rsidRPr="0096771F">
        <w:rPr>
          <w:rFonts w:ascii="Times New Roman" w:eastAsia="宋体" w:hAnsi="Times New Roman" w:cs="Times New Roman"/>
          <w:color w:val="000000"/>
          <w:kern w:val="0"/>
          <w:sz w:val="24"/>
          <w:lang w:bidi="ar"/>
        </w:rPr>
        <w:t>We transform the light field described in the frequency domain back to the spatial domain through Fourier transformation to obtain the PSF:</w:t>
      </w:r>
    </w:p>
    <w:p w14:paraId="7D7DE64B" w14:textId="77777777" w:rsidR="00AC2808" w:rsidRPr="0096771F" w:rsidRDefault="006B2218" w:rsidP="00AC2808">
      <w:pPr>
        <w:pStyle w:val="MTDisplayEquation"/>
        <w:spacing w:line="360" w:lineRule="auto"/>
        <w:ind w:firstLineChars="0" w:firstLine="0"/>
        <w:rPr>
          <w:rFonts w:ascii="Times New Roman" w:eastAsia="宋体" w:hAnsi="Times New Roman" w:cs="Times New Roman"/>
          <w:color w:val="000000"/>
          <w:kern w:val="0"/>
          <w:sz w:val="24"/>
          <w:lang w:bidi="ar"/>
        </w:rPr>
      </w:pPr>
      <m:oMath>
        <m:d>
          <m:dPr>
            <m:begChr m:val="["/>
            <m:endChr m:val="]"/>
            <m:ctrlPr>
              <w:rPr>
                <w:rFonts w:ascii="Cambria Math" w:hAnsi="Cambria Math" w:cs="Times New Roman"/>
                <w:sz w:val="24"/>
                <w:szCs w:val="28"/>
                <w:lang w:bidi="ar"/>
              </w:rPr>
            </m:ctrlPr>
          </m:dPr>
          <m:e>
            <m:eqArr>
              <m:eqArrPr>
                <m:ctrlPr>
                  <w:rPr>
                    <w:rFonts w:ascii="Cambria Math" w:hAnsi="Cambria Math" w:cs="Times New Roman"/>
                    <w:sz w:val="24"/>
                    <w:szCs w:val="28"/>
                    <w:lang w:bidi="ar"/>
                  </w:rPr>
                </m:ctrlPr>
              </m:eqArrPr>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x</m:t>
                    </m:r>
                  </m:sub>
                </m:sSub>
                <m:r>
                  <w:rPr>
                    <w:rFonts w:ascii="Cambria Math" w:hAnsi="Cambria Math" w:cs="Times New Roman"/>
                    <w:sz w:val="24"/>
                    <w:szCs w:val="28"/>
                    <w:lang w:bidi="ar"/>
                  </w:rPr>
                  <m:t>(</m:t>
                </m:r>
                <m:r>
                  <w:rPr>
                    <w:rFonts w:ascii="Cambria Math" w:hAnsi="Cambria Math" w:cs="Times New Roman"/>
                    <w:sz w:val="24"/>
                    <w:szCs w:val="28"/>
                    <w:lang w:bidi="ar"/>
                  </w:rPr>
                  <m:t>x</m:t>
                </m:r>
                <m:r>
                  <w:rPr>
                    <w:rFonts w:ascii="Cambria Math" w:hAnsi="Cambria Math" w:cs="Times New Roman"/>
                    <w:sz w:val="24"/>
                    <w:szCs w:val="28"/>
                    <w:lang w:bidi="ar"/>
                  </w:rPr>
                  <m:t>',</m:t>
                </m:r>
                <m:r>
                  <w:rPr>
                    <w:rFonts w:ascii="Cambria Math" w:hAnsi="Cambria Math" w:cs="Times New Roman"/>
                    <w:sz w:val="24"/>
                    <w:szCs w:val="28"/>
                    <w:lang w:bidi="ar"/>
                  </w:rPr>
                  <m:t>y</m:t>
                </m:r>
                <m:r>
                  <w:rPr>
                    <w:rFonts w:ascii="Cambria Math" w:hAnsi="Cambria Math" w:cs="Times New Roman"/>
                    <w:sz w:val="24"/>
                    <w:szCs w:val="28"/>
                    <w:lang w:bidi="ar"/>
                  </w:rPr>
                  <m:t>')</m:t>
                </m:r>
              </m:e>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y</m:t>
                    </m:r>
                  </m:sub>
                </m:sSub>
                <m:r>
                  <w:rPr>
                    <w:rFonts w:ascii="Cambria Math" w:hAnsi="Cambria Math" w:cs="Times New Roman"/>
                    <w:sz w:val="24"/>
                    <w:szCs w:val="28"/>
                    <w:lang w:bidi="ar"/>
                  </w:rPr>
                  <m:t>(</m:t>
                </m:r>
                <m:r>
                  <w:rPr>
                    <w:rFonts w:ascii="Cambria Math" w:hAnsi="Cambria Math" w:cs="Times New Roman"/>
                    <w:sz w:val="24"/>
                    <w:szCs w:val="28"/>
                    <w:lang w:bidi="ar"/>
                  </w:rPr>
                  <m:t>x</m:t>
                </m:r>
                <m:r>
                  <w:rPr>
                    <w:rFonts w:ascii="Cambria Math" w:hAnsi="Cambria Math" w:cs="Times New Roman"/>
                    <w:sz w:val="24"/>
                    <w:szCs w:val="28"/>
                    <w:lang w:bidi="ar"/>
                  </w:rPr>
                  <m:t>',</m:t>
                </m:r>
                <m:r>
                  <w:rPr>
                    <w:rFonts w:ascii="Cambria Math" w:hAnsi="Cambria Math" w:cs="Times New Roman"/>
                    <w:sz w:val="24"/>
                    <w:szCs w:val="28"/>
                    <w:lang w:bidi="ar"/>
                  </w:rPr>
                  <m:t>y</m:t>
                </m:r>
                <m:r>
                  <w:rPr>
                    <w:rFonts w:ascii="Cambria Math" w:hAnsi="Cambria Math" w:cs="Times New Roman"/>
                    <w:sz w:val="24"/>
                    <w:szCs w:val="28"/>
                    <w:lang w:bidi="ar"/>
                  </w:rPr>
                  <m:t>')</m:t>
                </m:r>
              </m:e>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z</m:t>
                    </m:r>
                  </m:sub>
                </m:sSub>
                <m:r>
                  <w:rPr>
                    <w:rFonts w:ascii="Cambria Math" w:hAnsi="Cambria Math" w:cs="Times New Roman"/>
                    <w:sz w:val="24"/>
                    <w:szCs w:val="28"/>
                    <w:lang w:bidi="ar"/>
                  </w:rPr>
                  <m:t>(</m:t>
                </m:r>
                <m:r>
                  <w:rPr>
                    <w:rFonts w:ascii="Cambria Math" w:hAnsi="Cambria Math" w:cs="Times New Roman"/>
                    <w:sz w:val="24"/>
                    <w:szCs w:val="28"/>
                    <w:lang w:bidi="ar"/>
                  </w:rPr>
                  <m:t>x</m:t>
                </m:r>
                <m:r>
                  <w:rPr>
                    <w:rFonts w:ascii="Cambria Math" w:hAnsi="Cambria Math" w:cs="Times New Roman"/>
                    <w:sz w:val="24"/>
                    <w:szCs w:val="28"/>
                    <w:lang w:bidi="ar"/>
                  </w:rPr>
                  <m:t>',</m:t>
                </m:r>
                <m:r>
                  <w:rPr>
                    <w:rFonts w:ascii="Cambria Math" w:hAnsi="Cambria Math" w:cs="Times New Roman"/>
                    <w:sz w:val="24"/>
                    <w:szCs w:val="28"/>
                    <w:lang w:bidi="ar"/>
                  </w:rPr>
                  <m:t>y</m:t>
                </m:r>
                <m:r>
                  <w:rPr>
                    <w:rFonts w:ascii="Cambria Math" w:hAnsi="Cambria Math" w:cs="Times New Roman"/>
                    <w:sz w:val="24"/>
                    <w:szCs w:val="28"/>
                    <w:lang w:bidi="ar"/>
                  </w:rPr>
                  <m:t>')</m:t>
                </m:r>
              </m:e>
            </m:eqArr>
          </m:e>
        </m:d>
        <m:r>
          <w:rPr>
            <w:rFonts w:ascii="Cambria Math" w:hAnsi="Cambria Math" w:cs="Times New Roman"/>
            <w:sz w:val="24"/>
            <w:szCs w:val="28"/>
            <w:lang w:bidi="ar"/>
          </w:rPr>
          <m:t>=∬</m:t>
        </m:r>
        <m:d>
          <m:dPr>
            <m:begChr m:val="["/>
            <m:endChr m:val="]"/>
            <m:ctrlPr>
              <w:rPr>
                <w:rFonts w:ascii="Cambria Math" w:hAnsi="Cambria Math" w:cs="Times New Roman"/>
                <w:sz w:val="24"/>
                <w:szCs w:val="28"/>
                <w:lang w:bidi="ar"/>
              </w:rPr>
            </m:ctrlPr>
          </m:dPr>
          <m:e>
            <m:eqArr>
              <m:eqArrPr>
                <m:ctrlPr>
                  <w:rPr>
                    <w:rFonts w:ascii="Cambria Math" w:hAnsi="Cambria Math" w:cs="Times New Roman"/>
                    <w:sz w:val="24"/>
                    <w:szCs w:val="28"/>
                    <w:lang w:bidi="ar"/>
                  </w:rPr>
                </m:ctrlPr>
              </m:eqArrPr>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x</m:t>
                    </m:r>
                  </m:sub>
                </m:sSub>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y</m:t>
                    </m:r>
                  </m:sub>
                </m:sSub>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
                <m:sSub>
                  <m:sSubPr>
                    <m:ctrlPr>
                      <w:rPr>
                        <w:rFonts w:ascii="Cambria Math" w:hAnsi="Cambria Math" w:cs="Times New Roman"/>
                        <w:sz w:val="24"/>
                        <w:szCs w:val="28"/>
                        <w:lang w:bidi="ar"/>
                      </w:rPr>
                    </m:ctrlPr>
                  </m:sSubPr>
                  <m:e>
                    <m:r>
                      <w:rPr>
                        <w:rFonts w:ascii="Cambria Math" w:hAnsi="Cambria Math" w:cs="Times New Roman"/>
                        <w:sz w:val="24"/>
                        <w:szCs w:val="28"/>
                        <w:lang w:bidi="ar"/>
                      </w:rPr>
                      <m:t>H</m:t>
                    </m:r>
                  </m:e>
                  <m:sub>
                    <m:r>
                      <w:rPr>
                        <w:rFonts w:ascii="Cambria Math" w:hAnsi="Cambria Math" w:cs="Times New Roman"/>
                        <w:sz w:val="24"/>
                        <w:szCs w:val="28"/>
                        <w:lang w:bidi="ar"/>
                      </w:rPr>
                      <m:t>z</m:t>
                    </m:r>
                  </m:sub>
                </m:sSub>
                <m:r>
                  <w:rPr>
                    <w:rFonts w:ascii="Cambria Math" w:hAnsi="Cambria Math" w:cs="Times New Roman"/>
                    <w:sz w:val="24"/>
                    <w:szCs w:val="28"/>
                    <w:lang w:bidi="ar"/>
                  </w:rPr>
                  <m:t>(</m:t>
                </m:r>
                <m:r>
                  <w:rPr>
                    <w:rFonts w:ascii="Cambria Math" w:hAnsi="Cambria Math" w:cs="Times New Roman"/>
                    <w:sz w:val="24"/>
                    <w:szCs w:val="28"/>
                    <w:lang w:bidi="ar"/>
                  </w:rPr>
                  <m:t>α</m:t>
                </m:r>
                <m:r>
                  <w:rPr>
                    <w:rFonts w:ascii="Cambria Math" w:hAnsi="Cambria Math" w:cs="Times New Roman"/>
                    <w:sz w:val="24"/>
                    <w:szCs w:val="28"/>
                    <w:lang w:bidi="ar"/>
                  </w:rPr>
                  <m:t>',</m:t>
                </m:r>
                <m:r>
                  <w:rPr>
                    <w:rFonts w:ascii="Cambria Math" w:hAnsi="Cambria Math" w:cs="Times New Roman"/>
                    <w:sz w:val="24"/>
                    <w:szCs w:val="28"/>
                    <w:lang w:bidi="ar"/>
                  </w:rPr>
                  <m:t>β</m:t>
                </m:r>
                <m:r>
                  <w:rPr>
                    <w:rFonts w:ascii="Cambria Math" w:hAnsi="Cambria Math" w:cs="Times New Roman"/>
                    <w:sz w:val="24"/>
                    <w:szCs w:val="28"/>
                    <w:lang w:bidi="ar"/>
                  </w:rPr>
                  <m:t>')</m:t>
                </m:r>
              </m:e>
            </m:eqArr>
          </m:e>
        </m:d>
        <m:r>
          <w:rPr>
            <w:rFonts w:ascii="Cambria Math" w:hAnsi="Cambria Math" w:cs="Times New Roman"/>
            <w:sz w:val="24"/>
            <w:szCs w:val="28"/>
            <w:lang w:bidi="ar"/>
          </w:rPr>
          <m:t>×</m:t>
        </m:r>
        <m:sSup>
          <m:sSupPr>
            <m:ctrlPr>
              <w:rPr>
                <w:rFonts w:ascii="Cambria Math" w:hAnsi="Cambria Math" w:cs="Times New Roman"/>
                <w:sz w:val="24"/>
                <w:szCs w:val="28"/>
                <w:lang w:bidi="ar"/>
              </w:rPr>
            </m:ctrlPr>
          </m:sSupPr>
          <m:e>
            <m:r>
              <w:rPr>
                <w:rFonts w:ascii="Cambria Math" w:hAnsi="Cambria Math" w:cs="Times New Roman"/>
                <w:sz w:val="24"/>
                <w:szCs w:val="28"/>
                <w:lang w:bidi="ar"/>
              </w:rPr>
              <m:t>e</m:t>
            </m:r>
          </m:e>
          <m:sup>
            <m:r>
              <w:rPr>
                <w:rFonts w:ascii="Cambria Math" w:hAnsi="Cambria Math" w:cs="Times New Roman"/>
                <w:sz w:val="24"/>
                <w:szCs w:val="28"/>
                <w:lang w:bidi="ar"/>
              </w:rPr>
              <m:t>j</m:t>
            </m:r>
            <m:r>
              <w:rPr>
                <w:rFonts w:ascii="Cambria Math" w:hAnsi="Cambria Math" w:cs="Times New Roman"/>
                <w:sz w:val="24"/>
                <w:szCs w:val="28"/>
                <w:lang w:bidi="ar"/>
              </w:rPr>
              <m:t>2</m:t>
            </m:r>
            <m:r>
              <w:rPr>
                <w:rFonts w:ascii="Cambria Math" w:hAnsi="Cambria Math" w:cs="Times New Roman"/>
                <w:sz w:val="24"/>
                <w:szCs w:val="28"/>
                <w:lang w:bidi="ar"/>
              </w:rPr>
              <m:t>π</m:t>
            </m:r>
            <m:r>
              <w:rPr>
                <w:rFonts w:ascii="Cambria Math" w:hAnsi="Cambria Math" w:cs="Times New Roman"/>
                <w:sz w:val="24"/>
                <w:szCs w:val="28"/>
                <w:lang w:bidi="ar"/>
              </w:rPr>
              <m:t>(</m:t>
            </m:r>
            <m:r>
              <w:rPr>
                <w:rFonts w:ascii="Cambria Math" w:hAnsi="Cambria Math" w:cs="Times New Roman"/>
                <w:sz w:val="24"/>
                <w:szCs w:val="28"/>
                <w:lang w:bidi="ar"/>
              </w:rPr>
              <m:t>f</m:t>
            </m:r>
            <m:r>
              <w:rPr>
                <w:rFonts w:ascii="Cambria Math" w:hAnsi="Cambria Math" w:cs="Times New Roman"/>
                <w:sz w:val="24"/>
                <w:szCs w:val="28"/>
                <w:lang w:bidi="ar"/>
              </w:rPr>
              <m:t>'</m:t>
            </m:r>
            <m:r>
              <w:rPr>
                <w:rFonts w:ascii="Cambria Math" w:hAnsi="Cambria Math" w:cs="Times New Roman"/>
                <w:sz w:val="24"/>
                <w:szCs w:val="28"/>
                <w:lang w:bidi="ar"/>
              </w:rPr>
              <m:t>x</m:t>
            </m:r>
            <m:r>
              <w:rPr>
                <w:rFonts w:ascii="Cambria Math" w:hAnsi="Cambria Math" w:cs="Times New Roman"/>
                <w:sz w:val="24"/>
                <w:szCs w:val="28"/>
                <w:lang w:bidi="ar"/>
              </w:rPr>
              <m:t>'+</m:t>
            </m:r>
            <m:r>
              <w:rPr>
                <w:rFonts w:ascii="Cambria Math" w:hAnsi="Cambria Math" w:cs="Times New Roman"/>
                <w:sz w:val="24"/>
                <w:szCs w:val="28"/>
                <w:lang w:bidi="ar"/>
              </w:rPr>
              <m:t>g</m:t>
            </m:r>
            <m:r>
              <w:rPr>
                <w:rFonts w:ascii="Cambria Math" w:hAnsi="Cambria Math" w:cs="Times New Roman"/>
                <w:sz w:val="24"/>
                <w:szCs w:val="28"/>
                <w:lang w:bidi="ar"/>
              </w:rPr>
              <m:t>'</m:t>
            </m:r>
            <m:r>
              <w:rPr>
                <w:rFonts w:ascii="Cambria Math" w:hAnsi="Cambria Math" w:cs="Times New Roman"/>
                <w:sz w:val="24"/>
                <w:szCs w:val="28"/>
                <w:lang w:bidi="ar"/>
              </w:rPr>
              <m:t>y</m:t>
            </m:r>
            <m:r>
              <w:rPr>
                <w:rFonts w:ascii="Cambria Math" w:hAnsi="Cambria Math" w:cs="Times New Roman"/>
                <w:sz w:val="24"/>
                <w:szCs w:val="28"/>
                <w:lang w:bidi="ar"/>
              </w:rPr>
              <m:t>')</m:t>
            </m:r>
          </m:sup>
        </m:sSup>
        <m:r>
          <m:rPr>
            <m:sty m:val="p"/>
          </m:rPr>
          <w:rPr>
            <w:rFonts w:ascii="Cambria Math" w:hAnsi="Cambria Math" w:cs="Times New Roman"/>
            <w:sz w:val="24"/>
            <w:szCs w:val="28"/>
            <w:lang w:bidi="ar"/>
          </w:rPr>
          <m:t>d</m:t>
        </m:r>
        <m:r>
          <w:rPr>
            <w:rFonts w:ascii="Cambria Math" w:hAnsi="Cambria Math" w:cs="Times New Roman"/>
            <w:sz w:val="24"/>
            <w:szCs w:val="28"/>
            <w:lang w:bidi="ar"/>
          </w:rPr>
          <m:t>α</m:t>
        </m:r>
        <m:r>
          <w:rPr>
            <w:rFonts w:ascii="Cambria Math" w:hAnsi="Cambria Math" w:cs="Times New Roman"/>
            <w:sz w:val="24"/>
            <w:szCs w:val="28"/>
            <w:lang w:bidi="ar"/>
          </w:rPr>
          <m:t>'</m:t>
        </m:r>
        <m:r>
          <m:rPr>
            <m:sty m:val="p"/>
          </m:rPr>
          <w:rPr>
            <w:rFonts w:ascii="Cambria Math" w:hAnsi="Cambria Math" w:cs="Times New Roman"/>
            <w:sz w:val="24"/>
            <w:szCs w:val="28"/>
            <w:lang w:bidi="ar"/>
          </w:rPr>
          <m:t>d</m:t>
        </m:r>
        <m:r>
          <w:rPr>
            <w:rFonts w:ascii="Cambria Math" w:hAnsi="Cambria Math" w:cs="Times New Roman"/>
            <w:sz w:val="24"/>
            <w:szCs w:val="28"/>
            <w:lang w:bidi="ar"/>
          </w:rPr>
          <m:t>β</m:t>
        </m:r>
        <m:r>
          <w:rPr>
            <w:rFonts w:ascii="Cambria Math" w:hAnsi="Cambria Math" w:cs="Times New Roman"/>
            <w:sz w:val="24"/>
            <w:szCs w:val="28"/>
            <w:lang w:bidi="ar"/>
          </w:rPr>
          <m:t>'</m:t>
        </m:r>
      </m:oMath>
      <w:r w:rsidR="00AC2808" w:rsidRPr="0096771F">
        <w:rPr>
          <w:rFonts w:ascii="Times New Roman" w:hAnsi="Times New Roman" w:cs="Times New Roman"/>
          <w:lang w:bidi="ar"/>
        </w:rPr>
        <w:tab/>
        <w:t xml:space="preserve">                   </w:t>
      </w:r>
      <w:r w:rsidR="00AC2808" w:rsidRPr="0096771F">
        <w:rPr>
          <w:rFonts w:ascii="Times New Roman" w:hAnsi="Times New Roman" w:cs="Times New Roman"/>
          <w:sz w:val="24"/>
          <w:szCs w:val="24"/>
          <w:lang w:bidi="ar"/>
        </w:rPr>
        <w:t>(S8)</w:t>
      </w:r>
    </w:p>
    <w:p w14:paraId="61F8BAAA" w14:textId="77777777" w:rsidR="00AC2808" w:rsidRPr="0096771F" w:rsidRDefault="00AC2808" w:rsidP="00AC2808">
      <w:pPr>
        <w:spacing w:line="360" w:lineRule="auto"/>
        <w:ind w:firstLineChars="200" w:firstLine="480"/>
        <w:jc w:val="both"/>
        <w:rPr>
          <w:rFonts w:eastAsia="宋体"/>
          <w:szCs w:val="24"/>
        </w:rPr>
      </w:pPr>
      <w:r w:rsidRPr="0096771F">
        <w:rPr>
          <w:rFonts w:eastAsia="宋体"/>
          <w:szCs w:val="24"/>
        </w:rPr>
        <w:t>A</w:t>
      </w:r>
      <w:r w:rsidRPr="0096771F">
        <w:rPr>
          <w:rFonts w:eastAsia="宋体" w:hint="eastAsia"/>
          <w:szCs w:val="24"/>
          <w:lang w:eastAsia="zh-CN"/>
        </w:rPr>
        <w:t>fter</w:t>
      </w:r>
      <w:r w:rsidRPr="0096771F">
        <w:rPr>
          <w:rFonts w:eastAsia="宋体"/>
          <w:szCs w:val="24"/>
        </w:rPr>
        <w:t xml:space="preserve"> the derivation, for convenience, </w:t>
      </w:r>
      <m:oMath>
        <m:r>
          <w:rPr>
            <w:rFonts w:ascii="Cambria Math" w:eastAsia="宋体" w:hAnsi="Cambria Math"/>
            <w:szCs w:val="24"/>
          </w:rPr>
          <m:t xml:space="preserve">(x,y) </m:t>
        </m:r>
      </m:oMath>
      <w:r w:rsidRPr="0096771F">
        <w:rPr>
          <w:rFonts w:eastAsia="宋体"/>
          <w:szCs w:val="24"/>
        </w:rPr>
        <w:t xml:space="preserve">represents the image plane where the photoresist is located, and </w:t>
      </w:r>
      <m:oMath>
        <m:r>
          <w:rPr>
            <w:rFonts w:ascii="Cambria Math" w:eastAsia="宋体" w:hAnsi="Cambria Math"/>
            <w:szCs w:val="24"/>
          </w:rPr>
          <m:t>m(x,y)</m:t>
        </m:r>
      </m:oMath>
      <w:r w:rsidRPr="0096771F">
        <w:rPr>
          <w:rFonts w:eastAsia="宋体"/>
          <w:szCs w:val="24"/>
        </w:rPr>
        <w:t xml:space="preserve"> represents the ideal image of the digital mask passing through the projection system. Then we consider the vector model in the spatial calculation, add the point spread function </w:t>
      </w:r>
      <m:oMath>
        <m:sSub>
          <m:sSubPr>
            <m:ctrlPr>
              <w:rPr>
                <w:rFonts w:ascii="Cambria Math" w:eastAsia="宋体" w:hAnsi="Cambria Math"/>
                <w:i/>
                <w:color w:val="000000"/>
                <w:szCs w:val="24"/>
              </w:rPr>
            </m:ctrlPr>
          </m:sSubPr>
          <m:e>
            <m:r>
              <w:rPr>
                <w:rFonts w:ascii="Cambria Math" w:eastAsia="宋体" w:hAnsi="Cambria Math"/>
                <w:color w:val="000000"/>
                <w:szCs w:val="24"/>
              </w:rPr>
              <m:t>h</m:t>
            </m:r>
          </m:e>
          <m:sub>
            <m:r>
              <w:rPr>
                <w:rFonts w:ascii="Cambria Math" w:eastAsia="宋体" w:hAnsi="Cambria Math"/>
                <w:color w:val="000000"/>
                <w:szCs w:val="24"/>
              </w:rPr>
              <m:t>p</m:t>
            </m:r>
          </m:sub>
        </m:sSub>
        <m:r>
          <w:rPr>
            <w:rFonts w:ascii="Cambria Math" w:eastAsia="宋体" w:hAnsi="Cambria Math"/>
            <w:color w:val="000000"/>
            <w:szCs w:val="24"/>
          </w:rPr>
          <m:t>(x,y)</m:t>
        </m:r>
      </m:oMath>
      <w:r w:rsidRPr="0096771F">
        <w:rPr>
          <w:rFonts w:eastAsia="宋体"/>
          <w:szCs w:val="24"/>
        </w:rPr>
        <w:t xml:space="preserve"> of a certain polarization direction and the complex amplitude transmittance of the DMD for convolution calculation, and then take the square of its absolute value. Finally, the light intensity distribution function after loading the DMD digital mask was obtained. </w:t>
      </w:r>
      <w:r w:rsidRPr="0096771F">
        <w:rPr>
          <w:rFonts w:eastAsia="宋体"/>
          <w:i/>
          <w:iCs/>
          <w:color w:val="000000"/>
          <w:szCs w:val="24"/>
          <w:lang w:bidi="ar"/>
        </w:rPr>
        <w:t>h</w:t>
      </w:r>
      <w:r w:rsidRPr="0096771F">
        <w:rPr>
          <w:rFonts w:eastAsia="宋体"/>
          <w:i/>
          <w:iCs/>
          <w:color w:val="000000"/>
          <w:szCs w:val="24"/>
          <w:vertAlign w:val="subscript"/>
          <w:lang w:bidi="ar"/>
        </w:rPr>
        <w:t>p</w:t>
      </w:r>
      <w:r w:rsidRPr="0096771F">
        <w:rPr>
          <w:rFonts w:eastAsia="宋体"/>
          <w:szCs w:val="24"/>
        </w:rPr>
        <w:t xml:space="preserve"> represents the PSF in a certain polarization direction, * is the convolution operation, and </w:t>
      </w:r>
      <w:r w:rsidRPr="0096771F">
        <w:rPr>
          <w:rFonts w:eastAsia="宋体"/>
          <w:i/>
          <w:iCs/>
          <w:szCs w:val="24"/>
        </w:rPr>
        <w:t>I</w:t>
      </w:r>
      <w:r w:rsidRPr="0096771F">
        <w:rPr>
          <w:rFonts w:eastAsia="宋体"/>
          <w:szCs w:val="24"/>
        </w:rPr>
        <w:t xml:space="preserve"> is the projected light intensity distribution.</w:t>
      </w:r>
    </w:p>
    <w:p w14:paraId="1E1DE97F" w14:textId="77777777" w:rsidR="00AC2808" w:rsidRPr="0096771F" w:rsidRDefault="00AC2808" w:rsidP="00AC2808">
      <w:r w:rsidRPr="0096771F">
        <w:rPr>
          <w:rFonts w:eastAsia="微软雅黑"/>
          <w:color w:val="FF0000"/>
          <w:position w:val="-30"/>
          <w:szCs w:val="21"/>
          <w:lang w:bidi="ar"/>
        </w:rPr>
        <w:object w:dxaOrig="3360" w:dyaOrig="595" w14:anchorId="029FCE42">
          <v:shape id="_x0000_i1030" type="#_x0000_t75" style="width:165.75pt;height:28.45pt" o:ole="">
            <v:imagedata r:id="rId16" o:title=""/>
          </v:shape>
          <o:OLEObject Type="Embed" ProgID="Equation.DSMT4" ShapeID="_x0000_i1030" DrawAspect="Content" ObjectID="_1787394043" r:id="rId17"/>
        </w:object>
      </w:r>
      <w:r w:rsidRPr="0096771F">
        <w:rPr>
          <w:rFonts w:eastAsia="微软雅黑"/>
          <w:color w:val="FF0000"/>
          <w:szCs w:val="21"/>
          <w:lang w:bidi="ar"/>
        </w:rPr>
        <w:t xml:space="preserve"> </w:t>
      </w:r>
      <w:r w:rsidRPr="0096771F">
        <w:rPr>
          <w:rFonts w:eastAsia="微软雅黑"/>
          <w:szCs w:val="21"/>
          <w:lang w:bidi="ar"/>
        </w:rPr>
        <w:t xml:space="preserve">                                                                          (S9)</w:t>
      </w:r>
    </w:p>
    <w:p w14:paraId="7C936987" w14:textId="77777777" w:rsidR="00AC2808" w:rsidRPr="0096771F" w:rsidRDefault="00AC2808" w:rsidP="00AC2808">
      <w:pPr>
        <w:pStyle w:val="SMText"/>
        <w:ind w:firstLine="0"/>
        <w:rPr>
          <w:color w:val="000000"/>
        </w:rPr>
      </w:pPr>
    </w:p>
    <w:p w14:paraId="3E444951" w14:textId="77777777" w:rsidR="00AC2808" w:rsidRPr="0096771F" w:rsidRDefault="00AC2808" w:rsidP="00AC2808">
      <w:pPr>
        <w:pStyle w:val="SMText"/>
        <w:ind w:firstLine="0"/>
        <w:rPr>
          <w:color w:val="000000"/>
        </w:rPr>
      </w:pPr>
    </w:p>
    <w:p w14:paraId="5CBD8A35" w14:textId="77777777" w:rsidR="00AC2808" w:rsidRPr="0096771F" w:rsidRDefault="00AC2808" w:rsidP="00AC2808">
      <w:pPr>
        <w:pStyle w:val="SMText"/>
        <w:spacing w:line="360" w:lineRule="auto"/>
        <w:ind w:firstLine="0"/>
        <w:rPr>
          <w:color w:val="000000"/>
          <w:u w:val="single"/>
        </w:rPr>
      </w:pPr>
      <w:r w:rsidRPr="0096771F">
        <w:rPr>
          <w:color w:val="000000"/>
        </w:rPr>
        <w:t xml:space="preserve">S3. </w:t>
      </w:r>
      <w:r w:rsidRPr="0096771F">
        <w:rPr>
          <w:color w:val="000000"/>
          <w:u w:val="single"/>
        </w:rPr>
        <w:t>Modeling of photon distribution in quantum models</w:t>
      </w:r>
    </w:p>
    <w:p w14:paraId="6E6BEEAA" w14:textId="77777777" w:rsidR="00AC2808" w:rsidRPr="0096771F" w:rsidRDefault="00AC2808" w:rsidP="00AC2808">
      <w:pPr>
        <w:pStyle w:val="SMText"/>
        <w:spacing w:line="360" w:lineRule="auto"/>
        <w:ind w:firstLine="0"/>
        <w:rPr>
          <w:color w:val="000000"/>
        </w:rPr>
      </w:pPr>
    </w:p>
    <w:p w14:paraId="3DAFE0AD" w14:textId="3049EF59"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kern w:val="2"/>
          <w:szCs w:val="24"/>
          <w:lang w:eastAsia="zh-CN"/>
        </w:rPr>
        <w:t xml:space="preserve">We transition from the light intensity distribution of the semi-classical theory to the fully quantum theory when the dose is gradually reduced. When the macroscopic light field is transferred to the quantized photon distribution, it is inevitable to obtain the photon distribution. </w:t>
      </w:r>
      <w:bookmarkStart w:id="9" w:name="OLE_LINK14"/>
      <w:r w:rsidRPr="0096771F">
        <w:rPr>
          <w:rFonts w:eastAsia="等线"/>
          <w:kern w:val="2"/>
          <w:szCs w:val="24"/>
          <w:lang w:eastAsia="zh-CN"/>
        </w:rPr>
        <w:t xml:space="preserve">Based on the necessary conditions for the occurrence of two-photon absorption, the same molecule must absorb pairs of photons with combined energy exceeding the lowest transition level energy within the lifetime of the virtual state. </w:t>
      </w:r>
      <w:bookmarkEnd w:id="9"/>
      <w:r w:rsidRPr="0096771F">
        <w:rPr>
          <w:rFonts w:eastAsia="等线"/>
          <w:kern w:val="2"/>
          <w:szCs w:val="24"/>
          <w:lang w:eastAsia="zh-CN"/>
        </w:rPr>
        <w:t xml:space="preserve">There are three states for an active molecule in space, namely the ground state, the intermediate state, and the transition state. The area can no longer absorb the photon in the transition state. The active molecule in the ground state will transit after absorbing one photon. </w:t>
      </w:r>
      <w:bookmarkStart w:id="10" w:name="OLE_LINK15"/>
      <w:r w:rsidRPr="0096771F">
        <w:rPr>
          <w:rFonts w:eastAsia="等线"/>
          <w:kern w:val="2"/>
          <w:szCs w:val="24"/>
          <w:lang w:eastAsia="zh-CN"/>
        </w:rPr>
        <w:t>To reach the intermediate state, the active molecule absorbs another photon and jumps to the transition state</w:t>
      </w:r>
      <w:bookmarkEnd w:id="10"/>
      <w:r w:rsidRPr="0096771F">
        <w:rPr>
          <w:rFonts w:eastAsia="等线"/>
          <w:kern w:val="2"/>
          <w:szCs w:val="24"/>
          <w:lang w:eastAsia="zh-CN"/>
        </w:rPr>
        <w:t xml:space="preserve">. </w:t>
      </w:r>
      <w:bookmarkStart w:id="11" w:name="OLE_LINK16"/>
      <w:r w:rsidRPr="0096771F">
        <w:rPr>
          <w:rFonts w:eastAsia="等线"/>
          <w:kern w:val="2"/>
          <w:szCs w:val="24"/>
          <w:lang w:eastAsia="zh-CN"/>
        </w:rPr>
        <w:t>Recording</w:t>
      </w:r>
      <w:r w:rsidRPr="0096771F">
        <w:rPr>
          <w:rFonts w:eastAsia="等线" w:hint="eastAsia"/>
          <w:kern w:val="2"/>
          <w:szCs w:val="24"/>
          <w:lang w:eastAsia="zh-CN"/>
        </w:rPr>
        <w:t xml:space="preserve"> </w:t>
      </w:r>
      <w:r w:rsidRPr="0096771F">
        <w:rPr>
          <w:rFonts w:eastAsia="等线"/>
          <w:kern w:val="2"/>
          <w:szCs w:val="24"/>
          <w:lang w:eastAsia="zh-CN"/>
        </w:rPr>
        <w:t>the binding of a photon pair within the lifetime of the virtual state is identified as a potential instance of TPA</w:t>
      </w:r>
      <w:bookmarkEnd w:id="11"/>
      <w:r w:rsidRPr="0096771F">
        <w:rPr>
          <w:rFonts w:eastAsia="等线"/>
          <w:kern w:val="2"/>
          <w:szCs w:val="24"/>
          <w:lang w:eastAsia="zh-CN"/>
        </w:rPr>
        <w:t>. Within</w:t>
      </w:r>
      <w:r w:rsidRPr="0096771F">
        <w:rPr>
          <w:rFonts w:eastAsia="等线" w:hint="eastAsia"/>
          <w:kern w:val="2"/>
          <w:szCs w:val="24"/>
          <w:lang w:eastAsia="zh-CN"/>
        </w:rPr>
        <w:t xml:space="preserve"> </w:t>
      </w:r>
      <w:r w:rsidRPr="0096771F">
        <w:rPr>
          <w:rFonts w:eastAsia="等线"/>
          <w:kern w:val="2"/>
          <w:szCs w:val="24"/>
          <w:lang w:eastAsia="zh-CN"/>
        </w:rPr>
        <w:t xml:space="preserve">its lifetime, it will return to the ground state and </w:t>
      </w:r>
      <w:r w:rsidRPr="0096771F">
        <w:rPr>
          <w:rFonts w:eastAsia="等线"/>
          <w:kern w:val="2"/>
          <w:szCs w:val="24"/>
          <w:lang w:eastAsia="zh-CN"/>
        </w:rPr>
        <w:lastRenderedPageBreak/>
        <w:t xml:space="preserve">will not be counted as part of the </w:t>
      </w:r>
      <w:proofErr w:type="spellStart"/>
      <w:r w:rsidRPr="0096771F">
        <w:rPr>
          <w:i/>
          <w:iCs/>
          <w:lang w:eastAsia="zh-CN"/>
        </w:rPr>
        <w:t>e</w:t>
      </w:r>
      <w:r w:rsidRPr="0096771F">
        <w:rPr>
          <w:lang w:eastAsia="zh-CN"/>
        </w:rPr>
        <w:t>TPA</w:t>
      </w:r>
      <w:proofErr w:type="spellEnd"/>
      <w:r w:rsidRPr="0096771F">
        <w:rPr>
          <w:rFonts w:eastAsia="等线"/>
          <w:kern w:val="2"/>
          <w:szCs w:val="24"/>
          <w:lang w:eastAsia="zh-CN"/>
        </w:rPr>
        <w:t xml:space="preserve"> number</w:t>
      </w:r>
      <w:r w:rsidR="00A911FE" w:rsidRPr="0096771F">
        <w:rPr>
          <w:rFonts w:eastAsia="等线"/>
          <w:kern w:val="2"/>
          <w:szCs w:val="24"/>
          <w:lang w:eastAsia="zh-CN"/>
        </w:rPr>
        <w:t xml:space="preserve"> if the active molecule in the intermediate state does not receive other photons.</w:t>
      </w:r>
    </w:p>
    <w:p w14:paraId="1F4B1C80" w14:textId="77777777" w:rsidR="00AC2808" w:rsidRPr="0096771F" w:rsidRDefault="00AC2808" w:rsidP="00AC2808">
      <w:pPr>
        <w:widowControl w:val="0"/>
        <w:spacing w:line="360" w:lineRule="auto"/>
        <w:ind w:firstLineChars="200" w:firstLine="480"/>
        <w:jc w:val="both"/>
        <w:rPr>
          <w:rFonts w:eastAsia="等线"/>
          <w:kern w:val="2"/>
          <w:szCs w:val="24"/>
          <w:lang w:eastAsia="zh-CN"/>
        </w:rPr>
      </w:pPr>
    </w:p>
    <w:p w14:paraId="1F911133" w14:textId="77777777" w:rsidR="00AC2808" w:rsidRPr="0096771F" w:rsidRDefault="00AC2808" w:rsidP="00AC2808">
      <w:pPr>
        <w:pStyle w:val="affc"/>
        <w:widowControl w:val="0"/>
        <w:numPr>
          <w:ilvl w:val="0"/>
          <w:numId w:val="11"/>
        </w:numPr>
        <w:spacing w:line="360" w:lineRule="auto"/>
        <w:jc w:val="both"/>
        <w:rPr>
          <w:rFonts w:eastAsia="等线"/>
          <w:kern w:val="2"/>
          <w:szCs w:val="24"/>
          <w:lang w:eastAsia="zh-CN"/>
        </w:rPr>
      </w:pPr>
      <w:r w:rsidRPr="0096771F">
        <w:rPr>
          <w:rFonts w:eastAsia="等线"/>
          <w:kern w:val="2"/>
          <w:szCs w:val="24"/>
          <w:lang w:eastAsia="zh-CN"/>
        </w:rPr>
        <w:t>Spatial distribution of photon number within a single pulse:</w:t>
      </w:r>
    </w:p>
    <w:p w14:paraId="1B4D9BEF" w14:textId="77777777" w:rsidR="00AC2808" w:rsidRPr="0096771F" w:rsidRDefault="00AC2808" w:rsidP="00AC2808">
      <w:pPr>
        <w:widowControl w:val="0"/>
        <w:spacing w:line="360" w:lineRule="auto"/>
        <w:ind w:firstLineChars="200" w:firstLine="480"/>
        <w:rPr>
          <w:rFonts w:eastAsia="等线"/>
          <w:kern w:val="2"/>
          <w:szCs w:val="24"/>
          <w:lang w:eastAsia="zh-CN"/>
        </w:rPr>
      </w:pPr>
      <w:r w:rsidRPr="0096771F">
        <w:rPr>
          <w:rFonts w:eastAsia="等线"/>
          <w:kern w:val="2"/>
          <w:szCs w:val="24"/>
          <w:lang w:eastAsia="zh-CN"/>
        </w:rPr>
        <w:t xml:space="preserve">The spatial probability density function </w:t>
      </w: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s</m:t>
            </m:r>
          </m:sub>
        </m:sSub>
        <m:r>
          <w:rPr>
            <w:rFonts w:ascii="Cambria Math" w:eastAsia="等线" w:hAnsi="Cambria Math"/>
            <w:kern w:val="2"/>
            <w:szCs w:val="24"/>
            <w:lang w:eastAsia="zh-CN"/>
          </w:rPr>
          <m:t>(x,y)</m:t>
        </m:r>
      </m:oMath>
      <w:r w:rsidRPr="0096771F">
        <w:rPr>
          <w:rFonts w:eastAsia="等线"/>
          <w:kern w:val="2"/>
          <w:szCs w:val="24"/>
          <w:lang w:eastAsia="zh-CN"/>
        </w:rPr>
        <w:t xml:space="preserve"> is obtained by normalizing the light intensity. For a specified two-dimensional area, the probability of a photon appearing under this light intensity is</w:t>
      </w:r>
      <w:r w:rsidRPr="0096771F">
        <w:rPr>
          <w:rFonts w:eastAsia="等线" w:hint="eastAsia"/>
          <w:kern w:val="2"/>
          <w:szCs w:val="24"/>
          <w:lang w:eastAsia="zh-CN"/>
        </w:rPr>
        <w:t xml:space="preserve"> </w:t>
      </w:r>
      <m:oMath>
        <m:r>
          <w:rPr>
            <w:rFonts w:ascii="Cambria Math" w:eastAsia="等线" w:hAnsi="Cambria Math"/>
            <w:kern w:val="2"/>
            <w:szCs w:val="24"/>
            <w:lang w:eastAsia="zh-CN"/>
          </w:rPr>
          <m:t>I(x,y)</m:t>
        </m:r>
      </m:oMath>
      <w:r w:rsidRPr="0096771F">
        <w:rPr>
          <w:rFonts w:eastAsia="等线"/>
          <w:kern w:val="2"/>
          <w:szCs w:val="24"/>
          <w:lang w:eastAsia="zh-CN"/>
        </w:rPr>
        <w:t>.</w:t>
      </w:r>
    </w:p>
    <w:p w14:paraId="0B63E177" w14:textId="77777777" w:rsidR="00AC2808" w:rsidRPr="0096771F" w:rsidRDefault="006B2218" w:rsidP="00AC2808">
      <w:pPr>
        <w:widowControl w:val="0"/>
        <w:spacing w:line="360" w:lineRule="auto"/>
        <w:rPr>
          <w:rFonts w:eastAsia="等线"/>
          <w:kern w:val="2"/>
          <w:szCs w:val="24"/>
          <w:lang w:eastAsia="zh-CN"/>
        </w:rPr>
      </w:pP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S</m:t>
            </m:r>
          </m:sub>
        </m:sSub>
        <m:r>
          <w:rPr>
            <w:rFonts w:ascii="Cambria Math" w:eastAsia="等线" w:hAnsi="Cambria Math"/>
            <w:kern w:val="2"/>
            <w:szCs w:val="24"/>
            <w:lang w:eastAsia="zh-CN"/>
          </w:rPr>
          <m:t>(</m:t>
        </m:r>
        <m:r>
          <w:rPr>
            <w:rFonts w:ascii="Cambria Math" w:eastAsia="等线" w:hAnsi="Cambria Math"/>
            <w:kern w:val="2"/>
            <w:szCs w:val="24"/>
            <w:lang w:eastAsia="zh-CN"/>
          </w:rPr>
          <m:t>x</m:t>
        </m:r>
        <m:r>
          <w:rPr>
            <w:rFonts w:ascii="Cambria Math" w:eastAsia="等线" w:hAnsi="Cambria Math"/>
            <w:kern w:val="2"/>
            <w:szCs w:val="24"/>
            <w:lang w:eastAsia="zh-CN"/>
          </w:rPr>
          <m:t>,</m:t>
        </m:r>
        <m:r>
          <w:rPr>
            <w:rFonts w:ascii="Cambria Math" w:eastAsia="等线" w:hAnsi="Cambria Math"/>
            <w:kern w:val="2"/>
            <w:szCs w:val="24"/>
            <w:lang w:eastAsia="zh-CN"/>
          </w:rPr>
          <m:t>y</m:t>
        </m:r>
        <m:r>
          <w:rPr>
            <w:rFonts w:ascii="Cambria Math" w:eastAsia="等线" w:hAnsi="Cambria Math"/>
            <w:kern w:val="2"/>
            <w:szCs w:val="24"/>
            <w:lang w:eastAsia="zh-CN"/>
          </w:rPr>
          <m:t>)=</m:t>
        </m:r>
        <m:f>
          <m:fPr>
            <m:ctrlPr>
              <w:rPr>
                <w:rFonts w:ascii="Cambria Math" w:eastAsia="等线" w:hAnsi="Cambria Math"/>
                <w:kern w:val="2"/>
                <w:szCs w:val="24"/>
                <w:lang w:eastAsia="zh-CN"/>
              </w:rPr>
            </m:ctrlPr>
          </m:fPr>
          <m:num>
            <m:r>
              <w:rPr>
                <w:rFonts w:ascii="Cambria Math" w:eastAsia="等线" w:hAnsi="Cambria Math"/>
                <w:kern w:val="2"/>
                <w:szCs w:val="24"/>
                <w:lang w:eastAsia="zh-CN"/>
              </w:rPr>
              <m:t>I</m:t>
            </m:r>
            <m:r>
              <w:rPr>
                <w:rFonts w:ascii="Cambria Math" w:eastAsia="等线" w:hAnsi="Cambria Math"/>
                <w:kern w:val="2"/>
                <w:szCs w:val="24"/>
                <w:lang w:eastAsia="zh-CN"/>
              </w:rPr>
              <m:t>(</m:t>
            </m:r>
            <m:r>
              <w:rPr>
                <w:rFonts w:ascii="Cambria Math" w:eastAsia="等线" w:hAnsi="Cambria Math"/>
                <w:kern w:val="2"/>
                <w:szCs w:val="24"/>
                <w:lang w:eastAsia="zh-CN"/>
              </w:rPr>
              <m:t>x</m:t>
            </m:r>
            <m:r>
              <w:rPr>
                <w:rFonts w:ascii="Cambria Math" w:eastAsia="等线" w:hAnsi="Cambria Math"/>
                <w:kern w:val="2"/>
                <w:szCs w:val="24"/>
                <w:lang w:eastAsia="zh-CN"/>
              </w:rPr>
              <m:t>,</m:t>
            </m:r>
            <m:r>
              <w:rPr>
                <w:rFonts w:ascii="Cambria Math" w:eastAsia="等线" w:hAnsi="Cambria Math"/>
                <w:kern w:val="2"/>
                <w:szCs w:val="24"/>
                <w:lang w:eastAsia="zh-CN"/>
              </w:rPr>
              <m:t>y</m:t>
            </m:r>
            <m:r>
              <w:rPr>
                <w:rFonts w:ascii="Cambria Math" w:eastAsia="等线" w:hAnsi="Cambria Math"/>
                <w:kern w:val="2"/>
                <w:szCs w:val="24"/>
                <w:lang w:eastAsia="zh-CN"/>
              </w:rPr>
              <m:t>)</m:t>
            </m:r>
          </m:num>
          <m:den>
            <m:nary>
              <m:naryPr>
                <m:chr m:val="∬"/>
                <m:limLoc m:val="undOvr"/>
                <m:supHide m:val="1"/>
                <m:ctrlPr>
                  <w:rPr>
                    <w:rFonts w:ascii="Cambria Math" w:eastAsia="等线" w:hAnsi="Cambria Math"/>
                    <w:kern w:val="2"/>
                    <w:szCs w:val="24"/>
                    <w:lang w:eastAsia="zh-CN"/>
                  </w:rPr>
                </m:ctrlPr>
              </m:naryPr>
              <m:sub>
                <m:r>
                  <w:rPr>
                    <w:rFonts w:ascii="Cambria Math" w:eastAsia="等线" w:hAnsi="Cambria Math"/>
                    <w:kern w:val="2"/>
                    <w:szCs w:val="24"/>
                    <w:lang w:eastAsia="zh-CN"/>
                  </w:rPr>
                  <m:t>mask</m:t>
                </m:r>
              </m:sub>
              <m:sup/>
              <m:e>
                <m:r>
                  <w:rPr>
                    <w:rFonts w:ascii="Cambria Math" w:eastAsia="等线" w:hAnsi="Cambria Math"/>
                    <w:kern w:val="2"/>
                    <w:szCs w:val="24"/>
                    <w:lang w:eastAsia="zh-CN"/>
                  </w:rPr>
                  <m:t>I</m:t>
                </m:r>
                <m:r>
                  <w:rPr>
                    <w:rFonts w:ascii="Cambria Math" w:eastAsia="等线" w:hAnsi="Cambria Math"/>
                    <w:kern w:val="2"/>
                    <w:szCs w:val="24"/>
                    <w:lang w:eastAsia="zh-CN"/>
                  </w:rPr>
                  <m:t>(</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x</m:t>
                    </m:r>
                  </m:e>
                  <m:sub>
                    <m:r>
                      <w:rPr>
                        <w:rFonts w:ascii="Cambria Math" w:eastAsia="等线" w:hAnsi="Cambria Math"/>
                        <w:kern w:val="2"/>
                        <w:szCs w:val="24"/>
                        <w:lang w:eastAsia="zh-CN"/>
                      </w:rPr>
                      <m:t>i</m:t>
                    </m:r>
                  </m:sub>
                </m:sSub>
                <m:r>
                  <w:rPr>
                    <w:rFonts w:ascii="Cambria Math" w:eastAsia="等线" w:hAnsi="Cambria Math"/>
                    <w:kern w:val="2"/>
                    <w:szCs w:val="24"/>
                    <w:lang w:eastAsia="zh-CN"/>
                  </w:rPr>
                  <m:t>,</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y</m:t>
                    </m:r>
                  </m:e>
                  <m:sub>
                    <m:r>
                      <w:rPr>
                        <w:rFonts w:ascii="Cambria Math" w:eastAsia="等线" w:hAnsi="Cambria Math"/>
                        <w:kern w:val="2"/>
                        <w:szCs w:val="24"/>
                        <w:lang w:eastAsia="zh-CN"/>
                      </w:rPr>
                      <m:t>j</m:t>
                    </m:r>
                  </m:sub>
                </m:sSub>
                <m:r>
                  <w:rPr>
                    <w:rFonts w:ascii="Cambria Math" w:eastAsia="等线" w:hAnsi="Cambria Math"/>
                    <w:kern w:val="2"/>
                    <w:szCs w:val="24"/>
                    <w:lang w:eastAsia="zh-CN"/>
                  </w:rPr>
                  <m:t>)</m:t>
                </m:r>
                <m:r>
                  <w:rPr>
                    <w:rFonts w:ascii="Cambria Math" w:eastAsia="等线" w:hAnsi="Cambria Math"/>
                    <w:kern w:val="2"/>
                    <w:szCs w:val="24"/>
                    <w:lang w:eastAsia="zh-CN"/>
                  </w:rPr>
                  <m:t>dxdy</m:t>
                </m:r>
              </m:e>
            </m:nary>
          </m:den>
        </m:f>
      </m:oMath>
      <w:r w:rsidR="00AC2808" w:rsidRPr="0096771F">
        <w:rPr>
          <w:rFonts w:eastAsia="等线"/>
          <w:kern w:val="2"/>
          <w:position w:val="-4"/>
          <w:szCs w:val="24"/>
          <w:lang w:eastAsia="zh-CN"/>
        </w:rPr>
        <w:object w:dxaOrig="120" w:dyaOrig="225" w14:anchorId="47B86D01">
          <v:shape id="_x0000_i1031" type="#_x0000_t75" style="width:7.55pt;height:14.25pt" o:ole="">
            <v:imagedata r:id="rId18" o:title=""/>
          </v:shape>
          <o:OLEObject Type="Embed" ProgID="Equation.DSMT4" ShapeID="_x0000_i1031" DrawAspect="Content" ObjectID="_1787394044" r:id="rId19"/>
        </w:object>
      </w:r>
      <w:r w:rsidR="00AC2808" w:rsidRPr="0096771F">
        <w:rPr>
          <w:rFonts w:eastAsia="等线"/>
          <w:kern w:val="2"/>
          <w:szCs w:val="24"/>
          <w:lang w:eastAsia="zh-CN"/>
        </w:rPr>
        <w:t xml:space="preserve">                                                                                                    (S10)</w:t>
      </w:r>
    </w:p>
    <w:p w14:paraId="11CD4A34" w14:textId="77777777" w:rsidR="00AC2808" w:rsidRPr="0096771F" w:rsidRDefault="006B2218" w:rsidP="00AC2808">
      <w:pPr>
        <w:widowControl w:val="0"/>
        <w:spacing w:line="360" w:lineRule="auto"/>
        <w:rPr>
          <w:rFonts w:eastAsia="等线"/>
          <w:kern w:val="2"/>
          <w:szCs w:val="24"/>
          <w:lang w:eastAsia="zh-CN"/>
        </w:rPr>
      </w:pPr>
      <m:oMath>
        <m:nary>
          <m:naryPr>
            <m:limLoc m:val="subSup"/>
            <m:grow m:val="1"/>
            <m:ctrlPr>
              <w:rPr>
                <w:rFonts w:ascii="Cambria Math" w:eastAsia="等线" w:hAnsi="Cambria Math"/>
                <w:kern w:val="2"/>
                <w:szCs w:val="24"/>
                <w:lang w:eastAsia="zh-CN"/>
              </w:rPr>
            </m:ctrlPr>
          </m:naryPr>
          <m:sub>
            <m:r>
              <w:rPr>
                <w:rFonts w:ascii="Cambria Math" w:eastAsia="等线" w:hAnsi="Cambria Math"/>
                <w:kern w:val="2"/>
                <w:szCs w:val="24"/>
                <w:lang w:eastAsia="zh-CN"/>
              </w:rPr>
              <m:t>0</m:t>
            </m:r>
          </m:sub>
          <m:sup>
            <m:r>
              <w:rPr>
                <w:rFonts w:ascii="Cambria Math" w:eastAsia="等线" w:hAnsi="Cambria Math"/>
                <w:kern w:val="2"/>
                <w:szCs w:val="24"/>
                <w:lang w:eastAsia="zh-CN"/>
              </w:rPr>
              <m:t>x</m:t>
            </m:r>
          </m:sup>
          <m:e>
            <m:nary>
              <m:naryPr>
                <m:limLoc m:val="subSup"/>
                <m:grow m:val="1"/>
                <m:ctrlPr>
                  <w:rPr>
                    <w:rFonts w:ascii="Cambria Math" w:eastAsia="等线" w:hAnsi="Cambria Math"/>
                    <w:kern w:val="2"/>
                    <w:szCs w:val="24"/>
                    <w:lang w:eastAsia="zh-CN"/>
                  </w:rPr>
                </m:ctrlPr>
              </m:naryPr>
              <m:sub>
                <m:r>
                  <w:rPr>
                    <w:rFonts w:ascii="Cambria Math" w:eastAsia="等线" w:hAnsi="Cambria Math"/>
                    <w:kern w:val="2"/>
                    <w:szCs w:val="24"/>
                    <w:lang w:eastAsia="zh-CN"/>
                  </w:rPr>
                  <m:t>0</m:t>
                </m:r>
              </m:sub>
              <m:sup>
                <m:r>
                  <w:rPr>
                    <w:rFonts w:ascii="Cambria Math" w:eastAsia="等线" w:hAnsi="Cambria Math"/>
                    <w:kern w:val="2"/>
                    <w:szCs w:val="24"/>
                    <w:lang w:eastAsia="zh-CN"/>
                  </w:rPr>
                  <m:t>y</m:t>
                </m:r>
              </m:sup>
              <m:e>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S</m:t>
                    </m:r>
                  </m:sub>
                </m:sSub>
                <m:r>
                  <w:rPr>
                    <w:rFonts w:ascii="Cambria Math" w:eastAsia="等线" w:hAnsi="Cambria Math"/>
                    <w:kern w:val="2"/>
                    <w:szCs w:val="24"/>
                    <w:lang w:eastAsia="zh-CN"/>
                  </w:rPr>
                  <m:t>(</m:t>
                </m:r>
                <m:r>
                  <w:rPr>
                    <w:rFonts w:ascii="Cambria Math" w:eastAsia="等线" w:hAnsi="Cambria Math"/>
                    <w:kern w:val="2"/>
                    <w:szCs w:val="24"/>
                    <w:lang w:eastAsia="zh-CN"/>
                  </w:rPr>
                  <m:t>x</m:t>
                </m:r>
                <m:r>
                  <w:rPr>
                    <w:rFonts w:ascii="Cambria Math" w:eastAsia="等线" w:hAnsi="Cambria Math"/>
                    <w:kern w:val="2"/>
                    <w:szCs w:val="24"/>
                    <w:lang w:eastAsia="zh-CN"/>
                  </w:rPr>
                  <m:t>,</m:t>
                </m:r>
                <m:r>
                  <w:rPr>
                    <w:rFonts w:ascii="Cambria Math" w:eastAsia="等线" w:hAnsi="Cambria Math"/>
                    <w:kern w:val="2"/>
                    <w:szCs w:val="24"/>
                    <w:lang w:eastAsia="zh-CN"/>
                  </w:rPr>
                  <m:t>y</m:t>
                </m:r>
                <m:r>
                  <w:rPr>
                    <w:rFonts w:ascii="Cambria Math" w:eastAsia="等线" w:hAnsi="Cambria Math"/>
                    <w:kern w:val="2"/>
                    <w:szCs w:val="24"/>
                    <w:lang w:eastAsia="zh-CN"/>
                  </w:rPr>
                  <m:t>)</m:t>
                </m:r>
                <m:r>
                  <w:rPr>
                    <w:rFonts w:ascii="Cambria Math" w:eastAsia="等线" w:hAnsi="Cambria Math"/>
                    <w:kern w:val="2"/>
                    <w:szCs w:val="24"/>
                    <w:lang w:eastAsia="zh-CN"/>
                  </w:rPr>
                  <m:t>dydx</m:t>
                </m:r>
                <m:r>
                  <w:rPr>
                    <w:rFonts w:ascii="Cambria Math" w:eastAsia="等线" w:hAnsi="Cambria Math"/>
                    <w:kern w:val="2"/>
                    <w:szCs w:val="24"/>
                    <w:lang w:eastAsia="zh-CN"/>
                  </w:rPr>
                  <m:t>=1</m:t>
                </m:r>
              </m:e>
            </m:nary>
          </m:e>
        </m:nary>
      </m:oMath>
      <w:r w:rsidR="00AC2808" w:rsidRPr="0096771F">
        <w:rPr>
          <w:rFonts w:eastAsia="等线"/>
          <w:kern w:val="2"/>
          <w:szCs w:val="24"/>
          <w:lang w:eastAsia="zh-CN"/>
        </w:rPr>
        <w:t xml:space="preserve">                                                                                                           (S11)</w:t>
      </w:r>
    </w:p>
    <w:p w14:paraId="0BA47AAB" w14:textId="77777777"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kern w:val="2"/>
          <w:szCs w:val="24"/>
          <w:lang w:eastAsia="zh-CN"/>
        </w:rPr>
        <w:t xml:space="preserve">Given the experimental dose (single pulse single pixel photon number, </w:t>
      </w:r>
      <w:r w:rsidRPr="0096771F">
        <w:rPr>
          <w:rFonts w:eastAsia="等线"/>
          <w:i/>
          <w:iCs/>
          <w:kern w:val="2"/>
          <w:szCs w:val="24"/>
          <w:lang w:eastAsia="zh-CN"/>
        </w:rPr>
        <w:t>N</w:t>
      </w:r>
      <w:r w:rsidRPr="0096771F">
        <w:rPr>
          <w:rFonts w:eastAsia="等线"/>
          <w:kern w:val="2"/>
          <w:szCs w:val="24"/>
          <w:vertAlign w:val="subscript"/>
          <w:lang w:eastAsia="zh-CN"/>
        </w:rPr>
        <w:t>spp</w:t>
      </w:r>
      <w:r w:rsidRPr="0096771F">
        <w:rPr>
          <w:rFonts w:eastAsia="等线"/>
          <w:kern w:val="2"/>
          <w:szCs w:val="24"/>
          <w:lang w:eastAsia="zh-CN"/>
        </w:rPr>
        <w:t xml:space="preserve">), a random spatial distribution of the single pulse spatial photon number in position </w:t>
      </w:r>
      <m:oMath>
        <m:d>
          <m:dPr>
            <m:ctrlPr>
              <w:rPr>
                <w:rFonts w:ascii="Cambria Math" w:eastAsia="等线" w:hAnsi="Cambria Math"/>
                <w:i/>
                <w:kern w:val="2"/>
                <w:szCs w:val="24"/>
                <w:lang w:eastAsia="zh-CN"/>
              </w:rPr>
            </m:ctrlPr>
          </m:dPr>
          <m:e>
            <m:r>
              <w:rPr>
                <w:rFonts w:ascii="Cambria Math" w:eastAsia="等线" w:hAnsi="Cambria Math"/>
                <w:kern w:val="2"/>
                <w:szCs w:val="24"/>
                <w:lang w:eastAsia="zh-CN"/>
              </w:rPr>
              <m:t>x,y</m:t>
            </m:r>
          </m:e>
        </m:d>
        <m:r>
          <w:rPr>
            <w:rFonts w:ascii="Cambria Math" w:eastAsia="等线" w:hAnsi="Cambria Math"/>
            <w:kern w:val="2"/>
            <w:szCs w:val="24"/>
            <w:lang w:eastAsia="zh-CN"/>
          </w:rPr>
          <m:t xml:space="preserve"> </m:t>
        </m:r>
      </m:oMath>
      <w:r w:rsidRPr="0096771F">
        <w:rPr>
          <w:rFonts w:eastAsia="等线"/>
          <w:kern w:val="2"/>
          <w:szCs w:val="24"/>
          <w:lang w:eastAsia="zh-CN"/>
        </w:rPr>
        <w:t>is obtained.</w:t>
      </w:r>
    </w:p>
    <w:p w14:paraId="4002BA6D" w14:textId="77777777" w:rsidR="00AC2808" w:rsidRPr="0096771F" w:rsidRDefault="00AC2808" w:rsidP="00AC2808">
      <w:pPr>
        <w:widowControl w:val="0"/>
        <w:spacing w:line="360" w:lineRule="auto"/>
        <w:jc w:val="both"/>
        <w:rPr>
          <w:rFonts w:eastAsia="等线"/>
          <w:kern w:val="2"/>
          <w:szCs w:val="24"/>
          <w:lang w:eastAsia="zh-CN"/>
        </w:rPr>
      </w:pPr>
      <w:bookmarkStart w:id="12" w:name="OLE_LINK1"/>
      <m:oMath>
        <m:r>
          <w:rPr>
            <w:rFonts w:ascii="Cambria Math" w:eastAsia="等线" w:hAnsi="Cambria Math"/>
            <w:kern w:val="2"/>
            <w:szCs w:val="24"/>
            <w:lang w:eastAsia="zh-CN"/>
          </w:rPr>
          <m:t>n</m:t>
        </m:r>
        <m:d>
          <m:dPr>
            <m:ctrlPr>
              <w:rPr>
                <w:rFonts w:ascii="Cambria Math" w:eastAsia="等线" w:hAnsi="Cambria Math"/>
                <w:i/>
                <w:kern w:val="2"/>
                <w:szCs w:val="24"/>
                <w:lang w:eastAsia="zh-CN"/>
              </w:rPr>
            </m:ctrlPr>
          </m:dPr>
          <m:e>
            <m:r>
              <w:rPr>
                <w:rFonts w:ascii="Cambria Math" w:eastAsia="等线" w:hAnsi="Cambria Math"/>
                <w:kern w:val="2"/>
                <w:szCs w:val="24"/>
                <w:lang w:eastAsia="zh-CN"/>
              </w:rPr>
              <m:t>x,y</m:t>
            </m:r>
          </m:e>
        </m:d>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N</m:t>
            </m:r>
          </m:e>
          <m:sub>
            <m:r>
              <w:rPr>
                <w:rFonts w:ascii="Cambria Math" w:eastAsia="等线" w:hAnsi="Cambria Math"/>
                <w:kern w:val="2"/>
                <w:szCs w:val="24"/>
                <w:lang w:eastAsia="zh-CN"/>
              </w:rPr>
              <m:t>spp</m:t>
            </m:r>
          </m:sub>
        </m:sSub>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S</m:t>
            </m:r>
          </m:sub>
        </m:sSub>
        <m:r>
          <w:rPr>
            <w:rFonts w:ascii="Cambria Math" w:eastAsia="等线" w:hAnsi="Cambria Math"/>
            <w:kern w:val="2"/>
            <w:szCs w:val="24"/>
            <w:lang w:eastAsia="zh-CN"/>
          </w:rPr>
          <m:t>(x,y)</m:t>
        </m:r>
      </m:oMath>
      <w:r w:rsidRPr="0096771F">
        <w:rPr>
          <w:rFonts w:eastAsia="等线"/>
          <w:kern w:val="2"/>
          <w:szCs w:val="24"/>
          <w:lang w:eastAsia="zh-CN"/>
        </w:rPr>
        <w:t xml:space="preserve">    </w:t>
      </w:r>
      <w:bookmarkEnd w:id="12"/>
      <w:r w:rsidRPr="0096771F">
        <w:rPr>
          <w:rFonts w:eastAsia="等线"/>
          <w:kern w:val="2"/>
          <w:szCs w:val="24"/>
          <w:lang w:eastAsia="zh-CN"/>
        </w:rPr>
        <w:t xml:space="preserve">                                                                                                                (S12)</w:t>
      </w:r>
    </w:p>
    <w:p w14:paraId="43B6CC4D" w14:textId="77777777" w:rsidR="00AC2808" w:rsidRPr="0096771F" w:rsidRDefault="00AC2808" w:rsidP="00AC2808">
      <w:pPr>
        <w:widowControl w:val="0"/>
        <w:spacing w:line="360" w:lineRule="auto"/>
        <w:jc w:val="both"/>
        <w:rPr>
          <w:rFonts w:eastAsia="等线"/>
          <w:kern w:val="2"/>
          <w:szCs w:val="24"/>
          <w:lang w:eastAsia="zh-CN"/>
        </w:rPr>
      </w:pPr>
    </w:p>
    <w:p w14:paraId="56C8849B" w14:textId="1EF65A5C" w:rsidR="00AC2808" w:rsidRPr="0096771F" w:rsidRDefault="00AC2808" w:rsidP="00AC2808">
      <w:pPr>
        <w:pStyle w:val="affc"/>
        <w:widowControl w:val="0"/>
        <w:numPr>
          <w:ilvl w:val="0"/>
          <w:numId w:val="11"/>
        </w:numPr>
        <w:spacing w:line="360" w:lineRule="auto"/>
        <w:jc w:val="both"/>
        <w:rPr>
          <w:rFonts w:eastAsia="等线"/>
          <w:kern w:val="2"/>
          <w:szCs w:val="24"/>
          <w:lang w:eastAsia="zh-CN"/>
        </w:rPr>
      </w:pPr>
      <w:r w:rsidRPr="0096771F">
        <w:rPr>
          <w:rFonts w:eastAsia="等线"/>
          <w:kern w:val="2"/>
          <w:szCs w:val="24"/>
          <w:lang w:eastAsia="zh-CN"/>
        </w:rPr>
        <w:t xml:space="preserve">Distribution of photon number in time within </w:t>
      </w:r>
      <w:r w:rsidR="00DD7611" w:rsidRPr="0096771F">
        <w:rPr>
          <w:rFonts w:eastAsia="等线"/>
          <w:kern w:val="2"/>
          <w:szCs w:val="24"/>
          <w:lang w:eastAsia="zh-CN"/>
        </w:rPr>
        <w:t xml:space="preserve">a </w:t>
      </w:r>
      <w:r w:rsidRPr="0096771F">
        <w:rPr>
          <w:rFonts w:eastAsia="等线"/>
          <w:kern w:val="2"/>
          <w:szCs w:val="24"/>
          <w:lang w:eastAsia="zh-CN"/>
        </w:rPr>
        <w:t>single pulse:</w:t>
      </w:r>
    </w:p>
    <w:p w14:paraId="659417F5" w14:textId="77777777" w:rsidR="00AC2808" w:rsidRPr="0096771F" w:rsidRDefault="00AC2808" w:rsidP="00AC2808">
      <w:pPr>
        <w:widowControl w:val="0"/>
        <w:spacing w:line="360" w:lineRule="auto"/>
        <w:jc w:val="both"/>
        <w:rPr>
          <w:rFonts w:eastAsia="等线"/>
          <w:kern w:val="2"/>
          <w:szCs w:val="24"/>
          <w:lang w:eastAsia="zh-CN"/>
        </w:rPr>
      </w:pPr>
      <w:r w:rsidRPr="0096771F">
        <w:rPr>
          <w:rFonts w:eastAsia="等线"/>
          <w:kern w:val="2"/>
          <w:szCs w:val="24"/>
          <w:lang w:eastAsia="zh-CN"/>
        </w:rPr>
        <w:t>The distribution of pulses in time fits the se</w:t>
      </w:r>
      <w:r w:rsidRPr="0096771F">
        <w:rPr>
          <w:rFonts w:eastAsia="等线" w:hint="eastAsia"/>
          <w:kern w:val="2"/>
          <w:szCs w:val="24"/>
          <w:lang w:eastAsia="zh-CN"/>
        </w:rPr>
        <w:t>ch</w:t>
      </w:r>
      <w:r w:rsidRPr="0096771F">
        <w:rPr>
          <w:rFonts w:eastAsia="等线"/>
          <w:kern w:val="2"/>
          <w:szCs w:val="24"/>
          <w:lang w:eastAsia="zh-CN"/>
        </w:rPr>
        <w:t xml:space="preserve"> function:</w:t>
      </w:r>
    </w:p>
    <w:p w14:paraId="7D67F02F" w14:textId="77777777" w:rsidR="00AC2808" w:rsidRPr="0096771F" w:rsidRDefault="00AC2808" w:rsidP="00AC2808">
      <w:pPr>
        <w:widowControl w:val="0"/>
        <w:spacing w:line="360" w:lineRule="auto"/>
        <w:jc w:val="both"/>
        <w:rPr>
          <w:rFonts w:eastAsia="等线"/>
          <w:kern w:val="2"/>
          <w:szCs w:val="24"/>
          <w:lang w:eastAsia="zh-CN"/>
        </w:rPr>
      </w:pPr>
      <m:oMath>
        <m:r>
          <w:rPr>
            <w:rFonts w:ascii="Cambria Math" w:eastAsia="等线" w:hAnsi="Cambria Math"/>
            <w:kern w:val="2"/>
            <w:szCs w:val="24"/>
            <w:lang w:eastAsia="zh-CN"/>
          </w:rPr>
          <m:t>U</m:t>
        </m:r>
        <m:d>
          <m:dPr>
            <m:ctrlPr>
              <w:rPr>
                <w:rFonts w:ascii="Cambria Math" w:eastAsia="等线" w:hAnsi="Cambria Math"/>
                <w:i/>
                <w:kern w:val="2"/>
                <w:szCs w:val="24"/>
                <w:lang w:eastAsia="zh-CN"/>
              </w:rPr>
            </m:ctrlPr>
          </m:dPr>
          <m:e>
            <m:r>
              <w:rPr>
                <w:rFonts w:ascii="Cambria Math" w:eastAsia="等线" w:hAnsi="Cambria Math"/>
                <w:kern w:val="2"/>
                <w:szCs w:val="24"/>
                <w:lang w:eastAsia="zh-CN"/>
              </w:rPr>
              <m:t>t</m:t>
            </m:r>
          </m:e>
        </m:d>
        <m:r>
          <w:rPr>
            <w:rFonts w:ascii="Cambria Math" w:eastAsia="等线" w:hAnsi="Cambria Math"/>
            <w:kern w:val="2"/>
            <w:szCs w:val="24"/>
            <w:lang w:eastAsia="zh-CN"/>
          </w:rPr>
          <m:t>=</m:t>
        </m:r>
        <m:r>
          <m:rPr>
            <m:sty m:val="p"/>
          </m:rPr>
          <w:rPr>
            <w:rFonts w:ascii="Cambria Math" w:eastAsia="等线" w:hAnsi="Cambria Math"/>
            <w:kern w:val="2"/>
            <w:szCs w:val="24"/>
            <w:lang w:eastAsia="zh-CN"/>
          </w:rPr>
          <m:t>exp⁡</m:t>
        </m:r>
        <m:r>
          <w:rPr>
            <w:rFonts w:ascii="Cambria Math" w:eastAsia="等线" w:hAnsi="Cambria Math"/>
            <w:kern w:val="2"/>
            <w:szCs w:val="24"/>
            <w:lang w:eastAsia="zh-CN"/>
          </w:rPr>
          <m:t>(-i</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w</m:t>
            </m:r>
          </m:e>
          <m:sub>
            <m:r>
              <w:rPr>
                <w:rFonts w:ascii="Cambria Math" w:eastAsia="等线" w:hAnsi="Cambria Math"/>
                <w:kern w:val="2"/>
                <w:szCs w:val="24"/>
                <w:lang w:eastAsia="zh-CN"/>
              </w:rPr>
              <m:t xml:space="preserve"> </m:t>
            </m:r>
          </m:sub>
        </m:sSub>
        <m:r>
          <w:rPr>
            <w:rFonts w:ascii="Cambria Math" w:eastAsia="等线" w:hAnsi="Cambria Math"/>
            <w:kern w:val="2"/>
            <w:szCs w:val="24"/>
            <w:lang w:eastAsia="zh-CN"/>
          </w:rPr>
          <m:t>t)</m:t>
        </m:r>
        <m:r>
          <m:rPr>
            <m:sty m:val="p"/>
          </m:rPr>
          <w:rPr>
            <w:rFonts w:ascii="Cambria Math" w:eastAsia="等线" w:hAnsi="Cambria Math"/>
            <w:kern w:val="2"/>
            <w:szCs w:val="24"/>
            <w:lang w:eastAsia="zh-CN"/>
          </w:rPr>
          <m:t>sech⁡</m:t>
        </m:r>
        <m:r>
          <w:rPr>
            <w:rFonts w:ascii="Cambria Math" w:eastAsia="等线" w:hAnsi="Cambria Math"/>
            <w:kern w:val="2"/>
            <w:szCs w:val="24"/>
            <w:lang w:eastAsia="zh-CN"/>
          </w:rPr>
          <m:t>(</m:t>
        </m:r>
        <m:f>
          <m:fPr>
            <m:ctrlPr>
              <w:rPr>
                <w:rFonts w:ascii="Cambria Math" w:eastAsia="等线" w:hAnsi="Cambria Math"/>
                <w:i/>
                <w:kern w:val="2"/>
                <w:szCs w:val="24"/>
                <w:lang w:eastAsia="zh-CN"/>
              </w:rPr>
            </m:ctrlPr>
          </m:fPr>
          <m:num>
            <m:r>
              <w:rPr>
                <w:rFonts w:ascii="Cambria Math" w:eastAsia="等线" w:hAnsi="Cambria Math"/>
                <w:kern w:val="2"/>
                <w:szCs w:val="24"/>
                <w:lang w:eastAsia="zh-CN"/>
              </w:rPr>
              <m:t>t</m:t>
            </m:r>
          </m:num>
          <m:den>
            <m:r>
              <w:rPr>
                <w:rFonts w:ascii="Cambria Math" w:eastAsia="等线" w:hAnsi="Cambria Math"/>
                <w:kern w:val="2"/>
                <w:szCs w:val="24"/>
                <w:lang w:eastAsia="zh-CN"/>
              </w:rPr>
              <m:t>Γ</m:t>
            </m:r>
          </m:den>
        </m:f>
        <m:r>
          <w:rPr>
            <w:rFonts w:ascii="Cambria Math" w:eastAsia="等线" w:hAnsi="Cambria Math"/>
            <w:kern w:val="2"/>
            <w:szCs w:val="24"/>
            <w:lang w:eastAsia="zh-CN"/>
          </w:rPr>
          <m:t>)</m:t>
        </m:r>
      </m:oMath>
      <w:r w:rsidRPr="0096771F">
        <w:rPr>
          <w:rFonts w:eastAsia="等线" w:hint="eastAsia"/>
          <w:kern w:val="2"/>
          <w:szCs w:val="24"/>
          <w:lang w:eastAsia="zh-CN"/>
        </w:rPr>
        <w:t xml:space="preserve"> </w:t>
      </w:r>
      <w:r w:rsidRPr="0096771F">
        <w:rPr>
          <w:rFonts w:eastAsia="等线"/>
          <w:kern w:val="2"/>
          <w:szCs w:val="24"/>
          <w:lang w:eastAsia="zh-CN"/>
        </w:rPr>
        <w:t xml:space="preserve">                                                                                                    (S13)</w:t>
      </w:r>
    </w:p>
    <w:p w14:paraId="177647A4" w14:textId="77777777"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kern w:val="2"/>
          <w:szCs w:val="24"/>
          <w:lang w:eastAsia="zh-CN"/>
        </w:rPr>
        <w:t xml:space="preserve">The center frequency is </w:t>
      </w:r>
      <m:oMath>
        <m:r>
          <w:rPr>
            <w:rFonts w:ascii="Cambria Math" w:eastAsia="等线" w:hAnsi="Cambria Math"/>
            <w:kern w:val="2"/>
            <w:szCs w:val="24"/>
            <w:lang w:eastAsia="zh-CN"/>
          </w:rPr>
          <m:t>w</m:t>
        </m:r>
      </m:oMath>
      <w:r w:rsidRPr="0096771F">
        <w:rPr>
          <w:rFonts w:eastAsia="等线"/>
          <w:kern w:val="2"/>
          <w:szCs w:val="24"/>
          <w:lang w:eastAsia="zh-CN"/>
        </w:rPr>
        <w:t xml:space="preserve">, </w:t>
      </w:r>
      <m:oMath>
        <m:r>
          <w:rPr>
            <w:rFonts w:ascii="Cambria Math" w:eastAsia="等线" w:hAnsi="Cambria Math"/>
            <w:kern w:val="2"/>
            <w:szCs w:val="24"/>
            <w:lang w:eastAsia="zh-CN"/>
          </w:rPr>
          <m:t>t</m:t>
        </m:r>
      </m:oMath>
      <w:r w:rsidRPr="0096771F">
        <w:rPr>
          <w:rFonts w:eastAsia="等线"/>
          <w:kern w:val="2"/>
          <w:szCs w:val="24"/>
          <w:lang w:eastAsia="zh-CN"/>
        </w:rPr>
        <w:t xml:space="preserve"> is the local time coordinate. </w:t>
      </w:r>
      <w:r w:rsidRPr="0096771F">
        <w:rPr>
          <w:rFonts w:eastAsia="等线"/>
          <w:i/>
          <w:iCs/>
          <w:kern w:val="2"/>
          <w:szCs w:val="24"/>
          <w:lang w:eastAsia="zh-CN"/>
        </w:rPr>
        <w:t>Γ</w:t>
      </w:r>
      <w:r w:rsidRPr="0096771F">
        <w:rPr>
          <w:rFonts w:eastAsia="等线"/>
          <w:kern w:val="2"/>
          <w:szCs w:val="24"/>
          <w:lang w:eastAsia="zh-CN"/>
        </w:rPr>
        <w:t xml:space="preserve"> represents the pulse width when the amplitude drops to </w:t>
      </w:r>
      <m:oMath>
        <m:r>
          <w:rPr>
            <w:rFonts w:ascii="Cambria Math" w:eastAsia="等线" w:hAnsi="Cambria Math"/>
            <w:kern w:val="2"/>
            <w:szCs w:val="24"/>
            <w:lang w:eastAsia="zh-CN"/>
          </w:rPr>
          <m:t>1/e</m:t>
        </m:r>
      </m:oMath>
      <w:r w:rsidRPr="0096771F">
        <w:rPr>
          <w:rFonts w:eastAsia="等线"/>
          <w:kern w:val="2"/>
          <w:szCs w:val="24"/>
          <w:lang w:eastAsia="zh-CN"/>
        </w:rPr>
        <w:t xml:space="preserve"> of the peak value and it is a measurement of the pulse time width. </w:t>
      </w:r>
    </w:p>
    <w:p w14:paraId="2FA72F21" w14:textId="77777777"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kern w:val="2"/>
          <w:szCs w:val="24"/>
          <w:lang w:eastAsia="zh-CN"/>
        </w:rPr>
        <w:t>The time function</w:t>
      </w:r>
      <m:oMath>
        <m:r>
          <w:rPr>
            <w:rFonts w:ascii="Cambria Math" w:eastAsia="等线" w:hAnsi="Cambria Math"/>
            <w:kern w:val="2"/>
            <w:szCs w:val="24"/>
            <w:lang w:eastAsia="zh-CN"/>
          </w:rPr>
          <m:t xml:space="preserve"> </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T</m:t>
            </m:r>
          </m:sub>
        </m:sSub>
        <m:r>
          <w:rPr>
            <w:rFonts w:ascii="Cambria Math" w:eastAsia="等线" w:hAnsi="Cambria Math"/>
            <w:kern w:val="2"/>
            <w:szCs w:val="24"/>
            <w:lang w:eastAsia="zh-CN"/>
          </w:rPr>
          <m:t>(t)</m:t>
        </m:r>
      </m:oMath>
      <w:r w:rsidRPr="0096771F">
        <w:rPr>
          <w:rFonts w:eastAsia="等线"/>
          <w:kern w:val="2"/>
          <w:szCs w:val="24"/>
          <w:lang w:eastAsia="zh-CN"/>
        </w:rPr>
        <w:t xml:space="preserve"> represents the probability density distribution function of the number of photons in a single pulse in time, and the integral within the time of a single pulse is 1:</w:t>
      </w:r>
    </w:p>
    <w:p w14:paraId="3BC7C294" w14:textId="77777777" w:rsidR="00AC2808" w:rsidRPr="0096771F" w:rsidRDefault="006B2218" w:rsidP="00AC2808">
      <w:pPr>
        <w:widowControl w:val="0"/>
        <w:spacing w:line="360" w:lineRule="auto"/>
        <w:jc w:val="both"/>
        <w:rPr>
          <w:rFonts w:eastAsia="等线"/>
          <w:kern w:val="2"/>
          <w:szCs w:val="24"/>
          <w:lang w:eastAsia="zh-CN"/>
        </w:rPr>
      </w:pP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T</m:t>
            </m:r>
          </m:sub>
        </m:sSub>
        <m:d>
          <m:dPr>
            <m:ctrlPr>
              <w:rPr>
                <w:rFonts w:ascii="Cambria Math" w:eastAsia="等线" w:hAnsi="Cambria Math"/>
                <w:i/>
                <w:kern w:val="2"/>
                <w:szCs w:val="24"/>
                <w:lang w:eastAsia="zh-CN"/>
              </w:rPr>
            </m:ctrlPr>
          </m:dPr>
          <m:e>
            <m:r>
              <w:rPr>
                <w:rFonts w:ascii="Cambria Math" w:eastAsia="等线" w:hAnsi="Cambria Math"/>
                <w:kern w:val="2"/>
                <w:szCs w:val="24"/>
                <w:lang w:eastAsia="zh-CN"/>
              </w:rPr>
              <m:t>t</m:t>
            </m:r>
          </m:e>
        </m:d>
        <m:r>
          <w:rPr>
            <w:rFonts w:ascii="Cambria Math" w:eastAsia="等线" w:hAnsi="Cambria Math"/>
            <w:kern w:val="2"/>
            <w:szCs w:val="24"/>
            <w:lang w:eastAsia="zh-CN"/>
          </w:rPr>
          <m:t>=</m:t>
        </m:r>
        <m:f>
          <m:fPr>
            <m:ctrlPr>
              <w:rPr>
                <w:rFonts w:ascii="Cambria Math" w:eastAsia="等线" w:hAnsi="Cambria Math"/>
                <w:i/>
                <w:kern w:val="2"/>
                <w:szCs w:val="24"/>
                <w:lang w:eastAsia="zh-CN"/>
              </w:rPr>
            </m:ctrlPr>
          </m:fPr>
          <m:num>
            <m:r>
              <w:rPr>
                <w:rFonts w:ascii="Cambria Math" w:eastAsia="等线" w:hAnsi="Cambria Math"/>
                <w:kern w:val="2"/>
                <w:szCs w:val="24"/>
                <w:lang w:eastAsia="zh-CN"/>
              </w:rPr>
              <m:t>U</m:t>
            </m:r>
            <m:r>
              <w:rPr>
                <w:rFonts w:ascii="Cambria Math" w:eastAsia="等线" w:hAnsi="Cambria Math"/>
                <w:kern w:val="2"/>
                <w:szCs w:val="24"/>
                <w:lang w:eastAsia="zh-CN"/>
              </w:rPr>
              <m:t>(</m:t>
            </m:r>
            <m:r>
              <w:rPr>
                <w:rFonts w:ascii="Cambria Math" w:eastAsia="等线" w:hAnsi="Cambria Math"/>
                <w:kern w:val="2"/>
                <w:szCs w:val="24"/>
                <w:lang w:eastAsia="zh-CN"/>
              </w:rPr>
              <m:t>t</m:t>
            </m:r>
            <m:r>
              <w:rPr>
                <w:rFonts w:ascii="Cambria Math" w:eastAsia="等线" w:hAnsi="Cambria Math"/>
                <w:kern w:val="2"/>
                <w:szCs w:val="24"/>
                <w:lang w:eastAsia="zh-CN"/>
              </w:rPr>
              <m:t>)</m:t>
            </m:r>
          </m:num>
          <m:den>
            <m:nary>
              <m:naryPr>
                <m:chr m:val="∬"/>
                <m:limLoc m:val="undOvr"/>
                <m:subHide m:val="1"/>
                <m:supHide m:val="1"/>
                <m:ctrlPr>
                  <w:rPr>
                    <w:rFonts w:ascii="Cambria Math" w:eastAsia="等线" w:hAnsi="Cambria Math"/>
                    <w:i/>
                    <w:kern w:val="2"/>
                    <w:szCs w:val="24"/>
                    <w:lang w:eastAsia="zh-CN"/>
                  </w:rPr>
                </m:ctrlPr>
              </m:naryPr>
              <m:sub/>
              <m:sup/>
              <m:e>
                <m:r>
                  <w:rPr>
                    <w:rFonts w:ascii="Cambria Math" w:eastAsia="等线" w:hAnsi="Cambria Math"/>
                    <w:kern w:val="2"/>
                    <w:szCs w:val="24"/>
                    <w:lang w:eastAsia="zh-CN"/>
                  </w:rPr>
                  <m:t>U</m:t>
                </m:r>
                <m:r>
                  <w:rPr>
                    <w:rFonts w:ascii="Cambria Math" w:eastAsia="等线" w:hAnsi="Cambria Math"/>
                    <w:kern w:val="2"/>
                    <w:szCs w:val="24"/>
                    <w:lang w:eastAsia="zh-CN"/>
                  </w:rPr>
                  <m:t>(</m:t>
                </m:r>
                <m:r>
                  <w:rPr>
                    <w:rFonts w:ascii="Cambria Math" w:eastAsia="等线" w:hAnsi="Cambria Math"/>
                    <w:kern w:val="2"/>
                    <w:szCs w:val="24"/>
                    <w:lang w:eastAsia="zh-CN"/>
                  </w:rPr>
                  <m:t>t</m:t>
                </m:r>
                <m:r>
                  <w:rPr>
                    <w:rFonts w:ascii="Cambria Math" w:eastAsia="等线" w:hAnsi="Cambria Math"/>
                    <w:kern w:val="2"/>
                    <w:szCs w:val="24"/>
                    <w:lang w:eastAsia="zh-CN"/>
                  </w:rPr>
                  <m:t>)</m:t>
                </m:r>
              </m:e>
            </m:nary>
            <m:r>
              <w:rPr>
                <w:rFonts w:ascii="Cambria Math" w:eastAsia="等线" w:hAnsi="Cambria Math"/>
                <w:kern w:val="2"/>
                <w:szCs w:val="24"/>
                <w:lang w:eastAsia="zh-CN"/>
              </w:rPr>
              <m:t>dt</m:t>
            </m:r>
          </m:den>
        </m:f>
      </m:oMath>
      <w:r w:rsidR="00AC2808" w:rsidRPr="0096771F">
        <w:rPr>
          <w:rFonts w:eastAsia="等线"/>
          <w:kern w:val="2"/>
          <w:szCs w:val="24"/>
          <w:lang w:eastAsia="zh-CN"/>
        </w:rPr>
        <w:t xml:space="preserve">                                                                                                                       (S14)</w:t>
      </w:r>
    </w:p>
    <w:p w14:paraId="79808D71" w14:textId="77777777" w:rsidR="00AC2808" w:rsidRPr="0096771F" w:rsidRDefault="006B2218" w:rsidP="00AC2808">
      <w:pPr>
        <w:widowControl w:val="0"/>
        <w:spacing w:line="360" w:lineRule="auto"/>
        <w:jc w:val="both"/>
        <w:rPr>
          <w:rFonts w:eastAsia="等线"/>
          <w:kern w:val="2"/>
          <w:szCs w:val="24"/>
          <w:lang w:eastAsia="zh-CN"/>
        </w:rPr>
      </w:pPr>
      <m:oMath>
        <m:nary>
          <m:naryPr>
            <m:limLoc m:val="subSup"/>
            <m:grow m:val="1"/>
            <m:ctrlPr>
              <w:rPr>
                <w:rFonts w:ascii="Cambria Math" w:eastAsia="等线" w:hAnsi="Cambria Math"/>
                <w:kern w:val="2"/>
                <w:szCs w:val="24"/>
                <w:lang w:eastAsia="zh-CN"/>
              </w:rPr>
            </m:ctrlPr>
          </m:naryPr>
          <m:sub>
            <m:r>
              <w:rPr>
                <w:rFonts w:ascii="Cambria Math" w:eastAsia="等线" w:hAnsi="Cambria Math"/>
                <w:kern w:val="2"/>
                <w:szCs w:val="24"/>
                <w:lang w:eastAsia="zh-CN"/>
              </w:rPr>
              <m:t xml:space="preserve">0 </m:t>
            </m:r>
          </m:sub>
          <m:sup>
            <m:r>
              <w:rPr>
                <w:rFonts w:ascii="Cambria Math" w:eastAsia="等线" w:hAnsi="Cambria Math"/>
                <w:kern w:val="2"/>
                <w:szCs w:val="24"/>
                <w:lang w:eastAsia="zh-CN"/>
              </w:rPr>
              <m:t>t</m:t>
            </m:r>
            <m:r>
              <w:rPr>
                <w:rFonts w:ascii="Cambria Math" w:eastAsia="等线" w:hAnsi="Cambria Math"/>
                <w:kern w:val="2"/>
                <w:szCs w:val="24"/>
                <w:lang w:eastAsia="zh-CN"/>
              </w:rPr>
              <m:t xml:space="preserve"> </m:t>
            </m:r>
          </m:sup>
          <m:e>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T</m:t>
                </m:r>
              </m:sub>
            </m:sSub>
            <m:r>
              <w:rPr>
                <w:rFonts w:ascii="Cambria Math" w:eastAsia="等线" w:hAnsi="Cambria Math"/>
                <w:kern w:val="2"/>
                <w:szCs w:val="24"/>
                <w:lang w:eastAsia="zh-CN"/>
              </w:rPr>
              <m:t>(</m:t>
            </m:r>
            <m:r>
              <w:rPr>
                <w:rFonts w:ascii="Cambria Math" w:eastAsia="等线" w:hAnsi="Cambria Math"/>
                <w:kern w:val="2"/>
                <w:szCs w:val="24"/>
                <w:lang w:eastAsia="zh-CN"/>
              </w:rPr>
              <m:t>t</m:t>
            </m:r>
            <m:r>
              <w:rPr>
                <w:rFonts w:ascii="Cambria Math" w:eastAsia="等线" w:hAnsi="Cambria Math"/>
                <w:kern w:val="2"/>
                <w:szCs w:val="24"/>
                <w:lang w:eastAsia="zh-CN"/>
              </w:rPr>
              <m:t>)</m:t>
            </m:r>
            <m:r>
              <w:rPr>
                <w:rFonts w:ascii="Cambria Math" w:eastAsia="等线" w:hAnsi="Cambria Math"/>
                <w:kern w:val="2"/>
                <w:szCs w:val="24"/>
                <w:lang w:eastAsia="zh-CN"/>
              </w:rPr>
              <m:t>dt</m:t>
            </m:r>
            <m:r>
              <w:rPr>
                <w:rFonts w:ascii="Cambria Math" w:eastAsia="等线" w:hAnsi="Cambria Math"/>
                <w:kern w:val="2"/>
                <w:szCs w:val="24"/>
                <w:lang w:eastAsia="zh-CN"/>
              </w:rPr>
              <m:t>=1</m:t>
            </m:r>
          </m:e>
        </m:nary>
      </m:oMath>
      <w:r w:rsidR="00AC2808" w:rsidRPr="0096771F">
        <w:rPr>
          <w:rFonts w:eastAsia="等线"/>
          <w:kern w:val="2"/>
          <w:szCs w:val="24"/>
          <w:lang w:eastAsia="zh-CN"/>
        </w:rPr>
        <w:t xml:space="preserve">                                                                                                                        (S15)</w:t>
      </w:r>
    </w:p>
    <w:p w14:paraId="53BF148C" w14:textId="77777777"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hint="eastAsia"/>
          <w:kern w:val="2"/>
          <w:szCs w:val="24"/>
          <w:lang w:eastAsia="zh-CN"/>
        </w:rPr>
        <w:t>G</w:t>
      </w:r>
      <w:r w:rsidRPr="0096771F">
        <w:rPr>
          <w:rFonts w:eastAsia="等线"/>
          <w:kern w:val="2"/>
          <w:szCs w:val="24"/>
          <w:lang w:eastAsia="zh-CN"/>
        </w:rPr>
        <w:t>iven the</w:t>
      </w:r>
      <w:r w:rsidRPr="0096771F">
        <w:rPr>
          <w:rFonts w:eastAsia="等线" w:hint="eastAsia"/>
          <w:kern w:val="2"/>
          <w:szCs w:val="24"/>
          <w:lang w:eastAsia="zh-CN"/>
        </w:rPr>
        <w:t xml:space="preserve"> </w:t>
      </w:r>
      <w:r w:rsidRPr="0096771F">
        <w:rPr>
          <w:rFonts w:eastAsia="等线"/>
          <w:kern w:val="2"/>
          <w:szCs w:val="24"/>
          <w:lang w:eastAsia="zh-CN"/>
        </w:rPr>
        <w:t xml:space="preserve">experimental dose (single pulse single pixel photon number, </w:t>
      </w:r>
      <w:r w:rsidRPr="0096771F">
        <w:rPr>
          <w:rFonts w:eastAsia="等线"/>
          <w:i/>
          <w:iCs/>
          <w:kern w:val="2"/>
          <w:szCs w:val="24"/>
          <w:lang w:eastAsia="zh-CN"/>
        </w:rPr>
        <w:t>N</w:t>
      </w:r>
      <w:r w:rsidRPr="0096771F">
        <w:rPr>
          <w:rFonts w:eastAsia="等线"/>
          <w:kern w:val="2"/>
          <w:szCs w:val="24"/>
          <w:vertAlign w:val="subscript"/>
          <w:lang w:eastAsia="zh-CN"/>
        </w:rPr>
        <w:t>spp</w:t>
      </w:r>
      <w:r w:rsidRPr="0096771F">
        <w:rPr>
          <w:rFonts w:eastAsia="等线"/>
          <w:kern w:val="2"/>
          <w:szCs w:val="24"/>
          <w:lang w:eastAsia="zh-CN"/>
        </w:rPr>
        <w:t>), a random time distribution of the single pulse spatial photon number is obtained.</w:t>
      </w:r>
    </w:p>
    <w:p w14:paraId="6484194C" w14:textId="77777777" w:rsidR="00AC2808" w:rsidRPr="0096771F" w:rsidRDefault="00AC2808" w:rsidP="00AC2808">
      <w:pPr>
        <w:widowControl w:val="0"/>
        <w:spacing w:line="360" w:lineRule="auto"/>
        <w:jc w:val="both"/>
        <w:rPr>
          <w:rFonts w:eastAsia="等线"/>
          <w:kern w:val="2"/>
          <w:szCs w:val="24"/>
          <w:lang w:eastAsia="zh-CN"/>
        </w:rPr>
      </w:pPr>
      <m:oMath>
        <m:r>
          <w:rPr>
            <w:rFonts w:ascii="Cambria Math" w:eastAsia="等线" w:hAnsi="Cambria Math"/>
            <w:kern w:val="2"/>
            <w:szCs w:val="24"/>
            <w:lang w:eastAsia="zh-CN"/>
          </w:rPr>
          <m:t>n</m:t>
        </m:r>
        <m:d>
          <m:dPr>
            <m:ctrlPr>
              <w:rPr>
                <w:rFonts w:ascii="Cambria Math" w:eastAsia="等线" w:hAnsi="Cambria Math"/>
                <w:i/>
                <w:kern w:val="2"/>
                <w:szCs w:val="24"/>
                <w:lang w:eastAsia="zh-CN"/>
              </w:rPr>
            </m:ctrlPr>
          </m:dPr>
          <m:e>
            <m:r>
              <w:rPr>
                <w:rFonts w:ascii="Cambria Math" w:eastAsia="等线" w:hAnsi="Cambria Math"/>
                <w:kern w:val="2"/>
                <w:szCs w:val="24"/>
                <w:lang w:eastAsia="zh-CN"/>
              </w:rPr>
              <m:t>t</m:t>
            </m:r>
          </m:e>
        </m:d>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N</m:t>
            </m:r>
          </m:e>
          <m:sub>
            <m:r>
              <w:rPr>
                <w:rFonts w:ascii="Cambria Math" w:eastAsia="等线" w:hAnsi="Cambria Math"/>
                <w:kern w:val="2"/>
                <w:szCs w:val="24"/>
                <w:lang w:eastAsia="zh-CN"/>
              </w:rPr>
              <m:t>spp</m:t>
            </m:r>
          </m:sub>
        </m:sSub>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T</m:t>
            </m:r>
          </m:sub>
        </m:sSub>
        <m:r>
          <w:rPr>
            <w:rFonts w:ascii="Cambria Math" w:eastAsia="等线" w:hAnsi="Cambria Math"/>
            <w:kern w:val="2"/>
            <w:szCs w:val="24"/>
            <w:lang w:eastAsia="zh-CN"/>
          </w:rPr>
          <m:t>(t)</m:t>
        </m:r>
      </m:oMath>
      <w:r w:rsidRPr="0096771F">
        <w:rPr>
          <w:rFonts w:eastAsia="等线"/>
          <w:kern w:val="2"/>
          <w:szCs w:val="24"/>
          <w:lang w:eastAsia="zh-CN"/>
        </w:rPr>
        <w:t xml:space="preserve">                                                                                                                (S16)</w:t>
      </w:r>
    </w:p>
    <w:p w14:paraId="372480D8" w14:textId="1CADB141" w:rsidR="004F4C2D" w:rsidRPr="0096771F" w:rsidRDefault="004F4C2D" w:rsidP="004F4C2D">
      <w:pPr>
        <w:widowControl w:val="0"/>
        <w:spacing w:line="360" w:lineRule="auto"/>
        <w:rPr>
          <w:rFonts w:eastAsia="黑体"/>
          <w:kern w:val="2"/>
        </w:rPr>
      </w:pPr>
      <w:r w:rsidRPr="0096771F">
        <w:rPr>
          <w:rFonts w:eastAsia="黑体"/>
          <w:kern w:val="2"/>
        </w:rPr>
        <w:t>The random distribution of photon numbers within a single pulse is shown in Figure S</w:t>
      </w:r>
      <w:r w:rsidR="00E810A9" w:rsidRPr="0096771F">
        <w:rPr>
          <w:rFonts w:eastAsia="黑体"/>
          <w:kern w:val="2"/>
        </w:rPr>
        <w:t>2</w:t>
      </w:r>
      <w:r w:rsidRPr="0096771F">
        <w:rPr>
          <w:rFonts w:eastAsia="黑体"/>
          <w:kern w:val="2"/>
        </w:rPr>
        <w:t xml:space="preserve"> (</w:t>
      </w:r>
      <w:r w:rsidRPr="0096771F">
        <w:rPr>
          <w:color w:val="000000"/>
        </w:rPr>
        <w:t>a pulse width of ~238 fs</w:t>
      </w:r>
      <w:r w:rsidRPr="0096771F">
        <w:rPr>
          <w:rFonts w:eastAsia="黑体"/>
          <w:kern w:val="2"/>
        </w:rPr>
        <w:t>)</w:t>
      </w:r>
      <w:r w:rsidRPr="0096771F">
        <w:rPr>
          <w:rFonts w:eastAsia="黑体" w:hint="eastAsia"/>
          <w:kern w:val="2"/>
        </w:rPr>
        <w:t>.</w:t>
      </w:r>
    </w:p>
    <w:p w14:paraId="2688678B" w14:textId="77777777" w:rsidR="00AC2808" w:rsidRPr="0096771F" w:rsidRDefault="00AC2808" w:rsidP="00AC2808">
      <w:pPr>
        <w:widowControl w:val="0"/>
        <w:spacing w:line="360" w:lineRule="auto"/>
        <w:rPr>
          <w:rFonts w:eastAsia="黑体"/>
          <w:kern w:val="2"/>
          <w:szCs w:val="24"/>
          <w:lang w:eastAsia="zh-CN"/>
        </w:rPr>
      </w:pPr>
    </w:p>
    <w:p w14:paraId="59F910B8" w14:textId="77777777" w:rsidR="00AC2808" w:rsidRPr="0096771F" w:rsidRDefault="00AC2808" w:rsidP="00AC2808">
      <w:pPr>
        <w:pStyle w:val="affc"/>
        <w:widowControl w:val="0"/>
        <w:numPr>
          <w:ilvl w:val="0"/>
          <w:numId w:val="11"/>
        </w:numPr>
        <w:spacing w:line="360" w:lineRule="auto"/>
        <w:jc w:val="both"/>
        <w:rPr>
          <w:rFonts w:eastAsia="等线"/>
          <w:kern w:val="2"/>
          <w:szCs w:val="24"/>
          <w:lang w:eastAsia="zh-CN"/>
        </w:rPr>
      </w:pPr>
      <w:bookmarkStart w:id="13" w:name="OLE_LINK17"/>
      <w:r w:rsidRPr="0096771F">
        <w:rPr>
          <w:rFonts w:eastAsia="等线"/>
          <w:kern w:val="2"/>
          <w:szCs w:val="24"/>
          <w:lang w:eastAsia="zh-CN"/>
        </w:rPr>
        <w:t>Enhanced spatiotemporal distribution with added lifetime:</w:t>
      </w:r>
    </w:p>
    <w:p w14:paraId="430338C9" w14:textId="70671201" w:rsidR="00AC2808" w:rsidRPr="0096771F" w:rsidRDefault="00AC2808" w:rsidP="00AC2808">
      <w:pPr>
        <w:widowControl w:val="0"/>
        <w:spacing w:line="360" w:lineRule="auto"/>
        <w:ind w:firstLineChars="200" w:firstLine="480"/>
        <w:jc w:val="both"/>
        <w:rPr>
          <w:rFonts w:eastAsia="等线"/>
          <w:kern w:val="2"/>
          <w:szCs w:val="24"/>
          <w:lang w:eastAsia="zh-CN"/>
        </w:rPr>
      </w:pPr>
      <w:bookmarkStart w:id="14" w:name="OLE_LINK18"/>
      <w:bookmarkEnd w:id="13"/>
      <w:r w:rsidRPr="0096771F">
        <w:rPr>
          <w:rFonts w:eastAsia="等线"/>
          <w:kern w:val="2"/>
          <w:szCs w:val="24"/>
          <w:lang w:eastAsia="zh-CN"/>
        </w:rPr>
        <w:lastRenderedPageBreak/>
        <w:t>Quantifying TPA events at a single point:</w:t>
      </w:r>
      <w:r w:rsidRPr="0096771F">
        <w:rPr>
          <w:rFonts w:eastAsia="等线"/>
          <w:i/>
          <w:kern w:val="2"/>
          <w:szCs w:val="24"/>
          <w:lang w:eastAsia="zh-CN"/>
        </w:rPr>
        <w:t xml:space="preserve"> </w:t>
      </w:r>
      <w:bookmarkStart w:id="15" w:name="OLE_LINK19"/>
      <m:oMath>
        <m:r>
          <w:rPr>
            <w:rFonts w:ascii="Cambria Math" w:eastAsia="等线" w:hAnsi="Cambria Math"/>
            <w:kern w:val="2"/>
            <w:szCs w:val="24"/>
            <w:lang w:eastAsia="zh-CN"/>
          </w:rPr>
          <m:t>(r,</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m:t>
            </m:r>
          </m:sub>
        </m:sSub>
        <m:r>
          <w:rPr>
            <w:rFonts w:ascii="Cambria Math" w:eastAsia="等线" w:hAnsi="Cambria Math"/>
            <w:kern w:val="2"/>
            <w:szCs w:val="24"/>
            <w:lang w:eastAsia="zh-CN"/>
          </w:rPr>
          <m:t>)</m:t>
        </m:r>
      </m:oMath>
      <w:bookmarkEnd w:id="15"/>
      <w:r w:rsidRPr="0096771F">
        <w:rPr>
          <w:rFonts w:eastAsia="等线"/>
          <w:kern w:val="2"/>
          <w:szCs w:val="24"/>
          <w:lang w:eastAsia="zh-CN"/>
        </w:rPr>
        <w:t xml:space="preserve"> represents a photon sample at a certain position </w:t>
      </w:r>
      <w:r w:rsidRPr="0096771F">
        <w:rPr>
          <w:rFonts w:eastAsia="等线"/>
          <w:i/>
          <w:iCs/>
          <w:kern w:val="2"/>
          <w:szCs w:val="24"/>
          <w:lang w:eastAsia="zh-CN"/>
        </w:rPr>
        <w:t>r</w:t>
      </w:r>
      <w:r w:rsidRPr="0096771F">
        <w:rPr>
          <w:rFonts w:eastAsia="等线"/>
          <w:kern w:val="2"/>
          <w:szCs w:val="24"/>
          <w:lang w:eastAsia="zh-CN"/>
        </w:rPr>
        <w:t xml:space="preserve"> at a certain time </w:t>
      </w:r>
      <w:r w:rsidRPr="0096771F">
        <w:rPr>
          <w:rFonts w:eastAsia="等线"/>
          <w:i/>
          <w:iCs/>
          <w:kern w:val="2"/>
          <w:szCs w:val="24"/>
          <w:lang w:eastAsia="zh-CN"/>
        </w:rPr>
        <w:t>t</w:t>
      </w:r>
      <w:r w:rsidRPr="0096771F">
        <w:rPr>
          <w:rFonts w:eastAsia="等线"/>
          <w:kern w:val="2"/>
          <w:szCs w:val="24"/>
          <w:lang w:eastAsia="zh-CN"/>
        </w:rPr>
        <w:t xml:space="preserve">. The spatial distribution </w:t>
      </w:r>
      <m:oMath>
        <m:d>
          <m:dPr>
            <m:ctrlPr>
              <w:rPr>
                <w:rFonts w:ascii="Cambria Math" w:eastAsia="等线" w:hAnsi="Cambria Math"/>
                <w:i/>
                <w:kern w:val="2"/>
                <w:szCs w:val="24"/>
                <w:lang w:eastAsia="zh-CN"/>
              </w:rPr>
            </m:ctrlPr>
          </m:dPr>
          <m:e>
            <m:r>
              <w:rPr>
                <w:rFonts w:ascii="Cambria Math" w:eastAsia="等线" w:hAnsi="Cambria Math"/>
                <w:kern w:val="2"/>
                <w:szCs w:val="24"/>
                <w:lang w:eastAsia="zh-CN"/>
              </w:rPr>
              <m:t>r</m:t>
            </m:r>
          </m:e>
        </m:d>
      </m:oMath>
      <w:r w:rsidRPr="0096771F">
        <w:rPr>
          <w:rFonts w:eastAsia="等线"/>
          <w:kern w:val="2"/>
          <w:szCs w:val="24"/>
          <w:lang w:eastAsia="zh-CN"/>
        </w:rPr>
        <w:t xml:space="preserve"> of the photon conforms to the distribution</w:t>
      </w:r>
      <w:r w:rsidRPr="0096771F">
        <w:rPr>
          <w:rFonts w:ascii="Cambria Math" w:hAnsi="Cambria Math"/>
          <w:i/>
        </w:rPr>
        <w:t xml:space="preserve"> </w:t>
      </w:r>
      <m:oMath>
        <m:r>
          <w:rPr>
            <w:rFonts w:ascii="Cambria Math" w:eastAsia="等线" w:hAnsi="Cambria Math"/>
            <w:kern w:val="2"/>
            <w:szCs w:val="24"/>
            <w:lang w:eastAsia="zh-CN"/>
          </w:rPr>
          <m:t>r∼</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S</m:t>
            </m:r>
          </m:sub>
        </m:sSub>
        <m:r>
          <w:rPr>
            <w:rFonts w:ascii="Cambria Math" w:eastAsia="等线" w:hAnsi="Cambria Math"/>
            <w:kern w:val="2"/>
            <w:szCs w:val="24"/>
            <w:lang w:eastAsia="zh-CN"/>
          </w:rPr>
          <m:t>(r)</m:t>
        </m:r>
      </m:oMath>
      <w:r w:rsidRPr="0096771F">
        <w:rPr>
          <w:rFonts w:eastAsia="等线"/>
          <w:kern w:val="2"/>
          <w:szCs w:val="24"/>
          <w:lang w:eastAsia="zh-CN"/>
        </w:rPr>
        <w:t xml:space="preserve">, while the temporal distribution </w:t>
      </w:r>
      <m:oMath>
        <m:d>
          <m:dPr>
            <m:ctrlPr>
              <w:rPr>
                <w:rFonts w:ascii="Cambria Math" w:eastAsia="等线" w:hAnsi="Cambria Math"/>
                <w:i/>
                <w:kern w:val="2"/>
                <w:szCs w:val="24"/>
                <w:lang w:eastAsia="zh-CN"/>
              </w:rPr>
            </m:ctrlPr>
          </m:dPr>
          <m:e>
            <m:r>
              <w:rPr>
                <w:rFonts w:ascii="Cambria Math" w:eastAsia="等线" w:hAnsi="Cambria Math"/>
                <w:kern w:val="2"/>
                <w:szCs w:val="24"/>
                <w:lang w:eastAsia="zh-CN"/>
              </w:rPr>
              <m:t>t</m:t>
            </m:r>
          </m:e>
        </m:d>
      </m:oMath>
      <w:r w:rsidRPr="0096771F">
        <w:rPr>
          <w:rFonts w:eastAsia="等线"/>
          <w:kern w:val="2"/>
          <w:szCs w:val="24"/>
          <w:lang w:eastAsia="zh-CN"/>
        </w:rPr>
        <w:t xml:space="preserve"> conforms to the distribution</w:t>
      </w:r>
      <w:r w:rsidRPr="0096771F">
        <w:rPr>
          <w:rFonts w:ascii="Cambria Math" w:hAnsi="Cambria Math"/>
          <w:i/>
        </w:rPr>
        <w:t xml:space="preserve"> </w:t>
      </w:r>
      <m:oMath>
        <m:r>
          <w:rPr>
            <w:rFonts w:ascii="Cambria Math" w:eastAsia="等线" w:hAnsi="Cambria Math"/>
            <w:kern w:val="2"/>
            <w:szCs w:val="24"/>
            <w:lang w:eastAsia="zh-CN"/>
          </w:rPr>
          <m:t>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P</m:t>
            </m:r>
          </m:e>
          <m:sub>
            <m:r>
              <w:rPr>
                <w:rFonts w:ascii="Cambria Math" w:eastAsia="等线" w:hAnsi="Cambria Math"/>
                <w:kern w:val="2"/>
                <w:szCs w:val="24"/>
                <w:lang w:eastAsia="zh-CN"/>
              </w:rPr>
              <m:t>T</m:t>
            </m:r>
          </m:sub>
        </m:sSub>
        <m:r>
          <w:rPr>
            <w:rFonts w:ascii="Cambria Math" w:eastAsia="等线" w:hAnsi="Cambria Math"/>
            <w:kern w:val="2"/>
            <w:szCs w:val="24"/>
            <w:lang w:eastAsia="zh-CN"/>
          </w:rPr>
          <m:t>(t)</m:t>
        </m:r>
      </m:oMath>
      <w:r w:rsidRPr="0096771F">
        <w:rPr>
          <w:rFonts w:eastAsia="等线"/>
          <w:kern w:val="2"/>
          <w:szCs w:val="24"/>
          <w:lang w:eastAsia="zh-CN"/>
        </w:rPr>
        <w:t>. The state function at this point and momen</w:t>
      </w:r>
      <w:bookmarkEnd w:id="14"/>
      <w:r w:rsidRPr="0096771F">
        <w:rPr>
          <w:rFonts w:eastAsia="等线"/>
          <w:kern w:val="2"/>
          <w:szCs w:val="24"/>
          <w:lang w:eastAsia="zh-CN"/>
        </w:rPr>
        <w:t xml:space="preserve">t is represented by </w:t>
      </w:r>
      <m:oMath>
        <m:r>
          <w:rPr>
            <w:rFonts w:ascii="Cambria Math" w:eastAsia="等线" w:hAnsi="Cambria Math"/>
            <w:kern w:val="2"/>
            <w:szCs w:val="24"/>
            <w:lang w:eastAsia="zh-CN"/>
          </w:rPr>
          <m:t xml:space="preserve"> </m:t>
        </m:r>
        <m:r>
          <w:rPr>
            <w:rFonts w:ascii="Cambria Math" w:eastAsia="MS Gothic" w:hAnsi="Cambria Math"/>
            <w:kern w:val="2"/>
            <w:szCs w:val="24"/>
            <w:lang w:eastAsia="zh-CN"/>
          </w:rPr>
          <m:t>S</m:t>
        </m:r>
        <m:r>
          <w:rPr>
            <w:rFonts w:ascii="Cambria Math" w:eastAsia="等线" w:hAnsi="Cambria Math"/>
            <w:kern w:val="2"/>
            <w:szCs w:val="24"/>
            <w:lang w:eastAsia="zh-CN"/>
          </w:rPr>
          <m:t>(r,</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m:t>
            </m:r>
          </m:sub>
        </m:sSub>
        <m:r>
          <w:rPr>
            <w:rFonts w:ascii="Cambria Math" w:eastAsia="等线" w:hAnsi="Cambria Math"/>
            <w:kern w:val="2"/>
            <w:szCs w:val="24"/>
            <w:lang w:eastAsia="zh-CN"/>
          </w:rPr>
          <m:t>)</m:t>
        </m:r>
      </m:oMath>
      <w:r w:rsidRPr="0096771F">
        <w:rPr>
          <w:rFonts w:eastAsia="等线"/>
          <w:kern w:val="2"/>
          <w:szCs w:val="24"/>
          <w:lang w:eastAsia="zh-CN"/>
        </w:rPr>
        <w:t xml:space="preserve">. When it is 1, it means that two-photon absorption will occur at this point and that moment to produce active molecules. When it is 0, it means that this point and that moment </w:t>
      </w:r>
      <w:r w:rsidR="00DD7611" w:rsidRPr="0096771F">
        <w:rPr>
          <w:rFonts w:eastAsia="等线"/>
          <w:kern w:val="2"/>
          <w:szCs w:val="24"/>
          <w:lang w:eastAsia="zh-CN"/>
        </w:rPr>
        <w:t>are</w:t>
      </w:r>
      <w:r w:rsidRPr="0096771F">
        <w:rPr>
          <w:rFonts w:eastAsia="等线"/>
          <w:kern w:val="2"/>
          <w:szCs w:val="24"/>
          <w:lang w:eastAsia="zh-CN"/>
        </w:rPr>
        <w:t xml:space="preserve"> in a virtual state. It is assumed here that there are no two photons at exactly the same time and in the same place.</w:t>
      </w:r>
    </w:p>
    <w:p w14:paraId="6DA65DF8" w14:textId="77777777" w:rsidR="00AC2808" w:rsidRPr="0096771F" w:rsidRDefault="00AC2808" w:rsidP="00AC2808">
      <w:pPr>
        <w:widowControl w:val="0"/>
        <w:tabs>
          <w:tab w:val="center" w:pos="4160"/>
          <w:tab w:val="right" w:pos="8300"/>
        </w:tabs>
        <w:spacing w:line="360" w:lineRule="auto"/>
        <w:rPr>
          <w:rFonts w:eastAsia="等线"/>
          <w:kern w:val="2"/>
          <w:szCs w:val="24"/>
          <w:lang w:eastAsia="zh-CN"/>
        </w:rPr>
      </w:pPr>
      <m:oMath>
        <m:r>
          <w:rPr>
            <w:rFonts w:ascii="Cambria Math" w:eastAsia="等线" w:hAnsi="Cambria Math"/>
            <w:kern w:val="2"/>
            <w:szCs w:val="24"/>
            <w:lang w:eastAsia="zh-CN"/>
          </w:rPr>
          <m:t>S(r,</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n+1</m:t>
            </m:r>
          </m:sub>
        </m:sSub>
        <m:r>
          <w:rPr>
            <w:rFonts w:ascii="Cambria Math" w:eastAsia="等线" w:hAnsi="Cambria Math"/>
            <w:kern w:val="2"/>
            <w:szCs w:val="24"/>
            <w:lang w:eastAsia="zh-CN"/>
          </w:rPr>
          <m:t>)=</m:t>
        </m:r>
        <m:d>
          <m:dPr>
            <m:begChr m:val="{"/>
            <m:endChr m:val="}"/>
            <m:ctrlPr>
              <w:rPr>
                <w:rFonts w:ascii="Cambria Math" w:eastAsia="等线" w:hAnsi="Cambria Math"/>
                <w:kern w:val="2"/>
                <w:szCs w:val="24"/>
                <w:lang w:eastAsia="zh-CN"/>
              </w:rPr>
            </m:ctrlPr>
          </m:dPr>
          <m:e>
            <m:m>
              <m:mPr>
                <m:plcHide m:val="1"/>
                <m:mcs>
                  <m:mc>
                    <m:mcPr>
                      <m:count m:val="2"/>
                      <m:mcJc m:val="center"/>
                    </m:mcPr>
                  </m:mc>
                </m:mcs>
                <m:ctrlPr>
                  <w:rPr>
                    <w:rFonts w:ascii="Cambria Math" w:eastAsia="等线" w:hAnsi="Cambria Math"/>
                    <w:kern w:val="2"/>
                    <w:szCs w:val="24"/>
                    <w:lang w:eastAsia="zh-CN"/>
                  </w:rPr>
                </m:ctrlPr>
              </m:mPr>
              <m:mr>
                <m:e>
                  <m:r>
                    <w:rPr>
                      <w:rFonts w:ascii="Cambria Math" w:eastAsia="等线" w:hAnsi="Cambria Math"/>
                      <w:kern w:val="2"/>
                      <w:szCs w:val="24"/>
                      <w:lang w:eastAsia="zh-CN"/>
                    </w:rPr>
                    <m:t>1</m:t>
                  </m:r>
                </m:e>
                <m:e>
                  <m:m>
                    <m:mPr>
                      <m:plcHide m:val="1"/>
                      <m:mcs>
                        <m:mc>
                          <m:mcPr>
                            <m:count m:val="3"/>
                            <m:mcJc m:val="center"/>
                          </m:mcPr>
                        </m:mc>
                      </m:mcs>
                      <m:ctrlPr>
                        <w:rPr>
                          <w:rFonts w:ascii="Cambria Math" w:eastAsia="等线" w:hAnsi="Cambria Math"/>
                          <w:kern w:val="2"/>
                          <w:szCs w:val="24"/>
                          <w:lang w:eastAsia="zh-CN"/>
                        </w:rPr>
                      </m:ctrlPr>
                    </m:mPr>
                    <m:mr>
                      <m:e>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n+1</m:t>
                            </m:r>
                          </m:sub>
                        </m:sSub>
                        <m:r>
                          <w:rPr>
                            <w:rFonts w:ascii="Cambria Math" w:eastAsia="等线" w:hAnsi="Cambria Math"/>
                            <w:kern w:val="2"/>
                            <w:szCs w:val="24"/>
                            <w:lang w:eastAsia="zh-CN"/>
                          </w:rPr>
                          <m:t>-</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m:t>
                            </m:r>
                          </m:sub>
                        </m:sSub>
                        <m:r>
                          <w:rPr>
                            <w:rFonts w:ascii="Cambria Math" w:eastAsia="等线" w:hAnsi="Cambria Math"/>
                            <w:kern w:val="2"/>
                            <w:szCs w:val="24"/>
                            <w:lang w:eastAsia="zh-CN"/>
                          </w:rPr>
                          <m:t>&lt;τ</m:t>
                        </m:r>
                      </m:e>
                      <m:e>
                        <m:r>
                          <w:rPr>
                            <w:rFonts w:ascii="Cambria Math" w:eastAsia="等线" w:hAnsi="Cambria Math"/>
                            <w:kern w:val="2"/>
                            <w:szCs w:val="24"/>
                            <w:lang w:eastAsia="zh-CN"/>
                          </w:rPr>
                          <m:t>and</m:t>
                        </m:r>
                      </m:e>
                      <m:e>
                        <m:r>
                          <w:rPr>
                            <w:rFonts w:ascii="Cambria Math" w:eastAsia="等线" w:hAnsi="Cambria Math"/>
                            <w:kern w:val="2"/>
                            <w:szCs w:val="24"/>
                            <w:lang w:eastAsia="zh-CN"/>
                          </w:rPr>
                          <m:t>S(r,</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m:t>
                            </m:r>
                          </m:sub>
                        </m:sSub>
                        <m:r>
                          <w:rPr>
                            <w:rFonts w:ascii="Cambria Math" w:eastAsia="等线" w:hAnsi="Cambria Math"/>
                            <w:kern w:val="2"/>
                            <w:szCs w:val="24"/>
                            <w:lang w:eastAsia="zh-CN"/>
                          </w:rPr>
                          <m:t>)=0</m:t>
                        </m:r>
                      </m:e>
                    </m:mr>
                  </m:m>
                </m:e>
              </m:mr>
              <m:mr>
                <m:e>
                  <m:r>
                    <w:rPr>
                      <w:rFonts w:ascii="Cambria Math" w:eastAsia="等线" w:hAnsi="Cambria Math"/>
                      <w:kern w:val="2"/>
                      <w:szCs w:val="24"/>
                      <w:lang w:eastAsia="zh-CN"/>
                    </w:rPr>
                    <m:t>0</m:t>
                  </m:r>
                </m:e>
                <m:e>
                  <m:r>
                    <w:rPr>
                      <w:rFonts w:ascii="Cambria Math" w:eastAsia="等线" w:hAnsi="Cambria Math"/>
                      <w:kern w:val="2"/>
                      <w:szCs w:val="24"/>
                      <w:lang w:eastAsia="zh-CN"/>
                    </w:rPr>
                    <m:t>otherwise</m:t>
                  </m:r>
                </m:e>
              </m:mr>
            </m:m>
          </m:e>
        </m:d>
      </m:oMath>
      <w:r w:rsidRPr="0096771F">
        <w:rPr>
          <w:rFonts w:eastAsia="等线"/>
          <w:kern w:val="2"/>
          <w:szCs w:val="24"/>
          <w:lang w:eastAsia="zh-CN"/>
        </w:rPr>
        <w:t xml:space="preserve">                                                        (S17)</w:t>
      </w:r>
    </w:p>
    <w:p w14:paraId="226FE2F7" w14:textId="77777777" w:rsidR="00AC2808" w:rsidRPr="0096771F" w:rsidRDefault="00AC2808" w:rsidP="00AC2808">
      <w:pPr>
        <w:widowControl w:val="0"/>
        <w:spacing w:line="360" w:lineRule="auto"/>
        <w:jc w:val="both"/>
        <w:rPr>
          <w:rFonts w:eastAsia="等线"/>
          <w:kern w:val="2"/>
          <w:szCs w:val="24"/>
          <w:lang w:eastAsia="zh-CN"/>
        </w:rPr>
      </w:pPr>
      <w:r w:rsidRPr="0096771F">
        <w:rPr>
          <w:rFonts w:eastAsia="等线"/>
          <w:kern w:val="2"/>
          <w:szCs w:val="24"/>
          <w:lang w:eastAsia="zh-CN"/>
        </w:rPr>
        <w:t>If th</w:t>
      </w:r>
      <w:r w:rsidRPr="0096771F">
        <w:rPr>
          <w:rFonts w:eastAsia="等线" w:hint="eastAsia"/>
          <w:kern w:val="2"/>
          <w:szCs w:val="24"/>
          <w:lang w:eastAsia="zh-CN"/>
        </w:rPr>
        <w:t>e</w:t>
      </w:r>
      <w:r w:rsidRPr="0096771F">
        <w:rPr>
          <w:rFonts w:eastAsia="等线"/>
          <w:kern w:val="2"/>
          <w:szCs w:val="24"/>
          <w:lang w:eastAsia="zh-CN"/>
        </w:rPr>
        <w:t xml:space="preserve"> photons corresponding to the same point</w:t>
      </w:r>
      <m:oMath>
        <m:r>
          <w:rPr>
            <w:rFonts w:ascii="Cambria Math" w:eastAsia="等线" w:hAnsi="Cambria Math"/>
            <w:kern w:val="2"/>
            <w:szCs w:val="24"/>
            <w:lang w:eastAsia="zh-CN"/>
          </w:rPr>
          <m:t xml:space="preserve"> (r,</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n+1</m:t>
            </m:r>
          </m:sub>
        </m:sSub>
        <m:r>
          <w:rPr>
            <w:rFonts w:ascii="Cambria Math" w:eastAsia="等线" w:hAnsi="Cambria Math"/>
            <w:kern w:val="2"/>
            <w:szCs w:val="24"/>
            <w:lang w:eastAsia="zh-CN"/>
          </w:rPr>
          <m:t>)</m:t>
        </m:r>
      </m:oMath>
      <w:r w:rsidRPr="0096771F">
        <w:rPr>
          <w:rFonts w:eastAsia="等线"/>
          <w:kern w:val="2"/>
          <w:szCs w:val="24"/>
          <w:lang w:eastAsia="zh-CN"/>
        </w:rPr>
        <w:t xml:space="preserve"> and the same point at the previous moment</w:t>
      </w:r>
      <m:oMath>
        <m:r>
          <w:rPr>
            <w:rFonts w:ascii="Cambria Math" w:eastAsia="等线" w:hAnsi="Cambria Math"/>
            <w:kern w:val="2"/>
            <w:szCs w:val="24"/>
            <w:lang w:eastAsia="zh-CN"/>
          </w:rPr>
          <m:t>(r,</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m:t>
            </m:r>
          </m:sub>
        </m:sSub>
        <m:r>
          <w:rPr>
            <w:rFonts w:ascii="Cambria Math" w:eastAsia="等线" w:hAnsi="Cambria Math"/>
            <w:kern w:val="2"/>
            <w:szCs w:val="24"/>
            <w:lang w:eastAsia="zh-CN"/>
          </w:rPr>
          <m:t>)</m:t>
        </m:r>
      </m:oMath>
      <w:r w:rsidRPr="0096771F">
        <w:rPr>
          <w:rFonts w:eastAsia="等线"/>
          <w:kern w:val="2"/>
          <w:szCs w:val="24"/>
          <w:lang w:eastAsia="zh-CN"/>
        </w:rPr>
        <w:t xml:space="preserve"> meet the specified conditions, two-photon absorption will occur. </w:t>
      </w:r>
      <w:bookmarkStart w:id="16" w:name="OLE_LINK20"/>
      <w:r w:rsidRPr="0096771F">
        <w:rPr>
          <w:rFonts w:eastAsia="等线"/>
          <w:kern w:val="2"/>
          <w:szCs w:val="24"/>
          <w:lang w:eastAsia="zh-CN"/>
        </w:rPr>
        <w:t>According to the Heisenberg Uncertainty Principle, the intrinsic lifetime of virtual state satisfies the following equation:</w:t>
      </w:r>
      <w:bookmarkEnd w:id="16"/>
    </w:p>
    <w:p w14:paraId="3962D88D" w14:textId="77777777" w:rsidR="00AC2808" w:rsidRPr="0096771F" w:rsidRDefault="006B2218" w:rsidP="00AC2808">
      <w:pPr>
        <w:widowControl w:val="0"/>
        <w:spacing w:line="360" w:lineRule="auto"/>
        <w:rPr>
          <w:rFonts w:eastAsia="等线"/>
          <w:kern w:val="2"/>
          <w:szCs w:val="24"/>
          <w:lang w:eastAsia="zh-CN"/>
        </w:rPr>
      </w:pPr>
      <m:oMath>
        <m:sSub>
          <m:sSubPr>
            <m:ctrlPr>
              <w:rPr>
                <w:rFonts w:ascii="Cambria Math" w:eastAsia="等线" w:hAnsi="Cambria Math"/>
                <w:bCs/>
                <w:kern w:val="2"/>
                <w:szCs w:val="24"/>
                <w:lang w:eastAsia="zh-CN"/>
              </w:rPr>
            </m:ctrlPr>
          </m:sSubPr>
          <m:e>
            <m:r>
              <w:rPr>
                <w:rFonts w:ascii="Cambria Math" w:eastAsia="等线" w:hAnsi="Cambria Math"/>
                <w:kern w:val="2"/>
                <w:szCs w:val="24"/>
                <w:lang w:eastAsia="zh-CN"/>
              </w:rPr>
              <m:t>τ</m:t>
            </m:r>
          </m:e>
          <m:sub>
            <m:r>
              <w:rPr>
                <w:rFonts w:ascii="Cambria Math" w:eastAsia="等线" w:hAnsi="Cambria Math"/>
                <w:kern w:val="2"/>
                <w:szCs w:val="24"/>
                <w:lang w:eastAsia="zh-CN"/>
              </w:rPr>
              <m:t>i</m:t>
            </m:r>
          </m:sub>
        </m:sSub>
        <m:r>
          <w:rPr>
            <w:rFonts w:ascii="Cambria Math" w:eastAsia="等线" w:hAnsi="Cambria Math"/>
            <w:kern w:val="2"/>
            <w:szCs w:val="24"/>
            <w:lang w:eastAsia="zh-CN"/>
          </w:rPr>
          <m:t>=h</m:t>
        </m:r>
        <m:sSup>
          <m:sSupPr>
            <m:ctrlPr>
              <w:rPr>
                <w:rFonts w:ascii="Cambria Math" w:eastAsia="等线" w:hAnsi="Cambria Math"/>
                <w:bCs/>
                <w:kern w:val="2"/>
                <w:szCs w:val="24"/>
                <w:lang w:eastAsia="zh-CN"/>
              </w:rPr>
            </m:ctrlPr>
          </m:sSupPr>
          <m:e>
            <m:r>
              <w:rPr>
                <w:rFonts w:ascii="Cambria Math" w:eastAsia="等线" w:hAnsi="Cambria Math"/>
                <w:kern w:val="2"/>
                <w:szCs w:val="24"/>
                <w:lang w:eastAsia="zh-CN"/>
              </w:rPr>
              <m:t>(4</m:t>
            </m:r>
            <m:r>
              <w:rPr>
                <w:rFonts w:ascii="Cambria Math" w:eastAsia="等线" w:hAnsi="Cambria Math"/>
                <w:kern w:val="2"/>
                <w:szCs w:val="24"/>
                <w:lang w:eastAsia="zh-CN"/>
              </w:rPr>
              <m:t>πΔ</m:t>
            </m:r>
            <m:sSub>
              <m:sSubPr>
                <m:ctrlPr>
                  <w:rPr>
                    <w:rFonts w:ascii="Cambria Math" w:eastAsia="等线" w:hAnsi="Cambria Math"/>
                    <w:bCs/>
                    <w:kern w:val="2"/>
                    <w:szCs w:val="24"/>
                    <w:lang w:eastAsia="zh-CN"/>
                  </w:rPr>
                </m:ctrlPr>
              </m:sSubPr>
              <m:e>
                <m:acc>
                  <m:accPr>
                    <m:chr m:val="̃"/>
                    <m:ctrlPr>
                      <w:rPr>
                        <w:rFonts w:ascii="Cambria Math" w:eastAsia="等线" w:hAnsi="Cambria Math"/>
                        <w:bCs/>
                        <w:kern w:val="2"/>
                        <w:szCs w:val="24"/>
                        <w:lang w:eastAsia="zh-CN"/>
                      </w:rPr>
                    </m:ctrlPr>
                  </m:accPr>
                  <m:e>
                    <m:r>
                      <w:rPr>
                        <w:rFonts w:ascii="Cambria Math" w:eastAsia="等线" w:hAnsi="Cambria Math"/>
                        <w:kern w:val="2"/>
                        <w:szCs w:val="24"/>
                        <w:lang w:eastAsia="zh-CN"/>
                      </w:rPr>
                      <m:t>v</m:t>
                    </m:r>
                  </m:e>
                </m:acc>
              </m:e>
              <m:sub>
                <m:r>
                  <w:rPr>
                    <w:rFonts w:ascii="Cambria Math" w:eastAsia="等线" w:hAnsi="Cambria Math"/>
                    <w:kern w:val="2"/>
                    <w:szCs w:val="24"/>
                    <w:lang w:eastAsia="zh-CN"/>
                  </w:rPr>
                  <m:t>iλ</m:t>
                </m:r>
              </m:sub>
            </m:sSub>
            <m:r>
              <w:rPr>
                <w:rFonts w:ascii="Cambria Math" w:eastAsia="等线" w:hAnsi="Cambria Math"/>
                <w:kern w:val="2"/>
                <w:szCs w:val="24"/>
                <w:lang w:eastAsia="zh-CN"/>
              </w:rPr>
              <m:t>)</m:t>
            </m:r>
          </m:e>
          <m:sup>
            <m:r>
              <w:rPr>
                <w:rFonts w:ascii="Cambria Math" w:eastAsia="等线" w:hAnsi="Cambria Math"/>
                <w:kern w:val="2"/>
                <w:szCs w:val="24"/>
                <w:lang w:eastAsia="zh-CN"/>
              </w:rPr>
              <m:t>-</m:t>
            </m:r>
            <m:r>
              <w:rPr>
                <w:rFonts w:ascii="Cambria Math" w:eastAsia="等线" w:hAnsi="Cambria Math"/>
                <w:kern w:val="2"/>
                <w:szCs w:val="24"/>
                <w:lang w:eastAsia="zh-CN"/>
              </w:rPr>
              <m:t>1</m:t>
            </m:r>
          </m:sup>
        </m:sSup>
      </m:oMath>
      <w:r w:rsidR="00AC2808" w:rsidRPr="0096771F">
        <w:rPr>
          <w:rFonts w:eastAsia="等线"/>
          <w:b/>
          <w:bCs/>
          <w:kern w:val="2"/>
          <w:szCs w:val="24"/>
          <w:lang w:eastAsia="zh-CN"/>
        </w:rPr>
        <w:t xml:space="preserve">   </w:t>
      </w:r>
      <w:r w:rsidR="00AC2808" w:rsidRPr="0096771F">
        <w:rPr>
          <w:rFonts w:eastAsia="等线"/>
          <w:kern w:val="2"/>
          <w:szCs w:val="24"/>
          <w:lang w:eastAsia="zh-CN"/>
        </w:rPr>
        <w:t xml:space="preserve">                                                                                                </w:t>
      </w:r>
      <w:r w:rsidR="00AC2808" w:rsidRPr="0096771F">
        <w:rPr>
          <w:rFonts w:eastAsia="等线"/>
          <w:b/>
          <w:bCs/>
          <w:kern w:val="2"/>
          <w:szCs w:val="24"/>
          <w:lang w:eastAsia="zh-CN"/>
        </w:rPr>
        <w:t xml:space="preserve">                </w:t>
      </w:r>
      <w:r w:rsidR="00AC2808" w:rsidRPr="0096771F">
        <w:rPr>
          <w:rFonts w:eastAsia="等线"/>
          <w:kern w:val="2"/>
          <w:szCs w:val="24"/>
          <w:lang w:eastAsia="zh-CN"/>
        </w:rPr>
        <w:t xml:space="preserve"> (S18)</w:t>
      </w:r>
    </w:p>
    <w:p w14:paraId="201A6341" w14:textId="1421AF0D" w:rsidR="00AC2808" w:rsidRPr="0096771F" w:rsidRDefault="00AC2808" w:rsidP="00AC2808">
      <w:pPr>
        <w:widowControl w:val="0"/>
        <w:spacing w:line="360" w:lineRule="auto"/>
        <w:jc w:val="both"/>
        <w:rPr>
          <w:rFonts w:eastAsia="等线"/>
          <w:kern w:val="2"/>
          <w:szCs w:val="24"/>
          <w:lang w:eastAsia="zh-CN"/>
        </w:rPr>
      </w:pPr>
      <w:r w:rsidRPr="0096771F">
        <w:rPr>
          <w:rFonts w:eastAsia="等线"/>
          <w:kern w:val="2"/>
          <w:szCs w:val="24"/>
          <w:lang w:eastAsia="zh-CN"/>
        </w:rPr>
        <w:t>Where</w:t>
      </w:r>
      <w:r w:rsidRPr="0096771F">
        <w:rPr>
          <w:rFonts w:ascii="Cambria Math" w:hAnsi="Cambria Math"/>
          <w:i/>
        </w:rPr>
        <w:t xml:space="preserve"> </w:t>
      </w:r>
      <m:oMath>
        <m:r>
          <w:rPr>
            <w:rFonts w:ascii="Cambria Math" w:eastAsia="等线" w:hAnsi="Cambria Math"/>
            <w:kern w:val="2"/>
            <w:szCs w:val="24"/>
            <w:lang w:eastAsia="zh-CN"/>
          </w:rPr>
          <m:t>h</m:t>
        </m:r>
      </m:oMath>
      <w:r w:rsidRPr="0096771F">
        <w:rPr>
          <w:rFonts w:eastAsia="等线"/>
          <w:kern w:val="2"/>
          <w:szCs w:val="24"/>
          <w:lang w:eastAsia="zh-CN"/>
        </w:rPr>
        <w:t xml:space="preserve"> is Planck's constant and</w:t>
      </w:r>
      <w:r w:rsidRPr="0096771F">
        <w:rPr>
          <w:rFonts w:ascii="Cambria Math" w:hAnsi="Cambria Math"/>
          <w:i/>
        </w:rPr>
        <w:t xml:space="preserve"> </w:t>
      </w:r>
      <m:oMath>
        <m:r>
          <w:rPr>
            <w:rFonts w:ascii="Cambria Math" w:eastAsia="等线" w:hAnsi="Cambria Math"/>
            <w:kern w:val="2"/>
            <w:szCs w:val="24"/>
            <w:lang w:eastAsia="zh-CN"/>
          </w:rPr>
          <m:t>Δ</m:t>
        </m:r>
        <m:sSub>
          <m:sSubPr>
            <m:ctrlPr>
              <w:rPr>
                <w:rFonts w:ascii="Cambria Math" w:eastAsia="等线" w:hAnsi="Cambria Math"/>
                <w:kern w:val="2"/>
                <w:szCs w:val="24"/>
                <w:lang w:eastAsia="zh-CN"/>
              </w:rPr>
            </m:ctrlPr>
          </m:sSubPr>
          <m:e>
            <m:acc>
              <m:accPr>
                <m:chr m:val="̃"/>
                <m:ctrlPr>
                  <w:rPr>
                    <w:rFonts w:ascii="Cambria Math" w:eastAsia="等线" w:hAnsi="Cambria Math"/>
                    <w:kern w:val="2"/>
                    <w:szCs w:val="24"/>
                    <w:lang w:eastAsia="zh-CN"/>
                  </w:rPr>
                </m:ctrlPr>
              </m:accPr>
              <m:e>
                <m:r>
                  <w:rPr>
                    <w:rFonts w:ascii="Cambria Math" w:eastAsia="等线" w:hAnsi="Cambria Math"/>
                    <w:kern w:val="2"/>
                    <w:szCs w:val="24"/>
                    <w:lang w:eastAsia="zh-CN"/>
                  </w:rPr>
                  <m:t>v</m:t>
                </m:r>
              </m:e>
            </m:acc>
          </m:e>
          <m:sub>
            <m:r>
              <w:rPr>
                <w:rFonts w:ascii="Cambria Math" w:eastAsia="等线" w:hAnsi="Cambria Math"/>
                <w:kern w:val="2"/>
                <w:szCs w:val="24"/>
                <w:lang w:eastAsia="zh-CN"/>
              </w:rPr>
              <m:t>iλ</m:t>
            </m:r>
          </m:sub>
        </m:sSub>
      </m:oMath>
      <w:r w:rsidRPr="0096771F">
        <w:rPr>
          <w:rFonts w:eastAsia="等线"/>
          <w:kern w:val="2"/>
          <w:szCs w:val="24"/>
          <w:lang w:eastAsia="zh-CN"/>
        </w:rPr>
        <w:t xml:space="preserve"> is the difference between photon energy and ground state energy. The photoresist exhibits a cutoff wavelength </w:t>
      </w:r>
      <w:r w:rsidR="00DD7611" w:rsidRPr="0096771F">
        <w:rPr>
          <w:rFonts w:eastAsia="等线"/>
          <w:kern w:val="2"/>
          <w:szCs w:val="24"/>
          <w:lang w:eastAsia="zh-CN"/>
        </w:rPr>
        <w:t>of</w:t>
      </w:r>
      <w:r w:rsidRPr="0096771F">
        <w:rPr>
          <w:rFonts w:eastAsia="等线"/>
          <w:kern w:val="2"/>
          <w:szCs w:val="24"/>
          <w:lang w:eastAsia="zh-CN"/>
        </w:rPr>
        <w:t xml:space="preserve"> 353 nm.</w:t>
      </w:r>
      <w:bookmarkStart w:id="17" w:name="OLE_LINK21"/>
      <w:r w:rsidRPr="0096771F">
        <w:rPr>
          <w:rFonts w:eastAsia="等线"/>
          <w:kern w:val="2"/>
          <w:szCs w:val="24"/>
          <w:lang w:eastAsia="zh-CN"/>
        </w:rPr>
        <w:t xml:space="preserve"> Utilizing a </w:t>
      </w:r>
      <w:r w:rsidRPr="0096771F">
        <w:rPr>
          <w:rFonts w:eastAsia="等线" w:hint="eastAsia"/>
          <w:kern w:val="2"/>
          <w:szCs w:val="24"/>
          <w:lang w:eastAsia="zh-CN"/>
        </w:rPr>
        <w:t>laser</w:t>
      </w:r>
      <w:r w:rsidRPr="0096771F">
        <w:rPr>
          <w:rFonts w:eastAsia="等线"/>
          <w:kern w:val="2"/>
          <w:szCs w:val="24"/>
          <w:lang w:eastAsia="zh-CN"/>
        </w:rPr>
        <w:t xml:space="preserve"> beam with </w:t>
      </w:r>
      <w:r w:rsidR="00DD7611" w:rsidRPr="0096771F">
        <w:rPr>
          <w:rFonts w:eastAsia="等线"/>
          <w:kern w:val="2"/>
          <w:szCs w:val="24"/>
          <w:lang w:eastAsia="zh-CN"/>
        </w:rPr>
        <w:t xml:space="preserve">a </w:t>
      </w:r>
      <w:r w:rsidRPr="0096771F">
        <w:rPr>
          <w:rFonts w:eastAsia="等线"/>
          <w:kern w:val="2"/>
          <w:szCs w:val="24"/>
          <w:lang w:eastAsia="zh-CN"/>
        </w:rPr>
        <w:t>wavelength of 517 nm, the energy differential between the first excited state and the ground state is quantified at 1.1 eV, resulting in a calculated virtual state lifetime of 0.3 fs</w:t>
      </w:r>
      <w:bookmarkEnd w:id="17"/>
      <w:r w:rsidRPr="0096771F">
        <w:rPr>
          <w:rFonts w:eastAsia="等线"/>
          <w:kern w:val="2"/>
          <w:szCs w:val="24"/>
          <w:lang w:eastAsia="zh-CN"/>
        </w:rPr>
        <w:t xml:space="preserve">. Furthermore, the lifetime of </w:t>
      </w:r>
      <w:r w:rsidR="00DD7611" w:rsidRPr="0096771F">
        <w:rPr>
          <w:rFonts w:eastAsia="等线"/>
          <w:kern w:val="2"/>
          <w:szCs w:val="24"/>
          <w:lang w:eastAsia="zh-CN"/>
        </w:rPr>
        <w:t xml:space="preserve">the </w:t>
      </w:r>
      <w:r w:rsidRPr="0096771F">
        <w:rPr>
          <w:rFonts w:eastAsia="等线"/>
          <w:kern w:val="2"/>
          <w:szCs w:val="24"/>
          <w:lang w:eastAsia="zh-CN"/>
        </w:rPr>
        <w:t>virtual state extends to 0.8 fs when exposed to a laser with a wavelength of 400 nm.</w:t>
      </w:r>
    </w:p>
    <w:p w14:paraId="2F5E79C6" w14:textId="77777777" w:rsidR="00AC2808" w:rsidRPr="0096771F" w:rsidRDefault="00AC2808" w:rsidP="00AC2808">
      <w:pPr>
        <w:widowControl w:val="0"/>
        <w:spacing w:line="360" w:lineRule="auto"/>
        <w:ind w:firstLineChars="200" w:firstLine="480"/>
        <w:jc w:val="both"/>
        <w:rPr>
          <w:rFonts w:eastAsia="等线"/>
          <w:kern w:val="2"/>
          <w:szCs w:val="24"/>
          <w:lang w:eastAsia="zh-CN"/>
        </w:rPr>
      </w:pPr>
      <w:bookmarkStart w:id="18" w:name="OLE_LINK22"/>
      <w:r w:rsidRPr="0096771F">
        <w:rPr>
          <w:rFonts w:eastAsia="等线"/>
          <w:kern w:val="2"/>
          <w:szCs w:val="24"/>
          <w:lang w:eastAsia="zh-CN"/>
        </w:rPr>
        <w:t>Finally, the distribution of two-photon absorption pairs, where TPA occurs within a certain point, is calculated as follows</w:t>
      </w:r>
      <w:bookmarkEnd w:id="18"/>
      <w:r w:rsidRPr="0096771F">
        <w:rPr>
          <w:rFonts w:eastAsia="等线"/>
          <w:kern w:val="2"/>
          <w:szCs w:val="24"/>
          <w:lang w:eastAsia="zh-CN"/>
        </w:rPr>
        <w:t>:</w:t>
      </w:r>
    </w:p>
    <w:p w14:paraId="56726D81" w14:textId="77777777" w:rsidR="00AC2808" w:rsidRPr="0096771F" w:rsidRDefault="00AC2808" w:rsidP="00AC2808">
      <w:pPr>
        <w:widowControl w:val="0"/>
        <w:spacing w:line="360" w:lineRule="auto"/>
        <w:rPr>
          <w:rFonts w:eastAsia="等线"/>
          <w:kern w:val="2"/>
          <w:szCs w:val="24"/>
          <w:lang w:eastAsia="zh-CN"/>
        </w:rPr>
      </w:pPr>
      <m:oMath>
        <m:r>
          <w:rPr>
            <w:rFonts w:ascii="Cambria Math" w:eastAsia="等线" w:hAnsi="Cambria Math"/>
            <w:kern w:val="2"/>
            <w:szCs w:val="24"/>
            <w:lang w:eastAsia="zh-CN"/>
          </w:rPr>
          <m:t>TPA(r)=</m:t>
        </m:r>
        <m:nary>
          <m:naryPr>
            <m:chr m:val="∑"/>
            <m:limLoc m:val="undOvr"/>
            <m:grow m:val="1"/>
            <m:ctrlPr>
              <w:rPr>
                <w:rFonts w:ascii="Cambria Math" w:eastAsia="等线" w:hAnsi="Cambria Math"/>
                <w:kern w:val="2"/>
                <w:szCs w:val="24"/>
                <w:lang w:eastAsia="zh-CN"/>
              </w:rPr>
            </m:ctrlPr>
          </m:naryPr>
          <m:sub>
            <m:r>
              <w:rPr>
                <w:rFonts w:ascii="Cambria Math" w:eastAsia="等线" w:hAnsi="Cambria Math"/>
                <w:kern w:val="2"/>
                <w:szCs w:val="24"/>
                <w:lang w:eastAsia="zh-CN"/>
              </w:rPr>
              <m:t>n=0</m:t>
            </m:r>
          </m:sub>
          <m:sup>
            <m:r>
              <w:rPr>
                <w:rFonts w:ascii="Cambria Math" w:eastAsia="等线" w:hAnsi="Cambria Math"/>
                <w:kern w:val="2"/>
                <w:szCs w:val="24"/>
                <w:lang w:eastAsia="zh-CN"/>
              </w:rPr>
              <m:t>N</m:t>
            </m:r>
          </m:sup>
          <m:e>
            <m:r>
              <w:rPr>
                <w:rFonts w:ascii="Cambria Math" w:eastAsia="等线" w:hAnsi="Cambria Math"/>
                <w:kern w:val="2"/>
                <w:szCs w:val="24"/>
                <w:lang w:eastAsia="zh-CN"/>
              </w:rPr>
              <m:t>S(r,</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t</m:t>
                </m:r>
              </m:e>
              <m:sub>
                <m:r>
                  <w:rPr>
                    <w:rFonts w:ascii="Cambria Math" w:eastAsia="等线" w:hAnsi="Cambria Math"/>
                    <w:kern w:val="2"/>
                    <w:szCs w:val="24"/>
                    <w:lang w:eastAsia="zh-CN"/>
                  </w:rPr>
                  <m:t>n</m:t>
                </m:r>
              </m:sub>
            </m:sSub>
            <m:r>
              <w:rPr>
                <w:rFonts w:ascii="Cambria Math" w:eastAsia="等线" w:hAnsi="Cambria Math"/>
                <w:kern w:val="2"/>
                <w:szCs w:val="24"/>
                <w:lang w:eastAsia="zh-CN"/>
              </w:rPr>
              <m:t>)</m:t>
            </m:r>
          </m:e>
        </m:nary>
      </m:oMath>
      <w:r w:rsidRPr="0096771F">
        <w:rPr>
          <w:rFonts w:eastAsia="等线"/>
          <w:kern w:val="2"/>
          <w:szCs w:val="24"/>
          <w:lang w:eastAsia="zh-CN"/>
        </w:rPr>
        <w:t xml:space="preserve">                                                                                                         (S19)</w:t>
      </w:r>
    </w:p>
    <w:p w14:paraId="7EDFE020" w14:textId="77777777"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kern w:val="2"/>
          <w:szCs w:val="24"/>
          <w:lang w:eastAsia="zh-CN"/>
        </w:rPr>
        <w:t xml:space="preserve">Although we cannot calculate its specific analytical formula, the distribution of </w:t>
      </w:r>
      <w:proofErr w:type="spellStart"/>
      <w:r w:rsidRPr="0096771F">
        <w:rPr>
          <w:rFonts w:eastAsia="等线"/>
          <w:i/>
          <w:iCs/>
          <w:kern w:val="2"/>
          <w:szCs w:val="24"/>
          <w:lang w:eastAsia="zh-CN"/>
        </w:rPr>
        <w:t>e</w:t>
      </w:r>
      <w:r w:rsidRPr="0096771F">
        <w:rPr>
          <w:rFonts w:eastAsia="等线"/>
          <w:kern w:val="2"/>
          <w:szCs w:val="24"/>
          <w:lang w:eastAsia="zh-CN"/>
        </w:rPr>
        <w:t>TPA</w:t>
      </w:r>
      <w:proofErr w:type="spellEnd"/>
      <w:r w:rsidRPr="0096771F">
        <w:rPr>
          <w:rFonts w:eastAsia="等线"/>
          <w:kern w:val="2"/>
          <w:szCs w:val="24"/>
          <w:lang w:eastAsia="zh-CN"/>
        </w:rPr>
        <w:t xml:space="preserve"> can be obtained by performing the above calculation based on the number of input pulse photons. According to our statistics, the TPA distribution in a certain situation, in the case of few photons:</w:t>
      </w:r>
      <w:r w:rsidRPr="0096771F">
        <w:rPr>
          <w:rFonts w:ascii="Cambria Math" w:hAnsi="Cambria Math"/>
          <w:i/>
        </w:rPr>
        <w:t xml:space="preserve"> </w:t>
      </w:r>
      <m:oMath>
        <m:r>
          <w:rPr>
            <w:rFonts w:ascii="Cambria Math" w:eastAsia="等线" w:hAnsi="Cambria Math"/>
            <w:kern w:val="2"/>
            <w:szCs w:val="24"/>
            <w:lang w:eastAsia="zh-CN"/>
          </w:rPr>
          <m:t>TPA(r)∈</m:t>
        </m:r>
        <m:sSup>
          <m:sSupPr>
            <m:ctrlPr>
              <w:rPr>
                <w:rFonts w:ascii="Cambria Math" w:eastAsia="等线" w:hAnsi="Cambria Math"/>
                <w:kern w:val="2"/>
                <w:szCs w:val="24"/>
                <w:lang w:eastAsia="zh-CN"/>
              </w:rPr>
            </m:ctrlPr>
          </m:sSupPr>
          <m:e>
            <m:r>
              <w:rPr>
                <w:rFonts w:ascii="Cambria Math" w:eastAsia="等线" w:hAnsi="Cambria Math"/>
                <w:kern w:val="2"/>
                <w:szCs w:val="24"/>
                <w:lang w:eastAsia="zh-CN"/>
              </w:rPr>
              <m:t>I</m:t>
            </m:r>
          </m:e>
          <m:sup>
            <m:r>
              <w:rPr>
                <w:rFonts w:ascii="Cambria Math" w:eastAsia="等线" w:hAnsi="Cambria Math"/>
                <w:kern w:val="2"/>
                <w:szCs w:val="24"/>
                <w:lang w:eastAsia="zh-CN"/>
              </w:rPr>
              <m:t>2</m:t>
            </m:r>
          </m:sup>
        </m:sSup>
      </m:oMath>
      <w:r w:rsidRPr="0096771F">
        <w:rPr>
          <w:rFonts w:eastAsia="等线"/>
          <w:kern w:val="2"/>
          <w:szCs w:val="24"/>
          <w:lang w:eastAsia="zh-CN"/>
        </w:rPr>
        <w:t>, the distribution of TPA is proportional to the square of the light intensity. The probability of a photon falling is expected to be the distribution of light intensity, and the probability of a two-photon reaction is expected to be the distribution of the square of the light intensity.</w:t>
      </w:r>
    </w:p>
    <w:p w14:paraId="6DA62BE6" w14:textId="77777777" w:rsidR="00AC2808" w:rsidRPr="0096771F" w:rsidRDefault="006B2218" w:rsidP="00AC2808">
      <w:pPr>
        <w:widowControl w:val="0"/>
        <w:spacing w:line="360" w:lineRule="auto"/>
        <w:rPr>
          <w:rFonts w:eastAsia="等线"/>
          <w:kern w:val="2"/>
          <w:szCs w:val="24"/>
          <w:lang w:eastAsia="zh-CN"/>
        </w:rPr>
      </w:pPr>
      <m:oMath>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E</m:t>
            </m:r>
          </m:e>
          <m:sub>
            <m:r>
              <w:rPr>
                <w:rFonts w:ascii="Cambria Math" w:eastAsia="等线" w:hAnsi="Cambria Math"/>
                <w:kern w:val="2"/>
                <w:szCs w:val="24"/>
                <w:lang w:eastAsia="zh-CN"/>
              </w:rPr>
              <m:t>Np</m:t>
            </m:r>
            <m:r>
              <w:rPr>
                <w:rFonts w:ascii="Cambria Math" w:eastAsia="等线" w:hAnsi="Cambria Math"/>
                <w:kern w:val="2"/>
                <w:szCs w:val="24"/>
                <w:lang w:eastAsia="zh-CN"/>
              </w:rPr>
              <m:t>h</m:t>
            </m:r>
            <m:r>
              <w:rPr>
                <w:rFonts w:ascii="Cambria Math" w:eastAsia="等线" w:hAnsi="Cambria Math"/>
                <w:kern w:val="2"/>
                <w:szCs w:val="24"/>
                <w:lang w:eastAsia="zh-CN"/>
              </w:rPr>
              <m:t>oton</m:t>
            </m:r>
          </m:sub>
        </m:sSub>
        <m:r>
          <w:rPr>
            <w:rFonts w:ascii="Cambria Math" w:eastAsia="等线" w:hAnsi="Cambria Math"/>
            <w:kern w:val="2"/>
            <w:szCs w:val="24"/>
            <w:lang w:eastAsia="zh-CN"/>
          </w:rPr>
          <m:t>=</m:t>
        </m:r>
        <m:r>
          <w:rPr>
            <w:rFonts w:ascii="Cambria Math" w:eastAsia="等线" w:hAnsi="Cambria Math"/>
            <w:kern w:val="2"/>
            <w:szCs w:val="24"/>
            <w:lang w:eastAsia="zh-CN"/>
          </w:rPr>
          <m:t>norm</m:t>
        </m:r>
        <m:r>
          <w:rPr>
            <w:rFonts w:ascii="Cambria Math" w:eastAsia="等线" w:hAnsi="Cambria Math"/>
            <w:kern w:val="2"/>
            <w:szCs w:val="24"/>
            <w:lang w:eastAsia="zh-CN"/>
          </w:rPr>
          <m:t>(</m:t>
        </m:r>
        <m:r>
          <w:rPr>
            <w:rFonts w:ascii="Cambria Math" w:eastAsia="等线" w:hAnsi="Cambria Math"/>
            <w:kern w:val="2"/>
            <w:szCs w:val="24"/>
            <w:lang w:eastAsia="zh-CN"/>
          </w:rPr>
          <m:t>I</m:t>
        </m:r>
        <m:r>
          <w:rPr>
            <w:rFonts w:ascii="Cambria Math" w:eastAsia="等线" w:hAnsi="Cambria Math"/>
            <w:kern w:val="2"/>
            <w:szCs w:val="24"/>
            <w:lang w:eastAsia="zh-CN"/>
          </w:rPr>
          <m:t>)</m:t>
        </m:r>
      </m:oMath>
      <w:r w:rsidR="00AC2808" w:rsidRPr="0096771F">
        <w:rPr>
          <w:rFonts w:eastAsia="等线"/>
          <w:kern w:val="2"/>
          <w:szCs w:val="24"/>
          <w:lang w:eastAsia="zh-CN"/>
        </w:rPr>
        <w:t xml:space="preserve">                                                                                                               (S20)</w:t>
      </w:r>
    </w:p>
    <w:p w14:paraId="1AEF1590" w14:textId="77777777" w:rsidR="00AC2808" w:rsidRPr="0096771F" w:rsidRDefault="006B2218" w:rsidP="00AC2808">
      <w:pPr>
        <w:widowControl w:val="0"/>
        <w:spacing w:line="360" w:lineRule="auto"/>
        <w:rPr>
          <w:rFonts w:eastAsia="等线"/>
          <w:kern w:val="2"/>
          <w:szCs w:val="24"/>
          <w:lang w:eastAsia="zh-CN"/>
        </w:rPr>
      </w:pPr>
      <m:oMath>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E</m:t>
            </m:r>
          </m:e>
          <m:sub>
            <m:r>
              <w:rPr>
                <w:rFonts w:ascii="Cambria Math" w:eastAsia="等线" w:hAnsi="Cambria Math"/>
                <w:kern w:val="2"/>
                <w:szCs w:val="24"/>
                <w:lang w:eastAsia="zh-CN"/>
              </w:rPr>
              <m:t>reaction</m:t>
            </m:r>
          </m:sub>
        </m:sSub>
        <m:r>
          <w:rPr>
            <w:rFonts w:ascii="Cambria Math" w:eastAsia="等线" w:hAnsi="Cambria Math"/>
            <w:kern w:val="2"/>
            <w:szCs w:val="24"/>
            <w:lang w:eastAsia="zh-CN"/>
          </w:rPr>
          <m:t>=</m:t>
        </m:r>
        <m:r>
          <w:rPr>
            <w:rFonts w:ascii="Cambria Math" w:eastAsia="等线" w:hAnsi="Cambria Math"/>
            <w:kern w:val="2"/>
            <w:szCs w:val="24"/>
            <w:lang w:eastAsia="zh-CN"/>
          </w:rPr>
          <m:t>norm</m:t>
        </m:r>
        <m:r>
          <w:rPr>
            <w:rFonts w:ascii="Cambria Math" w:eastAsia="等线" w:hAnsi="Cambria Math"/>
            <w:kern w:val="2"/>
            <w:szCs w:val="24"/>
            <w:lang w:eastAsia="zh-CN"/>
          </w:rPr>
          <m:t>(</m:t>
        </m:r>
        <m:sSup>
          <m:sSupPr>
            <m:ctrlPr>
              <w:rPr>
                <w:rFonts w:ascii="Cambria Math" w:eastAsia="等线" w:hAnsi="Cambria Math"/>
                <w:kern w:val="2"/>
                <w:szCs w:val="24"/>
                <w:lang w:eastAsia="zh-CN"/>
              </w:rPr>
            </m:ctrlPr>
          </m:sSupPr>
          <m:e>
            <m:r>
              <w:rPr>
                <w:rFonts w:ascii="Cambria Math" w:eastAsia="等线" w:hAnsi="Cambria Math"/>
                <w:kern w:val="2"/>
                <w:szCs w:val="24"/>
                <w:lang w:eastAsia="zh-CN"/>
              </w:rPr>
              <m:t>I</m:t>
            </m:r>
          </m:e>
          <m:sup>
            <m:r>
              <w:rPr>
                <w:rFonts w:ascii="Cambria Math" w:eastAsia="等线" w:hAnsi="Cambria Math"/>
                <w:kern w:val="2"/>
                <w:szCs w:val="24"/>
                <w:lang w:eastAsia="zh-CN"/>
              </w:rPr>
              <m:t>2</m:t>
            </m:r>
          </m:sup>
        </m:sSup>
        <m:r>
          <w:rPr>
            <w:rFonts w:ascii="Cambria Math" w:eastAsia="等线" w:hAnsi="Cambria Math"/>
            <w:kern w:val="2"/>
            <w:szCs w:val="24"/>
            <w:lang w:eastAsia="zh-CN"/>
          </w:rPr>
          <m:t>)</m:t>
        </m:r>
      </m:oMath>
      <w:r w:rsidR="00AC2808" w:rsidRPr="0096771F">
        <w:rPr>
          <w:rFonts w:eastAsia="等线"/>
          <w:kern w:val="2"/>
          <w:szCs w:val="24"/>
          <w:lang w:eastAsia="zh-CN"/>
        </w:rPr>
        <w:t xml:space="preserve">     </w:t>
      </w:r>
      <w:bookmarkStart w:id="19" w:name="OLE_LINK3"/>
      <w:r w:rsidR="00AC2808" w:rsidRPr="0096771F">
        <w:rPr>
          <w:rFonts w:eastAsia="等线"/>
          <w:kern w:val="2"/>
          <w:szCs w:val="24"/>
          <w:lang w:eastAsia="zh-CN"/>
        </w:rPr>
        <w:t xml:space="preserve">                                                                                                     </w:t>
      </w:r>
      <w:bookmarkEnd w:id="19"/>
      <w:r w:rsidR="00AC2808" w:rsidRPr="0096771F">
        <w:rPr>
          <w:rFonts w:eastAsia="等线"/>
          <w:kern w:val="2"/>
          <w:szCs w:val="24"/>
          <w:lang w:eastAsia="zh-CN"/>
        </w:rPr>
        <w:t xml:space="preserve">    (S21)</w:t>
      </w:r>
    </w:p>
    <w:p w14:paraId="611AE44A" w14:textId="77777777" w:rsidR="00AC2808" w:rsidRPr="0096771F" w:rsidRDefault="00AC2808" w:rsidP="00AC2808">
      <w:pPr>
        <w:widowControl w:val="0"/>
        <w:spacing w:line="360" w:lineRule="auto"/>
        <w:rPr>
          <w:rFonts w:eastAsia="等线"/>
          <w:kern w:val="2"/>
          <w:szCs w:val="24"/>
          <w:lang w:eastAsia="zh-CN"/>
        </w:rPr>
      </w:pPr>
    </w:p>
    <w:p w14:paraId="5FB4E6D0" w14:textId="5B5B0D99" w:rsidR="00AC2808" w:rsidRPr="0096771F" w:rsidRDefault="00AC2808" w:rsidP="00AC2808">
      <w:pPr>
        <w:pStyle w:val="affc"/>
        <w:widowControl w:val="0"/>
        <w:numPr>
          <w:ilvl w:val="0"/>
          <w:numId w:val="11"/>
        </w:numPr>
        <w:spacing w:line="360" w:lineRule="auto"/>
        <w:jc w:val="both"/>
        <w:rPr>
          <w:rFonts w:eastAsia="等线"/>
          <w:kern w:val="2"/>
          <w:szCs w:val="24"/>
          <w:lang w:eastAsia="zh-CN"/>
        </w:rPr>
      </w:pPr>
      <w:r w:rsidRPr="0096771F">
        <w:rPr>
          <w:rFonts w:eastAsia="等线"/>
          <w:kern w:val="2"/>
          <w:szCs w:val="24"/>
          <w:lang w:eastAsia="zh-CN"/>
        </w:rPr>
        <w:t xml:space="preserve">Distribution of </w:t>
      </w:r>
      <w:r w:rsidR="000E4D27" w:rsidRPr="000E4D27">
        <w:rPr>
          <w:rFonts w:eastAsia="等线"/>
          <w:kern w:val="2"/>
          <w:szCs w:val="24"/>
          <w:lang w:eastAsia="zh-CN"/>
        </w:rPr>
        <w:t>reaction site number</w:t>
      </w:r>
      <w:r w:rsidRPr="0096771F">
        <w:rPr>
          <w:rFonts w:eastAsia="等线"/>
          <w:kern w:val="2"/>
          <w:szCs w:val="24"/>
          <w:lang w:eastAsia="zh-CN"/>
        </w:rPr>
        <w:t xml:space="preserve"> in time within </w:t>
      </w:r>
      <w:r w:rsidR="002A2073">
        <w:rPr>
          <w:rFonts w:eastAsia="等线" w:hint="eastAsia"/>
          <w:kern w:val="2"/>
          <w:szCs w:val="24"/>
          <w:lang w:eastAsia="zh-CN"/>
        </w:rPr>
        <w:t xml:space="preserve">a </w:t>
      </w:r>
      <w:r w:rsidRPr="0096771F">
        <w:rPr>
          <w:rFonts w:eastAsia="等线"/>
          <w:kern w:val="2"/>
          <w:szCs w:val="24"/>
          <w:lang w:eastAsia="zh-CN"/>
        </w:rPr>
        <w:t>single pulse:</w:t>
      </w:r>
    </w:p>
    <w:p w14:paraId="3A07A409" w14:textId="64B89CE2"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kern w:val="2"/>
          <w:szCs w:val="24"/>
          <w:lang w:eastAsia="zh-CN"/>
        </w:rPr>
        <w:t xml:space="preserve">The </w:t>
      </w:r>
      <w:r w:rsidR="000E4D27" w:rsidRPr="000E4D27">
        <w:rPr>
          <w:rFonts w:eastAsia="等线"/>
          <w:kern w:val="2"/>
          <w:szCs w:val="24"/>
          <w:lang w:eastAsia="zh-CN"/>
        </w:rPr>
        <w:t xml:space="preserve">reaction </w:t>
      </w:r>
      <w:r w:rsidR="00312EC8">
        <w:rPr>
          <w:rFonts w:eastAsia="等线"/>
          <w:kern w:val="2"/>
          <w:szCs w:val="24"/>
          <w:lang w:eastAsia="zh-CN"/>
        </w:rPr>
        <w:t>site</w:t>
      </w:r>
      <w:r w:rsidR="000E4D27" w:rsidRPr="000E4D27">
        <w:rPr>
          <w:rFonts w:eastAsia="等线"/>
          <w:kern w:val="2"/>
          <w:szCs w:val="24"/>
          <w:lang w:eastAsia="zh-CN"/>
        </w:rPr>
        <w:t xml:space="preserve"> number</w:t>
      </w:r>
      <w:r w:rsidR="000E4D27">
        <w:rPr>
          <w:rFonts w:eastAsia="等线" w:hint="eastAsia"/>
          <w:kern w:val="2"/>
          <w:szCs w:val="24"/>
          <w:lang w:eastAsia="zh-CN"/>
        </w:rPr>
        <w:t xml:space="preserve"> </w:t>
      </w:r>
      <w:r w:rsidR="000E4D27" w:rsidRPr="000E4D27">
        <w:rPr>
          <w:rFonts w:eastAsia="等线" w:hint="eastAsia"/>
          <w:i/>
          <w:iCs/>
          <w:kern w:val="2"/>
          <w:szCs w:val="24"/>
          <w:lang w:eastAsia="zh-CN"/>
        </w:rPr>
        <w:t>R</w:t>
      </w:r>
      <w:r w:rsidR="000E4D27" w:rsidRPr="000E4D27">
        <w:rPr>
          <w:rFonts w:eastAsia="等线"/>
          <w:kern w:val="2"/>
          <w:szCs w:val="24"/>
          <w:lang w:eastAsia="zh-CN"/>
        </w:rPr>
        <w:t xml:space="preserve"> of the photosensitive molecule</w:t>
      </w:r>
      <w:r w:rsidRPr="0096771F">
        <w:rPr>
          <w:rFonts w:eastAsia="等线"/>
          <w:kern w:val="2"/>
          <w:szCs w:val="24"/>
          <w:lang w:eastAsia="zh-CN"/>
        </w:rPr>
        <w:t xml:space="preserve"> in the photoresist is consistent with the Dill mo</w:t>
      </w:r>
      <w:r w:rsidRPr="000E2A4C">
        <w:rPr>
          <w:rFonts w:eastAsia="等线"/>
          <w:kern w:val="2"/>
          <w:szCs w:val="24"/>
          <w:lang w:eastAsia="zh-CN"/>
        </w:rPr>
        <w:t>del</w:t>
      </w:r>
      <w:r w:rsidR="00FE1921" w:rsidRPr="000E2A4C">
        <w:rPr>
          <w:rFonts w:eastAsia="等线"/>
          <w:kern w:val="2"/>
          <w:szCs w:val="24"/>
          <w:lang w:eastAsia="zh-CN"/>
        </w:rPr>
        <w:t xml:space="preserve"> (</w:t>
      </w:r>
      <w:r w:rsidR="00FE1921" w:rsidRPr="000E2A4C">
        <w:rPr>
          <w:rFonts w:eastAsia="等线"/>
          <w:i/>
          <w:iCs/>
          <w:kern w:val="2"/>
          <w:szCs w:val="24"/>
          <w:lang w:eastAsia="zh-CN"/>
        </w:rPr>
        <w:t>33</w:t>
      </w:r>
      <w:r w:rsidR="0094661A" w:rsidRPr="000E2A4C">
        <w:rPr>
          <w:rFonts w:eastAsia="等线"/>
          <w:i/>
          <w:iCs/>
          <w:kern w:val="2"/>
          <w:szCs w:val="24"/>
          <w:lang w:eastAsia="zh-CN"/>
        </w:rPr>
        <w:t>,34</w:t>
      </w:r>
      <w:r w:rsidR="00FE1921" w:rsidRPr="000E2A4C">
        <w:rPr>
          <w:rFonts w:eastAsia="等线"/>
          <w:kern w:val="2"/>
          <w:szCs w:val="24"/>
          <w:lang w:eastAsia="zh-CN"/>
        </w:rPr>
        <w:t>)</w:t>
      </w:r>
      <w:r w:rsidRPr="000E2A4C">
        <w:rPr>
          <w:rFonts w:eastAsia="等线" w:hint="eastAsia"/>
          <w:kern w:val="2"/>
          <w:szCs w:val="24"/>
          <w:lang w:eastAsia="zh-CN"/>
        </w:rPr>
        <w:t>:</w:t>
      </w:r>
    </w:p>
    <w:p w14:paraId="522CCB61" w14:textId="348B177F" w:rsidR="00AC2808" w:rsidRPr="0096771F" w:rsidRDefault="006B2218" w:rsidP="00AC2808">
      <w:pPr>
        <w:widowControl w:val="0"/>
        <w:spacing w:line="360" w:lineRule="auto"/>
        <w:rPr>
          <w:rFonts w:eastAsia="等线"/>
          <w:kern w:val="2"/>
          <w:szCs w:val="24"/>
          <w:lang w:eastAsia="zh-CN"/>
        </w:rPr>
      </w:pPr>
      <m:oMath>
        <m:f>
          <m:fPr>
            <m:ctrlPr>
              <w:rPr>
                <w:rFonts w:ascii="Cambria Math" w:eastAsia="等线" w:hAnsi="Cambria Math"/>
                <w:i/>
                <w:kern w:val="2"/>
                <w:szCs w:val="24"/>
                <w:lang w:eastAsia="zh-CN"/>
              </w:rPr>
            </m:ctrlPr>
          </m:fPr>
          <m:num>
            <m:r>
              <w:rPr>
                <w:rFonts w:ascii="Cambria Math" w:eastAsia="等线" w:hAnsi="Cambria Math"/>
                <w:kern w:val="2"/>
                <w:szCs w:val="24"/>
                <w:lang w:eastAsia="zh-CN"/>
              </w:rPr>
              <m:t>∂</m:t>
            </m:r>
            <m:d>
              <m:dPr>
                <m:begChr m:val="["/>
                <m:endChr m:val="]"/>
                <m:ctrlPr>
                  <w:rPr>
                    <w:rFonts w:ascii="Cambria Math" w:eastAsia="等线" w:hAnsi="Cambria Math"/>
                    <w:i/>
                    <w:kern w:val="2"/>
                    <w:szCs w:val="24"/>
                    <w:lang w:eastAsia="zh-CN"/>
                  </w:rPr>
                </m:ctrlPr>
              </m:dPr>
              <m:e>
                <m:r>
                  <w:rPr>
                    <w:rFonts w:ascii="Cambria Math" w:eastAsia="等线" w:hAnsi="Cambria Math"/>
                    <w:kern w:val="2"/>
                    <w:szCs w:val="24"/>
                    <w:lang w:eastAsia="zh-CN"/>
                  </w:rPr>
                  <m:t>R</m:t>
                </m:r>
              </m:e>
            </m:d>
          </m:num>
          <m:den>
            <m:r>
              <w:rPr>
                <w:rFonts w:ascii="Cambria Math" w:eastAsia="等线" w:hAnsi="Cambria Math"/>
                <w:kern w:val="2"/>
                <w:szCs w:val="24"/>
                <w:lang w:eastAsia="zh-CN"/>
              </w:rPr>
              <m:t>∂t</m:t>
            </m:r>
          </m:den>
        </m:f>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C</m:t>
            </m:r>
          </m:e>
          <m:sub>
            <m:r>
              <w:rPr>
                <w:rFonts w:ascii="Cambria Math" w:eastAsia="等线" w:hAnsi="Cambria Math"/>
                <w:kern w:val="2"/>
                <w:szCs w:val="24"/>
                <w:lang w:eastAsia="zh-CN"/>
              </w:rPr>
              <m:t>Dill</m:t>
            </m:r>
          </m:sub>
        </m:sSub>
        <m:r>
          <w:rPr>
            <w:rFonts w:ascii="Cambria Math" w:eastAsia="等线" w:hAnsi="Cambria Math"/>
            <w:kern w:val="2"/>
            <w:szCs w:val="24"/>
            <w:lang w:eastAsia="zh-CN"/>
          </w:rPr>
          <m:t>∙</m:t>
        </m:r>
        <m:r>
          <w:rPr>
            <w:rFonts w:ascii="Cambria Math" w:eastAsia="等线" w:hAnsi="Cambria Math"/>
            <w:kern w:val="2"/>
            <w:szCs w:val="24"/>
            <w:lang w:eastAsia="zh-CN"/>
          </w:rPr>
          <m:t>I</m:t>
        </m:r>
        <m:r>
          <w:rPr>
            <w:rFonts w:ascii="Cambria Math" w:eastAsia="等线" w:hAnsi="Cambria Math"/>
            <w:kern w:val="2"/>
            <w:szCs w:val="24"/>
            <w:lang w:eastAsia="zh-CN"/>
          </w:rPr>
          <m:t>∙</m:t>
        </m:r>
        <m:d>
          <m:dPr>
            <m:begChr m:val="["/>
            <m:endChr m:val="]"/>
            <m:ctrlPr>
              <w:rPr>
                <w:rFonts w:ascii="Cambria Math" w:eastAsia="等线" w:hAnsi="Cambria Math"/>
                <w:i/>
                <w:kern w:val="2"/>
                <w:szCs w:val="24"/>
                <w:lang w:eastAsia="zh-CN"/>
              </w:rPr>
            </m:ctrlPr>
          </m:dPr>
          <m:e>
            <m:r>
              <w:rPr>
                <w:rFonts w:ascii="Cambria Math" w:eastAsia="等线" w:hAnsi="Cambria Math"/>
                <w:kern w:val="2"/>
                <w:szCs w:val="24"/>
                <w:lang w:eastAsia="zh-CN"/>
              </w:rPr>
              <m:t>R</m:t>
            </m:r>
          </m:e>
        </m:d>
        <m:r>
          <w:rPr>
            <w:rFonts w:ascii="Cambria Math" w:eastAsia="等线" w:hAnsi="Cambria Math"/>
            <w:kern w:val="2"/>
            <w:szCs w:val="24"/>
            <w:lang w:eastAsia="zh-CN"/>
          </w:rPr>
          <m:t xml:space="preserve"> </m:t>
        </m:r>
      </m:oMath>
      <w:r w:rsidR="00AC2808" w:rsidRPr="0096771F">
        <w:rPr>
          <w:rFonts w:eastAsia="等线" w:hint="eastAsia"/>
          <w:kern w:val="2"/>
          <w:szCs w:val="24"/>
          <w:lang w:eastAsia="zh-CN"/>
        </w:rPr>
        <w:t xml:space="preserve"> </w:t>
      </w:r>
      <w:r w:rsidR="00AC2808" w:rsidRPr="0096771F">
        <w:rPr>
          <w:rFonts w:eastAsia="等线"/>
          <w:kern w:val="2"/>
          <w:szCs w:val="24"/>
          <w:lang w:eastAsia="zh-CN"/>
        </w:rPr>
        <w:t xml:space="preserve">                                                                                                      (S22)</w:t>
      </w:r>
    </w:p>
    <w:p w14:paraId="1B83277A" w14:textId="6D4D7B89" w:rsidR="00AC2808" w:rsidRPr="0096771F" w:rsidRDefault="0094661A" w:rsidP="00F36778">
      <w:pPr>
        <w:spacing w:line="360" w:lineRule="auto"/>
        <w:ind w:firstLineChars="200" w:firstLine="480"/>
        <w:jc w:val="both"/>
        <w:rPr>
          <w:rFonts w:eastAsia="等线"/>
          <w:kern w:val="2"/>
          <w:szCs w:val="24"/>
          <w:lang w:eastAsia="zh-CN"/>
        </w:rPr>
      </w:pPr>
      <w:r w:rsidRPr="0096771F">
        <w:rPr>
          <w:rFonts w:eastAsia="等线" w:hint="eastAsia"/>
          <w:kern w:val="2"/>
          <w:szCs w:val="24"/>
          <w:lang w:eastAsia="zh-CN"/>
        </w:rPr>
        <w:t>W</w:t>
      </w:r>
      <w:r w:rsidRPr="0096771F">
        <w:rPr>
          <w:rFonts w:eastAsia="等线"/>
          <w:kern w:val="2"/>
          <w:szCs w:val="24"/>
          <w:lang w:eastAsia="zh-CN"/>
        </w:rPr>
        <w:t xml:space="preserve">here C is the </w:t>
      </w:r>
      <w:r w:rsidR="0090218C" w:rsidRPr="0096771F">
        <w:rPr>
          <w:rFonts w:eastAsia="等线"/>
          <w:kern w:val="2"/>
          <w:szCs w:val="24"/>
          <w:lang w:eastAsia="zh-CN"/>
        </w:rPr>
        <w:t xml:space="preserve">effective rate constant for the photoreaction </w:t>
      </w:r>
      <w:r w:rsidRPr="0096771F">
        <w:rPr>
          <w:rFonts w:eastAsia="等线"/>
          <w:kern w:val="2"/>
          <w:szCs w:val="24"/>
          <w:lang w:eastAsia="zh-CN"/>
        </w:rPr>
        <w:t xml:space="preserve">and the third Dill photoresist parameter. </w:t>
      </w:r>
      <w:r w:rsidR="00AC2808" w:rsidRPr="0096771F">
        <w:rPr>
          <w:rFonts w:eastAsia="等线"/>
          <w:kern w:val="2"/>
          <w:szCs w:val="24"/>
          <w:lang w:eastAsia="zh-CN"/>
        </w:rPr>
        <w:t xml:space="preserve">Subsequently, the concentration distribution of </w:t>
      </w:r>
      <w:r w:rsidR="00152A05" w:rsidRPr="00152A05">
        <w:rPr>
          <w:rFonts w:eastAsia="等线" w:hint="eastAsia"/>
          <w:i/>
          <w:iCs/>
          <w:kern w:val="2"/>
          <w:szCs w:val="24"/>
          <w:lang w:eastAsia="zh-CN"/>
        </w:rPr>
        <w:t>R</w:t>
      </w:r>
      <w:r w:rsidR="00152A05" w:rsidRPr="0096771F">
        <w:rPr>
          <w:rFonts w:eastAsia="等线"/>
          <w:kern w:val="2"/>
          <w:szCs w:val="24"/>
          <w:lang w:eastAsia="zh-CN"/>
        </w:rPr>
        <w:t xml:space="preserve"> </w:t>
      </w:r>
      <w:r w:rsidR="00AC2808" w:rsidRPr="0096771F">
        <w:rPr>
          <w:rFonts w:eastAsia="等线"/>
          <w:kern w:val="2"/>
          <w:szCs w:val="24"/>
          <w:lang w:eastAsia="zh-CN"/>
        </w:rPr>
        <w:t xml:space="preserve">is obtained following the integration of </w:t>
      </w:r>
      <w:r w:rsidR="00152A05">
        <w:rPr>
          <w:rFonts w:eastAsia="等线" w:hint="eastAsia"/>
          <w:kern w:val="2"/>
          <w:szCs w:val="24"/>
          <w:lang w:eastAsia="zh-CN"/>
        </w:rPr>
        <w:t>R</w:t>
      </w:r>
      <w:r w:rsidR="00152A05" w:rsidRPr="0096771F">
        <w:rPr>
          <w:rFonts w:eastAsia="等线"/>
          <w:kern w:val="2"/>
          <w:szCs w:val="24"/>
          <w:lang w:eastAsia="zh-CN"/>
        </w:rPr>
        <w:t xml:space="preserve">'s </w:t>
      </w:r>
      <w:r w:rsidR="00AC2808" w:rsidRPr="0096771F">
        <w:rPr>
          <w:rFonts w:eastAsia="等线"/>
          <w:kern w:val="2"/>
          <w:szCs w:val="24"/>
          <w:lang w:eastAsia="zh-CN"/>
        </w:rPr>
        <w:t xml:space="preserve">first-order kinetics </w:t>
      </w:r>
      <w:r w:rsidR="002A2073">
        <w:rPr>
          <w:rFonts w:eastAsia="等线" w:hint="eastAsia"/>
          <w:kern w:val="2"/>
          <w:szCs w:val="24"/>
          <w:lang w:eastAsia="zh-CN"/>
        </w:rPr>
        <w:t>concerning</w:t>
      </w:r>
      <w:r w:rsidR="00AC2808" w:rsidRPr="0096771F">
        <w:rPr>
          <w:rFonts w:eastAsia="等线"/>
          <w:kern w:val="2"/>
          <w:szCs w:val="24"/>
          <w:lang w:eastAsia="zh-CN"/>
        </w:rPr>
        <w:t xml:space="preserve"> to incident light intensity:</w:t>
      </w:r>
    </w:p>
    <w:p w14:paraId="118E21A1" w14:textId="0BBC4854" w:rsidR="00AC2808" w:rsidRPr="0096771F" w:rsidRDefault="006B2218" w:rsidP="00AC2808">
      <w:pPr>
        <w:widowControl w:val="0"/>
        <w:spacing w:line="360" w:lineRule="auto"/>
        <w:rPr>
          <w:rFonts w:eastAsia="等线"/>
          <w:kern w:val="2"/>
          <w:szCs w:val="24"/>
          <w:lang w:eastAsia="zh-CN"/>
        </w:rPr>
      </w:pPr>
      <m:oMath>
        <m:d>
          <m:dPr>
            <m:begChr m:val="["/>
            <m:endChr m:val="]"/>
            <m:ctrlPr>
              <w:rPr>
                <w:rFonts w:ascii="Cambria Math" w:eastAsia="等线" w:hAnsi="Cambria Math"/>
                <w:i/>
                <w:kern w:val="2"/>
                <w:szCs w:val="24"/>
                <w:lang w:eastAsia="zh-CN"/>
              </w:rPr>
            </m:ctrlPr>
          </m:dPr>
          <m:e>
            <m:r>
              <w:rPr>
                <w:rFonts w:ascii="Cambria Math" w:eastAsia="等线" w:hAnsi="Cambria Math"/>
                <w:kern w:val="2"/>
                <w:szCs w:val="24"/>
                <w:lang w:eastAsia="zh-CN"/>
              </w:rPr>
              <m:t>R</m:t>
            </m:r>
          </m:e>
        </m:d>
        <m:r>
          <w:rPr>
            <w:rFonts w:ascii="Cambria Math" w:eastAsia="等线" w:hAnsi="Cambria Math"/>
            <w:kern w:val="2"/>
            <w:szCs w:val="24"/>
            <w:lang w:eastAsia="zh-CN"/>
          </w:rPr>
          <m:t>=-</m:t>
        </m:r>
        <m:sSup>
          <m:sSupPr>
            <m:ctrlPr>
              <w:rPr>
                <w:rFonts w:ascii="Cambria Math" w:eastAsia="等线" w:hAnsi="Cambria Math"/>
                <w:i/>
                <w:kern w:val="2"/>
                <w:szCs w:val="24"/>
                <w:lang w:eastAsia="zh-CN"/>
              </w:rPr>
            </m:ctrlPr>
          </m:sSupPr>
          <m:e>
            <m:r>
              <w:rPr>
                <w:rFonts w:ascii="Cambria Math" w:eastAsia="等线" w:hAnsi="Cambria Math"/>
                <w:kern w:val="2"/>
                <w:szCs w:val="24"/>
                <w:lang w:eastAsia="zh-CN"/>
              </w:rPr>
              <m:t>e</m:t>
            </m:r>
          </m:e>
          <m:sup>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m:t>
                </m:r>
                <m:r>
                  <w:rPr>
                    <w:rFonts w:ascii="Cambria Math" w:eastAsia="等线" w:hAnsi="Cambria Math"/>
                    <w:kern w:val="2"/>
                    <w:szCs w:val="24"/>
                    <w:lang w:eastAsia="zh-CN"/>
                  </w:rPr>
                  <m:t>C</m:t>
                </m:r>
              </m:e>
              <m:sub>
                <m:r>
                  <w:rPr>
                    <w:rFonts w:ascii="Cambria Math" w:eastAsia="等线" w:hAnsi="Cambria Math"/>
                    <w:kern w:val="2"/>
                    <w:szCs w:val="24"/>
                    <w:lang w:eastAsia="zh-CN"/>
                  </w:rPr>
                  <m:t>Dill</m:t>
                </m:r>
              </m:sub>
            </m:sSub>
            <m:r>
              <w:rPr>
                <w:rFonts w:ascii="Cambria Math" w:eastAsia="等线" w:hAnsi="Cambria Math"/>
                <w:kern w:val="2"/>
                <w:szCs w:val="24"/>
                <w:lang w:eastAsia="zh-CN"/>
              </w:rPr>
              <m:t>∙</m:t>
            </m:r>
            <m:r>
              <w:rPr>
                <w:rFonts w:ascii="Cambria Math" w:eastAsia="等线" w:hAnsi="Cambria Math"/>
                <w:kern w:val="2"/>
                <w:szCs w:val="24"/>
                <w:lang w:eastAsia="zh-CN"/>
              </w:rPr>
              <m:t>I</m:t>
            </m:r>
            <m:r>
              <w:rPr>
                <w:rFonts w:ascii="Cambria Math" w:eastAsia="等线" w:hAnsi="Cambria Math"/>
                <w:kern w:val="2"/>
                <w:szCs w:val="24"/>
                <w:lang w:eastAsia="zh-CN"/>
              </w:rPr>
              <m:t>∙</m:t>
            </m:r>
            <m:r>
              <w:rPr>
                <w:rFonts w:ascii="Cambria Math" w:eastAsia="等线" w:hAnsi="Cambria Math"/>
                <w:kern w:val="2"/>
                <w:szCs w:val="24"/>
                <w:lang w:eastAsia="zh-CN"/>
              </w:rPr>
              <m:t>t</m:t>
            </m:r>
          </m:sup>
        </m:sSup>
        <m:r>
          <w:rPr>
            <w:rFonts w:ascii="Cambria Math" w:eastAsia="等线" w:hAnsi="Cambria Math"/>
            <w:kern w:val="2"/>
            <w:szCs w:val="24"/>
            <w:lang w:eastAsia="zh-CN"/>
          </w:rPr>
          <m:t>=-</m:t>
        </m:r>
        <m:sSup>
          <m:sSupPr>
            <m:ctrlPr>
              <w:rPr>
                <w:rFonts w:ascii="Cambria Math" w:eastAsia="等线" w:hAnsi="Cambria Math"/>
                <w:i/>
                <w:kern w:val="2"/>
                <w:szCs w:val="24"/>
                <w:lang w:eastAsia="zh-CN"/>
              </w:rPr>
            </m:ctrlPr>
          </m:sSupPr>
          <m:e>
            <m:r>
              <w:rPr>
                <w:rFonts w:ascii="Cambria Math" w:eastAsia="等线" w:hAnsi="Cambria Math"/>
                <w:kern w:val="2"/>
                <w:szCs w:val="24"/>
                <w:lang w:eastAsia="zh-CN"/>
              </w:rPr>
              <m:t>e</m:t>
            </m:r>
          </m:e>
          <m:sup>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C</m:t>
                </m:r>
              </m:e>
              <m:sub>
                <m:r>
                  <w:rPr>
                    <w:rFonts w:ascii="Cambria Math" w:eastAsia="等线" w:hAnsi="Cambria Math"/>
                    <w:kern w:val="2"/>
                    <w:szCs w:val="24"/>
                    <w:lang w:eastAsia="zh-CN"/>
                  </w:rPr>
                  <m:t>Dill</m:t>
                </m:r>
              </m:sub>
            </m:sSub>
            <m:r>
              <w:rPr>
                <w:rFonts w:ascii="Cambria Math" w:eastAsia="等线" w:hAnsi="Cambria Math"/>
                <w:kern w:val="2"/>
                <w:szCs w:val="24"/>
                <w:lang w:eastAsia="zh-CN"/>
              </w:rPr>
              <m:t>∙</m:t>
            </m:r>
            <m:r>
              <w:rPr>
                <w:rFonts w:ascii="Cambria Math" w:eastAsia="等线" w:hAnsi="Cambria Math"/>
                <w:kern w:val="2"/>
                <w:szCs w:val="24"/>
                <w:lang w:eastAsia="zh-CN"/>
              </w:rPr>
              <m:t>D</m:t>
            </m:r>
          </m:sup>
        </m:sSup>
      </m:oMath>
      <w:r w:rsidR="00AC2808" w:rsidRPr="0096771F">
        <w:rPr>
          <w:rFonts w:eastAsia="等线"/>
          <w:kern w:val="2"/>
          <w:szCs w:val="24"/>
          <w:lang w:eastAsia="zh-CN"/>
        </w:rPr>
        <w:t xml:space="preserve">                                                                                           (S23)</w:t>
      </w:r>
    </w:p>
    <w:p w14:paraId="14ACDAB5" w14:textId="741D644A" w:rsidR="00AC2808" w:rsidRPr="0096771F" w:rsidRDefault="004B4BDD" w:rsidP="00AC2808">
      <w:pPr>
        <w:widowControl w:val="0"/>
        <w:spacing w:line="360" w:lineRule="auto"/>
        <w:ind w:firstLineChars="200" w:firstLine="480"/>
        <w:jc w:val="both"/>
        <w:rPr>
          <w:rFonts w:eastAsia="等线"/>
          <w:kern w:val="2"/>
          <w:szCs w:val="24"/>
          <w:lang w:eastAsia="zh-CN"/>
        </w:rPr>
      </w:pPr>
      <w:r>
        <w:rPr>
          <w:rFonts w:eastAsia="等线"/>
          <w:kern w:val="2"/>
          <w:szCs w:val="24"/>
          <w:lang w:eastAsia="zh-CN"/>
        </w:rPr>
        <w:t xml:space="preserve">Where </w:t>
      </w:r>
      <w:r w:rsidRPr="004B4BDD">
        <w:rPr>
          <w:rFonts w:eastAsia="等线"/>
          <w:i/>
          <w:iCs/>
          <w:kern w:val="2"/>
          <w:szCs w:val="24"/>
          <w:lang w:eastAsia="zh-CN"/>
        </w:rPr>
        <w:t xml:space="preserve">t </w:t>
      </w:r>
      <w:r>
        <w:rPr>
          <w:rFonts w:eastAsia="等线"/>
          <w:kern w:val="2"/>
          <w:szCs w:val="24"/>
          <w:lang w:eastAsia="zh-CN"/>
        </w:rPr>
        <w:t xml:space="preserve">and </w:t>
      </w:r>
      <w:proofErr w:type="spellStart"/>
      <w:r w:rsidRPr="004B4BDD">
        <w:rPr>
          <w:rFonts w:eastAsia="等线"/>
          <w:i/>
          <w:iCs/>
          <w:kern w:val="2"/>
          <w:szCs w:val="24"/>
          <w:lang w:eastAsia="zh-CN"/>
        </w:rPr>
        <w:t>D</w:t>
      </w:r>
      <w:r>
        <w:rPr>
          <w:rFonts w:eastAsia="等线"/>
          <w:kern w:val="2"/>
          <w:szCs w:val="24"/>
          <w:lang w:eastAsia="zh-CN"/>
        </w:rPr>
        <w:t xml:space="preserve"> are</w:t>
      </w:r>
      <w:proofErr w:type="spellEnd"/>
      <w:r>
        <w:rPr>
          <w:rFonts w:eastAsia="等线"/>
          <w:kern w:val="2"/>
          <w:szCs w:val="24"/>
          <w:lang w:eastAsia="zh-CN"/>
        </w:rPr>
        <w:t xml:space="preserve"> the exposure time and dose, respectively. </w:t>
      </w:r>
      <w:r w:rsidR="00AC2808" w:rsidRPr="0096771F">
        <w:rPr>
          <w:rFonts w:eastAsia="等线"/>
          <w:kern w:val="2"/>
          <w:szCs w:val="24"/>
          <w:lang w:eastAsia="zh-CN"/>
        </w:rPr>
        <w:t xml:space="preserve">We gain a detailed understanding of how the concentration of the </w:t>
      </w:r>
      <w:r w:rsidR="00152A05" w:rsidRPr="00152A05">
        <w:rPr>
          <w:rFonts w:eastAsia="等线" w:hint="eastAsia"/>
          <w:i/>
          <w:iCs/>
          <w:kern w:val="2"/>
          <w:szCs w:val="24"/>
          <w:lang w:eastAsia="zh-CN"/>
        </w:rPr>
        <w:t>R</w:t>
      </w:r>
      <w:r w:rsidR="00152A05" w:rsidRPr="0096771F">
        <w:rPr>
          <w:rFonts w:eastAsia="等线"/>
          <w:kern w:val="2"/>
          <w:szCs w:val="24"/>
          <w:lang w:eastAsia="zh-CN"/>
        </w:rPr>
        <w:t xml:space="preserve"> </w:t>
      </w:r>
      <w:r w:rsidR="00AC2808" w:rsidRPr="0096771F">
        <w:rPr>
          <w:rFonts w:eastAsia="等线"/>
          <w:kern w:val="2"/>
          <w:szCs w:val="24"/>
          <w:lang w:eastAsia="zh-CN"/>
        </w:rPr>
        <w:t>responds to varying levels of incident light by linking the concentration distribution to the previously mentioned incident dose.</w:t>
      </w:r>
      <w:r w:rsidR="00AC2808" w:rsidRPr="0096771F">
        <w:t xml:space="preserve"> </w:t>
      </w:r>
      <w:r w:rsidR="00AC2808" w:rsidRPr="0096771F">
        <w:rPr>
          <w:rFonts w:eastAsia="等线"/>
          <w:kern w:val="2"/>
          <w:szCs w:val="24"/>
          <w:lang w:eastAsia="zh-CN"/>
        </w:rPr>
        <w:t xml:space="preserve">The actual concentration distribution </w:t>
      </w:r>
      <w:r w:rsidR="00AC2808" w:rsidRPr="0096771F">
        <w:rPr>
          <w:rFonts w:eastAsia="等线"/>
          <w:i/>
          <w:iCs/>
          <w:kern w:val="2"/>
          <w:szCs w:val="24"/>
          <w:lang w:eastAsia="zh-CN"/>
        </w:rPr>
        <w:t>H</w:t>
      </w:r>
      <w:r w:rsidR="00AC2808" w:rsidRPr="0096771F">
        <w:rPr>
          <w:rFonts w:eastAsia="等线"/>
          <w:kern w:val="2"/>
          <w:szCs w:val="24"/>
          <w:lang w:eastAsia="zh-CN"/>
        </w:rPr>
        <w:t xml:space="preserve"> of </w:t>
      </w:r>
      <w:r w:rsidR="00152A05" w:rsidRPr="00152A05">
        <w:rPr>
          <w:rFonts w:eastAsia="等线" w:hint="eastAsia"/>
          <w:i/>
          <w:iCs/>
          <w:kern w:val="2"/>
          <w:szCs w:val="24"/>
          <w:lang w:eastAsia="zh-CN"/>
        </w:rPr>
        <w:t>R</w:t>
      </w:r>
      <w:r w:rsidR="00152A05" w:rsidRPr="0096771F">
        <w:rPr>
          <w:rFonts w:eastAsia="等线"/>
          <w:kern w:val="2"/>
          <w:szCs w:val="24"/>
          <w:lang w:eastAsia="zh-CN"/>
        </w:rPr>
        <w:t xml:space="preserve"> </w:t>
      </w:r>
      <w:r w:rsidR="00AC2808" w:rsidRPr="0096771F">
        <w:rPr>
          <w:rFonts w:eastAsia="等线"/>
          <w:kern w:val="2"/>
          <w:szCs w:val="24"/>
          <w:lang w:eastAsia="zh-CN"/>
        </w:rPr>
        <w:t>participating in the reaction is expressed as formula S2</w:t>
      </w:r>
      <w:r w:rsidR="00EF464D" w:rsidRPr="0096771F">
        <w:rPr>
          <w:rFonts w:eastAsia="等线"/>
          <w:kern w:val="2"/>
          <w:szCs w:val="24"/>
          <w:lang w:eastAsia="zh-CN"/>
        </w:rPr>
        <w:t>4</w:t>
      </w:r>
      <w:r w:rsidR="00AC2808" w:rsidRPr="0096771F">
        <w:rPr>
          <w:rFonts w:eastAsia="等线"/>
          <w:kern w:val="2"/>
          <w:szCs w:val="24"/>
          <w:lang w:eastAsia="zh-CN"/>
        </w:rPr>
        <w:t xml:space="preserve">, with the initial </w:t>
      </w:r>
      <w:r w:rsidR="00152A05">
        <w:rPr>
          <w:rFonts w:eastAsia="等线" w:hint="eastAsia"/>
          <w:kern w:val="2"/>
          <w:szCs w:val="24"/>
          <w:lang w:eastAsia="zh-CN"/>
        </w:rPr>
        <w:t>R</w:t>
      </w:r>
      <w:r w:rsidR="00152A05" w:rsidRPr="0096771F">
        <w:rPr>
          <w:rFonts w:eastAsia="等线"/>
          <w:kern w:val="2"/>
          <w:szCs w:val="24"/>
          <w:lang w:eastAsia="zh-CN"/>
        </w:rPr>
        <w:t xml:space="preserve"> </w:t>
      </w:r>
      <w:r w:rsidR="00AC2808" w:rsidRPr="0096771F">
        <w:rPr>
          <w:rFonts w:eastAsia="等线"/>
          <w:kern w:val="2"/>
          <w:szCs w:val="24"/>
          <w:lang w:eastAsia="zh-CN"/>
        </w:rPr>
        <w:t>concentration (</w:t>
      </w:r>
      <w:r w:rsidR="00152A05">
        <w:rPr>
          <w:rFonts w:eastAsia="等线" w:hint="eastAsia"/>
          <w:i/>
          <w:iCs/>
          <w:kern w:val="2"/>
          <w:szCs w:val="24"/>
          <w:lang w:eastAsia="zh-CN"/>
        </w:rPr>
        <w:t>R</w:t>
      </w:r>
      <w:r w:rsidR="00152A05" w:rsidRPr="00B16B4E">
        <w:rPr>
          <w:rFonts w:eastAsia="等线"/>
          <w:i/>
          <w:iCs/>
          <w:kern w:val="2"/>
          <w:szCs w:val="24"/>
          <w:vertAlign w:val="subscript"/>
          <w:lang w:eastAsia="zh-CN"/>
        </w:rPr>
        <w:t>0</w:t>
      </w:r>
      <w:r w:rsidR="00AC2808" w:rsidRPr="0096771F">
        <w:rPr>
          <w:rFonts w:eastAsia="等线"/>
          <w:kern w:val="2"/>
          <w:szCs w:val="24"/>
          <w:lang w:eastAsia="zh-CN"/>
        </w:rPr>
        <w:t xml:space="preserve">) set to a value greater than or equal to the previously calculated maximum value of </w:t>
      </w:r>
      <w:proofErr w:type="spellStart"/>
      <w:r w:rsidR="00AC2808" w:rsidRPr="0096771F">
        <w:rPr>
          <w:rFonts w:eastAsia="等线"/>
          <w:i/>
          <w:iCs/>
          <w:kern w:val="2"/>
          <w:szCs w:val="24"/>
          <w:lang w:eastAsia="zh-CN"/>
        </w:rPr>
        <w:t>N</w:t>
      </w:r>
      <w:r w:rsidR="00AC2808" w:rsidRPr="0096771F">
        <w:rPr>
          <w:rFonts w:eastAsia="等线"/>
          <w:kern w:val="2"/>
          <w:szCs w:val="24"/>
          <w:vertAlign w:val="subscript"/>
          <w:lang w:eastAsia="zh-CN"/>
        </w:rPr>
        <w:t>eTPA</w:t>
      </w:r>
      <w:proofErr w:type="spellEnd"/>
      <w:r w:rsidR="00AC2808" w:rsidRPr="0096771F">
        <w:rPr>
          <w:rFonts w:eastAsia="等线"/>
          <w:kern w:val="2"/>
          <w:szCs w:val="24"/>
          <w:lang w:eastAsia="zh-CN"/>
        </w:rPr>
        <w:t xml:space="preserve"> (as indicated in the main text with </w:t>
      </w:r>
      <w:r w:rsidR="00152A05">
        <w:rPr>
          <w:rFonts w:eastAsia="等线" w:hint="eastAsia"/>
          <w:i/>
          <w:iCs/>
          <w:kern w:val="2"/>
          <w:szCs w:val="24"/>
          <w:lang w:eastAsia="zh-CN"/>
        </w:rPr>
        <w:t>R</w:t>
      </w:r>
      <w:r w:rsidR="00152A05" w:rsidRPr="00B16B4E">
        <w:rPr>
          <w:rFonts w:eastAsia="等线"/>
          <w:i/>
          <w:iCs/>
          <w:kern w:val="2"/>
          <w:szCs w:val="24"/>
          <w:vertAlign w:val="subscript"/>
          <w:lang w:eastAsia="zh-CN"/>
        </w:rPr>
        <w:t>0</w:t>
      </w:r>
      <w:r w:rsidR="00AC2808" w:rsidRPr="0096771F">
        <w:rPr>
          <w:rFonts w:eastAsia="等线"/>
          <w:kern w:val="2"/>
          <w:szCs w:val="24"/>
          <w:lang w:eastAsia="zh-CN"/>
        </w:rPr>
        <w:t xml:space="preserve">=40) at </w:t>
      </w:r>
      <w:r w:rsidR="00AC2808" w:rsidRPr="0096771F">
        <w:rPr>
          <w:rFonts w:eastAsia="等线"/>
          <w:i/>
          <w:iCs/>
          <w:kern w:val="2"/>
          <w:szCs w:val="24"/>
          <w:lang w:eastAsia="zh-CN"/>
        </w:rPr>
        <w:t>t</w:t>
      </w:r>
      <w:r w:rsidR="00AC2808" w:rsidRPr="0096771F">
        <w:rPr>
          <w:rFonts w:eastAsia="等线"/>
          <w:kern w:val="2"/>
          <w:szCs w:val="24"/>
          <w:lang w:eastAsia="zh-CN"/>
        </w:rPr>
        <w:t>=0</w:t>
      </w:r>
      <w:r w:rsidR="00AC2808" w:rsidRPr="0096771F">
        <w:rPr>
          <w:rFonts w:eastAsia="等线" w:hint="eastAsia"/>
          <w:kern w:val="2"/>
          <w:szCs w:val="24"/>
          <w:lang w:eastAsia="zh-CN"/>
        </w:rPr>
        <w:t>.</w:t>
      </w:r>
    </w:p>
    <w:p w14:paraId="464F1497" w14:textId="3E4934C0" w:rsidR="00AC2808" w:rsidRPr="0096771F" w:rsidRDefault="006B2218" w:rsidP="00AC2808">
      <w:pPr>
        <w:widowControl w:val="0"/>
        <w:spacing w:line="360" w:lineRule="auto"/>
        <w:rPr>
          <w:rFonts w:eastAsia="等线"/>
          <w:kern w:val="2"/>
          <w:szCs w:val="24"/>
          <w:lang w:eastAsia="zh-CN"/>
        </w:rPr>
      </w:pPr>
      <m:oMath>
        <m:d>
          <m:dPr>
            <m:begChr m:val="["/>
            <m:endChr m:val="]"/>
            <m:ctrlPr>
              <w:rPr>
                <w:rFonts w:ascii="Cambria Math" w:eastAsia="等线" w:hAnsi="Cambria Math"/>
                <w:i/>
                <w:kern w:val="2"/>
                <w:szCs w:val="24"/>
                <w:lang w:eastAsia="zh-CN"/>
              </w:rPr>
            </m:ctrlPr>
          </m:dPr>
          <m:e>
            <m:r>
              <w:rPr>
                <w:rFonts w:ascii="Cambria Math" w:eastAsia="等线" w:hAnsi="Cambria Math"/>
                <w:kern w:val="2"/>
                <w:szCs w:val="24"/>
                <w:lang w:eastAsia="zh-CN"/>
              </w:rPr>
              <m:t>H</m:t>
            </m:r>
          </m:e>
        </m:d>
        <m:r>
          <w:rPr>
            <w:rFonts w:ascii="Cambria Math" w:eastAsia="等线" w:hAnsi="Cambria Math"/>
            <w:kern w:val="2"/>
            <w:szCs w:val="24"/>
            <w:lang w:eastAsia="zh-CN"/>
          </w:rPr>
          <m:t>=</m:t>
        </m:r>
        <m:sSub>
          <m:sSubPr>
            <m:ctrlPr>
              <w:rPr>
                <w:rFonts w:ascii="Cambria Math" w:eastAsia="等线" w:hAnsi="Cambria Math"/>
                <w:i/>
                <w:kern w:val="2"/>
                <w:szCs w:val="24"/>
                <w:lang w:eastAsia="zh-CN"/>
              </w:rPr>
            </m:ctrlPr>
          </m:sSubPr>
          <m:e>
            <m:d>
              <m:dPr>
                <m:begChr m:val="["/>
                <m:endChr m:val="]"/>
                <m:ctrlPr>
                  <w:rPr>
                    <w:rFonts w:ascii="Cambria Math" w:eastAsia="等线" w:hAnsi="Cambria Math"/>
                    <w:i/>
                    <w:kern w:val="2"/>
                    <w:szCs w:val="24"/>
                    <w:lang w:eastAsia="zh-CN"/>
                  </w:rPr>
                </m:ctrlPr>
              </m:dPr>
              <m:e>
                <m:r>
                  <w:rPr>
                    <w:rFonts w:ascii="Cambria Math" w:eastAsia="等线" w:hAnsi="Cambria Math"/>
                    <w:kern w:val="2"/>
                    <w:szCs w:val="24"/>
                    <w:lang w:eastAsia="zh-CN"/>
                  </w:rPr>
                  <m:t>R</m:t>
                </m:r>
              </m:e>
            </m:d>
          </m:e>
          <m:sub>
            <m:r>
              <w:rPr>
                <w:rFonts w:ascii="Cambria Math" w:eastAsia="等线" w:hAnsi="Cambria Math"/>
                <w:kern w:val="2"/>
                <w:szCs w:val="24"/>
                <w:lang w:eastAsia="zh-CN"/>
              </w:rPr>
              <m:t>0</m:t>
            </m:r>
          </m:sub>
        </m:sSub>
        <m:r>
          <w:rPr>
            <w:rFonts w:ascii="Cambria Math" w:eastAsia="等线" w:hAnsi="Cambria Math"/>
            <w:kern w:val="2"/>
            <w:szCs w:val="24"/>
            <w:lang w:eastAsia="zh-CN"/>
          </w:rPr>
          <m:t>(1-</m:t>
        </m:r>
        <m:sSup>
          <m:sSupPr>
            <m:ctrlPr>
              <w:rPr>
                <w:rFonts w:ascii="Cambria Math" w:eastAsia="等线" w:hAnsi="Cambria Math"/>
                <w:i/>
                <w:kern w:val="2"/>
                <w:szCs w:val="24"/>
                <w:lang w:eastAsia="zh-CN"/>
              </w:rPr>
            </m:ctrlPr>
          </m:sSupPr>
          <m:e>
            <m:r>
              <w:rPr>
                <w:rFonts w:ascii="Cambria Math" w:eastAsia="等线" w:hAnsi="Cambria Math"/>
                <w:kern w:val="2"/>
                <w:szCs w:val="24"/>
                <w:lang w:eastAsia="zh-CN"/>
              </w:rPr>
              <m:t>e</m:t>
            </m:r>
          </m:e>
          <m:sup>
            <m:sSub>
              <m:sSubPr>
                <m:ctrlPr>
                  <w:rPr>
                    <w:rFonts w:ascii="Cambria Math" w:eastAsia="等线" w:hAnsi="Cambria Math"/>
                    <w:i/>
                    <w:kern w:val="2"/>
                    <w:szCs w:val="24"/>
                    <w:lang w:eastAsia="zh-CN"/>
                  </w:rPr>
                </m:ctrlPr>
              </m:sSubPr>
              <m:e>
                <m:r>
                  <w:rPr>
                    <w:rFonts w:ascii="Cambria Math" w:eastAsia="等线" w:hAnsi="Cambria Math"/>
                    <w:kern w:val="2"/>
                    <w:szCs w:val="24"/>
                    <w:lang w:eastAsia="zh-CN"/>
                  </w:rPr>
                  <m:t>-</m:t>
                </m:r>
                <m:r>
                  <w:rPr>
                    <w:rFonts w:ascii="Cambria Math" w:eastAsia="等线" w:hAnsi="Cambria Math"/>
                    <w:kern w:val="2"/>
                    <w:szCs w:val="24"/>
                    <w:lang w:eastAsia="zh-CN"/>
                  </w:rPr>
                  <m:t>C</m:t>
                </m:r>
              </m:e>
              <m:sub>
                <m:r>
                  <w:rPr>
                    <w:rFonts w:ascii="Cambria Math" w:eastAsia="等线" w:hAnsi="Cambria Math"/>
                    <w:kern w:val="2"/>
                    <w:szCs w:val="24"/>
                    <w:lang w:eastAsia="zh-CN"/>
                  </w:rPr>
                  <m:t>Dill</m:t>
                </m:r>
              </m:sub>
            </m:sSub>
            <m:r>
              <w:rPr>
                <w:rFonts w:ascii="Cambria Math" w:eastAsia="等线" w:hAnsi="Cambria Math"/>
                <w:kern w:val="2"/>
                <w:szCs w:val="24"/>
                <w:lang w:eastAsia="zh-CN"/>
              </w:rPr>
              <m:t>∙</m:t>
            </m:r>
            <m:d>
              <m:dPr>
                <m:begChr m:val="["/>
                <m:endChr m:val="]"/>
                <m:ctrlPr>
                  <w:rPr>
                    <w:rFonts w:ascii="Cambria Math" w:eastAsia="等线" w:hAnsi="Cambria Math"/>
                    <w:i/>
                    <w:kern w:val="2"/>
                    <w:szCs w:val="24"/>
                    <w:lang w:eastAsia="zh-CN"/>
                  </w:rPr>
                </m:ctrlPr>
              </m:dPr>
              <m:e>
                <m:r>
                  <w:rPr>
                    <w:rFonts w:ascii="Cambria Math" w:eastAsia="等线" w:hAnsi="Cambria Math"/>
                    <w:kern w:val="2"/>
                    <w:szCs w:val="24"/>
                    <w:lang w:eastAsia="zh-CN"/>
                  </w:rPr>
                  <m:t>TPA</m:t>
                </m:r>
              </m:e>
            </m:d>
          </m:sup>
        </m:sSup>
        <m:r>
          <w:rPr>
            <w:rFonts w:ascii="Cambria Math" w:eastAsia="等线" w:hAnsi="Cambria Math"/>
            <w:kern w:val="2"/>
            <w:szCs w:val="24"/>
            <w:lang w:eastAsia="zh-CN"/>
          </w:rPr>
          <m:t>)</m:t>
        </m:r>
      </m:oMath>
      <w:r w:rsidR="00AC2808" w:rsidRPr="0096771F">
        <w:rPr>
          <w:rFonts w:eastAsia="等线"/>
          <w:kern w:val="2"/>
          <w:szCs w:val="24"/>
          <w:lang w:eastAsia="zh-CN"/>
        </w:rPr>
        <w:t xml:space="preserve">                                                                   </w:t>
      </w:r>
      <w:r w:rsidR="00526F9B">
        <w:rPr>
          <w:rFonts w:eastAsia="等线"/>
          <w:kern w:val="2"/>
          <w:szCs w:val="24"/>
          <w:lang w:eastAsia="zh-CN"/>
        </w:rPr>
        <w:t xml:space="preserve">         </w:t>
      </w:r>
      <w:r w:rsidR="00AC2808" w:rsidRPr="0096771F">
        <w:rPr>
          <w:rFonts w:eastAsia="等线"/>
          <w:kern w:val="2"/>
          <w:szCs w:val="24"/>
          <w:lang w:eastAsia="zh-CN"/>
        </w:rPr>
        <w:t xml:space="preserve">                  (S24)</w:t>
      </w:r>
    </w:p>
    <w:p w14:paraId="62D5BF98" w14:textId="7B9A32B5" w:rsidR="00AC2808" w:rsidRPr="0096771F" w:rsidRDefault="00AC2808" w:rsidP="00AC2808">
      <w:pPr>
        <w:widowControl w:val="0"/>
        <w:spacing w:line="360" w:lineRule="auto"/>
        <w:ind w:firstLineChars="200" w:firstLine="480"/>
        <w:jc w:val="both"/>
        <w:rPr>
          <w:rFonts w:eastAsia="等线"/>
          <w:kern w:val="2"/>
          <w:szCs w:val="24"/>
          <w:lang w:eastAsia="zh-CN"/>
        </w:rPr>
      </w:pPr>
      <w:r w:rsidRPr="0096771F">
        <w:rPr>
          <w:rFonts w:eastAsia="等线"/>
          <w:kern w:val="2"/>
          <w:szCs w:val="24"/>
          <w:lang w:eastAsia="zh-CN"/>
        </w:rPr>
        <w:t xml:space="preserve">This correlation provides essential insights into the direct relationship between </w:t>
      </w:r>
      <w:r w:rsidR="00152A05" w:rsidRPr="00152A05">
        <w:rPr>
          <w:rFonts w:eastAsia="等线" w:hint="eastAsia"/>
          <w:i/>
          <w:iCs/>
          <w:kern w:val="2"/>
          <w:szCs w:val="24"/>
          <w:lang w:eastAsia="zh-CN"/>
        </w:rPr>
        <w:t>R</w:t>
      </w:r>
      <w:r w:rsidR="00152A05" w:rsidRPr="0096771F">
        <w:rPr>
          <w:rFonts w:eastAsia="等线"/>
          <w:kern w:val="2"/>
          <w:szCs w:val="24"/>
          <w:lang w:eastAsia="zh-CN"/>
        </w:rPr>
        <w:t xml:space="preserve"> </w:t>
      </w:r>
      <w:r w:rsidRPr="0096771F">
        <w:rPr>
          <w:rFonts w:eastAsia="等线"/>
          <w:kern w:val="2"/>
          <w:szCs w:val="24"/>
          <w:lang w:eastAsia="zh-CN"/>
        </w:rPr>
        <w:t>concentration and incident light dose, crucial for optimizing processes in applications such as photolithography.</w:t>
      </w:r>
    </w:p>
    <w:p w14:paraId="5F543253" w14:textId="20C86413" w:rsidR="006C6EDB" w:rsidRPr="0096771F" w:rsidRDefault="006C6EDB" w:rsidP="003960A0">
      <w:pPr>
        <w:rPr>
          <w:lang w:eastAsia="zh-CN"/>
        </w:rPr>
      </w:pPr>
    </w:p>
    <w:p w14:paraId="65623F4C" w14:textId="5DB45B15" w:rsidR="001B3ABA" w:rsidRPr="0096771F" w:rsidRDefault="001B3ABA" w:rsidP="001B3ABA">
      <w:pPr>
        <w:pStyle w:val="SMText"/>
        <w:spacing w:line="360" w:lineRule="auto"/>
        <w:ind w:firstLine="0"/>
        <w:rPr>
          <w:color w:val="000000"/>
          <w:lang w:eastAsia="zh-CN"/>
        </w:rPr>
      </w:pPr>
      <w:r w:rsidRPr="0096771F">
        <w:rPr>
          <w:color w:val="000000"/>
          <w:lang w:eastAsia="zh-CN"/>
        </w:rPr>
        <w:t xml:space="preserve">S4. </w:t>
      </w:r>
      <w:r w:rsidRPr="0096771F">
        <w:rPr>
          <w:color w:val="000000"/>
          <w:u w:val="single"/>
          <w:lang w:eastAsia="zh-CN"/>
        </w:rPr>
        <w:t xml:space="preserve">The distribution of </w:t>
      </w:r>
      <w:proofErr w:type="spellStart"/>
      <w:r w:rsidRPr="0096771F">
        <w:rPr>
          <w:i/>
          <w:iCs/>
          <w:u w:val="single"/>
          <w:lang w:eastAsia="zh-CN"/>
        </w:rPr>
        <w:t>e</w:t>
      </w:r>
      <w:r w:rsidRPr="0096771F">
        <w:rPr>
          <w:u w:val="single"/>
          <w:lang w:eastAsia="zh-CN"/>
        </w:rPr>
        <w:t>TPA</w:t>
      </w:r>
      <w:proofErr w:type="spellEnd"/>
      <w:r w:rsidRPr="0096771F">
        <w:rPr>
          <w:color w:val="000000"/>
          <w:u w:val="single"/>
          <w:lang w:eastAsia="zh-CN"/>
        </w:rPr>
        <w:t xml:space="preserve"> at different wavelengths</w:t>
      </w:r>
    </w:p>
    <w:p w14:paraId="052338CE" w14:textId="77777777" w:rsidR="001B3ABA" w:rsidRPr="0096771F" w:rsidRDefault="001B3ABA" w:rsidP="001B3ABA">
      <w:pPr>
        <w:pStyle w:val="SMText"/>
        <w:spacing w:line="360" w:lineRule="auto"/>
        <w:ind w:firstLine="0"/>
        <w:rPr>
          <w:lang w:eastAsia="zh-CN"/>
        </w:rPr>
      </w:pPr>
    </w:p>
    <w:p w14:paraId="3346E36B" w14:textId="6F112187" w:rsidR="001B3ABA" w:rsidRPr="0096771F" w:rsidRDefault="001B3ABA" w:rsidP="001B3ABA">
      <w:pPr>
        <w:spacing w:line="360" w:lineRule="auto"/>
        <w:ind w:firstLineChars="100" w:firstLine="240"/>
        <w:jc w:val="both"/>
        <w:rPr>
          <w:szCs w:val="24"/>
        </w:rPr>
      </w:pPr>
      <w:r w:rsidRPr="0096771F">
        <w:rPr>
          <w:rFonts w:eastAsia="黑体"/>
          <w:szCs w:val="24"/>
        </w:rPr>
        <w:t xml:space="preserve">Taking </w:t>
      </w:r>
      <w:r w:rsidRPr="0096771F">
        <w:rPr>
          <w:i/>
          <w:iCs/>
          <w:lang w:eastAsia="zh-CN"/>
        </w:rPr>
        <w:t>N</w:t>
      </w:r>
      <w:r w:rsidRPr="0096771F">
        <w:rPr>
          <w:vertAlign w:val="subscript"/>
          <w:lang w:eastAsia="zh-CN"/>
        </w:rPr>
        <w:t>spp</w:t>
      </w:r>
      <w:r w:rsidRPr="0096771F">
        <w:rPr>
          <w:rFonts w:eastAsia="黑体"/>
          <w:szCs w:val="24"/>
        </w:rPr>
        <w:t xml:space="preserve"> =</w:t>
      </w:r>
      <w:r w:rsidR="00F16F8D">
        <w:rPr>
          <w:rFonts w:eastAsia="黑体" w:hint="eastAsia"/>
          <w:szCs w:val="24"/>
          <w:lang w:eastAsia="zh-CN"/>
        </w:rPr>
        <w:t xml:space="preserve"> </w:t>
      </w:r>
      <w:r w:rsidRPr="0096771F">
        <w:rPr>
          <w:rFonts w:eastAsia="黑体"/>
          <w:szCs w:val="24"/>
        </w:rPr>
        <w:t xml:space="preserve">6000 </w:t>
      </w:r>
      <w:r w:rsidRPr="0096771F">
        <w:rPr>
          <w:lang w:eastAsia="zh-CN"/>
        </w:rPr>
        <w:t xml:space="preserve">(2.31 </w:t>
      </w:r>
      <w:proofErr w:type="spellStart"/>
      <w:r w:rsidRPr="0096771F">
        <w:rPr>
          <w:lang w:eastAsia="zh-CN"/>
        </w:rPr>
        <w:t>fJ</w:t>
      </w:r>
      <w:proofErr w:type="spellEnd"/>
      <w:r w:rsidRPr="0096771F">
        <w:rPr>
          <w:lang w:eastAsia="zh-CN"/>
        </w:rPr>
        <w:t>/pulse pixel)</w:t>
      </w:r>
      <w:r w:rsidRPr="0096771F">
        <w:rPr>
          <w:rFonts w:eastAsia="宋体"/>
          <w:szCs w:val="24"/>
        </w:rPr>
        <w:t xml:space="preserve"> </w:t>
      </w:r>
      <w:r w:rsidRPr="0096771F">
        <w:rPr>
          <w:rFonts w:eastAsia="黑体"/>
          <w:szCs w:val="24"/>
        </w:rPr>
        <w:t xml:space="preserve">and </w:t>
      </w:r>
      <w:proofErr w:type="spellStart"/>
      <w:r w:rsidRPr="0096771F">
        <w:rPr>
          <w:rFonts w:eastAsia="黑体"/>
          <w:i/>
          <w:iCs/>
          <w:szCs w:val="24"/>
        </w:rPr>
        <w:t>N</w:t>
      </w:r>
      <w:r w:rsidRPr="0096771F">
        <w:rPr>
          <w:rFonts w:eastAsia="黑体"/>
          <w:szCs w:val="24"/>
          <w:vertAlign w:val="subscript"/>
        </w:rPr>
        <w:t>pulse</w:t>
      </w:r>
      <w:proofErr w:type="spellEnd"/>
      <w:r w:rsidR="00F16F8D">
        <w:rPr>
          <w:rFonts w:eastAsia="黑体" w:hint="eastAsia"/>
          <w:szCs w:val="24"/>
          <w:vertAlign w:val="subscript"/>
          <w:lang w:eastAsia="zh-CN"/>
        </w:rPr>
        <w:t xml:space="preserve"> </w:t>
      </w:r>
      <w:r w:rsidRPr="0096771F">
        <w:rPr>
          <w:rFonts w:eastAsia="黑体"/>
          <w:szCs w:val="24"/>
        </w:rPr>
        <w:t>=</w:t>
      </w:r>
      <w:r w:rsidR="00F16F8D">
        <w:rPr>
          <w:rFonts w:eastAsia="黑体" w:hint="eastAsia"/>
          <w:szCs w:val="24"/>
          <w:lang w:eastAsia="zh-CN"/>
        </w:rPr>
        <w:t xml:space="preserve"> </w:t>
      </w:r>
      <w:r w:rsidRPr="0096771F">
        <w:rPr>
          <w:rFonts w:eastAsia="黑体"/>
          <w:szCs w:val="24"/>
        </w:rPr>
        <w:t xml:space="preserve">700 as typical cases, the distribution of </w:t>
      </w:r>
      <w:proofErr w:type="spellStart"/>
      <w:r w:rsidRPr="0096771F">
        <w:rPr>
          <w:i/>
          <w:iCs/>
          <w:lang w:eastAsia="zh-CN"/>
        </w:rPr>
        <w:t>e</w:t>
      </w:r>
      <w:r w:rsidRPr="0096771F">
        <w:rPr>
          <w:lang w:eastAsia="zh-CN"/>
        </w:rPr>
        <w:t>TPA</w:t>
      </w:r>
      <w:proofErr w:type="spellEnd"/>
      <w:r w:rsidRPr="0096771F">
        <w:rPr>
          <w:rFonts w:eastAsia="黑体"/>
          <w:szCs w:val="24"/>
        </w:rPr>
        <w:t xml:space="preserve"> at wavelengths of 517 nm and 400 nm and pulse widths of 238 fs and 100 fs were simulated respectively.</w:t>
      </w:r>
      <w:r w:rsidRPr="0096771F">
        <w:rPr>
          <w:szCs w:val="24"/>
        </w:rPr>
        <w:t xml:space="preserve"> Given that the photon energy of 400 nm is relatively greater than that of 517 nm (E</w:t>
      </w:r>
      <w:r w:rsidRPr="0096771F">
        <w:rPr>
          <w:szCs w:val="24"/>
          <w:vertAlign w:val="subscript"/>
        </w:rPr>
        <w:t>517</w:t>
      </w:r>
      <w:r w:rsidR="00A735E0">
        <w:rPr>
          <w:rFonts w:hint="eastAsia"/>
          <w:szCs w:val="24"/>
          <w:vertAlign w:val="subscript"/>
          <w:lang w:eastAsia="zh-CN"/>
        </w:rPr>
        <w:t xml:space="preserve"> </w:t>
      </w:r>
      <w:r w:rsidRPr="0096771F">
        <w:rPr>
          <w:szCs w:val="24"/>
        </w:rPr>
        <w:t>=</w:t>
      </w:r>
      <w:r w:rsidR="00A735E0">
        <w:rPr>
          <w:rFonts w:hint="eastAsia"/>
          <w:szCs w:val="24"/>
          <w:lang w:eastAsia="zh-CN"/>
        </w:rPr>
        <w:t xml:space="preserve"> </w:t>
      </w:r>
      <w:r w:rsidRPr="0096771F">
        <w:rPr>
          <w:szCs w:val="24"/>
        </w:rPr>
        <w:t xml:space="preserve">2.4 </w:t>
      </w:r>
      <w:proofErr w:type="spellStart"/>
      <w:r w:rsidRPr="0096771F">
        <w:rPr>
          <w:szCs w:val="24"/>
        </w:rPr>
        <w:t>ev</w:t>
      </w:r>
      <w:proofErr w:type="spellEnd"/>
      <w:r w:rsidRPr="0096771F">
        <w:rPr>
          <w:szCs w:val="24"/>
        </w:rPr>
        <w:t>, E</w:t>
      </w:r>
      <w:r w:rsidRPr="0096771F">
        <w:rPr>
          <w:szCs w:val="24"/>
          <w:vertAlign w:val="subscript"/>
        </w:rPr>
        <w:t>400</w:t>
      </w:r>
      <w:r w:rsidR="00A735E0">
        <w:rPr>
          <w:rFonts w:hint="eastAsia"/>
          <w:szCs w:val="24"/>
          <w:vertAlign w:val="subscript"/>
          <w:lang w:eastAsia="zh-CN"/>
        </w:rPr>
        <w:t xml:space="preserve"> </w:t>
      </w:r>
      <w:r w:rsidRPr="0096771F">
        <w:rPr>
          <w:szCs w:val="24"/>
        </w:rPr>
        <w:t>=</w:t>
      </w:r>
      <w:r w:rsidR="00A735E0">
        <w:rPr>
          <w:rFonts w:hint="eastAsia"/>
          <w:szCs w:val="24"/>
          <w:lang w:eastAsia="zh-CN"/>
        </w:rPr>
        <w:t xml:space="preserve"> </w:t>
      </w:r>
      <w:r w:rsidRPr="0096771F">
        <w:rPr>
          <w:szCs w:val="24"/>
        </w:rPr>
        <w:t xml:space="preserve">3.1 </w:t>
      </w:r>
      <w:proofErr w:type="spellStart"/>
      <w:r w:rsidRPr="0096771F">
        <w:rPr>
          <w:szCs w:val="24"/>
        </w:rPr>
        <w:t>ev</w:t>
      </w:r>
      <w:proofErr w:type="spellEnd"/>
      <w:r w:rsidRPr="0096771F">
        <w:rPr>
          <w:szCs w:val="24"/>
        </w:rPr>
        <w:t xml:space="preserve">), we additionally computed the distribution at 400 nm with </w:t>
      </w:r>
      <w:r w:rsidRPr="0096771F">
        <w:rPr>
          <w:i/>
          <w:iCs/>
          <w:lang w:eastAsia="zh-CN"/>
        </w:rPr>
        <w:t>N</w:t>
      </w:r>
      <w:r w:rsidRPr="0096771F">
        <w:rPr>
          <w:vertAlign w:val="subscript"/>
          <w:lang w:eastAsia="zh-CN"/>
        </w:rPr>
        <w:t>spp</w:t>
      </w:r>
      <w:r w:rsidRPr="0096771F">
        <w:rPr>
          <w:szCs w:val="24"/>
        </w:rPr>
        <w:t xml:space="preserve"> set to 4645</w:t>
      </w:r>
      <w:r w:rsidRPr="0096771F">
        <w:rPr>
          <w:rFonts w:eastAsia="宋体"/>
          <w:szCs w:val="24"/>
        </w:rPr>
        <w:t xml:space="preserve"> </w:t>
      </w:r>
      <w:r w:rsidRPr="0096771F">
        <w:rPr>
          <w:lang w:eastAsia="zh-CN"/>
        </w:rPr>
        <w:t xml:space="preserve">(1.78 </w:t>
      </w:r>
      <w:proofErr w:type="spellStart"/>
      <w:r w:rsidRPr="0096771F">
        <w:rPr>
          <w:lang w:eastAsia="zh-CN"/>
        </w:rPr>
        <w:t>fJ</w:t>
      </w:r>
      <w:proofErr w:type="spellEnd"/>
      <w:r w:rsidRPr="0096771F">
        <w:rPr>
          <w:lang w:eastAsia="zh-CN"/>
        </w:rPr>
        <w:t>/pulse pixel)</w:t>
      </w:r>
      <w:r w:rsidRPr="0096771F">
        <w:rPr>
          <w:rFonts w:eastAsia="宋体"/>
          <w:szCs w:val="24"/>
        </w:rPr>
        <w:t xml:space="preserve"> </w:t>
      </w:r>
      <w:r w:rsidRPr="0096771F">
        <w:rPr>
          <w:szCs w:val="24"/>
        </w:rPr>
        <w:t>(F</w:t>
      </w:r>
      <w:r w:rsidRPr="0096771F">
        <w:rPr>
          <w:rFonts w:hint="eastAsia"/>
          <w:szCs w:val="24"/>
          <w:lang w:eastAsia="zh-CN"/>
        </w:rPr>
        <w:t>ig</w:t>
      </w:r>
      <w:r w:rsidRPr="0096771F">
        <w:rPr>
          <w:szCs w:val="24"/>
        </w:rPr>
        <w:t xml:space="preserve">. S3 E-F) under the condition where the total energy of 517 nm and 400 nm is equal. We make statistics on the number of </w:t>
      </w:r>
      <w:proofErr w:type="spellStart"/>
      <w:r w:rsidRPr="0096771F">
        <w:rPr>
          <w:i/>
          <w:iCs/>
          <w:lang w:eastAsia="zh-CN"/>
        </w:rPr>
        <w:t>e</w:t>
      </w:r>
      <w:r w:rsidRPr="0096771F">
        <w:rPr>
          <w:lang w:eastAsia="zh-CN"/>
        </w:rPr>
        <w:t>TPA</w:t>
      </w:r>
      <w:proofErr w:type="spellEnd"/>
      <w:r w:rsidRPr="0096771F">
        <w:rPr>
          <w:szCs w:val="24"/>
        </w:rPr>
        <w:t xml:space="preserve"> in different situations, as shown in</w:t>
      </w:r>
      <w:r w:rsidRPr="0096771F">
        <w:rPr>
          <w:rFonts w:eastAsia="宋体"/>
          <w:szCs w:val="24"/>
        </w:rPr>
        <w:t xml:space="preserve"> Fig. S3 and </w:t>
      </w:r>
      <w:r w:rsidRPr="0096771F">
        <w:rPr>
          <w:szCs w:val="24"/>
        </w:rPr>
        <w:t>Table S</w:t>
      </w:r>
      <w:r w:rsidR="00BD102B" w:rsidRPr="0096771F">
        <w:rPr>
          <w:szCs w:val="24"/>
        </w:rPr>
        <w:t>1</w:t>
      </w:r>
      <w:r w:rsidRPr="0096771F">
        <w:rPr>
          <w:szCs w:val="24"/>
        </w:rPr>
        <w:t xml:space="preserve">. The efficiency is the ratio of the number of incident photons to </w:t>
      </w:r>
      <w:proofErr w:type="spellStart"/>
      <w:r w:rsidRPr="0096771F">
        <w:rPr>
          <w:i/>
          <w:iCs/>
          <w:lang w:eastAsia="zh-CN"/>
        </w:rPr>
        <w:t>e</w:t>
      </w:r>
      <w:r w:rsidRPr="0096771F">
        <w:rPr>
          <w:lang w:eastAsia="zh-CN"/>
        </w:rPr>
        <w:t>TPA</w:t>
      </w:r>
      <w:proofErr w:type="spellEnd"/>
      <w:r w:rsidRPr="0096771F">
        <w:rPr>
          <w:szCs w:val="24"/>
        </w:rPr>
        <w:t>.</w:t>
      </w:r>
    </w:p>
    <w:p w14:paraId="33E187BF" w14:textId="77777777" w:rsidR="001B3ABA" w:rsidRPr="0096771F" w:rsidRDefault="001B3ABA" w:rsidP="001B3ABA">
      <w:pPr>
        <w:spacing w:line="360" w:lineRule="auto"/>
        <w:ind w:firstLineChars="100" w:firstLine="240"/>
        <w:jc w:val="both"/>
        <w:rPr>
          <w:szCs w:val="24"/>
        </w:rPr>
      </w:pPr>
    </w:p>
    <w:p w14:paraId="30D6239A" w14:textId="77777777" w:rsidR="00F81FE1" w:rsidRPr="0096771F" w:rsidRDefault="00F81FE1" w:rsidP="00F81FE1">
      <w:pPr>
        <w:spacing w:line="360" w:lineRule="auto"/>
        <w:jc w:val="both"/>
        <w:rPr>
          <w:rFonts w:eastAsia="宋体"/>
          <w:color w:val="000000"/>
          <w:szCs w:val="24"/>
          <w:lang w:eastAsia="zh-CN"/>
        </w:rPr>
      </w:pPr>
      <w:bookmarkStart w:id="20" w:name="OLE_LINK24"/>
    </w:p>
    <w:p w14:paraId="0E7A2087" w14:textId="2530753F" w:rsidR="00F81FE1" w:rsidRPr="0096771F" w:rsidRDefault="00F81FE1" w:rsidP="00F81FE1">
      <w:pPr>
        <w:pStyle w:val="SMText"/>
        <w:spacing w:line="360" w:lineRule="auto"/>
        <w:ind w:firstLine="0"/>
        <w:jc w:val="both"/>
        <w:rPr>
          <w:color w:val="000000"/>
          <w:lang w:eastAsia="zh-CN"/>
        </w:rPr>
      </w:pPr>
      <w:r w:rsidRPr="0096771F">
        <w:rPr>
          <w:color w:val="000000"/>
          <w:lang w:eastAsia="zh-CN"/>
        </w:rPr>
        <w:lastRenderedPageBreak/>
        <w:t>S</w:t>
      </w:r>
      <w:r w:rsidR="00EF0E6D" w:rsidRPr="0096771F">
        <w:rPr>
          <w:color w:val="000000"/>
          <w:lang w:eastAsia="zh-CN"/>
        </w:rPr>
        <w:t>5</w:t>
      </w:r>
      <w:r w:rsidRPr="0096771F">
        <w:rPr>
          <w:color w:val="000000"/>
          <w:lang w:eastAsia="zh-CN"/>
        </w:rPr>
        <w:t xml:space="preserve">. </w:t>
      </w:r>
      <w:r w:rsidRPr="0096771F">
        <w:rPr>
          <w:color w:val="000000"/>
          <w:u w:val="single"/>
          <w:lang w:eastAsia="zh-CN"/>
        </w:rPr>
        <w:t>Coefficient of variance of TPA occurrence probability under different photon numbers injected</w:t>
      </w:r>
    </w:p>
    <w:p w14:paraId="7E3E9F60" w14:textId="77777777" w:rsidR="00F81FE1" w:rsidRPr="0096771F" w:rsidRDefault="00F81FE1" w:rsidP="00F81FE1">
      <w:pPr>
        <w:pStyle w:val="SMText"/>
        <w:spacing w:line="360" w:lineRule="auto"/>
        <w:ind w:firstLine="0"/>
        <w:rPr>
          <w:color w:val="000000"/>
          <w:lang w:eastAsia="zh-CN"/>
        </w:rPr>
      </w:pPr>
    </w:p>
    <w:p w14:paraId="437518E4" w14:textId="43558E77" w:rsidR="00F81FE1" w:rsidRPr="0096771F" w:rsidRDefault="00F81FE1" w:rsidP="00F81FE1">
      <w:pPr>
        <w:spacing w:line="360" w:lineRule="auto"/>
        <w:ind w:firstLineChars="200" w:firstLine="480"/>
        <w:jc w:val="both"/>
        <w:rPr>
          <w:szCs w:val="24"/>
        </w:rPr>
      </w:pPr>
      <w:r w:rsidRPr="0096771F">
        <w:rPr>
          <w:szCs w:val="24"/>
        </w:rPr>
        <w:t xml:space="preserve">In our random calculation results, the position where photons fall and react is not fixed. Here we show the results of ten random calculations of TPA reaction under three levels of incident photon numbers. The incident photon numbers are as </w:t>
      </w:r>
      <w:r w:rsidR="00DD7611" w:rsidRPr="0096771F">
        <w:rPr>
          <w:szCs w:val="24"/>
        </w:rPr>
        <w:t>follows</w:t>
      </w:r>
      <w:r w:rsidRPr="0096771F">
        <w:rPr>
          <w:szCs w:val="24"/>
        </w:rPr>
        <w:t xml:space="preserve">: (a) </w:t>
      </w:r>
      <w:r w:rsidRPr="0096771F">
        <w:rPr>
          <w:i/>
          <w:iCs/>
          <w:lang w:eastAsia="zh-CN"/>
        </w:rPr>
        <w:t>N</w:t>
      </w:r>
      <w:r w:rsidRPr="0096771F">
        <w:rPr>
          <w:vertAlign w:val="subscript"/>
          <w:lang w:eastAsia="zh-CN"/>
        </w:rPr>
        <w:t>spp</w:t>
      </w:r>
      <w:r w:rsidRPr="0096771F">
        <w:rPr>
          <w:szCs w:val="24"/>
        </w:rPr>
        <w:t xml:space="preserve"> =</w:t>
      </w:r>
      <w:r w:rsidR="00A735E0">
        <w:rPr>
          <w:rFonts w:hint="eastAsia"/>
          <w:szCs w:val="24"/>
          <w:lang w:eastAsia="zh-CN"/>
        </w:rPr>
        <w:t xml:space="preserve"> </w:t>
      </w:r>
      <w:r w:rsidRPr="0096771F">
        <w:rPr>
          <w:szCs w:val="24"/>
        </w:rPr>
        <w:t>600</w:t>
      </w:r>
      <w:r w:rsidRPr="0096771F">
        <w:rPr>
          <w:rFonts w:eastAsia="宋体"/>
          <w:szCs w:val="24"/>
        </w:rPr>
        <w:t xml:space="preserve"> </w:t>
      </w:r>
      <w:r w:rsidRPr="0096771F">
        <w:rPr>
          <w:lang w:eastAsia="zh-CN"/>
        </w:rPr>
        <w:t xml:space="preserve">(0.23 </w:t>
      </w:r>
      <w:proofErr w:type="spellStart"/>
      <w:r w:rsidRPr="0096771F">
        <w:rPr>
          <w:lang w:eastAsia="zh-CN"/>
        </w:rPr>
        <w:t>fJ</w:t>
      </w:r>
      <w:proofErr w:type="spellEnd"/>
      <w:r w:rsidRPr="0096771F">
        <w:rPr>
          <w:lang w:eastAsia="zh-CN"/>
        </w:rPr>
        <w:t>/pulse pixel)</w:t>
      </w:r>
      <w:r w:rsidRPr="0096771F">
        <w:rPr>
          <w:szCs w:val="24"/>
        </w:rPr>
        <w:t xml:space="preserve">, (b) </w:t>
      </w:r>
      <w:r w:rsidRPr="0096771F">
        <w:rPr>
          <w:i/>
          <w:iCs/>
          <w:lang w:eastAsia="zh-CN"/>
        </w:rPr>
        <w:t>N</w:t>
      </w:r>
      <w:r w:rsidRPr="0096771F">
        <w:rPr>
          <w:vertAlign w:val="subscript"/>
          <w:lang w:eastAsia="zh-CN"/>
        </w:rPr>
        <w:t>spp</w:t>
      </w:r>
      <w:r w:rsidRPr="0096771F">
        <w:rPr>
          <w:szCs w:val="24"/>
        </w:rPr>
        <w:t xml:space="preserve"> =</w:t>
      </w:r>
      <w:r w:rsidR="00A735E0">
        <w:rPr>
          <w:rFonts w:hint="eastAsia"/>
          <w:szCs w:val="24"/>
          <w:lang w:eastAsia="zh-CN"/>
        </w:rPr>
        <w:t xml:space="preserve"> </w:t>
      </w:r>
      <w:r w:rsidRPr="0096771F">
        <w:rPr>
          <w:szCs w:val="24"/>
        </w:rPr>
        <w:t>6000</w:t>
      </w:r>
      <w:r w:rsidRPr="0096771F">
        <w:rPr>
          <w:rFonts w:eastAsia="宋体"/>
          <w:szCs w:val="24"/>
        </w:rPr>
        <w:t xml:space="preserve"> </w:t>
      </w:r>
      <w:r w:rsidRPr="0096771F">
        <w:rPr>
          <w:lang w:eastAsia="zh-CN"/>
        </w:rPr>
        <w:t xml:space="preserve">(2.31 </w:t>
      </w:r>
      <w:proofErr w:type="spellStart"/>
      <w:r w:rsidRPr="0096771F">
        <w:rPr>
          <w:lang w:eastAsia="zh-CN"/>
        </w:rPr>
        <w:t>fJ</w:t>
      </w:r>
      <w:proofErr w:type="spellEnd"/>
      <w:r w:rsidRPr="0096771F">
        <w:rPr>
          <w:lang w:eastAsia="zh-CN"/>
        </w:rPr>
        <w:t>/pulse pixel)</w:t>
      </w:r>
      <w:r w:rsidRPr="0096771F">
        <w:rPr>
          <w:szCs w:val="24"/>
        </w:rPr>
        <w:t xml:space="preserve">, (c) </w:t>
      </w:r>
      <w:r w:rsidRPr="0096771F">
        <w:rPr>
          <w:i/>
          <w:iCs/>
          <w:lang w:eastAsia="zh-CN"/>
        </w:rPr>
        <w:t>N</w:t>
      </w:r>
      <w:r w:rsidRPr="0096771F">
        <w:rPr>
          <w:vertAlign w:val="subscript"/>
          <w:lang w:eastAsia="zh-CN"/>
        </w:rPr>
        <w:t>spp</w:t>
      </w:r>
      <w:r w:rsidRPr="0096771F">
        <w:rPr>
          <w:szCs w:val="24"/>
        </w:rPr>
        <w:t xml:space="preserve"> =</w:t>
      </w:r>
      <w:r w:rsidR="00A735E0">
        <w:rPr>
          <w:rFonts w:hint="eastAsia"/>
          <w:szCs w:val="24"/>
          <w:lang w:eastAsia="zh-CN"/>
        </w:rPr>
        <w:t xml:space="preserve"> </w:t>
      </w:r>
      <w:r w:rsidRPr="0096771F">
        <w:rPr>
          <w:szCs w:val="24"/>
        </w:rPr>
        <w:t>30000</w:t>
      </w:r>
      <w:r w:rsidRPr="0096771F">
        <w:rPr>
          <w:rFonts w:eastAsia="宋体"/>
          <w:szCs w:val="24"/>
        </w:rPr>
        <w:t xml:space="preserve"> </w:t>
      </w:r>
      <w:r w:rsidRPr="0096771F">
        <w:rPr>
          <w:lang w:eastAsia="zh-CN"/>
        </w:rPr>
        <w:t xml:space="preserve">(11.53 </w:t>
      </w:r>
      <w:proofErr w:type="spellStart"/>
      <w:r w:rsidRPr="0096771F">
        <w:rPr>
          <w:lang w:eastAsia="zh-CN"/>
        </w:rPr>
        <w:t>fJ</w:t>
      </w:r>
      <w:proofErr w:type="spellEnd"/>
      <w:r w:rsidRPr="0096771F">
        <w:rPr>
          <w:lang w:eastAsia="zh-CN"/>
        </w:rPr>
        <w:t>/pulse pixel)</w:t>
      </w:r>
      <w:r w:rsidRPr="0096771F">
        <w:rPr>
          <w:szCs w:val="24"/>
        </w:rPr>
        <w:t xml:space="preserve">, with a total pulse number of </w:t>
      </w:r>
      <w:r w:rsidR="00DD7611" w:rsidRPr="0096771F">
        <w:rPr>
          <w:szCs w:val="24"/>
        </w:rPr>
        <w:t xml:space="preserve">the </w:t>
      </w:r>
      <w:r w:rsidRPr="0096771F">
        <w:rPr>
          <w:szCs w:val="24"/>
        </w:rPr>
        <w:t>pulse is 700 (Fig. S</w:t>
      </w:r>
      <w:r w:rsidR="00E810A9" w:rsidRPr="0096771F">
        <w:rPr>
          <w:szCs w:val="24"/>
        </w:rPr>
        <w:t>4</w:t>
      </w:r>
      <w:r w:rsidRPr="0096771F">
        <w:rPr>
          <w:szCs w:val="24"/>
        </w:rPr>
        <w:t xml:space="preserve">). The random results are different under the same incident conditions. The probability distribution of the response at a specific moment cannot be determined experimentally, yet the origin of the minimum feature size can be identified. The random fluctuation is more obvious under a few numbers of photons. Due to the varying magnitudes of injected photons, there is a significant difference in the mean values. Therefore, we use the coefficient of variation </w:t>
      </w:r>
      <m:oMath>
        <m:sSub>
          <m:sSubPr>
            <m:ctrlPr>
              <w:rPr>
                <w:rFonts w:ascii="Cambria Math" w:hAnsi="Cambria Math"/>
                <w:i/>
              </w:rPr>
            </m:ctrlPr>
          </m:sSubPr>
          <m:e>
            <m:r>
              <w:rPr>
                <w:rFonts w:ascii="Cambria Math" w:hAnsi="Cambria Math"/>
              </w:rPr>
              <m:t>C</m:t>
            </m:r>
          </m:e>
          <m:sub>
            <m:r>
              <w:rPr>
                <w:rFonts w:ascii="Cambria Math" w:hAnsi="Cambria Math"/>
              </w:rPr>
              <m:t>V</m:t>
            </m:r>
          </m:sub>
        </m:sSub>
      </m:oMath>
      <w:r w:rsidRPr="0096771F">
        <w:rPr>
          <w:szCs w:val="24"/>
        </w:rPr>
        <w:t xml:space="preserve"> (standard deviation/mean value) to eliminate the influence of different data sets on the degree of dispersion. The degree of dispersion of the entire spot is 9.79 %, 0.82 %, and 0.15 %, respectively, as shown in Table S</w:t>
      </w:r>
      <w:r w:rsidR="00BD102B" w:rsidRPr="0096771F">
        <w:rPr>
          <w:szCs w:val="24"/>
        </w:rPr>
        <w:t>2</w:t>
      </w:r>
      <w:r w:rsidRPr="0096771F">
        <w:rPr>
          <w:szCs w:val="24"/>
        </w:rPr>
        <w:t>.</w:t>
      </w:r>
    </w:p>
    <w:p w14:paraId="679039FB" w14:textId="34697281" w:rsidR="00F81FE1" w:rsidRPr="0096771F" w:rsidRDefault="006B2218" w:rsidP="00F81FE1">
      <w:pPr>
        <w:widowControl w:val="0"/>
        <w:spacing w:line="360" w:lineRule="auto"/>
        <w:rPr>
          <w:rFonts w:eastAsia="等线"/>
          <w:kern w:val="2"/>
          <w:szCs w:val="24"/>
          <w:lang w:eastAsia="zh-CN"/>
        </w:rPr>
      </w:pPr>
      <m:oMath>
        <m:sSub>
          <m:sSubPr>
            <m:ctrlPr>
              <w:rPr>
                <w:rFonts w:ascii="Cambria Math" w:hAnsi="Cambria Math" w:cs="Arial"/>
                <w:i/>
              </w:rPr>
            </m:ctrlPr>
          </m:sSubPr>
          <m:e>
            <m:r>
              <w:rPr>
                <w:rFonts w:ascii="Cambria Math" w:hAnsi="Cambria Math" w:cs="Arial"/>
              </w:rPr>
              <m:t>C</m:t>
            </m:r>
          </m:e>
          <m:sub>
            <m:r>
              <w:rPr>
                <w:rFonts w:ascii="Cambria Math" w:hAnsi="Cambria Math" w:cs="Arial"/>
              </w:rPr>
              <m:t>V</m:t>
            </m:r>
          </m:sub>
        </m:sSub>
        <m:r>
          <w:rPr>
            <w:rFonts w:ascii="Cambria Math" w:hAnsi="Cambria Math" w:cs="Arial"/>
          </w:rPr>
          <m:t>=</m:t>
        </m:r>
        <m:f>
          <m:fPr>
            <m:ctrlPr>
              <w:rPr>
                <w:rFonts w:ascii="Cambria Math" w:hAnsi="Cambria Math" w:cs="Arial"/>
                <w:i/>
              </w:rPr>
            </m:ctrlPr>
          </m:fPr>
          <m:num>
            <m:r>
              <w:rPr>
                <w:rFonts w:ascii="Cambria Math" w:hAnsi="Cambria Math" w:cs="Arial"/>
              </w:rPr>
              <m:t>σ</m:t>
            </m:r>
          </m:num>
          <m:den>
            <m:r>
              <w:rPr>
                <w:rFonts w:ascii="Cambria Math" w:hAnsi="Cambria Math" w:cs="Arial"/>
              </w:rPr>
              <m:t>μ</m:t>
            </m:r>
          </m:den>
        </m:f>
        <m:r>
          <w:rPr>
            <w:rFonts w:ascii="Cambria Math" w:hAnsi="Cambria Math" w:cs="Arial"/>
          </w:rPr>
          <m:t>×100%</m:t>
        </m:r>
      </m:oMath>
      <w:r w:rsidR="00F81FE1" w:rsidRPr="0096771F">
        <w:rPr>
          <w:rFonts w:eastAsia="等线"/>
          <w:kern w:val="2"/>
          <w:szCs w:val="24"/>
          <w:lang w:eastAsia="zh-CN"/>
        </w:rPr>
        <w:t xml:space="preserve">                                                                                                                       (S2</w:t>
      </w:r>
      <w:r w:rsidR="00634D14" w:rsidRPr="0096771F">
        <w:rPr>
          <w:rFonts w:eastAsia="等线"/>
          <w:kern w:val="2"/>
          <w:szCs w:val="24"/>
          <w:lang w:eastAsia="zh-CN"/>
        </w:rPr>
        <w:t>5</w:t>
      </w:r>
      <w:r w:rsidR="00F81FE1" w:rsidRPr="0096771F">
        <w:rPr>
          <w:rFonts w:eastAsia="等线"/>
          <w:kern w:val="2"/>
          <w:szCs w:val="24"/>
          <w:lang w:eastAsia="zh-CN"/>
        </w:rPr>
        <w:t>)</w:t>
      </w:r>
    </w:p>
    <w:p w14:paraId="465134B9" w14:textId="77777777" w:rsidR="00634D14" w:rsidRPr="0096771F" w:rsidRDefault="00634D14" w:rsidP="00F81FE1">
      <w:pPr>
        <w:widowControl w:val="0"/>
        <w:spacing w:line="360" w:lineRule="auto"/>
        <w:rPr>
          <w:rFonts w:eastAsia="等线"/>
          <w:kern w:val="2"/>
          <w:szCs w:val="24"/>
          <w:lang w:eastAsia="zh-CN"/>
        </w:rPr>
      </w:pPr>
    </w:p>
    <w:p w14:paraId="7B639192" w14:textId="608BDA3B" w:rsidR="00F81FE1" w:rsidRPr="0096771F" w:rsidRDefault="00F81FE1" w:rsidP="00F81FE1">
      <w:pPr>
        <w:pStyle w:val="SMText"/>
        <w:spacing w:line="360" w:lineRule="auto"/>
        <w:ind w:firstLine="0"/>
        <w:rPr>
          <w:color w:val="000000"/>
          <w:u w:val="single"/>
          <w:lang w:eastAsia="zh-CN"/>
        </w:rPr>
      </w:pPr>
      <w:r w:rsidRPr="0096771F">
        <w:rPr>
          <w:color w:val="000000"/>
          <w:lang w:eastAsia="zh-CN"/>
        </w:rPr>
        <w:t>S</w:t>
      </w:r>
      <w:r w:rsidR="00EF0E6D" w:rsidRPr="0096771F">
        <w:rPr>
          <w:color w:val="000000"/>
          <w:lang w:eastAsia="zh-CN"/>
        </w:rPr>
        <w:t>6</w:t>
      </w:r>
      <w:r w:rsidRPr="0096771F">
        <w:rPr>
          <w:color w:val="000000"/>
          <w:lang w:eastAsia="zh-CN"/>
        </w:rPr>
        <w:t xml:space="preserve">. </w:t>
      </w:r>
      <w:r w:rsidRPr="0096771F">
        <w:rPr>
          <w:color w:val="000000"/>
          <w:u w:val="single"/>
          <w:lang w:eastAsia="zh-CN"/>
        </w:rPr>
        <w:t>Effect of pulse number at low photons</w:t>
      </w:r>
    </w:p>
    <w:p w14:paraId="3AC50BFB" w14:textId="77777777" w:rsidR="00634D14" w:rsidRPr="0096771F" w:rsidRDefault="00634D14" w:rsidP="00F81FE1">
      <w:pPr>
        <w:pStyle w:val="SMText"/>
        <w:spacing w:line="360" w:lineRule="auto"/>
        <w:ind w:firstLine="0"/>
        <w:rPr>
          <w:lang w:eastAsia="zh-CN"/>
        </w:rPr>
      </w:pPr>
    </w:p>
    <w:p w14:paraId="35D48134" w14:textId="5DB6B72D" w:rsidR="00F81FE1" w:rsidRPr="0096771F" w:rsidRDefault="00F81FE1" w:rsidP="00F81FE1">
      <w:pPr>
        <w:spacing w:line="360" w:lineRule="auto"/>
        <w:ind w:firstLineChars="200" w:firstLine="480"/>
        <w:jc w:val="both"/>
        <w:rPr>
          <w:rFonts w:eastAsia="宋体"/>
          <w:szCs w:val="24"/>
        </w:rPr>
      </w:pPr>
      <w:r w:rsidRPr="0096771F">
        <w:rPr>
          <w:rFonts w:eastAsia="宋体"/>
          <w:szCs w:val="24"/>
        </w:rPr>
        <w:t xml:space="preserve">The efficiency of two-photon absorption is limited by the virtual state. The occurrence efficiency </w:t>
      </w:r>
      <w:proofErr w:type="spellStart"/>
      <w:r w:rsidRPr="0096771F">
        <w:rPr>
          <w:i/>
          <w:iCs/>
        </w:rPr>
        <w:t>f</w:t>
      </w:r>
      <w:r w:rsidRPr="0096771F">
        <w:rPr>
          <w:vertAlign w:val="subscript"/>
        </w:rPr>
        <w:t>TPA</w:t>
      </w:r>
      <w:proofErr w:type="spellEnd"/>
      <w:r w:rsidRPr="0096771F">
        <w:rPr>
          <w:rFonts w:eastAsia="宋体"/>
          <w:szCs w:val="24"/>
        </w:rPr>
        <w:t xml:space="preserve"> is only related to the number of photons in a single pulse under a single pixel and has nothing to do with the number of pulses. Taking 517 nm as an example, the number of photons in a single pixel of </w:t>
      </w:r>
      <w:bookmarkStart w:id="21" w:name="OLE_LINK8"/>
      <w:r w:rsidRPr="0096771F">
        <w:rPr>
          <w:rFonts w:eastAsia="宋体"/>
          <w:szCs w:val="24"/>
        </w:rPr>
        <w:t>Fig. S</w:t>
      </w:r>
      <w:r w:rsidR="00E810A9" w:rsidRPr="0096771F">
        <w:rPr>
          <w:rFonts w:eastAsia="宋体"/>
          <w:szCs w:val="24"/>
        </w:rPr>
        <w:t>5</w:t>
      </w:r>
      <w:r w:rsidRPr="0096771F">
        <w:rPr>
          <w:rFonts w:eastAsia="宋体"/>
          <w:szCs w:val="24"/>
        </w:rPr>
        <w:t xml:space="preserve"> </w:t>
      </w:r>
      <w:r w:rsidR="00EF0E6D" w:rsidRPr="0096771F">
        <w:rPr>
          <w:rFonts w:eastAsia="宋体"/>
          <w:szCs w:val="24"/>
        </w:rPr>
        <w:t>A</w:t>
      </w:r>
      <w:bookmarkEnd w:id="21"/>
      <w:r w:rsidRPr="0096771F">
        <w:rPr>
          <w:rFonts w:eastAsia="宋体"/>
          <w:szCs w:val="24"/>
        </w:rPr>
        <w:t xml:space="preserve"> is 514, and the number of pulses is </w:t>
      </w:r>
      <w:r w:rsidRPr="0096771F">
        <w:rPr>
          <w:lang w:eastAsia="zh-CN"/>
        </w:rPr>
        <w:t>5 × 10</w:t>
      </w:r>
      <w:r w:rsidRPr="0096771F">
        <w:rPr>
          <w:vertAlign w:val="superscript"/>
          <w:lang w:eastAsia="zh-CN"/>
        </w:rPr>
        <w:t>4</w:t>
      </w:r>
      <w:r w:rsidRPr="0096771F">
        <w:rPr>
          <w:rFonts w:eastAsia="宋体"/>
          <w:szCs w:val="24"/>
        </w:rPr>
        <w:t xml:space="preserve">, </w:t>
      </w:r>
      <w:r w:rsidRPr="0096771F">
        <w:rPr>
          <w:lang w:eastAsia="zh-CN"/>
        </w:rPr>
        <w:t>1 × 10</w:t>
      </w:r>
      <w:r w:rsidRPr="0096771F">
        <w:rPr>
          <w:vertAlign w:val="superscript"/>
          <w:lang w:eastAsia="zh-CN"/>
        </w:rPr>
        <w:t>5</w:t>
      </w:r>
      <w:r w:rsidRPr="0096771F">
        <w:rPr>
          <w:rFonts w:eastAsia="宋体"/>
          <w:szCs w:val="24"/>
        </w:rPr>
        <w:t xml:space="preserve">, </w:t>
      </w:r>
      <w:r w:rsidRPr="0096771F">
        <w:rPr>
          <w:lang w:eastAsia="zh-CN"/>
        </w:rPr>
        <w:t>2 × 10</w:t>
      </w:r>
      <w:r w:rsidRPr="0096771F">
        <w:rPr>
          <w:vertAlign w:val="superscript"/>
          <w:lang w:eastAsia="zh-CN"/>
        </w:rPr>
        <w:t>5</w:t>
      </w:r>
      <w:r w:rsidRPr="0096771F">
        <w:rPr>
          <w:rFonts w:eastAsia="宋体"/>
          <w:szCs w:val="24"/>
        </w:rPr>
        <w:t xml:space="preserve">, and </w:t>
      </w:r>
      <w:r w:rsidRPr="0096771F">
        <w:rPr>
          <w:lang w:eastAsia="zh-CN"/>
        </w:rPr>
        <w:t>4 × 10</w:t>
      </w:r>
      <w:r w:rsidRPr="0096771F">
        <w:rPr>
          <w:vertAlign w:val="superscript"/>
          <w:lang w:eastAsia="zh-CN"/>
        </w:rPr>
        <w:t xml:space="preserve">5 </w:t>
      </w:r>
      <w:r w:rsidRPr="0096771F">
        <w:rPr>
          <w:rFonts w:eastAsia="宋体"/>
          <w:szCs w:val="24"/>
        </w:rPr>
        <w:t>in a proportional increasing relationship</w:t>
      </w:r>
      <w:r w:rsidRPr="0096771F">
        <w:rPr>
          <w:rFonts w:eastAsia="宋体" w:hint="eastAsia"/>
          <w:szCs w:val="24"/>
          <w:lang w:eastAsia="zh-CN"/>
        </w:rPr>
        <w:t>.</w:t>
      </w:r>
      <w:r w:rsidRPr="0096771F">
        <w:rPr>
          <w:rFonts w:eastAsia="宋体"/>
          <w:szCs w:val="24"/>
        </w:rPr>
        <w:t xml:space="preserve"> Fig. S</w:t>
      </w:r>
      <w:r w:rsidR="00E810A9" w:rsidRPr="0096771F">
        <w:rPr>
          <w:rFonts w:eastAsia="宋体"/>
          <w:szCs w:val="24"/>
        </w:rPr>
        <w:t>5</w:t>
      </w:r>
      <w:r w:rsidRPr="0096771F">
        <w:rPr>
          <w:rFonts w:eastAsia="宋体"/>
          <w:szCs w:val="24"/>
        </w:rPr>
        <w:t xml:space="preserve"> A shows the photon distribution of 1/4 of the light spot, Fig. S</w:t>
      </w:r>
      <w:r w:rsidR="00E810A9" w:rsidRPr="0096771F">
        <w:rPr>
          <w:rFonts w:eastAsia="宋体"/>
          <w:szCs w:val="24"/>
        </w:rPr>
        <w:t>5</w:t>
      </w:r>
      <w:r w:rsidRPr="0096771F">
        <w:rPr>
          <w:rFonts w:eastAsia="宋体"/>
          <w:szCs w:val="24"/>
        </w:rPr>
        <w:t xml:space="preserve"> B is the photon distribution of 1/4 spot under the proportional increasing relationship of </w:t>
      </w:r>
      <w:r w:rsidRPr="0096771F">
        <w:rPr>
          <w:lang w:eastAsia="zh-CN"/>
        </w:rPr>
        <w:t>5.14 × 10</w:t>
      </w:r>
      <w:r w:rsidRPr="0096771F">
        <w:rPr>
          <w:vertAlign w:val="superscript"/>
          <w:lang w:eastAsia="zh-CN"/>
        </w:rPr>
        <w:t>6</w:t>
      </w:r>
      <w:r w:rsidRPr="0096771F">
        <w:rPr>
          <w:rFonts w:eastAsia="宋体"/>
          <w:szCs w:val="24"/>
        </w:rPr>
        <w:t xml:space="preserve"> photons in a single pulse and single pixel, and the number of pulses </w:t>
      </w:r>
      <w:r w:rsidR="002A2073">
        <w:rPr>
          <w:rFonts w:eastAsia="宋体" w:hint="eastAsia"/>
          <w:szCs w:val="24"/>
          <w:lang w:eastAsia="zh-CN"/>
        </w:rPr>
        <w:t>is</w:t>
      </w:r>
      <w:r w:rsidRPr="0096771F">
        <w:rPr>
          <w:rFonts w:eastAsia="宋体"/>
          <w:szCs w:val="24"/>
        </w:rPr>
        <w:t xml:space="preserve"> 5, 10, 20, and 40, respectively.</w:t>
      </w:r>
      <w:bookmarkStart w:id="22" w:name="OLE_LINK25"/>
      <w:r w:rsidRPr="0096771F">
        <w:rPr>
          <w:rFonts w:eastAsia="宋体"/>
          <w:szCs w:val="24"/>
        </w:rPr>
        <w:t xml:space="preserve"> Fig. S</w:t>
      </w:r>
      <w:r w:rsidR="00E810A9" w:rsidRPr="0096771F">
        <w:rPr>
          <w:rFonts w:eastAsia="宋体"/>
          <w:szCs w:val="24"/>
        </w:rPr>
        <w:t>5</w:t>
      </w:r>
      <w:r w:rsidRPr="0096771F">
        <w:rPr>
          <w:rFonts w:eastAsia="宋体"/>
          <w:szCs w:val="24"/>
        </w:rPr>
        <w:t xml:space="preserve"> C represents the distribution cross-section of a-4 and b-4, which only aligns with the distribution of the square of the light intensity when the number of photons is low.</w:t>
      </w:r>
      <w:bookmarkEnd w:id="22"/>
      <w:r w:rsidRPr="0096771F">
        <w:rPr>
          <w:rFonts w:eastAsia="宋体"/>
          <w:szCs w:val="24"/>
        </w:rPr>
        <w:t xml:space="preserve"> Fig. S</w:t>
      </w:r>
      <w:r w:rsidR="00E810A9" w:rsidRPr="0096771F">
        <w:rPr>
          <w:rFonts w:eastAsia="宋体"/>
          <w:szCs w:val="24"/>
        </w:rPr>
        <w:t>5</w:t>
      </w:r>
      <w:r w:rsidRPr="0096771F">
        <w:rPr>
          <w:rFonts w:eastAsia="宋体"/>
          <w:szCs w:val="24"/>
        </w:rPr>
        <w:t xml:space="preserve"> D shows the distribution of </w:t>
      </w:r>
      <w:proofErr w:type="spellStart"/>
      <w:r w:rsidRPr="0096771F">
        <w:rPr>
          <w:i/>
          <w:iCs/>
          <w:lang w:eastAsia="zh-CN"/>
        </w:rPr>
        <w:t>N</w:t>
      </w:r>
      <w:r w:rsidRPr="0096771F">
        <w:rPr>
          <w:i/>
          <w:iCs/>
          <w:vertAlign w:val="subscript"/>
          <w:lang w:eastAsia="zh-CN"/>
        </w:rPr>
        <w:t>e</w:t>
      </w:r>
      <w:r w:rsidRPr="0096771F">
        <w:rPr>
          <w:vertAlign w:val="subscript"/>
          <w:lang w:eastAsia="zh-CN"/>
        </w:rPr>
        <w:t>TPA</w:t>
      </w:r>
      <w:proofErr w:type="spellEnd"/>
      <w:r w:rsidRPr="0096771F">
        <w:rPr>
          <w:rFonts w:eastAsia="宋体"/>
          <w:szCs w:val="24"/>
        </w:rPr>
        <w:t xml:space="preserve"> at 517 nm and 400 nm when the number of pulses increases from 1 to 1500 when </w:t>
      </w:r>
      <w:r w:rsidRPr="0096771F">
        <w:rPr>
          <w:i/>
          <w:iCs/>
          <w:lang w:eastAsia="zh-CN"/>
        </w:rPr>
        <w:t>N</w:t>
      </w:r>
      <w:r w:rsidRPr="0096771F">
        <w:rPr>
          <w:vertAlign w:val="subscript"/>
          <w:lang w:eastAsia="zh-CN"/>
        </w:rPr>
        <w:t>spp</w:t>
      </w:r>
      <w:r w:rsidRPr="0096771F">
        <w:rPr>
          <w:rFonts w:eastAsia="宋体"/>
          <w:szCs w:val="24"/>
        </w:rPr>
        <w:t xml:space="preserve"> =</w:t>
      </w:r>
      <w:r w:rsidR="00A735E0">
        <w:rPr>
          <w:rFonts w:eastAsia="宋体" w:hint="eastAsia"/>
          <w:szCs w:val="24"/>
          <w:lang w:eastAsia="zh-CN"/>
        </w:rPr>
        <w:t xml:space="preserve"> </w:t>
      </w:r>
      <w:r w:rsidRPr="0096771F">
        <w:rPr>
          <w:rFonts w:eastAsia="宋体"/>
          <w:szCs w:val="24"/>
        </w:rPr>
        <w:t xml:space="preserve">6000 </w:t>
      </w:r>
      <w:r w:rsidRPr="0096771F">
        <w:rPr>
          <w:lang w:eastAsia="zh-CN"/>
        </w:rPr>
        <w:t xml:space="preserve">(2.31 </w:t>
      </w:r>
      <w:proofErr w:type="spellStart"/>
      <w:r w:rsidRPr="0096771F">
        <w:rPr>
          <w:lang w:eastAsia="zh-CN"/>
        </w:rPr>
        <w:t>fJ</w:t>
      </w:r>
      <w:proofErr w:type="spellEnd"/>
      <w:r w:rsidRPr="0096771F">
        <w:rPr>
          <w:lang w:eastAsia="zh-CN"/>
        </w:rPr>
        <w:t>/pulse pixel)</w:t>
      </w:r>
      <w:r w:rsidRPr="0096771F">
        <w:rPr>
          <w:rFonts w:eastAsia="宋体"/>
          <w:szCs w:val="24"/>
        </w:rPr>
        <w:t xml:space="preserve"> and </w:t>
      </w:r>
      <w:r w:rsidRPr="0096771F">
        <w:rPr>
          <w:i/>
          <w:iCs/>
          <w:lang w:eastAsia="zh-CN"/>
        </w:rPr>
        <w:t>N</w:t>
      </w:r>
      <w:r w:rsidRPr="0096771F">
        <w:rPr>
          <w:vertAlign w:val="subscript"/>
          <w:lang w:eastAsia="zh-CN"/>
        </w:rPr>
        <w:t>spp</w:t>
      </w:r>
      <w:r w:rsidRPr="0096771F">
        <w:rPr>
          <w:rFonts w:eastAsia="宋体"/>
          <w:szCs w:val="24"/>
        </w:rPr>
        <w:t xml:space="preserve"> =</w:t>
      </w:r>
      <w:r w:rsidR="00A735E0">
        <w:rPr>
          <w:rFonts w:eastAsia="宋体" w:hint="eastAsia"/>
          <w:szCs w:val="24"/>
          <w:lang w:eastAsia="zh-CN"/>
        </w:rPr>
        <w:t xml:space="preserve"> </w:t>
      </w:r>
      <w:r w:rsidRPr="0096771F">
        <w:rPr>
          <w:rFonts w:eastAsia="宋体"/>
          <w:szCs w:val="24"/>
        </w:rPr>
        <w:t xml:space="preserve">10000 </w:t>
      </w:r>
      <w:r w:rsidRPr="0096771F">
        <w:rPr>
          <w:lang w:eastAsia="zh-CN"/>
        </w:rPr>
        <w:t xml:space="preserve">(3.84 </w:t>
      </w:r>
      <w:proofErr w:type="spellStart"/>
      <w:r w:rsidRPr="0096771F">
        <w:rPr>
          <w:lang w:eastAsia="zh-CN"/>
        </w:rPr>
        <w:t>fJ</w:t>
      </w:r>
      <w:proofErr w:type="spellEnd"/>
      <w:r w:rsidRPr="0096771F">
        <w:rPr>
          <w:lang w:eastAsia="zh-CN"/>
        </w:rPr>
        <w:t>/pulse pixel)</w:t>
      </w:r>
      <w:r w:rsidRPr="0096771F">
        <w:rPr>
          <w:rFonts w:eastAsia="宋体"/>
          <w:szCs w:val="24"/>
        </w:rPr>
        <w:t xml:space="preserve">, indicating that the increase in the number of pulses only results in a linear increase in </w:t>
      </w:r>
      <w:proofErr w:type="spellStart"/>
      <w:r w:rsidRPr="0096771F">
        <w:rPr>
          <w:i/>
          <w:iCs/>
          <w:lang w:eastAsia="zh-CN"/>
        </w:rPr>
        <w:t>N</w:t>
      </w:r>
      <w:r w:rsidRPr="0096771F">
        <w:rPr>
          <w:i/>
          <w:iCs/>
          <w:vertAlign w:val="subscript"/>
          <w:lang w:eastAsia="zh-CN"/>
        </w:rPr>
        <w:t>e</w:t>
      </w:r>
      <w:r w:rsidRPr="0096771F">
        <w:rPr>
          <w:vertAlign w:val="subscript"/>
          <w:lang w:eastAsia="zh-CN"/>
        </w:rPr>
        <w:t>TPA</w:t>
      </w:r>
      <w:proofErr w:type="spellEnd"/>
      <w:r w:rsidRPr="0096771F">
        <w:rPr>
          <w:rFonts w:eastAsia="宋体"/>
          <w:szCs w:val="24"/>
        </w:rPr>
        <w:t xml:space="preserve"> without altering its occurrence efficiency.</w:t>
      </w:r>
    </w:p>
    <w:p w14:paraId="0595E5DA" w14:textId="77777777" w:rsidR="001B3ABA" w:rsidRPr="0096771F" w:rsidRDefault="001B3ABA" w:rsidP="00F81FE1">
      <w:pPr>
        <w:spacing w:line="360" w:lineRule="auto"/>
        <w:ind w:firstLineChars="200" w:firstLine="480"/>
        <w:jc w:val="both"/>
        <w:rPr>
          <w:rFonts w:eastAsia="宋体"/>
          <w:szCs w:val="24"/>
        </w:rPr>
      </w:pPr>
    </w:p>
    <w:p w14:paraId="51E48988" w14:textId="77777777" w:rsidR="001B3ABA" w:rsidRPr="0096771F" w:rsidRDefault="001B3ABA" w:rsidP="001B3ABA">
      <w:pPr>
        <w:pStyle w:val="SMText"/>
        <w:spacing w:line="360" w:lineRule="auto"/>
        <w:ind w:firstLine="0"/>
        <w:rPr>
          <w:color w:val="000000"/>
          <w:u w:val="single"/>
        </w:rPr>
      </w:pPr>
      <w:r w:rsidRPr="0096771F">
        <w:rPr>
          <w:color w:val="000000"/>
          <w:u w:val="single"/>
        </w:rPr>
        <w:t>S7. Computational model in MATLAB</w:t>
      </w:r>
    </w:p>
    <w:p w14:paraId="477D032B" w14:textId="77777777" w:rsidR="001B3ABA" w:rsidRPr="0096771F" w:rsidRDefault="001B3ABA" w:rsidP="001B3ABA">
      <w:pPr>
        <w:pStyle w:val="SMText"/>
        <w:spacing w:line="360" w:lineRule="auto"/>
        <w:ind w:firstLine="0"/>
        <w:rPr>
          <w:color w:val="000000"/>
        </w:rPr>
      </w:pPr>
    </w:p>
    <w:p w14:paraId="709EFB51" w14:textId="4F0ECB47" w:rsidR="00F81FE1" w:rsidRPr="007B7E50" w:rsidRDefault="001B3ABA" w:rsidP="007B7E50">
      <w:pPr>
        <w:spacing w:line="360" w:lineRule="auto"/>
        <w:ind w:firstLineChars="200" w:firstLine="480"/>
        <w:jc w:val="both"/>
        <w:rPr>
          <w:rFonts w:eastAsia="宋体"/>
          <w:color w:val="000000"/>
          <w:szCs w:val="24"/>
          <w:lang w:eastAsia="zh-CN"/>
        </w:rPr>
      </w:pPr>
      <w:r w:rsidRPr="0096771F">
        <w:rPr>
          <w:rFonts w:eastAsia="宋体"/>
          <w:color w:val="000000"/>
          <w:szCs w:val="24"/>
          <w:lang w:eastAsia="zh-CN"/>
        </w:rPr>
        <w:t>The computational model was established in MATLAB by numerically representing equations S1-S24. The optical setup uses on-axis point light source illumination with a polarization direction of x-direction and a wavelength of 517 nm. The numerical aperture (NA) of the projection imaging system is 1.49, and the refractive index in object space (such as the plane where the DMD is located) and image space (such as the plane where the photoresist is located) are 1.0 and 1.516, respectively.</w:t>
      </w:r>
      <w:bookmarkStart w:id="23" w:name="OLE_LINK23"/>
      <w:r w:rsidRPr="0096771F">
        <w:rPr>
          <w:rFonts w:eastAsia="宋体"/>
          <w:color w:val="000000"/>
          <w:szCs w:val="24"/>
          <w:lang w:eastAsia="zh-CN"/>
        </w:rPr>
        <w:t xml:space="preserve"> S</w:t>
      </w:r>
      <w:r w:rsidRPr="0096771F">
        <w:rPr>
          <w:rFonts w:eastAsia="宋体" w:hint="eastAsia"/>
          <w:color w:val="000000"/>
          <w:szCs w:val="24"/>
          <w:lang w:eastAsia="zh-CN"/>
        </w:rPr>
        <w:t>ubsequently</w:t>
      </w:r>
      <w:r w:rsidRPr="0096771F">
        <w:rPr>
          <w:rFonts w:eastAsia="宋体"/>
          <w:color w:val="000000"/>
          <w:szCs w:val="24"/>
          <w:lang w:eastAsia="zh-CN"/>
        </w:rPr>
        <w:t>, an optical projection system reduces the size of the image by a factor of 100 and projects it onto a silicon wafer.</w:t>
      </w:r>
      <w:bookmarkEnd w:id="23"/>
      <w:r w:rsidRPr="0096771F">
        <w:rPr>
          <w:rFonts w:eastAsia="宋体"/>
          <w:color w:val="000000"/>
          <w:szCs w:val="24"/>
          <w:lang w:eastAsia="zh-CN"/>
        </w:rPr>
        <w:t xml:space="preserve"> The size of the DMD pixel is 7.56 </w:t>
      </w:r>
      <w:proofErr w:type="spellStart"/>
      <w:r w:rsidRPr="0096771F">
        <w:rPr>
          <w:rFonts w:eastAsia="宋体"/>
          <w:color w:val="000000"/>
          <w:szCs w:val="24"/>
          <w:lang w:eastAsia="zh-CN"/>
        </w:rPr>
        <w:t>μm</w:t>
      </w:r>
      <w:proofErr w:type="spellEnd"/>
      <w:r w:rsidRPr="0096771F">
        <w:rPr>
          <w:rFonts w:eastAsia="宋体"/>
          <w:color w:val="000000"/>
          <w:szCs w:val="24"/>
          <w:lang w:eastAsia="zh-CN"/>
        </w:rPr>
        <w:t>. Considering 100% filling of DMD pixels, the complex amplitude transmittance of each DMD pixel can be discretized into a 20×20 matrix with all “1”, indicating that the smallest unit on the sampling interval of the image plane where the silicon wafer is located is set to 3.78 nm. The effects of various optical parameters on the distribution of the effective two-photon absorption number are illustrated in Fig. S6.</w:t>
      </w:r>
    </w:p>
    <w:p w14:paraId="5C924811" w14:textId="77777777" w:rsidR="00446DB7" w:rsidRDefault="00446DB7" w:rsidP="00663C3E">
      <w:pPr>
        <w:pStyle w:val="SMSubheading"/>
        <w:spacing w:line="360" w:lineRule="auto"/>
        <w:rPr>
          <w:u w:val="none"/>
        </w:rPr>
      </w:pPr>
    </w:p>
    <w:p w14:paraId="300A5C79" w14:textId="47BAADD2" w:rsidR="00663C3E" w:rsidRPr="0096771F" w:rsidRDefault="00663C3E" w:rsidP="00663C3E">
      <w:pPr>
        <w:pStyle w:val="SMSubheading"/>
        <w:spacing w:line="360" w:lineRule="auto"/>
        <w:rPr>
          <w:u w:val="single"/>
        </w:rPr>
      </w:pPr>
      <w:r w:rsidRPr="0096771F">
        <w:rPr>
          <w:u w:val="none"/>
        </w:rPr>
        <w:t>S</w:t>
      </w:r>
      <w:r w:rsidR="008415E9" w:rsidRPr="0096771F">
        <w:rPr>
          <w:u w:val="none"/>
        </w:rPr>
        <w:t>8</w:t>
      </w:r>
      <w:r w:rsidRPr="0096771F">
        <w:rPr>
          <w:u w:val="none"/>
        </w:rPr>
        <w:t xml:space="preserve">. </w:t>
      </w:r>
      <w:r w:rsidR="004B4CAE">
        <w:rPr>
          <w:rFonts w:hint="eastAsia"/>
          <w:u w:val="single"/>
          <w:lang w:eastAsia="zh-CN"/>
        </w:rPr>
        <w:t>O</w:t>
      </w:r>
      <w:r w:rsidR="004B4CAE" w:rsidRPr="0096771F">
        <w:rPr>
          <w:rFonts w:hint="eastAsia"/>
          <w:u w:val="single"/>
          <w:lang w:eastAsia="zh-CN"/>
        </w:rPr>
        <w:t>pt</w:t>
      </w:r>
      <w:r w:rsidR="004B4CAE" w:rsidRPr="0096771F">
        <w:rPr>
          <w:u w:val="single"/>
        </w:rPr>
        <w:t xml:space="preserve">ical setup </w:t>
      </w:r>
      <w:r w:rsidR="004B4CAE">
        <w:rPr>
          <w:rFonts w:hint="eastAsia"/>
          <w:u w:val="single"/>
          <w:lang w:eastAsia="zh-CN"/>
        </w:rPr>
        <w:t>of t</w:t>
      </w:r>
      <w:r w:rsidRPr="0096771F">
        <w:rPr>
          <w:u w:val="single"/>
        </w:rPr>
        <w:t>wo-photon optical projection l</w:t>
      </w:r>
      <w:r w:rsidRPr="0096771F">
        <w:rPr>
          <w:u w:val="single"/>
          <w:lang w:eastAsia="zh-CN"/>
        </w:rPr>
        <w:t>ith</w:t>
      </w:r>
      <w:r w:rsidRPr="0096771F">
        <w:rPr>
          <w:u w:val="single"/>
        </w:rPr>
        <w:t xml:space="preserve">ography </w:t>
      </w:r>
    </w:p>
    <w:p w14:paraId="188A6A92" w14:textId="77777777" w:rsidR="00663C3E" w:rsidRPr="0096771F" w:rsidRDefault="00663C3E" w:rsidP="00663C3E">
      <w:pPr>
        <w:pStyle w:val="SMSubheading"/>
        <w:spacing w:line="360" w:lineRule="auto"/>
      </w:pPr>
    </w:p>
    <w:p w14:paraId="11272A00" w14:textId="2EE615F1" w:rsidR="00663C3E" w:rsidRPr="0096771F" w:rsidRDefault="00663C3E" w:rsidP="00663C3E">
      <w:pPr>
        <w:spacing w:line="360" w:lineRule="auto"/>
        <w:jc w:val="both"/>
        <w:rPr>
          <w:rFonts w:eastAsia="宋体"/>
          <w:szCs w:val="24"/>
        </w:rPr>
      </w:pPr>
      <w:r w:rsidRPr="0096771F">
        <w:rPr>
          <w:lang w:eastAsia="zh-CN"/>
        </w:rPr>
        <w:t xml:space="preserve">     </w:t>
      </w:r>
      <w:r w:rsidRPr="0096771F">
        <w:rPr>
          <w:rFonts w:eastAsia="楷体"/>
          <w:bCs/>
          <w:szCs w:val="24"/>
        </w:rPr>
        <w:t>Femtosecond laser pulses are frequency-doubled (51</w:t>
      </w:r>
      <w:r w:rsidR="008C5681">
        <w:rPr>
          <w:rFonts w:eastAsia="楷体" w:hint="eastAsia"/>
          <w:bCs/>
          <w:szCs w:val="24"/>
          <w:lang w:eastAsia="zh-CN"/>
        </w:rPr>
        <w:t>7</w:t>
      </w:r>
      <w:r w:rsidRPr="0096771F">
        <w:rPr>
          <w:rFonts w:eastAsia="楷体"/>
          <w:bCs/>
          <w:szCs w:val="24"/>
        </w:rPr>
        <w:t xml:space="preserve"> nm) by a fiber laser (238 fs, 1 MHz, </w:t>
      </w:r>
      <w:r w:rsidR="00547314" w:rsidRPr="00547314">
        <w:rPr>
          <w:rFonts w:eastAsia="楷体"/>
          <w:bCs/>
          <w:szCs w:val="24"/>
          <w:lang w:eastAsia="zh-CN"/>
        </w:rPr>
        <w:t xml:space="preserve">CAS </w:t>
      </w:r>
      <w:proofErr w:type="spellStart"/>
      <w:r w:rsidR="00547314" w:rsidRPr="00547314">
        <w:rPr>
          <w:rFonts w:eastAsia="楷体"/>
          <w:bCs/>
          <w:szCs w:val="24"/>
          <w:lang w:eastAsia="zh-CN"/>
        </w:rPr>
        <w:t>Microstar</w:t>
      </w:r>
      <w:proofErr w:type="spellEnd"/>
      <w:r w:rsidRPr="0096771F">
        <w:rPr>
          <w:rFonts w:eastAsia="楷体"/>
          <w:bCs/>
          <w:szCs w:val="24"/>
        </w:rPr>
        <w:t>) with a fundamental frequency of 103</w:t>
      </w:r>
      <w:r w:rsidR="008C5681">
        <w:rPr>
          <w:rFonts w:eastAsia="楷体" w:hint="eastAsia"/>
          <w:bCs/>
          <w:szCs w:val="24"/>
          <w:lang w:eastAsia="zh-CN"/>
        </w:rPr>
        <w:t>5</w:t>
      </w:r>
      <w:r w:rsidRPr="0096771F">
        <w:rPr>
          <w:rFonts w:eastAsia="楷体"/>
          <w:bCs/>
          <w:szCs w:val="24"/>
        </w:rPr>
        <w:t xml:space="preserve"> nm for all subsequent two photopolymerization (TPP) fabrication experiments. In order to make full use of the DMD (DLP6500, 1920 </w:t>
      </w:r>
      <m:oMath>
        <m:r>
          <w:rPr>
            <w:rFonts w:ascii="Cambria Math" w:eastAsia="楷体" w:hAnsi="Cambria Math"/>
            <w:szCs w:val="24"/>
          </w:rPr>
          <m:t xml:space="preserve">× </m:t>
        </m:r>
      </m:oMath>
      <w:r w:rsidRPr="0096771F">
        <w:rPr>
          <w:rFonts w:eastAsia="楷体"/>
          <w:bCs/>
          <w:szCs w:val="24"/>
        </w:rPr>
        <w:t>1080 pixels, Texas Instrument), a 1</w:t>
      </w:r>
      <w:r w:rsidR="00C42775" w:rsidRPr="0096771F">
        <w:rPr>
          <w:rFonts w:ascii="Times" w:eastAsia="楷体" w:hAnsi="Times" w:cs="Times"/>
          <w:bCs/>
          <w:szCs w:val="24"/>
        </w:rPr>
        <w:t>×</w:t>
      </w:r>
      <w:r w:rsidR="00C42775">
        <w:rPr>
          <w:rFonts w:ascii="Times" w:eastAsia="楷体" w:hAnsi="Times" w:cs="Times" w:hint="eastAsia"/>
          <w:bCs/>
          <w:szCs w:val="24"/>
          <w:lang w:eastAsia="zh-CN"/>
        </w:rPr>
        <w:t xml:space="preserve"> </w:t>
      </w:r>
      <w:r w:rsidRPr="0096771F">
        <w:rPr>
          <w:rFonts w:eastAsia="楷体"/>
          <w:bCs/>
          <w:szCs w:val="24"/>
        </w:rPr>
        <w:t>-</w:t>
      </w:r>
      <w:r w:rsidR="00C42775">
        <w:rPr>
          <w:rFonts w:eastAsia="楷体" w:hint="eastAsia"/>
          <w:bCs/>
          <w:szCs w:val="24"/>
          <w:lang w:eastAsia="zh-CN"/>
        </w:rPr>
        <w:t xml:space="preserve"> </w:t>
      </w:r>
      <w:r w:rsidRPr="0096771F">
        <w:rPr>
          <w:rFonts w:eastAsia="楷体"/>
          <w:bCs/>
          <w:szCs w:val="24"/>
        </w:rPr>
        <w:t>3</w:t>
      </w:r>
      <w:r w:rsidRPr="0096771F">
        <w:rPr>
          <w:rFonts w:ascii="Times" w:eastAsia="楷体" w:hAnsi="Times" w:cs="Times"/>
          <w:bCs/>
          <w:szCs w:val="24"/>
        </w:rPr>
        <w:t>×</w:t>
      </w:r>
      <w:r w:rsidRPr="0096771F">
        <w:rPr>
          <w:rFonts w:eastAsia="楷体"/>
          <w:bCs/>
          <w:szCs w:val="24"/>
        </w:rPr>
        <w:t xml:space="preserve"> zoom beam expander is used to expand the laser spot diameter to 6 mm, so that the output light of πShaper 6_6_VIS passes through the </w:t>
      </w:r>
      <w:r w:rsidR="00CD0154" w:rsidRPr="0096771F">
        <w:rPr>
          <w:rFonts w:eastAsia="楷体"/>
          <w:bCs/>
          <w:szCs w:val="24"/>
        </w:rPr>
        <w:t>1</w:t>
      </w:r>
      <w:r w:rsidR="00CD0154" w:rsidRPr="0096771F">
        <w:rPr>
          <w:rFonts w:ascii="Times" w:eastAsia="楷体" w:hAnsi="Times" w:cs="Times"/>
          <w:bCs/>
          <w:szCs w:val="24"/>
        </w:rPr>
        <w:t>×</w:t>
      </w:r>
      <w:r w:rsidR="00CD0154">
        <w:rPr>
          <w:rFonts w:ascii="Times" w:eastAsia="楷体" w:hAnsi="Times" w:cs="Times" w:hint="eastAsia"/>
          <w:bCs/>
          <w:szCs w:val="24"/>
          <w:lang w:eastAsia="zh-CN"/>
        </w:rPr>
        <w:t xml:space="preserve"> </w:t>
      </w:r>
      <w:r w:rsidR="00CD0154" w:rsidRPr="0096771F">
        <w:rPr>
          <w:rFonts w:eastAsia="楷体"/>
          <w:bCs/>
          <w:szCs w:val="24"/>
        </w:rPr>
        <w:t>-</w:t>
      </w:r>
      <w:r w:rsidR="00CD0154">
        <w:rPr>
          <w:rFonts w:eastAsia="楷体" w:hint="eastAsia"/>
          <w:bCs/>
          <w:szCs w:val="24"/>
          <w:lang w:eastAsia="zh-CN"/>
        </w:rPr>
        <w:t xml:space="preserve"> </w:t>
      </w:r>
      <w:r w:rsidR="00CD0154" w:rsidRPr="0096771F">
        <w:rPr>
          <w:rFonts w:eastAsia="楷体"/>
          <w:bCs/>
          <w:szCs w:val="24"/>
        </w:rPr>
        <w:t>3</w:t>
      </w:r>
      <w:r w:rsidR="00CD0154" w:rsidRPr="0096771F">
        <w:rPr>
          <w:rFonts w:ascii="Times" w:eastAsia="楷体" w:hAnsi="Times" w:cs="Times"/>
          <w:bCs/>
          <w:szCs w:val="24"/>
        </w:rPr>
        <w:t>×</w:t>
      </w:r>
      <w:r w:rsidRPr="0096771F">
        <w:rPr>
          <w:rFonts w:eastAsia="楷体"/>
          <w:bCs/>
          <w:szCs w:val="24"/>
        </w:rPr>
        <w:t xml:space="preserve"> zoom beam expander to produce internal focusing a top-hat beam with a diameter of 18 mm without changing the irradiance </w:t>
      </w:r>
      <w:r w:rsidRPr="0096771F">
        <w:rPr>
          <w:rFonts w:eastAsia="楷体"/>
          <w:bCs/>
          <w:szCs w:val="24"/>
        </w:rPr>
        <w:fldChar w:fldCharType="begin"/>
      </w:r>
      <w:r w:rsidRPr="0096771F">
        <w:rPr>
          <w:rFonts w:eastAsia="楷体"/>
          <w:bCs/>
          <w:szCs w:val="24"/>
        </w:rPr>
        <w:instrText xml:space="preserve"> ADDIN EN.CITE &lt;EndNote&gt;&lt;Cite&gt;&lt;Author&gt;Laskin&lt;/Author&gt;&lt;Year&gt;2015&lt;/Year&gt;&lt;RecNum&gt;337&lt;/RecNum&gt;&lt;DisplayText&gt;(&lt;style face="italic"&gt;1&lt;/style&gt;)&lt;/DisplayText&gt;&lt;record&gt;&lt;rec-number&gt;337&lt;/rec-number&gt;&lt;foreign-keys&gt;&lt;key app="EN" db-id="5awfsreauew9xqeepxa5rvzn0w52vwwtzs0f" timestamp="1704165549" guid="793e81b4-ef97-4f9e-973f-d856c9ce8d68"&gt;337&lt;/key&gt;&lt;/foreign-keys&gt;&lt;ref-type name="Conference Proceedings"&gt;10&lt;/ref-type&gt;&lt;contributors&gt;&lt;authors&gt;&lt;author&gt;Laskin, Alexander&lt;/author&gt;&lt;author&gt;Juzumas, Valdemaras&lt;/author&gt;&lt;author&gt;Urniežius, Aivaras&lt;/author&gt;&lt;author&gt;Laskin, Vadim&lt;/author&gt;&lt;author&gt;Šlekys, Gintas&lt;/author&gt;&lt;author&gt;Ostrun, Aleksei&lt;/author&gt;&lt;/authors&gt;&lt;/contributors&gt;&lt;titles&gt;&lt;title&gt;Building beam shaping optics for micromachining&lt;/title&gt;&lt;secondary-title&gt;Components and Packaging for Laser Systems&lt;/secondary-title&gt;&lt;/titles&gt;&lt;pages&gt;224-232&lt;/pages&gt;&lt;volume&gt;9346&lt;/volume&gt;&lt;dates&gt;&lt;year&gt;2015&lt;/year&gt;&lt;/dates&gt;&lt;publisher&gt;SPIE&lt;/publisher&gt;&lt;urls&gt;&lt;/urls&gt;&lt;/record&gt;&lt;/Cite&gt;&lt;/EndNote&gt;</w:instrText>
      </w:r>
      <w:r w:rsidRPr="0096771F">
        <w:rPr>
          <w:rFonts w:eastAsia="楷体"/>
          <w:bCs/>
          <w:szCs w:val="24"/>
        </w:rPr>
        <w:fldChar w:fldCharType="separate"/>
      </w:r>
      <w:r w:rsidRPr="0096771F">
        <w:rPr>
          <w:rFonts w:eastAsia="楷体"/>
          <w:bCs/>
          <w:noProof/>
          <w:szCs w:val="24"/>
        </w:rPr>
        <w:t>(</w:t>
      </w:r>
      <w:r w:rsidR="00C25647" w:rsidRPr="0096771F">
        <w:rPr>
          <w:rFonts w:eastAsia="楷体"/>
          <w:bCs/>
          <w:i/>
          <w:noProof/>
          <w:szCs w:val="24"/>
        </w:rPr>
        <w:t>4</w:t>
      </w:r>
      <w:r w:rsidR="00680E30">
        <w:rPr>
          <w:rFonts w:eastAsia="楷体" w:hint="eastAsia"/>
          <w:bCs/>
          <w:i/>
          <w:noProof/>
          <w:szCs w:val="24"/>
          <w:lang w:eastAsia="zh-CN"/>
        </w:rPr>
        <w:t>7</w:t>
      </w:r>
      <w:r w:rsidRPr="0096771F">
        <w:rPr>
          <w:rFonts w:eastAsia="楷体"/>
          <w:bCs/>
          <w:noProof/>
          <w:szCs w:val="24"/>
        </w:rPr>
        <w:t>)</w:t>
      </w:r>
      <w:r w:rsidRPr="0096771F">
        <w:rPr>
          <w:rFonts w:eastAsia="楷体"/>
          <w:bCs/>
          <w:szCs w:val="24"/>
        </w:rPr>
        <w:fldChar w:fldCharType="end"/>
      </w:r>
      <w:r w:rsidRPr="0096771F">
        <w:rPr>
          <w:rFonts w:eastAsia="楷体"/>
          <w:bCs/>
          <w:szCs w:val="24"/>
        </w:rPr>
        <w:t xml:space="preserve">. The optical system can project any binarized pattern loaded on the DMD onto the target photoresist through the tube mirror and the objective lens (NIKON, oil, 100 </w:t>
      </w:r>
      <w:r w:rsidRPr="0096771F">
        <w:rPr>
          <w:rFonts w:ascii="Times" w:eastAsia="楷体" w:hAnsi="Times" w:cs="Times"/>
          <w:bCs/>
          <w:szCs w:val="24"/>
        </w:rPr>
        <w:t>×</w:t>
      </w:r>
      <w:r w:rsidRPr="0096771F">
        <w:rPr>
          <w:rFonts w:eastAsia="楷体"/>
          <w:bCs/>
          <w:szCs w:val="24"/>
        </w:rPr>
        <w:t xml:space="preserve"> /1.49</w:t>
      </w:r>
      <w:r w:rsidR="00CD0154">
        <w:rPr>
          <w:rFonts w:eastAsia="楷体" w:hint="eastAsia"/>
          <w:bCs/>
          <w:szCs w:val="24"/>
          <w:lang w:eastAsia="zh-CN"/>
        </w:rPr>
        <w:t xml:space="preserve"> </w:t>
      </w:r>
      <w:r w:rsidRPr="0096771F">
        <w:rPr>
          <w:rFonts w:eastAsia="楷体"/>
          <w:bCs/>
          <w:szCs w:val="24"/>
        </w:rPr>
        <w:t xml:space="preserve">NA) without moving the stage (Fig. </w:t>
      </w:r>
      <w:r w:rsidR="00F20F4E" w:rsidRPr="0096771F">
        <w:rPr>
          <w:rFonts w:eastAsia="楷体"/>
          <w:bCs/>
          <w:szCs w:val="24"/>
        </w:rPr>
        <w:t>S7</w:t>
      </w:r>
      <w:r w:rsidR="00132C4A">
        <w:rPr>
          <w:rFonts w:eastAsia="楷体" w:hint="eastAsia"/>
          <w:bCs/>
          <w:szCs w:val="24"/>
          <w:lang w:eastAsia="zh-CN"/>
        </w:rPr>
        <w:t xml:space="preserve"> </w:t>
      </w:r>
      <w:r w:rsidR="00F20F4E">
        <w:rPr>
          <w:rFonts w:eastAsia="楷体" w:hint="eastAsia"/>
          <w:bCs/>
          <w:szCs w:val="24"/>
          <w:lang w:eastAsia="zh-CN"/>
        </w:rPr>
        <w:t>A</w:t>
      </w:r>
      <w:r w:rsidRPr="0096771F">
        <w:rPr>
          <w:rFonts w:eastAsia="楷体"/>
          <w:bCs/>
          <w:szCs w:val="24"/>
        </w:rPr>
        <w:t>). D</w:t>
      </w:r>
      <w:bookmarkStart w:id="24" w:name="OLE_LINK5"/>
      <w:r w:rsidRPr="0096771F">
        <w:rPr>
          <w:rFonts w:eastAsia="楷体"/>
          <w:bCs/>
          <w:szCs w:val="24"/>
        </w:rPr>
        <w:t>MD (DLP6500 0.65 1080P MVSP S600) with</w:t>
      </w:r>
      <w:r w:rsidRPr="0096771F">
        <w:rPr>
          <w:rFonts w:eastAsia="宋体"/>
          <w:szCs w:val="24"/>
        </w:rPr>
        <w:t xml:space="preserve"> 7.56 </w:t>
      </w:r>
      <w:proofErr w:type="spellStart"/>
      <w:r w:rsidRPr="0096771F">
        <w:rPr>
          <w:rFonts w:eastAsia="等线"/>
          <w:szCs w:val="24"/>
        </w:rPr>
        <w:t>μm</w:t>
      </w:r>
      <w:proofErr w:type="spellEnd"/>
      <w:r w:rsidRPr="0096771F">
        <w:rPr>
          <w:rFonts w:eastAsia="宋体"/>
          <w:szCs w:val="24"/>
        </w:rPr>
        <w:t xml:space="preserve"> micromirror pitch, 0.65-inch micromirror array diagonal is optimized for visible light (420 nm-700 nm) (</w:t>
      </w:r>
      <w:r w:rsidRPr="0096771F">
        <w:rPr>
          <w:rFonts w:eastAsia="楷体"/>
          <w:bCs/>
          <w:szCs w:val="24"/>
        </w:rPr>
        <w:t xml:space="preserve">Fig. </w:t>
      </w:r>
      <w:r w:rsidR="00F20F4E" w:rsidRPr="0096771F">
        <w:rPr>
          <w:rFonts w:eastAsia="楷体"/>
          <w:bCs/>
          <w:szCs w:val="24"/>
        </w:rPr>
        <w:t>S7</w:t>
      </w:r>
      <w:r w:rsidR="00132C4A">
        <w:rPr>
          <w:rFonts w:eastAsia="楷体" w:hint="eastAsia"/>
          <w:bCs/>
          <w:szCs w:val="24"/>
          <w:lang w:eastAsia="zh-CN"/>
        </w:rPr>
        <w:t xml:space="preserve"> </w:t>
      </w:r>
      <w:r w:rsidR="00F20F4E">
        <w:rPr>
          <w:rFonts w:eastAsia="楷体" w:hint="eastAsia"/>
          <w:bCs/>
          <w:szCs w:val="24"/>
          <w:lang w:eastAsia="zh-CN"/>
        </w:rPr>
        <w:t>C</w:t>
      </w:r>
      <w:r w:rsidRPr="0096771F">
        <w:rPr>
          <w:rFonts w:eastAsia="宋体"/>
          <w:szCs w:val="24"/>
        </w:rPr>
        <w:t>).</w:t>
      </w:r>
    </w:p>
    <w:p w14:paraId="3CA33415" w14:textId="77777777" w:rsidR="00724DE0" w:rsidRPr="0096771F" w:rsidRDefault="00724DE0" w:rsidP="00663C3E">
      <w:pPr>
        <w:spacing w:line="360" w:lineRule="auto"/>
        <w:jc w:val="both"/>
        <w:rPr>
          <w:rFonts w:eastAsia="宋体"/>
          <w:szCs w:val="24"/>
        </w:rPr>
      </w:pPr>
    </w:p>
    <w:p w14:paraId="51C7E33F" w14:textId="65FBFC88" w:rsidR="00724DE0" w:rsidRPr="0096771F" w:rsidRDefault="00724DE0" w:rsidP="00724DE0">
      <w:pPr>
        <w:pStyle w:val="SMSubheading"/>
        <w:spacing w:line="360" w:lineRule="auto"/>
        <w:rPr>
          <w:color w:val="000000"/>
          <w:u w:val="single"/>
        </w:rPr>
      </w:pPr>
      <w:r w:rsidRPr="0096771F">
        <w:rPr>
          <w:color w:val="000000"/>
          <w:u w:val="none"/>
        </w:rPr>
        <w:t>S</w:t>
      </w:r>
      <w:r w:rsidR="008415E9" w:rsidRPr="0096771F">
        <w:rPr>
          <w:color w:val="000000"/>
          <w:u w:val="none"/>
        </w:rPr>
        <w:t>9</w:t>
      </w:r>
      <w:r w:rsidRPr="0096771F">
        <w:rPr>
          <w:color w:val="000000"/>
          <w:u w:val="none"/>
        </w:rPr>
        <w:t>.</w:t>
      </w:r>
      <w:r w:rsidRPr="0096771F">
        <w:rPr>
          <w:color w:val="000000"/>
        </w:rPr>
        <w:t xml:space="preserve"> </w:t>
      </w:r>
      <w:r w:rsidRPr="0096771F">
        <w:rPr>
          <w:color w:val="000000"/>
          <w:u w:val="single"/>
        </w:rPr>
        <w:t>P</w:t>
      </w:r>
      <w:r w:rsidRPr="0096771F">
        <w:rPr>
          <w:color w:val="000000"/>
        </w:rPr>
        <w:t xml:space="preserve">hotopolymerization </w:t>
      </w:r>
    </w:p>
    <w:p w14:paraId="7C65B702" w14:textId="77777777" w:rsidR="00724DE0" w:rsidRPr="0096771F" w:rsidRDefault="00724DE0" w:rsidP="00724DE0">
      <w:pPr>
        <w:spacing w:line="360" w:lineRule="auto"/>
        <w:ind w:firstLineChars="200" w:firstLine="480"/>
        <w:rPr>
          <w:rFonts w:eastAsia="楷体"/>
          <w:bCs/>
          <w:szCs w:val="24"/>
          <w:lang w:eastAsia="zh-CN"/>
        </w:rPr>
      </w:pPr>
    </w:p>
    <w:p w14:paraId="652AC0BC" w14:textId="4CB287FF" w:rsidR="00724DE0" w:rsidRPr="0096771F" w:rsidRDefault="00724DE0" w:rsidP="00724DE0">
      <w:pPr>
        <w:spacing w:line="360" w:lineRule="auto"/>
        <w:ind w:firstLineChars="200" w:firstLine="480"/>
        <w:jc w:val="both"/>
        <w:rPr>
          <w:color w:val="000000"/>
          <w:lang w:eastAsia="zh-CN"/>
        </w:rPr>
      </w:pPr>
      <w:bookmarkStart w:id="25" w:name="OLE_LINK7"/>
      <w:bookmarkStart w:id="26" w:name="OLE_LINK27"/>
      <w:r w:rsidRPr="0096771F">
        <w:rPr>
          <w:lang w:eastAsia="zh-CN"/>
        </w:rPr>
        <w:t>The two-component compound of the non-chemically amplified negative</w:t>
      </w:r>
      <w:bookmarkStart w:id="27" w:name="OLE_LINK2"/>
      <w:r w:rsidRPr="0096771F">
        <w:rPr>
          <w:lang w:eastAsia="zh-CN"/>
        </w:rPr>
        <w:t xml:space="preserve"> photoresist </w:t>
      </w:r>
      <w:bookmarkEnd w:id="27"/>
      <w:r w:rsidRPr="0096771F">
        <w:rPr>
          <w:lang w:eastAsia="zh-CN"/>
        </w:rPr>
        <w:t xml:space="preserve">(AR-N 7520) used in the experiment consists of a </w:t>
      </w:r>
      <w:proofErr w:type="spellStart"/>
      <w:r w:rsidRPr="0096771F">
        <w:rPr>
          <w:lang w:eastAsia="zh-CN"/>
        </w:rPr>
        <w:t>bisazide</w:t>
      </w:r>
      <w:proofErr w:type="spellEnd"/>
      <w:r w:rsidRPr="0096771F">
        <w:rPr>
          <w:lang w:eastAsia="zh-CN"/>
        </w:rPr>
        <w:t xml:space="preserve"> compound and a polyhydroxy phenolic compound. It absorbs two-photon simultaneously and is excited to an excited state by laser irradiation. This excitation can only trigger an insertion reaction between the </w:t>
      </w:r>
      <w:proofErr w:type="spellStart"/>
      <w:r w:rsidRPr="0096771F">
        <w:rPr>
          <w:lang w:eastAsia="zh-CN"/>
        </w:rPr>
        <w:t>azide</w:t>
      </w:r>
      <w:proofErr w:type="spellEnd"/>
      <w:r w:rsidRPr="0096771F">
        <w:rPr>
          <w:lang w:eastAsia="zh-CN"/>
        </w:rPr>
        <w:t xml:space="preserve"> group of the </w:t>
      </w:r>
      <w:proofErr w:type="spellStart"/>
      <w:r w:rsidRPr="0096771F">
        <w:rPr>
          <w:lang w:eastAsia="zh-CN"/>
        </w:rPr>
        <w:t>polyoxyethylene</w:t>
      </w:r>
      <w:proofErr w:type="spellEnd"/>
      <w:r w:rsidRPr="0096771F">
        <w:rPr>
          <w:lang w:eastAsia="zh-CN"/>
        </w:rPr>
        <w:t xml:space="preserve"> </w:t>
      </w:r>
      <w:proofErr w:type="spellStart"/>
      <w:r w:rsidRPr="0096771F">
        <w:rPr>
          <w:lang w:eastAsia="zh-CN"/>
        </w:rPr>
        <w:t>bisazide</w:t>
      </w:r>
      <w:proofErr w:type="spellEnd"/>
      <w:r w:rsidRPr="0096771F">
        <w:rPr>
          <w:lang w:eastAsia="zh-CN"/>
        </w:rPr>
        <w:t xml:space="preserve"> compound, serving as a cross-linking agent, and the alkyl group of the phenolic compound. This reaction forms dimers or polymers, increasing the molecular weight and the polymerized polymers become insoluble in the developer.</w:t>
      </w:r>
      <w:bookmarkEnd w:id="25"/>
      <w:r w:rsidRPr="0096771F">
        <w:rPr>
          <w:lang w:eastAsia="zh-CN"/>
        </w:rPr>
        <w:t xml:space="preserve"> </w:t>
      </w:r>
      <w:bookmarkStart w:id="28" w:name="OLE_LINK11"/>
      <w:r w:rsidRPr="0096771F">
        <w:rPr>
          <w:lang w:eastAsia="zh-CN"/>
        </w:rPr>
        <w:t>UV-</w:t>
      </w:r>
      <w:proofErr w:type="gramStart"/>
      <w:r w:rsidRPr="0096771F">
        <w:rPr>
          <w:lang w:eastAsia="zh-CN"/>
        </w:rPr>
        <w:t>Vis</w:t>
      </w:r>
      <w:proofErr w:type="gramEnd"/>
      <w:r w:rsidRPr="0096771F">
        <w:rPr>
          <w:lang w:eastAsia="zh-CN"/>
        </w:rPr>
        <w:t xml:space="preserve"> absorption spectrum shows that there are two absorption peaks at 323 nm and 284 nm in Fig. S</w:t>
      </w:r>
      <w:r w:rsidR="00E810A9" w:rsidRPr="0096771F">
        <w:rPr>
          <w:lang w:eastAsia="zh-CN"/>
        </w:rPr>
        <w:t>8</w:t>
      </w:r>
      <w:r w:rsidRPr="0096771F">
        <w:rPr>
          <w:lang w:eastAsia="zh-CN"/>
        </w:rPr>
        <w:t>.</w:t>
      </w:r>
      <w:bookmarkEnd w:id="28"/>
      <w:r w:rsidRPr="0096771F">
        <w:rPr>
          <w:lang w:eastAsia="zh-CN"/>
        </w:rPr>
        <w:t xml:space="preserve"> </w:t>
      </w:r>
      <w:bookmarkStart w:id="29" w:name="OLE_LINK12"/>
      <w:r w:rsidRPr="0096771F">
        <w:rPr>
          <w:lang w:eastAsia="zh-CN"/>
        </w:rPr>
        <w:t>The single-photon absorption cutoff wavelength is 353 nm, which indicates that</w:t>
      </w:r>
      <w:r w:rsidR="00E52A48">
        <w:rPr>
          <w:lang w:eastAsia="zh-CN"/>
        </w:rPr>
        <w:t xml:space="preserve"> a </w:t>
      </w:r>
      <w:r w:rsidRPr="0096771F">
        <w:rPr>
          <w:lang w:eastAsia="zh-CN"/>
        </w:rPr>
        <w:t>single-photon absorption reaction can hardly occur at 517 nm, thus paving the way for the occurrence of two-photon absorption.</w:t>
      </w:r>
      <w:bookmarkEnd w:id="29"/>
    </w:p>
    <w:bookmarkEnd w:id="26"/>
    <w:p w14:paraId="3A89645A" w14:textId="77777777" w:rsidR="0099734D" w:rsidRPr="0096771F" w:rsidRDefault="0099734D" w:rsidP="00663C3E">
      <w:pPr>
        <w:spacing w:line="360" w:lineRule="auto"/>
        <w:jc w:val="both"/>
        <w:rPr>
          <w:rFonts w:eastAsia="宋体"/>
          <w:szCs w:val="24"/>
        </w:rPr>
      </w:pPr>
    </w:p>
    <w:p w14:paraId="701B8022" w14:textId="501BE326" w:rsidR="0099734D" w:rsidRPr="0096771F" w:rsidRDefault="0099734D" w:rsidP="0099734D">
      <w:pPr>
        <w:pStyle w:val="SMSubheading"/>
        <w:spacing w:line="360" w:lineRule="auto"/>
        <w:rPr>
          <w:u w:val="none"/>
        </w:rPr>
      </w:pPr>
      <w:r w:rsidRPr="0096771F">
        <w:rPr>
          <w:u w:val="none"/>
        </w:rPr>
        <w:t>S</w:t>
      </w:r>
      <w:r w:rsidR="008415E9" w:rsidRPr="0096771F">
        <w:rPr>
          <w:u w:val="none"/>
        </w:rPr>
        <w:t>10</w:t>
      </w:r>
      <w:r w:rsidRPr="0096771F">
        <w:rPr>
          <w:u w:val="none"/>
        </w:rPr>
        <w:t xml:space="preserve">. </w:t>
      </w:r>
      <w:r w:rsidR="00EC3389" w:rsidRPr="0096771F">
        <w:rPr>
          <w:u w:val="single"/>
        </w:rPr>
        <w:t xml:space="preserve">Feasibility of </w:t>
      </w:r>
      <w:r w:rsidRPr="0096771F">
        <w:rPr>
          <w:u w:val="single"/>
        </w:rPr>
        <w:t>optical projection l</w:t>
      </w:r>
      <w:r w:rsidRPr="0096771F">
        <w:rPr>
          <w:u w:val="single"/>
          <w:lang w:eastAsia="zh-CN"/>
        </w:rPr>
        <w:t>ith</w:t>
      </w:r>
      <w:r w:rsidRPr="0096771F">
        <w:rPr>
          <w:u w:val="single"/>
        </w:rPr>
        <w:t xml:space="preserve">ography </w:t>
      </w:r>
      <w:r w:rsidRPr="0096771F">
        <w:rPr>
          <w:rFonts w:hint="eastAsia"/>
          <w:u w:val="single"/>
          <w:lang w:eastAsia="zh-CN"/>
        </w:rPr>
        <w:t>opt</w:t>
      </w:r>
      <w:r w:rsidRPr="0096771F">
        <w:rPr>
          <w:u w:val="single"/>
        </w:rPr>
        <w:t>ical setup</w:t>
      </w:r>
    </w:p>
    <w:p w14:paraId="57E7F9D2" w14:textId="77777777" w:rsidR="0099734D" w:rsidRPr="0096771F" w:rsidRDefault="0099734D" w:rsidP="00663C3E">
      <w:pPr>
        <w:spacing w:line="360" w:lineRule="auto"/>
        <w:jc w:val="both"/>
        <w:rPr>
          <w:rFonts w:eastAsia="宋体"/>
          <w:szCs w:val="24"/>
        </w:rPr>
      </w:pPr>
    </w:p>
    <w:bookmarkEnd w:id="24"/>
    <w:p w14:paraId="2682F601" w14:textId="305CF65F" w:rsidR="00663C3E" w:rsidRDefault="00663C3E" w:rsidP="00663C3E">
      <w:pPr>
        <w:spacing w:line="360" w:lineRule="auto"/>
        <w:ind w:firstLineChars="200" w:firstLine="480"/>
        <w:jc w:val="both"/>
        <w:rPr>
          <w:rFonts w:eastAsia="楷体"/>
          <w:bCs/>
          <w:szCs w:val="24"/>
        </w:rPr>
      </w:pPr>
      <w:r w:rsidRPr="0096771F">
        <w:rPr>
          <w:rFonts w:eastAsia="楷体"/>
          <w:bCs/>
          <w:szCs w:val="24"/>
        </w:rPr>
        <w:t>In the optical setup, the πShaper is used for homogenization. This method can achieve a high transmittance of 98%. The energy loss is minimized. The consistency of the laser beam does not deteriorate and there is no focus inside from the homogenized spot in Fig. S</w:t>
      </w:r>
      <w:r w:rsidR="00E810A9" w:rsidRPr="0096771F">
        <w:rPr>
          <w:rFonts w:eastAsia="楷体"/>
          <w:bCs/>
          <w:szCs w:val="24"/>
        </w:rPr>
        <w:t>9</w:t>
      </w:r>
      <w:r w:rsidRPr="0096771F">
        <w:rPr>
          <w:rFonts w:eastAsia="楷体"/>
          <w:bCs/>
          <w:szCs w:val="24"/>
        </w:rPr>
        <w:t xml:space="preserve"> </w:t>
      </w:r>
      <w:r w:rsidR="00F20F4E">
        <w:rPr>
          <w:rFonts w:eastAsia="楷体" w:hint="eastAsia"/>
          <w:bCs/>
          <w:szCs w:val="24"/>
          <w:lang w:eastAsia="zh-CN"/>
        </w:rPr>
        <w:t>A</w:t>
      </w:r>
      <w:r w:rsidRPr="0096771F">
        <w:rPr>
          <w:rFonts w:eastAsia="楷体"/>
          <w:bCs/>
          <w:szCs w:val="24"/>
        </w:rPr>
        <w:t>–</w:t>
      </w:r>
      <w:r w:rsidR="00F20F4E">
        <w:rPr>
          <w:rFonts w:eastAsia="楷体" w:hint="eastAsia"/>
          <w:bCs/>
          <w:szCs w:val="24"/>
          <w:lang w:eastAsia="zh-CN"/>
        </w:rPr>
        <w:t>B</w:t>
      </w:r>
      <w:r w:rsidRPr="0096771F">
        <w:rPr>
          <w:rFonts w:eastAsia="楷体"/>
          <w:bCs/>
          <w:szCs w:val="24"/>
        </w:rPr>
        <w:t xml:space="preserve">. The uniformity of the entire light field is authenticated using a photon sieve pattern with a large diameter of 80 </w:t>
      </w:r>
      <w:proofErr w:type="spellStart"/>
      <w:r w:rsidRPr="0096771F">
        <w:rPr>
          <w:rFonts w:eastAsia="楷体"/>
          <w:bCs/>
          <w:szCs w:val="24"/>
        </w:rPr>
        <w:t>μm</w:t>
      </w:r>
      <w:proofErr w:type="spellEnd"/>
      <w:r w:rsidRPr="0096771F">
        <w:rPr>
          <w:rFonts w:eastAsia="楷体"/>
          <w:bCs/>
          <w:szCs w:val="24"/>
        </w:rPr>
        <w:t xml:space="preserve"> (</w:t>
      </w:r>
      <w:bookmarkStart w:id="30" w:name="_Hlk144822456"/>
      <w:proofErr w:type="spellStart"/>
      <w:r w:rsidRPr="0096771F">
        <w:rPr>
          <w:i/>
          <w:iCs/>
          <w:lang w:eastAsia="zh-CN"/>
        </w:rPr>
        <w:t>N</w:t>
      </w:r>
      <w:r w:rsidRPr="0096771F">
        <w:rPr>
          <w:vertAlign w:val="subscript"/>
          <w:lang w:eastAsia="zh-CN"/>
        </w:rPr>
        <w:t>pulse</w:t>
      </w:r>
      <w:bookmarkEnd w:id="30"/>
      <w:proofErr w:type="spellEnd"/>
      <w:r w:rsidRPr="0096771F">
        <w:rPr>
          <w:lang w:eastAsia="zh-CN"/>
        </w:rPr>
        <w:t xml:space="preserve"> = 6 × 10</w:t>
      </w:r>
      <w:r w:rsidRPr="0096771F">
        <w:rPr>
          <w:vertAlign w:val="superscript"/>
          <w:lang w:eastAsia="zh-CN"/>
        </w:rPr>
        <w:t>7</w:t>
      </w:r>
      <w:r w:rsidRPr="0096771F">
        <w:rPr>
          <w:lang w:eastAsia="zh-CN"/>
        </w:rPr>
        <w:t xml:space="preserve"> and </w:t>
      </w:r>
      <w:bookmarkStart w:id="31" w:name="_Hlk144822803"/>
      <w:r w:rsidRPr="0096771F">
        <w:rPr>
          <w:i/>
          <w:iCs/>
          <w:lang w:eastAsia="zh-CN"/>
        </w:rPr>
        <w:t>N</w:t>
      </w:r>
      <w:r w:rsidRPr="0096771F">
        <w:rPr>
          <w:vertAlign w:val="subscript"/>
          <w:lang w:eastAsia="zh-CN"/>
        </w:rPr>
        <w:t>spp</w:t>
      </w:r>
      <w:bookmarkEnd w:id="31"/>
      <w:r w:rsidRPr="0096771F">
        <w:rPr>
          <w:lang w:eastAsia="zh-CN"/>
        </w:rPr>
        <w:t xml:space="preserve"> = 2.38 × 10</w:t>
      </w:r>
      <w:r w:rsidRPr="0096771F">
        <w:rPr>
          <w:vertAlign w:val="superscript"/>
          <w:lang w:eastAsia="zh-CN"/>
        </w:rPr>
        <w:t>4</w:t>
      </w:r>
      <w:r w:rsidRPr="0096771F">
        <w:rPr>
          <w:lang w:eastAsia="zh-CN"/>
        </w:rPr>
        <w:t xml:space="preserve"> (9.14 </w:t>
      </w:r>
      <w:proofErr w:type="spellStart"/>
      <w:r w:rsidRPr="0096771F">
        <w:rPr>
          <w:lang w:eastAsia="zh-CN"/>
        </w:rPr>
        <w:t>fJ</w:t>
      </w:r>
      <w:proofErr w:type="spellEnd"/>
      <w:r w:rsidRPr="0096771F">
        <w:rPr>
          <w:lang w:eastAsia="zh-CN"/>
        </w:rPr>
        <w:t>/pulse pixel)</w:t>
      </w:r>
      <w:r w:rsidRPr="0096771F">
        <w:rPr>
          <w:rFonts w:eastAsia="楷体"/>
          <w:bCs/>
          <w:szCs w:val="24"/>
        </w:rPr>
        <w:t xml:space="preserve">) and a resolution plate pattern with a length of 100 </w:t>
      </w:r>
      <w:proofErr w:type="spellStart"/>
      <w:r w:rsidRPr="0096771F">
        <w:rPr>
          <w:rFonts w:eastAsia="楷体"/>
          <w:bCs/>
          <w:szCs w:val="24"/>
        </w:rPr>
        <w:t>μm</w:t>
      </w:r>
      <w:proofErr w:type="spellEnd"/>
      <w:r w:rsidRPr="0096771F">
        <w:rPr>
          <w:rFonts w:eastAsia="楷体"/>
          <w:bCs/>
          <w:szCs w:val="24"/>
        </w:rPr>
        <w:t xml:space="preserve"> </w:t>
      </w:r>
      <w:proofErr w:type="gramStart"/>
      <w:r w:rsidRPr="0096771F">
        <w:rPr>
          <w:rFonts w:eastAsia="楷体"/>
          <w:bCs/>
          <w:szCs w:val="24"/>
        </w:rPr>
        <w:t xml:space="preserve">( </w:t>
      </w:r>
      <w:proofErr w:type="spellStart"/>
      <w:r w:rsidRPr="0096771F">
        <w:rPr>
          <w:i/>
          <w:iCs/>
          <w:lang w:eastAsia="zh-CN"/>
        </w:rPr>
        <w:t>N</w:t>
      </w:r>
      <w:r w:rsidRPr="0096771F">
        <w:rPr>
          <w:vertAlign w:val="subscript"/>
          <w:lang w:eastAsia="zh-CN"/>
        </w:rPr>
        <w:t>pulse</w:t>
      </w:r>
      <w:proofErr w:type="spellEnd"/>
      <w:proofErr w:type="gramEnd"/>
      <w:r w:rsidRPr="0096771F">
        <w:rPr>
          <w:lang w:eastAsia="zh-CN"/>
        </w:rPr>
        <w:t xml:space="preserve"> = 4.8 × 10</w:t>
      </w:r>
      <w:r w:rsidRPr="0096771F">
        <w:rPr>
          <w:vertAlign w:val="superscript"/>
          <w:lang w:eastAsia="zh-CN"/>
        </w:rPr>
        <w:t>7</w:t>
      </w:r>
      <w:r w:rsidRPr="0096771F">
        <w:rPr>
          <w:lang w:eastAsia="zh-CN"/>
        </w:rPr>
        <w:t xml:space="preserve"> and </w:t>
      </w:r>
      <w:r w:rsidRPr="0096771F">
        <w:rPr>
          <w:i/>
          <w:iCs/>
          <w:lang w:eastAsia="zh-CN"/>
        </w:rPr>
        <w:t>N</w:t>
      </w:r>
      <w:r w:rsidRPr="0096771F">
        <w:rPr>
          <w:vertAlign w:val="subscript"/>
          <w:lang w:eastAsia="zh-CN"/>
        </w:rPr>
        <w:t>spp</w:t>
      </w:r>
      <w:r w:rsidRPr="0096771F">
        <w:rPr>
          <w:lang w:eastAsia="zh-CN"/>
        </w:rPr>
        <w:t xml:space="preserve"> = 3.51 × 10</w:t>
      </w:r>
      <w:r w:rsidRPr="0096771F">
        <w:rPr>
          <w:vertAlign w:val="superscript"/>
          <w:lang w:eastAsia="zh-CN"/>
        </w:rPr>
        <w:t>4</w:t>
      </w:r>
      <w:r w:rsidRPr="0096771F">
        <w:rPr>
          <w:lang w:eastAsia="zh-CN"/>
        </w:rPr>
        <w:t xml:space="preserve"> (13.49 </w:t>
      </w:r>
      <w:proofErr w:type="spellStart"/>
      <w:r w:rsidRPr="0096771F">
        <w:rPr>
          <w:lang w:eastAsia="zh-CN"/>
        </w:rPr>
        <w:t>fJ</w:t>
      </w:r>
      <w:proofErr w:type="spellEnd"/>
      <w:r w:rsidRPr="0096771F">
        <w:rPr>
          <w:lang w:eastAsia="zh-CN"/>
        </w:rPr>
        <w:t>/pulse pixel))</w:t>
      </w:r>
      <w:r w:rsidRPr="0096771F">
        <w:rPr>
          <w:rFonts w:eastAsia="楷体"/>
          <w:bCs/>
          <w:szCs w:val="24"/>
        </w:rPr>
        <w:t xml:space="preserve">. </w:t>
      </w:r>
      <w:r w:rsidRPr="0096771F">
        <w:rPr>
          <w:rFonts w:eastAsia="楷体" w:hint="eastAsia"/>
          <w:bCs/>
          <w:szCs w:val="24"/>
          <w:lang w:eastAsia="zh-CN"/>
        </w:rPr>
        <w:t>L</w:t>
      </w:r>
      <w:r w:rsidRPr="0096771F">
        <w:rPr>
          <w:rFonts w:eastAsia="楷体"/>
          <w:bCs/>
          <w:szCs w:val="24"/>
        </w:rPr>
        <w:t>arge-scale pattern exposure at the scale of 100 microns can be achieved in a single exposure under the two-photon surface optical system.</w:t>
      </w:r>
    </w:p>
    <w:p w14:paraId="119DCF33" w14:textId="77777777" w:rsidR="00596B9A" w:rsidRPr="0096771F" w:rsidRDefault="00596B9A" w:rsidP="00663C3E">
      <w:pPr>
        <w:spacing w:line="360" w:lineRule="auto"/>
        <w:ind w:firstLineChars="200" w:firstLine="480"/>
        <w:jc w:val="both"/>
        <w:rPr>
          <w:rFonts w:eastAsia="楷体"/>
          <w:bCs/>
          <w:szCs w:val="24"/>
        </w:rPr>
      </w:pPr>
    </w:p>
    <w:p w14:paraId="23EB0B80" w14:textId="7D91C43A" w:rsidR="00596B9A" w:rsidRDefault="00596B9A" w:rsidP="00596B9A">
      <w:pPr>
        <w:pStyle w:val="SMSubheading"/>
        <w:spacing w:line="360" w:lineRule="auto"/>
        <w:rPr>
          <w:u w:val="single"/>
          <w:lang w:eastAsia="zh-CN"/>
        </w:rPr>
      </w:pPr>
      <w:r w:rsidRPr="00960EBB">
        <w:rPr>
          <w:u w:val="none"/>
        </w:rPr>
        <w:t>S1</w:t>
      </w:r>
      <w:r>
        <w:rPr>
          <w:rFonts w:hint="eastAsia"/>
          <w:u w:val="none"/>
          <w:lang w:eastAsia="zh-CN"/>
        </w:rPr>
        <w:t>1</w:t>
      </w:r>
      <w:r w:rsidRPr="00960EBB">
        <w:rPr>
          <w:u w:val="none"/>
        </w:rPr>
        <w:t xml:space="preserve">. </w:t>
      </w:r>
      <w:r w:rsidRPr="00960EBB">
        <w:rPr>
          <w:u w:val="single"/>
        </w:rPr>
        <w:t xml:space="preserve"> Detailed Analysis</w:t>
      </w:r>
      <w:r w:rsidRPr="00C94DC8">
        <w:rPr>
          <w:u w:val="single"/>
        </w:rPr>
        <w:t xml:space="preserve"> of</w:t>
      </w:r>
      <w:r>
        <w:rPr>
          <w:rFonts w:hint="eastAsia"/>
          <w:u w:val="single"/>
          <w:lang w:eastAsia="zh-CN"/>
        </w:rPr>
        <w:t xml:space="preserve"> </w:t>
      </w:r>
      <w:proofErr w:type="spellStart"/>
      <w:r w:rsidRPr="0015201B">
        <w:rPr>
          <w:rFonts w:eastAsia="楷体"/>
          <w:bCs/>
          <w:i/>
          <w:iCs/>
          <w:szCs w:val="24"/>
        </w:rPr>
        <w:t>N</w:t>
      </w:r>
      <w:r w:rsidRPr="0015201B">
        <w:rPr>
          <w:rFonts w:eastAsia="楷体"/>
          <w:bCs/>
          <w:szCs w:val="24"/>
          <w:vertAlign w:val="subscript"/>
        </w:rPr>
        <w:t>eTPA</w:t>
      </w:r>
      <w:proofErr w:type="spellEnd"/>
      <w:r w:rsidRPr="00C94DC8">
        <w:rPr>
          <w:u w:val="single"/>
        </w:rPr>
        <w:t xml:space="preserve"> Distributions</w:t>
      </w:r>
      <w:r>
        <w:rPr>
          <w:rFonts w:hint="eastAsia"/>
          <w:u w:val="single"/>
          <w:lang w:eastAsia="zh-CN"/>
        </w:rPr>
        <w:t xml:space="preserve"> </w:t>
      </w:r>
      <w:r w:rsidRPr="00204296">
        <w:rPr>
          <w:u w:val="single"/>
          <w:lang w:eastAsia="zh-CN"/>
        </w:rPr>
        <w:t>corresponding to the experimental data</w:t>
      </w:r>
    </w:p>
    <w:p w14:paraId="0B24E7DF" w14:textId="77777777" w:rsidR="00596B9A" w:rsidRPr="00496232" w:rsidRDefault="00596B9A" w:rsidP="00596B9A">
      <w:pPr>
        <w:spacing w:line="360" w:lineRule="auto"/>
        <w:jc w:val="both"/>
        <w:rPr>
          <w:rFonts w:eastAsia="楷体"/>
          <w:bCs/>
          <w:szCs w:val="24"/>
          <w:lang w:eastAsia="zh-CN"/>
        </w:rPr>
      </w:pPr>
    </w:p>
    <w:p w14:paraId="21E01C99" w14:textId="77777777" w:rsidR="00596B9A" w:rsidRPr="0096771F" w:rsidRDefault="00596B9A" w:rsidP="00596B9A">
      <w:pPr>
        <w:spacing w:line="360" w:lineRule="auto"/>
        <w:ind w:firstLineChars="200" w:firstLine="480"/>
        <w:jc w:val="both"/>
        <w:rPr>
          <w:rFonts w:eastAsia="楷体"/>
          <w:bCs/>
          <w:szCs w:val="24"/>
          <w:lang w:eastAsia="zh-CN"/>
        </w:rPr>
      </w:pPr>
      <w:r w:rsidRPr="00496232">
        <w:rPr>
          <w:rFonts w:eastAsia="楷体"/>
          <w:bCs/>
          <w:szCs w:val="24"/>
        </w:rPr>
        <w:t xml:space="preserve">Figure S10 corresponds to the experimental results of Fig 3E in the main text. </w:t>
      </w:r>
      <w:bookmarkStart w:id="32" w:name="_Hlk173785026"/>
      <w:r w:rsidRPr="00496232">
        <w:rPr>
          <w:rFonts w:eastAsia="楷体"/>
          <w:bCs/>
          <w:szCs w:val="24"/>
        </w:rPr>
        <w:t>Figure S10</w:t>
      </w:r>
      <w:r>
        <w:rPr>
          <w:rFonts w:eastAsia="楷体" w:hint="eastAsia"/>
          <w:bCs/>
          <w:szCs w:val="24"/>
          <w:lang w:eastAsia="zh-CN"/>
        </w:rPr>
        <w:t xml:space="preserve"> A</w:t>
      </w:r>
      <w:r w:rsidRPr="00496232">
        <w:rPr>
          <w:rFonts w:eastAsia="楷体"/>
          <w:bCs/>
          <w:szCs w:val="24"/>
        </w:rPr>
        <w:t xml:space="preserve"> </w:t>
      </w:r>
      <w:bookmarkEnd w:id="32"/>
      <w:r w:rsidRPr="00496232">
        <w:rPr>
          <w:rFonts w:eastAsia="楷体"/>
          <w:bCs/>
          <w:szCs w:val="24"/>
        </w:rPr>
        <w:t xml:space="preserve">shows the total distribution of </w:t>
      </w:r>
      <w:proofErr w:type="spellStart"/>
      <w:r w:rsidRPr="00496232">
        <w:rPr>
          <w:rFonts w:eastAsia="楷体"/>
          <w:bCs/>
          <w:szCs w:val="24"/>
        </w:rPr>
        <w:t>eTPA</w:t>
      </w:r>
      <w:proofErr w:type="spellEnd"/>
      <w:r w:rsidRPr="00496232">
        <w:rPr>
          <w:rFonts w:eastAsia="楷体"/>
          <w:bCs/>
          <w:szCs w:val="24"/>
        </w:rPr>
        <w:t xml:space="preserve">, with a uniform color bar ranging from 0 to 1000. </w:t>
      </w:r>
      <w:r w:rsidRPr="0015201B">
        <w:rPr>
          <w:rFonts w:eastAsia="楷体"/>
          <w:bCs/>
          <w:szCs w:val="24"/>
        </w:rPr>
        <w:t xml:space="preserve">Figure S10 </w:t>
      </w:r>
      <w:r>
        <w:rPr>
          <w:rFonts w:eastAsia="楷体" w:hint="eastAsia"/>
          <w:bCs/>
          <w:szCs w:val="24"/>
          <w:lang w:eastAsia="zh-CN"/>
        </w:rPr>
        <w:t>B</w:t>
      </w:r>
      <w:r w:rsidRPr="00496232">
        <w:rPr>
          <w:rFonts w:eastAsia="楷体"/>
          <w:bCs/>
          <w:szCs w:val="24"/>
        </w:rPr>
        <w:t xml:space="preserve"> displays the distribution after extracting the contour of the linewidth, indicating the distribution where </w:t>
      </w:r>
      <w:proofErr w:type="spellStart"/>
      <w:r w:rsidRPr="0015201B">
        <w:rPr>
          <w:rFonts w:eastAsia="楷体"/>
          <w:bCs/>
          <w:i/>
          <w:iCs/>
          <w:szCs w:val="24"/>
        </w:rPr>
        <w:t>N</w:t>
      </w:r>
      <w:r w:rsidRPr="0015201B">
        <w:rPr>
          <w:rFonts w:eastAsia="楷体"/>
          <w:bCs/>
          <w:szCs w:val="24"/>
          <w:vertAlign w:val="subscript"/>
        </w:rPr>
        <w:t>eTPA</w:t>
      </w:r>
      <w:proofErr w:type="spellEnd"/>
      <w:r w:rsidRPr="00496232">
        <w:rPr>
          <w:rFonts w:eastAsia="楷体"/>
          <w:bCs/>
          <w:szCs w:val="24"/>
        </w:rPr>
        <w:t xml:space="preserve"> exceeds a certain value within a single sampling point, corresponding to the exposure linewidth. The inset shows the distribution of </w:t>
      </w:r>
      <w:proofErr w:type="spellStart"/>
      <w:r w:rsidRPr="0015201B">
        <w:rPr>
          <w:rFonts w:eastAsia="楷体"/>
          <w:bCs/>
          <w:i/>
          <w:iCs/>
          <w:szCs w:val="24"/>
        </w:rPr>
        <w:t>N</w:t>
      </w:r>
      <w:r w:rsidRPr="0015201B">
        <w:rPr>
          <w:rFonts w:eastAsia="楷体"/>
          <w:bCs/>
          <w:szCs w:val="24"/>
          <w:vertAlign w:val="subscript"/>
        </w:rPr>
        <w:t>eTPA</w:t>
      </w:r>
      <w:proofErr w:type="spellEnd"/>
      <w:r w:rsidRPr="00496232">
        <w:rPr>
          <w:rFonts w:eastAsia="楷体"/>
          <w:bCs/>
          <w:szCs w:val="24"/>
        </w:rPr>
        <w:t xml:space="preserve"> at the minimum feature size.</w:t>
      </w:r>
    </w:p>
    <w:p w14:paraId="56D0EE69" w14:textId="77777777" w:rsidR="00724DE0" w:rsidRPr="0096771F" w:rsidRDefault="00724DE0" w:rsidP="00724DE0">
      <w:pPr>
        <w:spacing w:line="360" w:lineRule="auto"/>
        <w:jc w:val="both"/>
        <w:rPr>
          <w:rFonts w:eastAsia="楷体"/>
          <w:bCs/>
          <w:szCs w:val="24"/>
        </w:rPr>
      </w:pPr>
    </w:p>
    <w:p w14:paraId="228D8D4F" w14:textId="0E661C01" w:rsidR="00724DE0" w:rsidRPr="0096771F" w:rsidRDefault="00F50D51" w:rsidP="00724DE0">
      <w:pPr>
        <w:pStyle w:val="SMText"/>
        <w:spacing w:line="360" w:lineRule="auto"/>
        <w:ind w:firstLine="0"/>
        <w:rPr>
          <w:color w:val="000000"/>
          <w:lang w:eastAsia="zh-CN"/>
        </w:rPr>
      </w:pPr>
      <w:r w:rsidRPr="0096771F">
        <w:rPr>
          <w:color w:val="000000"/>
          <w:lang w:eastAsia="zh-CN"/>
        </w:rPr>
        <w:lastRenderedPageBreak/>
        <w:t>S1</w:t>
      </w:r>
      <w:r>
        <w:rPr>
          <w:rFonts w:hint="eastAsia"/>
          <w:color w:val="000000"/>
          <w:lang w:eastAsia="zh-CN"/>
        </w:rPr>
        <w:t>2</w:t>
      </w:r>
      <w:r w:rsidR="00724DE0" w:rsidRPr="0096771F">
        <w:rPr>
          <w:color w:val="000000"/>
          <w:lang w:eastAsia="zh-CN"/>
        </w:rPr>
        <w:t xml:space="preserve">.  </w:t>
      </w:r>
      <w:r w:rsidR="00724DE0" w:rsidRPr="0096771F">
        <w:rPr>
          <w:color w:val="000000"/>
          <w:u w:val="single"/>
          <w:lang w:eastAsia="zh-CN"/>
        </w:rPr>
        <w:t>Feature dimensions line edge roughness</w:t>
      </w:r>
    </w:p>
    <w:p w14:paraId="2B72CC3E" w14:textId="77777777" w:rsidR="00724DE0" w:rsidRPr="0096771F" w:rsidRDefault="00724DE0" w:rsidP="00724DE0">
      <w:pPr>
        <w:pStyle w:val="SMText"/>
        <w:spacing w:line="360" w:lineRule="auto"/>
        <w:ind w:firstLine="0"/>
        <w:rPr>
          <w:lang w:eastAsia="zh-CN"/>
        </w:rPr>
      </w:pPr>
    </w:p>
    <w:p w14:paraId="6E12375E" w14:textId="3CF786E3" w:rsidR="00724DE0" w:rsidRPr="0096771F" w:rsidRDefault="00724DE0" w:rsidP="00724DE0">
      <w:pPr>
        <w:spacing w:line="360" w:lineRule="auto"/>
        <w:ind w:firstLineChars="200" w:firstLine="480"/>
        <w:jc w:val="both"/>
        <w:rPr>
          <w:rFonts w:eastAsia="楷体"/>
          <w:bCs/>
          <w:szCs w:val="24"/>
        </w:rPr>
      </w:pPr>
      <w:r w:rsidRPr="0096771F">
        <w:rPr>
          <w:rFonts w:eastAsia="楷体"/>
          <w:bCs/>
          <w:szCs w:val="24"/>
        </w:rPr>
        <w:t xml:space="preserve">Apply an edge extraction algorithm to extract data from the entire polymer line in the SEM, followed by the calculation of edge roughness </w:t>
      </w:r>
      <w:proofErr w:type="spellStart"/>
      <w:r w:rsidRPr="0096771F">
        <w:rPr>
          <w:rFonts w:eastAsia="楷体"/>
          <w:bCs/>
          <w:szCs w:val="24"/>
        </w:rPr>
        <w:t>σ</w:t>
      </w:r>
      <w:r w:rsidRPr="0096771F">
        <w:rPr>
          <w:rFonts w:eastAsia="楷体"/>
          <w:bCs/>
          <w:szCs w:val="24"/>
          <w:vertAlign w:val="subscript"/>
        </w:rPr>
        <w:t>LER</w:t>
      </w:r>
      <w:proofErr w:type="spellEnd"/>
      <w:r w:rsidRPr="0096771F">
        <w:rPr>
          <w:rFonts w:eastAsia="楷体"/>
          <w:bCs/>
          <w:szCs w:val="24"/>
        </w:rPr>
        <w:t xml:space="preserve">. The edge roughness of the feature size due to the influence of quantum noise is shown in Figure </w:t>
      </w:r>
      <w:r w:rsidR="007567F9" w:rsidRPr="0096771F">
        <w:rPr>
          <w:rFonts w:eastAsia="楷体"/>
          <w:bCs/>
          <w:szCs w:val="24"/>
        </w:rPr>
        <w:t>S1</w:t>
      </w:r>
      <w:r w:rsidR="007567F9">
        <w:rPr>
          <w:rFonts w:eastAsia="楷体" w:hint="eastAsia"/>
          <w:bCs/>
          <w:szCs w:val="24"/>
          <w:lang w:eastAsia="zh-CN"/>
        </w:rPr>
        <w:t>1</w:t>
      </w:r>
      <w:r w:rsidRPr="0096771F">
        <w:rPr>
          <w:rFonts w:eastAsia="楷体"/>
          <w:bCs/>
          <w:szCs w:val="24"/>
        </w:rPr>
        <w:t>. The edge roughness (LER) is usually described quantitatively by using 3 times the edge standard error (</w:t>
      </w:r>
      <w:proofErr w:type="spellStart"/>
      <w:r w:rsidRPr="0096771F">
        <w:rPr>
          <w:rFonts w:eastAsia="楷体"/>
          <w:bCs/>
          <w:szCs w:val="24"/>
        </w:rPr>
        <w:t>ie</w:t>
      </w:r>
      <w:proofErr w:type="spellEnd"/>
      <w:r w:rsidRPr="0096771F">
        <w:rPr>
          <w:rFonts w:eastAsia="楷体"/>
          <w:bCs/>
          <w:szCs w:val="24"/>
        </w:rPr>
        <w:t>, 3σ</w:t>
      </w:r>
      <w:r w:rsidRPr="0096771F">
        <w:rPr>
          <w:rFonts w:eastAsia="楷体"/>
          <w:bCs/>
          <w:szCs w:val="24"/>
          <w:vertAlign w:val="subscript"/>
        </w:rPr>
        <w:t>LER</w:t>
      </w:r>
      <w:r w:rsidRPr="0096771F">
        <w:rPr>
          <w:rFonts w:eastAsia="楷体"/>
          <w:bCs/>
          <w:szCs w:val="24"/>
        </w:rPr>
        <w:t>) in the field of lithography.</w:t>
      </w:r>
    </w:p>
    <w:p w14:paraId="4BE310FA" w14:textId="77777777" w:rsidR="00724DE0" w:rsidRPr="0096771F" w:rsidRDefault="006B2218" w:rsidP="00724DE0">
      <w:pPr>
        <w:spacing w:line="360" w:lineRule="auto"/>
        <w:rPr>
          <w:rFonts w:eastAsia="宋体"/>
          <w:color w:val="000000" w:themeColor="text1"/>
        </w:rPr>
      </w:pPr>
      <m:oMath>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σ</m:t>
            </m:r>
          </m:e>
          <m:sub>
            <m:r>
              <w:rPr>
                <w:rFonts w:ascii="Cambria Math" w:eastAsia="等线" w:hAnsi="Cambria Math"/>
                <w:kern w:val="2"/>
                <w:szCs w:val="24"/>
                <w:lang w:eastAsia="zh-CN"/>
              </w:rPr>
              <m:t>LER</m:t>
            </m:r>
          </m:sub>
        </m:sSub>
        <m:r>
          <w:rPr>
            <w:rFonts w:ascii="Cambria Math" w:eastAsia="等线" w:hAnsi="Cambria Math"/>
            <w:kern w:val="2"/>
            <w:szCs w:val="24"/>
            <w:lang w:eastAsia="zh-CN"/>
          </w:rPr>
          <m:t>=</m:t>
        </m:r>
        <m:rad>
          <m:radPr>
            <m:degHide m:val="1"/>
            <m:ctrlPr>
              <w:rPr>
                <w:rFonts w:ascii="Cambria Math" w:eastAsia="等线" w:hAnsi="Cambria Math"/>
                <w:kern w:val="2"/>
                <w:szCs w:val="24"/>
                <w:lang w:eastAsia="zh-CN"/>
              </w:rPr>
            </m:ctrlPr>
          </m:radPr>
          <m:deg/>
          <m:e>
            <m:f>
              <m:fPr>
                <m:ctrlPr>
                  <w:rPr>
                    <w:rFonts w:ascii="Cambria Math" w:eastAsia="等线" w:hAnsi="Cambria Math"/>
                    <w:kern w:val="2"/>
                    <w:szCs w:val="24"/>
                    <w:lang w:eastAsia="zh-CN"/>
                  </w:rPr>
                </m:ctrlPr>
              </m:fPr>
              <m:num>
                <m:r>
                  <w:rPr>
                    <w:rFonts w:ascii="Cambria Math" w:eastAsia="等线" w:hAnsi="Cambria Math"/>
                    <w:kern w:val="2"/>
                    <w:szCs w:val="24"/>
                    <w:lang w:eastAsia="zh-CN"/>
                  </w:rPr>
                  <m:t>1</m:t>
                </m:r>
              </m:num>
              <m:den>
                <m:r>
                  <w:rPr>
                    <w:rFonts w:ascii="Cambria Math" w:eastAsia="等线" w:hAnsi="Cambria Math"/>
                    <w:kern w:val="2"/>
                    <w:szCs w:val="24"/>
                    <w:lang w:eastAsia="zh-CN"/>
                  </w:rPr>
                  <m:t>N</m:t>
                </m:r>
              </m:den>
            </m:f>
            <m:nary>
              <m:naryPr>
                <m:chr m:val="∑"/>
                <m:limLoc m:val="undOvr"/>
                <m:grow m:val="1"/>
                <m:ctrlPr>
                  <w:rPr>
                    <w:rFonts w:ascii="Cambria Math" w:eastAsia="等线" w:hAnsi="Cambria Math"/>
                    <w:kern w:val="2"/>
                    <w:szCs w:val="24"/>
                    <w:lang w:eastAsia="zh-CN"/>
                  </w:rPr>
                </m:ctrlPr>
              </m:naryPr>
              <m:sub>
                <m:r>
                  <w:rPr>
                    <w:rFonts w:ascii="Cambria Math" w:eastAsia="等线" w:hAnsi="Cambria Math"/>
                    <w:kern w:val="2"/>
                    <w:szCs w:val="24"/>
                    <w:lang w:eastAsia="zh-CN"/>
                  </w:rPr>
                  <m:t>i</m:t>
                </m:r>
                <m:r>
                  <w:rPr>
                    <w:rFonts w:ascii="Cambria Math" w:eastAsia="等线" w:hAnsi="Cambria Math"/>
                    <w:kern w:val="2"/>
                    <w:szCs w:val="24"/>
                    <w:lang w:eastAsia="zh-CN"/>
                  </w:rPr>
                  <m:t>=1</m:t>
                </m:r>
              </m:sub>
              <m:sup>
                <m:r>
                  <w:rPr>
                    <w:rFonts w:ascii="Cambria Math" w:eastAsia="等线" w:hAnsi="Cambria Math"/>
                    <w:kern w:val="2"/>
                    <w:szCs w:val="24"/>
                    <w:lang w:eastAsia="zh-CN"/>
                  </w:rPr>
                  <m:t>N</m:t>
                </m:r>
              </m:sup>
              <m:e>
                <m:sSup>
                  <m:sSupPr>
                    <m:ctrlPr>
                      <w:rPr>
                        <w:rFonts w:ascii="Cambria Math" w:eastAsia="等线" w:hAnsi="Cambria Math"/>
                        <w:kern w:val="2"/>
                        <w:szCs w:val="24"/>
                        <w:lang w:eastAsia="zh-CN"/>
                      </w:rPr>
                    </m:ctrlPr>
                  </m:sSupPr>
                  <m:e>
                    <m:d>
                      <m:dPr>
                        <m:ctrlPr>
                          <w:rPr>
                            <w:rFonts w:ascii="Cambria Math" w:eastAsia="等线" w:hAnsi="Cambria Math"/>
                            <w:kern w:val="2"/>
                            <w:szCs w:val="24"/>
                            <w:lang w:eastAsia="zh-CN"/>
                          </w:rPr>
                        </m:ctrlPr>
                      </m:dPr>
                      <m:e>
                        <m:r>
                          <w:rPr>
                            <w:rFonts w:ascii="Cambria Math" w:eastAsia="等线" w:hAnsi="Cambria Math"/>
                            <w:kern w:val="2"/>
                            <w:szCs w:val="24"/>
                            <w:lang w:eastAsia="zh-CN"/>
                          </w:rPr>
                          <m:t>δ</m:t>
                        </m:r>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x</m:t>
                            </m:r>
                          </m:e>
                          <m:sub>
                            <m:r>
                              <w:rPr>
                                <w:rFonts w:ascii="Cambria Math" w:eastAsia="等线" w:hAnsi="Cambria Math"/>
                                <w:kern w:val="2"/>
                                <w:szCs w:val="24"/>
                                <w:lang w:eastAsia="zh-CN"/>
                              </w:rPr>
                              <m:t>i</m:t>
                            </m:r>
                          </m:sub>
                        </m:sSub>
                      </m:e>
                    </m:d>
                  </m:e>
                  <m:sup>
                    <m:r>
                      <w:rPr>
                        <w:rFonts w:ascii="Cambria Math" w:eastAsia="等线" w:hAnsi="Cambria Math"/>
                        <w:kern w:val="2"/>
                        <w:szCs w:val="24"/>
                        <w:lang w:eastAsia="zh-CN"/>
                      </w:rPr>
                      <m:t>2</m:t>
                    </m:r>
                  </m:sup>
                </m:sSup>
              </m:e>
            </m:nary>
          </m:e>
        </m:rad>
        <m:r>
          <w:rPr>
            <w:rFonts w:ascii="Cambria Math" w:eastAsia="等线" w:hAnsi="Cambria Math"/>
            <w:kern w:val="2"/>
            <w:szCs w:val="24"/>
            <w:lang w:eastAsia="zh-CN"/>
          </w:rPr>
          <m:t>=</m:t>
        </m:r>
        <m:rad>
          <m:radPr>
            <m:degHide m:val="1"/>
            <m:ctrlPr>
              <w:rPr>
                <w:rFonts w:ascii="Cambria Math" w:eastAsia="等线" w:hAnsi="Cambria Math"/>
                <w:kern w:val="2"/>
                <w:szCs w:val="24"/>
                <w:lang w:eastAsia="zh-CN"/>
              </w:rPr>
            </m:ctrlPr>
          </m:radPr>
          <m:deg/>
          <m:e>
            <m:f>
              <m:fPr>
                <m:ctrlPr>
                  <w:rPr>
                    <w:rFonts w:ascii="Cambria Math" w:eastAsia="等线" w:hAnsi="Cambria Math"/>
                    <w:kern w:val="2"/>
                    <w:szCs w:val="24"/>
                    <w:lang w:eastAsia="zh-CN"/>
                  </w:rPr>
                </m:ctrlPr>
              </m:fPr>
              <m:num>
                <m:r>
                  <w:rPr>
                    <w:rFonts w:ascii="Cambria Math" w:eastAsia="等线" w:hAnsi="Cambria Math"/>
                    <w:kern w:val="2"/>
                    <w:szCs w:val="24"/>
                    <w:lang w:eastAsia="zh-CN"/>
                  </w:rPr>
                  <m:t>1</m:t>
                </m:r>
              </m:num>
              <m:den>
                <m:r>
                  <w:rPr>
                    <w:rFonts w:ascii="Cambria Math" w:eastAsia="等线" w:hAnsi="Cambria Math"/>
                    <w:kern w:val="2"/>
                    <w:szCs w:val="24"/>
                    <w:lang w:eastAsia="zh-CN"/>
                  </w:rPr>
                  <m:t>N</m:t>
                </m:r>
              </m:den>
            </m:f>
            <m:nary>
              <m:naryPr>
                <m:chr m:val="∑"/>
                <m:limLoc m:val="undOvr"/>
                <m:grow m:val="1"/>
                <m:ctrlPr>
                  <w:rPr>
                    <w:rFonts w:ascii="Cambria Math" w:eastAsia="等线" w:hAnsi="Cambria Math"/>
                    <w:kern w:val="2"/>
                    <w:szCs w:val="24"/>
                    <w:lang w:eastAsia="zh-CN"/>
                  </w:rPr>
                </m:ctrlPr>
              </m:naryPr>
              <m:sub>
                <m:r>
                  <w:rPr>
                    <w:rFonts w:ascii="Cambria Math" w:eastAsia="等线" w:hAnsi="Cambria Math"/>
                    <w:kern w:val="2"/>
                    <w:szCs w:val="24"/>
                    <w:lang w:eastAsia="zh-CN"/>
                  </w:rPr>
                  <m:t>i</m:t>
                </m:r>
                <m:r>
                  <w:rPr>
                    <w:rFonts w:ascii="Cambria Math" w:eastAsia="等线" w:hAnsi="Cambria Math"/>
                    <w:kern w:val="2"/>
                    <w:szCs w:val="24"/>
                    <w:lang w:eastAsia="zh-CN"/>
                  </w:rPr>
                  <m:t>=1</m:t>
                </m:r>
              </m:sub>
              <m:sup>
                <m:r>
                  <w:rPr>
                    <w:rFonts w:ascii="Cambria Math" w:eastAsia="等线" w:hAnsi="Cambria Math"/>
                    <w:kern w:val="2"/>
                    <w:szCs w:val="24"/>
                    <w:lang w:eastAsia="zh-CN"/>
                  </w:rPr>
                  <m:t>N</m:t>
                </m:r>
              </m:sup>
              <m:e>
                <m:sSup>
                  <m:sSupPr>
                    <m:ctrlPr>
                      <w:rPr>
                        <w:rFonts w:ascii="Cambria Math" w:eastAsia="等线" w:hAnsi="Cambria Math"/>
                        <w:kern w:val="2"/>
                        <w:szCs w:val="24"/>
                        <w:lang w:eastAsia="zh-CN"/>
                      </w:rPr>
                    </m:ctrlPr>
                  </m:sSupPr>
                  <m:e>
                    <m:d>
                      <m:dPr>
                        <m:ctrlPr>
                          <w:rPr>
                            <w:rFonts w:ascii="Cambria Math" w:eastAsia="等线" w:hAnsi="Cambria Math"/>
                            <w:kern w:val="2"/>
                            <w:szCs w:val="24"/>
                            <w:lang w:eastAsia="zh-CN"/>
                          </w:rPr>
                        </m:ctrlPr>
                      </m:dPr>
                      <m:e>
                        <m:sSub>
                          <m:sSubPr>
                            <m:ctrlPr>
                              <w:rPr>
                                <w:rFonts w:ascii="Cambria Math" w:eastAsia="等线" w:hAnsi="Cambria Math"/>
                                <w:kern w:val="2"/>
                                <w:szCs w:val="24"/>
                                <w:lang w:eastAsia="zh-CN"/>
                              </w:rPr>
                            </m:ctrlPr>
                          </m:sSubPr>
                          <m:e>
                            <m:r>
                              <w:rPr>
                                <w:rFonts w:ascii="Cambria Math" w:eastAsia="等线" w:hAnsi="Cambria Math"/>
                                <w:kern w:val="2"/>
                                <w:szCs w:val="24"/>
                                <w:lang w:eastAsia="zh-CN"/>
                              </w:rPr>
                              <m:t>x</m:t>
                            </m:r>
                          </m:e>
                          <m:sub>
                            <m:r>
                              <w:rPr>
                                <w:rFonts w:ascii="Cambria Math" w:eastAsia="等线" w:hAnsi="Cambria Math"/>
                                <w:kern w:val="2"/>
                                <w:szCs w:val="24"/>
                                <w:lang w:eastAsia="zh-CN"/>
                              </w:rPr>
                              <m:t>i</m:t>
                            </m:r>
                          </m:sub>
                        </m:sSub>
                        <m:r>
                          <w:rPr>
                            <w:rFonts w:ascii="Cambria Math" w:eastAsia="等线" w:hAnsi="Cambria Math"/>
                            <w:kern w:val="2"/>
                            <w:szCs w:val="24"/>
                            <w:lang w:eastAsia="zh-CN"/>
                          </w:rPr>
                          <m:t>-</m:t>
                        </m:r>
                        <m:acc>
                          <m:accPr>
                            <m:chr m:val="̅"/>
                            <m:ctrlPr>
                              <w:rPr>
                                <w:rFonts w:ascii="Cambria Math" w:eastAsia="等线" w:hAnsi="Cambria Math"/>
                                <w:kern w:val="2"/>
                                <w:szCs w:val="24"/>
                                <w:lang w:eastAsia="zh-CN"/>
                              </w:rPr>
                            </m:ctrlPr>
                          </m:accPr>
                          <m:e>
                            <m:r>
                              <w:rPr>
                                <w:rFonts w:ascii="Cambria Math" w:eastAsia="等线" w:hAnsi="Cambria Math"/>
                                <w:kern w:val="2"/>
                                <w:szCs w:val="24"/>
                                <w:lang w:eastAsia="zh-CN"/>
                              </w:rPr>
                              <m:t>x</m:t>
                            </m:r>
                          </m:e>
                        </m:acc>
                      </m:e>
                    </m:d>
                  </m:e>
                  <m:sup>
                    <m:r>
                      <w:rPr>
                        <w:rFonts w:ascii="Cambria Math" w:eastAsia="等线" w:hAnsi="Cambria Math"/>
                        <w:kern w:val="2"/>
                        <w:szCs w:val="24"/>
                        <w:lang w:eastAsia="zh-CN"/>
                      </w:rPr>
                      <m:t>2</m:t>
                    </m:r>
                  </m:sup>
                </m:sSup>
              </m:e>
            </m:nary>
          </m:e>
        </m:rad>
      </m:oMath>
      <w:r w:rsidR="00724DE0" w:rsidRPr="0096771F">
        <w:rPr>
          <w:rFonts w:eastAsia="等线"/>
          <w:kern w:val="2"/>
          <w:szCs w:val="24"/>
          <w:lang w:eastAsia="zh-CN"/>
        </w:rPr>
        <w:t xml:space="preserve">                                                                      (S25)</w:t>
      </w:r>
    </w:p>
    <w:p w14:paraId="0FC4CE11" w14:textId="573859EF" w:rsidR="00596B9A" w:rsidRPr="0096771F" w:rsidRDefault="00724DE0" w:rsidP="00821C40">
      <w:pPr>
        <w:spacing w:line="360" w:lineRule="auto"/>
        <w:ind w:firstLineChars="200" w:firstLine="480"/>
        <w:jc w:val="both"/>
        <w:rPr>
          <w:rFonts w:eastAsia="楷体"/>
          <w:bCs/>
          <w:szCs w:val="24"/>
          <w:lang w:eastAsia="zh-CN"/>
        </w:rPr>
      </w:pPr>
      <w:r w:rsidRPr="0096771F">
        <w:rPr>
          <w:rFonts w:eastAsia="楷体"/>
          <w:bCs/>
          <w:szCs w:val="24"/>
        </w:rPr>
        <w:t>For the top edge</w:t>
      </w:r>
      <w:r w:rsidRPr="0096771F">
        <w:rPr>
          <w:rFonts w:eastAsia="宋体"/>
          <w:color w:val="000000" w:themeColor="text1"/>
        </w:rPr>
        <w:t>,</w:t>
      </w:r>
      <m:oMath>
        <m:sSub>
          <m:sSubPr>
            <m:ctrlPr>
              <w:rPr>
                <w:rFonts w:ascii="Cambria Math" w:eastAsia="宋体" w:hAnsi="Cambria Math"/>
                <w:i/>
                <w:color w:val="000000" w:themeColor="text1"/>
              </w:rPr>
            </m:ctrlPr>
          </m:sSubPr>
          <m:e>
            <m:sSub>
              <m:sSubPr>
                <m:ctrlPr>
                  <w:rPr>
                    <w:rFonts w:ascii="Cambria Math" w:eastAsia="楷体" w:hAnsi="Cambria Math"/>
                    <w:bCs/>
                    <w:szCs w:val="24"/>
                    <w:vertAlign w:val="subscript"/>
                  </w:rPr>
                </m:ctrlPr>
              </m:sSubPr>
              <m:e>
                <m:r>
                  <w:rPr>
                    <w:rFonts w:ascii="Cambria Math" w:eastAsia="楷体" w:hAnsi="Cambria Math"/>
                    <w:szCs w:val="24"/>
                    <w:vertAlign w:val="subscript"/>
                  </w:rPr>
                  <m:t>σ</m:t>
                </m:r>
              </m:e>
              <m:sub>
                <m:r>
                  <w:rPr>
                    <w:rFonts w:ascii="Cambria Math" w:eastAsia="楷体" w:hAnsi="Cambria Math"/>
                    <w:szCs w:val="24"/>
                    <w:vertAlign w:val="subscript"/>
                  </w:rPr>
                  <m:t>LER</m:t>
                </m:r>
              </m:sub>
            </m:sSub>
          </m:e>
          <m:sub>
            <m:d>
              <m:dPr>
                <m:ctrlPr>
                  <w:rPr>
                    <w:rFonts w:ascii="Cambria Math" w:eastAsia="宋体" w:hAnsi="Cambria Math"/>
                    <w:i/>
                    <w:color w:val="000000" w:themeColor="text1"/>
                  </w:rPr>
                </m:ctrlPr>
              </m:dPr>
              <m:e>
                <m:r>
                  <w:rPr>
                    <w:rFonts w:ascii="Cambria Math" w:eastAsia="宋体" w:hAnsi="Cambria Math"/>
                    <w:color w:val="000000" w:themeColor="text1"/>
                  </w:rPr>
                  <m:t>a</m:t>
                </m:r>
              </m:e>
            </m:d>
          </m:sub>
        </m:sSub>
        <m:r>
          <w:rPr>
            <w:rFonts w:ascii="Cambria Math" w:eastAsia="宋体" w:hAnsi="Cambria Math"/>
            <w:color w:val="000000" w:themeColor="text1"/>
          </w:rPr>
          <m:t>=4 nm</m:t>
        </m:r>
      </m:oMath>
      <w:r w:rsidRPr="0096771F">
        <w:rPr>
          <w:rFonts w:eastAsia="宋体"/>
          <w:color w:val="000000" w:themeColor="text1"/>
        </w:rPr>
        <w:t>,</w:t>
      </w:r>
      <m:oMath>
        <m:sSub>
          <m:sSubPr>
            <m:ctrlPr>
              <w:rPr>
                <w:rFonts w:ascii="Cambria Math" w:eastAsia="宋体" w:hAnsi="Cambria Math"/>
                <w:i/>
                <w:color w:val="000000" w:themeColor="text1"/>
              </w:rPr>
            </m:ctrlPr>
          </m:sSubPr>
          <m:e>
            <m:sSub>
              <m:sSubPr>
                <m:ctrlPr>
                  <w:rPr>
                    <w:rFonts w:ascii="Cambria Math" w:eastAsia="宋体" w:hAnsi="Cambria Math"/>
                    <w:i/>
                    <w:color w:val="000000" w:themeColor="text1"/>
                  </w:rPr>
                </m:ctrlPr>
              </m:sSubPr>
              <m:e>
                <m:r>
                  <w:rPr>
                    <w:rFonts w:ascii="Cambria Math" w:eastAsia="宋体" w:hAnsi="Cambria Math"/>
                    <w:color w:val="000000" w:themeColor="text1"/>
                  </w:rPr>
                  <m:t>σ</m:t>
                </m:r>
              </m:e>
              <m:sub>
                <m:r>
                  <w:rPr>
                    <w:rFonts w:ascii="Cambria Math" w:eastAsia="宋体" w:hAnsi="Cambria Math"/>
                    <w:color w:val="000000" w:themeColor="text1"/>
                  </w:rPr>
                  <m:t>LER</m:t>
                </m:r>
              </m:sub>
            </m:sSub>
          </m:e>
          <m:sub>
            <m:d>
              <m:dPr>
                <m:ctrlPr>
                  <w:rPr>
                    <w:rFonts w:ascii="Cambria Math" w:eastAsia="宋体" w:hAnsi="Cambria Math"/>
                    <w:i/>
                    <w:color w:val="000000" w:themeColor="text1"/>
                  </w:rPr>
                </m:ctrlPr>
              </m:dPr>
              <m:e>
                <m:r>
                  <w:rPr>
                    <w:rFonts w:ascii="Cambria Math" w:eastAsia="宋体" w:hAnsi="Cambria Math"/>
                    <w:color w:val="000000" w:themeColor="text1"/>
                  </w:rPr>
                  <m:t>b</m:t>
                </m:r>
              </m:e>
            </m:d>
          </m:sub>
        </m:sSub>
        <m:r>
          <w:rPr>
            <w:rFonts w:ascii="Cambria Math" w:eastAsia="宋体" w:hAnsi="Cambria Math"/>
            <w:color w:val="000000" w:themeColor="text1"/>
          </w:rPr>
          <m:t>=3 nm</m:t>
        </m:r>
      </m:oMath>
      <w:r w:rsidR="004C6D92">
        <w:rPr>
          <w:rFonts w:eastAsia="宋体"/>
          <w:color w:val="000000" w:themeColor="text1"/>
          <w:lang w:eastAsia="zh-CN"/>
        </w:rPr>
        <w:t xml:space="preserve">; </w:t>
      </w:r>
      <w:r w:rsidRPr="0096771F">
        <w:rPr>
          <w:rFonts w:eastAsia="楷体"/>
          <w:bCs/>
          <w:szCs w:val="24"/>
        </w:rPr>
        <w:t>for the bottom edge</w:t>
      </w:r>
      <w:r w:rsidRPr="0096771F">
        <w:rPr>
          <w:rFonts w:eastAsia="宋体"/>
          <w:color w:val="000000" w:themeColor="text1"/>
        </w:rPr>
        <w:t>,</w:t>
      </w:r>
      <m:oMath>
        <m:sSub>
          <m:sSubPr>
            <m:ctrlPr>
              <w:rPr>
                <w:rFonts w:ascii="Cambria Math" w:eastAsia="宋体" w:hAnsi="Cambria Math"/>
                <w:i/>
                <w:color w:val="000000" w:themeColor="text1"/>
              </w:rPr>
            </m:ctrlPr>
          </m:sSubPr>
          <m:e>
            <m:sSub>
              <m:sSubPr>
                <m:ctrlPr>
                  <w:rPr>
                    <w:rFonts w:ascii="Cambria Math" w:eastAsia="楷体" w:hAnsi="Cambria Math"/>
                    <w:bCs/>
                    <w:szCs w:val="24"/>
                    <w:vertAlign w:val="subscript"/>
                  </w:rPr>
                </m:ctrlPr>
              </m:sSubPr>
              <m:e>
                <m:r>
                  <w:rPr>
                    <w:rFonts w:ascii="Cambria Math" w:eastAsia="楷体" w:hAnsi="Cambria Math"/>
                    <w:szCs w:val="24"/>
                    <w:vertAlign w:val="subscript"/>
                  </w:rPr>
                  <m:t>σ</m:t>
                </m:r>
              </m:e>
              <m:sub>
                <m:r>
                  <w:rPr>
                    <w:rFonts w:ascii="Cambria Math" w:eastAsia="楷体" w:hAnsi="Cambria Math"/>
                    <w:szCs w:val="24"/>
                    <w:vertAlign w:val="subscript"/>
                  </w:rPr>
                  <m:t>LER</m:t>
                </m:r>
              </m:sub>
            </m:sSub>
          </m:e>
          <m:sub>
            <m:d>
              <m:dPr>
                <m:ctrlPr>
                  <w:rPr>
                    <w:rFonts w:ascii="Cambria Math" w:eastAsia="宋体" w:hAnsi="Cambria Math"/>
                    <w:i/>
                    <w:color w:val="000000" w:themeColor="text1"/>
                  </w:rPr>
                </m:ctrlPr>
              </m:dPr>
              <m:e>
                <m:r>
                  <w:rPr>
                    <w:rFonts w:ascii="Cambria Math" w:eastAsia="宋体" w:hAnsi="Cambria Math"/>
                    <w:color w:val="000000" w:themeColor="text1"/>
                  </w:rPr>
                  <m:t>a</m:t>
                </m:r>
              </m:e>
            </m:d>
          </m:sub>
        </m:sSub>
        <m:r>
          <w:rPr>
            <w:rFonts w:ascii="Cambria Math" w:eastAsia="宋体" w:hAnsi="Cambria Math"/>
            <w:color w:val="000000" w:themeColor="text1"/>
          </w:rPr>
          <m:t>=4 nm</m:t>
        </m:r>
      </m:oMath>
      <w:r w:rsidRPr="0096771F">
        <w:rPr>
          <w:rFonts w:eastAsia="宋体"/>
          <w:color w:val="000000" w:themeColor="text1"/>
        </w:rPr>
        <w:t>,</w:t>
      </w:r>
      <m:oMath>
        <m:sSub>
          <m:sSubPr>
            <m:ctrlPr>
              <w:rPr>
                <w:rFonts w:ascii="Cambria Math" w:eastAsia="宋体" w:hAnsi="Cambria Math"/>
                <w:i/>
                <w:color w:val="000000" w:themeColor="text1"/>
              </w:rPr>
            </m:ctrlPr>
          </m:sSubPr>
          <m:e>
            <m:sSub>
              <m:sSubPr>
                <m:ctrlPr>
                  <w:rPr>
                    <w:rFonts w:ascii="Cambria Math" w:eastAsia="宋体" w:hAnsi="Cambria Math"/>
                    <w:i/>
                    <w:color w:val="000000" w:themeColor="text1"/>
                  </w:rPr>
                </m:ctrlPr>
              </m:sSubPr>
              <m:e>
                <m:r>
                  <w:rPr>
                    <w:rFonts w:ascii="Cambria Math" w:eastAsia="宋体" w:hAnsi="Cambria Math"/>
                    <w:color w:val="000000" w:themeColor="text1"/>
                  </w:rPr>
                  <m:t>σ</m:t>
                </m:r>
              </m:e>
              <m:sub>
                <m:r>
                  <w:rPr>
                    <w:rFonts w:ascii="Cambria Math" w:eastAsia="宋体" w:hAnsi="Cambria Math"/>
                    <w:color w:val="000000" w:themeColor="text1"/>
                  </w:rPr>
                  <m:t>LER</m:t>
                </m:r>
              </m:sub>
            </m:sSub>
          </m:e>
          <m:sub>
            <m:d>
              <m:dPr>
                <m:ctrlPr>
                  <w:rPr>
                    <w:rFonts w:ascii="Cambria Math" w:eastAsia="宋体" w:hAnsi="Cambria Math"/>
                    <w:i/>
                    <w:color w:val="000000" w:themeColor="text1"/>
                  </w:rPr>
                </m:ctrlPr>
              </m:dPr>
              <m:e>
                <m:r>
                  <w:rPr>
                    <w:rFonts w:ascii="Cambria Math" w:eastAsia="宋体" w:hAnsi="Cambria Math"/>
                    <w:color w:val="000000" w:themeColor="text1"/>
                  </w:rPr>
                  <m:t>b</m:t>
                </m:r>
              </m:e>
            </m:d>
          </m:sub>
        </m:sSub>
        <m:r>
          <w:rPr>
            <w:rFonts w:ascii="Cambria Math" w:eastAsia="宋体" w:hAnsi="Cambria Math"/>
            <w:color w:val="000000" w:themeColor="text1"/>
          </w:rPr>
          <m:t>=4 nm</m:t>
        </m:r>
      </m:oMath>
      <w:r w:rsidRPr="0096771F">
        <w:rPr>
          <w:rFonts w:eastAsia="宋体"/>
          <w:color w:val="000000" w:themeColor="text1"/>
        </w:rPr>
        <w:t>.</w:t>
      </w:r>
      <w:r w:rsidRPr="0096771F">
        <w:rPr>
          <w:rFonts w:eastAsia="楷体"/>
          <w:bCs/>
          <w:szCs w:val="24"/>
        </w:rPr>
        <w:t xml:space="preserve"> The standard errors for the difference in the edge extraction data </w:t>
      </w:r>
      <w:r w:rsidRPr="0096771F">
        <w:rPr>
          <w:rFonts w:eastAsia="楷体" w:hint="eastAsia"/>
          <w:bCs/>
          <w:szCs w:val="24"/>
          <w:lang w:eastAsia="zh-CN"/>
        </w:rPr>
        <w:t>(</w:t>
      </w:r>
      <w:r w:rsidRPr="0096771F">
        <w:rPr>
          <w:rFonts w:eastAsia="楷体"/>
          <w:bCs/>
          <w:szCs w:val="24"/>
        </w:rPr>
        <w:t>the line width</w:t>
      </w:r>
      <w:r w:rsidRPr="0096771F">
        <w:rPr>
          <w:rFonts w:eastAsia="楷体" w:hint="eastAsia"/>
          <w:bCs/>
          <w:szCs w:val="24"/>
          <w:lang w:eastAsia="zh-CN"/>
        </w:rPr>
        <w:t>)</w:t>
      </w:r>
      <w:r w:rsidRPr="0096771F">
        <w:rPr>
          <w:rFonts w:eastAsia="楷体"/>
          <w:bCs/>
          <w:szCs w:val="24"/>
          <w:lang w:eastAsia="zh-CN"/>
        </w:rPr>
        <w:t xml:space="preserve"> </w:t>
      </w:r>
      <w:r w:rsidRPr="0096771F">
        <w:rPr>
          <w:rFonts w:eastAsia="楷体"/>
          <w:bCs/>
          <w:szCs w:val="24"/>
        </w:rPr>
        <w:t>and the line width roughness are calculated as 5 nm and 7 nm, respectively.</w:t>
      </w:r>
    </w:p>
    <w:p w14:paraId="4EEA2065" w14:textId="77777777" w:rsidR="00724DE0" w:rsidRPr="0096771F" w:rsidRDefault="00724DE0" w:rsidP="00724DE0">
      <w:pPr>
        <w:spacing w:line="360" w:lineRule="auto"/>
        <w:jc w:val="both"/>
        <w:rPr>
          <w:rFonts w:eastAsia="宋体"/>
          <w:b/>
          <w:bCs/>
          <w:sz w:val="28"/>
          <w:szCs w:val="32"/>
          <w:lang w:eastAsia="zh-CN"/>
        </w:rPr>
      </w:pPr>
    </w:p>
    <w:p w14:paraId="3EF0157A" w14:textId="0177B729" w:rsidR="00724DE0" w:rsidRPr="0096771F" w:rsidRDefault="007567F9" w:rsidP="00724DE0">
      <w:pPr>
        <w:pStyle w:val="SMText"/>
        <w:spacing w:line="360" w:lineRule="auto"/>
        <w:ind w:firstLine="0"/>
        <w:rPr>
          <w:color w:val="000000"/>
          <w:lang w:eastAsia="zh-CN"/>
        </w:rPr>
      </w:pPr>
      <w:r w:rsidRPr="0096771F">
        <w:rPr>
          <w:color w:val="000000"/>
          <w:lang w:eastAsia="zh-CN"/>
        </w:rPr>
        <w:t>S1</w:t>
      </w:r>
      <w:r>
        <w:rPr>
          <w:rFonts w:hint="eastAsia"/>
          <w:color w:val="000000"/>
          <w:lang w:eastAsia="zh-CN"/>
        </w:rPr>
        <w:t>3</w:t>
      </w:r>
      <w:r w:rsidR="00724DE0" w:rsidRPr="0096771F">
        <w:rPr>
          <w:color w:val="000000"/>
          <w:lang w:eastAsia="zh-CN"/>
        </w:rPr>
        <w:t xml:space="preserve">. </w:t>
      </w:r>
      <w:r w:rsidR="00724DE0" w:rsidRPr="0096771F">
        <w:rPr>
          <w:color w:val="000000"/>
          <w:u w:val="single"/>
          <w:lang w:eastAsia="zh-CN"/>
        </w:rPr>
        <w:t>Raster double exposure detail</w:t>
      </w:r>
    </w:p>
    <w:p w14:paraId="1B74CEB3" w14:textId="77777777" w:rsidR="00724DE0" w:rsidRPr="0096771F" w:rsidRDefault="00724DE0" w:rsidP="00724DE0">
      <w:pPr>
        <w:pStyle w:val="SMText"/>
        <w:spacing w:line="360" w:lineRule="auto"/>
        <w:ind w:firstLine="0"/>
        <w:rPr>
          <w:color w:val="000000"/>
          <w:lang w:eastAsia="zh-CN"/>
        </w:rPr>
      </w:pPr>
    </w:p>
    <w:p w14:paraId="6B2A79A6" w14:textId="36E7C353" w:rsidR="00724DE0" w:rsidRPr="0096771F" w:rsidRDefault="00724DE0" w:rsidP="00724DE0">
      <w:pPr>
        <w:pStyle w:val="SMText"/>
        <w:spacing w:line="360" w:lineRule="auto"/>
        <w:ind w:firstLineChars="200"/>
        <w:jc w:val="both"/>
        <w:rPr>
          <w:lang w:eastAsia="zh-CN"/>
        </w:rPr>
      </w:pPr>
      <w:r w:rsidRPr="0096771F">
        <w:rPr>
          <w:lang w:eastAsia="zh-CN"/>
        </w:rPr>
        <w:t xml:space="preserve">The 2:1 periodic </w:t>
      </w:r>
      <w:proofErr w:type="gramStart"/>
      <w:r w:rsidRPr="0096771F">
        <w:rPr>
          <w:lang w:eastAsia="zh-CN"/>
        </w:rPr>
        <w:t>lines</w:t>
      </w:r>
      <w:proofErr w:type="gramEnd"/>
      <w:r w:rsidRPr="0096771F">
        <w:rPr>
          <w:lang w:eastAsia="zh-CN"/>
        </w:rPr>
        <w:t xml:space="preserve"> exhibit misalignment and splitting, while the 2:4 periodic grating pattern is employed for exposure. F</w:t>
      </w:r>
      <w:r w:rsidRPr="0096771F">
        <w:rPr>
          <w:rFonts w:hint="eastAsia"/>
          <w:lang w:eastAsia="zh-CN"/>
        </w:rPr>
        <w:t>ig.</w:t>
      </w:r>
      <w:r w:rsidRPr="0096771F">
        <w:rPr>
          <w:lang w:eastAsia="zh-CN"/>
        </w:rPr>
        <w:t xml:space="preserve"> </w:t>
      </w:r>
      <w:r w:rsidR="007567F9" w:rsidRPr="0096771F">
        <w:rPr>
          <w:lang w:eastAsia="zh-CN"/>
        </w:rPr>
        <w:t>S1</w:t>
      </w:r>
      <w:r w:rsidR="007567F9">
        <w:rPr>
          <w:rFonts w:hint="eastAsia"/>
          <w:lang w:eastAsia="zh-CN"/>
        </w:rPr>
        <w:t>2</w:t>
      </w:r>
      <w:r w:rsidR="007567F9" w:rsidRPr="0096771F">
        <w:rPr>
          <w:lang w:eastAsia="zh-CN"/>
        </w:rPr>
        <w:t xml:space="preserve"> </w:t>
      </w:r>
      <w:r w:rsidRPr="0096771F">
        <w:rPr>
          <w:lang w:eastAsia="zh-CN"/>
        </w:rPr>
        <w:t>illustrates an otherwise indistinguishable single exposure result when exposing the layout at the same exposure dose.</w:t>
      </w:r>
    </w:p>
    <w:p w14:paraId="7C8F5865" w14:textId="77777777" w:rsidR="00084EA5" w:rsidRPr="0096771F" w:rsidRDefault="00084EA5" w:rsidP="00724DE0">
      <w:pPr>
        <w:pStyle w:val="SMText"/>
        <w:spacing w:line="360" w:lineRule="auto"/>
        <w:ind w:firstLineChars="200"/>
        <w:jc w:val="both"/>
        <w:rPr>
          <w:lang w:eastAsia="zh-CN"/>
        </w:rPr>
      </w:pPr>
    </w:p>
    <w:p w14:paraId="15F781E0" w14:textId="3E01867C" w:rsidR="00084EA5" w:rsidRPr="0096771F" w:rsidRDefault="007567F9" w:rsidP="00084EA5">
      <w:pPr>
        <w:pStyle w:val="SMText"/>
        <w:spacing w:line="360" w:lineRule="auto"/>
        <w:ind w:firstLine="0"/>
        <w:rPr>
          <w:lang w:eastAsia="zh-CN"/>
        </w:rPr>
      </w:pPr>
      <w:r w:rsidRPr="0096771F">
        <w:rPr>
          <w:color w:val="000000"/>
          <w:lang w:eastAsia="zh-CN"/>
        </w:rPr>
        <w:t>S1</w:t>
      </w:r>
      <w:r>
        <w:rPr>
          <w:rFonts w:hint="eastAsia"/>
          <w:color w:val="000000"/>
          <w:lang w:eastAsia="zh-CN"/>
        </w:rPr>
        <w:t>4</w:t>
      </w:r>
      <w:r w:rsidR="00084EA5" w:rsidRPr="0096771F">
        <w:rPr>
          <w:color w:val="000000"/>
          <w:lang w:eastAsia="zh-CN"/>
        </w:rPr>
        <w:t xml:space="preserve">. </w:t>
      </w:r>
      <w:r w:rsidR="00084EA5" w:rsidRPr="0096771F">
        <w:rPr>
          <w:color w:val="000000"/>
          <w:u w:val="single"/>
          <w:lang w:eastAsia="zh-CN"/>
        </w:rPr>
        <w:t>The effect of line spacing on exposure dose perception</w:t>
      </w:r>
    </w:p>
    <w:p w14:paraId="533E28BE" w14:textId="77777777" w:rsidR="00084EA5" w:rsidRPr="0096771F" w:rsidRDefault="00084EA5" w:rsidP="00084EA5">
      <w:pPr>
        <w:rPr>
          <w:rFonts w:ascii="Arial" w:eastAsia="宋体" w:hAnsi="Arial" w:cs="Arial"/>
          <w:szCs w:val="24"/>
          <w:lang w:eastAsia="zh-CN"/>
        </w:rPr>
      </w:pPr>
    </w:p>
    <w:p w14:paraId="12ADEDF9" w14:textId="75228B06" w:rsidR="00084EA5" w:rsidRPr="0096771F" w:rsidRDefault="00084EA5" w:rsidP="00084EA5">
      <w:pPr>
        <w:spacing w:line="360" w:lineRule="auto"/>
        <w:ind w:firstLineChars="200" w:firstLine="480"/>
        <w:jc w:val="both"/>
      </w:pPr>
      <w:r w:rsidRPr="0096771F">
        <w:rPr>
          <w:rFonts w:eastAsia="楷体"/>
          <w:bCs/>
          <w:szCs w:val="24"/>
        </w:rPr>
        <w:t xml:space="preserve">The spacing between lines directly influences the degree of reaction between adjacent lines, and the required exposure dose varies for lines with different densities. A comprehensive analysis was conducted on the calculation of optical field intensity between sets of lines, each consisting of </w:t>
      </w:r>
      <w:r w:rsidR="00DD7611" w:rsidRPr="0096771F">
        <w:rPr>
          <w:rFonts w:eastAsia="楷体"/>
          <w:bCs/>
          <w:szCs w:val="24"/>
        </w:rPr>
        <w:t xml:space="preserve">a </w:t>
      </w:r>
      <w:r w:rsidRPr="0096771F">
        <w:rPr>
          <w:rFonts w:eastAsia="楷体"/>
          <w:bCs/>
          <w:szCs w:val="24"/>
        </w:rPr>
        <w:t xml:space="preserve">1-pixel width, where the line spacing gradually increased from 1 pixel to 15 pixels. The optical field intensity experienced by lines at different positions undergoes variations due to interference and diffraction effects between adjacent lines when the spacing is less than 5 pixels. For instance, only two out of the five lines are distinguishable with a 1-pixel spacing, regardless of dosage control. Four lines become discernible at 2-pixel spacing. It’s only when the spacing reaches 3 pixels or more that all five lines can be fully displayed, albeit with a non-uniform intensity </w:t>
      </w:r>
      <w:r w:rsidRPr="0096771F">
        <w:rPr>
          <w:rFonts w:eastAsia="楷体"/>
          <w:bCs/>
          <w:szCs w:val="24"/>
        </w:rPr>
        <w:lastRenderedPageBreak/>
        <w:t xml:space="preserve">distribution. The influence of adjacent lines becomes negligible when the spacing has increased to 5 pixels or beyond, as illustrated in Fig. </w:t>
      </w:r>
      <w:r w:rsidR="007567F9" w:rsidRPr="0096771F">
        <w:rPr>
          <w:rFonts w:eastAsia="楷体"/>
          <w:bCs/>
          <w:szCs w:val="24"/>
        </w:rPr>
        <w:t>S1</w:t>
      </w:r>
      <w:r w:rsidR="007567F9">
        <w:rPr>
          <w:rFonts w:eastAsia="楷体" w:hint="eastAsia"/>
          <w:bCs/>
          <w:szCs w:val="24"/>
          <w:lang w:eastAsia="zh-CN"/>
        </w:rPr>
        <w:t>3</w:t>
      </w:r>
      <w:r w:rsidRPr="0096771F">
        <w:rPr>
          <w:rFonts w:eastAsia="楷体"/>
          <w:bCs/>
          <w:szCs w:val="24"/>
        </w:rPr>
        <w:t>.</w:t>
      </w:r>
      <w:r w:rsidRPr="0096771F">
        <w:t xml:space="preserve"> </w:t>
      </w:r>
    </w:p>
    <w:p w14:paraId="4E66A3F0" w14:textId="77777777" w:rsidR="0029382C" w:rsidRPr="0096771F" w:rsidRDefault="0029382C" w:rsidP="00084EA5">
      <w:pPr>
        <w:spacing w:line="360" w:lineRule="auto"/>
        <w:ind w:firstLineChars="200" w:firstLine="480"/>
        <w:jc w:val="both"/>
      </w:pPr>
    </w:p>
    <w:p w14:paraId="5580A91D" w14:textId="44A039AD" w:rsidR="0029382C" w:rsidRPr="0096771F" w:rsidRDefault="007567F9" w:rsidP="0029382C">
      <w:pPr>
        <w:pStyle w:val="SMText"/>
        <w:spacing w:line="360" w:lineRule="auto"/>
        <w:ind w:firstLine="0"/>
        <w:rPr>
          <w:color w:val="000000"/>
          <w:lang w:eastAsia="zh-CN"/>
        </w:rPr>
      </w:pPr>
      <w:r w:rsidRPr="0096771F">
        <w:rPr>
          <w:color w:val="000000"/>
          <w:lang w:eastAsia="zh-CN"/>
        </w:rPr>
        <w:t>S1</w:t>
      </w:r>
      <w:r>
        <w:rPr>
          <w:rFonts w:hint="eastAsia"/>
          <w:color w:val="000000"/>
          <w:lang w:eastAsia="zh-CN"/>
        </w:rPr>
        <w:t>5</w:t>
      </w:r>
      <w:r w:rsidR="0029382C" w:rsidRPr="0096771F">
        <w:rPr>
          <w:color w:val="000000"/>
          <w:lang w:eastAsia="zh-CN"/>
        </w:rPr>
        <w:t xml:space="preserve">. </w:t>
      </w:r>
      <w:r w:rsidR="0029382C" w:rsidRPr="0096771F">
        <w:rPr>
          <w:color w:val="000000"/>
          <w:u w:val="single"/>
          <w:lang w:eastAsia="zh-CN"/>
        </w:rPr>
        <w:t xml:space="preserve">Exposure details of </w:t>
      </w:r>
      <w:r w:rsidR="003320AA">
        <w:rPr>
          <w:rFonts w:hint="eastAsia"/>
          <w:color w:val="000000"/>
          <w:u w:val="single"/>
          <w:lang w:eastAsia="zh-CN"/>
        </w:rPr>
        <w:t>chip metal layer</w:t>
      </w:r>
    </w:p>
    <w:p w14:paraId="43E4968D" w14:textId="77777777" w:rsidR="0029382C" w:rsidRPr="0096771F" w:rsidRDefault="0029382C" w:rsidP="0029382C">
      <w:pPr>
        <w:pStyle w:val="SMText"/>
        <w:spacing w:line="360" w:lineRule="auto"/>
        <w:ind w:firstLine="0"/>
        <w:rPr>
          <w:color w:val="000000"/>
          <w:lang w:eastAsia="zh-CN"/>
        </w:rPr>
      </w:pPr>
    </w:p>
    <w:p w14:paraId="337070F8" w14:textId="36BA1E44" w:rsidR="0029382C" w:rsidRPr="0096771F" w:rsidRDefault="0029382C" w:rsidP="0029382C">
      <w:pPr>
        <w:spacing w:line="360" w:lineRule="auto"/>
        <w:ind w:firstLineChars="200" w:firstLine="480"/>
        <w:jc w:val="both"/>
        <w:rPr>
          <w:rFonts w:eastAsia="楷体"/>
          <w:bCs/>
          <w:szCs w:val="24"/>
          <w:lang w:eastAsia="zh-CN"/>
        </w:rPr>
      </w:pPr>
      <w:r w:rsidRPr="0096771F">
        <w:rPr>
          <w:rFonts w:eastAsia="楷体"/>
          <w:bCs/>
          <w:szCs w:val="24"/>
          <w:lang w:eastAsia="zh-CN"/>
        </w:rPr>
        <w:t xml:space="preserve">For the basic circuit layout of the metal layer of the chip, a double in-situ exposure is carried out after splitting. Among them, the three regions of primary interest containing a 1-pixel interval are specifically indicated with gray and white squares (Fig. </w:t>
      </w:r>
      <w:r w:rsidR="007567F9" w:rsidRPr="0096771F">
        <w:rPr>
          <w:rFonts w:eastAsia="楷体"/>
          <w:bCs/>
          <w:szCs w:val="24"/>
          <w:lang w:eastAsia="zh-CN"/>
        </w:rPr>
        <w:t>S1</w:t>
      </w:r>
      <w:r w:rsidR="007567F9">
        <w:rPr>
          <w:rFonts w:eastAsia="楷体" w:hint="eastAsia"/>
          <w:bCs/>
          <w:szCs w:val="24"/>
          <w:lang w:eastAsia="zh-CN"/>
        </w:rPr>
        <w:t xml:space="preserve">4 </w:t>
      </w:r>
      <w:r w:rsidR="004A0435">
        <w:rPr>
          <w:rFonts w:eastAsia="楷体" w:hint="eastAsia"/>
          <w:bCs/>
          <w:szCs w:val="24"/>
          <w:lang w:eastAsia="zh-CN"/>
        </w:rPr>
        <w:t>A</w:t>
      </w:r>
      <w:r w:rsidRPr="0096771F">
        <w:rPr>
          <w:rFonts w:eastAsia="楷体"/>
          <w:bCs/>
          <w:szCs w:val="24"/>
          <w:lang w:eastAsia="zh-CN"/>
        </w:rPr>
        <w:t xml:space="preserve">). As demonstrated in the experimental SEM image (Fig. </w:t>
      </w:r>
      <w:r w:rsidR="007567F9" w:rsidRPr="0096771F">
        <w:rPr>
          <w:rFonts w:eastAsia="楷体"/>
          <w:bCs/>
          <w:szCs w:val="24"/>
          <w:lang w:eastAsia="zh-CN"/>
        </w:rPr>
        <w:t>S1</w:t>
      </w:r>
      <w:r w:rsidR="007567F9">
        <w:rPr>
          <w:rFonts w:eastAsia="楷体" w:hint="eastAsia"/>
          <w:bCs/>
          <w:szCs w:val="24"/>
          <w:lang w:eastAsia="zh-CN"/>
        </w:rPr>
        <w:t xml:space="preserve">4 </w:t>
      </w:r>
      <w:r w:rsidR="00F20F4E">
        <w:rPr>
          <w:rFonts w:eastAsia="楷体" w:hint="eastAsia"/>
          <w:bCs/>
          <w:szCs w:val="24"/>
          <w:lang w:eastAsia="zh-CN"/>
        </w:rPr>
        <w:t>B</w:t>
      </w:r>
      <w:r w:rsidRPr="0096771F">
        <w:rPr>
          <w:rFonts w:eastAsia="楷体"/>
          <w:bCs/>
          <w:szCs w:val="24"/>
          <w:lang w:eastAsia="zh-CN"/>
        </w:rPr>
        <w:t xml:space="preserve">), the minimum gap of 37 nm can be obtained under the conditions of </w:t>
      </w:r>
      <w:r w:rsidRPr="0096771F">
        <w:rPr>
          <w:rFonts w:eastAsia="楷体"/>
          <w:bCs/>
          <w:i/>
          <w:iCs/>
          <w:szCs w:val="24"/>
          <w:lang w:eastAsia="zh-CN"/>
        </w:rPr>
        <w:t>N</w:t>
      </w:r>
      <w:r w:rsidRPr="0096771F">
        <w:rPr>
          <w:rFonts w:eastAsia="楷体"/>
          <w:bCs/>
          <w:szCs w:val="24"/>
          <w:vertAlign w:val="subscript"/>
          <w:lang w:eastAsia="zh-CN"/>
        </w:rPr>
        <w:t>spp</w:t>
      </w:r>
      <w:r w:rsidR="00A735E0">
        <w:rPr>
          <w:rFonts w:eastAsia="楷体" w:hint="eastAsia"/>
          <w:bCs/>
          <w:szCs w:val="24"/>
          <w:vertAlign w:val="subscript"/>
          <w:lang w:eastAsia="zh-CN"/>
        </w:rPr>
        <w:t xml:space="preserve"> </w:t>
      </w:r>
      <w:r w:rsidRPr="0096771F">
        <w:rPr>
          <w:rFonts w:eastAsia="楷体"/>
          <w:bCs/>
          <w:szCs w:val="24"/>
          <w:lang w:eastAsia="zh-CN"/>
        </w:rPr>
        <w:t>=</w:t>
      </w:r>
      <w:r w:rsidR="00A735E0">
        <w:rPr>
          <w:rFonts w:eastAsia="楷体" w:hint="eastAsia"/>
          <w:bCs/>
          <w:szCs w:val="24"/>
          <w:lang w:eastAsia="zh-CN"/>
        </w:rPr>
        <w:t xml:space="preserve"> </w:t>
      </w:r>
      <w:r w:rsidRPr="0096771F">
        <w:rPr>
          <w:rFonts w:eastAsia="楷体"/>
          <w:bCs/>
          <w:szCs w:val="24"/>
          <w:lang w:eastAsia="zh-CN"/>
        </w:rPr>
        <w:t>15200 (</w:t>
      </w:r>
      <w:r w:rsidRPr="0096771F">
        <w:rPr>
          <w:lang w:eastAsia="zh-CN"/>
        </w:rPr>
        <w:t xml:space="preserve">2.31 </w:t>
      </w:r>
      <w:proofErr w:type="spellStart"/>
      <w:r w:rsidRPr="0096771F">
        <w:rPr>
          <w:lang w:eastAsia="zh-CN"/>
        </w:rPr>
        <w:t>fJ</w:t>
      </w:r>
      <w:proofErr w:type="spellEnd"/>
      <w:r w:rsidRPr="0096771F">
        <w:rPr>
          <w:lang w:eastAsia="zh-CN"/>
        </w:rPr>
        <w:t>/pulse pixel</w:t>
      </w:r>
      <w:r w:rsidRPr="0096771F">
        <w:rPr>
          <w:rFonts w:eastAsia="楷体"/>
          <w:bCs/>
          <w:szCs w:val="24"/>
          <w:lang w:eastAsia="zh-CN"/>
        </w:rPr>
        <w:t xml:space="preserve">), </w:t>
      </w:r>
      <w:proofErr w:type="spellStart"/>
      <w:r w:rsidRPr="0096771F">
        <w:rPr>
          <w:rFonts w:eastAsia="楷体"/>
          <w:bCs/>
          <w:i/>
          <w:iCs/>
          <w:szCs w:val="24"/>
          <w:lang w:eastAsia="zh-CN"/>
        </w:rPr>
        <w:t>N</w:t>
      </w:r>
      <w:r w:rsidRPr="0096771F">
        <w:rPr>
          <w:rFonts w:eastAsia="楷体"/>
          <w:bCs/>
          <w:szCs w:val="24"/>
          <w:vertAlign w:val="subscript"/>
          <w:lang w:eastAsia="zh-CN"/>
        </w:rPr>
        <w:t>pulse</w:t>
      </w:r>
      <w:proofErr w:type="spellEnd"/>
      <w:r w:rsidR="00A735E0">
        <w:rPr>
          <w:rFonts w:eastAsia="楷体" w:hint="eastAsia"/>
          <w:bCs/>
          <w:szCs w:val="24"/>
          <w:vertAlign w:val="subscript"/>
          <w:lang w:eastAsia="zh-CN"/>
        </w:rPr>
        <w:t xml:space="preserve"> </w:t>
      </w:r>
      <w:r w:rsidRPr="0096771F">
        <w:rPr>
          <w:rFonts w:eastAsia="楷体"/>
          <w:bCs/>
          <w:szCs w:val="24"/>
          <w:lang w:eastAsia="zh-CN"/>
        </w:rPr>
        <w:t>=</w:t>
      </w:r>
      <w:r w:rsidR="00A735E0">
        <w:rPr>
          <w:rFonts w:eastAsia="楷体" w:hint="eastAsia"/>
          <w:bCs/>
          <w:szCs w:val="24"/>
          <w:lang w:eastAsia="zh-CN"/>
        </w:rPr>
        <w:t xml:space="preserve"> </w:t>
      </w:r>
      <w:r w:rsidRPr="0096771F">
        <w:rPr>
          <w:rFonts w:eastAsia="楷体"/>
          <w:bCs/>
          <w:szCs w:val="24"/>
          <w:lang w:eastAsia="zh-CN"/>
        </w:rPr>
        <w:t>1.5 × 10</w:t>
      </w:r>
      <w:r w:rsidRPr="0096771F">
        <w:rPr>
          <w:rFonts w:eastAsia="楷体"/>
          <w:bCs/>
          <w:szCs w:val="24"/>
          <w:vertAlign w:val="superscript"/>
          <w:lang w:eastAsia="zh-CN"/>
        </w:rPr>
        <w:t xml:space="preserve">7 </w:t>
      </w:r>
      <w:r w:rsidRPr="0096771F">
        <w:rPr>
          <w:rFonts w:eastAsia="楷体" w:hint="eastAsia"/>
          <w:bCs/>
          <w:szCs w:val="24"/>
          <w:lang w:eastAsia="zh-CN"/>
        </w:rPr>
        <w:t>(</w:t>
      </w:r>
      <w:r w:rsidRPr="0096771F">
        <w:rPr>
          <w:rFonts w:eastAsia="楷体"/>
          <w:bCs/>
          <w:szCs w:val="24"/>
          <w:lang w:eastAsia="zh-CN"/>
        </w:rPr>
        <w:t>T</w:t>
      </w:r>
      <w:r w:rsidRPr="0096771F">
        <w:rPr>
          <w:rFonts w:eastAsia="楷体"/>
          <w:bCs/>
          <w:szCs w:val="24"/>
          <w:vertAlign w:val="subscript"/>
          <w:lang w:eastAsia="zh-CN"/>
        </w:rPr>
        <w:t>MASK1</w:t>
      </w:r>
      <w:r w:rsidR="00A735E0">
        <w:rPr>
          <w:rFonts w:eastAsia="楷体" w:hint="eastAsia"/>
          <w:bCs/>
          <w:szCs w:val="24"/>
          <w:vertAlign w:val="subscript"/>
          <w:lang w:eastAsia="zh-CN"/>
        </w:rPr>
        <w:t xml:space="preserve"> </w:t>
      </w:r>
      <w:r w:rsidRPr="0096771F">
        <w:rPr>
          <w:rFonts w:eastAsia="楷体"/>
          <w:bCs/>
          <w:szCs w:val="24"/>
          <w:lang w:eastAsia="zh-CN"/>
        </w:rPr>
        <w:t>=</w:t>
      </w:r>
      <w:r w:rsidR="00A735E0">
        <w:rPr>
          <w:rFonts w:eastAsia="楷体" w:hint="eastAsia"/>
          <w:bCs/>
          <w:szCs w:val="24"/>
          <w:lang w:eastAsia="zh-CN"/>
        </w:rPr>
        <w:t xml:space="preserve"> </w:t>
      </w:r>
      <w:r w:rsidRPr="0096771F">
        <w:rPr>
          <w:rFonts w:eastAsia="楷体"/>
          <w:bCs/>
          <w:szCs w:val="24"/>
          <w:lang w:eastAsia="zh-CN"/>
        </w:rPr>
        <w:t>T</w:t>
      </w:r>
      <w:r w:rsidRPr="0096771F">
        <w:rPr>
          <w:rFonts w:eastAsia="楷体"/>
          <w:bCs/>
          <w:szCs w:val="24"/>
          <w:vertAlign w:val="subscript"/>
          <w:lang w:eastAsia="zh-CN"/>
        </w:rPr>
        <w:t>MASK2</w:t>
      </w:r>
      <w:r w:rsidR="00A735E0">
        <w:rPr>
          <w:rFonts w:eastAsia="楷体" w:hint="eastAsia"/>
          <w:bCs/>
          <w:szCs w:val="24"/>
          <w:vertAlign w:val="subscript"/>
          <w:lang w:eastAsia="zh-CN"/>
        </w:rPr>
        <w:t xml:space="preserve"> </w:t>
      </w:r>
      <w:r w:rsidRPr="0096771F">
        <w:rPr>
          <w:rFonts w:eastAsia="楷体"/>
          <w:bCs/>
          <w:szCs w:val="24"/>
          <w:lang w:eastAsia="zh-CN"/>
        </w:rPr>
        <w:t>=</w:t>
      </w:r>
      <w:r w:rsidR="00A735E0">
        <w:rPr>
          <w:rFonts w:eastAsia="楷体" w:hint="eastAsia"/>
          <w:bCs/>
          <w:szCs w:val="24"/>
          <w:lang w:eastAsia="zh-CN"/>
        </w:rPr>
        <w:t xml:space="preserve"> </w:t>
      </w:r>
      <w:r w:rsidRPr="0096771F">
        <w:rPr>
          <w:rFonts w:eastAsia="楷体"/>
          <w:bCs/>
          <w:szCs w:val="24"/>
          <w:lang w:eastAsia="zh-CN"/>
        </w:rPr>
        <w:t>15 s</w:t>
      </w:r>
      <w:r w:rsidRPr="0096771F">
        <w:rPr>
          <w:rFonts w:eastAsia="楷体" w:hint="eastAsia"/>
          <w:bCs/>
          <w:szCs w:val="24"/>
          <w:lang w:eastAsia="zh-CN"/>
        </w:rPr>
        <w:t>).</w:t>
      </w:r>
    </w:p>
    <w:p w14:paraId="3F59077A" w14:textId="77777777" w:rsidR="0029382C" w:rsidRPr="0096771F" w:rsidRDefault="0029382C" w:rsidP="0029382C">
      <w:pPr>
        <w:spacing w:line="360" w:lineRule="auto"/>
        <w:jc w:val="both"/>
        <w:rPr>
          <w:rFonts w:eastAsia="楷体"/>
          <w:bCs/>
          <w:szCs w:val="24"/>
        </w:rPr>
      </w:pPr>
    </w:p>
    <w:p w14:paraId="2E9A61CA" w14:textId="6D0115CD" w:rsidR="0029382C" w:rsidRPr="0096771F" w:rsidRDefault="007567F9" w:rsidP="0029382C">
      <w:pPr>
        <w:pStyle w:val="SMText"/>
        <w:spacing w:line="360" w:lineRule="auto"/>
        <w:ind w:firstLine="0"/>
        <w:rPr>
          <w:color w:val="000000"/>
          <w:lang w:eastAsia="zh-CN"/>
        </w:rPr>
      </w:pPr>
      <w:r w:rsidRPr="0096771F">
        <w:rPr>
          <w:color w:val="000000"/>
          <w:lang w:eastAsia="zh-CN"/>
        </w:rPr>
        <w:t>S1</w:t>
      </w:r>
      <w:r>
        <w:rPr>
          <w:rFonts w:hint="eastAsia"/>
          <w:color w:val="000000"/>
          <w:lang w:eastAsia="zh-CN"/>
        </w:rPr>
        <w:t>6</w:t>
      </w:r>
      <w:r w:rsidR="0029382C" w:rsidRPr="0096771F">
        <w:rPr>
          <w:color w:val="000000"/>
          <w:lang w:eastAsia="zh-CN"/>
        </w:rPr>
        <w:t xml:space="preserve">. </w:t>
      </w:r>
      <w:r w:rsidR="0029382C" w:rsidRPr="0096771F">
        <w:rPr>
          <w:color w:val="000000"/>
          <w:u w:val="single"/>
          <w:lang w:eastAsia="zh-CN"/>
        </w:rPr>
        <w:t xml:space="preserve">Details of a </w:t>
      </w:r>
      <w:proofErr w:type="spellStart"/>
      <w:r w:rsidR="0029382C" w:rsidRPr="0096771F">
        <w:rPr>
          <w:color w:val="000000"/>
          <w:u w:val="single"/>
          <w:lang w:eastAsia="zh-CN"/>
        </w:rPr>
        <w:t>microring</w:t>
      </w:r>
      <w:proofErr w:type="spellEnd"/>
      <w:r w:rsidR="003320AA">
        <w:rPr>
          <w:rFonts w:hint="eastAsia"/>
          <w:color w:val="000000"/>
          <w:u w:val="single"/>
          <w:lang w:eastAsia="zh-CN"/>
        </w:rPr>
        <w:t xml:space="preserve"> waveguide</w:t>
      </w:r>
    </w:p>
    <w:p w14:paraId="73A64BF6" w14:textId="77777777" w:rsidR="0029382C" w:rsidRPr="0096771F" w:rsidRDefault="0029382C" w:rsidP="0029382C">
      <w:pPr>
        <w:pStyle w:val="SMText"/>
        <w:spacing w:line="360" w:lineRule="auto"/>
        <w:ind w:firstLine="0"/>
        <w:rPr>
          <w:lang w:eastAsia="zh-CN"/>
        </w:rPr>
      </w:pPr>
    </w:p>
    <w:p w14:paraId="4DBD0471" w14:textId="21297D4E" w:rsidR="0029382C" w:rsidRPr="0096771F" w:rsidRDefault="0029382C" w:rsidP="0029382C">
      <w:pPr>
        <w:spacing w:line="360" w:lineRule="auto"/>
        <w:ind w:firstLineChars="100" w:firstLine="240"/>
        <w:jc w:val="both"/>
        <w:rPr>
          <w:rFonts w:eastAsia="楷体"/>
          <w:szCs w:val="24"/>
          <w:lang w:eastAsia="zh-CN"/>
        </w:rPr>
      </w:pPr>
      <w:r w:rsidRPr="0096771F">
        <w:rPr>
          <w:rFonts w:eastAsia="宋体"/>
          <w:kern w:val="2"/>
          <w:szCs w:val="24"/>
          <w:lang w:eastAsia="zh-CN"/>
        </w:rPr>
        <w:t>The number of pulses is increased from 1×10</w:t>
      </w:r>
      <w:r w:rsidRPr="0096771F">
        <w:rPr>
          <w:rFonts w:eastAsia="宋体"/>
          <w:kern w:val="2"/>
          <w:szCs w:val="24"/>
          <w:vertAlign w:val="superscript"/>
          <w:lang w:eastAsia="zh-CN"/>
        </w:rPr>
        <w:t>6</w:t>
      </w:r>
      <w:r w:rsidRPr="0096771F">
        <w:rPr>
          <w:rFonts w:eastAsia="宋体"/>
          <w:kern w:val="2"/>
          <w:szCs w:val="24"/>
          <w:lang w:eastAsia="zh-CN"/>
        </w:rPr>
        <w:t xml:space="preserve"> to 2.</w:t>
      </w:r>
      <w:bookmarkStart w:id="33" w:name="_Hlk148307808"/>
      <w:r w:rsidRPr="0096771F">
        <w:rPr>
          <w:rFonts w:eastAsia="宋体"/>
          <w:kern w:val="2"/>
          <w:szCs w:val="24"/>
          <w:lang w:eastAsia="zh-CN"/>
        </w:rPr>
        <w:t>1×10</w:t>
      </w:r>
      <w:bookmarkEnd w:id="33"/>
      <w:r w:rsidRPr="0096771F">
        <w:rPr>
          <w:rFonts w:eastAsia="宋体"/>
          <w:kern w:val="2"/>
          <w:szCs w:val="24"/>
          <w:vertAlign w:val="superscript"/>
          <w:lang w:eastAsia="zh-CN"/>
        </w:rPr>
        <w:t>7</w:t>
      </w:r>
      <w:r w:rsidRPr="0096771F">
        <w:rPr>
          <w:rFonts w:eastAsia="宋体"/>
          <w:kern w:val="2"/>
          <w:szCs w:val="24"/>
          <w:lang w:eastAsia="zh-CN"/>
        </w:rPr>
        <w:t xml:space="preserve"> while </w:t>
      </w:r>
      <w:r w:rsidRPr="0096771F">
        <w:rPr>
          <w:rFonts w:eastAsia="楷体"/>
          <w:bCs/>
          <w:i/>
          <w:iCs/>
          <w:szCs w:val="24"/>
          <w:lang w:eastAsia="zh-CN"/>
        </w:rPr>
        <w:t>N</w:t>
      </w:r>
      <w:r w:rsidRPr="0096771F">
        <w:rPr>
          <w:rFonts w:eastAsia="楷体"/>
          <w:bCs/>
          <w:szCs w:val="24"/>
          <w:vertAlign w:val="subscript"/>
          <w:lang w:eastAsia="zh-CN"/>
        </w:rPr>
        <w:t>spp</w:t>
      </w:r>
      <w:r w:rsidRPr="0096771F">
        <w:rPr>
          <w:rFonts w:eastAsia="宋体"/>
          <w:kern w:val="2"/>
          <w:szCs w:val="24"/>
          <w:lang w:eastAsia="zh-CN"/>
        </w:rPr>
        <w:t xml:space="preserve"> is fixed (</w:t>
      </w:r>
      <w:r w:rsidRPr="0096771F">
        <w:rPr>
          <w:rFonts w:eastAsia="楷体"/>
          <w:bCs/>
          <w:i/>
          <w:iCs/>
          <w:szCs w:val="24"/>
          <w:lang w:eastAsia="zh-CN"/>
        </w:rPr>
        <w:t>N</w:t>
      </w:r>
      <w:r w:rsidRPr="0096771F">
        <w:rPr>
          <w:rFonts w:eastAsia="楷体"/>
          <w:bCs/>
          <w:szCs w:val="24"/>
          <w:vertAlign w:val="subscript"/>
          <w:lang w:eastAsia="zh-CN"/>
        </w:rPr>
        <w:t>spp</w:t>
      </w:r>
      <w:r w:rsidRPr="0096771F">
        <w:rPr>
          <w:rFonts w:eastAsia="宋体"/>
          <w:kern w:val="2"/>
          <w:szCs w:val="24"/>
          <w:lang w:eastAsia="zh-CN"/>
        </w:rPr>
        <w:t xml:space="preserve"> =</w:t>
      </w:r>
      <w:r w:rsidR="00A735E0">
        <w:rPr>
          <w:rFonts w:eastAsia="宋体" w:hint="eastAsia"/>
          <w:kern w:val="2"/>
          <w:szCs w:val="24"/>
          <w:lang w:eastAsia="zh-CN"/>
        </w:rPr>
        <w:t xml:space="preserve"> </w:t>
      </w:r>
      <w:r w:rsidRPr="0096771F">
        <w:rPr>
          <w:rFonts w:eastAsia="宋体"/>
          <w:kern w:val="2"/>
          <w:szCs w:val="24"/>
          <w:lang w:eastAsia="zh-CN"/>
        </w:rPr>
        <w:t>1.49×10</w:t>
      </w:r>
      <w:r w:rsidRPr="0096771F">
        <w:rPr>
          <w:rFonts w:eastAsia="宋体"/>
          <w:kern w:val="2"/>
          <w:szCs w:val="24"/>
          <w:vertAlign w:val="superscript"/>
          <w:lang w:eastAsia="zh-CN"/>
        </w:rPr>
        <w:t>4</w:t>
      </w:r>
      <w:r w:rsidRPr="0096771F">
        <w:rPr>
          <w:rFonts w:eastAsia="宋体"/>
          <w:kern w:val="2"/>
          <w:szCs w:val="24"/>
          <w:lang w:eastAsia="zh-CN"/>
        </w:rPr>
        <w:t>)</w:t>
      </w:r>
      <w:r w:rsidRPr="0096771F">
        <w:rPr>
          <w:rFonts w:eastAsia="楷体"/>
          <w:szCs w:val="24"/>
          <w:lang w:eastAsia="zh-CN"/>
        </w:rPr>
        <w:t>.  The average line width is measured for</w:t>
      </w:r>
      <w:r w:rsidR="002A2073">
        <w:rPr>
          <w:rFonts w:eastAsia="楷体" w:hint="eastAsia"/>
          <w:szCs w:val="24"/>
          <w:lang w:eastAsia="zh-CN"/>
        </w:rPr>
        <w:t xml:space="preserve"> a</w:t>
      </w:r>
      <w:r w:rsidRPr="0096771F">
        <w:rPr>
          <w:rFonts w:eastAsia="楷体"/>
          <w:szCs w:val="24"/>
          <w:lang w:eastAsia="zh-CN"/>
        </w:rPr>
        <w:t xml:space="preserve"> local sampling of the </w:t>
      </w:r>
      <w:proofErr w:type="spellStart"/>
      <w:r w:rsidRPr="0096771F">
        <w:rPr>
          <w:rFonts w:eastAsia="楷体"/>
          <w:szCs w:val="24"/>
          <w:lang w:eastAsia="zh-CN"/>
        </w:rPr>
        <w:t>microring</w:t>
      </w:r>
      <w:proofErr w:type="spellEnd"/>
      <w:r w:rsidRPr="0096771F">
        <w:rPr>
          <w:rFonts w:eastAsia="楷体"/>
          <w:szCs w:val="24"/>
          <w:lang w:eastAsia="zh-CN"/>
        </w:rPr>
        <w:t xml:space="preserve"> </w:t>
      </w:r>
      <w:r w:rsidRPr="0096771F">
        <w:rPr>
          <w:rFonts w:eastAsia="楷体" w:hint="eastAsia"/>
          <w:szCs w:val="24"/>
          <w:lang w:eastAsia="zh-CN"/>
        </w:rPr>
        <w:t>(</w:t>
      </w:r>
      <w:r w:rsidRPr="0096771F">
        <w:rPr>
          <w:rFonts w:eastAsia="楷体"/>
          <w:szCs w:val="24"/>
          <w:lang w:eastAsia="zh-CN"/>
        </w:rPr>
        <w:t>220 nm-347 nm</w:t>
      </w:r>
      <w:r w:rsidRPr="0096771F">
        <w:rPr>
          <w:rFonts w:eastAsia="楷体" w:hint="eastAsia"/>
          <w:szCs w:val="24"/>
          <w:lang w:eastAsia="zh-CN"/>
        </w:rPr>
        <w:t>)</w:t>
      </w:r>
      <w:r w:rsidRPr="0096771F">
        <w:rPr>
          <w:rFonts w:eastAsia="楷体"/>
          <w:szCs w:val="24"/>
          <w:lang w:eastAsia="zh-CN"/>
        </w:rPr>
        <w:t xml:space="preserve">, as </w:t>
      </w:r>
      <w:r w:rsidRPr="0096771F">
        <w:rPr>
          <w:rFonts w:eastAsia="楷体" w:hint="eastAsia"/>
          <w:szCs w:val="24"/>
          <w:lang w:eastAsia="zh-CN"/>
        </w:rPr>
        <w:t>depicted</w:t>
      </w:r>
      <w:r w:rsidRPr="0096771F">
        <w:rPr>
          <w:rFonts w:eastAsia="楷体"/>
          <w:szCs w:val="24"/>
          <w:lang w:eastAsia="zh-CN"/>
        </w:rPr>
        <w:t xml:space="preserve"> in Fig. </w:t>
      </w:r>
      <w:r w:rsidR="007567F9" w:rsidRPr="0096771F">
        <w:rPr>
          <w:rFonts w:eastAsia="楷体"/>
          <w:szCs w:val="24"/>
          <w:lang w:eastAsia="zh-CN"/>
        </w:rPr>
        <w:t>S1</w:t>
      </w:r>
      <w:r w:rsidR="007567F9">
        <w:rPr>
          <w:rFonts w:eastAsia="楷体" w:hint="eastAsia"/>
          <w:szCs w:val="24"/>
          <w:lang w:eastAsia="zh-CN"/>
        </w:rPr>
        <w:t>5</w:t>
      </w:r>
      <w:r w:rsidRPr="0096771F">
        <w:rPr>
          <w:rFonts w:eastAsia="楷体"/>
          <w:szCs w:val="24"/>
          <w:lang w:eastAsia="zh-CN"/>
        </w:rPr>
        <w:t xml:space="preserve">. The relationship between the two-photon absorption line width and the exposure dose is employed for fitting to obtain a consistency curve between the experiment and the fitting. Simultaneously, a 480 nm gap is achieved at </w:t>
      </w:r>
      <w:r w:rsidRPr="0096771F">
        <w:rPr>
          <w:rFonts w:eastAsia="楷体"/>
          <w:bCs/>
          <w:i/>
          <w:iCs/>
          <w:szCs w:val="24"/>
          <w:lang w:eastAsia="zh-CN"/>
        </w:rPr>
        <w:t>N</w:t>
      </w:r>
      <w:r w:rsidRPr="0096771F">
        <w:rPr>
          <w:rFonts w:eastAsia="楷体"/>
          <w:bCs/>
          <w:szCs w:val="24"/>
          <w:vertAlign w:val="subscript"/>
          <w:lang w:eastAsia="zh-CN"/>
        </w:rPr>
        <w:t>spp</w:t>
      </w:r>
      <w:r w:rsidRPr="0096771F">
        <w:rPr>
          <w:rFonts w:eastAsia="楷体"/>
          <w:szCs w:val="24"/>
          <w:lang w:eastAsia="zh-CN"/>
        </w:rPr>
        <w:t xml:space="preserve"> =</w:t>
      </w:r>
      <w:r w:rsidR="00A735E0">
        <w:rPr>
          <w:rFonts w:eastAsia="楷体" w:hint="eastAsia"/>
          <w:szCs w:val="24"/>
          <w:lang w:eastAsia="zh-CN"/>
        </w:rPr>
        <w:t xml:space="preserve"> </w:t>
      </w:r>
      <w:r w:rsidRPr="0096771F">
        <w:rPr>
          <w:rFonts w:eastAsia="楷体"/>
          <w:szCs w:val="24"/>
          <w:lang w:eastAsia="zh-CN"/>
        </w:rPr>
        <w:t>7630</w:t>
      </w:r>
      <w:r w:rsidRPr="0096771F">
        <w:rPr>
          <w:rFonts w:eastAsia="楷体"/>
          <w:bCs/>
          <w:szCs w:val="24"/>
          <w:lang w:eastAsia="zh-CN"/>
        </w:rPr>
        <w:t xml:space="preserve"> (</w:t>
      </w:r>
      <w:r w:rsidRPr="0096771F">
        <w:rPr>
          <w:lang w:eastAsia="zh-CN"/>
        </w:rPr>
        <w:t xml:space="preserve">2.83 </w:t>
      </w:r>
      <w:proofErr w:type="spellStart"/>
      <w:r w:rsidRPr="0096771F">
        <w:rPr>
          <w:lang w:eastAsia="zh-CN"/>
        </w:rPr>
        <w:t>fJ</w:t>
      </w:r>
      <w:proofErr w:type="spellEnd"/>
      <w:r w:rsidRPr="0096771F">
        <w:rPr>
          <w:lang w:eastAsia="zh-CN"/>
        </w:rPr>
        <w:t>/pulse pixel</w:t>
      </w:r>
      <w:r w:rsidRPr="0096771F">
        <w:rPr>
          <w:rFonts w:eastAsia="楷体"/>
          <w:bCs/>
          <w:szCs w:val="24"/>
          <w:lang w:eastAsia="zh-CN"/>
        </w:rPr>
        <w:t>)</w:t>
      </w:r>
      <w:r w:rsidRPr="0096771F">
        <w:rPr>
          <w:rFonts w:eastAsia="楷体"/>
          <w:szCs w:val="24"/>
          <w:lang w:eastAsia="zh-CN"/>
        </w:rPr>
        <w:t xml:space="preserve">, and a minimum coupling gap exposure of 66 nm (Fig. </w:t>
      </w:r>
      <w:r w:rsidR="007567F9" w:rsidRPr="0096771F">
        <w:rPr>
          <w:rFonts w:eastAsia="楷体"/>
          <w:szCs w:val="24"/>
          <w:lang w:eastAsia="zh-CN"/>
        </w:rPr>
        <w:t>S1</w:t>
      </w:r>
      <w:r w:rsidR="007567F9">
        <w:rPr>
          <w:rFonts w:eastAsia="楷体" w:hint="eastAsia"/>
          <w:szCs w:val="24"/>
          <w:lang w:eastAsia="zh-CN"/>
        </w:rPr>
        <w:t>5</w:t>
      </w:r>
      <w:r w:rsidRPr="0096771F">
        <w:rPr>
          <w:rFonts w:eastAsia="楷体"/>
          <w:szCs w:val="24"/>
          <w:lang w:eastAsia="zh-CN"/>
        </w:rPr>
        <w:t xml:space="preserve">) is attained at </w:t>
      </w:r>
      <w:r w:rsidRPr="0096771F">
        <w:rPr>
          <w:rFonts w:eastAsia="楷体"/>
          <w:bCs/>
          <w:i/>
          <w:iCs/>
          <w:szCs w:val="24"/>
          <w:lang w:eastAsia="zh-CN"/>
        </w:rPr>
        <w:t>N</w:t>
      </w:r>
      <w:r w:rsidRPr="0096771F">
        <w:rPr>
          <w:rFonts w:eastAsia="楷体"/>
          <w:bCs/>
          <w:szCs w:val="24"/>
          <w:vertAlign w:val="subscript"/>
          <w:lang w:eastAsia="zh-CN"/>
        </w:rPr>
        <w:t>spp</w:t>
      </w:r>
      <w:r w:rsidRPr="0096771F">
        <w:rPr>
          <w:rFonts w:eastAsia="楷体"/>
          <w:szCs w:val="24"/>
          <w:lang w:eastAsia="zh-CN"/>
        </w:rPr>
        <w:t xml:space="preserve"> =</w:t>
      </w:r>
      <w:r w:rsidR="00A735E0">
        <w:rPr>
          <w:rFonts w:eastAsia="楷体" w:hint="eastAsia"/>
          <w:szCs w:val="24"/>
          <w:lang w:eastAsia="zh-CN"/>
        </w:rPr>
        <w:t xml:space="preserve"> </w:t>
      </w:r>
      <w:r w:rsidRPr="0096771F">
        <w:rPr>
          <w:rFonts w:eastAsia="楷体"/>
          <w:szCs w:val="24"/>
          <w:lang w:eastAsia="zh-CN"/>
        </w:rPr>
        <w:t xml:space="preserve">1.49 </w:t>
      </w:r>
      <w:r w:rsidRPr="0096771F">
        <w:rPr>
          <w:rFonts w:eastAsia="楷体"/>
          <w:bCs/>
          <w:szCs w:val="24"/>
          <w:lang w:eastAsia="zh-CN"/>
        </w:rPr>
        <w:t>×</w:t>
      </w:r>
      <w:r w:rsidRPr="0096771F">
        <w:rPr>
          <w:rFonts w:eastAsia="楷体"/>
          <w:szCs w:val="24"/>
          <w:lang w:eastAsia="zh-CN"/>
        </w:rPr>
        <w:t>10</w:t>
      </w:r>
      <w:r w:rsidRPr="0096771F">
        <w:rPr>
          <w:rFonts w:eastAsia="楷体"/>
          <w:szCs w:val="24"/>
          <w:vertAlign w:val="superscript"/>
          <w:lang w:eastAsia="zh-CN"/>
        </w:rPr>
        <w:t>4</w:t>
      </w:r>
      <w:r w:rsidRPr="0096771F">
        <w:rPr>
          <w:rFonts w:eastAsia="楷体"/>
          <w:bCs/>
          <w:szCs w:val="24"/>
          <w:lang w:eastAsia="zh-CN"/>
        </w:rPr>
        <w:t xml:space="preserve"> (</w:t>
      </w:r>
      <w:r w:rsidRPr="0096771F">
        <w:rPr>
          <w:lang w:eastAsia="zh-CN"/>
        </w:rPr>
        <w:t xml:space="preserve">5.72 </w:t>
      </w:r>
      <w:proofErr w:type="spellStart"/>
      <w:r w:rsidRPr="0096771F">
        <w:rPr>
          <w:lang w:eastAsia="zh-CN"/>
        </w:rPr>
        <w:t>fJ</w:t>
      </w:r>
      <w:proofErr w:type="spellEnd"/>
      <w:r w:rsidRPr="0096771F">
        <w:rPr>
          <w:lang w:eastAsia="zh-CN"/>
        </w:rPr>
        <w:t>/pulse pixel</w:t>
      </w:r>
      <w:r w:rsidRPr="0096771F">
        <w:rPr>
          <w:rFonts w:eastAsia="楷体"/>
          <w:bCs/>
          <w:szCs w:val="24"/>
          <w:lang w:eastAsia="zh-CN"/>
        </w:rPr>
        <w:t>)</w:t>
      </w:r>
      <w:r w:rsidRPr="0096771F">
        <w:rPr>
          <w:rFonts w:eastAsia="楷体"/>
          <w:szCs w:val="24"/>
          <w:lang w:eastAsia="zh-CN"/>
        </w:rPr>
        <w:t xml:space="preserve"> and </w:t>
      </w:r>
      <w:proofErr w:type="spellStart"/>
      <w:r w:rsidRPr="0096771F">
        <w:rPr>
          <w:rFonts w:eastAsia="楷体"/>
          <w:bCs/>
          <w:i/>
          <w:iCs/>
          <w:szCs w:val="24"/>
          <w:lang w:eastAsia="zh-CN"/>
        </w:rPr>
        <w:t>N</w:t>
      </w:r>
      <w:r w:rsidRPr="0096771F">
        <w:rPr>
          <w:rFonts w:eastAsia="楷体"/>
          <w:bCs/>
          <w:szCs w:val="24"/>
          <w:vertAlign w:val="subscript"/>
          <w:lang w:eastAsia="zh-CN"/>
        </w:rPr>
        <w:t>pulse</w:t>
      </w:r>
      <w:proofErr w:type="spellEnd"/>
      <w:r w:rsidRPr="0096771F">
        <w:rPr>
          <w:rFonts w:eastAsia="楷体"/>
          <w:szCs w:val="24"/>
          <w:lang w:eastAsia="zh-CN"/>
        </w:rPr>
        <w:t xml:space="preserve"> =</w:t>
      </w:r>
      <w:r w:rsidR="00A735E0">
        <w:rPr>
          <w:rFonts w:eastAsia="楷体" w:hint="eastAsia"/>
          <w:szCs w:val="24"/>
          <w:lang w:eastAsia="zh-CN"/>
        </w:rPr>
        <w:t xml:space="preserve"> </w:t>
      </w:r>
      <w:r w:rsidRPr="0096771F">
        <w:rPr>
          <w:rFonts w:eastAsia="楷体"/>
          <w:szCs w:val="24"/>
          <w:lang w:eastAsia="zh-CN"/>
        </w:rPr>
        <w:t xml:space="preserve">2.1 </w:t>
      </w:r>
      <w:r w:rsidRPr="0096771F">
        <w:rPr>
          <w:rFonts w:eastAsia="楷体"/>
          <w:bCs/>
          <w:szCs w:val="24"/>
          <w:lang w:eastAsia="zh-CN"/>
        </w:rPr>
        <w:t xml:space="preserve">× </w:t>
      </w:r>
      <w:r w:rsidRPr="0096771F">
        <w:rPr>
          <w:rFonts w:eastAsia="楷体"/>
          <w:szCs w:val="24"/>
          <w:lang w:eastAsia="zh-CN"/>
        </w:rPr>
        <w:t>10</w:t>
      </w:r>
      <w:r w:rsidRPr="0096771F">
        <w:rPr>
          <w:rFonts w:eastAsia="楷体"/>
          <w:szCs w:val="24"/>
          <w:vertAlign w:val="superscript"/>
          <w:lang w:eastAsia="zh-CN"/>
        </w:rPr>
        <w:t>7</w:t>
      </w:r>
      <w:r w:rsidRPr="0096771F">
        <w:rPr>
          <w:rFonts w:eastAsia="楷体"/>
          <w:szCs w:val="24"/>
          <w:lang w:eastAsia="zh-CN"/>
        </w:rPr>
        <w:t>.</w:t>
      </w:r>
    </w:p>
    <w:p w14:paraId="60656877" w14:textId="77777777" w:rsidR="00663C3E" w:rsidRPr="0096771F" w:rsidRDefault="00663C3E" w:rsidP="00663C3E">
      <w:pPr>
        <w:spacing w:line="360" w:lineRule="auto"/>
        <w:jc w:val="both"/>
        <w:rPr>
          <w:szCs w:val="24"/>
        </w:rPr>
      </w:pPr>
    </w:p>
    <w:p w14:paraId="1AE99468" w14:textId="77777777" w:rsidR="00F81FE1" w:rsidRPr="0096771F" w:rsidRDefault="00F81FE1" w:rsidP="00F81FE1">
      <w:pPr>
        <w:spacing w:line="360" w:lineRule="auto"/>
        <w:jc w:val="both"/>
        <w:rPr>
          <w:rFonts w:eastAsia="宋体"/>
          <w:color w:val="000000"/>
          <w:szCs w:val="24"/>
          <w:lang w:eastAsia="zh-CN"/>
        </w:rPr>
      </w:pPr>
    </w:p>
    <w:bookmarkEnd w:id="20"/>
    <w:p w14:paraId="2122FF22" w14:textId="7C5B3965" w:rsidR="00217500" w:rsidRPr="0096771F" w:rsidRDefault="006C6EDB" w:rsidP="00217500">
      <w:pPr>
        <w:jc w:val="center"/>
      </w:pPr>
      <w:r w:rsidRPr="0096771F">
        <w:br w:type="page"/>
      </w:r>
      <w:r w:rsidR="00145B9A">
        <w:rPr>
          <w:noProof/>
          <w:lang w:eastAsia="zh-CN"/>
        </w:rPr>
        <w:lastRenderedPageBreak/>
        <w:drawing>
          <wp:inline distT="0" distB="0" distL="0" distR="0" wp14:anchorId="0EFC73F3" wp14:editId="79CFE32A">
            <wp:extent cx="4808220" cy="2756507"/>
            <wp:effectExtent l="0" t="0" r="0" b="6350"/>
            <wp:docPr id="129634569" name="图片 1"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34569" name="图片 1" descr="图示, 示意图&#10;&#10;描述已自动生成"/>
                    <pic:cNvPicPr/>
                  </pic:nvPicPr>
                  <pic:blipFill>
                    <a:blip r:embed="rId20"/>
                    <a:stretch>
                      <a:fillRect/>
                    </a:stretch>
                  </pic:blipFill>
                  <pic:spPr>
                    <a:xfrm>
                      <a:off x="0" y="0"/>
                      <a:ext cx="4822971" cy="2764964"/>
                    </a:xfrm>
                    <a:prstGeom prst="rect">
                      <a:avLst/>
                    </a:prstGeom>
                  </pic:spPr>
                </pic:pic>
              </a:graphicData>
            </a:graphic>
          </wp:inline>
        </w:drawing>
      </w:r>
    </w:p>
    <w:p w14:paraId="56A28322" w14:textId="1099B923" w:rsidR="00217500" w:rsidRPr="0096771F" w:rsidRDefault="00217500" w:rsidP="00217500">
      <w:pPr>
        <w:pStyle w:val="SMHeading"/>
      </w:pPr>
      <w:r w:rsidRPr="0096771F">
        <w:t>Fig. S</w:t>
      </w:r>
      <w:r w:rsidR="00883AC0" w:rsidRPr="0096771F">
        <w:t>1</w:t>
      </w:r>
      <w:r w:rsidRPr="0096771F">
        <w:t>.</w:t>
      </w:r>
    </w:p>
    <w:p w14:paraId="338D89A4" w14:textId="68040F59" w:rsidR="00217500" w:rsidRPr="0096771F" w:rsidRDefault="00217500" w:rsidP="00217500">
      <w:pPr>
        <w:pStyle w:val="SMcaption"/>
        <w:jc w:val="both"/>
        <w:rPr>
          <w:lang w:eastAsia="zh-CN"/>
        </w:rPr>
      </w:pPr>
      <w:r w:rsidRPr="0096771F">
        <w:t xml:space="preserve">Schematic diagram of </w:t>
      </w:r>
      <w:r w:rsidR="00282E3B" w:rsidRPr="00282E3B">
        <w:t>digital-mask projection lithography</w:t>
      </w:r>
      <w:r w:rsidRPr="0096771F">
        <w:t xml:space="preserve">. The illumination source is considered to be an axis point light source </w:t>
      </w:r>
      <w:r w:rsidRPr="0096771F">
        <w:rPr>
          <w:lang w:eastAsia="zh-CN"/>
        </w:rPr>
        <w:t>since</w:t>
      </w:r>
      <w:r w:rsidRPr="0096771F">
        <w:rPr>
          <w:rFonts w:hint="eastAsia"/>
          <w:lang w:eastAsia="zh-CN"/>
        </w:rPr>
        <w:t xml:space="preserve"> </w:t>
      </w:r>
      <w:r w:rsidRPr="0096771F">
        <w:rPr>
          <w:lang w:eastAsia="zh-CN"/>
        </w:rPr>
        <w:t xml:space="preserve">the projection system uses parallel light with polarization direction in the x direction to uniformly illuminate the object surface where the DMD is located. The illumination light first shines on the digital mask, and then modulates the light field on each corresponding pixel of the projection system </w:t>
      </w:r>
      <w:r w:rsidR="00DD7611" w:rsidRPr="0096771F">
        <w:rPr>
          <w:lang w:eastAsia="zh-CN"/>
        </w:rPr>
        <w:t xml:space="preserve">projecting </w:t>
      </w:r>
      <w:r w:rsidRPr="0096771F">
        <w:rPr>
          <w:lang w:eastAsia="zh-CN"/>
        </w:rPr>
        <w:t>the light field of the object plane onto the image plane where the photoresist is located.</w:t>
      </w:r>
    </w:p>
    <w:p w14:paraId="593BB3DA" w14:textId="7E8EC98E" w:rsidR="00217500" w:rsidRPr="0096771F" w:rsidRDefault="00217500" w:rsidP="00217500">
      <w:pPr>
        <w:keepNext/>
        <w:widowControl w:val="0"/>
        <w:jc w:val="center"/>
      </w:pPr>
      <w:r w:rsidRPr="0096771F">
        <w:br w:type="page"/>
      </w:r>
      <w:r w:rsidR="00F20F4E" w:rsidRPr="00F20F4E">
        <w:rPr>
          <w:noProof/>
        </w:rPr>
        <w:lastRenderedPageBreak/>
        <w:t xml:space="preserve"> </w:t>
      </w:r>
      <w:r w:rsidR="00F20F4E">
        <w:rPr>
          <w:noProof/>
          <w:lang w:eastAsia="zh-CN"/>
        </w:rPr>
        <w:drawing>
          <wp:inline distT="0" distB="0" distL="0" distR="0" wp14:anchorId="6AFA3753" wp14:editId="68BC4FB9">
            <wp:extent cx="3566160" cy="3378708"/>
            <wp:effectExtent l="0" t="0" r="0" b="0"/>
            <wp:docPr id="1609724064" name="图片 1" descr="图表, 直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724064" name="图片 1" descr="图表, 直方图&#10;&#10;描述已自动生成"/>
                    <pic:cNvPicPr/>
                  </pic:nvPicPr>
                  <pic:blipFill>
                    <a:blip r:embed="rId21"/>
                    <a:stretch>
                      <a:fillRect/>
                    </a:stretch>
                  </pic:blipFill>
                  <pic:spPr>
                    <a:xfrm>
                      <a:off x="0" y="0"/>
                      <a:ext cx="3576217" cy="3388236"/>
                    </a:xfrm>
                    <a:prstGeom prst="rect">
                      <a:avLst/>
                    </a:prstGeom>
                  </pic:spPr>
                </pic:pic>
              </a:graphicData>
            </a:graphic>
          </wp:inline>
        </w:drawing>
      </w:r>
    </w:p>
    <w:p w14:paraId="626F9626" w14:textId="43F2934D" w:rsidR="00217500" w:rsidRPr="0096771F" w:rsidRDefault="00217500" w:rsidP="00217500">
      <w:pPr>
        <w:pStyle w:val="SMHeading"/>
      </w:pPr>
      <w:r w:rsidRPr="0096771F">
        <w:t>Fig. S</w:t>
      </w:r>
      <w:r w:rsidR="00883AC0" w:rsidRPr="0096771F">
        <w:t>2</w:t>
      </w:r>
      <w:r w:rsidRPr="0096771F">
        <w:t>.</w:t>
      </w:r>
    </w:p>
    <w:p w14:paraId="6DE0157B" w14:textId="077E98E1" w:rsidR="00217500" w:rsidRPr="0096771F" w:rsidRDefault="00217500" w:rsidP="00217500">
      <w:pPr>
        <w:widowControl w:val="0"/>
      </w:pPr>
      <w:r w:rsidRPr="0096771F">
        <w:t>Photon distribution within a single pulse (</w:t>
      </w:r>
      <w:r w:rsidR="002A2073">
        <w:rPr>
          <w:rFonts w:hint="eastAsia"/>
          <w:color w:val="000000"/>
          <w:lang w:eastAsia="zh-CN"/>
        </w:rPr>
        <w:t>p</w:t>
      </w:r>
      <w:r w:rsidR="002A2073" w:rsidRPr="0096771F">
        <w:rPr>
          <w:color w:val="000000"/>
        </w:rPr>
        <w:t xml:space="preserve">ulse </w:t>
      </w:r>
      <w:r w:rsidRPr="0096771F">
        <w:rPr>
          <w:color w:val="000000"/>
        </w:rPr>
        <w:t>width ~238 fs).</w:t>
      </w:r>
    </w:p>
    <w:p w14:paraId="10BF7DE9" w14:textId="77ECA9BE" w:rsidR="00217500" w:rsidRPr="0096771F" w:rsidRDefault="00217500">
      <w:r w:rsidRPr="0096771F">
        <w:br w:type="page"/>
      </w:r>
    </w:p>
    <w:p w14:paraId="5DE2A918" w14:textId="132EEC82" w:rsidR="001B3ABA" w:rsidRPr="0096771F" w:rsidRDefault="0026446D" w:rsidP="001B3ABA">
      <w:pPr>
        <w:keepNext/>
        <w:jc w:val="center"/>
        <w:rPr>
          <w:rFonts w:ascii="Arial" w:hAnsi="Arial" w:cs="Arial"/>
        </w:rPr>
      </w:pPr>
      <w:r>
        <w:rPr>
          <w:noProof/>
          <w:lang w:eastAsia="zh-CN"/>
        </w:rPr>
        <w:lastRenderedPageBreak/>
        <w:drawing>
          <wp:inline distT="0" distB="0" distL="0" distR="0" wp14:anchorId="4366284B" wp14:editId="3110A306">
            <wp:extent cx="5943600" cy="3756025"/>
            <wp:effectExtent l="0" t="0" r="0" b="0"/>
            <wp:docPr id="14807178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717839" name=""/>
                    <pic:cNvPicPr/>
                  </pic:nvPicPr>
                  <pic:blipFill>
                    <a:blip r:embed="rId22"/>
                    <a:stretch>
                      <a:fillRect/>
                    </a:stretch>
                  </pic:blipFill>
                  <pic:spPr>
                    <a:xfrm>
                      <a:off x="0" y="0"/>
                      <a:ext cx="5943600" cy="3756025"/>
                    </a:xfrm>
                    <a:prstGeom prst="rect">
                      <a:avLst/>
                    </a:prstGeom>
                  </pic:spPr>
                </pic:pic>
              </a:graphicData>
            </a:graphic>
          </wp:inline>
        </w:drawing>
      </w:r>
    </w:p>
    <w:p w14:paraId="5B7DD7A2" w14:textId="15C1CB4D" w:rsidR="001B3ABA" w:rsidRPr="0096771F" w:rsidRDefault="001B3ABA" w:rsidP="001B3ABA">
      <w:pPr>
        <w:pStyle w:val="SMHeading"/>
      </w:pPr>
      <w:r w:rsidRPr="0096771F">
        <w:t>Fig. S3.</w:t>
      </w:r>
    </w:p>
    <w:p w14:paraId="05C63A7F" w14:textId="710C2DF8" w:rsidR="001B3ABA" w:rsidRPr="0096771F" w:rsidRDefault="001B3ABA" w:rsidP="00535361">
      <w:pPr>
        <w:pStyle w:val="SMcaption"/>
        <w:jc w:val="both"/>
        <w:rPr>
          <w:szCs w:val="24"/>
        </w:rPr>
      </w:pPr>
      <w:bookmarkStart w:id="34" w:name="OLE_LINK10"/>
      <w:bookmarkStart w:id="35" w:name="OLE_LINK26"/>
      <w:r w:rsidRPr="00AD7278">
        <w:rPr>
          <w:b/>
          <w:bCs/>
          <w:szCs w:val="24"/>
        </w:rPr>
        <w:t xml:space="preserve">The distribution of </w:t>
      </w:r>
      <w:proofErr w:type="spellStart"/>
      <w:r w:rsidRPr="00AD7278">
        <w:rPr>
          <w:b/>
          <w:bCs/>
          <w:i/>
          <w:iCs/>
          <w:szCs w:val="24"/>
        </w:rPr>
        <w:t>e</w:t>
      </w:r>
      <w:r w:rsidRPr="00AD7278">
        <w:rPr>
          <w:b/>
          <w:bCs/>
          <w:szCs w:val="24"/>
        </w:rPr>
        <w:t>TPA</w:t>
      </w:r>
      <w:proofErr w:type="spellEnd"/>
      <w:r w:rsidRPr="00AD7278">
        <w:rPr>
          <w:b/>
          <w:bCs/>
          <w:szCs w:val="24"/>
        </w:rPr>
        <w:t xml:space="preserve"> a</w:t>
      </w:r>
      <w:r w:rsidRPr="0026446D">
        <w:rPr>
          <w:b/>
          <w:bCs/>
          <w:color w:val="000000" w:themeColor="text1"/>
          <w:szCs w:val="24"/>
        </w:rPr>
        <w:t>t different wavelengths</w:t>
      </w:r>
      <w:bookmarkEnd w:id="34"/>
      <w:r w:rsidR="008E05E8">
        <w:rPr>
          <w:rFonts w:hint="eastAsia"/>
          <w:b/>
          <w:bCs/>
          <w:color w:val="000000" w:themeColor="text1"/>
          <w:szCs w:val="24"/>
          <w:lang w:eastAsia="zh-CN"/>
        </w:rPr>
        <w:t xml:space="preserve"> and pulse widths</w:t>
      </w:r>
      <w:r w:rsidRPr="0026446D">
        <w:rPr>
          <w:b/>
          <w:bCs/>
          <w:color w:val="000000" w:themeColor="text1"/>
          <w:szCs w:val="24"/>
        </w:rPr>
        <w:t>.</w:t>
      </w:r>
      <w:r w:rsidRPr="0026446D">
        <w:rPr>
          <w:color w:val="000000" w:themeColor="text1"/>
          <w:szCs w:val="24"/>
        </w:rPr>
        <w:t xml:space="preserve"> </w:t>
      </w:r>
      <w:bookmarkEnd w:id="35"/>
      <w:r w:rsidRPr="0026446D">
        <w:rPr>
          <w:color w:val="000000" w:themeColor="text1"/>
          <w:szCs w:val="24"/>
        </w:rPr>
        <w:t xml:space="preserve">(A) </w:t>
      </w:r>
      <w:r w:rsidR="008E05E8">
        <w:rPr>
          <w:rFonts w:ascii="Calibri" w:hAnsi="Calibri" w:cs="Calibri"/>
          <w:color w:val="000000" w:themeColor="text1"/>
          <w:szCs w:val="24"/>
        </w:rPr>
        <w:t>λ</w:t>
      </w:r>
      <w:r w:rsidR="008E05E8">
        <w:rPr>
          <w:rFonts w:ascii="Calibri" w:hAnsi="Calibri" w:cs="Calibri" w:hint="eastAsia"/>
          <w:color w:val="000000" w:themeColor="text1"/>
          <w:szCs w:val="24"/>
          <w:lang w:eastAsia="zh-CN"/>
        </w:rPr>
        <w:t xml:space="preserve"> </w:t>
      </w:r>
      <w:r w:rsidR="008E05E8">
        <w:rPr>
          <w:rFonts w:hint="eastAsia"/>
          <w:color w:val="000000" w:themeColor="text1"/>
          <w:szCs w:val="24"/>
          <w:lang w:eastAsia="zh-CN"/>
        </w:rPr>
        <w:t xml:space="preserve">= </w:t>
      </w:r>
      <w:r w:rsidRPr="0026446D">
        <w:rPr>
          <w:color w:val="000000" w:themeColor="text1"/>
          <w:szCs w:val="24"/>
        </w:rPr>
        <w:t>517 nm</w:t>
      </w:r>
      <w:r w:rsidR="008E05E8">
        <w:rPr>
          <w:rFonts w:hint="eastAsia"/>
          <w:color w:val="000000" w:themeColor="text1"/>
          <w:szCs w:val="24"/>
          <w:lang w:eastAsia="zh-CN"/>
        </w:rPr>
        <w:t>,</w:t>
      </w:r>
      <w:r w:rsidRPr="0026446D">
        <w:rPr>
          <w:color w:val="000000" w:themeColor="text1"/>
          <w:szCs w:val="24"/>
        </w:rPr>
        <w:t xml:space="preserve"> </w:t>
      </w:r>
      <w:r w:rsidR="008E05E8">
        <w:rPr>
          <w:rFonts w:ascii="宋体" w:eastAsia="宋体" w:hAnsi="宋体" w:hint="eastAsia"/>
          <w:color w:val="000000" w:themeColor="text1"/>
          <w:szCs w:val="24"/>
        </w:rPr>
        <w:t>Γ</w:t>
      </w:r>
      <w:r w:rsidR="008E05E8">
        <w:rPr>
          <w:rFonts w:ascii="宋体" w:eastAsia="宋体" w:hAnsi="宋体" w:hint="eastAsia"/>
          <w:color w:val="000000" w:themeColor="text1"/>
          <w:szCs w:val="24"/>
          <w:lang w:eastAsia="zh-CN"/>
        </w:rPr>
        <w:t xml:space="preserve">= </w:t>
      </w:r>
      <w:r w:rsidRPr="0026446D">
        <w:rPr>
          <w:color w:val="000000" w:themeColor="text1"/>
          <w:szCs w:val="24"/>
        </w:rPr>
        <w:t>238 fs</w:t>
      </w:r>
      <w:r w:rsidR="00C505A0" w:rsidRPr="0026446D">
        <w:rPr>
          <w:rFonts w:hint="eastAsia"/>
          <w:color w:val="000000" w:themeColor="text1"/>
          <w:szCs w:val="24"/>
          <w:lang w:eastAsia="zh-CN"/>
        </w:rPr>
        <w:t>.</w:t>
      </w:r>
      <w:r w:rsidRPr="0026446D">
        <w:rPr>
          <w:color w:val="000000" w:themeColor="text1"/>
          <w:szCs w:val="24"/>
        </w:rPr>
        <w:t xml:space="preserve"> (B) </w:t>
      </w:r>
      <w:r w:rsidR="008E05E8">
        <w:rPr>
          <w:rFonts w:ascii="Calibri" w:hAnsi="Calibri" w:cs="Calibri"/>
          <w:color w:val="000000" w:themeColor="text1"/>
          <w:szCs w:val="24"/>
        </w:rPr>
        <w:t>λ</w:t>
      </w:r>
      <w:r w:rsidR="008E05E8">
        <w:rPr>
          <w:rFonts w:ascii="Calibri" w:hAnsi="Calibri" w:cs="Calibri" w:hint="eastAsia"/>
          <w:color w:val="000000" w:themeColor="text1"/>
          <w:szCs w:val="24"/>
          <w:lang w:eastAsia="zh-CN"/>
        </w:rPr>
        <w:t xml:space="preserve"> </w:t>
      </w:r>
      <w:r w:rsidR="008E05E8">
        <w:rPr>
          <w:rFonts w:hint="eastAsia"/>
          <w:color w:val="000000" w:themeColor="text1"/>
          <w:szCs w:val="24"/>
          <w:lang w:eastAsia="zh-CN"/>
        </w:rPr>
        <w:t xml:space="preserve">= </w:t>
      </w:r>
      <w:r w:rsidR="008E05E8" w:rsidRPr="0026446D">
        <w:rPr>
          <w:color w:val="000000" w:themeColor="text1"/>
          <w:szCs w:val="24"/>
        </w:rPr>
        <w:t>517 nm</w:t>
      </w:r>
      <w:r w:rsidR="008E05E8">
        <w:rPr>
          <w:rFonts w:hint="eastAsia"/>
          <w:color w:val="000000" w:themeColor="text1"/>
          <w:szCs w:val="24"/>
          <w:lang w:eastAsia="zh-CN"/>
        </w:rPr>
        <w:t>,</w:t>
      </w:r>
      <w:r w:rsidR="008E05E8" w:rsidRPr="0026446D">
        <w:rPr>
          <w:color w:val="000000" w:themeColor="text1"/>
          <w:szCs w:val="24"/>
        </w:rPr>
        <w:t xml:space="preserve"> </w:t>
      </w:r>
      <w:r w:rsidR="008E05E8">
        <w:rPr>
          <w:rFonts w:ascii="宋体" w:eastAsia="宋体" w:hAnsi="宋体" w:hint="eastAsia"/>
          <w:color w:val="000000" w:themeColor="text1"/>
          <w:szCs w:val="24"/>
        </w:rPr>
        <w:t>Γ</w:t>
      </w:r>
      <w:r w:rsidR="008E05E8">
        <w:rPr>
          <w:rFonts w:ascii="宋体" w:eastAsia="宋体" w:hAnsi="宋体" w:hint="eastAsia"/>
          <w:color w:val="000000" w:themeColor="text1"/>
          <w:szCs w:val="24"/>
          <w:lang w:eastAsia="zh-CN"/>
        </w:rPr>
        <w:t xml:space="preserve">= </w:t>
      </w:r>
      <w:r w:rsidRPr="0026446D">
        <w:rPr>
          <w:color w:val="000000" w:themeColor="text1"/>
          <w:szCs w:val="24"/>
        </w:rPr>
        <w:t xml:space="preserve">100 fs. (C) </w:t>
      </w:r>
      <w:r w:rsidR="008E05E8">
        <w:rPr>
          <w:rFonts w:ascii="Calibri" w:hAnsi="Calibri" w:cs="Calibri"/>
          <w:color w:val="000000" w:themeColor="text1"/>
          <w:szCs w:val="24"/>
        </w:rPr>
        <w:t>λ</w:t>
      </w:r>
      <w:r w:rsidR="008E05E8">
        <w:rPr>
          <w:rFonts w:ascii="Calibri" w:hAnsi="Calibri" w:cs="Calibri" w:hint="eastAsia"/>
          <w:color w:val="000000" w:themeColor="text1"/>
          <w:szCs w:val="24"/>
          <w:lang w:eastAsia="zh-CN"/>
        </w:rPr>
        <w:t xml:space="preserve"> </w:t>
      </w:r>
      <w:r w:rsidR="008E05E8">
        <w:rPr>
          <w:rFonts w:hint="eastAsia"/>
          <w:color w:val="000000" w:themeColor="text1"/>
          <w:szCs w:val="24"/>
          <w:lang w:eastAsia="zh-CN"/>
        </w:rPr>
        <w:t>= 400</w:t>
      </w:r>
      <w:r w:rsidR="008E05E8" w:rsidRPr="0026446D">
        <w:rPr>
          <w:color w:val="000000" w:themeColor="text1"/>
          <w:szCs w:val="24"/>
        </w:rPr>
        <w:t xml:space="preserve"> nm</w:t>
      </w:r>
      <w:r w:rsidR="008E05E8">
        <w:rPr>
          <w:rFonts w:hint="eastAsia"/>
          <w:color w:val="000000" w:themeColor="text1"/>
          <w:szCs w:val="24"/>
          <w:lang w:eastAsia="zh-CN"/>
        </w:rPr>
        <w:t>,</w:t>
      </w:r>
      <w:r w:rsidR="008E05E8" w:rsidRPr="0026446D">
        <w:rPr>
          <w:color w:val="000000" w:themeColor="text1"/>
          <w:szCs w:val="24"/>
        </w:rPr>
        <w:t xml:space="preserve"> </w:t>
      </w:r>
      <w:r w:rsidR="008E05E8">
        <w:rPr>
          <w:rFonts w:ascii="宋体" w:eastAsia="宋体" w:hAnsi="宋体" w:hint="eastAsia"/>
          <w:color w:val="000000" w:themeColor="text1"/>
          <w:szCs w:val="24"/>
        </w:rPr>
        <w:t>Γ</w:t>
      </w:r>
      <w:r w:rsidR="008E05E8">
        <w:rPr>
          <w:rFonts w:ascii="宋体" w:eastAsia="宋体" w:hAnsi="宋体" w:hint="eastAsia"/>
          <w:color w:val="000000" w:themeColor="text1"/>
          <w:szCs w:val="24"/>
          <w:lang w:eastAsia="zh-CN"/>
        </w:rPr>
        <w:t xml:space="preserve">= </w:t>
      </w:r>
      <w:r w:rsidRPr="0026446D">
        <w:rPr>
          <w:color w:val="000000" w:themeColor="text1"/>
          <w:szCs w:val="24"/>
        </w:rPr>
        <w:t xml:space="preserve">238 fs. (D) </w:t>
      </w:r>
      <w:r w:rsidR="008E05E8">
        <w:rPr>
          <w:rFonts w:ascii="Calibri" w:hAnsi="Calibri" w:cs="Calibri"/>
          <w:color w:val="000000" w:themeColor="text1"/>
          <w:szCs w:val="24"/>
        </w:rPr>
        <w:t>λ</w:t>
      </w:r>
      <w:r w:rsidR="008E05E8">
        <w:rPr>
          <w:rFonts w:ascii="Calibri" w:hAnsi="Calibri" w:cs="Calibri" w:hint="eastAsia"/>
          <w:color w:val="000000" w:themeColor="text1"/>
          <w:szCs w:val="24"/>
          <w:lang w:eastAsia="zh-CN"/>
        </w:rPr>
        <w:t xml:space="preserve"> </w:t>
      </w:r>
      <w:r w:rsidR="008E05E8">
        <w:rPr>
          <w:rFonts w:hint="eastAsia"/>
          <w:color w:val="000000" w:themeColor="text1"/>
          <w:szCs w:val="24"/>
          <w:lang w:eastAsia="zh-CN"/>
        </w:rPr>
        <w:t>= 400</w:t>
      </w:r>
      <w:r w:rsidR="008E05E8" w:rsidRPr="0026446D">
        <w:rPr>
          <w:color w:val="000000" w:themeColor="text1"/>
          <w:szCs w:val="24"/>
        </w:rPr>
        <w:t xml:space="preserve"> nm</w:t>
      </w:r>
      <w:r w:rsidR="008E05E8">
        <w:rPr>
          <w:rFonts w:hint="eastAsia"/>
          <w:color w:val="000000" w:themeColor="text1"/>
          <w:szCs w:val="24"/>
          <w:lang w:eastAsia="zh-CN"/>
        </w:rPr>
        <w:t>,</w:t>
      </w:r>
      <w:r w:rsidR="008E05E8" w:rsidRPr="0026446D">
        <w:rPr>
          <w:color w:val="000000" w:themeColor="text1"/>
          <w:szCs w:val="24"/>
        </w:rPr>
        <w:t xml:space="preserve"> </w:t>
      </w:r>
      <w:r w:rsidR="008E05E8">
        <w:rPr>
          <w:rFonts w:ascii="宋体" w:eastAsia="宋体" w:hAnsi="宋体" w:hint="eastAsia"/>
          <w:color w:val="000000" w:themeColor="text1"/>
          <w:szCs w:val="24"/>
        </w:rPr>
        <w:t>Γ</w:t>
      </w:r>
      <w:r w:rsidR="008E05E8">
        <w:rPr>
          <w:rFonts w:ascii="宋体" w:eastAsia="宋体" w:hAnsi="宋体" w:hint="eastAsia"/>
          <w:color w:val="000000" w:themeColor="text1"/>
          <w:szCs w:val="24"/>
          <w:lang w:eastAsia="zh-CN"/>
        </w:rPr>
        <w:t xml:space="preserve">= </w:t>
      </w:r>
      <w:r w:rsidRPr="0026446D">
        <w:rPr>
          <w:color w:val="000000" w:themeColor="text1"/>
          <w:szCs w:val="24"/>
        </w:rPr>
        <w:t>100 fs.</w:t>
      </w:r>
      <w:r w:rsidR="00535361" w:rsidRPr="0026446D">
        <w:rPr>
          <w:rFonts w:hint="eastAsia"/>
          <w:color w:val="000000" w:themeColor="text1"/>
          <w:szCs w:val="24"/>
          <w:lang w:eastAsia="zh-CN"/>
        </w:rPr>
        <w:t xml:space="preserve"> </w:t>
      </w:r>
      <w:r w:rsidRPr="0026446D">
        <w:rPr>
          <w:color w:val="000000" w:themeColor="text1"/>
          <w:szCs w:val="24"/>
        </w:rPr>
        <w:t xml:space="preserve">(E) </w:t>
      </w:r>
      <w:r w:rsidR="008E05E8">
        <w:rPr>
          <w:rFonts w:ascii="Calibri" w:hAnsi="Calibri" w:cs="Calibri"/>
          <w:color w:val="000000" w:themeColor="text1"/>
          <w:szCs w:val="24"/>
        </w:rPr>
        <w:t>λ</w:t>
      </w:r>
      <w:r w:rsidR="008E05E8">
        <w:rPr>
          <w:rFonts w:ascii="Calibri" w:hAnsi="Calibri" w:cs="Calibri" w:hint="eastAsia"/>
          <w:color w:val="000000" w:themeColor="text1"/>
          <w:szCs w:val="24"/>
          <w:lang w:eastAsia="zh-CN"/>
        </w:rPr>
        <w:t xml:space="preserve"> </w:t>
      </w:r>
      <w:r w:rsidR="008E05E8">
        <w:rPr>
          <w:rFonts w:hint="eastAsia"/>
          <w:color w:val="000000" w:themeColor="text1"/>
          <w:szCs w:val="24"/>
          <w:lang w:eastAsia="zh-CN"/>
        </w:rPr>
        <w:t>= 400</w:t>
      </w:r>
      <w:r w:rsidR="008E05E8" w:rsidRPr="0026446D">
        <w:rPr>
          <w:color w:val="000000" w:themeColor="text1"/>
          <w:szCs w:val="24"/>
        </w:rPr>
        <w:t xml:space="preserve"> nm</w:t>
      </w:r>
      <w:r w:rsidR="008E05E8">
        <w:rPr>
          <w:rFonts w:hint="eastAsia"/>
          <w:color w:val="000000" w:themeColor="text1"/>
          <w:szCs w:val="24"/>
          <w:lang w:eastAsia="zh-CN"/>
        </w:rPr>
        <w:t>,</w:t>
      </w:r>
      <w:r w:rsidR="008E05E8" w:rsidRPr="0026446D">
        <w:rPr>
          <w:color w:val="000000" w:themeColor="text1"/>
          <w:szCs w:val="24"/>
        </w:rPr>
        <w:t xml:space="preserve"> </w:t>
      </w:r>
      <w:r w:rsidR="008E05E8">
        <w:rPr>
          <w:rFonts w:ascii="宋体" w:eastAsia="宋体" w:hAnsi="宋体" w:hint="eastAsia"/>
          <w:color w:val="000000" w:themeColor="text1"/>
          <w:szCs w:val="24"/>
        </w:rPr>
        <w:t>Γ</w:t>
      </w:r>
      <w:r w:rsidR="008E05E8">
        <w:rPr>
          <w:rFonts w:ascii="宋体" w:eastAsia="宋体" w:hAnsi="宋体" w:hint="eastAsia"/>
          <w:color w:val="000000" w:themeColor="text1"/>
          <w:szCs w:val="24"/>
          <w:lang w:eastAsia="zh-CN"/>
        </w:rPr>
        <w:t xml:space="preserve">= </w:t>
      </w:r>
      <w:r w:rsidRPr="0026446D">
        <w:rPr>
          <w:color w:val="000000" w:themeColor="text1"/>
          <w:szCs w:val="24"/>
        </w:rPr>
        <w:t xml:space="preserve">238 fs, </w:t>
      </w:r>
      <w:r w:rsidRPr="0026446D">
        <w:rPr>
          <w:i/>
          <w:iCs/>
          <w:color w:val="000000" w:themeColor="text1"/>
          <w:szCs w:val="24"/>
        </w:rPr>
        <w:t>N</w:t>
      </w:r>
      <w:r w:rsidRPr="0026446D">
        <w:rPr>
          <w:color w:val="000000" w:themeColor="text1"/>
          <w:szCs w:val="24"/>
          <w:vertAlign w:val="subscript"/>
        </w:rPr>
        <w:t>spp</w:t>
      </w:r>
      <w:r w:rsidR="008E05E8">
        <w:rPr>
          <w:rFonts w:hint="eastAsia"/>
          <w:color w:val="000000" w:themeColor="text1"/>
          <w:szCs w:val="24"/>
          <w:vertAlign w:val="subscript"/>
          <w:lang w:eastAsia="zh-CN"/>
        </w:rPr>
        <w:t xml:space="preserve"> </w:t>
      </w:r>
      <w:r w:rsidRPr="0026446D">
        <w:rPr>
          <w:color w:val="000000" w:themeColor="text1"/>
          <w:szCs w:val="24"/>
        </w:rPr>
        <w:t>=</w:t>
      </w:r>
      <w:r w:rsidR="008E05E8">
        <w:rPr>
          <w:rFonts w:hint="eastAsia"/>
          <w:color w:val="000000" w:themeColor="text1"/>
          <w:szCs w:val="24"/>
          <w:lang w:eastAsia="zh-CN"/>
        </w:rPr>
        <w:t xml:space="preserve"> </w:t>
      </w:r>
      <w:r w:rsidRPr="0026446D">
        <w:rPr>
          <w:color w:val="000000" w:themeColor="text1"/>
          <w:szCs w:val="24"/>
        </w:rPr>
        <w:t>4645.</w:t>
      </w:r>
      <w:r w:rsidR="00535361" w:rsidRPr="0026446D">
        <w:rPr>
          <w:rFonts w:hint="eastAsia"/>
          <w:color w:val="000000" w:themeColor="text1"/>
          <w:szCs w:val="24"/>
          <w:lang w:eastAsia="zh-CN"/>
        </w:rPr>
        <w:t xml:space="preserve"> </w:t>
      </w:r>
      <w:r w:rsidRPr="0026446D">
        <w:rPr>
          <w:color w:val="000000" w:themeColor="text1"/>
          <w:szCs w:val="24"/>
        </w:rPr>
        <w:t xml:space="preserve">(F) </w:t>
      </w:r>
      <w:r w:rsidR="008E05E8">
        <w:rPr>
          <w:rFonts w:ascii="Calibri" w:hAnsi="Calibri" w:cs="Calibri"/>
          <w:color w:val="000000" w:themeColor="text1"/>
          <w:szCs w:val="24"/>
        </w:rPr>
        <w:t>λ</w:t>
      </w:r>
      <w:r w:rsidR="008E05E8">
        <w:rPr>
          <w:rFonts w:ascii="Calibri" w:hAnsi="Calibri" w:cs="Calibri" w:hint="eastAsia"/>
          <w:color w:val="000000" w:themeColor="text1"/>
          <w:szCs w:val="24"/>
          <w:lang w:eastAsia="zh-CN"/>
        </w:rPr>
        <w:t xml:space="preserve"> </w:t>
      </w:r>
      <w:r w:rsidR="008E05E8">
        <w:rPr>
          <w:rFonts w:hint="eastAsia"/>
          <w:color w:val="000000" w:themeColor="text1"/>
          <w:szCs w:val="24"/>
          <w:lang w:eastAsia="zh-CN"/>
        </w:rPr>
        <w:t>= 400</w:t>
      </w:r>
      <w:r w:rsidR="008E05E8" w:rsidRPr="0026446D">
        <w:rPr>
          <w:color w:val="000000" w:themeColor="text1"/>
          <w:szCs w:val="24"/>
        </w:rPr>
        <w:t xml:space="preserve"> nm</w:t>
      </w:r>
      <w:r w:rsidR="008E05E8">
        <w:rPr>
          <w:rFonts w:hint="eastAsia"/>
          <w:color w:val="000000" w:themeColor="text1"/>
          <w:szCs w:val="24"/>
          <w:lang w:eastAsia="zh-CN"/>
        </w:rPr>
        <w:t>,</w:t>
      </w:r>
      <w:r w:rsidR="008E05E8" w:rsidRPr="0026446D">
        <w:rPr>
          <w:color w:val="000000" w:themeColor="text1"/>
          <w:szCs w:val="24"/>
        </w:rPr>
        <w:t xml:space="preserve"> </w:t>
      </w:r>
      <w:r w:rsidR="008E05E8">
        <w:rPr>
          <w:rFonts w:ascii="宋体" w:eastAsia="宋体" w:hAnsi="宋体" w:hint="eastAsia"/>
          <w:color w:val="000000" w:themeColor="text1"/>
          <w:szCs w:val="24"/>
        </w:rPr>
        <w:t>Γ</w:t>
      </w:r>
      <w:r w:rsidR="008E05E8">
        <w:rPr>
          <w:rFonts w:ascii="宋体" w:eastAsia="宋体" w:hAnsi="宋体" w:hint="eastAsia"/>
          <w:color w:val="000000" w:themeColor="text1"/>
          <w:szCs w:val="24"/>
          <w:lang w:eastAsia="zh-CN"/>
        </w:rPr>
        <w:t>=</w:t>
      </w:r>
      <w:r w:rsidRPr="0026446D">
        <w:rPr>
          <w:color w:val="000000" w:themeColor="text1"/>
          <w:szCs w:val="24"/>
        </w:rPr>
        <w:t xml:space="preserve"> 100 fs</w:t>
      </w:r>
      <w:r w:rsidR="00535361" w:rsidRPr="0026446D">
        <w:rPr>
          <w:rFonts w:hint="eastAsia"/>
          <w:color w:val="000000" w:themeColor="text1"/>
          <w:szCs w:val="24"/>
          <w:lang w:eastAsia="zh-CN"/>
        </w:rPr>
        <w:t xml:space="preserve">, </w:t>
      </w:r>
      <w:r w:rsidRPr="0026446D">
        <w:rPr>
          <w:i/>
          <w:iCs/>
          <w:color w:val="000000" w:themeColor="text1"/>
          <w:szCs w:val="24"/>
        </w:rPr>
        <w:t>N</w:t>
      </w:r>
      <w:r w:rsidRPr="0026446D">
        <w:rPr>
          <w:color w:val="000000" w:themeColor="text1"/>
          <w:szCs w:val="24"/>
          <w:vertAlign w:val="subscript"/>
        </w:rPr>
        <w:t>spp</w:t>
      </w:r>
      <w:r w:rsidR="008E05E8">
        <w:rPr>
          <w:rFonts w:hint="eastAsia"/>
          <w:color w:val="000000" w:themeColor="text1"/>
          <w:szCs w:val="24"/>
          <w:vertAlign w:val="subscript"/>
          <w:lang w:eastAsia="zh-CN"/>
        </w:rPr>
        <w:t xml:space="preserve"> </w:t>
      </w:r>
      <w:r w:rsidRPr="0026446D">
        <w:rPr>
          <w:color w:val="000000" w:themeColor="text1"/>
          <w:szCs w:val="24"/>
        </w:rPr>
        <w:t>=</w:t>
      </w:r>
      <w:r w:rsidR="008E05E8">
        <w:rPr>
          <w:rFonts w:hint="eastAsia"/>
          <w:color w:val="000000" w:themeColor="text1"/>
          <w:szCs w:val="24"/>
          <w:lang w:eastAsia="zh-CN"/>
        </w:rPr>
        <w:t xml:space="preserve"> </w:t>
      </w:r>
      <w:r w:rsidRPr="0026446D">
        <w:rPr>
          <w:color w:val="000000" w:themeColor="text1"/>
          <w:szCs w:val="24"/>
        </w:rPr>
        <w:t>4645.</w:t>
      </w:r>
      <w:r w:rsidR="00C505A0" w:rsidRPr="0026446D">
        <w:rPr>
          <w:color w:val="000000" w:themeColor="text1"/>
          <w:szCs w:val="24"/>
        </w:rPr>
        <w:t xml:space="preserve"> (</w:t>
      </w:r>
      <w:r w:rsidR="00C505A0" w:rsidRPr="0026446D">
        <w:rPr>
          <w:rFonts w:hint="eastAsia"/>
          <w:color w:val="000000" w:themeColor="text1"/>
          <w:szCs w:val="24"/>
          <w:lang w:eastAsia="zh-CN"/>
        </w:rPr>
        <w:t>ii</w:t>
      </w:r>
      <w:r w:rsidR="00C505A0" w:rsidRPr="0026446D">
        <w:rPr>
          <w:color w:val="000000" w:themeColor="text1"/>
          <w:szCs w:val="24"/>
        </w:rPr>
        <w:t xml:space="preserve">) </w:t>
      </w:r>
      <w:r w:rsidR="00535361" w:rsidRPr="0026446D">
        <w:rPr>
          <w:rFonts w:hint="eastAsia"/>
          <w:color w:val="000000" w:themeColor="text1"/>
          <w:szCs w:val="24"/>
          <w:lang w:eastAsia="zh-CN"/>
        </w:rPr>
        <w:t xml:space="preserve">is </w:t>
      </w:r>
      <w:r w:rsidR="00C505A0" w:rsidRPr="0026446D">
        <w:rPr>
          <w:color w:val="000000" w:themeColor="text1"/>
          <w:szCs w:val="24"/>
        </w:rPr>
        <w:t>the distribution</w:t>
      </w:r>
      <w:r w:rsidR="00535361" w:rsidRPr="0026446D">
        <w:rPr>
          <w:rFonts w:hint="eastAsia"/>
          <w:color w:val="000000" w:themeColor="text1"/>
          <w:szCs w:val="24"/>
          <w:lang w:eastAsia="zh-CN"/>
        </w:rPr>
        <w:t xml:space="preserve"> at the </w:t>
      </w:r>
      <w:r w:rsidR="00C505A0" w:rsidRPr="0026446D">
        <w:rPr>
          <w:color w:val="000000" w:themeColor="text1"/>
          <w:szCs w:val="24"/>
        </w:rPr>
        <w:t>center 50 nm</w:t>
      </w:r>
      <w:r w:rsidR="00C505A0" w:rsidRPr="0026446D">
        <w:rPr>
          <w:color w:val="000000" w:themeColor="text1"/>
          <w:szCs w:val="24"/>
          <w:vertAlign w:val="superscript"/>
        </w:rPr>
        <w:t>2</w:t>
      </w:r>
      <w:r w:rsidR="00535361" w:rsidRPr="0026446D">
        <w:rPr>
          <w:color w:val="000000" w:themeColor="text1"/>
          <w:szCs w:val="24"/>
        </w:rPr>
        <w:t xml:space="preserve"> </w:t>
      </w:r>
      <w:r w:rsidR="00535361" w:rsidRPr="0026446D">
        <w:rPr>
          <w:rFonts w:hint="eastAsia"/>
          <w:color w:val="000000" w:themeColor="text1"/>
          <w:szCs w:val="24"/>
          <w:lang w:eastAsia="zh-CN"/>
        </w:rPr>
        <w:t>of</w:t>
      </w:r>
      <w:r w:rsidR="00535361" w:rsidRPr="0026446D">
        <w:rPr>
          <w:color w:val="000000" w:themeColor="text1"/>
          <w:szCs w:val="24"/>
        </w:rPr>
        <w:t xml:space="preserve"> </w:t>
      </w:r>
      <w:r w:rsidR="00535361" w:rsidRPr="0026446D">
        <w:rPr>
          <w:rFonts w:hint="eastAsia"/>
          <w:color w:val="000000" w:themeColor="text1"/>
          <w:szCs w:val="24"/>
          <w:lang w:eastAsia="zh-CN"/>
        </w:rPr>
        <w:t>(</w:t>
      </w:r>
      <w:proofErr w:type="spellStart"/>
      <w:r w:rsidR="00535361" w:rsidRPr="0026446D">
        <w:rPr>
          <w:rFonts w:hint="eastAsia"/>
          <w:color w:val="000000" w:themeColor="text1"/>
          <w:szCs w:val="24"/>
          <w:lang w:eastAsia="zh-CN"/>
        </w:rPr>
        <w:t>i</w:t>
      </w:r>
      <w:proofErr w:type="spellEnd"/>
      <w:r w:rsidR="00535361" w:rsidRPr="0026446D">
        <w:rPr>
          <w:rFonts w:hint="eastAsia"/>
          <w:color w:val="000000" w:themeColor="text1"/>
          <w:szCs w:val="24"/>
          <w:lang w:eastAsia="zh-CN"/>
        </w:rPr>
        <w:t>)</w:t>
      </w:r>
      <w:r w:rsidR="00C505A0" w:rsidRPr="0026446D">
        <w:rPr>
          <w:color w:val="000000" w:themeColor="text1"/>
          <w:szCs w:val="24"/>
        </w:rPr>
        <w:t>.</w:t>
      </w:r>
    </w:p>
    <w:p w14:paraId="4D38DC21" w14:textId="77777777" w:rsidR="00217500" w:rsidRPr="008E05E8" w:rsidRDefault="00217500">
      <w:pPr>
        <w:rPr>
          <w:u w:val="double"/>
        </w:rPr>
      </w:pPr>
    </w:p>
    <w:p w14:paraId="0EA7DFA7" w14:textId="77777777" w:rsidR="00217500" w:rsidRPr="0096771F" w:rsidRDefault="00217500"/>
    <w:p w14:paraId="15F34460" w14:textId="77777777" w:rsidR="006C6EDB" w:rsidRPr="0096771F" w:rsidRDefault="006C6EDB"/>
    <w:p w14:paraId="53C7B28B" w14:textId="38C23E05" w:rsidR="00F81FE1" w:rsidRPr="0096771F" w:rsidRDefault="0001435A" w:rsidP="00AC2808">
      <w:pPr>
        <w:pStyle w:val="SMcaption"/>
        <w:jc w:val="center"/>
        <w:rPr>
          <w:szCs w:val="24"/>
        </w:rPr>
      </w:pPr>
      <w:r w:rsidRPr="0001435A">
        <w:rPr>
          <w:noProof/>
        </w:rPr>
        <w:lastRenderedPageBreak/>
        <w:t xml:space="preserve"> </w:t>
      </w:r>
      <w:r>
        <w:rPr>
          <w:noProof/>
          <w:lang w:eastAsia="zh-CN"/>
        </w:rPr>
        <w:drawing>
          <wp:inline distT="0" distB="0" distL="0" distR="0" wp14:anchorId="2AC58DA1" wp14:editId="10DA5712">
            <wp:extent cx="5674744" cy="4842933"/>
            <wp:effectExtent l="0" t="0" r="2540" b="0"/>
            <wp:docPr id="218673495"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673495" name="图片 1" descr="表格&#10;&#10;描述已自动生成"/>
                    <pic:cNvPicPr/>
                  </pic:nvPicPr>
                  <pic:blipFill>
                    <a:blip r:embed="rId23"/>
                    <a:stretch>
                      <a:fillRect/>
                    </a:stretch>
                  </pic:blipFill>
                  <pic:spPr>
                    <a:xfrm>
                      <a:off x="0" y="0"/>
                      <a:ext cx="5699742" cy="4864267"/>
                    </a:xfrm>
                    <a:prstGeom prst="rect">
                      <a:avLst/>
                    </a:prstGeom>
                  </pic:spPr>
                </pic:pic>
              </a:graphicData>
            </a:graphic>
          </wp:inline>
        </w:drawing>
      </w:r>
    </w:p>
    <w:p w14:paraId="2F19715D" w14:textId="176050F3" w:rsidR="00F81FE1" w:rsidRPr="0096771F" w:rsidRDefault="00F81FE1" w:rsidP="00F81FE1">
      <w:pPr>
        <w:pStyle w:val="SMHeading"/>
      </w:pPr>
      <w:r w:rsidRPr="0096771F">
        <w:t>Fig. S</w:t>
      </w:r>
      <w:r w:rsidR="0082195F" w:rsidRPr="0096771F">
        <w:t>4</w:t>
      </w:r>
      <w:r w:rsidRPr="0096771F">
        <w:t>.</w:t>
      </w:r>
    </w:p>
    <w:p w14:paraId="7E1EC1B7" w14:textId="5BA01EF9" w:rsidR="00F81FE1" w:rsidRPr="0096771F" w:rsidRDefault="00F81FE1" w:rsidP="00A735E0">
      <w:pPr>
        <w:pStyle w:val="SMcaption"/>
        <w:jc w:val="both"/>
      </w:pPr>
      <w:r w:rsidRPr="0096771F">
        <w:t xml:space="preserve">Ten random distributions of TPA reaction probability in the </w:t>
      </w:r>
      <w:r w:rsidR="00E63045" w:rsidRPr="0096771F">
        <w:t>50</w:t>
      </w:r>
      <w:r w:rsidR="00E63045">
        <w:t xml:space="preserve"> </w:t>
      </w:r>
      <w:r w:rsidR="00E63045" w:rsidRPr="0096771F">
        <w:t>nm</w:t>
      </w:r>
      <w:r w:rsidR="00E63045">
        <w:t xml:space="preserve"> </w:t>
      </w:r>
      <w:r w:rsidR="00E63045">
        <w:rPr>
          <w:rFonts w:ascii="宋体" w:eastAsia="宋体" w:hAnsi="宋体" w:hint="eastAsia"/>
        </w:rPr>
        <w:t>×</w:t>
      </w:r>
      <w:r w:rsidR="00E63045">
        <w:t xml:space="preserve"> 50</w:t>
      </w:r>
      <w:r w:rsidR="00E63045" w:rsidRPr="0096771F">
        <w:t xml:space="preserve"> nm</w:t>
      </w:r>
      <w:r w:rsidR="00E63045" w:rsidRPr="00E63045">
        <w:t xml:space="preserve"> area at </w:t>
      </w:r>
      <w:r w:rsidRPr="0096771F">
        <w:t>center of the spot under different injected photon numbers. (</w:t>
      </w:r>
      <w:r w:rsidR="0001435A">
        <w:rPr>
          <w:rFonts w:hint="eastAsia"/>
          <w:lang w:eastAsia="zh-CN"/>
        </w:rPr>
        <w:t>A</w:t>
      </w:r>
      <w:r w:rsidRPr="0096771F">
        <w:t xml:space="preserve">) </w:t>
      </w:r>
      <w:r w:rsidRPr="0096771F">
        <w:rPr>
          <w:i/>
          <w:iCs/>
        </w:rPr>
        <w:t>N</w:t>
      </w:r>
      <w:r w:rsidRPr="0096771F">
        <w:rPr>
          <w:vertAlign w:val="subscript"/>
        </w:rPr>
        <w:t>spp</w:t>
      </w:r>
      <w:r w:rsidRPr="0096771F">
        <w:t xml:space="preserve"> =</w:t>
      </w:r>
      <w:r w:rsidR="00A735E0">
        <w:rPr>
          <w:rFonts w:hint="eastAsia"/>
          <w:lang w:eastAsia="zh-CN"/>
        </w:rPr>
        <w:t xml:space="preserve"> </w:t>
      </w:r>
      <w:r w:rsidRPr="0096771F">
        <w:t>600, C.V</w:t>
      </w:r>
      <w:r w:rsidR="00A735E0">
        <w:rPr>
          <w:rFonts w:hint="eastAsia"/>
          <w:lang w:eastAsia="zh-CN"/>
        </w:rPr>
        <w:t xml:space="preserve"> </w:t>
      </w:r>
      <w:r w:rsidRPr="0096771F">
        <w:t>=</w:t>
      </w:r>
      <w:r w:rsidR="00A735E0">
        <w:rPr>
          <w:rFonts w:hint="eastAsia"/>
          <w:lang w:eastAsia="zh-CN"/>
        </w:rPr>
        <w:t xml:space="preserve"> </w:t>
      </w:r>
      <w:r w:rsidRPr="0096771F">
        <w:t>26.38%. (</w:t>
      </w:r>
      <w:r w:rsidR="0001435A">
        <w:rPr>
          <w:rFonts w:hint="eastAsia"/>
          <w:lang w:eastAsia="zh-CN"/>
        </w:rPr>
        <w:t>B</w:t>
      </w:r>
      <w:r w:rsidRPr="0096771F">
        <w:t xml:space="preserve">) </w:t>
      </w:r>
      <w:r w:rsidRPr="0096771F">
        <w:rPr>
          <w:i/>
          <w:iCs/>
        </w:rPr>
        <w:t>N</w:t>
      </w:r>
      <w:r w:rsidRPr="0096771F">
        <w:rPr>
          <w:vertAlign w:val="subscript"/>
        </w:rPr>
        <w:t>spp</w:t>
      </w:r>
      <w:r w:rsidRPr="0096771F">
        <w:t xml:space="preserve"> =</w:t>
      </w:r>
      <w:r w:rsidR="00A735E0">
        <w:rPr>
          <w:rFonts w:hint="eastAsia"/>
          <w:lang w:eastAsia="zh-CN"/>
        </w:rPr>
        <w:t xml:space="preserve"> </w:t>
      </w:r>
      <w:r w:rsidRPr="0096771F">
        <w:t>6000, C.V</w:t>
      </w:r>
      <w:r w:rsidR="00A735E0">
        <w:rPr>
          <w:rFonts w:hint="eastAsia"/>
          <w:lang w:eastAsia="zh-CN"/>
        </w:rPr>
        <w:t xml:space="preserve"> </w:t>
      </w:r>
      <w:r w:rsidRPr="0096771F">
        <w:t>=</w:t>
      </w:r>
      <w:r w:rsidR="00A735E0">
        <w:rPr>
          <w:rFonts w:hint="eastAsia"/>
          <w:lang w:eastAsia="zh-CN"/>
        </w:rPr>
        <w:t xml:space="preserve"> </w:t>
      </w:r>
      <w:r w:rsidRPr="0096771F">
        <w:t>2.76%.  (</w:t>
      </w:r>
      <w:r w:rsidR="0001435A">
        <w:rPr>
          <w:rFonts w:hint="eastAsia"/>
          <w:lang w:eastAsia="zh-CN"/>
        </w:rPr>
        <w:t>C</w:t>
      </w:r>
      <w:r w:rsidRPr="0096771F">
        <w:t xml:space="preserve">) </w:t>
      </w:r>
      <w:r w:rsidRPr="0096771F">
        <w:rPr>
          <w:i/>
          <w:iCs/>
        </w:rPr>
        <w:t>N</w:t>
      </w:r>
      <w:r w:rsidRPr="0096771F">
        <w:rPr>
          <w:vertAlign w:val="subscript"/>
        </w:rPr>
        <w:t>spp</w:t>
      </w:r>
      <w:r w:rsidRPr="0096771F">
        <w:t xml:space="preserve"> =</w:t>
      </w:r>
      <w:r w:rsidR="00A735E0">
        <w:rPr>
          <w:rFonts w:hint="eastAsia"/>
          <w:lang w:eastAsia="zh-CN"/>
        </w:rPr>
        <w:t xml:space="preserve"> </w:t>
      </w:r>
      <w:r w:rsidRPr="0096771F">
        <w:t>30000, C.V</w:t>
      </w:r>
      <w:r w:rsidR="00A735E0">
        <w:rPr>
          <w:rFonts w:hint="eastAsia"/>
          <w:lang w:eastAsia="zh-CN"/>
        </w:rPr>
        <w:t xml:space="preserve"> </w:t>
      </w:r>
      <w:r w:rsidRPr="0096771F">
        <w:t>=</w:t>
      </w:r>
      <w:r w:rsidR="00A735E0">
        <w:rPr>
          <w:rFonts w:hint="eastAsia"/>
          <w:lang w:eastAsia="zh-CN"/>
        </w:rPr>
        <w:t xml:space="preserve"> </w:t>
      </w:r>
      <w:r w:rsidRPr="0096771F">
        <w:t>0.65%.</w:t>
      </w:r>
    </w:p>
    <w:p w14:paraId="6E81D0A1" w14:textId="77777777" w:rsidR="00F81FE1" w:rsidRPr="0096771F" w:rsidRDefault="00F81FE1" w:rsidP="006C6EDB">
      <w:pPr>
        <w:pStyle w:val="SMText"/>
        <w:spacing w:line="360" w:lineRule="auto"/>
        <w:ind w:firstLine="0"/>
      </w:pPr>
    </w:p>
    <w:p w14:paraId="71D7BEAC" w14:textId="15488645" w:rsidR="00F81FE1" w:rsidRPr="0096771F" w:rsidRDefault="00F81FE1"/>
    <w:p w14:paraId="7CD32749" w14:textId="2EA30738" w:rsidR="00F81FE1" w:rsidRPr="0096771F" w:rsidRDefault="00F81FE1" w:rsidP="00F81FE1">
      <w:pPr>
        <w:keepNext/>
      </w:pPr>
      <w:r w:rsidRPr="0096771F">
        <w:br w:type="page"/>
      </w:r>
    </w:p>
    <w:p w14:paraId="2A8097EC" w14:textId="7B4C6C84" w:rsidR="00F81FE1" w:rsidRPr="0096771F" w:rsidRDefault="001A3CA8" w:rsidP="00F81FE1">
      <w:pPr>
        <w:keepNext/>
        <w:jc w:val="center"/>
        <w:rPr>
          <w:rFonts w:ascii="Arial" w:hAnsi="Arial" w:cs="Arial"/>
        </w:rPr>
      </w:pPr>
      <w:r w:rsidRPr="001A3CA8">
        <w:rPr>
          <w:noProof/>
        </w:rPr>
        <w:lastRenderedPageBreak/>
        <w:t xml:space="preserve"> </w:t>
      </w:r>
      <w:r>
        <w:rPr>
          <w:noProof/>
          <w:lang w:eastAsia="zh-CN"/>
        </w:rPr>
        <w:drawing>
          <wp:inline distT="0" distB="0" distL="0" distR="0" wp14:anchorId="75789C95" wp14:editId="32C38999">
            <wp:extent cx="5943600" cy="4231005"/>
            <wp:effectExtent l="0" t="0" r="0" b="0"/>
            <wp:docPr id="1467406196"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406196" name="图片 1" descr="图表&#10;&#10;中度可信度描述已自动生成"/>
                    <pic:cNvPicPr/>
                  </pic:nvPicPr>
                  <pic:blipFill>
                    <a:blip r:embed="rId24"/>
                    <a:stretch>
                      <a:fillRect/>
                    </a:stretch>
                  </pic:blipFill>
                  <pic:spPr>
                    <a:xfrm>
                      <a:off x="0" y="0"/>
                      <a:ext cx="5943600" cy="4231005"/>
                    </a:xfrm>
                    <a:prstGeom prst="rect">
                      <a:avLst/>
                    </a:prstGeom>
                  </pic:spPr>
                </pic:pic>
              </a:graphicData>
            </a:graphic>
          </wp:inline>
        </w:drawing>
      </w:r>
    </w:p>
    <w:p w14:paraId="4B970B3D" w14:textId="1E0D100F" w:rsidR="00F81FE1" w:rsidRPr="0096771F" w:rsidRDefault="00F81FE1" w:rsidP="00F81FE1">
      <w:pPr>
        <w:pStyle w:val="SMHeading"/>
      </w:pPr>
      <w:r w:rsidRPr="0096771F">
        <w:t>Fig. S</w:t>
      </w:r>
      <w:r w:rsidR="0082195F" w:rsidRPr="0096771F">
        <w:t>5</w:t>
      </w:r>
      <w:r w:rsidRPr="0096771F">
        <w:t>.</w:t>
      </w:r>
    </w:p>
    <w:p w14:paraId="7C96F667" w14:textId="32DF35D1" w:rsidR="00F81FE1" w:rsidRPr="0096771F" w:rsidRDefault="00F81FE1" w:rsidP="00F81FE1">
      <w:pPr>
        <w:pStyle w:val="SMcaption"/>
        <w:jc w:val="both"/>
      </w:pPr>
      <w:r w:rsidRPr="0096771F">
        <w:t xml:space="preserve"> (</w:t>
      </w:r>
      <w:r w:rsidR="0001435A">
        <w:rPr>
          <w:rFonts w:hint="eastAsia"/>
          <w:lang w:eastAsia="zh-CN"/>
        </w:rPr>
        <w:t>A</w:t>
      </w:r>
      <w:r w:rsidRPr="0096771F">
        <w:t xml:space="preserve">) TPA distribution of spot with </w:t>
      </w:r>
      <w:r w:rsidR="00DD7611" w:rsidRPr="0096771F">
        <w:t xml:space="preserve">an </w:t>
      </w:r>
      <w:r w:rsidRPr="0096771F">
        <w:t>increased pulse under 517 nm few photons. (</w:t>
      </w:r>
      <w:r w:rsidR="0001435A">
        <w:rPr>
          <w:rFonts w:hint="eastAsia"/>
          <w:lang w:eastAsia="zh-CN"/>
        </w:rPr>
        <w:t>B</w:t>
      </w:r>
      <w:r w:rsidRPr="0096771F">
        <w:t xml:space="preserve">) TPA distribution of spot with </w:t>
      </w:r>
      <w:r w:rsidR="00C51F8F">
        <w:t xml:space="preserve">an </w:t>
      </w:r>
      <w:r w:rsidRPr="0096771F">
        <w:t>increased pulse under 517 nm multi-photon absorption. (</w:t>
      </w:r>
      <w:r w:rsidR="0001435A">
        <w:rPr>
          <w:rFonts w:hint="eastAsia"/>
          <w:lang w:eastAsia="zh-CN"/>
        </w:rPr>
        <w:t>C</w:t>
      </w:r>
      <w:r w:rsidRPr="0096771F">
        <w:t>) 517 nm multi-photon and few-photon spot cross-sectional distribution and the distribution of intensity and square of intensity. (</w:t>
      </w:r>
      <w:r w:rsidR="0001435A">
        <w:rPr>
          <w:rFonts w:hint="eastAsia"/>
          <w:lang w:eastAsia="zh-CN"/>
        </w:rPr>
        <w:t>D</w:t>
      </w:r>
      <w:r w:rsidRPr="0096771F">
        <w:t>) The changing trend of spot TPA after increasing the number of pulses at different photon numbers at 400 nm and 517 nm.</w:t>
      </w:r>
    </w:p>
    <w:p w14:paraId="553C5FA3" w14:textId="44FD69D9" w:rsidR="0013416E" w:rsidRPr="0096771F" w:rsidRDefault="0013416E">
      <w:r w:rsidRPr="0096771F">
        <w:br w:type="page"/>
      </w:r>
    </w:p>
    <w:p w14:paraId="163536E8" w14:textId="5B847722" w:rsidR="0056359C" w:rsidRPr="0096771F" w:rsidRDefault="00D42420" w:rsidP="0056359C">
      <w:pPr>
        <w:jc w:val="center"/>
      </w:pPr>
      <w:r>
        <w:rPr>
          <w:noProof/>
          <w:lang w:eastAsia="zh-CN"/>
        </w:rPr>
        <w:lastRenderedPageBreak/>
        <w:drawing>
          <wp:inline distT="0" distB="0" distL="0" distR="0" wp14:anchorId="071DB363" wp14:editId="4CFCBE70">
            <wp:extent cx="5327073" cy="2385800"/>
            <wp:effectExtent l="0" t="0" r="6985" b="0"/>
            <wp:docPr id="17707871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787157" name=""/>
                    <pic:cNvPicPr/>
                  </pic:nvPicPr>
                  <pic:blipFill>
                    <a:blip r:embed="rId25"/>
                    <a:stretch>
                      <a:fillRect/>
                    </a:stretch>
                  </pic:blipFill>
                  <pic:spPr>
                    <a:xfrm>
                      <a:off x="0" y="0"/>
                      <a:ext cx="5337532" cy="2390484"/>
                    </a:xfrm>
                    <a:prstGeom prst="rect">
                      <a:avLst/>
                    </a:prstGeom>
                  </pic:spPr>
                </pic:pic>
              </a:graphicData>
            </a:graphic>
          </wp:inline>
        </w:drawing>
      </w:r>
    </w:p>
    <w:p w14:paraId="128814A3" w14:textId="77777777" w:rsidR="0056359C" w:rsidRPr="0096771F" w:rsidRDefault="0056359C" w:rsidP="0056359C">
      <w:pPr>
        <w:pStyle w:val="SMHeading"/>
      </w:pPr>
      <w:r w:rsidRPr="0096771F">
        <w:t>Fig. S6.</w:t>
      </w:r>
    </w:p>
    <w:p w14:paraId="098C6718" w14:textId="52AAC1C6" w:rsidR="0056359C" w:rsidRPr="0096771F" w:rsidRDefault="0056359C" w:rsidP="00A735E0">
      <w:pPr>
        <w:pStyle w:val="SMText"/>
        <w:spacing w:line="360" w:lineRule="auto"/>
        <w:ind w:firstLine="0"/>
        <w:jc w:val="both"/>
      </w:pPr>
      <w:r w:rsidRPr="0096771F">
        <w:rPr>
          <w:rFonts w:hint="eastAsia"/>
        </w:rPr>
        <w:t>（</w:t>
      </w:r>
      <w:r w:rsidR="0060036C">
        <w:rPr>
          <w:rFonts w:hint="eastAsia"/>
          <w:lang w:eastAsia="zh-CN"/>
        </w:rPr>
        <w:t>A-D</w:t>
      </w:r>
      <w:r w:rsidRPr="0096771F">
        <w:rPr>
          <w:rFonts w:hint="eastAsia"/>
        </w:rPr>
        <w:t xml:space="preserve">) The probability distribution of TPA in the </w:t>
      </w:r>
      <w:r w:rsidRPr="0096771F">
        <w:t xml:space="preserve">laser </w:t>
      </w:r>
      <w:r w:rsidRPr="0096771F">
        <w:rPr>
          <w:rFonts w:hint="eastAsia"/>
        </w:rPr>
        <w:t>spot under different parameters</w:t>
      </w:r>
      <w:r w:rsidRPr="0096771F">
        <w:t xml:space="preserve"> </w:t>
      </w:r>
      <w:r w:rsidRPr="0096771F">
        <w:rPr>
          <w:lang w:eastAsia="zh-CN"/>
        </w:rPr>
        <w:t>(</w:t>
      </w:r>
      <w:proofErr w:type="spellStart"/>
      <w:r w:rsidRPr="0096771F">
        <w:rPr>
          <w:i/>
          <w:iCs/>
          <w:lang w:eastAsia="zh-CN"/>
        </w:rPr>
        <w:t>N</w:t>
      </w:r>
      <w:r w:rsidRPr="0096771F">
        <w:rPr>
          <w:vertAlign w:val="subscript"/>
          <w:lang w:eastAsia="zh-CN"/>
        </w:rPr>
        <w:t>pulse</w:t>
      </w:r>
      <w:proofErr w:type="spellEnd"/>
      <w:r w:rsidRPr="0096771F">
        <w:rPr>
          <w:lang w:eastAsia="zh-CN"/>
        </w:rPr>
        <w:t xml:space="preserve"> =</w:t>
      </w:r>
      <w:r w:rsidR="00F16F8D">
        <w:rPr>
          <w:rFonts w:hint="eastAsia"/>
          <w:lang w:eastAsia="zh-CN"/>
        </w:rPr>
        <w:t xml:space="preserve"> </w:t>
      </w:r>
      <w:r w:rsidRPr="0096771F">
        <w:rPr>
          <w:lang w:eastAsia="zh-CN"/>
        </w:rPr>
        <w:t xml:space="preserve">700, </w:t>
      </w:r>
      <w:r w:rsidRPr="0096771F">
        <w:rPr>
          <w:i/>
          <w:iCs/>
          <w:lang w:eastAsia="zh-CN"/>
        </w:rPr>
        <w:t>N</w:t>
      </w:r>
      <w:r w:rsidRPr="0096771F">
        <w:rPr>
          <w:vertAlign w:val="subscript"/>
          <w:lang w:eastAsia="zh-CN"/>
        </w:rPr>
        <w:t>spp</w:t>
      </w:r>
      <w:r w:rsidRPr="0096771F">
        <w:rPr>
          <w:lang w:eastAsia="zh-CN"/>
        </w:rPr>
        <w:t xml:space="preserve"> = 6000)</w:t>
      </w:r>
      <w:r w:rsidRPr="0096771F">
        <w:t xml:space="preserve">. </w:t>
      </w:r>
      <w:r w:rsidRPr="0096771F">
        <w:rPr>
          <w:rFonts w:hint="eastAsia"/>
        </w:rPr>
        <w:t>(</w:t>
      </w:r>
      <w:r w:rsidR="0060036C">
        <w:rPr>
          <w:rFonts w:hint="eastAsia"/>
          <w:lang w:eastAsia="zh-CN"/>
        </w:rPr>
        <w:t>A</w:t>
      </w:r>
      <w:r w:rsidRPr="0096771F">
        <w:rPr>
          <w:rFonts w:hint="eastAsia"/>
        </w:rPr>
        <w:t>) The original parameters of the experimental system</w:t>
      </w:r>
      <w:r w:rsidRPr="0096771F">
        <w:rPr>
          <w:rFonts w:hint="eastAsia"/>
          <w:lang w:eastAsia="zh-CN"/>
        </w:rPr>
        <w:t>,</w:t>
      </w:r>
      <w:r w:rsidRPr="0096771F">
        <w:rPr>
          <w:lang w:eastAsia="zh-CN"/>
        </w:rPr>
        <w:t xml:space="preserve"> </w:t>
      </w:r>
      <w:r w:rsidRPr="0096771F">
        <w:rPr>
          <w:rFonts w:ascii="Calibri" w:hAnsi="Calibri" w:cs="Calibri"/>
          <w:lang w:eastAsia="zh-CN"/>
        </w:rPr>
        <w:t>λ</w:t>
      </w:r>
      <w:r w:rsidR="00F16F8D">
        <w:rPr>
          <w:rFonts w:ascii="Calibri" w:hAnsi="Calibri" w:cs="Calibri" w:hint="eastAsia"/>
          <w:lang w:eastAsia="zh-CN"/>
        </w:rPr>
        <w:t xml:space="preserve"> </w:t>
      </w:r>
      <w:r w:rsidRPr="0096771F">
        <w:rPr>
          <w:lang w:eastAsia="zh-CN"/>
        </w:rPr>
        <w:t>=</w:t>
      </w:r>
      <w:r w:rsidR="00F16F8D">
        <w:rPr>
          <w:rFonts w:hint="eastAsia"/>
          <w:lang w:eastAsia="zh-CN"/>
        </w:rPr>
        <w:t xml:space="preserve"> </w:t>
      </w:r>
      <w:r w:rsidRPr="0096771F">
        <w:rPr>
          <w:lang w:eastAsia="zh-CN"/>
        </w:rPr>
        <w:t>517 nm, FWHM</w:t>
      </w:r>
      <w:r w:rsidR="00F16F8D">
        <w:rPr>
          <w:rFonts w:hint="eastAsia"/>
          <w:lang w:eastAsia="zh-CN"/>
        </w:rPr>
        <w:t xml:space="preserve"> </w:t>
      </w:r>
      <w:r w:rsidRPr="0096771F">
        <w:rPr>
          <w:lang w:eastAsia="zh-CN"/>
        </w:rPr>
        <w:t>=</w:t>
      </w:r>
      <w:r w:rsidR="00F16F8D">
        <w:rPr>
          <w:rFonts w:hint="eastAsia"/>
          <w:lang w:eastAsia="zh-CN"/>
        </w:rPr>
        <w:t xml:space="preserve"> </w:t>
      </w:r>
      <w:r w:rsidRPr="0096771F">
        <w:rPr>
          <w:lang w:eastAsia="zh-CN"/>
        </w:rPr>
        <w:t>238 fs, NA</w:t>
      </w:r>
      <w:r w:rsidR="00F16F8D">
        <w:rPr>
          <w:rFonts w:hint="eastAsia"/>
          <w:lang w:eastAsia="zh-CN"/>
        </w:rPr>
        <w:t xml:space="preserve"> </w:t>
      </w:r>
      <w:r w:rsidRPr="0096771F">
        <w:rPr>
          <w:lang w:eastAsia="zh-CN"/>
        </w:rPr>
        <w:t>=</w:t>
      </w:r>
      <w:r w:rsidR="00F16F8D">
        <w:rPr>
          <w:rFonts w:hint="eastAsia"/>
          <w:lang w:eastAsia="zh-CN"/>
        </w:rPr>
        <w:t xml:space="preserve"> </w:t>
      </w:r>
      <w:r w:rsidRPr="0096771F">
        <w:rPr>
          <w:lang w:eastAsia="zh-CN"/>
        </w:rPr>
        <w:t>1.49</w:t>
      </w:r>
      <w:r w:rsidRPr="0096771F">
        <w:t xml:space="preserve">. </w:t>
      </w:r>
      <w:r w:rsidRPr="0096771F">
        <w:rPr>
          <w:rFonts w:hint="eastAsia"/>
        </w:rPr>
        <w:t>(</w:t>
      </w:r>
      <w:r w:rsidR="0060036C">
        <w:rPr>
          <w:rFonts w:hint="eastAsia"/>
          <w:lang w:eastAsia="zh-CN"/>
        </w:rPr>
        <w:t>B</w:t>
      </w:r>
      <w:r w:rsidRPr="0096771F">
        <w:rPr>
          <w:rFonts w:hint="eastAsia"/>
        </w:rPr>
        <w:t xml:space="preserve">) </w:t>
      </w:r>
      <w:r w:rsidRPr="0096771F">
        <w:rPr>
          <w:rFonts w:ascii="Calibri" w:hAnsi="Calibri" w:cs="Calibri"/>
          <w:lang w:eastAsia="zh-CN"/>
        </w:rPr>
        <w:t>λ</w:t>
      </w:r>
      <w:r w:rsidR="00F16F8D">
        <w:rPr>
          <w:rFonts w:ascii="Calibri" w:hAnsi="Calibri" w:cs="Calibri" w:hint="eastAsia"/>
          <w:lang w:eastAsia="zh-CN"/>
        </w:rPr>
        <w:t xml:space="preserve"> </w:t>
      </w:r>
      <w:r w:rsidRPr="0096771F">
        <w:rPr>
          <w:lang w:eastAsia="zh-CN"/>
        </w:rPr>
        <w:t>=</w:t>
      </w:r>
      <w:r w:rsidR="00F16F8D">
        <w:rPr>
          <w:rFonts w:hint="eastAsia"/>
          <w:lang w:eastAsia="zh-CN"/>
        </w:rPr>
        <w:t xml:space="preserve"> </w:t>
      </w:r>
      <w:r w:rsidRPr="0096771F">
        <w:rPr>
          <w:lang w:eastAsia="zh-CN"/>
        </w:rPr>
        <w:t>400 nm, FWHM</w:t>
      </w:r>
      <w:r w:rsidR="00F16F8D">
        <w:rPr>
          <w:rFonts w:hint="eastAsia"/>
          <w:lang w:eastAsia="zh-CN"/>
        </w:rPr>
        <w:t xml:space="preserve"> </w:t>
      </w:r>
      <w:r w:rsidRPr="0096771F">
        <w:rPr>
          <w:lang w:eastAsia="zh-CN"/>
        </w:rPr>
        <w:t>=</w:t>
      </w:r>
      <w:r w:rsidR="00F16F8D">
        <w:rPr>
          <w:rFonts w:hint="eastAsia"/>
          <w:lang w:eastAsia="zh-CN"/>
        </w:rPr>
        <w:t xml:space="preserve"> </w:t>
      </w:r>
      <w:r w:rsidRPr="0096771F">
        <w:rPr>
          <w:lang w:eastAsia="zh-CN"/>
        </w:rPr>
        <w:t>238 fs, NA</w:t>
      </w:r>
      <w:r w:rsidR="00F16F8D">
        <w:rPr>
          <w:rFonts w:hint="eastAsia"/>
          <w:lang w:eastAsia="zh-CN"/>
        </w:rPr>
        <w:t xml:space="preserve"> </w:t>
      </w:r>
      <w:r w:rsidRPr="0096771F">
        <w:rPr>
          <w:lang w:eastAsia="zh-CN"/>
        </w:rPr>
        <w:t>=</w:t>
      </w:r>
      <w:r w:rsidR="00F16F8D">
        <w:rPr>
          <w:rFonts w:hint="eastAsia"/>
          <w:lang w:eastAsia="zh-CN"/>
        </w:rPr>
        <w:t xml:space="preserve"> </w:t>
      </w:r>
      <w:r w:rsidRPr="0096771F">
        <w:rPr>
          <w:lang w:eastAsia="zh-CN"/>
        </w:rPr>
        <w:t>1.49.</w:t>
      </w:r>
      <w:r w:rsidRPr="0096771F">
        <w:rPr>
          <w:rFonts w:hint="eastAsia"/>
        </w:rPr>
        <w:t xml:space="preserve"> (</w:t>
      </w:r>
      <w:r w:rsidR="0060036C">
        <w:rPr>
          <w:rFonts w:hint="eastAsia"/>
          <w:lang w:eastAsia="zh-CN"/>
        </w:rPr>
        <w:t>C</w:t>
      </w:r>
      <w:r w:rsidRPr="0096771F">
        <w:rPr>
          <w:rFonts w:hint="eastAsia"/>
        </w:rPr>
        <w:t>) Reduce the laser pulse width to 100</w:t>
      </w:r>
      <w:r w:rsidRPr="0096771F">
        <w:t xml:space="preserve"> </w:t>
      </w:r>
      <w:r w:rsidRPr="0096771F">
        <w:rPr>
          <w:rFonts w:hint="eastAsia"/>
        </w:rPr>
        <w:t>fs</w:t>
      </w:r>
      <w:r w:rsidR="009442CE">
        <w:rPr>
          <w:rFonts w:hint="eastAsia"/>
          <w:lang w:eastAsia="zh-CN"/>
        </w:rPr>
        <w:t>.</w:t>
      </w:r>
      <w:r w:rsidRPr="0096771F">
        <w:rPr>
          <w:rFonts w:hint="eastAsia"/>
        </w:rPr>
        <w:t xml:space="preserve"> (</w:t>
      </w:r>
      <w:r w:rsidR="0060036C">
        <w:rPr>
          <w:rFonts w:hint="eastAsia"/>
          <w:lang w:eastAsia="zh-CN"/>
        </w:rPr>
        <w:t>D</w:t>
      </w:r>
      <w:r w:rsidRPr="0096771F">
        <w:rPr>
          <w:rFonts w:hint="eastAsia"/>
        </w:rPr>
        <w:t xml:space="preserve">) </w:t>
      </w:r>
      <w:r w:rsidRPr="0096771F">
        <w:rPr>
          <w:rFonts w:ascii="Calibri" w:hAnsi="Calibri" w:cs="Calibri"/>
          <w:lang w:eastAsia="zh-CN"/>
        </w:rPr>
        <w:t>λ</w:t>
      </w:r>
      <w:r w:rsidR="00F16F8D">
        <w:rPr>
          <w:rFonts w:ascii="Calibri" w:hAnsi="Calibri" w:cs="Calibri" w:hint="eastAsia"/>
          <w:lang w:eastAsia="zh-CN"/>
        </w:rPr>
        <w:t xml:space="preserve"> </w:t>
      </w:r>
      <w:r w:rsidRPr="0096771F">
        <w:rPr>
          <w:lang w:eastAsia="zh-CN"/>
        </w:rPr>
        <w:t>=</w:t>
      </w:r>
      <w:r w:rsidR="00F16F8D">
        <w:rPr>
          <w:rFonts w:hint="eastAsia"/>
          <w:lang w:eastAsia="zh-CN"/>
        </w:rPr>
        <w:t xml:space="preserve"> </w:t>
      </w:r>
      <w:r w:rsidRPr="0096771F">
        <w:rPr>
          <w:lang w:eastAsia="zh-CN"/>
        </w:rPr>
        <w:t>517 nm, FWHM</w:t>
      </w:r>
      <w:r w:rsidR="00F16F8D">
        <w:rPr>
          <w:rFonts w:hint="eastAsia"/>
          <w:lang w:eastAsia="zh-CN"/>
        </w:rPr>
        <w:t xml:space="preserve"> </w:t>
      </w:r>
      <w:r w:rsidRPr="0096771F">
        <w:rPr>
          <w:lang w:eastAsia="zh-CN"/>
        </w:rPr>
        <w:t>=</w:t>
      </w:r>
      <w:r w:rsidR="00F16F8D">
        <w:rPr>
          <w:rFonts w:hint="eastAsia"/>
          <w:lang w:eastAsia="zh-CN"/>
        </w:rPr>
        <w:t xml:space="preserve"> </w:t>
      </w:r>
      <w:r w:rsidRPr="0096771F">
        <w:rPr>
          <w:lang w:eastAsia="zh-CN"/>
        </w:rPr>
        <w:t>238 fs, NA</w:t>
      </w:r>
      <w:r w:rsidR="00F16F8D">
        <w:rPr>
          <w:rFonts w:hint="eastAsia"/>
          <w:lang w:eastAsia="zh-CN"/>
        </w:rPr>
        <w:t xml:space="preserve"> </w:t>
      </w:r>
      <w:r w:rsidRPr="0096771F">
        <w:rPr>
          <w:lang w:eastAsia="zh-CN"/>
        </w:rPr>
        <w:t>=</w:t>
      </w:r>
      <w:r w:rsidR="00F16F8D">
        <w:rPr>
          <w:rFonts w:hint="eastAsia"/>
          <w:lang w:eastAsia="zh-CN"/>
        </w:rPr>
        <w:t xml:space="preserve"> </w:t>
      </w:r>
      <w:r w:rsidRPr="0096771F">
        <w:rPr>
          <w:lang w:eastAsia="zh-CN"/>
        </w:rPr>
        <w:t>1.45</w:t>
      </w:r>
      <w:r w:rsidRPr="0096771F">
        <w:t>. (</w:t>
      </w:r>
      <w:r w:rsidR="0060036C">
        <w:rPr>
          <w:rFonts w:hint="eastAsia"/>
          <w:lang w:eastAsia="zh-CN"/>
        </w:rPr>
        <w:t>E-H</w:t>
      </w:r>
      <w:r w:rsidRPr="0096771F">
        <w:t xml:space="preserve">) </w:t>
      </w:r>
      <w:proofErr w:type="spellStart"/>
      <w:r w:rsidRPr="0096771F">
        <w:rPr>
          <w:i/>
          <w:iCs/>
        </w:rPr>
        <w:t>e</w:t>
      </w:r>
      <w:r w:rsidRPr="0096771F">
        <w:t>TPA</w:t>
      </w:r>
      <w:proofErr w:type="spellEnd"/>
      <w:r w:rsidRPr="0096771F">
        <w:t xml:space="preserve"> reaction corresponding to 50 nm</w:t>
      </w:r>
      <w:r w:rsidRPr="0096771F">
        <w:rPr>
          <w:vertAlign w:val="superscript"/>
        </w:rPr>
        <w:t>2</w:t>
      </w:r>
      <w:r w:rsidRPr="0096771F">
        <w:t xml:space="preserve"> in the center of the spot under different parameter conditions.</w:t>
      </w:r>
    </w:p>
    <w:p w14:paraId="5F87EE70" w14:textId="29E3E551" w:rsidR="0099734D" w:rsidRPr="0096771F" w:rsidRDefault="0056359C">
      <w:r w:rsidRPr="0096771F">
        <w:br w:type="page"/>
      </w:r>
    </w:p>
    <w:p w14:paraId="7E87B841" w14:textId="1DE1FD55" w:rsidR="0099734D" w:rsidRPr="0096771F" w:rsidRDefault="00D42420" w:rsidP="0099734D">
      <w:pPr>
        <w:pStyle w:val="SMHeading"/>
        <w:jc w:val="center"/>
      </w:pPr>
      <w:r w:rsidRPr="00D42420">
        <w:rPr>
          <w:noProof/>
        </w:rPr>
        <w:lastRenderedPageBreak/>
        <w:t xml:space="preserve"> </w:t>
      </w:r>
      <w:r>
        <w:rPr>
          <w:noProof/>
          <w:lang w:eastAsia="zh-CN"/>
        </w:rPr>
        <w:drawing>
          <wp:inline distT="0" distB="0" distL="0" distR="0" wp14:anchorId="52536076" wp14:editId="66BC9D70">
            <wp:extent cx="5943600" cy="2816225"/>
            <wp:effectExtent l="0" t="0" r="0" b="3175"/>
            <wp:docPr id="1723856514"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3856514" name="图片 1" descr="图示&#10;&#10;描述已自动生成"/>
                    <pic:cNvPicPr/>
                  </pic:nvPicPr>
                  <pic:blipFill>
                    <a:blip r:embed="rId26"/>
                    <a:stretch>
                      <a:fillRect/>
                    </a:stretch>
                  </pic:blipFill>
                  <pic:spPr>
                    <a:xfrm>
                      <a:off x="0" y="0"/>
                      <a:ext cx="5943600" cy="2816225"/>
                    </a:xfrm>
                    <a:prstGeom prst="rect">
                      <a:avLst/>
                    </a:prstGeom>
                  </pic:spPr>
                </pic:pic>
              </a:graphicData>
            </a:graphic>
          </wp:inline>
        </w:drawing>
      </w:r>
    </w:p>
    <w:p w14:paraId="37B48BDA" w14:textId="4838AB43" w:rsidR="0099734D" w:rsidRPr="0096771F" w:rsidRDefault="0099734D" w:rsidP="0099734D">
      <w:pPr>
        <w:pStyle w:val="SMHeading"/>
      </w:pPr>
      <w:r w:rsidRPr="0096771F">
        <w:t>Fig. S</w:t>
      </w:r>
      <w:r w:rsidR="0082195F" w:rsidRPr="0096771F">
        <w:t>7</w:t>
      </w:r>
      <w:r w:rsidRPr="0096771F">
        <w:t>.</w:t>
      </w:r>
    </w:p>
    <w:p w14:paraId="2465F5F3" w14:textId="1343345B" w:rsidR="0099734D" w:rsidRPr="0096771F" w:rsidRDefault="0099734D" w:rsidP="0099734D">
      <w:pPr>
        <w:pStyle w:val="SMcaption"/>
      </w:pPr>
      <w:r w:rsidRPr="0096771F">
        <w:t>Two-photon absorption projection optical system. (</w:t>
      </w:r>
      <w:r w:rsidR="00D42420">
        <w:rPr>
          <w:rFonts w:hint="eastAsia"/>
          <w:lang w:eastAsia="zh-CN"/>
        </w:rPr>
        <w:t>A</w:t>
      </w:r>
      <w:r w:rsidRPr="0096771F">
        <w:t xml:space="preserve">) </w:t>
      </w:r>
      <w:r w:rsidRPr="0096771F">
        <w:rPr>
          <w:rFonts w:eastAsia="等线"/>
        </w:rPr>
        <w:t>Schematic illustration of the experimental setup. (</w:t>
      </w:r>
      <w:r w:rsidR="00D42420">
        <w:rPr>
          <w:rFonts w:eastAsia="等线" w:hint="eastAsia"/>
          <w:lang w:eastAsia="zh-CN"/>
        </w:rPr>
        <w:t>B</w:t>
      </w:r>
      <w:r w:rsidRPr="0096771F">
        <w:rPr>
          <w:rFonts w:eastAsia="等线"/>
        </w:rPr>
        <w:t>) DMD active array (M</w:t>
      </w:r>
      <w:r w:rsidR="00F16F8D">
        <w:rPr>
          <w:rFonts w:eastAsia="等线" w:hint="eastAsia"/>
          <w:lang w:eastAsia="zh-CN"/>
        </w:rPr>
        <w:t xml:space="preserve"> </w:t>
      </w:r>
      <w:r w:rsidRPr="0096771F">
        <w:rPr>
          <w:rFonts w:eastAsia="等线"/>
        </w:rPr>
        <w:t>=</w:t>
      </w:r>
      <w:r w:rsidR="00F16F8D">
        <w:rPr>
          <w:rFonts w:eastAsia="等线" w:hint="eastAsia"/>
          <w:lang w:eastAsia="zh-CN"/>
        </w:rPr>
        <w:t xml:space="preserve"> </w:t>
      </w:r>
      <w:r w:rsidRPr="0096771F">
        <w:rPr>
          <w:rFonts w:eastAsia="等线"/>
        </w:rPr>
        <w:t>1920, N</w:t>
      </w:r>
      <w:r w:rsidR="00F16F8D">
        <w:rPr>
          <w:rFonts w:eastAsia="等线" w:hint="eastAsia"/>
          <w:lang w:eastAsia="zh-CN"/>
        </w:rPr>
        <w:t xml:space="preserve"> </w:t>
      </w:r>
      <w:r w:rsidRPr="0096771F">
        <w:rPr>
          <w:rFonts w:eastAsia="等线"/>
        </w:rPr>
        <w:t>=</w:t>
      </w:r>
      <w:r w:rsidR="00F16F8D">
        <w:rPr>
          <w:rFonts w:eastAsia="等线" w:hint="eastAsia"/>
          <w:lang w:eastAsia="zh-CN"/>
        </w:rPr>
        <w:t xml:space="preserve"> </w:t>
      </w:r>
      <w:r w:rsidRPr="0096771F">
        <w:rPr>
          <w:rFonts w:eastAsia="等线"/>
        </w:rPr>
        <w:t>1080).  (</w:t>
      </w:r>
      <w:r w:rsidR="00D42420">
        <w:rPr>
          <w:rFonts w:eastAsia="等线" w:hint="eastAsia"/>
          <w:lang w:eastAsia="zh-CN"/>
        </w:rPr>
        <w:t>C</w:t>
      </w:r>
      <w:r w:rsidRPr="0096771F">
        <w:rPr>
          <w:rFonts w:eastAsia="等线"/>
        </w:rPr>
        <w:t>)</w:t>
      </w:r>
      <w:r w:rsidRPr="0096771F">
        <w:t xml:space="preserve"> </w:t>
      </w:r>
      <w:r w:rsidRPr="0096771F">
        <w:rPr>
          <w:rFonts w:eastAsia="等线"/>
        </w:rPr>
        <w:t>Micromirror size details (P</w:t>
      </w:r>
      <w:r w:rsidR="00F16F8D">
        <w:rPr>
          <w:rFonts w:eastAsia="等线" w:hint="eastAsia"/>
          <w:lang w:eastAsia="zh-CN"/>
        </w:rPr>
        <w:t xml:space="preserve"> </w:t>
      </w:r>
      <w:r w:rsidRPr="0096771F">
        <w:rPr>
          <w:rFonts w:eastAsia="等线"/>
        </w:rPr>
        <w:t>=</w:t>
      </w:r>
      <w:r w:rsidR="00F16F8D">
        <w:rPr>
          <w:rFonts w:eastAsia="等线" w:hint="eastAsia"/>
          <w:lang w:eastAsia="zh-CN"/>
        </w:rPr>
        <w:t xml:space="preserve"> </w:t>
      </w:r>
      <w:r w:rsidRPr="0096771F">
        <w:rPr>
          <w:rFonts w:eastAsia="等线"/>
        </w:rPr>
        <w:t xml:space="preserve">7.56 </w:t>
      </w:r>
      <w:bookmarkStart w:id="36" w:name="OLE_LINK9"/>
      <w:proofErr w:type="spellStart"/>
      <w:r w:rsidRPr="0096771F">
        <w:rPr>
          <w:rFonts w:eastAsia="等线"/>
        </w:rPr>
        <w:t>μm</w:t>
      </w:r>
      <w:bookmarkEnd w:id="36"/>
      <w:proofErr w:type="spellEnd"/>
      <w:r w:rsidRPr="0096771F">
        <w:rPr>
          <w:rFonts w:eastAsia="等线"/>
        </w:rPr>
        <w:t>).</w:t>
      </w:r>
    </w:p>
    <w:p w14:paraId="27B5A500" w14:textId="77777777" w:rsidR="00F81FE1" w:rsidRPr="0096771F" w:rsidRDefault="00F81FE1"/>
    <w:p w14:paraId="0F08E569" w14:textId="4C966017" w:rsidR="00724DE0" w:rsidRPr="0096771F" w:rsidRDefault="00724DE0" w:rsidP="00AC2808">
      <w:pPr>
        <w:pStyle w:val="SMHeading"/>
        <w:jc w:val="center"/>
      </w:pPr>
      <w:r w:rsidRPr="0096771F">
        <w:br w:type="page"/>
      </w:r>
      <w:r w:rsidRPr="0096771F">
        <w:rPr>
          <w:noProof/>
          <w:lang w:eastAsia="zh-CN"/>
        </w:rPr>
        <w:lastRenderedPageBreak/>
        <w:drawing>
          <wp:inline distT="0" distB="0" distL="0" distR="0" wp14:anchorId="65885095" wp14:editId="5D0FCCC4">
            <wp:extent cx="4403894" cy="3644034"/>
            <wp:effectExtent l="0" t="0" r="0" b="0"/>
            <wp:docPr id="1930609570" name="图片 1" descr="图表, 折线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609570" name="图片 1" descr="图表, 折线图&#10;&#10;描述已自动生成"/>
                    <pic:cNvPicPr/>
                  </pic:nvPicPr>
                  <pic:blipFill>
                    <a:blip r:embed="rId27"/>
                    <a:stretch>
                      <a:fillRect/>
                    </a:stretch>
                  </pic:blipFill>
                  <pic:spPr>
                    <a:xfrm>
                      <a:off x="0" y="0"/>
                      <a:ext cx="4412780" cy="3651387"/>
                    </a:xfrm>
                    <a:prstGeom prst="rect">
                      <a:avLst/>
                    </a:prstGeom>
                  </pic:spPr>
                </pic:pic>
              </a:graphicData>
            </a:graphic>
          </wp:inline>
        </w:drawing>
      </w:r>
    </w:p>
    <w:p w14:paraId="63559647" w14:textId="7758D49F" w:rsidR="00724DE0" w:rsidRPr="0096771F" w:rsidRDefault="00724DE0" w:rsidP="00724DE0">
      <w:pPr>
        <w:pStyle w:val="SMHeading"/>
      </w:pPr>
      <w:r w:rsidRPr="0096771F">
        <w:t>Fig. S</w:t>
      </w:r>
      <w:r w:rsidR="0082195F" w:rsidRPr="0096771F">
        <w:t>8</w:t>
      </w:r>
      <w:r w:rsidRPr="0096771F">
        <w:t>.</w:t>
      </w:r>
    </w:p>
    <w:p w14:paraId="65731747" w14:textId="77777777" w:rsidR="00724DE0" w:rsidRPr="0096771F" w:rsidRDefault="00724DE0" w:rsidP="00724DE0">
      <w:pPr>
        <w:pStyle w:val="SMcaption"/>
        <w:rPr>
          <w:rFonts w:eastAsia="等线"/>
        </w:rPr>
      </w:pPr>
      <w:r w:rsidRPr="0096771F">
        <w:rPr>
          <w:rFonts w:eastAsia="等线"/>
        </w:rPr>
        <w:t>UV-</w:t>
      </w:r>
      <w:proofErr w:type="gramStart"/>
      <w:r w:rsidRPr="0096771F">
        <w:rPr>
          <w:rFonts w:eastAsia="等线"/>
        </w:rPr>
        <w:t>Vis</w:t>
      </w:r>
      <w:proofErr w:type="gramEnd"/>
      <w:r w:rsidRPr="0096771F">
        <w:rPr>
          <w:rFonts w:eastAsia="等线"/>
        </w:rPr>
        <w:t xml:space="preserve"> absorption spectrum of AR-N-7520.</w:t>
      </w:r>
    </w:p>
    <w:p w14:paraId="55F87481" w14:textId="6D87AAA5" w:rsidR="0099734D" w:rsidRPr="0096771F" w:rsidRDefault="00724DE0" w:rsidP="00F4676A">
      <w:r w:rsidRPr="0096771F">
        <w:rPr>
          <w:rFonts w:eastAsia="等线"/>
        </w:rPr>
        <w:br w:type="page"/>
      </w:r>
      <w:r w:rsidR="00D42420" w:rsidRPr="00D42420">
        <w:rPr>
          <w:noProof/>
        </w:rPr>
        <w:lastRenderedPageBreak/>
        <w:t xml:space="preserve"> </w:t>
      </w:r>
      <w:r w:rsidR="00D42420">
        <w:rPr>
          <w:noProof/>
          <w:lang w:eastAsia="zh-CN"/>
        </w:rPr>
        <w:drawing>
          <wp:inline distT="0" distB="0" distL="0" distR="0" wp14:anchorId="73CEB966" wp14:editId="36305C2E">
            <wp:extent cx="5943600" cy="3182620"/>
            <wp:effectExtent l="0" t="0" r="0" b="0"/>
            <wp:docPr id="20229866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986649" name=""/>
                    <pic:cNvPicPr/>
                  </pic:nvPicPr>
                  <pic:blipFill>
                    <a:blip r:embed="rId28"/>
                    <a:stretch>
                      <a:fillRect/>
                    </a:stretch>
                  </pic:blipFill>
                  <pic:spPr>
                    <a:xfrm>
                      <a:off x="0" y="0"/>
                      <a:ext cx="5943600" cy="3182620"/>
                    </a:xfrm>
                    <a:prstGeom prst="rect">
                      <a:avLst/>
                    </a:prstGeom>
                  </pic:spPr>
                </pic:pic>
              </a:graphicData>
            </a:graphic>
          </wp:inline>
        </w:drawing>
      </w:r>
    </w:p>
    <w:p w14:paraId="379A510E" w14:textId="0DC375B9" w:rsidR="0099734D" w:rsidRPr="0096771F" w:rsidRDefault="0099734D" w:rsidP="0099734D">
      <w:pPr>
        <w:pStyle w:val="SMHeading"/>
      </w:pPr>
      <w:r w:rsidRPr="0096771F">
        <w:t>Fig. S</w:t>
      </w:r>
      <w:r w:rsidR="0082195F" w:rsidRPr="0096771F">
        <w:t>9</w:t>
      </w:r>
      <w:r w:rsidRPr="0096771F">
        <w:t>.</w:t>
      </w:r>
    </w:p>
    <w:p w14:paraId="1237AB5B" w14:textId="2478059B" w:rsidR="00EC3389" w:rsidRPr="0096771F" w:rsidRDefault="0099734D" w:rsidP="00CD0506">
      <w:pPr>
        <w:jc w:val="both"/>
      </w:pPr>
      <w:r w:rsidRPr="0096771F">
        <w:t>Light intensity uniformity characterization. (</w:t>
      </w:r>
      <w:r w:rsidR="00D42420">
        <w:rPr>
          <w:rFonts w:hint="eastAsia"/>
          <w:lang w:eastAsia="zh-CN"/>
        </w:rPr>
        <w:t>A-B</w:t>
      </w:r>
      <w:r w:rsidRPr="0096771F">
        <w:t>) Spot shape after homogenization (spot diameter 6.4 mm). (</w:t>
      </w:r>
      <w:r w:rsidR="00D42420">
        <w:rPr>
          <w:rFonts w:hint="eastAsia"/>
          <w:lang w:eastAsia="zh-CN"/>
        </w:rPr>
        <w:t>C-D</w:t>
      </w:r>
      <w:r w:rsidRPr="0096771F">
        <w:t xml:space="preserve">) Design layout and experimental results of photon sieve (diameter 80 </w:t>
      </w:r>
      <w:proofErr w:type="spellStart"/>
      <w:r w:rsidRPr="0096771F">
        <w:t>μm</w:t>
      </w:r>
      <w:proofErr w:type="spellEnd"/>
      <w:r w:rsidRPr="0096771F">
        <w:t>). (</w:t>
      </w:r>
      <w:r w:rsidR="00D42420">
        <w:rPr>
          <w:rFonts w:hint="eastAsia"/>
          <w:lang w:eastAsia="zh-CN"/>
        </w:rPr>
        <w:t>E-F</w:t>
      </w:r>
      <w:r w:rsidRPr="0096771F">
        <w:t xml:space="preserve">) DMD layout of resolution plate and experimental SEM results (long side 100 </w:t>
      </w:r>
      <w:proofErr w:type="spellStart"/>
      <w:r w:rsidRPr="0096771F">
        <w:t>μm</w:t>
      </w:r>
      <w:proofErr w:type="spellEnd"/>
      <w:r w:rsidRPr="0096771F">
        <w:t>).</w:t>
      </w:r>
    </w:p>
    <w:p w14:paraId="074671D4" w14:textId="77777777" w:rsidR="00EC3389" w:rsidRDefault="00EC3389">
      <w:r w:rsidRPr="0096771F">
        <w:br w:type="page"/>
      </w:r>
    </w:p>
    <w:p w14:paraId="2539C59E" w14:textId="104EDC8E" w:rsidR="005357EC" w:rsidRPr="00E94BAC" w:rsidRDefault="00E94BAC" w:rsidP="005357EC">
      <w:pPr>
        <w:jc w:val="center"/>
        <w:rPr>
          <w:lang w:eastAsia="zh-CN"/>
        </w:rPr>
      </w:pPr>
      <w:r>
        <w:rPr>
          <w:noProof/>
        </w:rPr>
        <w:lastRenderedPageBreak/>
        <w:drawing>
          <wp:inline distT="0" distB="0" distL="0" distR="0" wp14:anchorId="3C7000B0" wp14:editId="3DBE3346">
            <wp:extent cx="5691116" cy="4053095"/>
            <wp:effectExtent l="0" t="0" r="5080" b="5080"/>
            <wp:docPr id="10550849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084906" name=""/>
                    <pic:cNvPicPr/>
                  </pic:nvPicPr>
                  <pic:blipFill>
                    <a:blip r:embed="rId29"/>
                    <a:stretch>
                      <a:fillRect/>
                    </a:stretch>
                  </pic:blipFill>
                  <pic:spPr>
                    <a:xfrm>
                      <a:off x="0" y="0"/>
                      <a:ext cx="5725953" cy="4077905"/>
                    </a:xfrm>
                    <a:prstGeom prst="rect">
                      <a:avLst/>
                    </a:prstGeom>
                  </pic:spPr>
                </pic:pic>
              </a:graphicData>
            </a:graphic>
          </wp:inline>
        </w:drawing>
      </w:r>
    </w:p>
    <w:p w14:paraId="0E43450E" w14:textId="77777777" w:rsidR="00344520" w:rsidRDefault="00344520" w:rsidP="005357EC">
      <w:pPr>
        <w:jc w:val="center"/>
        <w:rPr>
          <w:lang w:eastAsia="zh-CN"/>
        </w:rPr>
      </w:pPr>
    </w:p>
    <w:p w14:paraId="788617D5" w14:textId="518F396D" w:rsidR="00CA1F6D" w:rsidRPr="0096771F" w:rsidRDefault="00CA1F6D" w:rsidP="00CA1F6D">
      <w:pPr>
        <w:pStyle w:val="SMHeading"/>
      </w:pPr>
      <w:bookmarkStart w:id="37" w:name="OLE_LINK28"/>
      <w:r w:rsidRPr="0096771F">
        <w:t>Fig. S</w:t>
      </w:r>
      <w:r w:rsidR="00CE592B">
        <w:rPr>
          <w:rFonts w:hint="eastAsia"/>
          <w:lang w:eastAsia="zh-CN"/>
        </w:rPr>
        <w:t>1</w:t>
      </w:r>
      <w:r w:rsidR="00A93119">
        <w:rPr>
          <w:rFonts w:hint="eastAsia"/>
          <w:lang w:eastAsia="zh-CN"/>
        </w:rPr>
        <w:t>0</w:t>
      </w:r>
      <w:r w:rsidRPr="0096771F">
        <w:t>.</w:t>
      </w:r>
    </w:p>
    <w:bookmarkEnd w:id="37"/>
    <w:p w14:paraId="00649B13" w14:textId="6B19DFE6" w:rsidR="007567F9" w:rsidRDefault="007E0DCD" w:rsidP="00606F9B">
      <w:pPr>
        <w:rPr>
          <w:lang w:eastAsia="zh-CN"/>
        </w:rPr>
      </w:pPr>
      <w:r w:rsidRPr="007E0DCD">
        <w:rPr>
          <w:lang w:eastAsia="zh-CN"/>
        </w:rPr>
        <w:t>Distribution of</w:t>
      </w:r>
      <w:r w:rsidR="00630710">
        <w:rPr>
          <w:rFonts w:ascii="Cambria Math" w:hAnsi="Cambria Math" w:hint="eastAsia"/>
          <w:szCs w:val="24"/>
          <w:lang w:eastAsia="zh-CN"/>
        </w:rPr>
        <w:t xml:space="preserve"> </w:t>
      </w:r>
      <m:oMath>
        <m:sSubSup>
          <m:sSubSupPr>
            <m:ctrlPr>
              <w:rPr>
                <w:rFonts w:ascii="Cambria Math" w:hAnsi="Cambria Math"/>
                <w:szCs w:val="24"/>
              </w:rPr>
            </m:ctrlPr>
          </m:sSubSupPr>
          <m:e>
            <m:r>
              <w:rPr>
                <w:rFonts w:ascii="Cambria Math" w:hAnsi="Cambria Math"/>
                <w:szCs w:val="24"/>
              </w:rPr>
              <m:t>N</m:t>
            </m:r>
          </m:e>
          <m:sub>
            <m:r>
              <w:rPr>
                <w:rFonts w:ascii="Cambria Math" w:hAnsi="Cambria Math"/>
                <w:szCs w:val="24"/>
              </w:rPr>
              <m:t>eTPA</m:t>
            </m:r>
          </m:sub>
          <m:sup>
            <m:r>
              <w:rPr>
                <w:rFonts w:ascii="Cambria Math" w:hAnsi="Cambria Math"/>
                <w:szCs w:val="24"/>
              </w:rPr>
              <m:t xml:space="preserve"> </m:t>
            </m:r>
          </m:sup>
        </m:sSubSup>
      </m:oMath>
      <w:r w:rsidRPr="007E0DCD">
        <w:rPr>
          <w:lang w:eastAsia="zh-CN"/>
        </w:rPr>
        <w:t xml:space="preserve"> within a line of 1</w:t>
      </w:r>
      <w:r w:rsidR="00D53ED2">
        <w:rPr>
          <w:rFonts w:hint="eastAsia"/>
          <w:lang w:eastAsia="zh-CN"/>
        </w:rPr>
        <w:t xml:space="preserve"> </w:t>
      </w:r>
      <w:r w:rsidRPr="007E0DCD">
        <w:rPr>
          <w:lang w:eastAsia="zh-CN"/>
        </w:rPr>
        <w:t>pixel width under different N</w:t>
      </w:r>
      <w:r w:rsidRPr="00673F7F">
        <w:rPr>
          <w:vertAlign w:val="subscript"/>
          <w:lang w:eastAsia="zh-CN"/>
        </w:rPr>
        <w:t>spp</w:t>
      </w:r>
      <w:r w:rsidRPr="007E0DCD">
        <w:rPr>
          <w:lang w:eastAsia="zh-CN"/>
        </w:rPr>
        <w:t xml:space="preserve">. </w:t>
      </w:r>
      <w:r w:rsidR="00D8062C">
        <w:rPr>
          <w:rFonts w:hint="eastAsia"/>
          <w:lang w:eastAsia="zh-CN"/>
        </w:rPr>
        <w:t>(</w:t>
      </w:r>
      <w:r w:rsidRPr="007E0DCD">
        <w:rPr>
          <w:lang w:eastAsia="zh-CN"/>
        </w:rPr>
        <w:t>A</w:t>
      </w:r>
      <w:r w:rsidR="00D8062C">
        <w:rPr>
          <w:rFonts w:hint="eastAsia"/>
          <w:lang w:eastAsia="zh-CN"/>
        </w:rPr>
        <w:t>)</w:t>
      </w:r>
      <w:r w:rsidR="00673F7F" w:rsidRPr="00673F7F">
        <w:rPr>
          <w:lang w:eastAsia="zh-CN"/>
        </w:rPr>
        <w:t xml:space="preserve"> </w:t>
      </w:r>
      <w:r w:rsidR="00673F7F" w:rsidRPr="007567F9">
        <w:rPr>
          <w:i/>
          <w:iCs/>
          <w:lang w:eastAsia="zh-CN"/>
        </w:rPr>
        <w:t>N</w:t>
      </w:r>
      <w:r w:rsidR="00673F7F" w:rsidRPr="00673F7F">
        <w:rPr>
          <w:vertAlign w:val="subscript"/>
          <w:lang w:eastAsia="zh-CN"/>
        </w:rPr>
        <w:t>spp</w:t>
      </w:r>
      <w:r w:rsidRPr="007E0DCD">
        <w:rPr>
          <w:lang w:eastAsia="zh-CN"/>
        </w:rPr>
        <w:t xml:space="preserve"> is 6520(</w:t>
      </w:r>
      <w:r w:rsidR="00606F9B">
        <w:rPr>
          <w:rFonts w:hint="eastAsia"/>
          <w:lang w:eastAsia="zh-CN"/>
        </w:rPr>
        <w:t>Ⅰ</w:t>
      </w:r>
      <w:r w:rsidR="00D53ED2">
        <w:rPr>
          <w:rFonts w:hint="eastAsia"/>
          <w:lang w:eastAsia="zh-CN"/>
        </w:rPr>
        <w:t>)</w:t>
      </w:r>
      <w:r w:rsidRPr="007E0DCD">
        <w:rPr>
          <w:lang w:eastAsia="zh-CN"/>
        </w:rPr>
        <w:t>, 7780</w:t>
      </w:r>
      <w:r w:rsidR="00D53ED2">
        <w:rPr>
          <w:rFonts w:hint="eastAsia"/>
          <w:lang w:eastAsia="zh-CN"/>
        </w:rPr>
        <w:t>(</w:t>
      </w:r>
      <w:r w:rsidR="00D53ED2">
        <w:rPr>
          <w:rFonts w:hint="eastAsia"/>
          <w:lang w:eastAsia="zh-CN"/>
        </w:rPr>
        <w:t>Ⅱ</w:t>
      </w:r>
      <w:r w:rsidR="00D53ED2">
        <w:rPr>
          <w:rFonts w:hint="eastAsia"/>
          <w:lang w:eastAsia="zh-CN"/>
        </w:rPr>
        <w:t>)</w:t>
      </w:r>
      <w:r w:rsidRPr="007E0DCD">
        <w:rPr>
          <w:lang w:eastAsia="zh-CN"/>
        </w:rPr>
        <w:t>, 8530</w:t>
      </w:r>
      <w:r w:rsidR="00D53ED2">
        <w:rPr>
          <w:rFonts w:hint="eastAsia"/>
          <w:lang w:eastAsia="zh-CN"/>
        </w:rPr>
        <w:t>(</w:t>
      </w:r>
      <w:r w:rsidR="00D53ED2">
        <w:rPr>
          <w:rFonts w:hint="eastAsia"/>
          <w:lang w:eastAsia="zh-CN"/>
        </w:rPr>
        <w:t>Ⅲ</w:t>
      </w:r>
      <w:r w:rsidR="00D53ED2">
        <w:rPr>
          <w:rFonts w:hint="eastAsia"/>
          <w:lang w:eastAsia="zh-CN"/>
        </w:rPr>
        <w:t>)</w:t>
      </w:r>
      <w:r w:rsidRPr="007E0DCD">
        <w:rPr>
          <w:lang w:eastAsia="zh-CN"/>
        </w:rPr>
        <w:t>, 9960</w:t>
      </w:r>
      <w:r w:rsidR="00D53ED2">
        <w:rPr>
          <w:rFonts w:hint="eastAsia"/>
          <w:lang w:eastAsia="zh-CN"/>
        </w:rPr>
        <w:t>(</w:t>
      </w:r>
      <w:r w:rsidR="00D53ED2">
        <w:rPr>
          <w:rFonts w:hint="eastAsia"/>
          <w:lang w:eastAsia="zh-CN"/>
        </w:rPr>
        <w:t>Ⅳ</w:t>
      </w:r>
      <w:r w:rsidR="00D53ED2">
        <w:rPr>
          <w:rFonts w:hint="eastAsia"/>
          <w:lang w:eastAsia="zh-CN"/>
        </w:rPr>
        <w:t>)</w:t>
      </w:r>
      <w:r w:rsidRPr="007E0DCD">
        <w:rPr>
          <w:lang w:eastAsia="zh-CN"/>
        </w:rPr>
        <w:t>, 10400</w:t>
      </w:r>
      <w:r w:rsidR="00D53ED2">
        <w:rPr>
          <w:rFonts w:hint="eastAsia"/>
          <w:lang w:eastAsia="zh-CN"/>
        </w:rPr>
        <w:t>(</w:t>
      </w:r>
      <w:r w:rsidR="00D53ED2">
        <w:rPr>
          <w:rFonts w:hint="eastAsia"/>
          <w:lang w:eastAsia="zh-CN"/>
        </w:rPr>
        <w:t>Ⅴ</w:t>
      </w:r>
      <w:r w:rsidR="00D53ED2">
        <w:rPr>
          <w:rFonts w:hint="eastAsia"/>
          <w:lang w:eastAsia="zh-CN"/>
        </w:rPr>
        <w:t>)</w:t>
      </w:r>
      <w:r w:rsidRPr="007E0DCD">
        <w:rPr>
          <w:lang w:eastAsia="zh-CN"/>
        </w:rPr>
        <w:t>, 10900</w:t>
      </w:r>
      <w:r w:rsidR="00D53ED2">
        <w:rPr>
          <w:rFonts w:hint="eastAsia"/>
          <w:lang w:eastAsia="zh-CN"/>
        </w:rPr>
        <w:t>(</w:t>
      </w:r>
      <w:r w:rsidR="00D53ED2">
        <w:rPr>
          <w:rFonts w:hint="eastAsia"/>
          <w:lang w:eastAsia="zh-CN"/>
        </w:rPr>
        <w:t>Ⅵ</w:t>
      </w:r>
      <w:r w:rsidR="00D53ED2">
        <w:rPr>
          <w:rFonts w:hint="eastAsia"/>
          <w:lang w:eastAsia="zh-CN"/>
        </w:rPr>
        <w:t>)</w:t>
      </w:r>
      <w:r w:rsidRPr="007E0DCD">
        <w:rPr>
          <w:lang w:eastAsia="zh-CN"/>
        </w:rPr>
        <w:t>, 11200</w:t>
      </w:r>
      <w:r w:rsidR="00D53ED2">
        <w:rPr>
          <w:rFonts w:hint="eastAsia"/>
          <w:lang w:eastAsia="zh-CN"/>
        </w:rPr>
        <w:t>(</w:t>
      </w:r>
      <w:r w:rsidR="00D53ED2">
        <w:rPr>
          <w:rFonts w:hint="eastAsia"/>
          <w:lang w:eastAsia="zh-CN"/>
        </w:rPr>
        <w:t>Ⅶ</w:t>
      </w:r>
      <w:r w:rsidR="00D53ED2">
        <w:rPr>
          <w:rFonts w:hint="eastAsia"/>
          <w:lang w:eastAsia="zh-CN"/>
        </w:rPr>
        <w:t>)</w:t>
      </w:r>
      <w:r w:rsidRPr="007E0DCD">
        <w:rPr>
          <w:lang w:eastAsia="zh-CN"/>
        </w:rPr>
        <w:t xml:space="preserve">, the total distribution of </w:t>
      </w:r>
      <m:oMath>
        <m:sSubSup>
          <m:sSubSupPr>
            <m:ctrlPr>
              <w:rPr>
                <w:rFonts w:ascii="Cambria Math" w:hAnsi="Cambria Math"/>
                <w:szCs w:val="24"/>
              </w:rPr>
            </m:ctrlPr>
          </m:sSubSupPr>
          <m:e>
            <m:r>
              <w:rPr>
                <w:rFonts w:ascii="Cambria Math" w:hAnsi="Cambria Math"/>
                <w:szCs w:val="24"/>
              </w:rPr>
              <m:t>N</m:t>
            </m:r>
          </m:e>
          <m:sub>
            <m:r>
              <w:rPr>
                <w:rFonts w:ascii="Cambria Math" w:hAnsi="Cambria Math"/>
                <w:szCs w:val="24"/>
              </w:rPr>
              <m:t>eTPA</m:t>
            </m:r>
          </m:sub>
          <m:sup>
            <m:r>
              <w:rPr>
                <w:rFonts w:ascii="Cambria Math" w:hAnsi="Cambria Math"/>
                <w:szCs w:val="24"/>
              </w:rPr>
              <m:t xml:space="preserve"> </m:t>
            </m:r>
          </m:sup>
        </m:sSubSup>
      </m:oMath>
      <w:r w:rsidR="00D11A1D" w:rsidRPr="007E0DCD">
        <w:rPr>
          <w:lang w:eastAsia="zh-CN"/>
        </w:rPr>
        <w:t xml:space="preserve"> </w:t>
      </w:r>
      <w:r w:rsidRPr="007E0DCD">
        <w:rPr>
          <w:lang w:eastAsia="zh-CN"/>
        </w:rPr>
        <w:t xml:space="preserve"> within a line with width of 1</w:t>
      </w:r>
      <w:r w:rsidR="00D53ED2">
        <w:rPr>
          <w:rFonts w:hint="eastAsia"/>
          <w:lang w:eastAsia="zh-CN"/>
        </w:rPr>
        <w:t xml:space="preserve"> </w:t>
      </w:r>
      <w:r w:rsidRPr="007E0DCD">
        <w:rPr>
          <w:lang w:eastAsia="zh-CN"/>
        </w:rPr>
        <w:t>pixel when</w:t>
      </w:r>
      <w:r w:rsidR="00D53ED2">
        <w:rPr>
          <w:rFonts w:hint="eastAsia"/>
          <w:lang w:eastAsia="zh-CN"/>
        </w:rPr>
        <w:t xml:space="preserve"> the</w:t>
      </w:r>
      <w:r w:rsidRPr="007E0DCD">
        <w:rPr>
          <w:lang w:eastAsia="zh-CN"/>
        </w:rPr>
        <w:t xml:space="preserve"> </w:t>
      </w:r>
      <w:proofErr w:type="spellStart"/>
      <w:r w:rsidR="00D53ED2" w:rsidRPr="0096771F">
        <w:rPr>
          <w:i/>
          <w:iCs/>
          <w:szCs w:val="24"/>
          <w:lang w:eastAsia="zh-CN"/>
        </w:rPr>
        <w:t>N</w:t>
      </w:r>
      <w:r w:rsidR="00D53ED2" w:rsidRPr="0096771F">
        <w:rPr>
          <w:szCs w:val="24"/>
          <w:vertAlign w:val="subscript"/>
          <w:lang w:eastAsia="zh-CN"/>
        </w:rPr>
        <w:t>pulse</w:t>
      </w:r>
      <w:proofErr w:type="spellEnd"/>
      <w:r w:rsidRPr="007E0DCD">
        <w:rPr>
          <w:lang w:eastAsia="zh-CN"/>
        </w:rPr>
        <w:t xml:space="preserve"> is 6000. </w:t>
      </w:r>
      <w:r w:rsidR="00D53ED2">
        <w:rPr>
          <w:rFonts w:hint="eastAsia"/>
          <w:lang w:eastAsia="zh-CN"/>
        </w:rPr>
        <w:t>(</w:t>
      </w:r>
      <w:r w:rsidRPr="007E0DCD">
        <w:rPr>
          <w:lang w:eastAsia="zh-CN"/>
        </w:rPr>
        <w:t>B</w:t>
      </w:r>
      <w:r w:rsidR="00D53ED2">
        <w:rPr>
          <w:rFonts w:hint="eastAsia"/>
          <w:lang w:eastAsia="zh-CN"/>
        </w:rPr>
        <w:t xml:space="preserve">) </w:t>
      </w:r>
      <w:r w:rsidRPr="007E0DCD">
        <w:rPr>
          <w:lang w:eastAsia="zh-CN"/>
        </w:rPr>
        <w:t xml:space="preserve">The </w:t>
      </w:r>
      <w:r w:rsidR="00B26A95">
        <w:rPr>
          <w:rFonts w:hint="eastAsia"/>
          <w:lang w:eastAsia="zh-CN"/>
        </w:rPr>
        <w:t>contour map</w:t>
      </w:r>
      <w:r w:rsidRPr="007E0DCD">
        <w:rPr>
          <w:lang w:eastAsia="zh-CN"/>
        </w:rPr>
        <w:t xml:space="preserve"> corresponds to the distribution of experimental line widths, and the inset is the </w:t>
      </w:r>
      <m:oMath>
        <m:sSubSup>
          <m:sSubSupPr>
            <m:ctrlPr>
              <w:rPr>
                <w:rFonts w:ascii="Cambria Math" w:hAnsi="Cambria Math"/>
                <w:szCs w:val="24"/>
              </w:rPr>
            </m:ctrlPr>
          </m:sSubSupPr>
          <m:e>
            <m:r>
              <w:rPr>
                <w:rFonts w:ascii="Cambria Math" w:hAnsi="Cambria Math"/>
                <w:szCs w:val="24"/>
              </w:rPr>
              <m:t>N</m:t>
            </m:r>
          </m:e>
          <m:sub>
            <m:r>
              <w:rPr>
                <w:rFonts w:ascii="Cambria Math" w:hAnsi="Cambria Math"/>
                <w:szCs w:val="24"/>
              </w:rPr>
              <m:t>eTPA</m:t>
            </m:r>
          </m:sub>
          <m:sup>
            <m:r>
              <w:rPr>
                <w:rFonts w:ascii="Cambria Math" w:hAnsi="Cambria Math"/>
                <w:szCs w:val="24"/>
              </w:rPr>
              <m:t xml:space="preserve"> </m:t>
            </m:r>
          </m:sup>
        </m:sSubSup>
        <m:r>
          <w:rPr>
            <w:rFonts w:ascii="Cambria Math" w:hAnsi="Cambria Math"/>
            <w:szCs w:val="24"/>
          </w:rPr>
          <m:t xml:space="preserve"> </m:t>
        </m:r>
      </m:oMath>
      <w:r w:rsidRPr="007E0DCD">
        <w:rPr>
          <w:lang w:eastAsia="zh-CN"/>
        </w:rPr>
        <w:t>distribution map corresponding to 26</w:t>
      </w:r>
      <w:r w:rsidR="001C610A">
        <w:rPr>
          <w:rFonts w:hint="eastAsia"/>
          <w:lang w:eastAsia="zh-CN"/>
        </w:rPr>
        <w:t xml:space="preserve"> </w:t>
      </w:r>
      <w:r w:rsidRPr="007E0DCD">
        <w:rPr>
          <w:lang w:eastAsia="zh-CN"/>
        </w:rPr>
        <w:t xml:space="preserve">nm at the </w:t>
      </w:r>
      <w:r w:rsidR="00673F7F" w:rsidRPr="007567F9">
        <w:rPr>
          <w:i/>
          <w:iCs/>
          <w:lang w:eastAsia="zh-CN"/>
        </w:rPr>
        <w:t>N</w:t>
      </w:r>
      <w:r w:rsidR="00673F7F" w:rsidRPr="00673F7F">
        <w:rPr>
          <w:vertAlign w:val="subscript"/>
          <w:lang w:eastAsia="zh-CN"/>
        </w:rPr>
        <w:t>spp</w:t>
      </w:r>
      <w:r w:rsidR="00673F7F">
        <w:rPr>
          <w:rFonts w:hint="eastAsia"/>
          <w:lang w:eastAsia="zh-CN"/>
        </w:rPr>
        <w:t xml:space="preserve"> </w:t>
      </w:r>
      <w:r w:rsidR="00B72E65">
        <w:rPr>
          <w:rFonts w:hint="eastAsia"/>
          <w:lang w:eastAsia="zh-CN"/>
        </w:rPr>
        <w:t>=</w:t>
      </w:r>
      <w:r w:rsidR="00673F7F">
        <w:rPr>
          <w:rFonts w:hint="eastAsia"/>
          <w:lang w:eastAsia="zh-CN"/>
        </w:rPr>
        <w:t xml:space="preserve"> </w:t>
      </w:r>
      <w:r w:rsidR="00B72E65">
        <w:rPr>
          <w:rFonts w:hint="eastAsia"/>
          <w:lang w:eastAsia="zh-CN"/>
        </w:rPr>
        <w:t>6520</w:t>
      </w:r>
      <w:r w:rsidRPr="007E0DCD">
        <w:rPr>
          <w:lang w:eastAsia="zh-CN"/>
        </w:rPr>
        <w:t>.</w:t>
      </w:r>
    </w:p>
    <w:p w14:paraId="5AAF64E0" w14:textId="77777777" w:rsidR="007567F9" w:rsidRDefault="007567F9">
      <w:pPr>
        <w:rPr>
          <w:lang w:eastAsia="zh-CN"/>
        </w:rPr>
      </w:pPr>
      <w:r>
        <w:rPr>
          <w:lang w:eastAsia="zh-CN"/>
        </w:rPr>
        <w:br w:type="page"/>
      </w:r>
    </w:p>
    <w:p w14:paraId="7573809C" w14:textId="77777777" w:rsidR="008461CB" w:rsidRDefault="008461CB" w:rsidP="00606F9B">
      <w:pPr>
        <w:rPr>
          <w:lang w:eastAsia="zh-CN"/>
        </w:rPr>
      </w:pPr>
    </w:p>
    <w:p w14:paraId="02F18E7B" w14:textId="77777777" w:rsidR="000E6AC5" w:rsidRDefault="000E6AC5" w:rsidP="00606F9B">
      <w:pPr>
        <w:rPr>
          <w:lang w:eastAsia="zh-CN"/>
        </w:rPr>
      </w:pPr>
    </w:p>
    <w:p w14:paraId="69F6DD5B" w14:textId="59FB9AA5" w:rsidR="00724DE0" w:rsidRPr="0096771F" w:rsidRDefault="00F4676A" w:rsidP="00AC2808">
      <w:pPr>
        <w:jc w:val="center"/>
        <w:rPr>
          <w:rFonts w:ascii="Arial" w:eastAsia="宋体" w:hAnsi="Arial" w:cs="Arial"/>
          <w:b/>
          <w:bCs/>
          <w:sz w:val="28"/>
          <w:szCs w:val="32"/>
          <w:lang w:eastAsia="zh-CN"/>
        </w:rPr>
      </w:pPr>
      <w:r>
        <w:rPr>
          <w:noProof/>
          <w:lang w:eastAsia="zh-CN"/>
        </w:rPr>
        <w:drawing>
          <wp:inline distT="0" distB="0" distL="0" distR="0" wp14:anchorId="3B9D30F1" wp14:editId="3DA010AA">
            <wp:extent cx="5195455" cy="3046224"/>
            <wp:effectExtent l="0" t="0" r="5715" b="1905"/>
            <wp:docPr id="1448159331" name="图片 1"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159331" name="图片 1" descr="图片包含 图表&#10;&#10;描述已自动生成"/>
                    <pic:cNvPicPr/>
                  </pic:nvPicPr>
                  <pic:blipFill>
                    <a:blip r:embed="rId30"/>
                    <a:stretch>
                      <a:fillRect/>
                    </a:stretch>
                  </pic:blipFill>
                  <pic:spPr>
                    <a:xfrm>
                      <a:off x="0" y="0"/>
                      <a:ext cx="5204729" cy="3051662"/>
                    </a:xfrm>
                    <a:prstGeom prst="rect">
                      <a:avLst/>
                    </a:prstGeom>
                  </pic:spPr>
                </pic:pic>
              </a:graphicData>
            </a:graphic>
          </wp:inline>
        </w:drawing>
      </w:r>
    </w:p>
    <w:p w14:paraId="3E96E119" w14:textId="5CEECCA4" w:rsidR="00724DE0" w:rsidRPr="0096771F" w:rsidRDefault="00724DE0" w:rsidP="00724DE0">
      <w:pPr>
        <w:pStyle w:val="SMHeading"/>
      </w:pPr>
      <w:r w:rsidRPr="0096771F">
        <w:t xml:space="preserve">Fig. </w:t>
      </w:r>
      <w:r w:rsidR="00AA02B8" w:rsidRPr="0096771F">
        <w:t>S1</w:t>
      </w:r>
      <w:r w:rsidR="00AA02B8">
        <w:rPr>
          <w:rFonts w:hint="eastAsia"/>
          <w:lang w:eastAsia="zh-CN"/>
        </w:rPr>
        <w:t>1</w:t>
      </w:r>
      <w:r w:rsidRPr="0096771F">
        <w:t>.</w:t>
      </w:r>
    </w:p>
    <w:p w14:paraId="3D464B48" w14:textId="1F32D68F" w:rsidR="00724DE0" w:rsidRPr="0096771F" w:rsidRDefault="00724DE0" w:rsidP="00724DE0">
      <w:pPr>
        <w:rPr>
          <w:szCs w:val="24"/>
        </w:rPr>
      </w:pPr>
      <w:r w:rsidRPr="0096771F">
        <w:t>Roughness with feature size. (</w:t>
      </w:r>
      <w:r w:rsidR="00CD0506">
        <w:rPr>
          <w:rFonts w:hint="eastAsia"/>
          <w:lang w:eastAsia="zh-CN"/>
        </w:rPr>
        <w:t>A</w:t>
      </w:r>
      <w:r w:rsidRPr="0096771F">
        <w:t xml:space="preserve">) Line edge roughness with </w:t>
      </w:r>
      <w:r w:rsidR="00DD7611" w:rsidRPr="0096771F">
        <w:t xml:space="preserve">a </w:t>
      </w:r>
      <w:r w:rsidRPr="0096771F">
        <w:t>feature size of 28 nm. (</w:t>
      </w:r>
      <w:r w:rsidR="00CD0506">
        <w:rPr>
          <w:rFonts w:hint="eastAsia"/>
          <w:lang w:eastAsia="zh-CN"/>
        </w:rPr>
        <w:t>B</w:t>
      </w:r>
      <w:r w:rsidRPr="0096771F">
        <w:t xml:space="preserve">) Line edge roughness with </w:t>
      </w:r>
      <w:r w:rsidR="00DD7611" w:rsidRPr="0096771F">
        <w:t xml:space="preserve">a </w:t>
      </w:r>
      <w:r w:rsidRPr="0096771F">
        <w:t>feature size of 26 nm</w:t>
      </w:r>
      <w:r w:rsidRPr="0096771F">
        <w:rPr>
          <w:szCs w:val="24"/>
        </w:rPr>
        <w:t>.</w:t>
      </w:r>
    </w:p>
    <w:p w14:paraId="0CF58D88" w14:textId="6515C3C0" w:rsidR="00724DE0" w:rsidRPr="0096771F" w:rsidRDefault="00724DE0">
      <w:r w:rsidRPr="0096771F">
        <w:br w:type="page"/>
      </w:r>
    </w:p>
    <w:p w14:paraId="17084111" w14:textId="4809AA2F" w:rsidR="00724DE0" w:rsidRPr="0096771F" w:rsidRDefault="00CD0506" w:rsidP="00724DE0">
      <w:pPr>
        <w:keepNext/>
        <w:jc w:val="center"/>
        <w:rPr>
          <w:rFonts w:ascii="Arial" w:hAnsi="Arial" w:cs="Arial"/>
        </w:rPr>
      </w:pPr>
      <w:r w:rsidRPr="00CD0506">
        <w:rPr>
          <w:noProof/>
        </w:rPr>
        <w:lastRenderedPageBreak/>
        <w:t xml:space="preserve"> </w:t>
      </w:r>
      <w:r>
        <w:rPr>
          <w:noProof/>
          <w:lang w:eastAsia="zh-CN"/>
        </w:rPr>
        <w:drawing>
          <wp:inline distT="0" distB="0" distL="0" distR="0" wp14:anchorId="7B273F7D" wp14:editId="63FBC1AD">
            <wp:extent cx="5119200" cy="4680000"/>
            <wp:effectExtent l="0" t="0" r="5715" b="6350"/>
            <wp:docPr id="15585371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537142" name=""/>
                    <pic:cNvPicPr/>
                  </pic:nvPicPr>
                  <pic:blipFill>
                    <a:blip r:embed="rId31"/>
                    <a:stretch>
                      <a:fillRect/>
                    </a:stretch>
                  </pic:blipFill>
                  <pic:spPr>
                    <a:xfrm>
                      <a:off x="0" y="0"/>
                      <a:ext cx="5119200" cy="4680000"/>
                    </a:xfrm>
                    <a:prstGeom prst="rect">
                      <a:avLst/>
                    </a:prstGeom>
                  </pic:spPr>
                </pic:pic>
              </a:graphicData>
            </a:graphic>
          </wp:inline>
        </w:drawing>
      </w:r>
    </w:p>
    <w:p w14:paraId="32B4F24F" w14:textId="3321BEF5" w:rsidR="00724DE0" w:rsidRPr="0096771F" w:rsidRDefault="00724DE0" w:rsidP="00724DE0">
      <w:pPr>
        <w:pStyle w:val="SMHeading"/>
      </w:pPr>
      <w:r w:rsidRPr="0096771F">
        <w:t xml:space="preserve">Fig. </w:t>
      </w:r>
      <w:r w:rsidR="00AA02B8" w:rsidRPr="0096771F">
        <w:t>S1</w:t>
      </w:r>
      <w:r w:rsidR="00AA02B8">
        <w:rPr>
          <w:rFonts w:hint="eastAsia"/>
          <w:lang w:eastAsia="zh-CN"/>
        </w:rPr>
        <w:t>2</w:t>
      </w:r>
      <w:r w:rsidRPr="0096771F">
        <w:t>.</w:t>
      </w:r>
    </w:p>
    <w:p w14:paraId="62C07EF6" w14:textId="1108C8A0" w:rsidR="00724DE0" w:rsidRPr="0096771F" w:rsidRDefault="00724DE0" w:rsidP="00724DE0">
      <w:pPr>
        <w:pStyle w:val="SMcaption"/>
        <w:jc w:val="both"/>
      </w:pPr>
      <w:r w:rsidRPr="0096771F">
        <w:t xml:space="preserve">Details of </w:t>
      </w:r>
      <w:proofErr w:type="spellStart"/>
      <w:r w:rsidR="001926AA" w:rsidRPr="001926AA">
        <w:rPr>
          <w:rFonts w:hint="eastAsia"/>
          <w:i/>
          <w:iCs/>
          <w:lang w:eastAsia="zh-CN"/>
        </w:rPr>
        <w:t>i</w:t>
      </w:r>
      <w:r w:rsidRPr="0096771F">
        <w:t>DME</w:t>
      </w:r>
      <w:proofErr w:type="spellEnd"/>
      <w:r w:rsidRPr="0096771F">
        <w:t xml:space="preserve"> processing. (</w:t>
      </w:r>
      <w:r w:rsidR="00CD0506">
        <w:rPr>
          <w:rFonts w:hint="eastAsia"/>
          <w:lang w:eastAsia="zh-CN"/>
        </w:rPr>
        <w:t>A</w:t>
      </w:r>
      <w:r w:rsidRPr="0096771F">
        <w:t>) Single exposure mask layout, duty cycle 2:1. (</w:t>
      </w:r>
      <w:r w:rsidR="00CD0506">
        <w:rPr>
          <w:rFonts w:hint="eastAsia"/>
          <w:lang w:eastAsia="zh-CN"/>
        </w:rPr>
        <w:t>B</w:t>
      </w:r>
      <w:r w:rsidRPr="0096771F">
        <w:t xml:space="preserve">) 2:1 </w:t>
      </w:r>
      <w:r w:rsidR="002A2073">
        <w:rPr>
          <w:rFonts w:hint="eastAsia"/>
          <w:lang w:eastAsia="zh-CN"/>
        </w:rPr>
        <w:t>g</w:t>
      </w:r>
      <w:r w:rsidR="002A2073" w:rsidRPr="0096771F">
        <w:t xml:space="preserve">rating </w:t>
      </w:r>
      <w:r w:rsidRPr="0096771F">
        <w:t>single exposure mask calculated square distribution of light intensity. (</w:t>
      </w:r>
      <w:r w:rsidR="00CD0506">
        <w:rPr>
          <w:rFonts w:hint="eastAsia"/>
          <w:lang w:eastAsia="zh-CN"/>
        </w:rPr>
        <w:t>C</w:t>
      </w:r>
      <w:r w:rsidRPr="0096771F">
        <w:t>) 2:1 grating line group single exposure, indistinguishable. (</w:t>
      </w:r>
      <w:r w:rsidR="00CD0506">
        <w:rPr>
          <w:rFonts w:hint="eastAsia"/>
          <w:lang w:eastAsia="zh-CN"/>
        </w:rPr>
        <w:t>D</w:t>
      </w:r>
      <w:r w:rsidRPr="0096771F">
        <w:t>) In-situ double exposure layout, single exposure duty cycle 2:4, using two colors represent two exposures respectively. (</w:t>
      </w:r>
      <w:r w:rsidR="00CD0506">
        <w:rPr>
          <w:rFonts w:hint="eastAsia"/>
          <w:lang w:eastAsia="zh-CN"/>
        </w:rPr>
        <w:t>E</w:t>
      </w:r>
      <w:r w:rsidRPr="0096771F">
        <w:t>) 2:1 grating double exposure mask calculated square distribution of light intensity. (</w:t>
      </w:r>
      <w:r w:rsidR="00CD0506">
        <w:rPr>
          <w:rFonts w:hint="eastAsia"/>
          <w:lang w:eastAsia="zh-CN"/>
        </w:rPr>
        <w:t>F</w:t>
      </w:r>
      <w:r w:rsidRPr="0096771F">
        <w:t>) 2:1 grating line group single exposure, resolvable period 210 nm.</w:t>
      </w:r>
    </w:p>
    <w:p w14:paraId="0DD3A166" w14:textId="77777777" w:rsidR="00724DE0" w:rsidRPr="0096771F" w:rsidRDefault="00724DE0" w:rsidP="00724DE0">
      <w:pPr>
        <w:jc w:val="both"/>
      </w:pPr>
      <w:r w:rsidRPr="0096771F">
        <w:br w:type="page"/>
      </w:r>
    </w:p>
    <w:p w14:paraId="7510BE75" w14:textId="19DA2518" w:rsidR="00084EA5" w:rsidRPr="0096771F" w:rsidRDefault="00CD0506" w:rsidP="00084EA5">
      <w:pPr>
        <w:rPr>
          <w:szCs w:val="24"/>
        </w:rPr>
      </w:pPr>
      <w:r w:rsidRPr="00CD0506">
        <w:rPr>
          <w:noProof/>
        </w:rPr>
        <w:lastRenderedPageBreak/>
        <w:t xml:space="preserve"> </w:t>
      </w:r>
      <w:r>
        <w:rPr>
          <w:noProof/>
          <w:lang w:eastAsia="zh-CN"/>
        </w:rPr>
        <w:drawing>
          <wp:inline distT="0" distB="0" distL="0" distR="0" wp14:anchorId="6C932E2A" wp14:editId="1B19BD78">
            <wp:extent cx="5943600" cy="1817370"/>
            <wp:effectExtent l="0" t="0" r="0" b="0"/>
            <wp:docPr id="13372639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63911" name=""/>
                    <pic:cNvPicPr/>
                  </pic:nvPicPr>
                  <pic:blipFill>
                    <a:blip r:embed="rId32"/>
                    <a:stretch>
                      <a:fillRect/>
                    </a:stretch>
                  </pic:blipFill>
                  <pic:spPr>
                    <a:xfrm>
                      <a:off x="0" y="0"/>
                      <a:ext cx="5943600" cy="1817370"/>
                    </a:xfrm>
                    <a:prstGeom prst="rect">
                      <a:avLst/>
                    </a:prstGeom>
                  </pic:spPr>
                </pic:pic>
              </a:graphicData>
            </a:graphic>
          </wp:inline>
        </w:drawing>
      </w:r>
    </w:p>
    <w:p w14:paraId="1E67924E" w14:textId="006EFB8E" w:rsidR="00084EA5" w:rsidRPr="0096771F" w:rsidRDefault="00084EA5" w:rsidP="00084EA5">
      <w:pPr>
        <w:pStyle w:val="SMHeading"/>
      </w:pPr>
      <w:r w:rsidRPr="0096771F">
        <w:t xml:space="preserve">Fig. </w:t>
      </w:r>
      <w:r w:rsidR="00AA02B8" w:rsidRPr="0096771F">
        <w:t>S1</w:t>
      </w:r>
      <w:r w:rsidR="00AA02B8">
        <w:rPr>
          <w:rFonts w:hint="eastAsia"/>
          <w:lang w:eastAsia="zh-CN"/>
        </w:rPr>
        <w:t>3</w:t>
      </w:r>
      <w:r w:rsidRPr="0096771F">
        <w:t>.</w:t>
      </w:r>
    </w:p>
    <w:p w14:paraId="0664814C" w14:textId="13BC7164" w:rsidR="00084EA5" w:rsidRPr="0096771F" w:rsidRDefault="00084EA5" w:rsidP="00084EA5">
      <w:pPr>
        <w:rPr>
          <w:szCs w:val="24"/>
        </w:rPr>
      </w:pPr>
      <w:r w:rsidRPr="0096771F">
        <w:t>Calculation and simulation results of light intensity of 5 lines with different intervals. (</w:t>
      </w:r>
      <w:r w:rsidR="00CD0506">
        <w:rPr>
          <w:rFonts w:hint="eastAsia"/>
          <w:lang w:eastAsia="zh-CN"/>
        </w:rPr>
        <w:t>A</w:t>
      </w:r>
      <w:r w:rsidRPr="0096771F">
        <w:t>) Line group with</w:t>
      </w:r>
      <w:r w:rsidR="00C51F8F">
        <w:t xml:space="preserve"> a </w:t>
      </w:r>
      <w:r w:rsidRPr="0096771F">
        <w:t>spacing of 1-3 pixels, completely losing its original appearance. (</w:t>
      </w:r>
      <w:r w:rsidR="00CD0506">
        <w:rPr>
          <w:rFonts w:hint="eastAsia"/>
          <w:lang w:eastAsia="zh-CN"/>
        </w:rPr>
        <w:t>B</w:t>
      </w:r>
      <w:r w:rsidRPr="0096771F">
        <w:t xml:space="preserve">) Line group with </w:t>
      </w:r>
      <w:r w:rsidR="002A2073">
        <w:rPr>
          <w:rFonts w:hint="eastAsia"/>
          <w:lang w:eastAsia="zh-CN"/>
        </w:rPr>
        <w:t xml:space="preserve">a </w:t>
      </w:r>
      <w:r w:rsidRPr="0096771F">
        <w:t>spacing of 4-6 pixels, uneven intensity distribution. (</w:t>
      </w:r>
      <w:r w:rsidR="00CD0506">
        <w:rPr>
          <w:rFonts w:hint="eastAsia"/>
          <w:lang w:eastAsia="zh-CN"/>
        </w:rPr>
        <w:t>C</w:t>
      </w:r>
      <w:r w:rsidRPr="0096771F">
        <w:t>) Line group with spacing of 7-15 pixels, appearance and intensity distribution is not affected by adjacent lines.</w:t>
      </w:r>
    </w:p>
    <w:p w14:paraId="58C0F49C" w14:textId="77777777" w:rsidR="00084EA5" w:rsidRPr="0096771F" w:rsidRDefault="00084EA5" w:rsidP="00084EA5">
      <w:pPr>
        <w:rPr>
          <w:szCs w:val="24"/>
        </w:rPr>
      </w:pPr>
      <w:r w:rsidRPr="0096771F">
        <w:rPr>
          <w:szCs w:val="24"/>
        </w:rPr>
        <w:br w:type="page"/>
      </w:r>
    </w:p>
    <w:p w14:paraId="6E738D85" w14:textId="4CB6D20C" w:rsidR="0029382C" w:rsidRPr="0096771F" w:rsidRDefault="002202B5" w:rsidP="0029382C">
      <w:pPr>
        <w:keepNext/>
        <w:jc w:val="both"/>
        <w:rPr>
          <w:rFonts w:ascii="Arial" w:hAnsi="Arial" w:cs="Arial"/>
        </w:rPr>
      </w:pPr>
      <w:r w:rsidRPr="002202B5">
        <w:rPr>
          <w:noProof/>
        </w:rPr>
        <w:lastRenderedPageBreak/>
        <w:t xml:space="preserve"> </w:t>
      </w:r>
      <w:r>
        <w:rPr>
          <w:noProof/>
          <w:lang w:eastAsia="zh-CN"/>
        </w:rPr>
        <w:drawing>
          <wp:inline distT="0" distB="0" distL="0" distR="0" wp14:anchorId="0F5C918C" wp14:editId="73778C66">
            <wp:extent cx="5943600" cy="2048510"/>
            <wp:effectExtent l="0" t="0" r="0" b="8890"/>
            <wp:docPr id="1164682245" name="图片 1"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682245" name="图片 1" descr="图示&#10;&#10;描述已自动生成"/>
                    <pic:cNvPicPr/>
                  </pic:nvPicPr>
                  <pic:blipFill>
                    <a:blip r:embed="rId33"/>
                    <a:stretch>
                      <a:fillRect/>
                    </a:stretch>
                  </pic:blipFill>
                  <pic:spPr>
                    <a:xfrm>
                      <a:off x="0" y="0"/>
                      <a:ext cx="5943600" cy="2048510"/>
                    </a:xfrm>
                    <a:prstGeom prst="rect">
                      <a:avLst/>
                    </a:prstGeom>
                  </pic:spPr>
                </pic:pic>
              </a:graphicData>
            </a:graphic>
          </wp:inline>
        </w:drawing>
      </w:r>
    </w:p>
    <w:p w14:paraId="62091310" w14:textId="25B187DF" w:rsidR="0029382C" w:rsidRPr="0096771F" w:rsidRDefault="0029382C" w:rsidP="0029382C">
      <w:pPr>
        <w:pStyle w:val="SMHeading"/>
      </w:pPr>
      <w:r w:rsidRPr="0096771F">
        <w:t xml:space="preserve">Fig. </w:t>
      </w:r>
      <w:r w:rsidR="00AA02B8" w:rsidRPr="0096771F">
        <w:t>S1</w:t>
      </w:r>
      <w:r w:rsidR="00AA02B8">
        <w:rPr>
          <w:rFonts w:hint="eastAsia"/>
          <w:lang w:eastAsia="zh-CN"/>
        </w:rPr>
        <w:t>4</w:t>
      </w:r>
      <w:r w:rsidRPr="0096771F">
        <w:t>.</w:t>
      </w:r>
    </w:p>
    <w:p w14:paraId="112D2E72" w14:textId="777C5E59" w:rsidR="0029382C" w:rsidRPr="0096771F" w:rsidRDefault="0029382C" w:rsidP="0029382C">
      <w:pPr>
        <w:pStyle w:val="SMcaption"/>
      </w:pPr>
      <w:r w:rsidRPr="0096771F">
        <w:t>(</w:t>
      </w:r>
      <w:r w:rsidR="002202B5">
        <w:rPr>
          <w:rFonts w:hint="eastAsia"/>
          <w:lang w:eastAsia="zh-CN"/>
        </w:rPr>
        <w:t>A</w:t>
      </w:r>
      <w:r w:rsidRPr="0096771F">
        <w:t xml:space="preserve">) Local </w:t>
      </w:r>
      <w:r w:rsidR="00852D66">
        <w:t>1-pixel</w:t>
      </w:r>
      <w:r w:rsidR="00DD7611" w:rsidRPr="0096771F">
        <w:t xml:space="preserve"> </w:t>
      </w:r>
      <w:r w:rsidRPr="0096771F">
        <w:t>enlarged view of the basic circuit layout of the metal layer.  (</w:t>
      </w:r>
      <w:r w:rsidR="002202B5">
        <w:rPr>
          <w:rFonts w:hint="eastAsia"/>
          <w:lang w:eastAsia="zh-CN"/>
        </w:rPr>
        <w:t>B</w:t>
      </w:r>
      <w:r w:rsidRPr="0096771F">
        <w:t xml:space="preserve">) SEM image of the exposure </w:t>
      </w:r>
      <w:r w:rsidR="00DD7611" w:rsidRPr="0096771F">
        <w:t xml:space="preserve">results </w:t>
      </w:r>
      <w:r w:rsidRPr="0096771F">
        <w:t>with a minimum gap of 37 nm.</w:t>
      </w:r>
    </w:p>
    <w:p w14:paraId="0D5B98E5" w14:textId="77777777" w:rsidR="0029382C" w:rsidRPr="0096771F" w:rsidRDefault="0029382C" w:rsidP="0029382C">
      <w:r w:rsidRPr="0096771F">
        <w:br w:type="page"/>
      </w:r>
    </w:p>
    <w:p w14:paraId="57A94366" w14:textId="5269241F" w:rsidR="0029382C" w:rsidRPr="0096771F" w:rsidRDefault="00863643" w:rsidP="0029382C">
      <w:pPr>
        <w:ind w:firstLineChars="100" w:firstLine="240"/>
        <w:jc w:val="both"/>
        <w:rPr>
          <w:rFonts w:ascii="Arial" w:eastAsia="楷体" w:hAnsi="Arial" w:cs="Arial"/>
          <w:bCs/>
          <w:szCs w:val="24"/>
        </w:rPr>
      </w:pPr>
      <w:r w:rsidRPr="00863643">
        <w:rPr>
          <w:noProof/>
        </w:rPr>
        <w:lastRenderedPageBreak/>
        <w:t xml:space="preserve"> </w:t>
      </w:r>
      <w:r>
        <w:rPr>
          <w:noProof/>
          <w:lang w:eastAsia="zh-CN"/>
        </w:rPr>
        <w:drawing>
          <wp:inline distT="0" distB="0" distL="0" distR="0" wp14:anchorId="1C77F70C" wp14:editId="490C02F8">
            <wp:extent cx="5943600" cy="2817495"/>
            <wp:effectExtent l="0" t="0" r="0" b="1905"/>
            <wp:docPr id="57416051" name="图片 1" descr="图表&#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6051" name="图片 1" descr="图表&#10;&#10;低可信度描述已自动生成"/>
                    <pic:cNvPicPr/>
                  </pic:nvPicPr>
                  <pic:blipFill>
                    <a:blip r:embed="rId34"/>
                    <a:stretch>
                      <a:fillRect/>
                    </a:stretch>
                  </pic:blipFill>
                  <pic:spPr>
                    <a:xfrm>
                      <a:off x="0" y="0"/>
                      <a:ext cx="5943600" cy="2817495"/>
                    </a:xfrm>
                    <a:prstGeom prst="rect">
                      <a:avLst/>
                    </a:prstGeom>
                  </pic:spPr>
                </pic:pic>
              </a:graphicData>
            </a:graphic>
          </wp:inline>
        </w:drawing>
      </w:r>
    </w:p>
    <w:p w14:paraId="138B7780" w14:textId="61830533" w:rsidR="0029382C" w:rsidRPr="0096771F" w:rsidRDefault="0029382C" w:rsidP="0029382C">
      <w:pPr>
        <w:pStyle w:val="SMHeading"/>
      </w:pPr>
      <w:r w:rsidRPr="0096771F">
        <w:t xml:space="preserve">Fig. </w:t>
      </w:r>
      <w:r w:rsidR="00AA02B8" w:rsidRPr="0096771F">
        <w:t>S1</w:t>
      </w:r>
      <w:r w:rsidR="00AA02B8">
        <w:rPr>
          <w:rFonts w:hint="eastAsia"/>
          <w:lang w:eastAsia="zh-CN"/>
        </w:rPr>
        <w:t>5</w:t>
      </w:r>
      <w:r w:rsidRPr="0096771F">
        <w:t>.</w:t>
      </w:r>
    </w:p>
    <w:p w14:paraId="68741C00" w14:textId="2C91C885" w:rsidR="0029382C" w:rsidRPr="0096771F" w:rsidRDefault="0029382C" w:rsidP="0029382C">
      <w:pPr>
        <w:pStyle w:val="af0"/>
        <w:rPr>
          <w:b w:val="0"/>
          <w:bCs w:val="0"/>
          <w:sz w:val="24"/>
        </w:rPr>
      </w:pPr>
      <w:r w:rsidRPr="0096771F">
        <w:rPr>
          <w:b w:val="0"/>
          <w:bCs w:val="0"/>
          <w:sz w:val="24"/>
        </w:rPr>
        <w:t>(</w:t>
      </w:r>
      <w:r w:rsidR="00863643">
        <w:rPr>
          <w:rFonts w:hint="eastAsia"/>
          <w:b w:val="0"/>
          <w:bCs w:val="0"/>
          <w:sz w:val="24"/>
          <w:lang w:eastAsia="zh-CN"/>
        </w:rPr>
        <w:t>A</w:t>
      </w:r>
      <w:r w:rsidRPr="0096771F">
        <w:rPr>
          <w:b w:val="0"/>
          <w:bCs w:val="0"/>
          <w:sz w:val="24"/>
        </w:rPr>
        <w:t xml:space="preserve">) The </w:t>
      </w:r>
      <w:r w:rsidR="00DD7611" w:rsidRPr="0096771F">
        <w:rPr>
          <w:b w:val="0"/>
          <w:bCs w:val="0"/>
          <w:sz w:val="24"/>
        </w:rPr>
        <w:t xml:space="preserve">changing </w:t>
      </w:r>
      <w:r w:rsidRPr="0096771F">
        <w:rPr>
          <w:b w:val="0"/>
          <w:bCs w:val="0"/>
          <w:sz w:val="24"/>
        </w:rPr>
        <w:t xml:space="preserve">trend of the line width of </w:t>
      </w:r>
      <w:proofErr w:type="spellStart"/>
      <w:r w:rsidRPr="0096771F">
        <w:rPr>
          <w:b w:val="0"/>
          <w:bCs w:val="0"/>
          <w:sz w:val="24"/>
        </w:rPr>
        <w:t>microring</w:t>
      </w:r>
      <w:proofErr w:type="spellEnd"/>
      <w:r w:rsidRPr="0096771F">
        <w:rPr>
          <w:b w:val="0"/>
          <w:bCs w:val="0"/>
          <w:sz w:val="24"/>
        </w:rPr>
        <w:t xml:space="preserve"> diameter with the increase of exposure time. (</w:t>
      </w:r>
      <w:r w:rsidR="00863643">
        <w:rPr>
          <w:rFonts w:hint="eastAsia"/>
          <w:b w:val="0"/>
          <w:bCs w:val="0"/>
          <w:sz w:val="24"/>
          <w:lang w:eastAsia="zh-CN"/>
        </w:rPr>
        <w:t>B</w:t>
      </w:r>
      <w:r w:rsidRPr="0096771F">
        <w:rPr>
          <w:b w:val="0"/>
          <w:bCs w:val="0"/>
          <w:sz w:val="24"/>
        </w:rPr>
        <w:t>) Exposure to different coupling gaps.</w:t>
      </w:r>
    </w:p>
    <w:p w14:paraId="0F039217" w14:textId="77777777" w:rsidR="0099734D" w:rsidRPr="0096771F" w:rsidRDefault="0099734D" w:rsidP="0099734D"/>
    <w:p w14:paraId="3AF0DD52" w14:textId="77777777" w:rsidR="0099734D" w:rsidRPr="0096771F" w:rsidRDefault="0099734D">
      <w:r w:rsidRPr="0096771F">
        <w:br w:type="page"/>
      </w:r>
    </w:p>
    <w:p w14:paraId="2E49B895" w14:textId="77777777" w:rsidR="00F81FE1" w:rsidRPr="0096771F" w:rsidRDefault="00F81FE1" w:rsidP="0099734D"/>
    <w:p w14:paraId="70DA5DC3" w14:textId="7E60F850" w:rsidR="00663C3E" w:rsidRPr="0096771F" w:rsidRDefault="00663C3E"/>
    <w:p w14:paraId="4C96D3D7" w14:textId="3FA690AE" w:rsidR="00663C3E" w:rsidRPr="0096771F" w:rsidRDefault="00663C3E" w:rsidP="00663C3E">
      <w:pPr>
        <w:pStyle w:val="SMHeading"/>
      </w:pPr>
      <w:r w:rsidRPr="0096771F">
        <w:t>Table S</w:t>
      </w:r>
      <w:r w:rsidR="00F27697" w:rsidRPr="0096771F">
        <w:t>1</w:t>
      </w:r>
      <w:r w:rsidRPr="0096771F">
        <w:t>.</w:t>
      </w:r>
    </w:p>
    <w:p w14:paraId="5149CAED" w14:textId="32F6379C" w:rsidR="00663C3E" w:rsidRPr="0096771F" w:rsidRDefault="00DD7611" w:rsidP="00663C3E">
      <w:pPr>
        <w:pStyle w:val="SMcaption"/>
      </w:pPr>
      <w:r w:rsidRPr="0096771F">
        <w:rPr>
          <w:szCs w:val="24"/>
        </w:rPr>
        <w:t xml:space="preserve">The efficiency </w:t>
      </w:r>
      <w:r w:rsidR="00663C3E" w:rsidRPr="0096771F">
        <w:rPr>
          <w:szCs w:val="24"/>
        </w:rPr>
        <w:t xml:space="preserve">of TPA occurrence varies under different </w:t>
      </w:r>
      <w:r w:rsidR="00F82EF7" w:rsidRPr="0096771F">
        <w:rPr>
          <w:szCs w:val="24"/>
        </w:rPr>
        <w:t>situations.</w:t>
      </w:r>
    </w:p>
    <w:p w14:paraId="16FACE8D" w14:textId="77777777" w:rsidR="00663C3E" w:rsidRPr="0096771F" w:rsidRDefault="00663C3E" w:rsidP="00663C3E">
      <w:pPr>
        <w:pStyle w:val="SMcaption"/>
      </w:pPr>
    </w:p>
    <w:tbl>
      <w:tblPr>
        <w:tblStyle w:val="affffa"/>
        <w:tblW w:w="8931" w:type="dxa"/>
        <w:tblInd w:w="-147" w:type="dxa"/>
        <w:tblLayout w:type="fixed"/>
        <w:tblLook w:val="04A0" w:firstRow="1" w:lastRow="0" w:firstColumn="1" w:lastColumn="0" w:noHBand="0" w:noVBand="1"/>
      </w:tblPr>
      <w:tblGrid>
        <w:gridCol w:w="851"/>
        <w:gridCol w:w="851"/>
        <w:gridCol w:w="992"/>
        <w:gridCol w:w="850"/>
        <w:gridCol w:w="1418"/>
        <w:gridCol w:w="1276"/>
        <w:gridCol w:w="1134"/>
        <w:gridCol w:w="1559"/>
      </w:tblGrid>
      <w:tr w:rsidR="00663C3E" w:rsidRPr="0096771F" w14:paraId="139E11E9" w14:textId="77777777" w:rsidTr="00836E9E">
        <w:tc>
          <w:tcPr>
            <w:tcW w:w="851" w:type="dxa"/>
          </w:tcPr>
          <w:p w14:paraId="2ED2B2A4" w14:textId="77777777" w:rsidR="00663C3E" w:rsidRPr="0096771F" w:rsidRDefault="00663C3E" w:rsidP="00B46C99">
            <w:pPr>
              <w:pStyle w:val="SMcaption"/>
              <w:jc w:val="center"/>
              <w:rPr>
                <w:szCs w:val="24"/>
              </w:rPr>
            </w:pPr>
            <w:r w:rsidRPr="0096771F">
              <w:rPr>
                <w:szCs w:val="24"/>
                <w:lang w:eastAsia="zh-CN"/>
              </w:rPr>
              <w:t>Wavelength</w:t>
            </w:r>
          </w:p>
        </w:tc>
        <w:tc>
          <w:tcPr>
            <w:tcW w:w="851" w:type="dxa"/>
          </w:tcPr>
          <w:p w14:paraId="641C18FD" w14:textId="77777777" w:rsidR="00663C3E" w:rsidRPr="0096771F" w:rsidRDefault="00663C3E" w:rsidP="00B46C99">
            <w:pPr>
              <w:pStyle w:val="SMcaption"/>
              <w:jc w:val="center"/>
              <w:rPr>
                <w:szCs w:val="24"/>
                <w:lang w:eastAsia="zh-CN"/>
              </w:rPr>
            </w:pPr>
            <w:r w:rsidRPr="0096771F">
              <w:rPr>
                <w:szCs w:val="24"/>
                <w:lang w:eastAsia="zh-CN"/>
              </w:rPr>
              <w:t xml:space="preserve">Pulse </w:t>
            </w:r>
          </w:p>
          <w:p w14:paraId="24F792D4" w14:textId="77777777" w:rsidR="00663C3E" w:rsidRPr="0096771F" w:rsidRDefault="00663C3E" w:rsidP="00B46C99">
            <w:pPr>
              <w:pStyle w:val="SMcaption"/>
              <w:jc w:val="center"/>
              <w:rPr>
                <w:szCs w:val="24"/>
                <w:lang w:eastAsia="zh-CN"/>
              </w:rPr>
            </w:pPr>
            <w:r w:rsidRPr="0096771F">
              <w:rPr>
                <w:szCs w:val="24"/>
                <w:lang w:eastAsia="zh-CN"/>
              </w:rPr>
              <w:t>width</w:t>
            </w:r>
          </w:p>
        </w:tc>
        <w:tc>
          <w:tcPr>
            <w:tcW w:w="992" w:type="dxa"/>
          </w:tcPr>
          <w:p w14:paraId="48C89E97" w14:textId="77777777" w:rsidR="00663C3E" w:rsidRPr="0096771F" w:rsidRDefault="00663C3E" w:rsidP="00B46C99">
            <w:pPr>
              <w:pStyle w:val="SMcaption"/>
              <w:jc w:val="center"/>
              <w:rPr>
                <w:szCs w:val="24"/>
                <w:lang w:eastAsia="zh-CN"/>
              </w:rPr>
            </w:pPr>
            <w:r w:rsidRPr="0096771F">
              <w:rPr>
                <w:i/>
                <w:iCs/>
                <w:szCs w:val="24"/>
                <w:lang w:eastAsia="zh-CN"/>
              </w:rPr>
              <w:t>N</w:t>
            </w:r>
            <w:r w:rsidRPr="0096771F">
              <w:rPr>
                <w:szCs w:val="24"/>
                <w:vertAlign w:val="subscript"/>
                <w:lang w:eastAsia="zh-CN"/>
              </w:rPr>
              <w:t>spp</w:t>
            </w:r>
          </w:p>
        </w:tc>
        <w:tc>
          <w:tcPr>
            <w:tcW w:w="850" w:type="dxa"/>
          </w:tcPr>
          <w:p w14:paraId="5378DCF2" w14:textId="77777777" w:rsidR="00663C3E" w:rsidRPr="0096771F" w:rsidRDefault="00663C3E" w:rsidP="00B46C99">
            <w:pPr>
              <w:pStyle w:val="SMcaption"/>
              <w:jc w:val="center"/>
              <w:rPr>
                <w:szCs w:val="24"/>
                <w:lang w:eastAsia="zh-CN"/>
              </w:rPr>
            </w:pPr>
            <w:proofErr w:type="spellStart"/>
            <w:r w:rsidRPr="0096771F">
              <w:rPr>
                <w:i/>
                <w:iCs/>
                <w:szCs w:val="24"/>
                <w:lang w:eastAsia="zh-CN"/>
              </w:rPr>
              <w:t>N</w:t>
            </w:r>
            <w:r w:rsidRPr="0096771F">
              <w:rPr>
                <w:szCs w:val="24"/>
                <w:vertAlign w:val="subscript"/>
                <w:lang w:eastAsia="zh-CN"/>
              </w:rPr>
              <w:t>pulse</w:t>
            </w:r>
            <w:proofErr w:type="spellEnd"/>
          </w:p>
        </w:tc>
        <w:tc>
          <w:tcPr>
            <w:tcW w:w="1418" w:type="dxa"/>
          </w:tcPr>
          <w:p w14:paraId="5EC124CD" w14:textId="7DD101FC" w:rsidR="00663C3E" w:rsidRPr="0096771F" w:rsidRDefault="006B2218" w:rsidP="00B46C99">
            <w:pPr>
              <w:pStyle w:val="SMcaption"/>
              <w:jc w:val="center"/>
              <w:rPr>
                <w:szCs w:val="24"/>
                <w:lang w:eastAsia="zh-CN"/>
              </w:rPr>
            </w:pPr>
            <m:oMathPara>
              <m:oMath>
                <m:sSubSup>
                  <m:sSubSupPr>
                    <m:ctrlPr>
                      <w:rPr>
                        <w:rFonts w:ascii="Cambria Math" w:hAnsi="Cambria Math"/>
                        <w:szCs w:val="24"/>
                      </w:rPr>
                    </m:ctrlPr>
                  </m:sSubSupPr>
                  <m:e>
                    <m:r>
                      <w:rPr>
                        <w:rFonts w:ascii="Cambria Math" w:hAnsi="Cambria Math"/>
                        <w:szCs w:val="24"/>
                      </w:rPr>
                      <m:t>N</m:t>
                    </m:r>
                  </m:e>
                  <m:sub>
                    <m:r>
                      <w:rPr>
                        <w:rFonts w:ascii="Cambria Math" w:hAnsi="Cambria Math"/>
                        <w:szCs w:val="24"/>
                      </w:rPr>
                      <m:t>eTPA</m:t>
                    </m:r>
                  </m:sub>
                  <m:sup>
                    <m:r>
                      <w:rPr>
                        <w:rFonts w:ascii="Cambria Math" w:hAnsi="Cambria Math"/>
                        <w:szCs w:val="24"/>
                      </w:rPr>
                      <m:t xml:space="preserve"> </m:t>
                    </m:r>
                  </m:sup>
                </m:sSubSup>
              </m:oMath>
            </m:oMathPara>
          </w:p>
          <w:p w14:paraId="32ADB41A" w14:textId="77777777" w:rsidR="00663C3E" w:rsidRPr="0096771F" w:rsidRDefault="00663C3E" w:rsidP="00B46C99">
            <w:pPr>
              <w:pStyle w:val="SMcaption"/>
              <w:jc w:val="center"/>
              <w:rPr>
                <w:szCs w:val="24"/>
                <w:lang w:eastAsia="zh-CN"/>
              </w:rPr>
            </w:pPr>
            <w:r w:rsidRPr="0096771F">
              <w:rPr>
                <w:rFonts w:eastAsia="宋体"/>
                <w:color w:val="000000"/>
                <w:szCs w:val="24"/>
              </w:rPr>
              <w:t>（</w:t>
            </w:r>
            <w:r w:rsidRPr="0096771F">
              <w:rPr>
                <w:rFonts w:eastAsia="宋体"/>
                <w:color w:val="000000"/>
                <w:szCs w:val="24"/>
              </w:rPr>
              <w:t>PSF</w:t>
            </w:r>
            <w:r w:rsidRPr="0096771F">
              <w:rPr>
                <w:rFonts w:eastAsia="宋体"/>
                <w:color w:val="000000"/>
                <w:szCs w:val="24"/>
              </w:rPr>
              <w:t>）</w:t>
            </w:r>
          </w:p>
        </w:tc>
        <w:tc>
          <w:tcPr>
            <w:tcW w:w="1276" w:type="dxa"/>
          </w:tcPr>
          <w:p w14:paraId="4DBF1688" w14:textId="77777777" w:rsidR="004D3971" w:rsidRPr="0096771F" w:rsidRDefault="006B2218" w:rsidP="004D3971">
            <w:pPr>
              <w:pStyle w:val="SMcaption"/>
              <w:jc w:val="center"/>
              <w:rPr>
                <w:szCs w:val="24"/>
                <w:lang w:eastAsia="zh-CN"/>
              </w:rPr>
            </w:pPr>
            <m:oMathPara>
              <m:oMath>
                <m:sSubSup>
                  <m:sSubSupPr>
                    <m:ctrlPr>
                      <w:rPr>
                        <w:rFonts w:ascii="Cambria Math" w:hAnsi="Cambria Math"/>
                        <w:szCs w:val="24"/>
                      </w:rPr>
                    </m:ctrlPr>
                  </m:sSubSupPr>
                  <m:e>
                    <m:r>
                      <w:rPr>
                        <w:rFonts w:ascii="Cambria Math" w:hAnsi="Cambria Math"/>
                        <w:szCs w:val="24"/>
                      </w:rPr>
                      <m:t>N</m:t>
                    </m:r>
                  </m:e>
                  <m:sub>
                    <m:r>
                      <w:rPr>
                        <w:rFonts w:ascii="Cambria Math" w:hAnsi="Cambria Math"/>
                        <w:szCs w:val="24"/>
                      </w:rPr>
                      <m:t>eTPA</m:t>
                    </m:r>
                  </m:sub>
                  <m:sup>
                    <m:r>
                      <w:rPr>
                        <w:rFonts w:ascii="Cambria Math" w:hAnsi="Cambria Math"/>
                        <w:szCs w:val="24"/>
                      </w:rPr>
                      <m:t xml:space="preserve"> </m:t>
                    </m:r>
                  </m:sup>
                </m:sSubSup>
              </m:oMath>
            </m:oMathPara>
          </w:p>
          <w:p w14:paraId="4CE304F0" w14:textId="5C8AA3E9" w:rsidR="00663C3E" w:rsidRPr="0096771F" w:rsidRDefault="00663C3E" w:rsidP="00B46C99">
            <w:pPr>
              <w:pStyle w:val="SMcaption"/>
              <w:jc w:val="center"/>
              <w:rPr>
                <w:szCs w:val="24"/>
                <w:lang w:eastAsia="zh-CN"/>
              </w:rPr>
            </w:pPr>
            <w:r w:rsidRPr="0096771F">
              <w:rPr>
                <w:rFonts w:eastAsia="宋体"/>
                <w:color w:val="000000"/>
                <w:szCs w:val="24"/>
              </w:rPr>
              <w:t>（</w:t>
            </w:r>
            <w:r w:rsidRPr="0096771F">
              <w:rPr>
                <w:rFonts w:eastAsia="宋体"/>
                <w:color w:val="000000"/>
                <w:szCs w:val="24"/>
              </w:rPr>
              <w:t>50</w:t>
            </w:r>
            <w:r w:rsidRPr="0096771F">
              <w:rPr>
                <w:rFonts w:eastAsia="宋体" w:hint="eastAsia"/>
                <w:color w:val="000000"/>
                <w:szCs w:val="24"/>
                <w:lang w:eastAsia="zh-CN"/>
              </w:rPr>
              <w:t>×</w:t>
            </w:r>
            <w:r w:rsidRPr="0096771F">
              <w:rPr>
                <w:rFonts w:eastAsia="宋体"/>
                <w:color w:val="000000"/>
                <w:szCs w:val="24"/>
              </w:rPr>
              <w:t>50 nm</w:t>
            </w:r>
            <w:r w:rsidRPr="0096771F">
              <w:rPr>
                <w:rFonts w:eastAsia="宋体"/>
                <w:color w:val="000000"/>
                <w:szCs w:val="24"/>
                <w:vertAlign w:val="superscript"/>
              </w:rPr>
              <w:t>2</w:t>
            </w:r>
            <w:r w:rsidRPr="0096771F">
              <w:rPr>
                <w:rFonts w:eastAsia="宋体"/>
                <w:color w:val="000000"/>
                <w:szCs w:val="24"/>
              </w:rPr>
              <w:t>）</w:t>
            </w:r>
          </w:p>
        </w:tc>
        <w:tc>
          <w:tcPr>
            <w:tcW w:w="1134" w:type="dxa"/>
          </w:tcPr>
          <w:p w14:paraId="3C414D92" w14:textId="77777777" w:rsidR="00663C3E" w:rsidRPr="0096771F" w:rsidRDefault="00663C3E" w:rsidP="00B46C99">
            <w:pPr>
              <w:pStyle w:val="SMcaption"/>
              <w:jc w:val="center"/>
              <w:rPr>
                <w:szCs w:val="24"/>
              </w:rPr>
            </w:pPr>
            <w:r w:rsidRPr="0096771F">
              <w:rPr>
                <w:szCs w:val="24"/>
              </w:rPr>
              <w:t>Efficiency of PSF (%)</w:t>
            </w:r>
          </w:p>
        </w:tc>
        <w:tc>
          <w:tcPr>
            <w:tcW w:w="1559" w:type="dxa"/>
          </w:tcPr>
          <w:p w14:paraId="3049A079" w14:textId="77777777" w:rsidR="00663C3E" w:rsidRPr="0096771F" w:rsidRDefault="00663C3E" w:rsidP="00B46C99">
            <w:pPr>
              <w:pStyle w:val="SMcaption"/>
              <w:jc w:val="center"/>
              <w:rPr>
                <w:szCs w:val="24"/>
              </w:rPr>
            </w:pPr>
            <w:r w:rsidRPr="0096771F">
              <w:rPr>
                <w:szCs w:val="24"/>
              </w:rPr>
              <w:t xml:space="preserve">Efficiency of </w:t>
            </w:r>
            <w:r w:rsidRPr="0096771F">
              <w:rPr>
                <w:rFonts w:eastAsia="宋体"/>
                <w:color w:val="000000"/>
                <w:szCs w:val="24"/>
              </w:rPr>
              <w:t>50</w:t>
            </w:r>
            <w:r w:rsidRPr="0096771F">
              <w:rPr>
                <w:rFonts w:eastAsia="宋体" w:hint="eastAsia"/>
                <w:color w:val="000000"/>
                <w:szCs w:val="24"/>
                <w:lang w:eastAsia="zh-CN"/>
              </w:rPr>
              <w:t>×</w:t>
            </w:r>
            <w:r w:rsidRPr="0096771F">
              <w:rPr>
                <w:rFonts w:eastAsia="宋体"/>
                <w:color w:val="000000"/>
                <w:szCs w:val="24"/>
              </w:rPr>
              <w:t>50 nm</w:t>
            </w:r>
            <w:r w:rsidRPr="0096771F">
              <w:rPr>
                <w:rFonts w:eastAsia="宋体"/>
                <w:color w:val="000000"/>
                <w:szCs w:val="24"/>
                <w:vertAlign w:val="superscript"/>
              </w:rPr>
              <w:t>2</w:t>
            </w:r>
            <w:r w:rsidRPr="0096771F">
              <w:rPr>
                <w:szCs w:val="24"/>
              </w:rPr>
              <w:t>(%)</w:t>
            </w:r>
          </w:p>
        </w:tc>
      </w:tr>
      <w:tr w:rsidR="00663C3E" w:rsidRPr="0096771F" w14:paraId="0A88026D" w14:textId="77777777" w:rsidTr="00836E9E">
        <w:trPr>
          <w:trHeight w:val="266"/>
        </w:trPr>
        <w:tc>
          <w:tcPr>
            <w:tcW w:w="851" w:type="dxa"/>
            <w:vAlign w:val="center"/>
          </w:tcPr>
          <w:p w14:paraId="3221C3DA" w14:textId="77777777" w:rsidR="00663C3E" w:rsidRPr="0096771F" w:rsidRDefault="00663C3E" w:rsidP="00B46C99">
            <w:pPr>
              <w:pStyle w:val="SMcaption"/>
              <w:jc w:val="center"/>
              <w:rPr>
                <w:szCs w:val="24"/>
              </w:rPr>
            </w:pPr>
            <w:r w:rsidRPr="0096771F">
              <w:rPr>
                <w:rFonts w:eastAsia="宋体"/>
                <w:color w:val="000000"/>
                <w:szCs w:val="24"/>
              </w:rPr>
              <w:t>517</w:t>
            </w:r>
          </w:p>
        </w:tc>
        <w:tc>
          <w:tcPr>
            <w:tcW w:w="851" w:type="dxa"/>
            <w:vAlign w:val="center"/>
          </w:tcPr>
          <w:p w14:paraId="5463627A" w14:textId="77777777" w:rsidR="00663C3E" w:rsidRPr="0096771F" w:rsidRDefault="00663C3E" w:rsidP="00B46C99">
            <w:pPr>
              <w:pStyle w:val="SMcaption"/>
              <w:jc w:val="center"/>
              <w:rPr>
                <w:szCs w:val="24"/>
              </w:rPr>
            </w:pPr>
            <w:r w:rsidRPr="0096771F">
              <w:rPr>
                <w:rFonts w:eastAsia="宋体"/>
                <w:color w:val="000000"/>
                <w:szCs w:val="24"/>
              </w:rPr>
              <w:t>238</w:t>
            </w:r>
          </w:p>
        </w:tc>
        <w:tc>
          <w:tcPr>
            <w:tcW w:w="992" w:type="dxa"/>
            <w:vAlign w:val="center"/>
          </w:tcPr>
          <w:p w14:paraId="03C5CBD3" w14:textId="77777777" w:rsidR="00663C3E" w:rsidRPr="0096771F" w:rsidRDefault="00663C3E" w:rsidP="00B46C99">
            <w:pPr>
              <w:pStyle w:val="SMcaption"/>
              <w:jc w:val="center"/>
              <w:rPr>
                <w:szCs w:val="24"/>
              </w:rPr>
            </w:pPr>
            <w:r w:rsidRPr="0096771F">
              <w:rPr>
                <w:rFonts w:eastAsia="宋体"/>
                <w:color w:val="000000"/>
                <w:szCs w:val="24"/>
              </w:rPr>
              <w:t>6000</w:t>
            </w:r>
          </w:p>
        </w:tc>
        <w:tc>
          <w:tcPr>
            <w:tcW w:w="850" w:type="dxa"/>
            <w:vAlign w:val="center"/>
          </w:tcPr>
          <w:p w14:paraId="56290789" w14:textId="77777777" w:rsidR="00663C3E" w:rsidRPr="0096771F" w:rsidRDefault="00663C3E" w:rsidP="00B46C99">
            <w:pPr>
              <w:pStyle w:val="SMcaption"/>
              <w:jc w:val="center"/>
              <w:rPr>
                <w:szCs w:val="24"/>
              </w:rPr>
            </w:pPr>
            <w:r w:rsidRPr="0096771F">
              <w:rPr>
                <w:rFonts w:eastAsia="宋体"/>
                <w:color w:val="000000"/>
                <w:szCs w:val="24"/>
              </w:rPr>
              <w:t>700</w:t>
            </w:r>
          </w:p>
        </w:tc>
        <w:tc>
          <w:tcPr>
            <w:tcW w:w="1418" w:type="dxa"/>
            <w:vAlign w:val="center"/>
          </w:tcPr>
          <w:p w14:paraId="7F130136" w14:textId="77777777" w:rsidR="00663C3E" w:rsidRPr="0096771F" w:rsidRDefault="00663C3E" w:rsidP="00B46C99">
            <w:pPr>
              <w:pStyle w:val="SMcaption"/>
              <w:jc w:val="center"/>
              <w:rPr>
                <w:szCs w:val="24"/>
              </w:rPr>
            </w:pPr>
            <w:r w:rsidRPr="0096771F">
              <w:rPr>
                <w:rFonts w:eastAsia="宋体"/>
                <w:color w:val="000000"/>
                <w:szCs w:val="24"/>
              </w:rPr>
              <w:t>2971</w:t>
            </w:r>
          </w:p>
        </w:tc>
        <w:tc>
          <w:tcPr>
            <w:tcW w:w="1276" w:type="dxa"/>
            <w:vAlign w:val="center"/>
          </w:tcPr>
          <w:p w14:paraId="17226AC8" w14:textId="77777777" w:rsidR="00663C3E" w:rsidRPr="0096771F" w:rsidRDefault="00663C3E" w:rsidP="00B46C99">
            <w:pPr>
              <w:pStyle w:val="SMcaption"/>
              <w:jc w:val="center"/>
              <w:rPr>
                <w:szCs w:val="24"/>
              </w:rPr>
            </w:pPr>
            <w:r w:rsidRPr="0096771F">
              <w:rPr>
                <w:rFonts w:eastAsia="宋体"/>
                <w:color w:val="000000"/>
                <w:szCs w:val="24"/>
              </w:rPr>
              <w:t>360</w:t>
            </w:r>
          </w:p>
        </w:tc>
        <w:tc>
          <w:tcPr>
            <w:tcW w:w="1134" w:type="dxa"/>
            <w:vAlign w:val="center"/>
          </w:tcPr>
          <w:p w14:paraId="1E673F5E" w14:textId="77777777" w:rsidR="00663C3E" w:rsidRPr="0096771F" w:rsidRDefault="00663C3E" w:rsidP="00B46C99">
            <w:pPr>
              <w:pStyle w:val="SMcaption"/>
              <w:jc w:val="center"/>
              <w:rPr>
                <w:szCs w:val="24"/>
              </w:rPr>
            </w:pPr>
            <w:r w:rsidRPr="0096771F">
              <w:rPr>
                <w:rFonts w:eastAsia="宋体"/>
                <w:color w:val="000000"/>
                <w:szCs w:val="24"/>
              </w:rPr>
              <w:t>0.07</w:t>
            </w:r>
          </w:p>
        </w:tc>
        <w:tc>
          <w:tcPr>
            <w:tcW w:w="1559" w:type="dxa"/>
            <w:vAlign w:val="center"/>
          </w:tcPr>
          <w:p w14:paraId="79F6C246" w14:textId="77777777" w:rsidR="00663C3E" w:rsidRPr="0096771F" w:rsidRDefault="00663C3E" w:rsidP="00B46C99">
            <w:pPr>
              <w:pStyle w:val="SMcaption"/>
              <w:jc w:val="center"/>
              <w:rPr>
                <w:szCs w:val="24"/>
              </w:rPr>
            </w:pPr>
            <w:r w:rsidRPr="0096771F">
              <w:rPr>
                <w:rFonts w:eastAsia="宋体"/>
                <w:color w:val="000000"/>
                <w:szCs w:val="24"/>
              </w:rPr>
              <w:t>0.01</w:t>
            </w:r>
          </w:p>
        </w:tc>
      </w:tr>
      <w:tr w:rsidR="00663C3E" w:rsidRPr="0096771F" w14:paraId="09669BF2" w14:textId="77777777" w:rsidTr="00836E9E">
        <w:trPr>
          <w:trHeight w:val="277"/>
        </w:trPr>
        <w:tc>
          <w:tcPr>
            <w:tcW w:w="851" w:type="dxa"/>
            <w:vAlign w:val="center"/>
          </w:tcPr>
          <w:p w14:paraId="1ED1C0FA" w14:textId="77777777" w:rsidR="00663C3E" w:rsidRPr="0096771F" w:rsidRDefault="00663C3E" w:rsidP="00B46C99">
            <w:pPr>
              <w:pStyle w:val="SMcaption"/>
              <w:jc w:val="center"/>
              <w:rPr>
                <w:szCs w:val="24"/>
              </w:rPr>
            </w:pPr>
            <w:r w:rsidRPr="0096771F">
              <w:rPr>
                <w:rFonts w:eastAsia="宋体"/>
                <w:color w:val="000000"/>
                <w:szCs w:val="24"/>
              </w:rPr>
              <w:t>400</w:t>
            </w:r>
          </w:p>
        </w:tc>
        <w:tc>
          <w:tcPr>
            <w:tcW w:w="851" w:type="dxa"/>
            <w:vAlign w:val="center"/>
          </w:tcPr>
          <w:p w14:paraId="6FE50531" w14:textId="77777777" w:rsidR="00663C3E" w:rsidRPr="0096771F" w:rsidRDefault="00663C3E" w:rsidP="00B46C99">
            <w:pPr>
              <w:pStyle w:val="SMcaption"/>
              <w:jc w:val="center"/>
              <w:rPr>
                <w:szCs w:val="24"/>
              </w:rPr>
            </w:pPr>
            <w:r w:rsidRPr="0096771F">
              <w:rPr>
                <w:rFonts w:eastAsia="宋体"/>
                <w:color w:val="000000"/>
                <w:szCs w:val="24"/>
              </w:rPr>
              <w:t>238</w:t>
            </w:r>
          </w:p>
        </w:tc>
        <w:tc>
          <w:tcPr>
            <w:tcW w:w="992" w:type="dxa"/>
            <w:vAlign w:val="center"/>
          </w:tcPr>
          <w:p w14:paraId="400528DB" w14:textId="77777777" w:rsidR="00663C3E" w:rsidRPr="0096771F" w:rsidRDefault="00663C3E" w:rsidP="00B46C99">
            <w:pPr>
              <w:pStyle w:val="SMcaption"/>
              <w:jc w:val="center"/>
              <w:rPr>
                <w:szCs w:val="24"/>
              </w:rPr>
            </w:pPr>
            <w:r w:rsidRPr="0096771F">
              <w:rPr>
                <w:rFonts w:eastAsia="宋体"/>
                <w:color w:val="000000"/>
                <w:szCs w:val="24"/>
              </w:rPr>
              <w:t>6000</w:t>
            </w:r>
          </w:p>
        </w:tc>
        <w:tc>
          <w:tcPr>
            <w:tcW w:w="850" w:type="dxa"/>
            <w:vAlign w:val="center"/>
          </w:tcPr>
          <w:p w14:paraId="20FD1D5F" w14:textId="77777777" w:rsidR="00663C3E" w:rsidRPr="0096771F" w:rsidRDefault="00663C3E" w:rsidP="00B46C99">
            <w:pPr>
              <w:pStyle w:val="SMcaption"/>
              <w:jc w:val="center"/>
              <w:rPr>
                <w:szCs w:val="24"/>
              </w:rPr>
            </w:pPr>
            <w:r w:rsidRPr="0096771F">
              <w:rPr>
                <w:rFonts w:eastAsia="宋体"/>
                <w:color w:val="000000"/>
                <w:szCs w:val="24"/>
              </w:rPr>
              <w:t>700</w:t>
            </w:r>
          </w:p>
        </w:tc>
        <w:tc>
          <w:tcPr>
            <w:tcW w:w="1418" w:type="dxa"/>
            <w:vAlign w:val="center"/>
          </w:tcPr>
          <w:p w14:paraId="295C87C0" w14:textId="77777777" w:rsidR="00663C3E" w:rsidRPr="0096771F" w:rsidRDefault="00663C3E" w:rsidP="00B46C99">
            <w:pPr>
              <w:pStyle w:val="SMcaption"/>
              <w:jc w:val="center"/>
              <w:rPr>
                <w:szCs w:val="24"/>
              </w:rPr>
            </w:pPr>
            <w:r w:rsidRPr="0096771F">
              <w:rPr>
                <w:rFonts w:eastAsia="宋体"/>
                <w:color w:val="000000"/>
                <w:szCs w:val="24"/>
              </w:rPr>
              <w:t>12261</w:t>
            </w:r>
          </w:p>
        </w:tc>
        <w:tc>
          <w:tcPr>
            <w:tcW w:w="1276" w:type="dxa"/>
            <w:vAlign w:val="center"/>
          </w:tcPr>
          <w:p w14:paraId="5DD09A1A" w14:textId="77777777" w:rsidR="00663C3E" w:rsidRPr="0096771F" w:rsidRDefault="00663C3E" w:rsidP="00B46C99">
            <w:pPr>
              <w:pStyle w:val="SMcaption"/>
              <w:jc w:val="center"/>
              <w:rPr>
                <w:szCs w:val="24"/>
              </w:rPr>
            </w:pPr>
            <w:r w:rsidRPr="0096771F">
              <w:rPr>
                <w:rFonts w:eastAsia="宋体"/>
                <w:color w:val="000000"/>
                <w:szCs w:val="24"/>
              </w:rPr>
              <w:t>2481</w:t>
            </w:r>
          </w:p>
        </w:tc>
        <w:tc>
          <w:tcPr>
            <w:tcW w:w="1134" w:type="dxa"/>
            <w:vAlign w:val="center"/>
          </w:tcPr>
          <w:p w14:paraId="26B4D0FB" w14:textId="77777777" w:rsidR="00663C3E" w:rsidRPr="0096771F" w:rsidRDefault="00663C3E" w:rsidP="00B46C99">
            <w:pPr>
              <w:pStyle w:val="SMcaption"/>
              <w:jc w:val="center"/>
              <w:rPr>
                <w:szCs w:val="24"/>
              </w:rPr>
            </w:pPr>
            <w:r w:rsidRPr="0096771F">
              <w:rPr>
                <w:rFonts w:eastAsia="宋体"/>
                <w:color w:val="000000"/>
                <w:szCs w:val="24"/>
              </w:rPr>
              <w:t>0.29</w:t>
            </w:r>
          </w:p>
        </w:tc>
        <w:tc>
          <w:tcPr>
            <w:tcW w:w="1559" w:type="dxa"/>
            <w:vAlign w:val="center"/>
          </w:tcPr>
          <w:p w14:paraId="01C1F87E" w14:textId="77777777" w:rsidR="00663C3E" w:rsidRPr="0096771F" w:rsidRDefault="00663C3E" w:rsidP="00B46C99">
            <w:pPr>
              <w:pStyle w:val="SMcaption"/>
              <w:jc w:val="center"/>
              <w:rPr>
                <w:szCs w:val="24"/>
              </w:rPr>
            </w:pPr>
            <w:r w:rsidRPr="0096771F">
              <w:rPr>
                <w:rFonts w:eastAsia="宋体"/>
                <w:color w:val="000000"/>
                <w:szCs w:val="24"/>
              </w:rPr>
              <w:t>0.06</w:t>
            </w:r>
          </w:p>
        </w:tc>
      </w:tr>
      <w:tr w:rsidR="00663C3E" w:rsidRPr="0096771F" w14:paraId="1ECC0CE7" w14:textId="77777777" w:rsidTr="00836E9E">
        <w:trPr>
          <w:trHeight w:val="277"/>
        </w:trPr>
        <w:tc>
          <w:tcPr>
            <w:tcW w:w="851" w:type="dxa"/>
            <w:vAlign w:val="center"/>
          </w:tcPr>
          <w:p w14:paraId="40793FCC" w14:textId="77777777" w:rsidR="00663C3E" w:rsidRPr="0096771F" w:rsidRDefault="00663C3E" w:rsidP="00B46C99">
            <w:pPr>
              <w:pStyle w:val="SMcaption"/>
              <w:jc w:val="center"/>
              <w:rPr>
                <w:szCs w:val="24"/>
              </w:rPr>
            </w:pPr>
            <w:r w:rsidRPr="0096771F">
              <w:rPr>
                <w:rFonts w:eastAsia="宋体"/>
                <w:color w:val="000000"/>
                <w:szCs w:val="24"/>
              </w:rPr>
              <w:t>517</w:t>
            </w:r>
          </w:p>
        </w:tc>
        <w:tc>
          <w:tcPr>
            <w:tcW w:w="851" w:type="dxa"/>
            <w:vAlign w:val="center"/>
          </w:tcPr>
          <w:p w14:paraId="06915E61" w14:textId="77777777" w:rsidR="00663C3E" w:rsidRPr="0096771F" w:rsidRDefault="00663C3E" w:rsidP="00B46C99">
            <w:pPr>
              <w:pStyle w:val="SMcaption"/>
              <w:jc w:val="center"/>
              <w:rPr>
                <w:szCs w:val="24"/>
              </w:rPr>
            </w:pPr>
            <w:r w:rsidRPr="0096771F">
              <w:rPr>
                <w:rFonts w:eastAsia="宋体"/>
                <w:color w:val="000000"/>
                <w:szCs w:val="24"/>
              </w:rPr>
              <w:t>100</w:t>
            </w:r>
          </w:p>
        </w:tc>
        <w:tc>
          <w:tcPr>
            <w:tcW w:w="992" w:type="dxa"/>
            <w:vAlign w:val="center"/>
          </w:tcPr>
          <w:p w14:paraId="11DE5B4D" w14:textId="77777777" w:rsidR="00663C3E" w:rsidRPr="0096771F" w:rsidRDefault="00663C3E" w:rsidP="00B46C99">
            <w:pPr>
              <w:pStyle w:val="SMcaption"/>
              <w:jc w:val="center"/>
              <w:rPr>
                <w:szCs w:val="24"/>
              </w:rPr>
            </w:pPr>
            <w:r w:rsidRPr="0096771F">
              <w:rPr>
                <w:rFonts w:eastAsia="宋体"/>
                <w:color w:val="000000"/>
                <w:szCs w:val="24"/>
              </w:rPr>
              <w:t>6000</w:t>
            </w:r>
          </w:p>
        </w:tc>
        <w:tc>
          <w:tcPr>
            <w:tcW w:w="850" w:type="dxa"/>
            <w:vAlign w:val="center"/>
          </w:tcPr>
          <w:p w14:paraId="1A6144F5" w14:textId="77777777" w:rsidR="00663C3E" w:rsidRPr="0096771F" w:rsidRDefault="00663C3E" w:rsidP="00B46C99">
            <w:pPr>
              <w:pStyle w:val="SMcaption"/>
              <w:jc w:val="center"/>
              <w:rPr>
                <w:szCs w:val="24"/>
              </w:rPr>
            </w:pPr>
            <w:r w:rsidRPr="0096771F">
              <w:rPr>
                <w:rFonts w:eastAsia="宋体"/>
                <w:color w:val="000000"/>
                <w:szCs w:val="24"/>
              </w:rPr>
              <w:t>700</w:t>
            </w:r>
          </w:p>
        </w:tc>
        <w:tc>
          <w:tcPr>
            <w:tcW w:w="1418" w:type="dxa"/>
            <w:vAlign w:val="center"/>
          </w:tcPr>
          <w:p w14:paraId="209F3662" w14:textId="77777777" w:rsidR="00663C3E" w:rsidRPr="0096771F" w:rsidRDefault="00663C3E" w:rsidP="00B46C99">
            <w:pPr>
              <w:pStyle w:val="SMcaption"/>
              <w:jc w:val="center"/>
              <w:rPr>
                <w:szCs w:val="24"/>
              </w:rPr>
            </w:pPr>
            <w:r w:rsidRPr="0096771F">
              <w:rPr>
                <w:rFonts w:eastAsia="宋体"/>
                <w:color w:val="000000"/>
                <w:szCs w:val="24"/>
              </w:rPr>
              <w:t>6970</w:t>
            </w:r>
          </w:p>
        </w:tc>
        <w:tc>
          <w:tcPr>
            <w:tcW w:w="1276" w:type="dxa"/>
            <w:vAlign w:val="center"/>
          </w:tcPr>
          <w:p w14:paraId="16F61D1A" w14:textId="77777777" w:rsidR="00663C3E" w:rsidRPr="0096771F" w:rsidRDefault="00663C3E" w:rsidP="00B46C99">
            <w:pPr>
              <w:pStyle w:val="SMcaption"/>
              <w:jc w:val="center"/>
              <w:rPr>
                <w:szCs w:val="24"/>
              </w:rPr>
            </w:pPr>
            <w:r w:rsidRPr="0096771F">
              <w:rPr>
                <w:rFonts w:eastAsia="宋体"/>
                <w:color w:val="000000"/>
                <w:szCs w:val="24"/>
              </w:rPr>
              <w:t>857</w:t>
            </w:r>
          </w:p>
        </w:tc>
        <w:tc>
          <w:tcPr>
            <w:tcW w:w="1134" w:type="dxa"/>
            <w:vAlign w:val="center"/>
          </w:tcPr>
          <w:p w14:paraId="7AC73D91" w14:textId="77777777" w:rsidR="00663C3E" w:rsidRPr="0096771F" w:rsidRDefault="00663C3E" w:rsidP="00B46C99">
            <w:pPr>
              <w:pStyle w:val="SMcaption"/>
              <w:jc w:val="center"/>
              <w:rPr>
                <w:szCs w:val="24"/>
              </w:rPr>
            </w:pPr>
            <w:r w:rsidRPr="0096771F">
              <w:rPr>
                <w:rFonts w:eastAsia="宋体"/>
                <w:color w:val="000000"/>
                <w:szCs w:val="24"/>
              </w:rPr>
              <w:t>0.17</w:t>
            </w:r>
          </w:p>
        </w:tc>
        <w:tc>
          <w:tcPr>
            <w:tcW w:w="1559" w:type="dxa"/>
            <w:vAlign w:val="center"/>
          </w:tcPr>
          <w:p w14:paraId="4891DCAF" w14:textId="77777777" w:rsidR="00663C3E" w:rsidRPr="0096771F" w:rsidRDefault="00663C3E" w:rsidP="00B46C99">
            <w:pPr>
              <w:pStyle w:val="SMcaption"/>
              <w:jc w:val="center"/>
              <w:rPr>
                <w:szCs w:val="24"/>
              </w:rPr>
            </w:pPr>
            <w:r w:rsidRPr="0096771F">
              <w:rPr>
                <w:rFonts w:eastAsia="宋体"/>
                <w:color w:val="000000"/>
                <w:szCs w:val="24"/>
              </w:rPr>
              <w:t>0.02</w:t>
            </w:r>
          </w:p>
        </w:tc>
      </w:tr>
      <w:tr w:rsidR="00663C3E" w:rsidRPr="0096771F" w14:paraId="30FAC102" w14:textId="77777777" w:rsidTr="00836E9E">
        <w:trPr>
          <w:trHeight w:val="266"/>
        </w:trPr>
        <w:tc>
          <w:tcPr>
            <w:tcW w:w="851" w:type="dxa"/>
            <w:vAlign w:val="center"/>
          </w:tcPr>
          <w:p w14:paraId="1517BFE7" w14:textId="77777777" w:rsidR="00663C3E" w:rsidRPr="0096771F" w:rsidRDefault="00663C3E" w:rsidP="00B46C99">
            <w:pPr>
              <w:pStyle w:val="SMcaption"/>
              <w:jc w:val="center"/>
              <w:rPr>
                <w:szCs w:val="24"/>
              </w:rPr>
            </w:pPr>
            <w:r w:rsidRPr="0096771F">
              <w:rPr>
                <w:rFonts w:eastAsia="宋体"/>
                <w:color w:val="000000"/>
                <w:szCs w:val="24"/>
              </w:rPr>
              <w:t>400</w:t>
            </w:r>
          </w:p>
        </w:tc>
        <w:tc>
          <w:tcPr>
            <w:tcW w:w="851" w:type="dxa"/>
            <w:vAlign w:val="center"/>
          </w:tcPr>
          <w:p w14:paraId="4B29CD6B" w14:textId="77777777" w:rsidR="00663C3E" w:rsidRPr="0096771F" w:rsidRDefault="00663C3E" w:rsidP="00B46C99">
            <w:pPr>
              <w:pStyle w:val="SMcaption"/>
              <w:jc w:val="center"/>
              <w:rPr>
                <w:szCs w:val="24"/>
              </w:rPr>
            </w:pPr>
            <w:r w:rsidRPr="0096771F">
              <w:rPr>
                <w:rFonts w:eastAsia="宋体"/>
                <w:color w:val="000000"/>
                <w:szCs w:val="24"/>
              </w:rPr>
              <w:t>100</w:t>
            </w:r>
          </w:p>
        </w:tc>
        <w:tc>
          <w:tcPr>
            <w:tcW w:w="992" w:type="dxa"/>
            <w:vAlign w:val="center"/>
          </w:tcPr>
          <w:p w14:paraId="1DBA6D2C" w14:textId="77777777" w:rsidR="00663C3E" w:rsidRPr="0096771F" w:rsidRDefault="00663C3E" w:rsidP="00B46C99">
            <w:pPr>
              <w:pStyle w:val="SMcaption"/>
              <w:jc w:val="center"/>
              <w:rPr>
                <w:szCs w:val="24"/>
              </w:rPr>
            </w:pPr>
            <w:r w:rsidRPr="0096771F">
              <w:rPr>
                <w:rFonts w:eastAsia="宋体"/>
                <w:color w:val="000000"/>
                <w:szCs w:val="24"/>
              </w:rPr>
              <w:t>6000</w:t>
            </w:r>
          </w:p>
        </w:tc>
        <w:tc>
          <w:tcPr>
            <w:tcW w:w="850" w:type="dxa"/>
            <w:vAlign w:val="center"/>
          </w:tcPr>
          <w:p w14:paraId="13FAE8A9" w14:textId="77777777" w:rsidR="00663C3E" w:rsidRPr="0096771F" w:rsidRDefault="00663C3E" w:rsidP="00B46C99">
            <w:pPr>
              <w:pStyle w:val="SMcaption"/>
              <w:jc w:val="center"/>
              <w:rPr>
                <w:szCs w:val="24"/>
              </w:rPr>
            </w:pPr>
            <w:r w:rsidRPr="0096771F">
              <w:rPr>
                <w:rFonts w:eastAsia="宋体"/>
                <w:color w:val="000000"/>
                <w:szCs w:val="24"/>
              </w:rPr>
              <w:t>700</w:t>
            </w:r>
          </w:p>
        </w:tc>
        <w:tc>
          <w:tcPr>
            <w:tcW w:w="1418" w:type="dxa"/>
            <w:vAlign w:val="center"/>
          </w:tcPr>
          <w:p w14:paraId="1BBC4D4D" w14:textId="77777777" w:rsidR="00663C3E" w:rsidRPr="0096771F" w:rsidRDefault="00663C3E" w:rsidP="00B46C99">
            <w:pPr>
              <w:pStyle w:val="SMcaption"/>
              <w:jc w:val="center"/>
              <w:rPr>
                <w:szCs w:val="24"/>
              </w:rPr>
            </w:pPr>
            <w:r w:rsidRPr="0096771F">
              <w:rPr>
                <w:rFonts w:eastAsia="宋体"/>
                <w:color w:val="000000"/>
                <w:szCs w:val="24"/>
              </w:rPr>
              <w:t>28716</w:t>
            </w:r>
          </w:p>
        </w:tc>
        <w:tc>
          <w:tcPr>
            <w:tcW w:w="1276" w:type="dxa"/>
            <w:vAlign w:val="center"/>
          </w:tcPr>
          <w:p w14:paraId="21EE3567" w14:textId="77777777" w:rsidR="00663C3E" w:rsidRPr="0096771F" w:rsidRDefault="00663C3E" w:rsidP="00B46C99">
            <w:pPr>
              <w:pStyle w:val="SMcaption"/>
              <w:jc w:val="center"/>
              <w:rPr>
                <w:szCs w:val="24"/>
              </w:rPr>
            </w:pPr>
            <w:r w:rsidRPr="0096771F">
              <w:rPr>
                <w:rFonts w:eastAsia="宋体"/>
                <w:color w:val="000000"/>
                <w:szCs w:val="24"/>
              </w:rPr>
              <w:t>5767</w:t>
            </w:r>
          </w:p>
        </w:tc>
        <w:tc>
          <w:tcPr>
            <w:tcW w:w="1134" w:type="dxa"/>
            <w:vAlign w:val="center"/>
          </w:tcPr>
          <w:p w14:paraId="4A836D42" w14:textId="77777777" w:rsidR="00663C3E" w:rsidRPr="0096771F" w:rsidRDefault="00663C3E" w:rsidP="00B46C99">
            <w:pPr>
              <w:pStyle w:val="SMcaption"/>
              <w:jc w:val="center"/>
              <w:rPr>
                <w:szCs w:val="24"/>
              </w:rPr>
            </w:pPr>
            <w:r w:rsidRPr="0096771F">
              <w:rPr>
                <w:rFonts w:eastAsia="宋体"/>
                <w:color w:val="000000"/>
                <w:szCs w:val="24"/>
              </w:rPr>
              <w:t>0.68</w:t>
            </w:r>
          </w:p>
        </w:tc>
        <w:tc>
          <w:tcPr>
            <w:tcW w:w="1559" w:type="dxa"/>
            <w:vAlign w:val="center"/>
          </w:tcPr>
          <w:p w14:paraId="2F0369B3" w14:textId="77777777" w:rsidR="00663C3E" w:rsidRPr="0096771F" w:rsidRDefault="00663C3E" w:rsidP="00B46C99">
            <w:pPr>
              <w:pStyle w:val="SMcaption"/>
              <w:jc w:val="center"/>
              <w:rPr>
                <w:szCs w:val="24"/>
              </w:rPr>
            </w:pPr>
            <w:r w:rsidRPr="0096771F">
              <w:rPr>
                <w:rFonts w:eastAsia="宋体"/>
                <w:color w:val="000000"/>
                <w:szCs w:val="24"/>
              </w:rPr>
              <w:t>0.14</w:t>
            </w:r>
          </w:p>
        </w:tc>
      </w:tr>
      <w:tr w:rsidR="00663C3E" w:rsidRPr="0096771F" w14:paraId="22742A04" w14:textId="77777777" w:rsidTr="00836E9E">
        <w:trPr>
          <w:trHeight w:val="277"/>
        </w:trPr>
        <w:tc>
          <w:tcPr>
            <w:tcW w:w="851" w:type="dxa"/>
            <w:vAlign w:val="center"/>
          </w:tcPr>
          <w:p w14:paraId="1ECB406C" w14:textId="77777777" w:rsidR="00663C3E" w:rsidRPr="0096771F" w:rsidRDefault="00663C3E" w:rsidP="00B46C99">
            <w:pPr>
              <w:pStyle w:val="SMcaption"/>
              <w:jc w:val="center"/>
              <w:rPr>
                <w:szCs w:val="24"/>
              </w:rPr>
            </w:pPr>
            <w:r w:rsidRPr="0096771F">
              <w:rPr>
                <w:rFonts w:eastAsia="宋体"/>
                <w:color w:val="000000"/>
                <w:szCs w:val="24"/>
              </w:rPr>
              <w:t>400</w:t>
            </w:r>
          </w:p>
        </w:tc>
        <w:tc>
          <w:tcPr>
            <w:tcW w:w="851" w:type="dxa"/>
            <w:vAlign w:val="center"/>
          </w:tcPr>
          <w:p w14:paraId="767328C7" w14:textId="77777777" w:rsidR="00663C3E" w:rsidRPr="0096771F" w:rsidRDefault="00663C3E" w:rsidP="00B46C99">
            <w:pPr>
              <w:pStyle w:val="SMcaption"/>
              <w:jc w:val="center"/>
              <w:rPr>
                <w:szCs w:val="24"/>
              </w:rPr>
            </w:pPr>
            <w:r w:rsidRPr="0096771F">
              <w:rPr>
                <w:rFonts w:eastAsia="宋体"/>
                <w:color w:val="000000"/>
                <w:szCs w:val="24"/>
              </w:rPr>
              <w:t>238</w:t>
            </w:r>
          </w:p>
        </w:tc>
        <w:tc>
          <w:tcPr>
            <w:tcW w:w="992" w:type="dxa"/>
            <w:vAlign w:val="center"/>
          </w:tcPr>
          <w:p w14:paraId="3AF04750" w14:textId="77777777" w:rsidR="00663C3E" w:rsidRPr="0096771F" w:rsidRDefault="00663C3E" w:rsidP="00B46C99">
            <w:pPr>
              <w:pStyle w:val="SMcaption"/>
              <w:jc w:val="center"/>
              <w:rPr>
                <w:szCs w:val="24"/>
              </w:rPr>
            </w:pPr>
            <w:r w:rsidRPr="0096771F">
              <w:rPr>
                <w:rFonts w:eastAsia="宋体"/>
                <w:color w:val="000000"/>
                <w:szCs w:val="24"/>
              </w:rPr>
              <w:t>4645</w:t>
            </w:r>
          </w:p>
        </w:tc>
        <w:tc>
          <w:tcPr>
            <w:tcW w:w="850" w:type="dxa"/>
            <w:vAlign w:val="center"/>
          </w:tcPr>
          <w:p w14:paraId="2EECACFE" w14:textId="77777777" w:rsidR="00663C3E" w:rsidRPr="0096771F" w:rsidRDefault="00663C3E" w:rsidP="00B46C99">
            <w:pPr>
              <w:pStyle w:val="SMcaption"/>
              <w:jc w:val="center"/>
              <w:rPr>
                <w:szCs w:val="24"/>
              </w:rPr>
            </w:pPr>
            <w:r w:rsidRPr="0096771F">
              <w:rPr>
                <w:rFonts w:eastAsia="宋体"/>
                <w:color w:val="000000"/>
                <w:szCs w:val="24"/>
              </w:rPr>
              <w:t>700</w:t>
            </w:r>
          </w:p>
        </w:tc>
        <w:tc>
          <w:tcPr>
            <w:tcW w:w="1418" w:type="dxa"/>
            <w:vAlign w:val="center"/>
          </w:tcPr>
          <w:p w14:paraId="48B55973" w14:textId="77777777" w:rsidR="00663C3E" w:rsidRPr="0096771F" w:rsidRDefault="00663C3E" w:rsidP="00B46C99">
            <w:pPr>
              <w:pStyle w:val="SMcaption"/>
              <w:jc w:val="center"/>
              <w:rPr>
                <w:szCs w:val="24"/>
              </w:rPr>
            </w:pPr>
            <w:r w:rsidRPr="0096771F">
              <w:rPr>
                <w:rFonts w:eastAsia="宋体"/>
                <w:color w:val="000000"/>
                <w:szCs w:val="24"/>
              </w:rPr>
              <w:t>7198</w:t>
            </w:r>
          </w:p>
        </w:tc>
        <w:tc>
          <w:tcPr>
            <w:tcW w:w="1276" w:type="dxa"/>
            <w:vAlign w:val="center"/>
          </w:tcPr>
          <w:p w14:paraId="70356E0F" w14:textId="77777777" w:rsidR="00663C3E" w:rsidRPr="0096771F" w:rsidRDefault="00663C3E" w:rsidP="00B46C99">
            <w:pPr>
              <w:pStyle w:val="SMcaption"/>
              <w:jc w:val="center"/>
              <w:rPr>
                <w:szCs w:val="24"/>
              </w:rPr>
            </w:pPr>
            <w:r w:rsidRPr="0096771F">
              <w:rPr>
                <w:rFonts w:eastAsia="宋体"/>
                <w:color w:val="000000"/>
                <w:szCs w:val="24"/>
              </w:rPr>
              <w:t>1488</w:t>
            </w:r>
          </w:p>
        </w:tc>
        <w:tc>
          <w:tcPr>
            <w:tcW w:w="1134" w:type="dxa"/>
            <w:vAlign w:val="center"/>
          </w:tcPr>
          <w:p w14:paraId="4CCC3B1F" w14:textId="77777777" w:rsidR="00663C3E" w:rsidRPr="0096771F" w:rsidRDefault="00663C3E" w:rsidP="00B46C99">
            <w:pPr>
              <w:pStyle w:val="SMcaption"/>
              <w:jc w:val="center"/>
              <w:rPr>
                <w:szCs w:val="24"/>
              </w:rPr>
            </w:pPr>
            <w:r w:rsidRPr="0096771F">
              <w:rPr>
                <w:rFonts w:eastAsia="宋体"/>
                <w:color w:val="000000"/>
                <w:szCs w:val="24"/>
              </w:rPr>
              <w:t>0.22</w:t>
            </w:r>
          </w:p>
        </w:tc>
        <w:tc>
          <w:tcPr>
            <w:tcW w:w="1559" w:type="dxa"/>
            <w:vAlign w:val="center"/>
          </w:tcPr>
          <w:p w14:paraId="5204EFE6" w14:textId="77777777" w:rsidR="00663C3E" w:rsidRPr="0096771F" w:rsidRDefault="00663C3E" w:rsidP="00B46C99">
            <w:pPr>
              <w:pStyle w:val="SMcaption"/>
              <w:jc w:val="center"/>
              <w:rPr>
                <w:szCs w:val="24"/>
              </w:rPr>
            </w:pPr>
            <w:r w:rsidRPr="0096771F">
              <w:rPr>
                <w:rFonts w:eastAsia="宋体"/>
                <w:color w:val="000000"/>
                <w:szCs w:val="24"/>
              </w:rPr>
              <w:t>0.05</w:t>
            </w:r>
          </w:p>
        </w:tc>
      </w:tr>
      <w:tr w:rsidR="00663C3E" w:rsidRPr="0096771F" w14:paraId="5E2DA862" w14:textId="77777777" w:rsidTr="00836E9E">
        <w:trPr>
          <w:trHeight w:val="46"/>
        </w:trPr>
        <w:tc>
          <w:tcPr>
            <w:tcW w:w="851" w:type="dxa"/>
            <w:vAlign w:val="center"/>
          </w:tcPr>
          <w:p w14:paraId="5D7C9EAA" w14:textId="77777777" w:rsidR="00663C3E" w:rsidRPr="0096771F" w:rsidRDefault="00663C3E" w:rsidP="00B46C99">
            <w:pPr>
              <w:pStyle w:val="SMcaption"/>
              <w:jc w:val="center"/>
              <w:rPr>
                <w:szCs w:val="24"/>
              </w:rPr>
            </w:pPr>
            <w:r w:rsidRPr="0096771F">
              <w:rPr>
                <w:rFonts w:eastAsia="宋体"/>
                <w:color w:val="000000"/>
                <w:szCs w:val="24"/>
              </w:rPr>
              <w:t>400</w:t>
            </w:r>
          </w:p>
        </w:tc>
        <w:tc>
          <w:tcPr>
            <w:tcW w:w="851" w:type="dxa"/>
            <w:vAlign w:val="center"/>
          </w:tcPr>
          <w:p w14:paraId="10DFB6FA" w14:textId="77777777" w:rsidR="00663C3E" w:rsidRPr="0096771F" w:rsidRDefault="00663C3E" w:rsidP="00B46C99">
            <w:pPr>
              <w:pStyle w:val="SMcaption"/>
              <w:jc w:val="center"/>
              <w:rPr>
                <w:szCs w:val="24"/>
              </w:rPr>
            </w:pPr>
            <w:r w:rsidRPr="0096771F">
              <w:rPr>
                <w:rFonts w:eastAsia="宋体"/>
                <w:color w:val="000000"/>
                <w:szCs w:val="24"/>
              </w:rPr>
              <w:t>100</w:t>
            </w:r>
          </w:p>
        </w:tc>
        <w:tc>
          <w:tcPr>
            <w:tcW w:w="992" w:type="dxa"/>
            <w:vAlign w:val="center"/>
          </w:tcPr>
          <w:p w14:paraId="717B58C7" w14:textId="77777777" w:rsidR="00663C3E" w:rsidRPr="0096771F" w:rsidRDefault="00663C3E" w:rsidP="00B46C99">
            <w:pPr>
              <w:pStyle w:val="SMcaption"/>
              <w:jc w:val="center"/>
              <w:rPr>
                <w:szCs w:val="24"/>
              </w:rPr>
            </w:pPr>
            <w:r w:rsidRPr="0096771F">
              <w:rPr>
                <w:rFonts w:eastAsia="宋体"/>
                <w:color w:val="000000"/>
                <w:szCs w:val="24"/>
              </w:rPr>
              <w:t>4645</w:t>
            </w:r>
          </w:p>
        </w:tc>
        <w:tc>
          <w:tcPr>
            <w:tcW w:w="850" w:type="dxa"/>
            <w:vAlign w:val="center"/>
          </w:tcPr>
          <w:p w14:paraId="2409C0D5" w14:textId="77777777" w:rsidR="00663C3E" w:rsidRPr="0096771F" w:rsidRDefault="00663C3E" w:rsidP="00B46C99">
            <w:pPr>
              <w:pStyle w:val="SMcaption"/>
              <w:jc w:val="center"/>
              <w:rPr>
                <w:szCs w:val="24"/>
              </w:rPr>
            </w:pPr>
            <w:r w:rsidRPr="0096771F">
              <w:rPr>
                <w:rFonts w:eastAsia="宋体"/>
                <w:color w:val="000000"/>
                <w:szCs w:val="24"/>
              </w:rPr>
              <w:t>700</w:t>
            </w:r>
          </w:p>
        </w:tc>
        <w:tc>
          <w:tcPr>
            <w:tcW w:w="1418" w:type="dxa"/>
            <w:vAlign w:val="center"/>
          </w:tcPr>
          <w:p w14:paraId="25376CA5" w14:textId="77777777" w:rsidR="00663C3E" w:rsidRPr="0096771F" w:rsidRDefault="00663C3E" w:rsidP="00B46C99">
            <w:pPr>
              <w:pStyle w:val="SMcaption"/>
              <w:jc w:val="center"/>
              <w:rPr>
                <w:szCs w:val="24"/>
              </w:rPr>
            </w:pPr>
            <w:r w:rsidRPr="0096771F">
              <w:rPr>
                <w:rFonts w:eastAsia="宋体"/>
                <w:color w:val="000000"/>
                <w:szCs w:val="24"/>
              </w:rPr>
              <w:t>17146</w:t>
            </w:r>
          </w:p>
        </w:tc>
        <w:tc>
          <w:tcPr>
            <w:tcW w:w="1276" w:type="dxa"/>
            <w:vAlign w:val="center"/>
          </w:tcPr>
          <w:p w14:paraId="5A4FB16F" w14:textId="77777777" w:rsidR="00663C3E" w:rsidRPr="0096771F" w:rsidRDefault="00663C3E" w:rsidP="00B46C99">
            <w:pPr>
              <w:pStyle w:val="SMcaption"/>
              <w:jc w:val="center"/>
              <w:rPr>
                <w:szCs w:val="24"/>
              </w:rPr>
            </w:pPr>
            <w:r w:rsidRPr="0096771F">
              <w:rPr>
                <w:rFonts w:eastAsia="宋体"/>
                <w:color w:val="000000"/>
                <w:szCs w:val="24"/>
              </w:rPr>
              <w:t>3372</w:t>
            </w:r>
          </w:p>
        </w:tc>
        <w:tc>
          <w:tcPr>
            <w:tcW w:w="1134" w:type="dxa"/>
            <w:vAlign w:val="center"/>
          </w:tcPr>
          <w:p w14:paraId="3E56D1B5" w14:textId="77777777" w:rsidR="00663C3E" w:rsidRPr="0096771F" w:rsidRDefault="00663C3E" w:rsidP="00B46C99">
            <w:pPr>
              <w:pStyle w:val="SMcaption"/>
              <w:jc w:val="center"/>
              <w:rPr>
                <w:szCs w:val="24"/>
              </w:rPr>
            </w:pPr>
            <w:r w:rsidRPr="0096771F">
              <w:rPr>
                <w:rFonts w:eastAsia="宋体"/>
                <w:color w:val="000000"/>
                <w:szCs w:val="24"/>
              </w:rPr>
              <w:t>0.53</w:t>
            </w:r>
          </w:p>
        </w:tc>
        <w:tc>
          <w:tcPr>
            <w:tcW w:w="1559" w:type="dxa"/>
            <w:vAlign w:val="center"/>
          </w:tcPr>
          <w:p w14:paraId="23B7D330" w14:textId="77777777" w:rsidR="00663C3E" w:rsidRPr="0096771F" w:rsidRDefault="00663C3E" w:rsidP="00B46C99">
            <w:pPr>
              <w:pStyle w:val="SMcaption"/>
              <w:jc w:val="center"/>
              <w:rPr>
                <w:szCs w:val="24"/>
              </w:rPr>
            </w:pPr>
            <w:r w:rsidRPr="0096771F">
              <w:rPr>
                <w:rFonts w:eastAsia="宋体"/>
                <w:color w:val="000000"/>
                <w:szCs w:val="24"/>
              </w:rPr>
              <w:t>0.10</w:t>
            </w:r>
          </w:p>
        </w:tc>
      </w:tr>
    </w:tbl>
    <w:p w14:paraId="4E941E31" w14:textId="77777777" w:rsidR="00665D05" w:rsidRPr="0096771F" w:rsidRDefault="00665D05" w:rsidP="006C6EDB">
      <w:pPr>
        <w:pStyle w:val="SMText"/>
        <w:spacing w:line="360" w:lineRule="auto"/>
        <w:ind w:firstLine="0"/>
      </w:pPr>
    </w:p>
    <w:p w14:paraId="72A852BE" w14:textId="77777777" w:rsidR="00F27697" w:rsidRPr="0096771F" w:rsidRDefault="00F27697" w:rsidP="00F27697">
      <w:pPr>
        <w:pStyle w:val="SMHeading"/>
      </w:pPr>
      <w:r w:rsidRPr="0096771F">
        <w:t>Table S2.</w:t>
      </w:r>
    </w:p>
    <w:p w14:paraId="15738C00" w14:textId="3DB8894D" w:rsidR="00F27697" w:rsidRPr="0096771F" w:rsidRDefault="005A674F" w:rsidP="00F27697">
      <w:pPr>
        <w:rPr>
          <w:szCs w:val="24"/>
        </w:rPr>
      </w:pPr>
      <w:r w:rsidRPr="0096771F">
        <w:rPr>
          <w:szCs w:val="24"/>
        </w:rPr>
        <w:t>Analysis of the comprehensive dispersion degree of light spots after 50 random processes.</w:t>
      </w:r>
    </w:p>
    <w:p w14:paraId="2BB356E8" w14:textId="77777777" w:rsidR="005A674F" w:rsidRPr="0096771F" w:rsidRDefault="005A674F" w:rsidP="00F27697">
      <w:pPr>
        <w:rPr>
          <w:szCs w:val="24"/>
        </w:rPr>
      </w:pPr>
    </w:p>
    <w:tbl>
      <w:tblPr>
        <w:tblStyle w:val="affffa"/>
        <w:tblW w:w="8845" w:type="dxa"/>
        <w:tblLook w:val="04A0" w:firstRow="1" w:lastRow="0" w:firstColumn="1" w:lastColumn="0" w:noHBand="0" w:noVBand="1"/>
      </w:tblPr>
      <w:tblGrid>
        <w:gridCol w:w="822"/>
        <w:gridCol w:w="822"/>
        <w:gridCol w:w="1895"/>
        <w:gridCol w:w="1700"/>
        <w:gridCol w:w="1288"/>
        <w:gridCol w:w="2318"/>
      </w:tblGrid>
      <w:tr w:rsidR="0051054F" w:rsidRPr="0096771F" w14:paraId="34FE691E" w14:textId="77777777" w:rsidTr="004D3971">
        <w:tc>
          <w:tcPr>
            <w:tcW w:w="822" w:type="dxa"/>
          </w:tcPr>
          <w:p w14:paraId="0CCE89B6" w14:textId="77777777" w:rsidR="0051054F" w:rsidRPr="0096771F" w:rsidRDefault="0051054F" w:rsidP="00BD102B">
            <w:pPr>
              <w:jc w:val="center"/>
              <w:rPr>
                <w:i/>
                <w:iCs/>
                <w:szCs w:val="24"/>
              </w:rPr>
            </w:pPr>
            <w:r w:rsidRPr="0096771F">
              <w:rPr>
                <w:i/>
                <w:iCs/>
                <w:szCs w:val="24"/>
              </w:rPr>
              <w:t>N</w:t>
            </w:r>
            <w:r w:rsidRPr="0096771F">
              <w:rPr>
                <w:rFonts w:hint="eastAsia"/>
                <w:szCs w:val="24"/>
                <w:vertAlign w:val="subscript"/>
                <w:lang w:eastAsia="zh-CN"/>
              </w:rPr>
              <w:t>spp</w:t>
            </w:r>
          </w:p>
        </w:tc>
        <w:tc>
          <w:tcPr>
            <w:tcW w:w="822" w:type="dxa"/>
          </w:tcPr>
          <w:p w14:paraId="6A85B6F3" w14:textId="77777777" w:rsidR="0051054F" w:rsidRPr="0096771F" w:rsidRDefault="0051054F" w:rsidP="00BD102B">
            <w:pPr>
              <w:jc w:val="center"/>
              <w:rPr>
                <w:i/>
                <w:iCs/>
                <w:szCs w:val="24"/>
              </w:rPr>
            </w:pPr>
            <w:proofErr w:type="spellStart"/>
            <w:r w:rsidRPr="0096771F">
              <w:rPr>
                <w:i/>
                <w:iCs/>
                <w:szCs w:val="24"/>
              </w:rPr>
              <w:t>N</w:t>
            </w:r>
            <w:r w:rsidRPr="0096771F">
              <w:rPr>
                <w:szCs w:val="24"/>
                <w:vertAlign w:val="subscript"/>
                <w:lang w:eastAsia="zh-CN"/>
              </w:rPr>
              <w:t>pulse</w:t>
            </w:r>
            <w:proofErr w:type="spellEnd"/>
          </w:p>
        </w:tc>
        <w:tc>
          <w:tcPr>
            <w:tcW w:w="1895" w:type="dxa"/>
          </w:tcPr>
          <w:p w14:paraId="26C86C15" w14:textId="25F99EE2" w:rsidR="0051054F" w:rsidRPr="0096771F" w:rsidRDefault="006B2218" w:rsidP="00BD102B">
            <w:pPr>
              <w:jc w:val="center"/>
              <w:rPr>
                <w:szCs w:val="24"/>
                <w:lang w:eastAsia="zh-CN"/>
              </w:rPr>
            </w:pPr>
            <m:oMath>
              <m:sSubSup>
                <m:sSubSupPr>
                  <m:ctrlPr>
                    <w:rPr>
                      <w:rFonts w:ascii="Cambria Math" w:hAnsi="Cambria Math"/>
                      <w:szCs w:val="24"/>
                    </w:rPr>
                  </m:ctrlPr>
                </m:sSubSupPr>
                <m:e>
                  <m:r>
                    <w:rPr>
                      <w:rFonts w:ascii="Cambria Math" w:hAnsi="Cambria Math"/>
                      <w:szCs w:val="24"/>
                    </w:rPr>
                    <m:t>N</m:t>
                  </m:r>
                </m:e>
                <m:sub>
                  <m:r>
                    <w:rPr>
                      <w:rFonts w:ascii="Cambria Math" w:hAnsi="Cambria Math"/>
                      <w:szCs w:val="24"/>
                    </w:rPr>
                    <m:t>eTPA</m:t>
                  </m:r>
                </m:sub>
                <m:sup>
                  <m:r>
                    <w:rPr>
                      <w:rFonts w:ascii="Cambria Math" w:hAnsi="Cambria Math"/>
                      <w:szCs w:val="24"/>
                    </w:rPr>
                    <m:t>Ave</m:t>
                  </m:r>
                  <m:r>
                    <w:rPr>
                      <w:rFonts w:ascii="Cambria Math" w:hAnsi="Cambria Math"/>
                      <w:szCs w:val="24"/>
                    </w:rPr>
                    <m:t>.</m:t>
                  </m:r>
                </m:sup>
              </m:sSubSup>
              <m:r>
                <w:rPr>
                  <w:rFonts w:ascii="Cambria Math" w:hAnsi="Cambria Math"/>
                  <w:szCs w:val="24"/>
                </w:rPr>
                <m:t xml:space="preserve"> </m:t>
              </m:r>
            </m:oMath>
            <w:r w:rsidR="0051054F" w:rsidRPr="0096771F">
              <w:rPr>
                <w:szCs w:val="24"/>
              </w:rPr>
              <w:t xml:space="preserve">of </w:t>
            </w:r>
            <w:r w:rsidR="0051054F" w:rsidRPr="0096771F">
              <w:rPr>
                <w:iCs/>
                <w:szCs w:val="24"/>
              </w:rPr>
              <w:t>PSF</w:t>
            </w:r>
            <w:r w:rsidR="0051054F" w:rsidRPr="0096771F">
              <w:rPr>
                <w:szCs w:val="24"/>
              </w:rPr>
              <w:t xml:space="preserve"> </w:t>
            </w:r>
          </w:p>
        </w:tc>
        <w:tc>
          <w:tcPr>
            <w:tcW w:w="1700" w:type="dxa"/>
          </w:tcPr>
          <w:p w14:paraId="4E90BFE3" w14:textId="61567BCE" w:rsidR="0051054F" w:rsidRPr="0096771F" w:rsidRDefault="006B2218" w:rsidP="00BD102B">
            <w:pPr>
              <w:jc w:val="center"/>
              <w:rPr>
                <w:szCs w:val="24"/>
              </w:rPr>
            </w:pPr>
            <m:oMath>
              <m:sSubSup>
                <m:sSubSupPr>
                  <m:ctrlPr>
                    <w:rPr>
                      <w:rFonts w:ascii="Cambria Math" w:hAnsi="Cambria Math"/>
                      <w:szCs w:val="24"/>
                    </w:rPr>
                  </m:ctrlPr>
                </m:sSubSupPr>
                <m:e>
                  <m:r>
                    <w:rPr>
                      <w:rFonts w:ascii="Cambria Math" w:hAnsi="Cambria Math"/>
                      <w:szCs w:val="24"/>
                    </w:rPr>
                    <m:t>N</m:t>
                  </m:r>
                </m:e>
                <m:sub>
                  <m:r>
                    <w:rPr>
                      <w:rFonts w:ascii="Cambria Math" w:hAnsi="Cambria Math"/>
                      <w:szCs w:val="24"/>
                    </w:rPr>
                    <m:t>eTPA</m:t>
                  </m:r>
                </m:sub>
                <m:sup>
                  <m:r>
                    <w:rPr>
                      <w:rFonts w:ascii="Cambria Math" w:hAnsi="Cambria Math"/>
                      <w:szCs w:val="24"/>
                    </w:rPr>
                    <m:t>SD</m:t>
                  </m:r>
                </m:sup>
              </m:sSubSup>
            </m:oMath>
            <w:r w:rsidR="0051054F" w:rsidRPr="0096771F">
              <w:rPr>
                <w:szCs w:val="24"/>
              </w:rPr>
              <w:t xml:space="preserve"> of PSF </w:t>
            </w:r>
          </w:p>
        </w:tc>
        <w:tc>
          <w:tcPr>
            <w:tcW w:w="1288" w:type="dxa"/>
          </w:tcPr>
          <w:p w14:paraId="221E414E" w14:textId="77777777" w:rsidR="0051054F" w:rsidRPr="0096771F" w:rsidRDefault="006B2218" w:rsidP="00BD102B">
            <w:pPr>
              <w:jc w:val="center"/>
              <w:rPr>
                <w:szCs w:val="24"/>
              </w:rPr>
            </w:pPr>
            <m:oMath>
              <m:sSub>
                <m:sSubPr>
                  <m:ctrlPr>
                    <w:rPr>
                      <w:rFonts w:ascii="Cambria Math" w:hAnsi="Cambria Math"/>
                      <w:i/>
                      <w:szCs w:val="24"/>
                    </w:rPr>
                  </m:ctrlPr>
                </m:sSubPr>
                <m:e>
                  <m:r>
                    <w:rPr>
                      <w:rFonts w:ascii="Cambria Math" w:hAnsi="Cambria Math"/>
                      <w:szCs w:val="24"/>
                    </w:rPr>
                    <m:t>C</m:t>
                  </m:r>
                </m:e>
                <m:sub>
                  <m:r>
                    <w:rPr>
                      <w:rFonts w:ascii="Cambria Math" w:hAnsi="Cambria Math"/>
                      <w:szCs w:val="24"/>
                    </w:rPr>
                    <m:t>V</m:t>
                  </m:r>
                </m:sub>
              </m:sSub>
            </m:oMath>
            <w:r w:rsidR="0051054F" w:rsidRPr="0096771F">
              <w:rPr>
                <w:szCs w:val="24"/>
              </w:rPr>
              <w:t xml:space="preserve"> of PSF</w:t>
            </w:r>
          </w:p>
        </w:tc>
        <w:tc>
          <w:tcPr>
            <w:tcW w:w="2318" w:type="dxa"/>
          </w:tcPr>
          <w:p w14:paraId="26B154CF" w14:textId="5248343E" w:rsidR="0051054F" w:rsidRPr="0096771F" w:rsidRDefault="006B2218" w:rsidP="00BD102B">
            <w:pPr>
              <w:jc w:val="center"/>
              <w:rPr>
                <w:szCs w:val="24"/>
              </w:rPr>
            </w:pPr>
            <m:oMath>
              <m:sSub>
                <m:sSubPr>
                  <m:ctrlPr>
                    <w:rPr>
                      <w:rFonts w:ascii="Cambria Math" w:hAnsi="Cambria Math"/>
                      <w:i/>
                      <w:szCs w:val="24"/>
                    </w:rPr>
                  </m:ctrlPr>
                </m:sSubPr>
                <m:e>
                  <m:r>
                    <w:rPr>
                      <w:rFonts w:ascii="Cambria Math" w:hAnsi="Cambria Math"/>
                      <w:szCs w:val="24"/>
                    </w:rPr>
                    <m:t>C</m:t>
                  </m:r>
                </m:e>
                <m:sub>
                  <m:r>
                    <w:rPr>
                      <w:rFonts w:ascii="Cambria Math" w:hAnsi="Cambria Math"/>
                      <w:szCs w:val="24"/>
                    </w:rPr>
                    <m:t>V</m:t>
                  </m:r>
                </m:sub>
              </m:sSub>
            </m:oMath>
            <w:r w:rsidR="0051054F" w:rsidRPr="0096771F">
              <w:rPr>
                <w:rFonts w:eastAsia="等线"/>
                <w:szCs w:val="24"/>
              </w:rPr>
              <w:t xml:space="preserve"> of </w:t>
            </w:r>
            <w:r w:rsidR="0051054F" w:rsidRPr="0096771F">
              <w:rPr>
                <w:szCs w:val="24"/>
              </w:rPr>
              <w:t>50 nm</w:t>
            </w:r>
            <w:r w:rsidR="0051054F" w:rsidRPr="0096771F">
              <w:rPr>
                <w:szCs w:val="24"/>
                <w:vertAlign w:val="superscript"/>
              </w:rPr>
              <w:t>2</w:t>
            </w:r>
            <w:r w:rsidR="0051054F" w:rsidRPr="0096771F">
              <w:rPr>
                <w:szCs w:val="24"/>
              </w:rPr>
              <w:t xml:space="preserve"> in the </w:t>
            </w:r>
          </w:p>
          <w:p w14:paraId="7DBC1F01" w14:textId="03DF4045" w:rsidR="0051054F" w:rsidRPr="0096771F" w:rsidRDefault="0051054F" w:rsidP="00BD102B">
            <w:pPr>
              <w:jc w:val="center"/>
              <w:rPr>
                <w:rFonts w:eastAsia="等线"/>
                <w:szCs w:val="24"/>
              </w:rPr>
            </w:pPr>
            <w:r w:rsidRPr="0096771F">
              <w:rPr>
                <w:szCs w:val="24"/>
              </w:rPr>
              <w:t>center of PSF</w:t>
            </w:r>
          </w:p>
        </w:tc>
      </w:tr>
      <w:tr w:rsidR="0051054F" w:rsidRPr="0096771F" w14:paraId="6668CAC0" w14:textId="77777777" w:rsidTr="004D3971">
        <w:tc>
          <w:tcPr>
            <w:tcW w:w="822" w:type="dxa"/>
          </w:tcPr>
          <w:p w14:paraId="1F137233" w14:textId="77777777" w:rsidR="0051054F" w:rsidRPr="0096771F" w:rsidRDefault="0051054F" w:rsidP="00BD102B">
            <w:pPr>
              <w:jc w:val="center"/>
              <w:rPr>
                <w:szCs w:val="24"/>
              </w:rPr>
            </w:pPr>
            <w:r w:rsidRPr="0096771F">
              <w:rPr>
                <w:szCs w:val="24"/>
              </w:rPr>
              <w:t>600</w:t>
            </w:r>
          </w:p>
        </w:tc>
        <w:tc>
          <w:tcPr>
            <w:tcW w:w="822" w:type="dxa"/>
          </w:tcPr>
          <w:p w14:paraId="4810E13F" w14:textId="77777777" w:rsidR="0051054F" w:rsidRPr="0096771F" w:rsidRDefault="0051054F" w:rsidP="00BD102B">
            <w:pPr>
              <w:jc w:val="center"/>
              <w:rPr>
                <w:szCs w:val="24"/>
              </w:rPr>
            </w:pPr>
            <w:r w:rsidRPr="0096771F">
              <w:rPr>
                <w:szCs w:val="24"/>
              </w:rPr>
              <w:t>700</w:t>
            </w:r>
          </w:p>
        </w:tc>
        <w:tc>
          <w:tcPr>
            <w:tcW w:w="1895" w:type="dxa"/>
          </w:tcPr>
          <w:p w14:paraId="4A9E1C1B" w14:textId="77777777" w:rsidR="0051054F" w:rsidRPr="0096771F" w:rsidRDefault="0051054F" w:rsidP="00BD102B">
            <w:pPr>
              <w:jc w:val="center"/>
              <w:rPr>
                <w:szCs w:val="24"/>
              </w:rPr>
            </w:pPr>
            <w:r w:rsidRPr="0096771F">
              <w:rPr>
                <w:szCs w:val="24"/>
              </w:rPr>
              <w:t>143</w:t>
            </w:r>
          </w:p>
        </w:tc>
        <w:tc>
          <w:tcPr>
            <w:tcW w:w="1700" w:type="dxa"/>
          </w:tcPr>
          <w:p w14:paraId="2833722D" w14:textId="77777777" w:rsidR="0051054F" w:rsidRPr="0096771F" w:rsidRDefault="0051054F" w:rsidP="00BD102B">
            <w:pPr>
              <w:jc w:val="center"/>
              <w:rPr>
                <w:szCs w:val="24"/>
              </w:rPr>
            </w:pPr>
            <w:r w:rsidRPr="0096771F">
              <w:rPr>
                <w:szCs w:val="24"/>
              </w:rPr>
              <w:t>14</w:t>
            </w:r>
          </w:p>
        </w:tc>
        <w:tc>
          <w:tcPr>
            <w:tcW w:w="1288" w:type="dxa"/>
          </w:tcPr>
          <w:p w14:paraId="58AFE962" w14:textId="77777777" w:rsidR="0051054F" w:rsidRPr="0096771F" w:rsidRDefault="0051054F" w:rsidP="00BD102B">
            <w:pPr>
              <w:jc w:val="center"/>
              <w:rPr>
                <w:szCs w:val="24"/>
              </w:rPr>
            </w:pPr>
            <w:r w:rsidRPr="0096771F">
              <w:rPr>
                <w:szCs w:val="24"/>
              </w:rPr>
              <w:t>9.79%</w:t>
            </w:r>
          </w:p>
        </w:tc>
        <w:tc>
          <w:tcPr>
            <w:tcW w:w="2318" w:type="dxa"/>
          </w:tcPr>
          <w:p w14:paraId="6F9947EA" w14:textId="77777777" w:rsidR="0051054F" w:rsidRPr="0096771F" w:rsidRDefault="0051054F" w:rsidP="00BD102B">
            <w:pPr>
              <w:jc w:val="center"/>
              <w:rPr>
                <w:szCs w:val="24"/>
              </w:rPr>
            </w:pPr>
            <w:r w:rsidRPr="0096771F">
              <w:rPr>
                <w:szCs w:val="24"/>
              </w:rPr>
              <w:t>26.38%</w:t>
            </w:r>
          </w:p>
        </w:tc>
      </w:tr>
      <w:tr w:rsidR="0051054F" w:rsidRPr="0096771F" w14:paraId="52230556" w14:textId="77777777" w:rsidTr="004D3971">
        <w:tc>
          <w:tcPr>
            <w:tcW w:w="822" w:type="dxa"/>
          </w:tcPr>
          <w:p w14:paraId="5D371392" w14:textId="77777777" w:rsidR="0051054F" w:rsidRPr="0096771F" w:rsidRDefault="0051054F" w:rsidP="00BD102B">
            <w:pPr>
              <w:jc w:val="center"/>
              <w:rPr>
                <w:szCs w:val="24"/>
              </w:rPr>
            </w:pPr>
            <w:r w:rsidRPr="0096771F">
              <w:rPr>
                <w:szCs w:val="24"/>
              </w:rPr>
              <w:t>6000</w:t>
            </w:r>
          </w:p>
        </w:tc>
        <w:tc>
          <w:tcPr>
            <w:tcW w:w="822" w:type="dxa"/>
          </w:tcPr>
          <w:p w14:paraId="24F6B07E" w14:textId="77777777" w:rsidR="0051054F" w:rsidRPr="0096771F" w:rsidRDefault="0051054F" w:rsidP="00BD102B">
            <w:pPr>
              <w:jc w:val="center"/>
              <w:rPr>
                <w:szCs w:val="24"/>
              </w:rPr>
            </w:pPr>
            <w:r w:rsidRPr="0096771F">
              <w:rPr>
                <w:szCs w:val="24"/>
              </w:rPr>
              <w:t>700</w:t>
            </w:r>
          </w:p>
        </w:tc>
        <w:tc>
          <w:tcPr>
            <w:tcW w:w="1895" w:type="dxa"/>
          </w:tcPr>
          <w:p w14:paraId="26DD8D32" w14:textId="77777777" w:rsidR="0051054F" w:rsidRPr="0096771F" w:rsidRDefault="0051054F" w:rsidP="00BD102B">
            <w:pPr>
              <w:jc w:val="center"/>
              <w:rPr>
                <w:szCs w:val="24"/>
              </w:rPr>
            </w:pPr>
            <w:r w:rsidRPr="0096771F">
              <w:rPr>
                <w:szCs w:val="24"/>
              </w:rPr>
              <w:t>14049</w:t>
            </w:r>
          </w:p>
        </w:tc>
        <w:tc>
          <w:tcPr>
            <w:tcW w:w="1700" w:type="dxa"/>
          </w:tcPr>
          <w:p w14:paraId="390A4489" w14:textId="77777777" w:rsidR="0051054F" w:rsidRPr="0096771F" w:rsidRDefault="0051054F" w:rsidP="00BD102B">
            <w:pPr>
              <w:jc w:val="center"/>
              <w:rPr>
                <w:szCs w:val="24"/>
              </w:rPr>
            </w:pPr>
            <w:r w:rsidRPr="0096771F">
              <w:rPr>
                <w:szCs w:val="24"/>
              </w:rPr>
              <w:t>115</w:t>
            </w:r>
          </w:p>
        </w:tc>
        <w:tc>
          <w:tcPr>
            <w:tcW w:w="1288" w:type="dxa"/>
          </w:tcPr>
          <w:p w14:paraId="59F40B58" w14:textId="77777777" w:rsidR="0051054F" w:rsidRPr="0096771F" w:rsidRDefault="0051054F" w:rsidP="00BD102B">
            <w:pPr>
              <w:jc w:val="center"/>
              <w:rPr>
                <w:szCs w:val="24"/>
              </w:rPr>
            </w:pPr>
            <w:r w:rsidRPr="0096771F">
              <w:rPr>
                <w:szCs w:val="24"/>
              </w:rPr>
              <w:t>0.82%</w:t>
            </w:r>
          </w:p>
        </w:tc>
        <w:tc>
          <w:tcPr>
            <w:tcW w:w="2318" w:type="dxa"/>
          </w:tcPr>
          <w:p w14:paraId="02640511" w14:textId="77777777" w:rsidR="0051054F" w:rsidRPr="0096771F" w:rsidRDefault="0051054F" w:rsidP="00BD102B">
            <w:pPr>
              <w:jc w:val="center"/>
              <w:rPr>
                <w:szCs w:val="24"/>
              </w:rPr>
            </w:pPr>
            <w:r w:rsidRPr="0096771F">
              <w:rPr>
                <w:szCs w:val="24"/>
              </w:rPr>
              <w:t>2.76%</w:t>
            </w:r>
          </w:p>
        </w:tc>
      </w:tr>
      <w:tr w:rsidR="0051054F" w:rsidRPr="0096771F" w14:paraId="6D975999" w14:textId="77777777" w:rsidTr="004D3971">
        <w:tc>
          <w:tcPr>
            <w:tcW w:w="822" w:type="dxa"/>
          </w:tcPr>
          <w:p w14:paraId="24909BDF" w14:textId="77777777" w:rsidR="0051054F" w:rsidRPr="0096771F" w:rsidRDefault="0051054F" w:rsidP="00BD102B">
            <w:pPr>
              <w:jc w:val="center"/>
              <w:rPr>
                <w:szCs w:val="24"/>
              </w:rPr>
            </w:pPr>
            <w:r w:rsidRPr="0096771F">
              <w:rPr>
                <w:szCs w:val="24"/>
              </w:rPr>
              <w:t>30000</w:t>
            </w:r>
          </w:p>
        </w:tc>
        <w:tc>
          <w:tcPr>
            <w:tcW w:w="822" w:type="dxa"/>
          </w:tcPr>
          <w:p w14:paraId="5AB88C82" w14:textId="77777777" w:rsidR="0051054F" w:rsidRPr="0096771F" w:rsidRDefault="0051054F" w:rsidP="00BD102B">
            <w:pPr>
              <w:jc w:val="center"/>
              <w:rPr>
                <w:szCs w:val="24"/>
              </w:rPr>
            </w:pPr>
            <w:r w:rsidRPr="0096771F">
              <w:rPr>
                <w:szCs w:val="24"/>
              </w:rPr>
              <w:t>700</w:t>
            </w:r>
          </w:p>
        </w:tc>
        <w:tc>
          <w:tcPr>
            <w:tcW w:w="1895" w:type="dxa"/>
          </w:tcPr>
          <w:p w14:paraId="74F3308A" w14:textId="77777777" w:rsidR="0051054F" w:rsidRPr="0096771F" w:rsidRDefault="0051054F" w:rsidP="00BD102B">
            <w:pPr>
              <w:jc w:val="center"/>
              <w:rPr>
                <w:szCs w:val="24"/>
              </w:rPr>
            </w:pPr>
            <w:r w:rsidRPr="0096771F">
              <w:rPr>
                <w:szCs w:val="24"/>
              </w:rPr>
              <w:t>340359</w:t>
            </w:r>
          </w:p>
        </w:tc>
        <w:tc>
          <w:tcPr>
            <w:tcW w:w="1700" w:type="dxa"/>
          </w:tcPr>
          <w:p w14:paraId="20C1BB10" w14:textId="77777777" w:rsidR="0051054F" w:rsidRPr="0096771F" w:rsidRDefault="0051054F" w:rsidP="00BD102B">
            <w:pPr>
              <w:jc w:val="center"/>
              <w:rPr>
                <w:szCs w:val="24"/>
              </w:rPr>
            </w:pPr>
            <w:r w:rsidRPr="0096771F">
              <w:rPr>
                <w:szCs w:val="24"/>
              </w:rPr>
              <w:t>521</w:t>
            </w:r>
          </w:p>
        </w:tc>
        <w:tc>
          <w:tcPr>
            <w:tcW w:w="1288" w:type="dxa"/>
          </w:tcPr>
          <w:p w14:paraId="43322762" w14:textId="77777777" w:rsidR="0051054F" w:rsidRPr="0096771F" w:rsidRDefault="0051054F" w:rsidP="00BD102B">
            <w:pPr>
              <w:jc w:val="center"/>
              <w:rPr>
                <w:szCs w:val="24"/>
              </w:rPr>
            </w:pPr>
            <w:r w:rsidRPr="0096771F">
              <w:rPr>
                <w:szCs w:val="24"/>
              </w:rPr>
              <w:t>0.15%</w:t>
            </w:r>
          </w:p>
        </w:tc>
        <w:tc>
          <w:tcPr>
            <w:tcW w:w="2318" w:type="dxa"/>
          </w:tcPr>
          <w:p w14:paraId="761DBAE2" w14:textId="77777777" w:rsidR="0051054F" w:rsidRPr="0096771F" w:rsidRDefault="0051054F" w:rsidP="00BD102B">
            <w:pPr>
              <w:jc w:val="center"/>
              <w:rPr>
                <w:szCs w:val="24"/>
              </w:rPr>
            </w:pPr>
            <w:r w:rsidRPr="0096771F">
              <w:rPr>
                <w:szCs w:val="24"/>
              </w:rPr>
              <w:t>0.65%</w:t>
            </w:r>
          </w:p>
        </w:tc>
      </w:tr>
    </w:tbl>
    <w:p w14:paraId="62553931" w14:textId="77777777" w:rsidR="00F27697" w:rsidRPr="0096771F" w:rsidRDefault="00F27697" w:rsidP="00F27697">
      <w:pPr>
        <w:rPr>
          <w:szCs w:val="24"/>
        </w:rPr>
      </w:pPr>
    </w:p>
    <w:p w14:paraId="7A7FFB51" w14:textId="3FBE04AD" w:rsidR="00F27697" w:rsidRPr="0096771F" w:rsidRDefault="00F27697" w:rsidP="00F27697">
      <w:pPr>
        <w:rPr>
          <w:szCs w:val="24"/>
          <w:lang w:eastAsia="zh-CN"/>
        </w:rPr>
      </w:pPr>
      <w:r w:rsidRPr="0096771F">
        <w:rPr>
          <w:szCs w:val="24"/>
        </w:rPr>
        <w:t>SD: Standard Deviation</w:t>
      </w:r>
      <w:r w:rsidR="00C47774" w:rsidRPr="0096771F">
        <w:rPr>
          <w:szCs w:val="24"/>
        </w:rPr>
        <w:t xml:space="preserve"> </w:t>
      </w:r>
      <w:r w:rsidR="00C47774" w:rsidRPr="0096771F">
        <w:rPr>
          <w:rFonts w:hint="eastAsia"/>
          <w:szCs w:val="24"/>
          <w:lang w:eastAsia="zh-CN"/>
        </w:rPr>
        <w:t>；</w:t>
      </w:r>
      <w:r w:rsidR="00C47774" w:rsidRPr="0096771F">
        <w:rPr>
          <w:rFonts w:hint="eastAsia"/>
          <w:szCs w:val="24"/>
          <w:lang w:eastAsia="zh-CN"/>
        </w:rPr>
        <w:t>Ave</w:t>
      </w:r>
      <w:r w:rsidR="00C47774" w:rsidRPr="0096771F">
        <w:rPr>
          <w:szCs w:val="24"/>
          <w:lang w:eastAsia="zh-CN"/>
        </w:rPr>
        <w:t>.</w:t>
      </w:r>
      <w:r w:rsidR="00C47774" w:rsidRPr="0096771F">
        <w:rPr>
          <w:rFonts w:hint="eastAsia"/>
          <w:szCs w:val="24"/>
          <w:lang w:eastAsia="zh-CN"/>
        </w:rPr>
        <w:t>：</w:t>
      </w:r>
      <w:r w:rsidR="00C47774" w:rsidRPr="0096771F">
        <w:rPr>
          <w:szCs w:val="24"/>
        </w:rPr>
        <w:t>Average Number</w:t>
      </w:r>
      <w:r w:rsidR="00ED5C0C" w:rsidRPr="0096771F">
        <w:rPr>
          <w:szCs w:val="24"/>
        </w:rPr>
        <w:t>.</w:t>
      </w:r>
    </w:p>
    <w:p w14:paraId="74F3E297" w14:textId="77777777" w:rsidR="00665D05" w:rsidRPr="0096771F" w:rsidRDefault="00665D05" w:rsidP="006C6EDB">
      <w:pPr>
        <w:pStyle w:val="SMText"/>
        <w:spacing w:line="360" w:lineRule="auto"/>
        <w:ind w:firstLine="0"/>
      </w:pPr>
    </w:p>
    <w:p w14:paraId="3C68CC5F" w14:textId="77777777" w:rsidR="00665D05" w:rsidRPr="0096771F" w:rsidRDefault="00665D05" w:rsidP="006C6EDB">
      <w:pPr>
        <w:pStyle w:val="SMText"/>
        <w:spacing w:line="360" w:lineRule="auto"/>
        <w:ind w:firstLine="0"/>
      </w:pPr>
    </w:p>
    <w:p w14:paraId="79FF9987" w14:textId="77777777" w:rsidR="00665D05" w:rsidRPr="0096771F" w:rsidRDefault="00665D05" w:rsidP="006C6EDB">
      <w:pPr>
        <w:pStyle w:val="SMText"/>
        <w:spacing w:line="360" w:lineRule="auto"/>
        <w:ind w:firstLine="0"/>
      </w:pPr>
    </w:p>
    <w:p w14:paraId="258A802C" w14:textId="4E254441" w:rsidR="001D7A9D" w:rsidRPr="0096771F" w:rsidRDefault="00C25647" w:rsidP="001E3C53">
      <w:pPr>
        <w:pStyle w:val="SMText"/>
        <w:spacing w:line="360" w:lineRule="auto"/>
        <w:ind w:left="720" w:hangingChars="300" w:hanging="720"/>
        <w:rPr>
          <w:noProof/>
        </w:rPr>
      </w:pPr>
      <w:r w:rsidRPr="0096771F">
        <w:rPr>
          <w:noProof/>
        </w:rPr>
        <w:t>4</w:t>
      </w:r>
      <w:r w:rsidR="00680E30">
        <w:rPr>
          <w:rFonts w:hint="eastAsia"/>
          <w:noProof/>
          <w:lang w:eastAsia="zh-CN"/>
        </w:rPr>
        <w:t>6</w:t>
      </w:r>
      <w:r w:rsidR="001D7A9D" w:rsidRPr="0096771F">
        <w:rPr>
          <w:noProof/>
        </w:rPr>
        <w:t>.</w:t>
      </w:r>
      <w:r w:rsidR="001D7A9D" w:rsidRPr="0096771F">
        <w:rPr>
          <w:noProof/>
        </w:rPr>
        <w:tab/>
        <w:t xml:space="preserve">X. Yu </w:t>
      </w:r>
      <w:r w:rsidR="00DD7611" w:rsidRPr="0096771F">
        <w:rPr>
          <w:noProof/>
        </w:rPr>
        <w:t xml:space="preserve">Yan </w:t>
      </w:r>
      <w:r w:rsidR="001D7A9D" w:rsidRPr="0096771F">
        <w:rPr>
          <w:noProof/>
        </w:rPr>
        <w:t xml:space="preserve">et al., The photon detection mode of photomultiplier tubes considering the </w:t>
      </w:r>
      <w:r w:rsidR="001E3C53">
        <w:rPr>
          <w:rFonts w:hint="eastAsia"/>
          <w:noProof/>
          <w:lang w:eastAsia="zh-CN"/>
        </w:rPr>
        <w:t xml:space="preserve">  </w:t>
      </w:r>
      <w:r w:rsidR="001D7A9D" w:rsidRPr="0096771F">
        <w:rPr>
          <w:noProof/>
        </w:rPr>
        <w:t xml:space="preserve">pulse height distribution. </w:t>
      </w:r>
      <w:r w:rsidR="001D7A9D" w:rsidRPr="0096771F">
        <w:rPr>
          <w:i/>
          <w:iCs/>
          <w:noProof/>
        </w:rPr>
        <w:t>Journal of Infrared Millimeter Waves</w:t>
      </w:r>
      <w:r w:rsidR="001D7A9D" w:rsidRPr="0096771F">
        <w:rPr>
          <w:noProof/>
        </w:rPr>
        <w:t xml:space="preserve"> </w:t>
      </w:r>
      <w:r w:rsidR="001D7A9D" w:rsidRPr="0096771F">
        <w:rPr>
          <w:b/>
          <w:bCs/>
          <w:noProof/>
        </w:rPr>
        <w:t>42</w:t>
      </w:r>
      <w:r w:rsidR="001D7A9D" w:rsidRPr="0096771F">
        <w:rPr>
          <w:noProof/>
        </w:rPr>
        <w:t>, 88-101 (2023).</w:t>
      </w:r>
    </w:p>
    <w:p w14:paraId="7FAE4EDC" w14:textId="67AC17CC" w:rsidR="001D7A9D" w:rsidRPr="0096771F" w:rsidRDefault="00C25647" w:rsidP="001D7A9D">
      <w:pPr>
        <w:pStyle w:val="EndNoteBibliography"/>
        <w:ind w:left="720" w:hanging="720"/>
      </w:pPr>
      <w:r w:rsidRPr="0096771F">
        <w:t>4</w:t>
      </w:r>
      <w:r w:rsidR="00680E30">
        <w:rPr>
          <w:rFonts w:hint="eastAsia"/>
          <w:lang w:eastAsia="zh-CN"/>
        </w:rPr>
        <w:t>7</w:t>
      </w:r>
      <w:r w:rsidR="001D7A9D" w:rsidRPr="0096771F">
        <w:t>.</w:t>
      </w:r>
      <w:r w:rsidR="001D7A9D" w:rsidRPr="0096771F">
        <w:tab/>
        <w:t xml:space="preserve">A. Laskin et al., in </w:t>
      </w:r>
      <w:r w:rsidR="001D7A9D" w:rsidRPr="0096771F">
        <w:rPr>
          <w:i/>
          <w:iCs/>
        </w:rPr>
        <w:t>Components and Packaging for Laser Systems</w:t>
      </w:r>
      <w:r w:rsidR="001D7A9D" w:rsidRPr="0096771F">
        <w:t>. (SPIE, 2015), vol. 9346, pp. 224-232.</w:t>
      </w:r>
      <w:r w:rsidR="00665D05" w:rsidRPr="0096771F">
        <w:fldChar w:fldCharType="begin"/>
      </w:r>
      <w:r w:rsidR="00665D05" w:rsidRPr="0096771F">
        <w:instrText xml:space="preserve"> ADDIN EN.REFLIST </w:instrText>
      </w:r>
      <w:r w:rsidR="00665D05" w:rsidRPr="0096771F">
        <w:fldChar w:fldCharType="separate"/>
      </w:r>
    </w:p>
    <w:p w14:paraId="476434D6" w14:textId="42415484" w:rsidR="006165E5" w:rsidRPr="0096771F" w:rsidRDefault="006165E5" w:rsidP="006165E5">
      <w:pPr>
        <w:pStyle w:val="EndNoteBibliography"/>
        <w:ind w:left="720" w:hanging="720"/>
      </w:pPr>
    </w:p>
    <w:p w14:paraId="609CEFF4" w14:textId="6E9B983B" w:rsidR="00665D05" w:rsidRPr="00327589" w:rsidRDefault="00665D05" w:rsidP="00665D05">
      <w:pPr>
        <w:pStyle w:val="SMText"/>
        <w:spacing w:line="360" w:lineRule="auto"/>
        <w:ind w:firstLine="0"/>
      </w:pPr>
      <w:r w:rsidRPr="0096771F">
        <w:fldChar w:fldCharType="end"/>
      </w:r>
    </w:p>
    <w:sectPr w:rsidR="00665D05" w:rsidRPr="00327589" w:rsidSect="00A42241">
      <w:headerReference w:type="default" r:id="rId35"/>
      <w:footerReference w:type="default" r:id="rId3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F4A623" w14:textId="77777777" w:rsidR="00FF7EA2" w:rsidRDefault="00FF7EA2">
      <w:r>
        <w:separator/>
      </w:r>
    </w:p>
  </w:endnote>
  <w:endnote w:type="continuationSeparator" w:id="0">
    <w:p w14:paraId="765BCB10" w14:textId="77777777" w:rsidR="00FF7EA2" w:rsidRDefault="00FF7E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58EA3E" w14:textId="32DFF1A6" w:rsidR="00E63045" w:rsidRDefault="00E63045">
    <w:pPr>
      <w:pStyle w:val="aff1"/>
      <w:jc w:val="right"/>
    </w:pPr>
    <w:r>
      <w:fldChar w:fldCharType="begin"/>
    </w:r>
    <w:r>
      <w:instrText xml:space="preserve"> PAGE   \* MERGEFORMAT </w:instrText>
    </w:r>
    <w:r>
      <w:fldChar w:fldCharType="separate"/>
    </w:r>
    <w:r w:rsidR="003942D4">
      <w:rPr>
        <w:noProof/>
      </w:rPr>
      <w:t>1</w:t>
    </w:r>
    <w:r>
      <w:fldChar w:fldCharType="end"/>
    </w:r>
  </w:p>
  <w:p w14:paraId="211F3547" w14:textId="77777777" w:rsidR="00E63045" w:rsidRDefault="00E63045">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F748D8" w14:textId="77777777" w:rsidR="00FF7EA2" w:rsidRDefault="00FF7EA2">
      <w:r>
        <w:separator/>
      </w:r>
    </w:p>
  </w:footnote>
  <w:footnote w:type="continuationSeparator" w:id="0">
    <w:p w14:paraId="5350D1F1" w14:textId="77777777" w:rsidR="00FF7EA2" w:rsidRDefault="00FF7E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501F95" w14:textId="77777777" w:rsidR="00E63045" w:rsidRPr="005001AC" w:rsidRDefault="00E63045" w:rsidP="005001AC">
    <w:pPr>
      <w:jc w:val="right"/>
      <w:rPr>
        <w:sz w:val="20"/>
      </w:rPr>
    </w:pPr>
  </w:p>
  <w:p w14:paraId="3CD866EE" w14:textId="77777777" w:rsidR="00E63045" w:rsidRDefault="00E6304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7BFD615F"/>
    <w:multiLevelType w:val="hybridMultilevel"/>
    <w:tmpl w:val="83EC990A"/>
    <w:lvl w:ilvl="0" w:tplc="60FCFE9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435563466">
    <w:abstractNumId w:val="9"/>
  </w:num>
  <w:num w:numId="2" w16cid:durableId="122310271">
    <w:abstractNumId w:val="7"/>
  </w:num>
  <w:num w:numId="3" w16cid:durableId="1080760060">
    <w:abstractNumId w:val="6"/>
  </w:num>
  <w:num w:numId="4" w16cid:durableId="550776353">
    <w:abstractNumId w:val="5"/>
  </w:num>
  <w:num w:numId="5" w16cid:durableId="496850046">
    <w:abstractNumId w:val="4"/>
  </w:num>
  <w:num w:numId="6" w16cid:durableId="38748437">
    <w:abstractNumId w:val="8"/>
  </w:num>
  <w:num w:numId="7" w16cid:durableId="159657611">
    <w:abstractNumId w:val="3"/>
  </w:num>
  <w:num w:numId="8" w16cid:durableId="85008144">
    <w:abstractNumId w:val="2"/>
  </w:num>
  <w:num w:numId="9" w16cid:durableId="638416204">
    <w:abstractNumId w:val="1"/>
  </w:num>
  <w:num w:numId="10" w16cid:durableId="1258368150">
    <w:abstractNumId w:val="0"/>
  </w:num>
  <w:num w:numId="11" w16cid:durableId="61112873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trackRevisions/>
  <w:doNotTrackMoves/>
  <w:doNotTrackFormatting/>
  <w:defaultTabStop w:val="720"/>
  <w:characterSpacingControl w:val="doNotCompress"/>
  <w:hdrShapeDefaults>
    <o:shapedefaults v:ext="edit" spidmax="2057"/>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Scienc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awfsreauew9xqeepxa5rvzn0w52vwwtzs0f&quot;&gt;My EndNote Library&lt;record-ids&gt;&lt;item&gt;337&lt;/item&gt;&lt;item&gt;338&lt;/item&gt;&lt;/record-ids&gt;&lt;/item&gt;&lt;/Libraries&gt;"/>
  </w:docVars>
  <w:rsids>
    <w:rsidRoot w:val="002C030F"/>
    <w:rsid w:val="00000D46"/>
    <w:rsid w:val="0000131A"/>
    <w:rsid w:val="00002F1A"/>
    <w:rsid w:val="0000645B"/>
    <w:rsid w:val="0000783F"/>
    <w:rsid w:val="000109DD"/>
    <w:rsid w:val="00012DF0"/>
    <w:rsid w:val="0001435A"/>
    <w:rsid w:val="00015F74"/>
    <w:rsid w:val="000175E8"/>
    <w:rsid w:val="00017897"/>
    <w:rsid w:val="0002413D"/>
    <w:rsid w:val="00025303"/>
    <w:rsid w:val="000255D3"/>
    <w:rsid w:val="0002616F"/>
    <w:rsid w:val="00031282"/>
    <w:rsid w:val="00054136"/>
    <w:rsid w:val="00063240"/>
    <w:rsid w:val="00064804"/>
    <w:rsid w:val="00065EBD"/>
    <w:rsid w:val="000800AC"/>
    <w:rsid w:val="00083B44"/>
    <w:rsid w:val="00084EA5"/>
    <w:rsid w:val="000850DC"/>
    <w:rsid w:val="000853CB"/>
    <w:rsid w:val="00085C97"/>
    <w:rsid w:val="00092344"/>
    <w:rsid w:val="000927C2"/>
    <w:rsid w:val="000C2771"/>
    <w:rsid w:val="000D0AD2"/>
    <w:rsid w:val="000D46F4"/>
    <w:rsid w:val="000D622C"/>
    <w:rsid w:val="000E2A4C"/>
    <w:rsid w:val="000E4D27"/>
    <w:rsid w:val="000E6AC5"/>
    <w:rsid w:val="000F0DCE"/>
    <w:rsid w:val="000F6BE3"/>
    <w:rsid w:val="001025DA"/>
    <w:rsid w:val="00112C5B"/>
    <w:rsid w:val="00114193"/>
    <w:rsid w:val="00115A38"/>
    <w:rsid w:val="0011687B"/>
    <w:rsid w:val="00120914"/>
    <w:rsid w:val="00120B5E"/>
    <w:rsid w:val="00124F82"/>
    <w:rsid w:val="00127AB5"/>
    <w:rsid w:val="00132C4A"/>
    <w:rsid w:val="0013416E"/>
    <w:rsid w:val="00135CA5"/>
    <w:rsid w:val="00145434"/>
    <w:rsid w:val="00145947"/>
    <w:rsid w:val="00145B9A"/>
    <w:rsid w:val="0015201B"/>
    <w:rsid w:val="00152A05"/>
    <w:rsid w:val="0016337A"/>
    <w:rsid w:val="001641EF"/>
    <w:rsid w:val="00164269"/>
    <w:rsid w:val="0016563A"/>
    <w:rsid w:val="0016752E"/>
    <w:rsid w:val="00172436"/>
    <w:rsid w:val="0017246B"/>
    <w:rsid w:val="00173855"/>
    <w:rsid w:val="00175026"/>
    <w:rsid w:val="00176C40"/>
    <w:rsid w:val="001832D7"/>
    <w:rsid w:val="001876AE"/>
    <w:rsid w:val="001926AA"/>
    <w:rsid w:val="0019367F"/>
    <w:rsid w:val="00197F58"/>
    <w:rsid w:val="001A1BDE"/>
    <w:rsid w:val="001A2201"/>
    <w:rsid w:val="001A3CA8"/>
    <w:rsid w:val="001A59CD"/>
    <w:rsid w:val="001A768D"/>
    <w:rsid w:val="001B06DB"/>
    <w:rsid w:val="001B3ABA"/>
    <w:rsid w:val="001B5928"/>
    <w:rsid w:val="001C0348"/>
    <w:rsid w:val="001C610A"/>
    <w:rsid w:val="001D05DF"/>
    <w:rsid w:val="001D7A9D"/>
    <w:rsid w:val="001E3C53"/>
    <w:rsid w:val="001E5960"/>
    <w:rsid w:val="001E77D9"/>
    <w:rsid w:val="001F0876"/>
    <w:rsid w:val="001F167C"/>
    <w:rsid w:val="001F4EC3"/>
    <w:rsid w:val="001F5E91"/>
    <w:rsid w:val="00204296"/>
    <w:rsid w:val="002065E8"/>
    <w:rsid w:val="002077B9"/>
    <w:rsid w:val="002128DB"/>
    <w:rsid w:val="00215127"/>
    <w:rsid w:val="00217500"/>
    <w:rsid w:val="002202B5"/>
    <w:rsid w:val="002206FB"/>
    <w:rsid w:val="00223646"/>
    <w:rsid w:val="00224A74"/>
    <w:rsid w:val="00225600"/>
    <w:rsid w:val="00243238"/>
    <w:rsid w:val="002524D3"/>
    <w:rsid w:val="00253D69"/>
    <w:rsid w:val="00262BEC"/>
    <w:rsid w:val="00262D72"/>
    <w:rsid w:val="0026446D"/>
    <w:rsid w:val="0026493A"/>
    <w:rsid w:val="00265CCD"/>
    <w:rsid w:val="00267438"/>
    <w:rsid w:val="00273E2A"/>
    <w:rsid w:val="00277CBB"/>
    <w:rsid w:val="00282E3B"/>
    <w:rsid w:val="002843C5"/>
    <w:rsid w:val="0029191D"/>
    <w:rsid w:val="0029382C"/>
    <w:rsid w:val="00294FBB"/>
    <w:rsid w:val="002955D0"/>
    <w:rsid w:val="00295E1B"/>
    <w:rsid w:val="00297C6F"/>
    <w:rsid w:val="002A2073"/>
    <w:rsid w:val="002A572A"/>
    <w:rsid w:val="002B149B"/>
    <w:rsid w:val="002B5804"/>
    <w:rsid w:val="002C030F"/>
    <w:rsid w:val="002C29D3"/>
    <w:rsid w:val="002C5819"/>
    <w:rsid w:val="002C584E"/>
    <w:rsid w:val="002D0EC8"/>
    <w:rsid w:val="002E05C0"/>
    <w:rsid w:val="002E3C27"/>
    <w:rsid w:val="002F6926"/>
    <w:rsid w:val="00300C27"/>
    <w:rsid w:val="00312EC8"/>
    <w:rsid w:val="003227A1"/>
    <w:rsid w:val="00327589"/>
    <w:rsid w:val="00331543"/>
    <w:rsid w:val="00331D75"/>
    <w:rsid w:val="003320AA"/>
    <w:rsid w:val="003328D3"/>
    <w:rsid w:val="00344520"/>
    <w:rsid w:val="00347B72"/>
    <w:rsid w:val="00350162"/>
    <w:rsid w:val="00350506"/>
    <w:rsid w:val="003514CB"/>
    <w:rsid w:val="00355362"/>
    <w:rsid w:val="00363E44"/>
    <w:rsid w:val="00374F5E"/>
    <w:rsid w:val="00382D39"/>
    <w:rsid w:val="00383001"/>
    <w:rsid w:val="003942D4"/>
    <w:rsid w:val="003945E6"/>
    <w:rsid w:val="00395E86"/>
    <w:rsid w:val="003960A0"/>
    <w:rsid w:val="003A0586"/>
    <w:rsid w:val="003A2FD8"/>
    <w:rsid w:val="003B3323"/>
    <w:rsid w:val="003B40E6"/>
    <w:rsid w:val="003B6983"/>
    <w:rsid w:val="003B6B37"/>
    <w:rsid w:val="003C18CE"/>
    <w:rsid w:val="003C77E4"/>
    <w:rsid w:val="003D2629"/>
    <w:rsid w:val="003D4391"/>
    <w:rsid w:val="003D65C4"/>
    <w:rsid w:val="003E49E7"/>
    <w:rsid w:val="003E74FB"/>
    <w:rsid w:val="003F0345"/>
    <w:rsid w:val="003F3B8D"/>
    <w:rsid w:val="003F6E14"/>
    <w:rsid w:val="00402F48"/>
    <w:rsid w:val="00403D2C"/>
    <w:rsid w:val="00405336"/>
    <w:rsid w:val="00405957"/>
    <w:rsid w:val="00413CD6"/>
    <w:rsid w:val="00427354"/>
    <w:rsid w:val="00430397"/>
    <w:rsid w:val="0043564E"/>
    <w:rsid w:val="004368BF"/>
    <w:rsid w:val="00441666"/>
    <w:rsid w:val="00441F06"/>
    <w:rsid w:val="00443515"/>
    <w:rsid w:val="00443519"/>
    <w:rsid w:val="00445666"/>
    <w:rsid w:val="00446B1A"/>
    <w:rsid w:val="00446DB7"/>
    <w:rsid w:val="0045179E"/>
    <w:rsid w:val="00451EAE"/>
    <w:rsid w:val="004547D1"/>
    <w:rsid w:val="004571D5"/>
    <w:rsid w:val="00460A73"/>
    <w:rsid w:val="00461D81"/>
    <w:rsid w:val="0046356B"/>
    <w:rsid w:val="00464D11"/>
    <w:rsid w:val="00471CE2"/>
    <w:rsid w:val="00471D41"/>
    <w:rsid w:val="00477182"/>
    <w:rsid w:val="004779CB"/>
    <w:rsid w:val="00480FB6"/>
    <w:rsid w:val="0048797B"/>
    <w:rsid w:val="00491E47"/>
    <w:rsid w:val="00496232"/>
    <w:rsid w:val="00496F1E"/>
    <w:rsid w:val="004A0435"/>
    <w:rsid w:val="004A1781"/>
    <w:rsid w:val="004A1B37"/>
    <w:rsid w:val="004A66F0"/>
    <w:rsid w:val="004B4BDD"/>
    <w:rsid w:val="004B4CAE"/>
    <w:rsid w:val="004C57AB"/>
    <w:rsid w:val="004C6D92"/>
    <w:rsid w:val="004D3971"/>
    <w:rsid w:val="004D591C"/>
    <w:rsid w:val="004E1F96"/>
    <w:rsid w:val="004E42D8"/>
    <w:rsid w:val="004E6AFE"/>
    <w:rsid w:val="004E7BA2"/>
    <w:rsid w:val="004F150F"/>
    <w:rsid w:val="004F4C2D"/>
    <w:rsid w:val="004F5430"/>
    <w:rsid w:val="004F5810"/>
    <w:rsid w:val="004F7EDF"/>
    <w:rsid w:val="005001AC"/>
    <w:rsid w:val="00503259"/>
    <w:rsid w:val="0050684E"/>
    <w:rsid w:val="0051054F"/>
    <w:rsid w:val="00516380"/>
    <w:rsid w:val="00523909"/>
    <w:rsid w:val="005239E7"/>
    <w:rsid w:val="00524737"/>
    <w:rsid w:val="00525289"/>
    <w:rsid w:val="00526C5A"/>
    <w:rsid w:val="00526F9B"/>
    <w:rsid w:val="00527D71"/>
    <w:rsid w:val="005301C9"/>
    <w:rsid w:val="00531E18"/>
    <w:rsid w:val="00535135"/>
    <w:rsid w:val="00535361"/>
    <w:rsid w:val="005357EC"/>
    <w:rsid w:val="005426BB"/>
    <w:rsid w:val="00547314"/>
    <w:rsid w:val="005475A1"/>
    <w:rsid w:val="005509A2"/>
    <w:rsid w:val="00550CB7"/>
    <w:rsid w:val="005520A8"/>
    <w:rsid w:val="00554045"/>
    <w:rsid w:val="005607DD"/>
    <w:rsid w:val="00563157"/>
    <w:rsid w:val="0056359C"/>
    <w:rsid w:val="00564526"/>
    <w:rsid w:val="0057035F"/>
    <w:rsid w:val="00571130"/>
    <w:rsid w:val="005774AF"/>
    <w:rsid w:val="0057766F"/>
    <w:rsid w:val="00580780"/>
    <w:rsid w:val="005839F5"/>
    <w:rsid w:val="005902AD"/>
    <w:rsid w:val="00595BE9"/>
    <w:rsid w:val="00596B9A"/>
    <w:rsid w:val="005A558C"/>
    <w:rsid w:val="005A674F"/>
    <w:rsid w:val="005B2AF5"/>
    <w:rsid w:val="005C1377"/>
    <w:rsid w:val="005C3152"/>
    <w:rsid w:val="005E0DB4"/>
    <w:rsid w:val="005E238D"/>
    <w:rsid w:val="005E260D"/>
    <w:rsid w:val="005E28F8"/>
    <w:rsid w:val="005E305E"/>
    <w:rsid w:val="005E43AA"/>
    <w:rsid w:val="005E6513"/>
    <w:rsid w:val="005F2310"/>
    <w:rsid w:val="0060036C"/>
    <w:rsid w:val="00602166"/>
    <w:rsid w:val="00606F9B"/>
    <w:rsid w:val="006165E5"/>
    <w:rsid w:val="00630499"/>
    <w:rsid w:val="00630710"/>
    <w:rsid w:val="00630DD3"/>
    <w:rsid w:val="006318F1"/>
    <w:rsid w:val="00632ECD"/>
    <w:rsid w:val="00634D14"/>
    <w:rsid w:val="006357F6"/>
    <w:rsid w:val="00636E4B"/>
    <w:rsid w:val="0063714F"/>
    <w:rsid w:val="00642AA4"/>
    <w:rsid w:val="006456D6"/>
    <w:rsid w:val="00651114"/>
    <w:rsid w:val="00652761"/>
    <w:rsid w:val="00655621"/>
    <w:rsid w:val="00663C3E"/>
    <w:rsid w:val="00664560"/>
    <w:rsid w:val="00665D05"/>
    <w:rsid w:val="00667A67"/>
    <w:rsid w:val="00667B1B"/>
    <w:rsid w:val="00670299"/>
    <w:rsid w:val="00673F7F"/>
    <w:rsid w:val="0067444B"/>
    <w:rsid w:val="006750AF"/>
    <w:rsid w:val="00680E30"/>
    <w:rsid w:val="006810C9"/>
    <w:rsid w:val="00690E4A"/>
    <w:rsid w:val="00691985"/>
    <w:rsid w:val="00693E3F"/>
    <w:rsid w:val="00696997"/>
    <w:rsid w:val="00696FA6"/>
    <w:rsid w:val="006A18A6"/>
    <w:rsid w:val="006A1B64"/>
    <w:rsid w:val="006A2E0B"/>
    <w:rsid w:val="006A4AE1"/>
    <w:rsid w:val="006B024D"/>
    <w:rsid w:val="006B2218"/>
    <w:rsid w:val="006B268C"/>
    <w:rsid w:val="006B4E26"/>
    <w:rsid w:val="006C6EDB"/>
    <w:rsid w:val="006E2725"/>
    <w:rsid w:val="006E3F9C"/>
    <w:rsid w:val="006F10D9"/>
    <w:rsid w:val="006F19DC"/>
    <w:rsid w:val="006F2767"/>
    <w:rsid w:val="00700292"/>
    <w:rsid w:val="00703F04"/>
    <w:rsid w:val="007108F5"/>
    <w:rsid w:val="00713E5B"/>
    <w:rsid w:val="00715307"/>
    <w:rsid w:val="00715627"/>
    <w:rsid w:val="00724DE0"/>
    <w:rsid w:val="007270CD"/>
    <w:rsid w:val="007402FC"/>
    <w:rsid w:val="007411A1"/>
    <w:rsid w:val="00742ED8"/>
    <w:rsid w:val="007432CF"/>
    <w:rsid w:val="00752F6A"/>
    <w:rsid w:val="007567F9"/>
    <w:rsid w:val="0076018C"/>
    <w:rsid w:val="00762F68"/>
    <w:rsid w:val="0076386F"/>
    <w:rsid w:val="0077123C"/>
    <w:rsid w:val="00784E98"/>
    <w:rsid w:val="00790C97"/>
    <w:rsid w:val="00793072"/>
    <w:rsid w:val="007A0A07"/>
    <w:rsid w:val="007A6AB2"/>
    <w:rsid w:val="007B7E50"/>
    <w:rsid w:val="007C2972"/>
    <w:rsid w:val="007C5F1F"/>
    <w:rsid w:val="007C69E3"/>
    <w:rsid w:val="007D2986"/>
    <w:rsid w:val="007E0DCD"/>
    <w:rsid w:val="007E6B1B"/>
    <w:rsid w:val="007F33C1"/>
    <w:rsid w:val="007F475E"/>
    <w:rsid w:val="007F54CC"/>
    <w:rsid w:val="00800802"/>
    <w:rsid w:val="00807D35"/>
    <w:rsid w:val="00814B8B"/>
    <w:rsid w:val="008153F7"/>
    <w:rsid w:val="008218C4"/>
    <w:rsid w:val="0082195F"/>
    <w:rsid w:val="00821C40"/>
    <w:rsid w:val="00825329"/>
    <w:rsid w:val="0083001F"/>
    <w:rsid w:val="0083457E"/>
    <w:rsid w:val="00836E9E"/>
    <w:rsid w:val="008415E9"/>
    <w:rsid w:val="008461CB"/>
    <w:rsid w:val="00852D66"/>
    <w:rsid w:val="0085678C"/>
    <w:rsid w:val="00856820"/>
    <w:rsid w:val="008604B8"/>
    <w:rsid w:val="00863643"/>
    <w:rsid w:val="00867A98"/>
    <w:rsid w:val="00870867"/>
    <w:rsid w:val="008718CE"/>
    <w:rsid w:val="00874132"/>
    <w:rsid w:val="00881420"/>
    <w:rsid w:val="00883895"/>
    <w:rsid w:val="00883AC0"/>
    <w:rsid w:val="008849C9"/>
    <w:rsid w:val="00885C9B"/>
    <w:rsid w:val="00892E13"/>
    <w:rsid w:val="008A2663"/>
    <w:rsid w:val="008A7377"/>
    <w:rsid w:val="008B7A32"/>
    <w:rsid w:val="008C143C"/>
    <w:rsid w:val="008C5681"/>
    <w:rsid w:val="008D0D35"/>
    <w:rsid w:val="008D37D3"/>
    <w:rsid w:val="008D3C18"/>
    <w:rsid w:val="008D5D2A"/>
    <w:rsid w:val="008E05E8"/>
    <w:rsid w:val="008F4D40"/>
    <w:rsid w:val="00901F35"/>
    <w:rsid w:val="0090218C"/>
    <w:rsid w:val="00905F59"/>
    <w:rsid w:val="00914B63"/>
    <w:rsid w:val="0092651C"/>
    <w:rsid w:val="0093289C"/>
    <w:rsid w:val="00933CD5"/>
    <w:rsid w:val="009354F3"/>
    <w:rsid w:val="00936F91"/>
    <w:rsid w:val="009442CE"/>
    <w:rsid w:val="009447DC"/>
    <w:rsid w:val="00945A0C"/>
    <w:rsid w:val="0094661A"/>
    <w:rsid w:val="009577AF"/>
    <w:rsid w:val="00960AE3"/>
    <w:rsid w:val="00960EBB"/>
    <w:rsid w:val="00961BA5"/>
    <w:rsid w:val="0096542C"/>
    <w:rsid w:val="0096771F"/>
    <w:rsid w:val="009743A9"/>
    <w:rsid w:val="00980E03"/>
    <w:rsid w:val="009812BF"/>
    <w:rsid w:val="00982BD1"/>
    <w:rsid w:val="0099734D"/>
    <w:rsid w:val="009A5287"/>
    <w:rsid w:val="009B2AC5"/>
    <w:rsid w:val="009B6BD5"/>
    <w:rsid w:val="009B7984"/>
    <w:rsid w:val="009C0F81"/>
    <w:rsid w:val="009C34D2"/>
    <w:rsid w:val="009D2E3D"/>
    <w:rsid w:val="009D6023"/>
    <w:rsid w:val="009D6926"/>
    <w:rsid w:val="009E3664"/>
    <w:rsid w:val="009F0F80"/>
    <w:rsid w:val="009F4BED"/>
    <w:rsid w:val="009F7D93"/>
    <w:rsid w:val="00A17EAF"/>
    <w:rsid w:val="00A3403B"/>
    <w:rsid w:val="00A345E9"/>
    <w:rsid w:val="00A36107"/>
    <w:rsid w:val="00A374EC"/>
    <w:rsid w:val="00A42241"/>
    <w:rsid w:val="00A42A7E"/>
    <w:rsid w:val="00A51A12"/>
    <w:rsid w:val="00A627D4"/>
    <w:rsid w:val="00A633E4"/>
    <w:rsid w:val="00A655E3"/>
    <w:rsid w:val="00A715FA"/>
    <w:rsid w:val="00A735E0"/>
    <w:rsid w:val="00A74DA2"/>
    <w:rsid w:val="00A85F56"/>
    <w:rsid w:val="00A87FCD"/>
    <w:rsid w:val="00A90651"/>
    <w:rsid w:val="00A906D9"/>
    <w:rsid w:val="00A911FE"/>
    <w:rsid w:val="00A91C90"/>
    <w:rsid w:val="00A93119"/>
    <w:rsid w:val="00A95EDA"/>
    <w:rsid w:val="00AA02B8"/>
    <w:rsid w:val="00AA1A40"/>
    <w:rsid w:val="00AA2B7C"/>
    <w:rsid w:val="00AA2F5D"/>
    <w:rsid w:val="00AB0B5D"/>
    <w:rsid w:val="00AB1B81"/>
    <w:rsid w:val="00AB399E"/>
    <w:rsid w:val="00AB5BF4"/>
    <w:rsid w:val="00AC2808"/>
    <w:rsid w:val="00AC59D0"/>
    <w:rsid w:val="00AD16B1"/>
    <w:rsid w:val="00AD3096"/>
    <w:rsid w:val="00AD499C"/>
    <w:rsid w:val="00AD7278"/>
    <w:rsid w:val="00AE6D52"/>
    <w:rsid w:val="00AF29A3"/>
    <w:rsid w:val="00AF368B"/>
    <w:rsid w:val="00AF4181"/>
    <w:rsid w:val="00AF5FD2"/>
    <w:rsid w:val="00AF63EF"/>
    <w:rsid w:val="00B0071D"/>
    <w:rsid w:val="00B0186A"/>
    <w:rsid w:val="00B0567B"/>
    <w:rsid w:val="00B16B4E"/>
    <w:rsid w:val="00B24C4C"/>
    <w:rsid w:val="00B25D5A"/>
    <w:rsid w:val="00B26A95"/>
    <w:rsid w:val="00B27BA9"/>
    <w:rsid w:val="00B3186E"/>
    <w:rsid w:val="00B33DA2"/>
    <w:rsid w:val="00B34F3C"/>
    <w:rsid w:val="00B36869"/>
    <w:rsid w:val="00B37C95"/>
    <w:rsid w:val="00B412CD"/>
    <w:rsid w:val="00B43B31"/>
    <w:rsid w:val="00B46C99"/>
    <w:rsid w:val="00B47ABE"/>
    <w:rsid w:val="00B47CFA"/>
    <w:rsid w:val="00B56B95"/>
    <w:rsid w:val="00B57F00"/>
    <w:rsid w:val="00B657CB"/>
    <w:rsid w:val="00B7245B"/>
    <w:rsid w:val="00B72E65"/>
    <w:rsid w:val="00B74CD3"/>
    <w:rsid w:val="00B765F8"/>
    <w:rsid w:val="00B77B2A"/>
    <w:rsid w:val="00B81BDB"/>
    <w:rsid w:val="00B821F5"/>
    <w:rsid w:val="00B82C22"/>
    <w:rsid w:val="00B836DF"/>
    <w:rsid w:val="00B93DBA"/>
    <w:rsid w:val="00B9440A"/>
    <w:rsid w:val="00B96388"/>
    <w:rsid w:val="00B97600"/>
    <w:rsid w:val="00BA3BC6"/>
    <w:rsid w:val="00BA4FF5"/>
    <w:rsid w:val="00BB2D2A"/>
    <w:rsid w:val="00BB6FFB"/>
    <w:rsid w:val="00BC3E04"/>
    <w:rsid w:val="00BC4C89"/>
    <w:rsid w:val="00BD102B"/>
    <w:rsid w:val="00BD3E85"/>
    <w:rsid w:val="00BD58CF"/>
    <w:rsid w:val="00BF06FE"/>
    <w:rsid w:val="00BF0C92"/>
    <w:rsid w:val="00BF3985"/>
    <w:rsid w:val="00BF79D0"/>
    <w:rsid w:val="00C04CC1"/>
    <w:rsid w:val="00C07280"/>
    <w:rsid w:val="00C11BC1"/>
    <w:rsid w:val="00C150B6"/>
    <w:rsid w:val="00C158FC"/>
    <w:rsid w:val="00C16751"/>
    <w:rsid w:val="00C20644"/>
    <w:rsid w:val="00C20CA0"/>
    <w:rsid w:val="00C25647"/>
    <w:rsid w:val="00C26DFF"/>
    <w:rsid w:val="00C31FCC"/>
    <w:rsid w:val="00C36BC3"/>
    <w:rsid w:val="00C37CA1"/>
    <w:rsid w:val="00C4096C"/>
    <w:rsid w:val="00C41CC9"/>
    <w:rsid w:val="00C42775"/>
    <w:rsid w:val="00C434E6"/>
    <w:rsid w:val="00C45027"/>
    <w:rsid w:val="00C45E27"/>
    <w:rsid w:val="00C47774"/>
    <w:rsid w:val="00C505A0"/>
    <w:rsid w:val="00C50B05"/>
    <w:rsid w:val="00C50C6D"/>
    <w:rsid w:val="00C51F8F"/>
    <w:rsid w:val="00C600D9"/>
    <w:rsid w:val="00C60ED9"/>
    <w:rsid w:val="00C63E81"/>
    <w:rsid w:val="00C7252D"/>
    <w:rsid w:val="00C754B9"/>
    <w:rsid w:val="00C7742B"/>
    <w:rsid w:val="00C8099D"/>
    <w:rsid w:val="00C876D5"/>
    <w:rsid w:val="00C9081D"/>
    <w:rsid w:val="00C92B22"/>
    <w:rsid w:val="00C94DC8"/>
    <w:rsid w:val="00C970D9"/>
    <w:rsid w:val="00CA1F6D"/>
    <w:rsid w:val="00CA3F4F"/>
    <w:rsid w:val="00CB69B4"/>
    <w:rsid w:val="00CB7125"/>
    <w:rsid w:val="00CC1384"/>
    <w:rsid w:val="00CC24CB"/>
    <w:rsid w:val="00CC4FE7"/>
    <w:rsid w:val="00CC5F97"/>
    <w:rsid w:val="00CD0154"/>
    <w:rsid w:val="00CD0506"/>
    <w:rsid w:val="00CD3720"/>
    <w:rsid w:val="00CD4983"/>
    <w:rsid w:val="00CD57CC"/>
    <w:rsid w:val="00CE0A35"/>
    <w:rsid w:val="00CE592B"/>
    <w:rsid w:val="00CF1848"/>
    <w:rsid w:val="00CF257E"/>
    <w:rsid w:val="00CF5C2F"/>
    <w:rsid w:val="00CF6D26"/>
    <w:rsid w:val="00D039FD"/>
    <w:rsid w:val="00D04BCF"/>
    <w:rsid w:val="00D04E67"/>
    <w:rsid w:val="00D0708C"/>
    <w:rsid w:val="00D117F5"/>
    <w:rsid w:val="00D11A1D"/>
    <w:rsid w:val="00D143D9"/>
    <w:rsid w:val="00D1544C"/>
    <w:rsid w:val="00D225B2"/>
    <w:rsid w:val="00D266C5"/>
    <w:rsid w:val="00D26970"/>
    <w:rsid w:val="00D30B2B"/>
    <w:rsid w:val="00D32950"/>
    <w:rsid w:val="00D37911"/>
    <w:rsid w:val="00D42420"/>
    <w:rsid w:val="00D44506"/>
    <w:rsid w:val="00D52430"/>
    <w:rsid w:val="00D53ED2"/>
    <w:rsid w:val="00D5511B"/>
    <w:rsid w:val="00D61D84"/>
    <w:rsid w:val="00D63607"/>
    <w:rsid w:val="00D731FE"/>
    <w:rsid w:val="00D766F1"/>
    <w:rsid w:val="00D8062C"/>
    <w:rsid w:val="00DA2F84"/>
    <w:rsid w:val="00DA7151"/>
    <w:rsid w:val="00DB0A4B"/>
    <w:rsid w:val="00DB2E07"/>
    <w:rsid w:val="00DC1AB4"/>
    <w:rsid w:val="00DC1F67"/>
    <w:rsid w:val="00DC2325"/>
    <w:rsid w:val="00DC76DA"/>
    <w:rsid w:val="00DD7611"/>
    <w:rsid w:val="00DD7BC6"/>
    <w:rsid w:val="00DE422E"/>
    <w:rsid w:val="00DF6D4D"/>
    <w:rsid w:val="00E04A0F"/>
    <w:rsid w:val="00E05BA1"/>
    <w:rsid w:val="00E146A7"/>
    <w:rsid w:val="00E257C8"/>
    <w:rsid w:val="00E3383E"/>
    <w:rsid w:val="00E3622F"/>
    <w:rsid w:val="00E363AE"/>
    <w:rsid w:val="00E36730"/>
    <w:rsid w:val="00E41512"/>
    <w:rsid w:val="00E43782"/>
    <w:rsid w:val="00E4519A"/>
    <w:rsid w:val="00E52A48"/>
    <w:rsid w:val="00E531B2"/>
    <w:rsid w:val="00E5411B"/>
    <w:rsid w:val="00E63045"/>
    <w:rsid w:val="00E71332"/>
    <w:rsid w:val="00E73170"/>
    <w:rsid w:val="00E771C2"/>
    <w:rsid w:val="00E810A9"/>
    <w:rsid w:val="00E81D06"/>
    <w:rsid w:val="00E83A36"/>
    <w:rsid w:val="00E83BD0"/>
    <w:rsid w:val="00E853D5"/>
    <w:rsid w:val="00E94BAC"/>
    <w:rsid w:val="00E9507B"/>
    <w:rsid w:val="00E955AE"/>
    <w:rsid w:val="00E97215"/>
    <w:rsid w:val="00E9773B"/>
    <w:rsid w:val="00EA5AC4"/>
    <w:rsid w:val="00EA5CEF"/>
    <w:rsid w:val="00EA6F42"/>
    <w:rsid w:val="00EB19F0"/>
    <w:rsid w:val="00EB6256"/>
    <w:rsid w:val="00EC08A3"/>
    <w:rsid w:val="00EC13A3"/>
    <w:rsid w:val="00EC3389"/>
    <w:rsid w:val="00EC471D"/>
    <w:rsid w:val="00EC6E9D"/>
    <w:rsid w:val="00EC7582"/>
    <w:rsid w:val="00EC7C85"/>
    <w:rsid w:val="00ED50EF"/>
    <w:rsid w:val="00ED5C0C"/>
    <w:rsid w:val="00ED5D55"/>
    <w:rsid w:val="00EE6333"/>
    <w:rsid w:val="00EF0E6D"/>
    <w:rsid w:val="00EF464D"/>
    <w:rsid w:val="00F005BD"/>
    <w:rsid w:val="00F00837"/>
    <w:rsid w:val="00F04BB7"/>
    <w:rsid w:val="00F101D7"/>
    <w:rsid w:val="00F1220D"/>
    <w:rsid w:val="00F125EE"/>
    <w:rsid w:val="00F12E98"/>
    <w:rsid w:val="00F13DC4"/>
    <w:rsid w:val="00F16F8D"/>
    <w:rsid w:val="00F20F4E"/>
    <w:rsid w:val="00F218D5"/>
    <w:rsid w:val="00F22029"/>
    <w:rsid w:val="00F2520C"/>
    <w:rsid w:val="00F27697"/>
    <w:rsid w:val="00F36778"/>
    <w:rsid w:val="00F4427B"/>
    <w:rsid w:val="00F4676A"/>
    <w:rsid w:val="00F50D51"/>
    <w:rsid w:val="00F515FB"/>
    <w:rsid w:val="00F54E2F"/>
    <w:rsid w:val="00F55DEE"/>
    <w:rsid w:val="00F630EA"/>
    <w:rsid w:val="00F64DA6"/>
    <w:rsid w:val="00F7007E"/>
    <w:rsid w:val="00F73193"/>
    <w:rsid w:val="00F74F95"/>
    <w:rsid w:val="00F77950"/>
    <w:rsid w:val="00F801D6"/>
    <w:rsid w:val="00F80705"/>
    <w:rsid w:val="00F81689"/>
    <w:rsid w:val="00F81FE1"/>
    <w:rsid w:val="00F82EF7"/>
    <w:rsid w:val="00F84BD9"/>
    <w:rsid w:val="00F919DF"/>
    <w:rsid w:val="00FA1481"/>
    <w:rsid w:val="00FB7E3B"/>
    <w:rsid w:val="00FC408C"/>
    <w:rsid w:val="00FC55C4"/>
    <w:rsid w:val="00FC60CD"/>
    <w:rsid w:val="00FD1DC5"/>
    <w:rsid w:val="00FD4773"/>
    <w:rsid w:val="00FE1921"/>
    <w:rsid w:val="00FE41BE"/>
    <w:rsid w:val="00FE70EF"/>
    <w:rsid w:val="00FF04E3"/>
    <w:rsid w:val="00FF1E22"/>
    <w:rsid w:val="00FF7E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D0AD2"/>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uiPriority w:val="35"/>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qFormat/>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customStyle="1" w:styleId="12">
    <w:name w:val="未处理的提及1"/>
    <w:basedOn w:val="a2"/>
    <w:uiPriority w:val="99"/>
    <w:semiHidden/>
    <w:unhideWhenUsed/>
    <w:rsid w:val="008218C4"/>
    <w:rPr>
      <w:color w:val="808080"/>
      <w:shd w:val="clear" w:color="auto" w:fill="E6E6E6"/>
    </w:rPr>
  </w:style>
  <w:style w:type="paragraph" w:styleId="affff8">
    <w:name w:val="Revision"/>
    <w:hidden/>
    <w:uiPriority w:val="99"/>
    <w:semiHidden/>
    <w:rsid w:val="003227A1"/>
    <w:rPr>
      <w:sz w:val="24"/>
    </w:rPr>
  </w:style>
  <w:style w:type="paragraph" w:customStyle="1" w:styleId="Head">
    <w:name w:val="Head"/>
    <w:basedOn w:val="a1"/>
    <w:rsid w:val="003B6B37"/>
    <w:pPr>
      <w:keepNext/>
      <w:spacing w:before="120" w:after="120"/>
      <w:jc w:val="center"/>
      <w:outlineLvl w:val="0"/>
    </w:pPr>
    <w:rPr>
      <w:rFonts w:eastAsia="Times New Roman"/>
      <w:b/>
      <w:bCs/>
      <w:kern w:val="28"/>
      <w:sz w:val="28"/>
      <w:szCs w:val="28"/>
    </w:rPr>
  </w:style>
  <w:style w:type="paragraph" w:customStyle="1" w:styleId="Authors">
    <w:name w:val="Authors"/>
    <w:basedOn w:val="a1"/>
    <w:qFormat/>
    <w:rsid w:val="003B6B37"/>
    <w:pPr>
      <w:spacing w:before="120" w:after="360"/>
      <w:jc w:val="center"/>
    </w:pPr>
    <w:rPr>
      <w:rFonts w:eastAsia="Times New Roman"/>
      <w:szCs w:val="24"/>
    </w:rPr>
  </w:style>
  <w:style w:type="paragraph" w:customStyle="1" w:styleId="Paragraph">
    <w:name w:val="Paragraph"/>
    <w:basedOn w:val="a1"/>
    <w:rsid w:val="00441666"/>
    <w:pPr>
      <w:spacing w:before="120" w:after="100" w:afterAutospacing="1"/>
      <w:ind w:firstLine="720"/>
    </w:pPr>
    <w:rPr>
      <w:rFonts w:eastAsia="宋体"/>
      <w:szCs w:val="24"/>
      <w:lang w:eastAsia="zh-CN"/>
    </w:rPr>
  </w:style>
  <w:style w:type="character" w:styleId="affff9">
    <w:name w:val="Placeholder Text"/>
    <w:basedOn w:val="a2"/>
    <w:uiPriority w:val="99"/>
    <w:semiHidden/>
    <w:rsid w:val="00496F1E"/>
    <w:rPr>
      <w:color w:val="666666"/>
    </w:rPr>
  </w:style>
  <w:style w:type="paragraph" w:customStyle="1" w:styleId="MTDisplayEquation">
    <w:name w:val="MTDisplayEquation"/>
    <w:basedOn w:val="a1"/>
    <w:next w:val="a1"/>
    <w:link w:val="MTDisplayEquation0"/>
    <w:rsid w:val="00883895"/>
    <w:pPr>
      <w:widowControl w:val="0"/>
      <w:tabs>
        <w:tab w:val="center" w:pos="4160"/>
        <w:tab w:val="right" w:pos="8300"/>
      </w:tabs>
      <w:ind w:firstLineChars="200" w:firstLine="420"/>
      <w:jc w:val="both"/>
    </w:pPr>
    <w:rPr>
      <w:rFonts w:asciiTheme="minorHAnsi" w:hAnsiTheme="minorHAnsi" w:cstheme="minorBidi"/>
      <w:kern w:val="2"/>
      <w:sz w:val="21"/>
      <w:szCs w:val="22"/>
      <w:lang w:eastAsia="zh-CN"/>
    </w:rPr>
  </w:style>
  <w:style w:type="character" w:customStyle="1" w:styleId="MTDisplayEquation0">
    <w:name w:val="MTDisplayEquation 字符"/>
    <w:basedOn w:val="a2"/>
    <w:link w:val="MTDisplayEquation"/>
    <w:qFormat/>
    <w:rsid w:val="00883895"/>
    <w:rPr>
      <w:rFonts w:asciiTheme="minorHAnsi" w:hAnsiTheme="minorHAnsi" w:cstheme="minorBidi"/>
      <w:kern w:val="2"/>
      <w:sz w:val="21"/>
      <w:szCs w:val="22"/>
      <w:lang w:eastAsia="zh-CN"/>
    </w:rPr>
  </w:style>
  <w:style w:type="table" w:styleId="affffa">
    <w:name w:val="Table Grid"/>
    <w:basedOn w:val="a3"/>
    <w:uiPriority w:val="39"/>
    <w:rsid w:val="005711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列表段落1"/>
    <w:basedOn w:val="a1"/>
    <w:qFormat/>
    <w:rsid w:val="00E531B2"/>
    <w:pPr>
      <w:widowControl w:val="0"/>
      <w:ind w:firstLineChars="200" w:firstLine="420"/>
      <w:jc w:val="both"/>
    </w:pPr>
    <w:rPr>
      <w:rFonts w:ascii="等线" w:eastAsia="等线" w:hAnsi="等线"/>
      <w:kern w:val="2"/>
      <w:sz w:val="21"/>
      <w:szCs w:val="21"/>
      <w:lang w:eastAsia="zh-CN"/>
    </w:rPr>
  </w:style>
  <w:style w:type="paragraph" w:customStyle="1" w:styleId="EndNoteBibliographyTitle">
    <w:name w:val="EndNote Bibliography Title"/>
    <w:basedOn w:val="a1"/>
    <w:link w:val="EndNoteBibliographyTitle0"/>
    <w:rsid w:val="0063714F"/>
    <w:pPr>
      <w:jc w:val="center"/>
    </w:pPr>
    <w:rPr>
      <w:noProof/>
    </w:rPr>
  </w:style>
  <w:style w:type="character" w:customStyle="1" w:styleId="EndNoteBibliographyTitle0">
    <w:name w:val="EndNote Bibliography Title 字符"/>
    <w:basedOn w:val="a2"/>
    <w:link w:val="EndNoteBibliographyTitle"/>
    <w:rsid w:val="0063714F"/>
    <w:rPr>
      <w:noProof/>
      <w:sz w:val="24"/>
    </w:rPr>
  </w:style>
  <w:style w:type="paragraph" w:customStyle="1" w:styleId="EndNoteBibliography">
    <w:name w:val="EndNote Bibliography"/>
    <w:basedOn w:val="a1"/>
    <w:link w:val="EndNoteBibliography0"/>
    <w:rsid w:val="0063714F"/>
    <w:rPr>
      <w:noProof/>
    </w:rPr>
  </w:style>
  <w:style w:type="character" w:customStyle="1" w:styleId="EndNoteBibliography0">
    <w:name w:val="EndNote Bibliography 字符"/>
    <w:basedOn w:val="a2"/>
    <w:link w:val="EndNoteBibliography"/>
    <w:rsid w:val="0063714F"/>
    <w:rPr>
      <w:noProof/>
      <w:sz w:val="24"/>
    </w:rPr>
  </w:style>
  <w:style w:type="paragraph" w:customStyle="1" w:styleId="SOMContent">
    <w:name w:val="SOMContent"/>
    <w:basedOn w:val="a1"/>
    <w:rsid w:val="00224A74"/>
    <w:pPr>
      <w:spacing w:before="120"/>
    </w:pPr>
    <w:rPr>
      <w:rFonts w:eastAsia="Times New Roman"/>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8122792">
      <w:bodyDiv w:val="1"/>
      <w:marLeft w:val="0"/>
      <w:marRight w:val="0"/>
      <w:marTop w:val="0"/>
      <w:marBottom w:val="0"/>
      <w:divBdr>
        <w:top w:val="none" w:sz="0" w:space="0" w:color="auto"/>
        <w:left w:val="none" w:sz="0" w:space="0" w:color="auto"/>
        <w:bottom w:val="none" w:sz="0" w:space="0" w:color="auto"/>
        <w:right w:val="none" w:sz="0" w:space="0" w:color="auto"/>
      </w:divBdr>
      <w:divsChild>
        <w:div w:id="294531256">
          <w:marLeft w:val="0"/>
          <w:marRight w:val="0"/>
          <w:marTop w:val="0"/>
          <w:marBottom w:val="0"/>
          <w:divBdr>
            <w:top w:val="none" w:sz="0" w:space="0" w:color="auto"/>
            <w:left w:val="none" w:sz="0" w:space="0" w:color="auto"/>
            <w:bottom w:val="none" w:sz="0" w:space="0" w:color="auto"/>
            <w:right w:val="none" w:sz="0" w:space="0" w:color="auto"/>
          </w:divBdr>
        </w:div>
      </w:divsChild>
    </w:div>
    <w:div w:id="887646903">
      <w:bodyDiv w:val="1"/>
      <w:marLeft w:val="0"/>
      <w:marRight w:val="0"/>
      <w:marTop w:val="0"/>
      <w:marBottom w:val="0"/>
      <w:divBdr>
        <w:top w:val="none" w:sz="0" w:space="0" w:color="auto"/>
        <w:left w:val="none" w:sz="0" w:space="0" w:color="auto"/>
        <w:bottom w:val="none" w:sz="0" w:space="0" w:color="auto"/>
        <w:right w:val="none" w:sz="0" w:space="0" w:color="auto"/>
      </w:divBdr>
      <w:divsChild>
        <w:div w:id="155460665">
          <w:marLeft w:val="0"/>
          <w:marRight w:val="0"/>
          <w:marTop w:val="0"/>
          <w:marBottom w:val="0"/>
          <w:divBdr>
            <w:top w:val="none" w:sz="0" w:space="0" w:color="auto"/>
            <w:left w:val="none" w:sz="0" w:space="0" w:color="auto"/>
            <w:bottom w:val="none" w:sz="0" w:space="0" w:color="auto"/>
            <w:right w:val="none" w:sz="0" w:space="0" w:color="auto"/>
          </w:divBdr>
        </w:div>
      </w:divsChild>
    </w:div>
    <w:div w:id="1025138209">
      <w:bodyDiv w:val="1"/>
      <w:marLeft w:val="0"/>
      <w:marRight w:val="0"/>
      <w:marTop w:val="0"/>
      <w:marBottom w:val="0"/>
      <w:divBdr>
        <w:top w:val="none" w:sz="0" w:space="0" w:color="auto"/>
        <w:left w:val="none" w:sz="0" w:space="0" w:color="auto"/>
        <w:bottom w:val="none" w:sz="0" w:space="0" w:color="auto"/>
        <w:right w:val="none" w:sz="0" w:space="0" w:color="auto"/>
      </w:divBdr>
      <w:divsChild>
        <w:div w:id="1940016373">
          <w:marLeft w:val="0"/>
          <w:marRight w:val="0"/>
          <w:marTop w:val="0"/>
          <w:marBottom w:val="0"/>
          <w:divBdr>
            <w:top w:val="none" w:sz="0" w:space="0" w:color="auto"/>
            <w:left w:val="none" w:sz="0" w:space="0" w:color="auto"/>
            <w:bottom w:val="none" w:sz="0" w:space="0" w:color="auto"/>
            <w:right w:val="none" w:sz="0" w:space="0" w:color="auto"/>
          </w:divBdr>
        </w:div>
      </w:divsChild>
    </w:div>
    <w:div w:id="1069497869">
      <w:bodyDiv w:val="1"/>
      <w:marLeft w:val="0"/>
      <w:marRight w:val="0"/>
      <w:marTop w:val="0"/>
      <w:marBottom w:val="0"/>
      <w:divBdr>
        <w:top w:val="none" w:sz="0" w:space="0" w:color="auto"/>
        <w:left w:val="none" w:sz="0" w:space="0" w:color="auto"/>
        <w:bottom w:val="none" w:sz="0" w:space="0" w:color="auto"/>
        <w:right w:val="none" w:sz="0" w:space="0" w:color="auto"/>
      </w:divBdr>
    </w:div>
    <w:div w:id="1284579213">
      <w:bodyDiv w:val="1"/>
      <w:marLeft w:val="0"/>
      <w:marRight w:val="0"/>
      <w:marTop w:val="0"/>
      <w:marBottom w:val="0"/>
      <w:divBdr>
        <w:top w:val="none" w:sz="0" w:space="0" w:color="auto"/>
        <w:left w:val="none" w:sz="0" w:space="0" w:color="auto"/>
        <w:bottom w:val="none" w:sz="0" w:space="0" w:color="auto"/>
        <w:right w:val="none" w:sz="0" w:space="0" w:color="auto"/>
      </w:divBdr>
    </w:div>
    <w:div w:id="1866871272">
      <w:bodyDiv w:val="1"/>
      <w:marLeft w:val="0"/>
      <w:marRight w:val="0"/>
      <w:marTop w:val="0"/>
      <w:marBottom w:val="0"/>
      <w:divBdr>
        <w:top w:val="none" w:sz="0" w:space="0" w:color="auto"/>
        <w:left w:val="none" w:sz="0" w:space="0" w:color="auto"/>
        <w:bottom w:val="none" w:sz="0" w:space="0" w:color="auto"/>
        <w:right w:val="none" w:sz="0" w:space="0" w:color="auto"/>
      </w:divBdr>
    </w:div>
    <w:div w:id="1985620977">
      <w:bodyDiv w:val="1"/>
      <w:marLeft w:val="0"/>
      <w:marRight w:val="0"/>
      <w:marTop w:val="0"/>
      <w:marBottom w:val="0"/>
      <w:divBdr>
        <w:top w:val="none" w:sz="0" w:space="0" w:color="auto"/>
        <w:left w:val="none" w:sz="0" w:space="0" w:color="auto"/>
        <w:bottom w:val="none" w:sz="0" w:space="0" w:color="auto"/>
        <w:right w:val="none" w:sz="0" w:space="0" w:color="auto"/>
      </w:divBdr>
      <w:divsChild>
        <w:div w:id="955718444">
          <w:marLeft w:val="0"/>
          <w:marRight w:val="0"/>
          <w:marTop w:val="0"/>
          <w:marBottom w:val="0"/>
          <w:divBdr>
            <w:top w:val="none" w:sz="0" w:space="0" w:color="auto"/>
            <w:left w:val="none" w:sz="0" w:space="0" w:color="auto"/>
            <w:bottom w:val="none" w:sz="0" w:space="0" w:color="auto"/>
            <w:right w:val="none" w:sz="0" w:space="0" w:color="auto"/>
          </w:divBdr>
        </w:div>
      </w:divsChild>
    </w:div>
    <w:div w:id="2075276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image" Target="media/image5.wmf"/><Relationship Id="rId26" Type="http://schemas.openxmlformats.org/officeDocument/2006/relationships/image" Target="media/image12.png"/><Relationship Id="rId21" Type="http://schemas.openxmlformats.org/officeDocument/2006/relationships/image" Target="media/image7.png"/><Relationship Id="rId34" Type="http://schemas.openxmlformats.org/officeDocument/2006/relationships/image" Target="media/image20.png"/><Relationship Id="rId7" Type="http://schemas.openxmlformats.org/officeDocument/2006/relationships/endnotes" Target="endnotes.xml"/><Relationship Id="rId12" Type="http://schemas.openxmlformats.org/officeDocument/2006/relationships/oleObject" Target="embeddings/oleObject3.bin"/><Relationship Id="rId17" Type="http://schemas.openxmlformats.org/officeDocument/2006/relationships/oleObject" Target="embeddings/oleObject6.bin"/><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wmf"/><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footer" Target="footer1.xml"/><Relationship Id="rId10" Type="http://schemas.openxmlformats.org/officeDocument/2006/relationships/image" Target="media/image2.wmf"/><Relationship Id="rId19" Type="http://schemas.openxmlformats.org/officeDocument/2006/relationships/oleObject" Target="embeddings/oleObject7.bin"/><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4.bin"/><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eader" Target="header1.xml"/><Relationship Id="rId8" Type="http://schemas.openxmlformats.org/officeDocument/2006/relationships/image" Target="media/image1.wmf"/><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5ABECC-C05F-4606-839B-66C259B7AA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28</Pages>
  <Words>4557</Words>
  <Characters>29491</Characters>
  <Application>Microsoft Office Word</Application>
  <DocSecurity>0</DocSecurity>
  <Lines>245</Lines>
  <Paragraphs>67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33981</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uizas Q</cp:lastModifiedBy>
  <cp:revision>87</cp:revision>
  <cp:lastPrinted>2018-01-11T19:53:00Z</cp:lastPrinted>
  <dcterms:created xsi:type="dcterms:W3CDTF">2024-03-29T12:24:00Z</dcterms:created>
  <dcterms:modified xsi:type="dcterms:W3CDTF">2024-09-09T05:34:00Z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df5b0feeb80100aadd79c0bf094aaf9e5e9cc98d61b39280657a99a25704acf6</vt:lpwstr>
  </property>
</Properties>
</file>