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F2F33" w14:textId="54EDEFB4" w:rsidR="001B14D2" w:rsidRPr="001B14D2" w:rsidRDefault="001B14D2" w:rsidP="00CA55CA">
      <w:pPr>
        <w:spacing w:line="480" w:lineRule="auto"/>
        <w:jc w:val="center"/>
        <w:rPr>
          <w:sz w:val="28"/>
          <w:szCs w:val="28"/>
        </w:rPr>
      </w:pPr>
      <w:r w:rsidRPr="001B14D2">
        <w:rPr>
          <w:sz w:val="28"/>
          <w:szCs w:val="28"/>
        </w:rPr>
        <w:t>Supplemental Appendix to</w:t>
      </w:r>
    </w:p>
    <w:p w14:paraId="3E917B67" w14:textId="59CB0BC3" w:rsidR="00CA55CA" w:rsidRPr="005732F2" w:rsidRDefault="007469B2" w:rsidP="00CA55CA">
      <w:pPr>
        <w:spacing w:line="480" w:lineRule="auto"/>
        <w:jc w:val="center"/>
        <w:rPr>
          <w:b/>
          <w:bCs/>
          <w:sz w:val="28"/>
          <w:szCs w:val="28"/>
        </w:rPr>
      </w:pPr>
      <w:r w:rsidRPr="005732F2">
        <w:rPr>
          <w:b/>
          <w:bCs/>
          <w:sz w:val="28"/>
          <w:szCs w:val="28"/>
        </w:rPr>
        <w:t>Assessing the Survival Benefit of Primary Tumor Treatment in Uveal Melanoma: A Re-analysis of COMS and NHS Cohorts</w:t>
      </w:r>
    </w:p>
    <w:p w14:paraId="7EA242DB" w14:textId="5C5BCDDF" w:rsidR="00E1170B" w:rsidRPr="005732F2" w:rsidRDefault="00E1170B" w:rsidP="00E1170B">
      <w:pPr>
        <w:jc w:val="center"/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5732F2">
        <w:rPr>
          <w:noProof/>
          <w:sz w:val="22"/>
          <w:szCs w:val="22"/>
        </w:rPr>
        <w:t>Hans Witzenhausen</w:t>
      </w:r>
      <w:r w:rsidRPr="005732F2">
        <w:rPr>
          <w:noProof/>
          <w:sz w:val="22"/>
          <w:szCs w:val="22"/>
          <w:vertAlign w:val="superscript"/>
        </w:rPr>
        <w:t>1</w:t>
      </w:r>
      <w:r w:rsidRPr="005732F2">
        <w:rPr>
          <w:noProof/>
          <w:sz w:val="22"/>
          <w:szCs w:val="22"/>
        </w:rPr>
        <w:t>, Gustav Stålhammar</w:t>
      </w:r>
      <w:r w:rsidRPr="005732F2">
        <w:rPr>
          <w:noProof/>
          <w:sz w:val="22"/>
          <w:szCs w:val="22"/>
          <w:vertAlign w:val="superscript"/>
        </w:rPr>
        <w:t>1,2,3</w:t>
      </w:r>
    </w:p>
    <w:p w14:paraId="31EBB968" w14:textId="77777777" w:rsidR="00E1170B" w:rsidRPr="005732F2" w:rsidRDefault="00E1170B" w:rsidP="00E1170B">
      <w:pPr>
        <w:rPr>
          <w:noProof/>
        </w:rPr>
      </w:pPr>
    </w:p>
    <w:p w14:paraId="6985E882" w14:textId="6DF377B5" w:rsidR="00E1170B" w:rsidRPr="005732F2" w:rsidRDefault="00E1170B" w:rsidP="00E1170B">
      <w:pPr>
        <w:jc w:val="center"/>
        <w:rPr>
          <w:noProof/>
          <w:szCs w:val="20"/>
        </w:rPr>
      </w:pPr>
      <w:r w:rsidRPr="005732F2">
        <w:rPr>
          <w:noProof/>
          <w:szCs w:val="20"/>
          <w:vertAlign w:val="superscript"/>
        </w:rPr>
        <w:t>1</w:t>
      </w:r>
      <w:r w:rsidRPr="005732F2">
        <w:rPr>
          <w:noProof/>
          <w:szCs w:val="20"/>
        </w:rPr>
        <w:t>St. Erik Ophthalmic Pathology Laboratory, St. Erik Eye Hospital, Stockholm, Sweden</w:t>
      </w:r>
    </w:p>
    <w:p w14:paraId="455C9D1A" w14:textId="1BE8B453" w:rsidR="00E1170B" w:rsidRPr="005732F2" w:rsidRDefault="00E1170B" w:rsidP="00E1170B">
      <w:pPr>
        <w:jc w:val="center"/>
        <w:rPr>
          <w:noProof/>
          <w:szCs w:val="20"/>
        </w:rPr>
      </w:pPr>
      <w:r w:rsidRPr="005732F2">
        <w:rPr>
          <w:noProof/>
          <w:szCs w:val="20"/>
          <w:vertAlign w:val="superscript"/>
        </w:rPr>
        <w:t>2</w:t>
      </w:r>
      <w:r w:rsidRPr="005732F2">
        <w:rPr>
          <w:noProof/>
          <w:szCs w:val="20"/>
        </w:rPr>
        <w:t>Department of Clinical Neuroscience, Division of Eye and Vision, Karolinska Institutet, Stockholm, Sweden</w:t>
      </w:r>
    </w:p>
    <w:p w14:paraId="0D03DA1F" w14:textId="619F8F3A" w:rsidR="00E1170B" w:rsidRDefault="00E1170B" w:rsidP="00E1170B">
      <w:pPr>
        <w:jc w:val="center"/>
        <w:rPr>
          <w:noProof/>
          <w:szCs w:val="20"/>
        </w:rPr>
      </w:pPr>
      <w:r w:rsidRPr="005732F2">
        <w:rPr>
          <w:noProof/>
          <w:szCs w:val="20"/>
          <w:vertAlign w:val="superscript"/>
        </w:rPr>
        <w:t>3</w:t>
      </w:r>
      <w:r w:rsidRPr="005732F2">
        <w:rPr>
          <w:noProof/>
          <w:szCs w:val="20"/>
        </w:rPr>
        <w:t>Ocular Oncology Service, St. Erik Eye Hospital, Stockholm, Sweden</w:t>
      </w:r>
    </w:p>
    <w:p w14:paraId="1614A5C8" w14:textId="77777777" w:rsidR="00F573CD" w:rsidRDefault="00F573CD" w:rsidP="00E1170B">
      <w:pPr>
        <w:jc w:val="center"/>
        <w:rPr>
          <w:noProof/>
          <w:szCs w:val="20"/>
        </w:rPr>
      </w:pPr>
    </w:p>
    <w:p w14:paraId="7F0CA86A" w14:textId="77777777" w:rsidR="00F573CD" w:rsidRDefault="00F573CD" w:rsidP="00E1170B">
      <w:pPr>
        <w:jc w:val="center"/>
        <w:rPr>
          <w:noProof/>
          <w:szCs w:val="20"/>
        </w:rPr>
      </w:pPr>
    </w:p>
    <w:p w14:paraId="30328DF8" w14:textId="77777777" w:rsidR="00F573CD" w:rsidRDefault="00F573CD" w:rsidP="00E1170B">
      <w:pPr>
        <w:jc w:val="center"/>
        <w:rPr>
          <w:noProof/>
          <w:szCs w:val="20"/>
        </w:rPr>
      </w:pPr>
    </w:p>
    <w:p w14:paraId="417E3DB3" w14:textId="77777777" w:rsidR="00F573CD" w:rsidRDefault="00F573CD" w:rsidP="00E1170B">
      <w:pPr>
        <w:jc w:val="center"/>
        <w:rPr>
          <w:noProof/>
          <w:szCs w:val="20"/>
        </w:rPr>
      </w:pPr>
    </w:p>
    <w:p w14:paraId="7F68CA41" w14:textId="77777777" w:rsidR="00F573CD" w:rsidRDefault="00F573CD" w:rsidP="00E1170B">
      <w:pPr>
        <w:jc w:val="center"/>
        <w:rPr>
          <w:noProof/>
          <w:szCs w:val="20"/>
        </w:rPr>
      </w:pPr>
    </w:p>
    <w:p w14:paraId="6FB17D90" w14:textId="77777777" w:rsidR="00F573CD" w:rsidRDefault="00F573CD" w:rsidP="00E1170B">
      <w:pPr>
        <w:jc w:val="center"/>
        <w:rPr>
          <w:noProof/>
          <w:szCs w:val="20"/>
        </w:rPr>
      </w:pPr>
    </w:p>
    <w:p w14:paraId="15BA14CF" w14:textId="77777777" w:rsidR="00F573CD" w:rsidRDefault="00F573CD" w:rsidP="00E1170B">
      <w:pPr>
        <w:jc w:val="center"/>
        <w:rPr>
          <w:noProof/>
          <w:szCs w:val="20"/>
        </w:rPr>
      </w:pPr>
    </w:p>
    <w:p w14:paraId="5469DCAE" w14:textId="77777777" w:rsidR="00F573CD" w:rsidRDefault="00F573CD" w:rsidP="00E1170B">
      <w:pPr>
        <w:jc w:val="center"/>
        <w:rPr>
          <w:noProof/>
          <w:szCs w:val="20"/>
        </w:rPr>
      </w:pPr>
    </w:p>
    <w:p w14:paraId="54C1D8AD" w14:textId="77777777" w:rsidR="00F573CD" w:rsidRDefault="00F573CD" w:rsidP="00E1170B">
      <w:pPr>
        <w:jc w:val="center"/>
        <w:rPr>
          <w:noProof/>
          <w:szCs w:val="20"/>
        </w:rPr>
      </w:pPr>
    </w:p>
    <w:p w14:paraId="0937C407" w14:textId="77777777" w:rsidR="00F573CD" w:rsidRDefault="00F573CD" w:rsidP="00E1170B">
      <w:pPr>
        <w:jc w:val="center"/>
        <w:rPr>
          <w:noProof/>
          <w:szCs w:val="20"/>
        </w:rPr>
      </w:pPr>
    </w:p>
    <w:p w14:paraId="1FC3E193" w14:textId="77777777" w:rsidR="00F573CD" w:rsidRPr="005732F2" w:rsidRDefault="00F573CD" w:rsidP="00E1170B">
      <w:pPr>
        <w:jc w:val="center"/>
        <w:rPr>
          <w:noProof/>
          <w:szCs w:val="20"/>
        </w:rPr>
      </w:pPr>
    </w:p>
    <w:p w14:paraId="15B9F434" w14:textId="77777777" w:rsidR="00E1170B" w:rsidRPr="005732F2" w:rsidRDefault="00E1170B" w:rsidP="00E1170B">
      <w:pPr>
        <w:jc w:val="center"/>
        <w:rPr>
          <w:noProof/>
          <w:szCs w:val="20"/>
        </w:rPr>
      </w:pPr>
    </w:p>
    <w:p w14:paraId="3876C20C" w14:textId="428B9193" w:rsidR="00F573CD" w:rsidRPr="00F573CD" w:rsidRDefault="001B14D2">
      <w:pPr>
        <w:pStyle w:val="Innehll1"/>
        <w:tabs>
          <w:tab w:val="right" w:leader="underscore" w:pos="9016"/>
        </w:tabs>
        <w:rPr>
          <w:rFonts w:ascii="Helvetica Neue" w:eastAsiaTheme="minorEastAsia" w:hAnsi="Helvetica Neue"/>
          <w:b w:val="0"/>
          <w:bCs w:val="0"/>
          <w:i w:val="0"/>
          <w:iCs w:val="0"/>
          <w:noProof/>
          <w:kern w:val="2"/>
          <w:lang w:val="sv-US" w:eastAsia="sv-SE"/>
          <w14:ligatures w14:val="standardContextual"/>
        </w:rPr>
      </w:pPr>
      <w:r w:rsidRPr="00F573CD">
        <w:rPr>
          <w:rFonts w:ascii="Helvetica Neue" w:hAnsi="Helvetica Neue"/>
          <w:b w:val="0"/>
          <w:bCs w:val="0"/>
        </w:rPr>
        <w:fldChar w:fldCharType="begin"/>
      </w:r>
      <w:r w:rsidRPr="00F573CD">
        <w:rPr>
          <w:rFonts w:ascii="Helvetica Neue" w:hAnsi="Helvetica Neue"/>
          <w:b w:val="0"/>
          <w:bCs w:val="0"/>
        </w:rPr>
        <w:instrText xml:space="preserve"> TOC \o "1-3" \h \z \u </w:instrText>
      </w:r>
      <w:r w:rsidRPr="00F573CD">
        <w:rPr>
          <w:rFonts w:ascii="Helvetica Neue" w:hAnsi="Helvetica Neue"/>
          <w:b w:val="0"/>
          <w:bCs w:val="0"/>
        </w:rPr>
        <w:fldChar w:fldCharType="separate"/>
      </w:r>
      <w:hyperlink w:anchor="_Toc176783833" w:history="1">
        <w:r w:rsidR="00F573CD" w:rsidRPr="00F573CD">
          <w:rPr>
            <w:rStyle w:val="Hyperlnk"/>
            <w:rFonts w:ascii="Helvetica Neue" w:hAnsi="Helvetica Neue"/>
            <w:b w:val="0"/>
            <w:bCs w:val="0"/>
            <w:noProof/>
          </w:rPr>
          <w:t>Supplemental code 1. R Script for Reverse-Engineering the COMS Cohort</w:t>
        </w:r>
        <w:r w:rsidR="00F573CD" w:rsidRPr="00F573CD">
          <w:rPr>
            <w:rFonts w:ascii="Helvetica Neue" w:hAnsi="Helvetica Neue"/>
            <w:b w:val="0"/>
            <w:bCs w:val="0"/>
            <w:noProof/>
            <w:webHidden/>
          </w:rPr>
          <w:tab/>
        </w:r>
        <w:r w:rsidR="00F573CD" w:rsidRPr="00F573CD">
          <w:rPr>
            <w:rFonts w:ascii="Helvetica Neue" w:hAnsi="Helvetica Neue"/>
            <w:b w:val="0"/>
            <w:bCs w:val="0"/>
            <w:noProof/>
            <w:webHidden/>
          </w:rPr>
          <w:fldChar w:fldCharType="begin"/>
        </w:r>
        <w:r w:rsidR="00F573CD" w:rsidRPr="00F573CD">
          <w:rPr>
            <w:rFonts w:ascii="Helvetica Neue" w:hAnsi="Helvetica Neue"/>
            <w:b w:val="0"/>
            <w:bCs w:val="0"/>
            <w:noProof/>
            <w:webHidden/>
          </w:rPr>
          <w:instrText xml:space="preserve"> PAGEREF _Toc176783833 \h </w:instrText>
        </w:r>
        <w:r w:rsidR="00F573CD" w:rsidRPr="00F573CD">
          <w:rPr>
            <w:rFonts w:ascii="Helvetica Neue" w:hAnsi="Helvetica Neue"/>
            <w:b w:val="0"/>
            <w:bCs w:val="0"/>
            <w:noProof/>
            <w:webHidden/>
          </w:rPr>
        </w:r>
        <w:r w:rsidR="00F573CD" w:rsidRPr="00F573CD">
          <w:rPr>
            <w:rFonts w:ascii="Helvetica Neue" w:hAnsi="Helvetica Neue"/>
            <w:b w:val="0"/>
            <w:bCs w:val="0"/>
            <w:noProof/>
            <w:webHidden/>
          </w:rPr>
          <w:fldChar w:fldCharType="separate"/>
        </w:r>
        <w:r w:rsidR="001F008B">
          <w:rPr>
            <w:rFonts w:ascii="Helvetica Neue" w:hAnsi="Helvetica Neue"/>
            <w:b w:val="0"/>
            <w:bCs w:val="0"/>
            <w:noProof/>
            <w:webHidden/>
          </w:rPr>
          <w:t>2</w:t>
        </w:r>
        <w:r w:rsidR="00F573CD" w:rsidRPr="00F573CD">
          <w:rPr>
            <w:rFonts w:ascii="Helvetica Neue" w:hAnsi="Helvetica Neue"/>
            <w:b w:val="0"/>
            <w:bCs w:val="0"/>
            <w:noProof/>
            <w:webHidden/>
          </w:rPr>
          <w:fldChar w:fldCharType="end"/>
        </w:r>
      </w:hyperlink>
    </w:p>
    <w:p w14:paraId="3EFF230C" w14:textId="543251CE" w:rsidR="00F573CD" w:rsidRPr="00F573CD" w:rsidRDefault="00F573CD">
      <w:pPr>
        <w:pStyle w:val="Innehll1"/>
        <w:tabs>
          <w:tab w:val="right" w:leader="underscore" w:pos="9016"/>
        </w:tabs>
        <w:rPr>
          <w:rFonts w:ascii="Helvetica Neue" w:eastAsiaTheme="minorEastAsia" w:hAnsi="Helvetica Neue"/>
          <w:b w:val="0"/>
          <w:bCs w:val="0"/>
          <w:i w:val="0"/>
          <w:iCs w:val="0"/>
          <w:noProof/>
          <w:kern w:val="2"/>
          <w:lang w:val="sv-US" w:eastAsia="sv-SE"/>
          <w14:ligatures w14:val="standardContextual"/>
        </w:rPr>
      </w:pPr>
      <w:hyperlink w:anchor="_Toc176783834" w:history="1">
        <w:r w:rsidRPr="00F573CD">
          <w:rPr>
            <w:rStyle w:val="Hyperlnk"/>
            <w:rFonts w:ascii="Helvetica Neue" w:hAnsi="Helvetica Neue"/>
            <w:b w:val="0"/>
            <w:bCs w:val="0"/>
            <w:noProof/>
          </w:rPr>
          <w:t>Supplemental code 2. R Script for Reverse-Engineering the NHS Cohort</w:t>
        </w:r>
        <w:r w:rsidRPr="00F573CD">
          <w:rPr>
            <w:rFonts w:ascii="Helvetica Neue" w:hAnsi="Helvetica Neue"/>
            <w:b w:val="0"/>
            <w:bCs w:val="0"/>
            <w:noProof/>
            <w:webHidden/>
          </w:rPr>
          <w:tab/>
        </w:r>
        <w:r w:rsidRPr="00F573CD">
          <w:rPr>
            <w:rFonts w:ascii="Helvetica Neue" w:hAnsi="Helvetica Neue"/>
            <w:b w:val="0"/>
            <w:bCs w:val="0"/>
            <w:noProof/>
            <w:webHidden/>
          </w:rPr>
          <w:fldChar w:fldCharType="begin"/>
        </w:r>
        <w:r w:rsidRPr="00F573CD">
          <w:rPr>
            <w:rFonts w:ascii="Helvetica Neue" w:hAnsi="Helvetica Neue"/>
            <w:b w:val="0"/>
            <w:bCs w:val="0"/>
            <w:noProof/>
            <w:webHidden/>
          </w:rPr>
          <w:instrText xml:space="preserve"> PAGEREF _Toc176783834 \h </w:instrText>
        </w:r>
        <w:r w:rsidRPr="00F573CD">
          <w:rPr>
            <w:rFonts w:ascii="Helvetica Neue" w:hAnsi="Helvetica Neue"/>
            <w:b w:val="0"/>
            <w:bCs w:val="0"/>
            <w:noProof/>
            <w:webHidden/>
          </w:rPr>
        </w:r>
        <w:r w:rsidRPr="00F573CD">
          <w:rPr>
            <w:rFonts w:ascii="Helvetica Neue" w:hAnsi="Helvetica Neue"/>
            <w:b w:val="0"/>
            <w:bCs w:val="0"/>
            <w:noProof/>
            <w:webHidden/>
          </w:rPr>
          <w:fldChar w:fldCharType="separate"/>
        </w:r>
        <w:r w:rsidR="001F008B">
          <w:rPr>
            <w:rFonts w:ascii="Helvetica Neue" w:hAnsi="Helvetica Neue"/>
            <w:b w:val="0"/>
            <w:bCs w:val="0"/>
            <w:noProof/>
            <w:webHidden/>
          </w:rPr>
          <w:t>4</w:t>
        </w:r>
        <w:r w:rsidRPr="00F573CD">
          <w:rPr>
            <w:rFonts w:ascii="Helvetica Neue" w:hAnsi="Helvetica Neue"/>
            <w:b w:val="0"/>
            <w:bCs w:val="0"/>
            <w:noProof/>
            <w:webHidden/>
          </w:rPr>
          <w:fldChar w:fldCharType="end"/>
        </w:r>
      </w:hyperlink>
    </w:p>
    <w:p w14:paraId="5135A083" w14:textId="5CF05149" w:rsidR="00E1170B" w:rsidRPr="005732F2" w:rsidRDefault="001B14D2" w:rsidP="00E1170B">
      <w:r w:rsidRPr="00F573CD">
        <w:fldChar w:fldCharType="end"/>
      </w:r>
    </w:p>
    <w:p w14:paraId="2788B276" w14:textId="44857C0F" w:rsidR="00E1170B" w:rsidRPr="005732F2" w:rsidRDefault="00E1170B" w:rsidP="00E1170B">
      <w:r w:rsidRPr="005732F2">
        <w:br w:type="page"/>
      </w:r>
    </w:p>
    <w:p w14:paraId="31E57189" w14:textId="08CC3A05" w:rsidR="007E52C9" w:rsidRDefault="001B14D2" w:rsidP="001B14D2">
      <w:pPr>
        <w:pStyle w:val="Rubrik1"/>
      </w:pPr>
      <w:bookmarkStart w:id="0" w:name="_Toc176783833"/>
      <w:r w:rsidRPr="001B14D2">
        <w:lastRenderedPageBreak/>
        <w:t>Supplemental code 1</w:t>
      </w:r>
      <w:r>
        <w:t xml:space="preserve">. </w:t>
      </w:r>
      <w:r w:rsidRPr="001B14D2">
        <w:t>R Script for Reverse-Engineering the COMS Cohort</w:t>
      </w:r>
      <w:bookmarkEnd w:id="0"/>
    </w:p>
    <w:p w14:paraId="33160C4B" w14:textId="77777777" w:rsidR="001B14D2" w:rsidRDefault="001B14D2" w:rsidP="001B14D2"/>
    <w:p w14:paraId="318826AF" w14:textId="77777777" w:rsidR="001B14D2" w:rsidRDefault="001B14D2" w:rsidP="001B14D2">
      <w:r>
        <w:t># Provided survival data for the COMS cohort</w:t>
      </w:r>
    </w:p>
    <w:p w14:paraId="4F40CE28" w14:textId="77777777" w:rsidR="001B14D2" w:rsidRDefault="001B14D2" w:rsidP="001B14D2">
      <w:proofErr w:type="spellStart"/>
      <w:r>
        <w:t>coms_years</w:t>
      </w:r>
      <w:proofErr w:type="spellEnd"/>
      <w:r>
        <w:t xml:space="preserve"> &lt;- c(</w:t>
      </w:r>
    </w:p>
    <w:p w14:paraId="0431B26C" w14:textId="77777777" w:rsidR="001B14D2" w:rsidRDefault="001B14D2" w:rsidP="001B14D2">
      <w:r>
        <w:t xml:space="preserve">  0.0, 0.5, 0.7, 0.8, 1.0, 1.1, 1.3, 1.3, 1.4, 1.5, 1.6, 1.7, 1.8, 1.9, 2.0, </w:t>
      </w:r>
    </w:p>
    <w:p w14:paraId="01967D34" w14:textId="77777777" w:rsidR="001B14D2" w:rsidRDefault="001B14D2" w:rsidP="001B14D2">
      <w:r>
        <w:t xml:space="preserve">  2.2, 2.3, 2.4, 2.5, 2.6, 2.7, 2.7, 2.9, 3.0, 3.1, 3.2, 3.3, 3.4, 3.5, 3.7, </w:t>
      </w:r>
    </w:p>
    <w:p w14:paraId="054DEE90" w14:textId="77777777" w:rsidR="001B14D2" w:rsidRDefault="001B14D2" w:rsidP="001B14D2">
      <w:r>
        <w:t xml:space="preserve">  3.8, 4.0, 4.0, 4.1, 4.2, 4.3, 4.4, 4.5, 4.7, 4.8, 4.9, 5.0, 5.1, 5.2, 5.3, </w:t>
      </w:r>
    </w:p>
    <w:p w14:paraId="19C5C669" w14:textId="77777777" w:rsidR="001B14D2" w:rsidRDefault="001B14D2" w:rsidP="001B14D2">
      <w:r>
        <w:t xml:space="preserve">  5.4, 5.5, 5.7, 5.7, 5.9, 6.0, 6.0, 6.2, 6.3, 6.4, 6.5, 6.5, 6.7, 6.8, 7.0, </w:t>
      </w:r>
    </w:p>
    <w:p w14:paraId="53595CAE" w14:textId="77777777" w:rsidR="001B14D2" w:rsidRDefault="001B14D2" w:rsidP="001B14D2">
      <w:r>
        <w:t xml:space="preserve">  7.1, 7.2, 7.3, 7.4, 7.5, 7.6, 7.7, 7.8, 8.0</w:t>
      </w:r>
    </w:p>
    <w:p w14:paraId="26455211" w14:textId="77777777" w:rsidR="001B14D2" w:rsidRDefault="001B14D2" w:rsidP="001B14D2">
      <w:r>
        <w:t>)</w:t>
      </w:r>
    </w:p>
    <w:p w14:paraId="4C6A0D79" w14:textId="77777777" w:rsidR="001B14D2" w:rsidRDefault="001B14D2" w:rsidP="001B14D2"/>
    <w:p w14:paraId="1B93B6BF" w14:textId="77777777" w:rsidR="001B14D2" w:rsidRDefault="001B14D2" w:rsidP="001B14D2">
      <w:proofErr w:type="spellStart"/>
      <w:r>
        <w:t>coms_percent_dead</w:t>
      </w:r>
      <w:proofErr w:type="spellEnd"/>
      <w:r>
        <w:t xml:space="preserve"> &lt;- c(</w:t>
      </w:r>
    </w:p>
    <w:p w14:paraId="0CD6846C" w14:textId="77777777" w:rsidR="001B14D2" w:rsidRDefault="001B14D2" w:rsidP="001B14D2">
      <w:r>
        <w:t xml:space="preserve">  0.0, 0.3, 0.5, 0.8, 1.1, 1.4, 1.5, 2.3, 2.4, 2.3, 2.8, 2.9, 3.1, 3.1, 3.7, </w:t>
      </w:r>
    </w:p>
    <w:p w14:paraId="1CA2DE35" w14:textId="77777777" w:rsidR="001B14D2" w:rsidRDefault="001B14D2" w:rsidP="001B14D2">
      <w:r>
        <w:t xml:space="preserve">  4.0, 4.8, 5.4, 5.7, 6.2, 7.0, 7.5, 8.2, 8.9, 9.3, 10.3, 10.7, 11.4, 11.7, </w:t>
      </w:r>
    </w:p>
    <w:p w14:paraId="2F3348DC" w14:textId="77777777" w:rsidR="001B14D2" w:rsidRDefault="001B14D2" w:rsidP="001B14D2">
      <w:r>
        <w:t xml:space="preserve">  12.1, 12.8, 13.6, 14.4, 14.9, 15.4, 15.8, 16.3, 17.1, 17.7, 18.0, 18.4, 18.8, </w:t>
      </w:r>
    </w:p>
    <w:p w14:paraId="5D7EDCD6" w14:textId="77777777" w:rsidR="001B14D2" w:rsidRDefault="001B14D2" w:rsidP="001B14D2">
      <w:r>
        <w:t xml:space="preserve">  19.4, 19.5, 19.9, 20.2, 20.8, 21.2, 21.7, 21.9, 22.1, 22.8, 23.5, 23.6, 24.1, </w:t>
      </w:r>
    </w:p>
    <w:p w14:paraId="66EAF16E" w14:textId="77777777" w:rsidR="001B14D2" w:rsidRDefault="001B14D2" w:rsidP="001B14D2">
      <w:r>
        <w:t xml:space="preserve">  24.2, 24.5, 24.6, 25.5, 25.9, 26.4, 26.9, 27.3, 27.8, 28.3, 28.3, 28.6, 28.7, </w:t>
      </w:r>
    </w:p>
    <w:p w14:paraId="5E3CF42F" w14:textId="77777777" w:rsidR="001B14D2" w:rsidRDefault="001B14D2" w:rsidP="001B14D2">
      <w:r>
        <w:t xml:space="preserve">  29.0</w:t>
      </w:r>
    </w:p>
    <w:p w14:paraId="63708624" w14:textId="77777777" w:rsidR="001B14D2" w:rsidRDefault="001B14D2" w:rsidP="001B14D2">
      <w:r>
        <w:t>)</w:t>
      </w:r>
    </w:p>
    <w:p w14:paraId="6ED6EF76" w14:textId="77777777" w:rsidR="001B14D2" w:rsidRDefault="001B14D2" w:rsidP="001B14D2"/>
    <w:p w14:paraId="46AD80A5" w14:textId="77777777" w:rsidR="001B14D2" w:rsidRDefault="001B14D2" w:rsidP="001B14D2">
      <w:r>
        <w:t># Set total number of patients</w:t>
      </w:r>
    </w:p>
    <w:p w14:paraId="092D20AC" w14:textId="77777777" w:rsidR="001B14D2" w:rsidRDefault="001B14D2" w:rsidP="001B14D2">
      <w:proofErr w:type="spellStart"/>
      <w:r>
        <w:t>coms_patients</w:t>
      </w:r>
      <w:proofErr w:type="spellEnd"/>
      <w:r>
        <w:t xml:space="preserve"> &lt;- 1317</w:t>
      </w:r>
    </w:p>
    <w:p w14:paraId="234B1B16" w14:textId="77777777" w:rsidR="001B14D2" w:rsidRDefault="001B14D2" w:rsidP="001B14D2">
      <w:proofErr w:type="spellStart"/>
      <w:r>
        <w:t>coms_final_mortality</w:t>
      </w:r>
      <w:proofErr w:type="spellEnd"/>
      <w:r>
        <w:t xml:space="preserve"> &lt;- 0.290  # 29.0% final mortality</w:t>
      </w:r>
    </w:p>
    <w:p w14:paraId="135AE21A" w14:textId="77777777" w:rsidR="001B14D2" w:rsidRDefault="001B14D2" w:rsidP="001B14D2"/>
    <w:p w14:paraId="20A0C162" w14:textId="77777777" w:rsidR="001B14D2" w:rsidRDefault="001B14D2" w:rsidP="001B14D2">
      <w:r>
        <w:t># Function to generate survival times and event status for COMS cohort</w:t>
      </w:r>
    </w:p>
    <w:p w14:paraId="5227A072" w14:textId="77777777" w:rsidR="001B14D2" w:rsidRDefault="001B14D2" w:rsidP="001B14D2">
      <w:proofErr w:type="spellStart"/>
      <w:r>
        <w:t>generate_survival_data_coms</w:t>
      </w:r>
      <w:proofErr w:type="spellEnd"/>
      <w:r>
        <w:t xml:space="preserve"> &lt;- function(</w:t>
      </w:r>
      <w:proofErr w:type="spellStart"/>
      <w:r>
        <w:t>num_patients</w:t>
      </w:r>
      <w:proofErr w:type="spellEnd"/>
      <w:r>
        <w:t xml:space="preserve">, years, </w:t>
      </w:r>
      <w:proofErr w:type="spellStart"/>
      <w:r>
        <w:t>percent_dead</w:t>
      </w:r>
      <w:proofErr w:type="spellEnd"/>
      <w:r>
        <w:t xml:space="preserve">, </w:t>
      </w:r>
      <w:proofErr w:type="spellStart"/>
      <w:r>
        <w:t>final_mortality</w:t>
      </w:r>
      <w:proofErr w:type="spellEnd"/>
      <w:r>
        <w:t>) {</w:t>
      </w:r>
    </w:p>
    <w:p w14:paraId="55431911" w14:textId="77777777" w:rsidR="001B14D2" w:rsidRDefault="001B14D2" w:rsidP="001B14D2">
      <w:r>
        <w:t xml:space="preserve">  </w:t>
      </w:r>
      <w:proofErr w:type="spellStart"/>
      <w:r>
        <w:t>survival_times</w:t>
      </w:r>
      <w:proofErr w:type="spellEnd"/>
      <w:r>
        <w:t xml:space="preserve"> &lt;- c()</w:t>
      </w:r>
    </w:p>
    <w:p w14:paraId="0A259159" w14:textId="77777777" w:rsidR="001B14D2" w:rsidRDefault="001B14D2" w:rsidP="001B14D2">
      <w:r>
        <w:t xml:space="preserve">  events &lt;- c()</w:t>
      </w:r>
    </w:p>
    <w:p w14:paraId="5E45B396" w14:textId="77777777" w:rsidR="001B14D2" w:rsidRDefault="001B14D2" w:rsidP="001B14D2">
      <w:r>
        <w:t xml:space="preserve">  </w:t>
      </w:r>
      <w:proofErr w:type="spellStart"/>
      <w:r>
        <w:t>cumulative_deaths</w:t>
      </w:r>
      <w:proofErr w:type="spellEnd"/>
      <w:r>
        <w:t xml:space="preserve"> &lt;- 0</w:t>
      </w:r>
    </w:p>
    <w:p w14:paraId="33075A6F" w14:textId="77777777" w:rsidR="001B14D2" w:rsidRDefault="001B14D2" w:rsidP="001B14D2">
      <w:r>
        <w:t xml:space="preserve">  </w:t>
      </w:r>
    </w:p>
    <w:p w14:paraId="3C251F1A" w14:textId="77777777" w:rsidR="001B14D2" w:rsidRDefault="001B14D2" w:rsidP="001B14D2">
      <w:r>
        <w:t xml:space="preserve">  # Calculate total deaths needed by the end of the period</w:t>
      </w:r>
    </w:p>
    <w:p w14:paraId="77270CEC" w14:textId="77777777" w:rsidR="001B14D2" w:rsidRDefault="001B14D2" w:rsidP="001B14D2">
      <w:r>
        <w:t xml:space="preserve">  </w:t>
      </w:r>
      <w:proofErr w:type="spellStart"/>
      <w:r>
        <w:t>final_deaths</w:t>
      </w:r>
      <w:proofErr w:type="spellEnd"/>
      <w:r>
        <w:t xml:space="preserve"> &lt;- round(</w:t>
      </w:r>
      <w:proofErr w:type="spellStart"/>
      <w:r>
        <w:t>final_mortality</w:t>
      </w:r>
      <w:proofErr w:type="spellEnd"/>
      <w:r>
        <w:t xml:space="preserve"> * </w:t>
      </w:r>
      <w:proofErr w:type="spellStart"/>
      <w:r>
        <w:t>num_patients</w:t>
      </w:r>
      <w:proofErr w:type="spellEnd"/>
      <w:r>
        <w:t>)</w:t>
      </w:r>
    </w:p>
    <w:p w14:paraId="3027A9D4" w14:textId="77777777" w:rsidR="001B14D2" w:rsidRDefault="001B14D2" w:rsidP="001B14D2">
      <w:r>
        <w:t xml:space="preserve">  </w:t>
      </w:r>
    </w:p>
    <w:p w14:paraId="7CAAF9A9" w14:textId="77777777" w:rsidR="001B14D2" w:rsidRDefault="001B14D2" w:rsidP="001B14D2">
      <w:r>
        <w:t xml:space="preserve">  for (</w:t>
      </w:r>
      <w:proofErr w:type="spellStart"/>
      <w:r>
        <w:t>i</w:t>
      </w:r>
      <w:proofErr w:type="spellEnd"/>
      <w:r>
        <w:t xml:space="preserve"> in </w:t>
      </w:r>
      <w:proofErr w:type="spellStart"/>
      <w:r>
        <w:t>seq_along</w:t>
      </w:r>
      <w:proofErr w:type="spellEnd"/>
      <w:r>
        <w:t>(years)) {</w:t>
      </w:r>
    </w:p>
    <w:p w14:paraId="4638CBD2" w14:textId="77777777" w:rsidR="001B14D2" w:rsidRDefault="001B14D2" w:rsidP="001B14D2">
      <w:r>
        <w:t xml:space="preserve">    </w:t>
      </w:r>
      <w:proofErr w:type="spellStart"/>
      <w:r>
        <w:t>expected_cumulative_deaths</w:t>
      </w:r>
      <w:proofErr w:type="spellEnd"/>
      <w:r>
        <w:t xml:space="preserve"> &lt;- round((</w:t>
      </w:r>
      <w:proofErr w:type="spellStart"/>
      <w:r>
        <w:t>percent_dead</w:t>
      </w:r>
      <w:proofErr w:type="spellEnd"/>
      <w:r>
        <w:t>[</w:t>
      </w:r>
      <w:proofErr w:type="spellStart"/>
      <w:r>
        <w:t>i</w:t>
      </w:r>
      <w:proofErr w:type="spellEnd"/>
      <w:r>
        <w:t xml:space="preserve">] / 100) * </w:t>
      </w:r>
      <w:proofErr w:type="spellStart"/>
      <w:r>
        <w:t>num_patients</w:t>
      </w:r>
      <w:proofErr w:type="spellEnd"/>
      <w:r>
        <w:t>)</w:t>
      </w:r>
    </w:p>
    <w:p w14:paraId="0BF001D9" w14:textId="77777777" w:rsidR="001B14D2" w:rsidRDefault="001B14D2" w:rsidP="001B14D2">
      <w:r>
        <w:t xml:space="preserve">    </w:t>
      </w:r>
      <w:proofErr w:type="spellStart"/>
      <w:r>
        <w:t>deaths_at_time</w:t>
      </w:r>
      <w:proofErr w:type="spellEnd"/>
      <w:r>
        <w:t xml:space="preserve"> &lt;- </w:t>
      </w:r>
      <w:proofErr w:type="spellStart"/>
      <w:r>
        <w:t>expected_cumulative_deaths</w:t>
      </w:r>
      <w:proofErr w:type="spellEnd"/>
      <w:r>
        <w:t xml:space="preserve"> - </w:t>
      </w:r>
      <w:proofErr w:type="spellStart"/>
      <w:r>
        <w:t>cumulative_deaths</w:t>
      </w:r>
      <w:proofErr w:type="spellEnd"/>
    </w:p>
    <w:p w14:paraId="11838B0C" w14:textId="77777777" w:rsidR="001B14D2" w:rsidRDefault="001B14D2" w:rsidP="001B14D2">
      <w:r>
        <w:t xml:space="preserve">    </w:t>
      </w:r>
    </w:p>
    <w:p w14:paraId="7E79FB16" w14:textId="77777777" w:rsidR="001B14D2" w:rsidRDefault="001B14D2" w:rsidP="001B14D2">
      <w:r>
        <w:t xml:space="preserve">    # Ensure </w:t>
      </w:r>
      <w:proofErr w:type="spellStart"/>
      <w:r>
        <w:t>deaths_at_time</w:t>
      </w:r>
      <w:proofErr w:type="spellEnd"/>
      <w:r>
        <w:t xml:space="preserve"> is non-negative and handle missing values</w:t>
      </w:r>
    </w:p>
    <w:p w14:paraId="28A26FE2" w14:textId="77777777" w:rsidR="001B14D2" w:rsidRDefault="001B14D2" w:rsidP="001B14D2">
      <w:r>
        <w:t xml:space="preserve">    </w:t>
      </w:r>
      <w:proofErr w:type="spellStart"/>
      <w:r>
        <w:t>deaths_at_time</w:t>
      </w:r>
      <w:proofErr w:type="spellEnd"/>
      <w:r>
        <w:t xml:space="preserve"> &lt;- </w:t>
      </w:r>
      <w:proofErr w:type="spellStart"/>
      <w:r>
        <w:t>ifelse</w:t>
      </w:r>
      <w:proofErr w:type="spellEnd"/>
      <w:r>
        <w:t>(is.na(</w:t>
      </w:r>
      <w:proofErr w:type="spellStart"/>
      <w:r>
        <w:t>deaths_at_time</w:t>
      </w:r>
      <w:proofErr w:type="spellEnd"/>
      <w:r>
        <w:t xml:space="preserve">), 0, max(0, </w:t>
      </w:r>
      <w:proofErr w:type="spellStart"/>
      <w:r>
        <w:t>deaths_at_time</w:t>
      </w:r>
      <w:proofErr w:type="spellEnd"/>
      <w:r>
        <w:t>))</w:t>
      </w:r>
    </w:p>
    <w:p w14:paraId="7AAAF25C" w14:textId="77777777" w:rsidR="001B14D2" w:rsidRDefault="001B14D2" w:rsidP="001B14D2">
      <w:r>
        <w:t xml:space="preserve">    </w:t>
      </w:r>
    </w:p>
    <w:p w14:paraId="0B20BBA5" w14:textId="77777777" w:rsidR="001B14D2" w:rsidRDefault="001B14D2" w:rsidP="001B14D2">
      <w:r>
        <w:t xml:space="preserve">    # Make sure not to exceed the final deaths</w:t>
      </w:r>
    </w:p>
    <w:p w14:paraId="01CB651D" w14:textId="77777777" w:rsidR="001B14D2" w:rsidRDefault="001B14D2" w:rsidP="001B14D2">
      <w:r>
        <w:t xml:space="preserve">    </w:t>
      </w:r>
      <w:proofErr w:type="spellStart"/>
      <w:r>
        <w:t>deaths_at_time</w:t>
      </w:r>
      <w:proofErr w:type="spellEnd"/>
      <w:r>
        <w:t xml:space="preserve"> &lt;- min(</w:t>
      </w:r>
      <w:proofErr w:type="spellStart"/>
      <w:r>
        <w:t>deaths_at_time</w:t>
      </w:r>
      <w:proofErr w:type="spellEnd"/>
      <w:r>
        <w:t xml:space="preserve">, </w:t>
      </w:r>
      <w:proofErr w:type="spellStart"/>
      <w:r>
        <w:t>final_deaths</w:t>
      </w:r>
      <w:proofErr w:type="spellEnd"/>
      <w:r>
        <w:t xml:space="preserve"> - </w:t>
      </w:r>
      <w:proofErr w:type="spellStart"/>
      <w:r>
        <w:t>cumulative_deaths</w:t>
      </w:r>
      <w:proofErr w:type="spellEnd"/>
      <w:r>
        <w:t>)</w:t>
      </w:r>
    </w:p>
    <w:p w14:paraId="72F2B78A" w14:textId="77777777" w:rsidR="001B14D2" w:rsidRDefault="001B14D2" w:rsidP="001B14D2">
      <w:r>
        <w:t xml:space="preserve">    </w:t>
      </w:r>
    </w:p>
    <w:p w14:paraId="64781734" w14:textId="77777777" w:rsidR="001B14D2" w:rsidRDefault="001B14D2" w:rsidP="001B14D2">
      <w:r>
        <w:t xml:space="preserve">    # If </w:t>
      </w:r>
      <w:proofErr w:type="spellStart"/>
      <w:r>
        <w:t>deaths_at_time</w:t>
      </w:r>
      <w:proofErr w:type="spellEnd"/>
      <w:r>
        <w:t xml:space="preserve"> is non-zero, append it to survival times and events</w:t>
      </w:r>
    </w:p>
    <w:p w14:paraId="6E1F1036" w14:textId="77777777" w:rsidR="001B14D2" w:rsidRDefault="001B14D2" w:rsidP="001B14D2">
      <w:r>
        <w:t xml:space="preserve">    if (</w:t>
      </w:r>
      <w:proofErr w:type="spellStart"/>
      <w:r>
        <w:t>deaths_at_time</w:t>
      </w:r>
      <w:proofErr w:type="spellEnd"/>
      <w:r>
        <w:t xml:space="preserve"> &gt; 0) {</w:t>
      </w:r>
    </w:p>
    <w:p w14:paraId="38BDDE28" w14:textId="77777777" w:rsidR="001B14D2" w:rsidRDefault="001B14D2" w:rsidP="001B14D2">
      <w:r>
        <w:t xml:space="preserve">      </w:t>
      </w:r>
      <w:proofErr w:type="spellStart"/>
      <w:r>
        <w:t>survival_times</w:t>
      </w:r>
      <w:proofErr w:type="spellEnd"/>
      <w:r>
        <w:t xml:space="preserve"> &lt;- c(</w:t>
      </w:r>
      <w:proofErr w:type="spellStart"/>
      <w:r>
        <w:t>survival_times</w:t>
      </w:r>
      <w:proofErr w:type="spellEnd"/>
      <w:r>
        <w:t>, rep(years[</w:t>
      </w:r>
      <w:proofErr w:type="spellStart"/>
      <w:r>
        <w:t>i</w:t>
      </w:r>
      <w:proofErr w:type="spellEnd"/>
      <w:r>
        <w:t xml:space="preserve">], </w:t>
      </w:r>
      <w:proofErr w:type="spellStart"/>
      <w:r>
        <w:t>deaths_at_time</w:t>
      </w:r>
      <w:proofErr w:type="spellEnd"/>
      <w:r>
        <w:t>))</w:t>
      </w:r>
    </w:p>
    <w:p w14:paraId="670065CB" w14:textId="77777777" w:rsidR="001B14D2" w:rsidRDefault="001B14D2" w:rsidP="001B14D2">
      <w:r>
        <w:t xml:space="preserve">      events &lt;- c(events, rep("yes", </w:t>
      </w:r>
      <w:proofErr w:type="spellStart"/>
      <w:r>
        <w:t>deaths_at_time</w:t>
      </w:r>
      <w:proofErr w:type="spellEnd"/>
      <w:r>
        <w:t>))</w:t>
      </w:r>
    </w:p>
    <w:p w14:paraId="154DFE9B" w14:textId="77777777" w:rsidR="001B14D2" w:rsidRDefault="001B14D2" w:rsidP="001B14D2">
      <w:r>
        <w:t xml:space="preserve">    }</w:t>
      </w:r>
    </w:p>
    <w:p w14:paraId="6C2D3C53" w14:textId="77777777" w:rsidR="001B14D2" w:rsidRDefault="001B14D2" w:rsidP="001B14D2">
      <w:r>
        <w:t xml:space="preserve">    </w:t>
      </w:r>
    </w:p>
    <w:p w14:paraId="1E7028F3" w14:textId="77777777" w:rsidR="001B14D2" w:rsidRDefault="001B14D2" w:rsidP="001B14D2">
      <w:r>
        <w:t xml:space="preserve">    </w:t>
      </w:r>
      <w:proofErr w:type="spellStart"/>
      <w:r>
        <w:t>cumulative_deaths</w:t>
      </w:r>
      <w:proofErr w:type="spellEnd"/>
      <w:r>
        <w:t xml:space="preserve"> &lt;- </w:t>
      </w:r>
      <w:proofErr w:type="spellStart"/>
      <w:r>
        <w:t>cumulative_deaths</w:t>
      </w:r>
      <w:proofErr w:type="spellEnd"/>
      <w:r>
        <w:t xml:space="preserve"> + </w:t>
      </w:r>
      <w:proofErr w:type="spellStart"/>
      <w:r>
        <w:t>deaths_at_time</w:t>
      </w:r>
      <w:proofErr w:type="spellEnd"/>
    </w:p>
    <w:p w14:paraId="4FDFC23A" w14:textId="77777777" w:rsidR="001B14D2" w:rsidRDefault="001B14D2" w:rsidP="001B14D2">
      <w:r>
        <w:t xml:space="preserve">  }</w:t>
      </w:r>
    </w:p>
    <w:p w14:paraId="562AFDA4" w14:textId="77777777" w:rsidR="001B14D2" w:rsidRDefault="001B14D2" w:rsidP="001B14D2">
      <w:r>
        <w:t xml:space="preserve">  </w:t>
      </w:r>
    </w:p>
    <w:p w14:paraId="4A515CDC" w14:textId="77777777" w:rsidR="001B14D2" w:rsidRDefault="001B14D2" w:rsidP="001B14D2">
      <w:r>
        <w:t xml:space="preserve">  # Add the remaining censored data</w:t>
      </w:r>
    </w:p>
    <w:p w14:paraId="2E644D6C" w14:textId="77777777" w:rsidR="001B14D2" w:rsidRDefault="001B14D2" w:rsidP="001B14D2">
      <w:r>
        <w:t xml:space="preserve">  </w:t>
      </w:r>
      <w:proofErr w:type="spellStart"/>
      <w:r>
        <w:t>num_censored</w:t>
      </w:r>
      <w:proofErr w:type="spellEnd"/>
      <w:r>
        <w:t xml:space="preserve"> &lt;- </w:t>
      </w:r>
      <w:proofErr w:type="spellStart"/>
      <w:r>
        <w:t>num_patients</w:t>
      </w:r>
      <w:proofErr w:type="spellEnd"/>
      <w:r>
        <w:t xml:space="preserve"> - </w:t>
      </w:r>
      <w:proofErr w:type="spellStart"/>
      <w:r>
        <w:t>cumulative_deaths</w:t>
      </w:r>
      <w:proofErr w:type="spellEnd"/>
    </w:p>
    <w:p w14:paraId="58FAF87B" w14:textId="77777777" w:rsidR="001B14D2" w:rsidRDefault="001B14D2" w:rsidP="001B14D2">
      <w:r>
        <w:t xml:space="preserve">  </w:t>
      </w:r>
      <w:proofErr w:type="spellStart"/>
      <w:r>
        <w:t>survival_times</w:t>
      </w:r>
      <w:proofErr w:type="spellEnd"/>
      <w:r>
        <w:t xml:space="preserve"> &lt;- c(</w:t>
      </w:r>
      <w:proofErr w:type="spellStart"/>
      <w:r>
        <w:t>survival_times</w:t>
      </w:r>
      <w:proofErr w:type="spellEnd"/>
      <w:r>
        <w:t xml:space="preserve">, rep(max(years), </w:t>
      </w:r>
      <w:proofErr w:type="spellStart"/>
      <w:r>
        <w:t>num_censored</w:t>
      </w:r>
      <w:proofErr w:type="spellEnd"/>
      <w:r>
        <w:t>))</w:t>
      </w:r>
    </w:p>
    <w:p w14:paraId="2F1B7521" w14:textId="77777777" w:rsidR="001B14D2" w:rsidRDefault="001B14D2" w:rsidP="001B14D2">
      <w:r>
        <w:t xml:space="preserve">  events &lt;- c(events, rep("no", </w:t>
      </w:r>
      <w:proofErr w:type="spellStart"/>
      <w:r>
        <w:t>num_censored</w:t>
      </w:r>
      <w:proofErr w:type="spellEnd"/>
      <w:r>
        <w:t>))</w:t>
      </w:r>
    </w:p>
    <w:p w14:paraId="4B6942C9" w14:textId="77777777" w:rsidR="001B14D2" w:rsidRDefault="001B14D2" w:rsidP="001B14D2">
      <w:r>
        <w:t xml:space="preserve">  </w:t>
      </w:r>
    </w:p>
    <w:p w14:paraId="20340405" w14:textId="77777777" w:rsidR="001B14D2" w:rsidRDefault="001B14D2" w:rsidP="001B14D2">
      <w:r>
        <w:lastRenderedPageBreak/>
        <w:t xml:space="preserve">  </w:t>
      </w:r>
      <w:proofErr w:type="spellStart"/>
      <w:r>
        <w:t>data.frame</w:t>
      </w:r>
      <w:proofErr w:type="spellEnd"/>
      <w:r>
        <w:t>(</w:t>
      </w:r>
      <w:proofErr w:type="spellStart"/>
      <w:r>
        <w:t>Survival_Time</w:t>
      </w:r>
      <w:proofErr w:type="spellEnd"/>
      <w:r>
        <w:t xml:space="preserve"> = </w:t>
      </w:r>
      <w:proofErr w:type="spellStart"/>
      <w:r>
        <w:t>survival_times</w:t>
      </w:r>
      <w:proofErr w:type="spellEnd"/>
      <w:r>
        <w:t>, Event = events)</w:t>
      </w:r>
    </w:p>
    <w:p w14:paraId="068AF5FB" w14:textId="77777777" w:rsidR="001B14D2" w:rsidRDefault="001B14D2" w:rsidP="001B14D2">
      <w:r>
        <w:t>}</w:t>
      </w:r>
    </w:p>
    <w:p w14:paraId="1C0B6093" w14:textId="77777777" w:rsidR="001B14D2" w:rsidRDefault="001B14D2" w:rsidP="001B14D2"/>
    <w:p w14:paraId="7B849854" w14:textId="77777777" w:rsidR="001B14D2" w:rsidRDefault="001B14D2" w:rsidP="001B14D2">
      <w:r>
        <w:t># Generate the COMS cohort</w:t>
      </w:r>
    </w:p>
    <w:p w14:paraId="28D4BFCF" w14:textId="77777777" w:rsidR="001B14D2" w:rsidRDefault="001B14D2" w:rsidP="001B14D2">
      <w:proofErr w:type="spellStart"/>
      <w:r>
        <w:t>coms_data</w:t>
      </w:r>
      <w:proofErr w:type="spellEnd"/>
      <w:r>
        <w:t xml:space="preserve"> &lt;- </w:t>
      </w:r>
      <w:proofErr w:type="spellStart"/>
      <w:r>
        <w:t>generate_survival_data_coms</w:t>
      </w:r>
      <w:proofErr w:type="spellEnd"/>
      <w:r>
        <w:t>(</w:t>
      </w:r>
      <w:proofErr w:type="spellStart"/>
      <w:r>
        <w:t>coms_patients</w:t>
      </w:r>
      <w:proofErr w:type="spellEnd"/>
      <w:r>
        <w:t xml:space="preserve">, </w:t>
      </w:r>
      <w:proofErr w:type="spellStart"/>
      <w:r>
        <w:t>coms_years</w:t>
      </w:r>
      <w:proofErr w:type="spellEnd"/>
      <w:r>
        <w:t xml:space="preserve">, </w:t>
      </w:r>
      <w:proofErr w:type="spellStart"/>
      <w:r>
        <w:t>coms_percent_dead</w:t>
      </w:r>
      <w:proofErr w:type="spellEnd"/>
      <w:r>
        <w:t xml:space="preserve">, </w:t>
      </w:r>
      <w:proofErr w:type="spellStart"/>
      <w:r>
        <w:t>coms_final_mortality</w:t>
      </w:r>
      <w:proofErr w:type="spellEnd"/>
      <w:r>
        <w:t>)</w:t>
      </w:r>
    </w:p>
    <w:p w14:paraId="04CF3441" w14:textId="77777777" w:rsidR="001B14D2" w:rsidRDefault="001B14D2" w:rsidP="001B14D2"/>
    <w:p w14:paraId="1C14631A" w14:textId="77777777" w:rsidR="001B14D2" w:rsidRDefault="001B14D2" w:rsidP="001B14D2">
      <w:r>
        <w:t># Save the COMS cohort data to an Excel file on the Desktop</w:t>
      </w:r>
    </w:p>
    <w:p w14:paraId="552AACD8" w14:textId="77777777" w:rsidR="001B14D2" w:rsidRDefault="001B14D2" w:rsidP="001B14D2">
      <w:proofErr w:type="spellStart"/>
      <w:r>
        <w:t>write_xlsx</w:t>
      </w:r>
      <w:proofErr w:type="spellEnd"/>
      <w:r>
        <w:t>(</w:t>
      </w:r>
      <w:proofErr w:type="spellStart"/>
      <w:r>
        <w:t>coms_data</w:t>
      </w:r>
      <w:proofErr w:type="spellEnd"/>
      <w:r>
        <w:t>, "COMS_Survival_Cohort.xlsx")</w:t>
      </w:r>
    </w:p>
    <w:p w14:paraId="32EFB88F" w14:textId="77777777" w:rsidR="001B14D2" w:rsidRPr="001B14D2" w:rsidRDefault="001B14D2" w:rsidP="001B14D2"/>
    <w:p w14:paraId="605364B5" w14:textId="31E95B6E" w:rsidR="001B14D2" w:rsidRDefault="001B14D2">
      <w:pPr>
        <w:spacing w:line="360" w:lineRule="auto"/>
      </w:pPr>
      <w:r>
        <w:br w:type="page"/>
      </w:r>
    </w:p>
    <w:p w14:paraId="60654A6C" w14:textId="77777777" w:rsidR="001B14D2" w:rsidRDefault="001B14D2" w:rsidP="001B14D2"/>
    <w:p w14:paraId="004A7D4D" w14:textId="04884B2A" w:rsidR="001B14D2" w:rsidRDefault="001B14D2" w:rsidP="001B14D2">
      <w:pPr>
        <w:pStyle w:val="Rubrik1"/>
      </w:pPr>
      <w:bookmarkStart w:id="1" w:name="_Toc176783834"/>
      <w:r w:rsidRPr="001B14D2">
        <w:t xml:space="preserve">Supplemental code </w:t>
      </w:r>
      <w:r>
        <w:t>2</w:t>
      </w:r>
      <w:r>
        <w:t xml:space="preserve">. </w:t>
      </w:r>
      <w:r w:rsidRPr="001B14D2">
        <w:t xml:space="preserve">R Script for Reverse-Engineering the </w:t>
      </w:r>
      <w:r>
        <w:t>NHS</w:t>
      </w:r>
      <w:r w:rsidRPr="001B14D2">
        <w:t xml:space="preserve"> Cohort</w:t>
      </w:r>
      <w:bookmarkEnd w:id="1"/>
    </w:p>
    <w:p w14:paraId="3711C4B3" w14:textId="77777777" w:rsidR="001B14D2" w:rsidRDefault="001B14D2" w:rsidP="001B14D2"/>
    <w:p w14:paraId="69E033D8" w14:textId="77777777" w:rsidR="001B14D2" w:rsidRDefault="001B14D2" w:rsidP="001B14D2">
      <w:r>
        <w:t># Provided survival data for the NHS cohort with the correct percentages</w:t>
      </w:r>
    </w:p>
    <w:p w14:paraId="5931E6DE" w14:textId="77777777" w:rsidR="001B14D2" w:rsidRDefault="001B14D2" w:rsidP="001B14D2">
      <w:r>
        <w:t>years &lt;- c(</w:t>
      </w:r>
    </w:p>
    <w:p w14:paraId="6A72C716" w14:textId="77777777" w:rsidR="001B14D2" w:rsidRDefault="001B14D2" w:rsidP="001B14D2">
      <w:r>
        <w:t xml:space="preserve">  0.0, 0.1, 0.1, 0.2, 0.2, 0.3, 0.3, 0.3, 0.3, 0.4, 0.5, 0.6, 0.7, 0.7, 0.8, </w:t>
      </w:r>
    </w:p>
    <w:p w14:paraId="504C7B2C" w14:textId="77777777" w:rsidR="001B14D2" w:rsidRDefault="001B14D2" w:rsidP="001B14D2">
      <w:r>
        <w:t xml:space="preserve">  0.9, 1.0, 1.1, 1.1, 1.3, 1.3, 1.3, 1.3, 1.4, 1.5, 1.6, 1.6, 1.6, 1.6, 1.6, </w:t>
      </w:r>
    </w:p>
    <w:p w14:paraId="211E1B35" w14:textId="77777777" w:rsidR="001B14D2" w:rsidRDefault="001B14D2" w:rsidP="001B14D2">
      <w:r>
        <w:t xml:space="preserve">  1.7, 1.7, 1.7, 1.7, 1.8, 1.8, 1.9, 1.9, 2.0, 2.0, 2.0, 2.1, 2.2, 2.2, 2.2, </w:t>
      </w:r>
    </w:p>
    <w:p w14:paraId="1B067A07" w14:textId="77777777" w:rsidR="001B14D2" w:rsidRDefault="001B14D2" w:rsidP="001B14D2">
      <w:r>
        <w:t xml:space="preserve">  2.3, 2.4, 2.5, 2.5, 2.6, 2.7, 2.8, 2.8, 2.9, 2.9, 2.9, 2.9, 3.0, 3.0, 3.0, </w:t>
      </w:r>
    </w:p>
    <w:p w14:paraId="628413BE" w14:textId="77777777" w:rsidR="001B14D2" w:rsidRDefault="001B14D2" w:rsidP="001B14D2">
      <w:r>
        <w:t xml:space="preserve">  3.1, 3.2, 3.2, 3.4, 3.5, 3.5, 3.6, 3.7, 3.7, 3.7, 3.7, 3.8, 3.8, 3.8, 4.0, </w:t>
      </w:r>
    </w:p>
    <w:p w14:paraId="7FF63883" w14:textId="77777777" w:rsidR="001B14D2" w:rsidRDefault="001B14D2" w:rsidP="001B14D2">
      <w:r>
        <w:t xml:space="preserve">  4.2, 4.4, 4.6, 4.9, 5.0, 5.2, 5.4, 5.6, 5.8, 5.8, 5.8, 6.0, 6.2, 6.2, 6.3, </w:t>
      </w:r>
    </w:p>
    <w:p w14:paraId="23E2E749" w14:textId="77777777" w:rsidR="001B14D2" w:rsidRDefault="001B14D2" w:rsidP="001B14D2">
      <w:r>
        <w:t xml:space="preserve">  6.3, 6.3, 6.5, 6.6, 6.7, 6.7, 7.0, 7.3, 7.5, 7.7, 8.0</w:t>
      </w:r>
    </w:p>
    <w:p w14:paraId="52CFB25C" w14:textId="77777777" w:rsidR="001B14D2" w:rsidRDefault="001B14D2" w:rsidP="001B14D2">
      <w:r>
        <w:t>)</w:t>
      </w:r>
    </w:p>
    <w:p w14:paraId="04FA6145" w14:textId="77777777" w:rsidR="001B14D2" w:rsidRDefault="001B14D2" w:rsidP="001B14D2"/>
    <w:p w14:paraId="1472527C" w14:textId="77777777" w:rsidR="001B14D2" w:rsidRDefault="001B14D2" w:rsidP="001B14D2">
      <w:proofErr w:type="spellStart"/>
      <w:r>
        <w:t>percent_dead</w:t>
      </w:r>
      <w:proofErr w:type="spellEnd"/>
      <w:r>
        <w:t xml:space="preserve"> &lt;- c(</w:t>
      </w:r>
    </w:p>
    <w:p w14:paraId="00D31E4A" w14:textId="77777777" w:rsidR="001B14D2" w:rsidRDefault="001B14D2" w:rsidP="001B14D2">
      <w:r>
        <w:t xml:space="preserve">  0.0, 0.9, 1.9, 2.0, 2.0, 2.0, 2.2, 2.9, 4.1, 4.6, 4.6, 4.6, 4.6, 4.5, 4.6, </w:t>
      </w:r>
    </w:p>
    <w:p w14:paraId="3E3DBC0C" w14:textId="77777777" w:rsidR="001B14D2" w:rsidRDefault="001B14D2" w:rsidP="001B14D2">
      <w:r>
        <w:t xml:space="preserve">  4.6, 4.6, 4.6, 4.6, 4.7, 5.6, 6.8, 6.8, 6.9, 6.9, 6.9, 7.3, 8.3, 9.1, 9.2, </w:t>
      </w:r>
    </w:p>
    <w:p w14:paraId="6163F6EB" w14:textId="77777777" w:rsidR="001B14D2" w:rsidRDefault="001B14D2" w:rsidP="001B14D2">
      <w:r>
        <w:t xml:space="preserve">  9.3, 10.1, 11.2, 12.0, 11.7, 11.9, 11.9, 11.9, 12.5, 13.1, 13.9, 14.0, 14.0, </w:t>
      </w:r>
    </w:p>
    <w:p w14:paraId="53048384" w14:textId="77777777" w:rsidR="001B14D2" w:rsidRDefault="001B14D2" w:rsidP="001B14D2">
      <w:r>
        <w:t xml:space="preserve">  15.1, 16.3, 16.5, 16.5, 16.5, 16.5, 16.5, 16.6, 16.7, 16.6, 17.3, 18.2, 19.1, </w:t>
      </w:r>
    </w:p>
    <w:p w14:paraId="6F36393D" w14:textId="77777777" w:rsidR="001B14D2" w:rsidRDefault="001B14D2" w:rsidP="001B14D2">
      <w:r>
        <w:t xml:space="preserve">  18.9, 20.0, 21.2, 21.3, 21.3, 21.3, 21.2, 21.2, 21.3, 22.4, 24.0, 23.9, 25.0, </w:t>
      </w:r>
    </w:p>
    <w:p w14:paraId="0E3ED4A5" w14:textId="77777777" w:rsidR="001B14D2" w:rsidRDefault="001B14D2" w:rsidP="001B14D2">
      <w:r>
        <w:t xml:space="preserve">  26.5, 26.9, 28.3, 29.5, 29.5, 29.5, 29.5, 29.5, 29.5, 29.5, 29.5, 29.5, 29.5, </w:t>
      </w:r>
    </w:p>
    <w:p w14:paraId="1B707E9B" w14:textId="77777777" w:rsidR="001B14D2" w:rsidRDefault="001B14D2" w:rsidP="001B14D2">
      <w:r>
        <w:t xml:space="preserve">  29.5, 32.5, 32.5, 33.5, 35.5, 37.2, 37.5, 38.8, 41.3, 41.5, 41.5, 41.5, 45.4, </w:t>
      </w:r>
    </w:p>
    <w:p w14:paraId="45B5D0C8" w14:textId="77777777" w:rsidR="001B14D2" w:rsidRDefault="001B14D2" w:rsidP="001B14D2">
      <w:r>
        <w:t xml:space="preserve">  45.4, 45.4, 45.4, 45.4, 45.4</w:t>
      </w:r>
    </w:p>
    <w:p w14:paraId="6B1765A4" w14:textId="77777777" w:rsidR="001B14D2" w:rsidRDefault="001B14D2" w:rsidP="001B14D2">
      <w:r>
        <w:t>)</w:t>
      </w:r>
    </w:p>
    <w:p w14:paraId="7BA32E60" w14:textId="77777777" w:rsidR="001B14D2" w:rsidRDefault="001B14D2" w:rsidP="001B14D2"/>
    <w:p w14:paraId="3E3704FF" w14:textId="77777777" w:rsidR="001B14D2" w:rsidRDefault="001B14D2" w:rsidP="001B14D2">
      <w:r>
        <w:t># Set total number of patients</w:t>
      </w:r>
    </w:p>
    <w:p w14:paraId="5FC788AC" w14:textId="77777777" w:rsidR="001B14D2" w:rsidRDefault="001B14D2" w:rsidP="001B14D2">
      <w:proofErr w:type="spellStart"/>
      <w:r>
        <w:t>nhs_patients</w:t>
      </w:r>
      <w:proofErr w:type="spellEnd"/>
      <w:r>
        <w:t xml:space="preserve"> &lt;- 42</w:t>
      </w:r>
    </w:p>
    <w:p w14:paraId="04D306C1" w14:textId="77777777" w:rsidR="001B14D2" w:rsidRDefault="001B14D2" w:rsidP="001B14D2">
      <w:proofErr w:type="spellStart"/>
      <w:r>
        <w:t>final_mortality</w:t>
      </w:r>
      <w:proofErr w:type="spellEnd"/>
      <w:r>
        <w:t xml:space="preserve"> &lt;- 0.454  # 45.4% final mortality</w:t>
      </w:r>
    </w:p>
    <w:p w14:paraId="2EB6CC8B" w14:textId="77777777" w:rsidR="001B14D2" w:rsidRDefault="001B14D2" w:rsidP="001B14D2"/>
    <w:p w14:paraId="35D1AD57" w14:textId="77777777" w:rsidR="001B14D2" w:rsidRDefault="001B14D2" w:rsidP="001B14D2">
      <w:r>
        <w:t># Function to generate survival times and event status</w:t>
      </w:r>
    </w:p>
    <w:p w14:paraId="47F3A8F7" w14:textId="77777777" w:rsidR="001B14D2" w:rsidRDefault="001B14D2" w:rsidP="001B14D2">
      <w:proofErr w:type="spellStart"/>
      <w:r>
        <w:t>generate_survival_data</w:t>
      </w:r>
      <w:proofErr w:type="spellEnd"/>
      <w:r>
        <w:t xml:space="preserve"> &lt;- function(</w:t>
      </w:r>
      <w:proofErr w:type="spellStart"/>
      <w:r>
        <w:t>num_patients</w:t>
      </w:r>
      <w:proofErr w:type="spellEnd"/>
      <w:r>
        <w:t xml:space="preserve">, years, </w:t>
      </w:r>
      <w:proofErr w:type="spellStart"/>
      <w:r>
        <w:t>percent_dead</w:t>
      </w:r>
      <w:proofErr w:type="spellEnd"/>
      <w:r>
        <w:t xml:space="preserve">, </w:t>
      </w:r>
      <w:proofErr w:type="spellStart"/>
      <w:r>
        <w:t>final_mortality</w:t>
      </w:r>
      <w:proofErr w:type="spellEnd"/>
      <w:r>
        <w:t>) {</w:t>
      </w:r>
    </w:p>
    <w:p w14:paraId="69A5D4B5" w14:textId="77777777" w:rsidR="001B14D2" w:rsidRDefault="001B14D2" w:rsidP="001B14D2">
      <w:r>
        <w:t xml:space="preserve">  </w:t>
      </w:r>
      <w:proofErr w:type="spellStart"/>
      <w:r>
        <w:t>survival_times</w:t>
      </w:r>
      <w:proofErr w:type="spellEnd"/>
      <w:r>
        <w:t xml:space="preserve"> &lt;- c()</w:t>
      </w:r>
    </w:p>
    <w:p w14:paraId="19DE20D0" w14:textId="77777777" w:rsidR="001B14D2" w:rsidRDefault="001B14D2" w:rsidP="001B14D2">
      <w:r>
        <w:t xml:space="preserve">  events &lt;- c()</w:t>
      </w:r>
    </w:p>
    <w:p w14:paraId="799D851B" w14:textId="77777777" w:rsidR="001B14D2" w:rsidRDefault="001B14D2" w:rsidP="001B14D2">
      <w:r>
        <w:t xml:space="preserve">  </w:t>
      </w:r>
      <w:proofErr w:type="spellStart"/>
      <w:r>
        <w:t>cumulative_deaths</w:t>
      </w:r>
      <w:proofErr w:type="spellEnd"/>
      <w:r>
        <w:t xml:space="preserve"> &lt;- 0</w:t>
      </w:r>
    </w:p>
    <w:p w14:paraId="2B0849D5" w14:textId="77777777" w:rsidR="001B14D2" w:rsidRDefault="001B14D2" w:rsidP="001B14D2">
      <w:r>
        <w:t xml:space="preserve">  </w:t>
      </w:r>
    </w:p>
    <w:p w14:paraId="78052EF1" w14:textId="77777777" w:rsidR="001B14D2" w:rsidRDefault="001B14D2" w:rsidP="001B14D2">
      <w:r>
        <w:t xml:space="preserve">  # Calculate total deaths needed by the end of the period</w:t>
      </w:r>
    </w:p>
    <w:p w14:paraId="79E6C716" w14:textId="77777777" w:rsidR="001B14D2" w:rsidRDefault="001B14D2" w:rsidP="001B14D2">
      <w:r>
        <w:t xml:space="preserve">  </w:t>
      </w:r>
      <w:proofErr w:type="spellStart"/>
      <w:r>
        <w:t>final_deaths</w:t>
      </w:r>
      <w:proofErr w:type="spellEnd"/>
      <w:r>
        <w:t xml:space="preserve"> &lt;- round(</w:t>
      </w:r>
      <w:proofErr w:type="spellStart"/>
      <w:r>
        <w:t>final_mortality</w:t>
      </w:r>
      <w:proofErr w:type="spellEnd"/>
      <w:r>
        <w:t xml:space="preserve"> * </w:t>
      </w:r>
      <w:proofErr w:type="spellStart"/>
      <w:r>
        <w:t>num_patients</w:t>
      </w:r>
      <w:proofErr w:type="spellEnd"/>
      <w:r>
        <w:t>)</w:t>
      </w:r>
    </w:p>
    <w:p w14:paraId="25709ACB" w14:textId="77777777" w:rsidR="001B14D2" w:rsidRDefault="001B14D2" w:rsidP="001B14D2">
      <w:r>
        <w:t xml:space="preserve">  </w:t>
      </w:r>
    </w:p>
    <w:p w14:paraId="6BEF24B3" w14:textId="77777777" w:rsidR="001B14D2" w:rsidRDefault="001B14D2" w:rsidP="001B14D2">
      <w:r>
        <w:t xml:space="preserve">  for (</w:t>
      </w:r>
      <w:proofErr w:type="spellStart"/>
      <w:r>
        <w:t>i</w:t>
      </w:r>
      <w:proofErr w:type="spellEnd"/>
      <w:r>
        <w:t xml:space="preserve"> in </w:t>
      </w:r>
      <w:proofErr w:type="spellStart"/>
      <w:r>
        <w:t>seq_along</w:t>
      </w:r>
      <w:proofErr w:type="spellEnd"/>
      <w:r>
        <w:t>(years)) {</w:t>
      </w:r>
    </w:p>
    <w:p w14:paraId="505FE7C1" w14:textId="77777777" w:rsidR="001B14D2" w:rsidRDefault="001B14D2" w:rsidP="001B14D2">
      <w:r>
        <w:t xml:space="preserve">    </w:t>
      </w:r>
      <w:proofErr w:type="spellStart"/>
      <w:r>
        <w:t>expected_cumulative_deaths</w:t>
      </w:r>
      <w:proofErr w:type="spellEnd"/>
      <w:r>
        <w:t xml:space="preserve"> &lt;- round((</w:t>
      </w:r>
      <w:proofErr w:type="spellStart"/>
      <w:r>
        <w:t>percent_dead</w:t>
      </w:r>
      <w:proofErr w:type="spellEnd"/>
      <w:r>
        <w:t>[</w:t>
      </w:r>
      <w:proofErr w:type="spellStart"/>
      <w:r>
        <w:t>i</w:t>
      </w:r>
      <w:proofErr w:type="spellEnd"/>
      <w:r>
        <w:t xml:space="preserve">] / 100) * </w:t>
      </w:r>
      <w:proofErr w:type="spellStart"/>
      <w:r>
        <w:t>num_patients</w:t>
      </w:r>
      <w:proofErr w:type="spellEnd"/>
      <w:r>
        <w:t>)</w:t>
      </w:r>
    </w:p>
    <w:p w14:paraId="0A4AB35B" w14:textId="77777777" w:rsidR="001B14D2" w:rsidRDefault="001B14D2" w:rsidP="001B14D2">
      <w:r>
        <w:t xml:space="preserve">    </w:t>
      </w:r>
      <w:proofErr w:type="spellStart"/>
      <w:r>
        <w:t>deaths_at_time</w:t>
      </w:r>
      <w:proofErr w:type="spellEnd"/>
      <w:r>
        <w:t xml:space="preserve"> &lt;- </w:t>
      </w:r>
      <w:proofErr w:type="spellStart"/>
      <w:r>
        <w:t>expected_cumulative_deaths</w:t>
      </w:r>
      <w:proofErr w:type="spellEnd"/>
      <w:r>
        <w:t xml:space="preserve"> - </w:t>
      </w:r>
      <w:proofErr w:type="spellStart"/>
      <w:r>
        <w:t>cumulative_deaths</w:t>
      </w:r>
      <w:proofErr w:type="spellEnd"/>
    </w:p>
    <w:p w14:paraId="6ECF4E2C" w14:textId="77777777" w:rsidR="001B14D2" w:rsidRDefault="001B14D2" w:rsidP="001B14D2">
      <w:r>
        <w:t xml:space="preserve">    </w:t>
      </w:r>
    </w:p>
    <w:p w14:paraId="21F6DCF5" w14:textId="77777777" w:rsidR="001B14D2" w:rsidRDefault="001B14D2" w:rsidP="001B14D2">
      <w:r>
        <w:t xml:space="preserve">    # Ensure </w:t>
      </w:r>
      <w:proofErr w:type="spellStart"/>
      <w:r>
        <w:t>deaths_at_time</w:t>
      </w:r>
      <w:proofErr w:type="spellEnd"/>
      <w:r>
        <w:t xml:space="preserve"> is non-negative and handle missing values</w:t>
      </w:r>
    </w:p>
    <w:p w14:paraId="168756EF" w14:textId="77777777" w:rsidR="001B14D2" w:rsidRDefault="001B14D2" w:rsidP="001B14D2">
      <w:r>
        <w:t xml:space="preserve">    </w:t>
      </w:r>
      <w:proofErr w:type="spellStart"/>
      <w:r>
        <w:t>deaths_at_time</w:t>
      </w:r>
      <w:proofErr w:type="spellEnd"/>
      <w:r>
        <w:t xml:space="preserve"> &lt;- </w:t>
      </w:r>
      <w:proofErr w:type="spellStart"/>
      <w:r>
        <w:t>ifelse</w:t>
      </w:r>
      <w:proofErr w:type="spellEnd"/>
      <w:r>
        <w:t>(is.na(</w:t>
      </w:r>
      <w:proofErr w:type="spellStart"/>
      <w:r>
        <w:t>deaths_at_time</w:t>
      </w:r>
      <w:proofErr w:type="spellEnd"/>
      <w:r>
        <w:t xml:space="preserve">), 0, max(0, </w:t>
      </w:r>
      <w:proofErr w:type="spellStart"/>
      <w:r>
        <w:t>deaths_at_time</w:t>
      </w:r>
      <w:proofErr w:type="spellEnd"/>
      <w:r>
        <w:t>))</w:t>
      </w:r>
    </w:p>
    <w:p w14:paraId="611EBD94" w14:textId="77777777" w:rsidR="001B14D2" w:rsidRDefault="001B14D2" w:rsidP="001B14D2">
      <w:r>
        <w:t xml:space="preserve">    </w:t>
      </w:r>
    </w:p>
    <w:p w14:paraId="735BBDCA" w14:textId="77777777" w:rsidR="001B14D2" w:rsidRDefault="001B14D2" w:rsidP="001B14D2">
      <w:r>
        <w:t xml:space="preserve">    # Make sure not to exceed the final deaths</w:t>
      </w:r>
    </w:p>
    <w:p w14:paraId="218CE539" w14:textId="77777777" w:rsidR="001B14D2" w:rsidRDefault="001B14D2" w:rsidP="001B14D2">
      <w:r>
        <w:t xml:space="preserve">    </w:t>
      </w:r>
      <w:proofErr w:type="spellStart"/>
      <w:r>
        <w:t>deaths_at_time</w:t>
      </w:r>
      <w:proofErr w:type="spellEnd"/>
      <w:r>
        <w:t xml:space="preserve"> &lt;- min(</w:t>
      </w:r>
      <w:proofErr w:type="spellStart"/>
      <w:r>
        <w:t>deaths_at_time</w:t>
      </w:r>
      <w:proofErr w:type="spellEnd"/>
      <w:r>
        <w:t xml:space="preserve">, </w:t>
      </w:r>
      <w:proofErr w:type="spellStart"/>
      <w:r>
        <w:t>final_deaths</w:t>
      </w:r>
      <w:proofErr w:type="spellEnd"/>
      <w:r>
        <w:t xml:space="preserve"> - </w:t>
      </w:r>
      <w:proofErr w:type="spellStart"/>
      <w:r>
        <w:t>cumulative_deaths</w:t>
      </w:r>
      <w:proofErr w:type="spellEnd"/>
      <w:r>
        <w:t>)</w:t>
      </w:r>
    </w:p>
    <w:p w14:paraId="3542727B" w14:textId="77777777" w:rsidR="001B14D2" w:rsidRDefault="001B14D2" w:rsidP="001B14D2">
      <w:r>
        <w:t xml:space="preserve">    </w:t>
      </w:r>
    </w:p>
    <w:p w14:paraId="512EAA0E" w14:textId="77777777" w:rsidR="001B14D2" w:rsidRDefault="001B14D2" w:rsidP="001B14D2">
      <w:r>
        <w:t xml:space="preserve">    # If </w:t>
      </w:r>
      <w:proofErr w:type="spellStart"/>
      <w:r>
        <w:t>deaths_at_time</w:t>
      </w:r>
      <w:proofErr w:type="spellEnd"/>
      <w:r>
        <w:t xml:space="preserve"> is non-zero, append it to survival times and events</w:t>
      </w:r>
    </w:p>
    <w:p w14:paraId="063EBEF8" w14:textId="77777777" w:rsidR="001B14D2" w:rsidRDefault="001B14D2" w:rsidP="001B14D2">
      <w:r>
        <w:t xml:space="preserve">    if (</w:t>
      </w:r>
      <w:proofErr w:type="spellStart"/>
      <w:r>
        <w:t>deaths_at_time</w:t>
      </w:r>
      <w:proofErr w:type="spellEnd"/>
      <w:r>
        <w:t xml:space="preserve"> &gt; 0) {</w:t>
      </w:r>
    </w:p>
    <w:p w14:paraId="3030E871" w14:textId="77777777" w:rsidR="001B14D2" w:rsidRDefault="001B14D2" w:rsidP="001B14D2">
      <w:r>
        <w:t xml:space="preserve">      </w:t>
      </w:r>
      <w:proofErr w:type="spellStart"/>
      <w:r>
        <w:t>survival_times</w:t>
      </w:r>
      <w:proofErr w:type="spellEnd"/>
      <w:r>
        <w:t xml:space="preserve"> &lt;- c(</w:t>
      </w:r>
      <w:proofErr w:type="spellStart"/>
      <w:r>
        <w:t>survival_times</w:t>
      </w:r>
      <w:proofErr w:type="spellEnd"/>
      <w:r>
        <w:t>, rep(years[</w:t>
      </w:r>
      <w:proofErr w:type="spellStart"/>
      <w:r>
        <w:t>i</w:t>
      </w:r>
      <w:proofErr w:type="spellEnd"/>
      <w:r>
        <w:t xml:space="preserve">], </w:t>
      </w:r>
      <w:proofErr w:type="spellStart"/>
      <w:r>
        <w:t>deaths_at_time</w:t>
      </w:r>
      <w:proofErr w:type="spellEnd"/>
      <w:r>
        <w:t>))</w:t>
      </w:r>
    </w:p>
    <w:p w14:paraId="5F52014E" w14:textId="77777777" w:rsidR="001B14D2" w:rsidRDefault="001B14D2" w:rsidP="001B14D2">
      <w:r>
        <w:t xml:space="preserve">      events &lt;- c(events, rep("yes", </w:t>
      </w:r>
      <w:proofErr w:type="spellStart"/>
      <w:r>
        <w:t>deaths_at_time</w:t>
      </w:r>
      <w:proofErr w:type="spellEnd"/>
      <w:r>
        <w:t>))</w:t>
      </w:r>
    </w:p>
    <w:p w14:paraId="6808E766" w14:textId="77777777" w:rsidR="001B14D2" w:rsidRDefault="001B14D2" w:rsidP="001B14D2">
      <w:r>
        <w:t xml:space="preserve">    }</w:t>
      </w:r>
    </w:p>
    <w:p w14:paraId="38A21AA2" w14:textId="77777777" w:rsidR="001B14D2" w:rsidRDefault="001B14D2" w:rsidP="001B14D2">
      <w:r>
        <w:t xml:space="preserve">    </w:t>
      </w:r>
    </w:p>
    <w:p w14:paraId="3DE485E1" w14:textId="77777777" w:rsidR="001B14D2" w:rsidRDefault="001B14D2" w:rsidP="001B14D2">
      <w:r>
        <w:t xml:space="preserve">    </w:t>
      </w:r>
      <w:proofErr w:type="spellStart"/>
      <w:r>
        <w:t>cumulative_deaths</w:t>
      </w:r>
      <w:proofErr w:type="spellEnd"/>
      <w:r>
        <w:t xml:space="preserve"> &lt;- </w:t>
      </w:r>
      <w:proofErr w:type="spellStart"/>
      <w:r>
        <w:t>cumulative_deaths</w:t>
      </w:r>
      <w:proofErr w:type="spellEnd"/>
      <w:r>
        <w:t xml:space="preserve"> + </w:t>
      </w:r>
      <w:proofErr w:type="spellStart"/>
      <w:r>
        <w:t>deaths_at_time</w:t>
      </w:r>
      <w:proofErr w:type="spellEnd"/>
    </w:p>
    <w:p w14:paraId="02F0D817" w14:textId="77777777" w:rsidR="001B14D2" w:rsidRDefault="001B14D2" w:rsidP="001B14D2">
      <w:r>
        <w:t xml:space="preserve">  }</w:t>
      </w:r>
    </w:p>
    <w:p w14:paraId="6C9EAB8A" w14:textId="77777777" w:rsidR="001B14D2" w:rsidRDefault="001B14D2" w:rsidP="001B14D2">
      <w:r>
        <w:lastRenderedPageBreak/>
        <w:t xml:space="preserve">  </w:t>
      </w:r>
    </w:p>
    <w:p w14:paraId="1E27CE64" w14:textId="77777777" w:rsidR="001B14D2" w:rsidRDefault="001B14D2" w:rsidP="001B14D2">
      <w:r>
        <w:t xml:space="preserve">  # Add the remaining censored data</w:t>
      </w:r>
    </w:p>
    <w:p w14:paraId="7825831A" w14:textId="77777777" w:rsidR="001B14D2" w:rsidRDefault="001B14D2" w:rsidP="001B14D2">
      <w:r>
        <w:t xml:space="preserve">  </w:t>
      </w:r>
      <w:proofErr w:type="spellStart"/>
      <w:r>
        <w:t>num_censored</w:t>
      </w:r>
      <w:proofErr w:type="spellEnd"/>
      <w:r>
        <w:t xml:space="preserve"> &lt;- </w:t>
      </w:r>
      <w:proofErr w:type="spellStart"/>
      <w:r>
        <w:t>num_patients</w:t>
      </w:r>
      <w:proofErr w:type="spellEnd"/>
      <w:r>
        <w:t xml:space="preserve"> - </w:t>
      </w:r>
      <w:proofErr w:type="spellStart"/>
      <w:r>
        <w:t>cumulative_deaths</w:t>
      </w:r>
      <w:proofErr w:type="spellEnd"/>
    </w:p>
    <w:p w14:paraId="5223862A" w14:textId="77777777" w:rsidR="001B14D2" w:rsidRDefault="001B14D2" w:rsidP="001B14D2">
      <w:r>
        <w:t xml:space="preserve">  </w:t>
      </w:r>
      <w:proofErr w:type="spellStart"/>
      <w:r>
        <w:t>survival_times</w:t>
      </w:r>
      <w:proofErr w:type="spellEnd"/>
      <w:r>
        <w:t xml:space="preserve"> &lt;- c(</w:t>
      </w:r>
      <w:proofErr w:type="spellStart"/>
      <w:r>
        <w:t>survival_times</w:t>
      </w:r>
      <w:proofErr w:type="spellEnd"/>
      <w:r>
        <w:t xml:space="preserve">, rep(max(years), </w:t>
      </w:r>
      <w:proofErr w:type="spellStart"/>
      <w:r>
        <w:t>num_censored</w:t>
      </w:r>
      <w:proofErr w:type="spellEnd"/>
      <w:r>
        <w:t>))</w:t>
      </w:r>
    </w:p>
    <w:p w14:paraId="37DECDB4" w14:textId="77777777" w:rsidR="001B14D2" w:rsidRDefault="001B14D2" w:rsidP="001B14D2">
      <w:r>
        <w:t xml:space="preserve">  events &lt;- c(events, rep("no", </w:t>
      </w:r>
      <w:proofErr w:type="spellStart"/>
      <w:r>
        <w:t>num_censored</w:t>
      </w:r>
      <w:proofErr w:type="spellEnd"/>
      <w:r>
        <w:t>))</w:t>
      </w:r>
    </w:p>
    <w:p w14:paraId="79864110" w14:textId="77777777" w:rsidR="001B14D2" w:rsidRDefault="001B14D2" w:rsidP="001B14D2">
      <w:r>
        <w:t xml:space="preserve">  </w:t>
      </w:r>
    </w:p>
    <w:p w14:paraId="2E7AF860" w14:textId="77777777" w:rsidR="001B14D2" w:rsidRDefault="001B14D2" w:rsidP="001B14D2">
      <w:r>
        <w:t xml:space="preserve">  </w:t>
      </w:r>
      <w:proofErr w:type="spellStart"/>
      <w:r>
        <w:t>data.frame</w:t>
      </w:r>
      <w:proofErr w:type="spellEnd"/>
      <w:r>
        <w:t>(</w:t>
      </w:r>
      <w:proofErr w:type="spellStart"/>
      <w:r>
        <w:t>Survival_Time</w:t>
      </w:r>
      <w:proofErr w:type="spellEnd"/>
      <w:r>
        <w:t xml:space="preserve"> = </w:t>
      </w:r>
      <w:proofErr w:type="spellStart"/>
      <w:r>
        <w:t>survival_times</w:t>
      </w:r>
      <w:proofErr w:type="spellEnd"/>
      <w:r>
        <w:t>, Event = events)</w:t>
      </w:r>
    </w:p>
    <w:p w14:paraId="3E975491" w14:textId="77777777" w:rsidR="001B14D2" w:rsidRDefault="001B14D2" w:rsidP="001B14D2">
      <w:r>
        <w:t>}</w:t>
      </w:r>
    </w:p>
    <w:p w14:paraId="4E940269" w14:textId="77777777" w:rsidR="001B14D2" w:rsidRDefault="001B14D2" w:rsidP="001B14D2"/>
    <w:p w14:paraId="1F2D57C7" w14:textId="77777777" w:rsidR="001B14D2" w:rsidRDefault="001B14D2" w:rsidP="001B14D2">
      <w:proofErr w:type="spellStart"/>
      <w:r>
        <w:t>nhs_data</w:t>
      </w:r>
      <w:proofErr w:type="spellEnd"/>
      <w:r>
        <w:t xml:space="preserve"> &lt;- </w:t>
      </w:r>
      <w:proofErr w:type="spellStart"/>
      <w:r>
        <w:t>generate_survival_data</w:t>
      </w:r>
      <w:proofErr w:type="spellEnd"/>
      <w:r>
        <w:t>(</w:t>
      </w:r>
      <w:proofErr w:type="spellStart"/>
      <w:r>
        <w:t>nhs_patients</w:t>
      </w:r>
      <w:proofErr w:type="spellEnd"/>
      <w:r>
        <w:t xml:space="preserve">, years, </w:t>
      </w:r>
      <w:proofErr w:type="spellStart"/>
      <w:r>
        <w:t>percent_dead</w:t>
      </w:r>
      <w:proofErr w:type="spellEnd"/>
      <w:r>
        <w:t xml:space="preserve">, </w:t>
      </w:r>
      <w:proofErr w:type="spellStart"/>
      <w:r>
        <w:t>final_mortality</w:t>
      </w:r>
      <w:proofErr w:type="spellEnd"/>
      <w:r>
        <w:t>)</w:t>
      </w:r>
    </w:p>
    <w:p w14:paraId="298D3AC5" w14:textId="77777777" w:rsidR="001B14D2" w:rsidRDefault="001B14D2" w:rsidP="001B14D2"/>
    <w:p w14:paraId="2A146A5D" w14:textId="77777777" w:rsidR="001B14D2" w:rsidRDefault="001B14D2" w:rsidP="001B14D2">
      <w:r>
        <w:t xml:space="preserve"># Install and load </w:t>
      </w:r>
      <w:proofErr w:type="spellStart"/>
      <w:r>
        <w:t>writexl</w:t>
      </w:r>
      <w:proofErr w:type="spellEnd"/>
      <w:r>
        <w:t xml:space="preserve"> package if not already installed</w:t>
      </w:r>
    </w:p>
    <w:p w14:paraId="6C41409B" w14:textId="77777777" w:rsidR="001B14D2" w:rsidRDefault="001B14D2" w:rsidP="001B14D2">
      <w:r>
        <w:t>if (!require(</w:t>
      </w:r>
      <w:proofErr w:type="spellStart"/>
      <w:r>
        <w:t>writexl</w:t>
      </w:r>
      <w:proofErr w:type="spellEnd"/>
      <w:r>
        <w:t xml:space="preserve">)) </w:t>
      </w:r>
      <w:proofErr w:type="spellStart"/>
      <w:r>
        <w:t>install.packages</w:t>
      </w:r>
      <w:proofErr w:type="spellEnd"/>
      <w:r>
        <w:t>("</w:t>
      </w:r>
      <w:proofErr w:type="spellStart"/>
      <w:r>
        <w:t>writexl</w:t>
      </w:r>
      <w:proofErr w:type="spellEnd"/>
      <w:r>
        <w:t>")</w:t>
      </w:r>
    </w:p>
    <w:p w14:paraId="1E587DCF" w14:textId="77777777" w:rsidR="001B14D2" w:rsidRDefault="001B14D2" w:rsidP="001B14D2">
      <w:r>
        <w:t>library(</w:t>
      </w:r>
      <w:proofErr w:type="spellStart"/>
      <w:r>
        <w:t>writexl</w:t>
      </w:r>
      <w:proofErr w:type="spellEnd"/>
      <w:r>
        <w:t>)</w:t>
      </w:r>
    </w:p>
    <w:p w14:paraId="43DF3FA5" w14:textId="77777777" w:rsidR="001B14D2" w:rsidRDefault="001B14D2" w:rsidP="001B14D2"/>
    <w:p w14:paraId="669987CA" w14:textId="77777777" w:rsidR="001B14D2" w:rsidRDefault="001B14D2" w:rsidP="001B14D2">
      <w:r>
        <w:t># Set the path to save the file on your Desktop</w:t>
      </w:r>
    </w:p>
    <w:p w14:paraId="2AFB2AF9" w14:textId="77777777" w:rsidR="001B14D2" w:rsidRDefault="001B14D2" w:rsidP="001B14D2">
      <w:proofErr w:type="spellStart"/>
      <w:r>
        <w:t>desktop_path</w:t>
      </w:r>
      <w:proofErr w:type="spellEnd"/>
      <w:r>
        <w:t xml:space="preserve"> &lt;- "~/Desktop/NHS_Survival_Cohort.xlsx"</w:t>
      </w:r>
    </w:p>
    <w:p w14:paraId="00AC5D17" w14:textId="77777777" w:rsidR="001B14D2" w:rsidRDefault="001B14D2" w:rsidP="001B14D2"/>
    <w:p w14:paraId="6F7BEB88" w14:textId="77777777" w:rsidR="001B14D2" w:rsidRDefault="001B14D2" w:rsidP="001B14D2">
      <w:r>
        <w:t># Save the NHS cohort data to an Excel file on the Desktop</w:t>
      </w:r>
    </w:p>
    <w:p w14:paraId="0007B8BF" w14:textId="77777777" w:rsidR="001B14D2" w:rsidRDefault="001B14D2" w:rsidP="001B14D2">
      <w:proofErr w:type="spellStart"/>
      <w:r>
        <w:t>write_xlsx</w:t>
      </w:r>
      <w:proofErr w:type="spellEnd"/>
      <w:r>
        <w:t>(</w:t>
      </w:r>
      <w:proofErr w:type="spellStart"/>
      <w:r>
        <w:t>nhs_data</w:t>
      </w:r>
      <w:proofErr w:type="spellEnd"/>
      <w:r>
        <w:t xml:space="preserve">, </w:t>
      </w:r>
      <w:proofErr w:type="spellStart"/>
      <w:r>
        <w:t>desktop_path</w:t>
      </w:r>
      <w:proofErr w:type="spellEnd"/>
      <w:r>
        <w:t>)</w:t>
      </w:r>
    </w:p>
    <w:p w14:paraId="5235829A" w14:textId="77777777" w:rsidR="001B14D2" w:rsidRPr="001B14D2" w:rsidRDefault="001B14D2" w:rsidP="001B14D2"/>
    <w:sectPr w:rsidR="001B14D2" w:rsidRPr="001B14D2" w:rsidSect="001B14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D29FE"/>
    <w:multiLevelType w:val="hybridMultilevel"/>
    <w:tmpl w:val="4A645F4C"/>
    <w:lvl w:ilvl="0" w:tplc="7436D4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446D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1C2F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59CD9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DA84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26284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2B4FD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BA1E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8AA4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344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Ophthalmology&lt;/Style&gt;&lt;LeftDelim&gt;{&lt;/LeftDelim&gt;&lt;RightDelim&gt;}&lt;/RightDelim&gt;&lt;FontName&gt;Helvetica Neue&lt;/FontName&gt;&lt;FontSize&gt;10&lt;/FontSize&gt;&lt;ReflistTitle&gt;&lt;style face=&quot;bold&quot; size=&quot;10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dpvfdveextw4evxtfprpvbx9dzs20wr5vd&quot;&gt;My EndNote Library&lt;record-ids&gt;&lt;item&gt;211&lt;/item&gt;&lt;item&gt;307&lt;/item&gt;&lt;item&gt;422&lt;/item&gt;&lt;item&gt;437&lt;/item&gt;&lt;item&gt;662&lt;/item&gt;&lt;item&gt;663&lt;/item&gt;&lt;item&gt;692&lt;/item&gt;&lt;item&gt;901&lt;/item&gt;&lt;item&gt;1165&lt;/item&gt;&lt;item&gt;1427&lt;/item&gt;&lt;item&gt;1575&lt;/item&gt;&lt;item&gt;1667&lt;/item&gt;&lt;item&gt;1778&lt;/item&gt;&lt;item&gt;1790&lt;/item&gt;&lt;item&gt;1802&lt;/item&gt;&lt;item&gt;1812&lt;/item&gt;&lt;item&gt;1814&lt;/item&gt;&lt;item&gt;1815&lt;/item&gt;&lt;/record-ids&gt;&lt;/item&gt;&lt;/Libraries&gt;"/>
    <w:docVar w:name="EN.RetractedReferences" w:val="&lt;retracted-references&gt;&lt;item&gt;&lt;citation&gt;&lt;Author&gt;Stalhammar&lt;/Author&gt;&lt;Year&gt;2023&lt;/Year&gt;&lt;RecNum&gt;1782&lt;/RecNum&gt;&lt;record&gt;&lt;rec-number&gt;1782&lt;/rec-number&gt;&lt;foreign-keys&gt;&lt;key app=&quot;EN&quot; db-id=&quot;vddpvfdveextw4evxtfprpvbx9dzs20wr5vd&quot; timestamp=&quot;1722064023&quot; guid=&quot;652597e6-5430-4cca-a6ad-34c04870f3e4&quot;&gt;1782&lt;/key&gt;&lt;/foreign-keys&gt;&lt;ref-type name=&quot;Journal Article&quot;&gt;17&lt;/ref-type&gt;&lt;contributors&gt;&lt;authors&gt;&lt;author&gt;Stalhammar, G.&lt;/author&gt;&lt;/authors&gt;&lt;/contributors&gt;&lt;auth-address&gt;Department of Clinical Neuroscience, Division of Eye and Vision, Karolinska Institutet, Stockholm, Sweden; Ocular Oncology Service and St. Erik Ophthalmic Pathology Laboratory, St. Erik Eye Hospital, Stockholm, Sweden. Electronic address: gustav.stalhammar@ki.se.&lt;/auth-address&gt;&lt;titles&gt;&lt;title&gt;Delays between Uveal Melanoma Diagnosis and Treatment Increase the Risk of Metastatic Death&lt;/title&gt;&lt;secondary-title&gt;Ophthalmology&lt;/secondary-title&gt;&lt;/titles&gt;&lt;periodical&gt;&lt;full-title&gt;Ophthalmology&lt;/full-title&gt;&lt;/periodical&gt;&lt;pages&gt;1094-1104&lt;/pages&gt;&lt;volume&gt;131&lt;/volume&gt;&lt;number&gt;9&lt;/number&gt;&lt;edition&gt;20231121&lt;/edition&gt;&lt;section&gt;1094&lt;/section&gt;&lt;keywords&gt;&lt;keyword&gt;Diagnosis-treatment interval&lt;/keyword&gt;&lt;keyword&gt;Metastasis&lt;/keyword&gt;&lt;keyword&gt;Prognosis&lt;/keyword&gt;&lt;keyword&gt;Survival&lt;/keyword&gt;&lt;keyword&gt;Treatment delay&lt;/keyword&gt;&lt;keyword&gt;Uveal melanoma&lt;/keyword&gt;&lt;/keywords&gt;&lt;dates&gt;&lt;year&gt;2023&lt;/year&gt;&lt;pub-dates&gt;&lt;date&gt;Nov 21&lt;/date&gt;&lt;/pub-dates&gt;&lt;/dates&gt;&lt;isbn&gt;1549-4713 (Electronic)&amp;#xD;0161-6420 (Linking)&lt;/isbn&gt;&lt;accession-num&gt;37995852&lt;/accession-num&gt;&lt;urls&gt;&lt;related-urls&gt;&lt;url&gt;https://www.ncbi.nlm.nih.gov/pubmed/37995852&lt;/url&gt;&lt;/related-urls&gt;&lt;/urls&gt;&lt;electronic-resource-num&gt;10.1016/j.ophtha.2023.11.021&lt;/electronic-resource-num&gt;&lt;remote-database-name&gt;Publisher&lt;/remote-database-name&gt;&lt;remote-database-provider&gt;NLM&lt;/remote-database-provider&gt;&lt;/record&gt;&lt;/citation&gt;&lt;retractionInfo&gt;&lt;reasons&gt;Date of Retraction/Other Unknown&amp;#xD;Notice - Limited or No Information&amp;#xD;Temporary Removal&amp;#xD;Withdrawal&amp;#xD;&lt;/reasons&gt;&lt;link&gt;https://doi.org/10.1016%2Fj.ophtha.2023.11.021&lt;/link&gt;&lt;/retractionInfo&gt;&lt;/item&gt;&lt;/retracted-references&gt;"/>
  </w:docVars>
  <w:rsids>
    <w:rsidRoot w:val="00EF2C04"/>
    <w:rsid w:val="000010C3"/>
    <w:rsid w:val="00002059"/>
    <w:rsid w:val="00002719"/>
    <w:rsid w:val="00011A24"/>
    <w:rsid w:val="00011D32"/>
    <w:rsid w:val="000122DA"/>
    <w:rsid w:val="0001500E"/>
    <w:rsid w:val="0001619B"/>
    <w:rsid w:val="000178A9"/>
    <w:rsid w:val="000178D3"/>
    <w:rsid w:val="000202C6"/>
    <w:rsid w:val="0002185D"/>
    <w:rsid w:val="0002299F"/>
    <w:rsid w:val="00022A11"/>
    <w:rsid w:val="000248E3"/>
    <w:rsid w:val="00025208"/>
    <w:rsid w:val="0002688F"/>
    <w:rsid w:val="00035923"/>
    <w:rsid w:val="0003770E"/>
    <w:rsid w:val="00041992"/>
    <w:rsid w:val="000453FC"/>
    <w:rsid w:val="00050A63"/>
    <w:rsid w:val="00052682"/>
    <w:rsid w:val="00053F1A"/>
    <w:rsid w:val="00054D27"/>
    <w:rsid w:val="000558B4"/>
    <w:rsid w:val="00056FC6"/>
    <w:rsid w:val="00056FE5"/>
    <w:rsid w:val="000570D2"/>
    <w:rsid w:val="000578F9"/>
    <w:rsid w:val="00061616"/>
    <w:rsid w:val="00062328"/>
    <w:rsid w:val="0006254E"/>
    <w:rsid w:val="00064516"/>
    <w:rsid w:val="00065FF2"/>
    <w:rsid w:val="000662AA"/>
    <w:rsid w:val="0007083D"/>
    <w:rsid w:val="00071B1C"/>
    <w:rsid w:val="00072A53"/>
    <w:rsid w:val="00072C71"/>
    <w:rsid w:val="00073794"/>
    <w:rsid w:val="00074F22"/>
    <w:rsid w:val="000760BB"/>
    <w:rsid w:val="00076213"/>
    <w:rsid w:val="00076684"/>
    <w:rsid w:val="00080C97"/>
    <w:rsid w:val="00081F5F"/>
    <w:rsid w:val="00083F26"/>
    <w:rsid w:val="00090543"/>
    <w:rsid w:val="00090DAF"/>
    <w:rsid w:val="000921B1"/>
    <w:rsid w:val="0009299D"/>
    <w:rsid w:val="00094992"/>
    <w:rsid w:val="000950A2"/>
    <w:rsid w:val="00096546"/>
    <w:rsid w:val="000967CA"/>
    <w:rsid w:val="000A390F"/>
    <w:rsid w:val="000A4917"/>
    <w:rsid w:val="000A6258"/>
    <w:rsid w:val="000A68B4"/>
    <w:rsid w:val="000A6C68"/>
    <w:rsid w:val="000A78AE"/>
    <w:rsid w:val="000B14BA"/>
    <w:rsid w:val="000B2D9C"/>
    <w:rsid w:val="000B2DD0"/>
    <w:rsid w:val="000B4B39"/>
    <w:rsid w:val="000B73FC"/>
    <w:rsid w:val="000B7F71"/>
    <w:rsid w:val="000C1070"/>
    <w:rsid w:val="000C194C"/>
    <w:rsid w:val="000C3E72"/>
    <w:rsid w:val="000C65A5"/>
    <w:rsid w:val="000C69F0"/>
    <w:rsid w:val="000C6F33"/>
    <w:rsid w:val="000C752B"/>
    <w:rsid w:val="000C7585"/>
    <w:rsid w:val="000C79DB"/>
    <w:rsid w:val="000D07E7"/>
    <w:rsid w:val="000D0A01"/>
    <w:rsid w:val="000D23B1"/>
    <w:rsid w:val="000D2B5B"/>
    <w:rsid w:val="000D39C3"/>
    <w:rsid w:val="000D3D54"/>
    <w:rsid w:val="000D4245"/>
    <w:rsid w:val="000D4357"/>
    <w:rsid w:val="000D4496"/>
    <w:rsid w:val="000D6C9A"/>
    <w:rsid w:val="000D6F4F"/>
    <w:rsid w:val="000D71F3"/>
    <w:rsid w:val="000E23BE"/>
    <w:rsid w:val="000E2DB2"/>
    <w:rsid w:val="000E44E3"/>
    <w:rsid w:val="000E7624"/>
    <w:rsid w:val="000F08D3"/>
    <w:rsid w:val="000F16A4"/>
    <w:rsid w:val="000F3356"/>
    <w:rsid w:val="000F49AB"/>
    <w:rsid w:val="000F503D"/>
    <w:rsid w:val="000F5C1B"/>
    <w:rsid w:val="000F6A52"/>
    <w:rsid w:val="00100221"/>
    <w:rsid w:val="00100768"/>
    <w:rsid w:val="00100AD7"/>
    <w:rsid w:val="00101CD7"/>
    <w:rsid w:val="001054FA"/>
    <w:rsid w:val="00105FEC"/>
    <w:rsid w:val="001061FA"/>
    <w:rsid w:val="00110865"/>
    <w:rsid w:val="00113669"/>
    <w:rsid w:val="00113FD3"/>
    <w:rsid w:val="00117FF5"/>
    <w:rsid w:val="00122C9A"/>
    <w:rsid w:val="0012482F"/>
    <w:rsid w:val="00127D1C"/>
    <w:rsid w:val="001302C6"/>
    <w:rsid w:val="00132352"/>
    <w:rsid w:val="00132A1A"/>
    <w:rsid w:val="00134404"/>
    <w:rsid w:val="00134B06"/>
    <w:rsid w:val="001351A8"/>
    <w:rsid w:val="00140345"/>
    <w:rsid w:val="00141FBA"/>
    <w:rsid w:val="00142CA0"/>
    <w:rsid w:val="001459EC"/>
    <w:rsid w:val="00147D69"/>
    <w:rsid w:val="001504D3"/>
    <w:rsid w:val="00150F4D"/>
    <w:rsid w:val="00151551"/>
    <w:rsid w:val="00152215"/>
    <w:rsid w:val="00153651"/>
    <w:rsid w:val="0015674B"/>
    <w:rsid w:val="0016038E"/>
    <w:rsid w:val="001606B7"/>
    <w:rsid w:val="00160C53"/>
    <w:rsid w:val="00163F97"/>
    <w:rsid w:val="001704F4"/>
    <w:rsid w:val="00170771"/>
    <w:rsid w:val="00170EF4"/>
    <w:rsid w:val="00171256"/>
    <w:rsid w:val="001716CA"/>
    <w:rsid w:val="0017662E"/>
    <w:rsid w:val="0017665F"/>
    <w:rsid w:val="00176AE2"/>
    <w:rsid w:val="00177A2B"/>
    <w:rsid w:val="001821F0"/>
    <w:rsid w:val="00182346"/>
    <w:rsid w:val="001825AE"/>
    <w:rsid w:val="00182A9D"/>
    <w:rsid w:val="00182C2A"/>
    <w:rsid w:val="001832FE"/>
    <w:rsid w:val="00184672"/>
    <w:rsid w:val="00186AF2"/>
    <w:rsid w:val="00190851"/>
    <w:rsid w:val="001944CC"/>
    <w:rsid w:val="00194A6C"/>
    <w:rsid w:val="00196C10"/>
    <w:rsid w:val="001A0197"/>
    <w:rsid w:val="001A1321"/>
    <w:rsid w:val="001A329B"/>
    <w:rsid w:val="001A422E"/>
    <w:rsid w:val="001A4B20"/>
    <w:rsid w:val="001A5D11"/>
    <w:rsid w:val="001A6EB1"/>
    <w:rsid w:val="001B0786"/>
    <w:rsid w:val="001B14D2"/>
    <w:rsid w:val="001B2D49"/>
    <w:rsid w:val="001B6DE5"/>
    <w:rsid w:val="001C0CFD"/>
    <w:rsid w:val="001C3068"/>
    <w:rsid w:val="001C3ACF"/>
    <w:rsid w:val="001C41F8"/>
    <w:rsid w:val="001C4254"/>
    <w:rsid w:val="001C79E3"/>
    <w:rsid w:val="001D058A"/>
    <w:rsid w:val="001D0FD3"/>
    <w:rsid w:val="001D176E"/>
    <w:rsid w:val="001D2268"/>
    <w:rsid w:val="001D2BD2"/>
    <w:rsid w:val="001D30AC"/>
    <w:rsid w:val="001D4F34"/>
    <w:rsid w:val="001D525F"/>
    <w:rsid w:val="001D540E"/>
    <w:rsid w:val="001D6538"/>
    <w:rsid w:val="001D6735"/>
    <w:rsid w:val="001E04A0"/>
    <w:rsid w:val="001E08F1"/>
    <w:rsid w:val="001E2A2E"/>
    <w:rsid w:val="001E39AA"/>
    <w:rsid w:val="001F008B"/>
    <w:rsid w:val="001F0725"/>
    <w:rsid w:val="001F2077"/>
    <w:rsid w:val="001F3861"/>
    <w:rsid w:val="001F5930"/>
    <w:rsid w:val="00200615"/>
    <w:rsid w:val="00200828"/>
    <w:rsid w:val="002009EA"/>
    <w:rsid w:val="00200AC9"/>
    <w:rsid w:val="002048DC"/>
    <w:rsid w:val="0020793F"/>
    <w:rsid w:val="00212713"/>
    <w:rsid w:val="00214991"/>
    <w:rsid w:val="00214DB6"/>
    <w:rsid w:val="00216E1F"/>
    <w:rsid w:val="0022153C"/>
    <w:rsid w:val="0022268A"/>
    <w:rsid w:val="002237C5"/>
    <w:rsid w:val="002256F4"/>
    <w:rsid w:val="00241D2A"/>
    <w:rsid w:val="00244394"/>
    <w:rsid w:val="00246B9E"/>
    <w:rsid w:val="0025121B"/>
    <w:rsid w:val="00251415"/>
    <w:rsid w:val="00252FBC"/>
    <w:rsid w:val="002542B4"/>
    <w:rsid w:val="00255183"/>
    <w:rsid w:val="002566DC"/>
    <w:rsid w:val="00257635"/>
    <w:rsid w:val="00261982"/>
    <w:rsid w:val="00262342"/>
    <w:rsid w:val="002625AF"/>
    <w:rsid w:val="00263F44"/>
    <w:rsid w:val="002650A3"/>
    <w:rsid w:val="00267CC6"/>
    <w:rsid w:val="00267F10"/>
    <w:rsid w:val="00275030"/>
    <w:rsid w:val="002764F8"/>
    <w:rsid w:val="00276F1F"/>
    <w:rsid w:val="00277900"/>
    <w:rsid w:val="0028007A"/>
    <w:rsid w:val="00286BAB"/>
    <w:rsid w:val="002870C6"/>
    <w:rsid w:val="002923CF"/>
    <w:rsid w:val="002950EE"/>
    <w:rsid w:val="002A0358"/>
    <w:rsid w:val="002A179B"/>
    <w:rsid w:val="002A4553"/>
    <w:rsid w:val="002A5126"/>
    <w:rsid w:val="002A76AE"/>
    <w:rsid w:val="002B180D"/>
    <w:rsid w:val="002B29CB"/>
    <w:rsid w:val="002B5442"/>
    <w:rsid w:val="002B7033"/>
    <w:rsid w:val="002B79FC"/>
    <w:rsid w:val="002C13AF"/>
    <w:rsid w:val="002C5789"/>
    <w:rsid w:val="002C5D23"/>
    <w:rsid w:val="002C7D1E"/>
    <w:rsid w:val="002D2C41"/>
    <w:rsid w:val="002D668F"/>
    <w:rsid w:val="002D691D"/>
    <w:rsid w:val="002E0D71"/>
    <w:rsid w:val="002E2289"/>
    <w:rsid w:val="002E238E"/>
    <w:rsid w:val="002E2DA4"/>
    <w:rsid w:val="002E310F"/>
    <w:rsid w:val="002E62ED"/>
    <w:rsid w:val="002E6849"/>
    <w:rsid w:val="002F007C"/>
    <w:rsid w:val="002F25B3"/>
    <w:rsid w:val="002F601D"/>
    <w:rsid w:val="002F60E4"/>
    <w:rsid w:val="002F625E"/>
    <w:rsid w:val="002F751F"/>
    <w:rsid w:val="00301F78"/>
    <w:rsid w:val="003047B2"/>
    <w:rsid w:val="00306F64"/>
    <w:rsid w:val="0031058A"/>
    <w:rsid w:val="0031084C"/>
    <w:rsid w:val="00311441"/>
    <w:rsid w:val="00311A48"/>
    <w:rsid w:val="00311D29"/>
    <w:rsid w:val="00311FEF"/>
    <w:rsid w:val="003122B3"/>
    <w:rsid w:val="00317A1D"/>
    <w:rsid w:val="003220B9"/>
    <w:rsid w:val="00324797"/>
    <w:rsid w:val="00325DE8"/>
    <w:rsid w:val="003331EB"/>
    <w:rsid w:val="00341894"/>
    <w:rsid w:val="0034350F"/>
    <w:rsid w:val="00344198"/>
    <w:rsid w:val="00346795"/>
    <w:rsid w:val="00351EFC"/>
    <w:rsid w:val="00352453"/>
    <w:rsid w:val="00352EFA"/>
    <w:rsid w:val="00352FE0"/>
    <w:rsid w:val="00353671"/>
    <w:rsid w:val="003536EC"/>
    <w:rsid w:val="0035378F"/>
    <w:rsid w:val="0035415C"/>
    <w:rsid w:val="003543C2"/>
    <w:rsid w:val="00354761"/>
    <w:rsid w:val="00354D28"/>
    <w:rsid w:val="00355368"/>
    <w:rsid w:val="00356392"/>
    <w:rsid w:val="00362B79"/>
    <w:rsid w:val="0036443C"/>
    <w:rsid w:val="00366593"/>
    <w:rsid w:val="00366D1D"/>
    <w:rsid w:val="003703D7"/>
    <w:rsid w:val="00370941"/>
    <w:rsid w:val="003753CF"/>
    <w:rsid w:val="00375B90"/>
    <w:rsid w:val="00376EBC"/>
    <w:rsid w:val="00381E3B"/>
    <w:rsid w:val="00382DE2"/>
    <w:rsid w:val="00383D3E"/>
    <w:rsid w:val="00385420"/>
    <w:rsid w:val="003858AF"/>
    <w:rsid w:val="00385BB1"/>
    <w:rsid w:val="0038693E"/>
    <w:rsid w:val="003874A1"/>
    <w:rsid w:val="003902F4"/>
    <w:rsid w:val="00393D9D"/>
    <w:rsid w:val="00396AF8"/>
    <w:rsid w:val="003A18E5"/>
    <w:rsid w:val="003A33F9"/>
    <w:rsid w:val="003A4C28"/>
    <w:rsid w:val="003A72D3"/>
    <w:rsid w:val="003B25B4"/>
    <w:rsid w:val="003B48CD"/>
    <w:rsid w:val="003B4F26"/>
    <w:rsid w:val="003B64CB"/>
    <w:rsid w:val="003B6ABF"/>
    <w:rsid w:val="003B72CC"/>
    <w:rsid w:val="003B72D9"/>
    <w:rsid w:val="003C50DB"/>
    <w:rsid w:val="003C581B"/>
    <w:rsid w:val="003C7FCF"/>
    <w:rsid w:val="003D26DD"/>
    <w:rsid w:val="003D7212"/>
    <w:rsid w:val="003D7BC0"/>
    <w:rsid w:val="003E0404"/>
    <w:rsid w:val="003E20B3"/>
    <w:rsid w:val="003E3F95"/>
    <w:rsid w:val="003F1462"/>
    <w:rsid w:val="003F24EB"/>
    <w:rsid w:val="003F77C8"/>
    <w:rsid w:val="00400A4D"/>
    <w:rsid w:val="00400A71"/>
    <w:rsid w:val="00401857"/>
    <w:rsid w:val="00404672"/>
    <w:rsid w:val="00407957"/>
    <w:rsid w:val="00407CD2"/>
    <w:rsid w:val="00412185"/>
    <w:rsid w:val="00415466"/>
    <w:rsid w:val="00415BDE"/>
    <w:rsid w:val="0041682A"/>
    <w:rsid w:val="004215A9"/>
    <w:rsid w:val="00422A71"/>
    <w:rsid w:val="00422BC1"/>
    <w:rsid w:val="004277CC"/>
    <w:rsid w:val="00427CA4"/>
    <w:rsid w:val="0043091A"/>
    <w:rsid w:val="0043094E"/>
    <w:rsid w:val="004313E6"/>
    <w:rsid w:val="0043187C"/>
    <w:rsid w:val="004329BD"/>
    <w:rsid w:val="00433286"/>
    <w:rsid w:val="004338D9"/>
    <w:rsid w:val="0043393A"/>
    <w:rsid w:val="00434952"/>
    <w:rsid w:val="004362CC"/>
    <w:rsid w:val="00436557"/>
    <w:rsid w:val="00436F0E"/>
    <w:rsid w:val="00437B75"/>
    <w:rsid w:val="004404F0"/>
    <w:rsid w:val="00440BBB"/>
    <w:rsid w:val="004414DC"/>
    <w:rsid w:val="004420F9"/>
    <w:rsid w:val="00443FD1"/>
    <w:rsid w:val="004445A4"/>
    <w:rsid w:val="004449B4"/>
    <w:rsid w:val="00444CF9"/>
    <w:rsid w:val="004452E4"/>
    <w:rsid w:val="00445614"/>
    <w:rsid w:val="00447813"/>
    <w:rsid w:val="00447F62"/>
    <w:rsid w:val="004505F0"/>
    <w:rsid w:val="00452B83"/>
    <w:rsid w:val="00452BA4"/>
    <w:rsid w:val="00455376"/>
    <w:rsid w:val="0045700E"/>
    <w:rsid w:val="004602C1"/>
    <w:rsid w:val="00461111"/>
    <w:rsid w:val="0046197F"/>
    <w:rsid w:val="00461FA6"/>
    <w:rsid w:val="00462A6C"/>
    <w:rsid w:val="00462BF8"/>
    <w:rsid w:val="00463B1E"/>
    <w:rsid w:val="00467026"/>
    <w:rsid w:val="004723AC"/>
    <w:rsid w:val="00473F78"/>
    <w:rsid w:val="0047750F"/>
    <w:rsid w:val="00486551"/>
    <w:rsid w:val="004870CF"/>
    <w:rsid w:val="004925B0"/>
    <w:rsid w:val="00496A5A"/>
    <w:rsid w:val="00497795"/>
    <w:rsid w:val="004979E6"/>
    <w:rsid w:val="004A1852"/>
    <w:rsid w:val="004A194B"/>
    <w:rsid w:val="004A1AE9"/>
    <w:rsid w:val="004A5A44"/>
    <w:rsid w:val="004B081A"/>
    <w:rsid w:val="004B14E4"/>
    <w:rsid w:val="004B3084"/>
    <w:rsid w:val="004B5BFF"/>
    <w:rsid w:val="004B5E76"/>
    <w:rsid w:val="004B5F0E"/>
    <w:rsid w:val="004B61CE"/>
    <w:rsid w:val="004C13D0"/>
    <w:rsid w:val="004C205A"/>
    <w:rsid w:val="004C3DF1"/>
    <w:rsid w:val="004C4012"/>
    <w:rsid w:val="004C4929"/>
    <w:rsid w:val="004C4946"/>
    <w:rsid w:val="004C57C8"/>
    <w:rsid w:val="004C5FAE"/>
    <w:rsid w:val="004D267E"/>
    <w:rsid w:val="004D32E5"/>
    <w:rsid w:val="004D58A2"/>
    <w:rsid w:val="004D60E2"/>
    <w:rsid w:val="004D6369"/>
    <w:rsid w:val="004E2F48"/>
    <w:rsid w:val="004E3B7F"/>
    <w:rsid w:val="004E56A5"/>
    <w:rsid w:val="004E7C25"/>
    <w:rsid w:val="004F0019"/>
    <w:rsid w:val="004F0C1F"/>
    <w:rsid w:val="004F1CCC"/>
    <w:rsid w:val="004F1F71"/>
    <w:rsid w:val="004F2715"/>
    <w:rsid w:val="004F51E2"/>
    <w:rsid w:val="004F72A5"/>
    <w:rsid w:val="004F7737"/>
    <w:rsid w:val="004F7F62"/>
    <w:rsid w:val="0050089C"/>
    <w:rsid w:val="00503824"/>
    <w:rsid w:val="00504520"/>
    <w:rsid w:val="00504727"/>
    <w:rsid w:val="005050B9"/>
    <w:rsid w:val="005050CB"/>
    <w:rsid w:val="00505CF5"/>
    <w:rsid w:val="00506AD6"/>
    <w:rsid w:val="005106A7"/>
    <w:rsid w:val="00511346"/>
    <w:rsid w:val="00512324"/>
    <w:rsid w:val="00515B8F"/>
    <w:rsid w:val="00516700"/>
    <w:rsid w:val="00520619"/>
    <w:rsid w:val="00520BFF"/>
    <w:rsid w:val="00522AAE"/>
    <w:rsid w:val="0052389C"/>
    <w:rsid w:val="00525AF8"/>
    <w:rsid w:val="005300D8"/>
    <w:rsid w:val="00531DA1"/>
    <w:rsid w:val="00532221"/>
    <w:rsid w:val="005330F5"/>
    <w:rsid w:val="00535449"/>
    <w:rsid w:val="00537039"/>
    <w:rsid w:val="005418CB"/>
    <w:rsid w:val="00541E3C"/>
    <w:rsid w:val="005433A5"/>
    <w:rsid w:val="00543C72"/>
    <w:rsid w:val="005450F1"/>
    <w:rsid w:val="00545FEE"/>
    <w:rsid w:val="0054691B"/>
    <w:rsid w:val="00546A2A"/>
    <w:rsid w:val="00547B8F"/>
    <w:rsid w:val="00551C6F"/>
    <w:rsid w:val="00552647"/>
    <w:rsid w:val="0055273D"/>
    <w:rsid w:val="005548E3"/>
    <w:rsid w:val="005570A7"/>
    <w:rsid w:val="005603A4"/>
    <w:rsid w:val="00561742"/>
    <w:rsid w:val="0056205A"/>
    <w:rsid w:val="00563C35"/>
    <w:rsid w:val="0056512C"/>
    <w:rsid w:val="00566D6B"/>
    <w:rsid w:val="00570C8B"/>
    <w:rsid w:val="005711C8"/>
    <w:rsid w:val="005732F2"/>
    <w:rsid w:val="005748D7"/>
    <w:rsid w:val="00575DBE"/>
    <w:rsid w:val="0057670A"/>
    <w:rsid w:val="005803AF"/>
    <w:rsid w:val="00582D6F"/>
    <w:rsid w:val="005830E0"/>
    <w:rsid w:val="0058364C"/>
    <w:rsid w:val="005839EA"/>
    <w:rsid w:val="00583A5B"/>
    <w:rsid w:val="005869EE"/>
    <w:rsid w:val="00590653"/>
    <w:rsid w:val="0059148E"/>
    <w:rsid w:val="0059313B"/>
    <w:rsid w:val="00593CDB"/>
    <w:rsid w:val="00595799"/>
    <w:rsid w:val="00595E8D"/>
    <w:rsid w:val="00596433"/>
    <w:rsid w:val="005A25BA"/>
    <w:rsid w:val="005A2C4C"/>
    <w:rsid w:val="005A392A"/>
    <w:rsid w:val="005A7478"/>
    <w:rsid w:val="005A7766"/>
    <w:rsid w:val="005A7F69"/>
    <w:rsid w:val="005B4A6B"/>
    <w:rsid w:val="005B57D4"/>
    <w:rsid w:val="005B63EC"/>
    <w:rsid w:val="005B678A"/>
    <w:rsid w:val="005B7E8B"/>
    <w:rsid w:val="005C21F5"/>
    <w:rsid w:val="005C516E"/>
    <w:rsid w:val="005C57DE"/>
    <w:rsid w:val="005C582C"/>
    <w:rsid w:val="005C6171"/>
    <w:rsid w:val="005C627F"/>
    <w:rsid w:val="005D14E9"/>
    <w:rsid w:val="005D2E13"/>
    <w:rsid w:val="005D47BE"/>
    <w:rsid w:val="005D51DD"/>
    <w:rsid w:val="005D6345"/>
    <w:rsid w:val="005D7E64"/>
    <w:rsid w:val="005E1A2D"/>
    <w:rsid w:val="005E223D"/>
    <w:rsid w:val="005E2C46"/>
    <w:rsid w:val="005E52EC"/>
    <w:rsid w:val="005F0499"/>
    <w:rsid w:val="005F0BCA"/>
    <w:rsid w:val="005F2220"/>
    <w:rsid w:val="005F26C4"/>
    <w:rsid w:val="005F4735"/>
    <w:rsid w:val="005F5737"/>
    <w:rsid w:val="005F6D4D"/>
    <w:rsid w:val="005F7BD7"/>
    <w:rsid w:val="00600544"/>
    <w:rsid w:val="00602C23"/>
    <w:rsid w:val="00602E16"/>
    <w:rsid w:val="00605860"/>
    <w:rsid w:val="00605DEB"/>
    <w:rsid w:val="00607DF6"/>
    <w:rsid w:val="006101B5"/>
    <w:rsid w:val="00612245"/>
    <w:rsid w:val="006149B4"/>
    <w:rsid w:val="00614F88"/>
    <w:rsid w:val="00615C1B"/>
    <w:rsid w:val="00615DA8"/>
    <w:rsid w:val="0062360D"/>
    <w:rsid w:val="00624795"/>
    <w:rsid w:val="006250E1"/>
    <w:rsid w:val="00625FC5"/>
    <w:rsid w:val="006264F0"/>
    <w:rsid w:val="00627F80"/>
    <w:rsid w:val="0063057D"/>
    <w:rsid w:val="00633D3B"/>
    <w:rsid w:val="00636907"/>
    <w:rsid w:val="00636D86"/>
    <w:rsid w:val="00637178"/>
    <w:rsid w:val="00641053"/>
    <w:rsid w:val="00642760"/>
    <w:rsid w:val="0064278C"/>
    <w:rsid w:val="00642E0E"/>
    <w:rsid w:val="006440DF"/>
    <w:rsid w:val="00644410"/>
    <w:rsid w:val="0064508F"/>
    <w:rsid w:val="0064677E"/>
    <w:rsid w:val="00651B25"/>
    <w:rsid w:val="00652D1C"/>
    <w:rsid w:val="00653FB3"/>
    <w:rsid w:val="00654076"/>
    <w:rsid w:val="006542CA"/>
    <w:rsid w:val="006562D8"/>
    <w:rsid w:val="006566B9"/>
    <w:rsid w:val="00660300"/>
    <w:rsid w:val="00662077"/>
    <w:rsid w:val="00663122"/>
    <w:rsid w:val="006647CF"/>
    <w:rsid w:val="00673D46"/>
    <w:rsid w:val="006743CE"/>
    <w:rsid w:val="006770AA"/>
    <w:rsid w:val="00677945"/>
    <w:rsid w:val="006809F4"/>
    <w:rsid w:val="00681C9E"/>
    <w:rsid w:val="006825DE"/>
    <w:rsid w:val="00683EF1"/>
    <w:rsid w:val="006850B3"/>
    <w:rsid w:val="006851F4"/>
    <w:rsid w:val="00685A3F"/>
    <w:rsid w:val="0068706B"/>
    <w:rsid w:val="00687D96"/>
    <w:rsid w:val="00693A9B"/>
    <w:rsid w:val="00694302"/>
    <w:rsid w:val="006968C6"/>
    <w:rsid w:val="00696950"/>
    <w:rsid w:val="00696B92"/>
    <w:rsid w:val="00696E6B"/>
    <w:rsid w:val="00697A43"/>
    <w:rsid w:val="00697DDF"/>
    <w:rsid w:val="006A6118"/>
    <w:rsid w:val="006A68FA"/>
    <w:rsid w:val="006A7414"/>
    <w:rsid w:val="006B166C"/>
    <w:rsid w:val="006B304D"/>
    <w:rsid w:val="006B4993"/>
    <w:rsid w:val="006B4CAB"/>
    <w:rsid w:val="006B5B80"/>
    <w:rsid w:val="006B762F"/>
    <w:rsid w:val="006B7855"/>
    <w:rsid w:val="006C0F96"/>
    <w:rsid w:val="006C12B3"/>
    <w:rsid w:val="006C1BC5"/>
    <w:rsid w:val="006C4DBD"/>
    <w:rsid w:val="006C589D"/>
    <w:rsid w:val="006C5FDA"/>
    <w:rsid w:val="006D570E"/>
    <w:rsid w:val="006D5E84"/>
    <w:rsid w:val="006D6DE7"/>
    <w:rsid w:val="006E0EA6"/>
    <w:rsid w:val="006E1191"/>
    <w:rsid w:val="006E47AA"/>
    <w:rsid w:val="006E6DD4"/>
    <w:rsid w:val="006F338B"/>
    <w:rsid w:val="006F3A7F"/>
    <w:rsid w:val="006F5024"/>
    <w:rsid w:val="006F517A"/>
    <w:rsid w:val="006F7CE8"/>
    <w:rsid w:val="00700FAC"/>
    <w:rsid w:val="007012EB"/>
    <w:rsid w:val="0070366C"/>
    <w:rsid w:val="00706365"/>
    <w:rsid w:val="00707435"/>
    <w:rsid w:val="00712529"/>
    <w:rsid w:val="007126A0"/>
    <w:rsid w:val="007134B2"/>
    <w:rsid w:val="00714956"/>
    <w:rsid w:val="00715A0A"/>
    <w:rsid w:val="0071620F"/>
    <w:rsid w:val="00721A08"/>
    <w:rsid w:val="00722021"/>
    <w:rsid w:val="007225BE"/>
    <w:rsid w:val="00722858"/>
    <w:rsid w:val="00725925"/>
    <w:rsid w:val="00730246"/>
    <w:rsid w:val="00730359"/>
    <w:rsid w:val="00730556"/>
    <w:rsid w:val="0073093A"/>
    <w:rsid w:val="00731319"/>
    <w:rsid w:val="00731B21"/>
    <w:rsid w:val="00732BBF"/>
    <w:rsid w:val="00733552"/>
    <w:rsid w:val="00733BC2"/>
    <w:rsid w:val="00735901"/>
    <w:rsid w:val="00736802"/>
    <w:rsid w:val="00743AC5"/>
    <w:rsid w:val="00746961"/>
    <w:rsid w:val="007469B2"/>
    <w:rsid w:val="007477A2"/>
    <w:rsid w:val="00750AA2"/>
    <w:rsid w:val="00751387"/>
    <w:rsid w:val="00751EAA"/>
    <w:rsid w:val="00755A37"/>
    <w:rsid w:val="00760223"/>
    <w:rsid w:val="007607EC"/>
    <w:rsid w:val="00760D29"/>
    <w:rsid w:val="00762CBA"/>
    <w:rsid w:val="00763648"/>
    <w:rsid w:val="007660C5"/>
    <w:rsid w:val="0076774B"/>
    <w:rsid w:val="00771918"/>
    <w:rsid w:val="00771BDC"/>
    <w:rsid w:val="007740BF"/>
    <w:rsid w:val="00776E8A"/>
    <w:rsid w:val="0078037B"/>
    <w:rsid w:val="00781A6A"/>
    <w:rsid w:val="00783129"/>
    <w:rsid w:val="00784016"/>
    <w:rsid w:val="00784211"/>
    <w:rsid w:val="00785015"/>
    <w:rsid w:val="00785D4B"/>
    <w:rsid w:val="007863C4"/>
    <w:rsid w:val="00790E6A"/>
    <w:rsid w:val="007916FC"/>
    <w:rsid w:val="00794930"/>
    <w:rsid w:val="00796310"/>
    <w:rsid w:val="00796887"/>
    <w:rsid w:val="0079788F"/>
    <w:rsid w:val="007A1012"/>
    <w:rsid w:val="007A1517"/>
    <w:rsid w:val="007A1947"/>
    <w:rsid w:val="007A2A4B"/>
    <w:rsid w:val="007A328A"/>
    <w:rsid w:val="007A3851"/>
    <w:rsid w:val="007A4983"/>
    <w:rsid w:val="007A4C62"/>
    <w:rsid w:val="007A6DE9"/>
    <w:rsid w:val="007B011B"/>
    <w:rsid w:val="007B0213"/>
    <w:rsid w:val="007B05EE"/>
    <w:rsid w:val="007B126D"/>
    <w:rsid w:val="007B1E06"/>
    <w:rsid w:val="007B2A07"/>
    <w:rsid w:val="007B2B59"/>
    <w:rsid w:val="007B2FAB"/>
    <w:rsid w:val="007B356E"/>
    <w:rsid w:val="007B3E87"/>
    <w:rsid w:val="007B5DCE"/>
    <w:rsid w:val="007C00AE"/>
    <w:rsid w:val="007C0D55"/>
    <w:rsid w:val="007C130D"/>
    <w:rsid w:val="007C2F92"/>
    <w:rsid w:val="007C2FA7"/>
    <w:rsid w:val="007D038F"/>
    <w:rsid w:val="007D4665"/>
    <w:rsid w:val="007D7316"/>
    <w:rsid w:val="007D79D5"/>
    <w:rsid w:val="007E469E"/>
    <w:rsid w:val="007E5035"/>
    <w:rsid w:val="007E51FC"/>
    <w:rsid w:val="007E52C9"/>
    <w:rsid w:val="007E56C5"/>
    <w:rsid w:val="007E68D0"/>
    <w:rsid w:val="007E78B6"/>
    <w:rsid w:val="007F07E8"/>
    <w:rsid w:val="007F2513"/>
    <w:rsid w:val="007F378D"/>
    <w:rsid w:val="007F3A31"/>
    <w:rsid w:val="007F3F4E"/>
    <w:rsid w:val="008010BB"/>
    <w:rsid w:val="00802563"/>
    <w:rsid w:val="00803D7E"/>
    <w:rsid w:val="008044E3"/>
    <w:rsid w:val="0081010A"/>
    <w:rsid w:val="00810160"/>
    <w:rsid w:val="00810D56"/>
    <w:rsid w:val="00811CA7"/>
    <w:rsid w:val="00813E93"/>
    <w:rsid w:val="0081466D"/>
    <w:rsid w:val="0082029F"/>
    <w:rsid w:val="008208DB"/>
    <w:rsid w:val="0082193B"/>
    <w:rsid w:val="00821E6C"/>
    <w:rsid w:val="00825EF9"/>
    <w:rsid w:val="008266CF"/>
    <w:rsid w:val="00827D85"/>
    <w:rsid w:val="0083041F"/>
    <w:rsid w:val="00830437"/>
    <w:rsid w:val="00832753"/>
    <w:rsid w:val="00834312"/>
    <w:rsid w:val="00835551"/>
    <w:rsid w:val="00842C28"/>
    <w:rsid w:val="008430C5"/>
    <w:rsid w:val="00843AB4"/>
    <w:rsid w:val="00843C34"/>
    <w:rsid w:val="00844773"/>
    <w:rsid w:val="00844D94"/>
    <w:rsid w:val="008467F2"/>
    <w:rsid w:val="00846A4B"/>
    <w:rsid w:val="008475E5"/>
    <w:rsid w:val="00850230"/>
    <w:rsid w:val="00851214"/>
    <w:rsid w:val="008522AD"/>
    <w:rsid w:val="0085231C"/>
    <w:rsid w:val="00852733"/>
    <w:rsid w:val="00854A71"/>
    <w:rsid w:val="00855B43"/>
    <w:rsid w:val="00856FE2"/>
    <w:rsid w:val="008579C3"/>
    <w:rsid w:val="00860324"/>
    <w:rsid w:val="008612F8"/>
    <w:rsid w:val="00861F11"/>
    <w:rsid w:val="008621A1"/>
    <w:rsid w:val="008632E6"/>
    <w:rsid w:val="00866A15"/>
    <w:rsid w:val="008670F4"/>
    <w:rsid w:val="00870250"/>
    <w:rsid w:val="00871D80"/>
    <w:rsid w:val="0087223C"/>
    <w:rsid w:val="00872AB7"/>
    <w:rsid w:val="008850F2"/>
    <w:rsid w:val="00885E29"/>
    <w:rsid w:val="0089066E"/>
    <w:rsid w:val="00892444"/>
    <w:rsid w:val="00896928"/>
    <w:rsid w:val="00896EA0"/>
    <w:rsid w:val="008A0536"/>
    <w:rsid w:val="008A20CE"/>
    <w:rsid w:val="008A2502"/>
    <w:rsid w:val="008A3AD1"/>
    <w:rsid w:val="008A3C07"/>
    <w:rsid w:val="008B134D"/>
    <w:rsid w:val="008B188A"/>
    <w:rsid w:val="008B18AE"/>
    <w:rsid w:val="008B1E56"/>
    <w:rsid w:val="008B1FEF"/>
    <w:rsid w:val="008B3815"/>
    <w:rsid w:val="008B3C2C"/>
    <w:rsid w:val="008B6F38"/>
    <w:rsid w:val="008B7F92"/>
    <w:rsid w:val="008C0914"/>
    <w:rsid w:val="008C327F"/>
    <w:rsid w:val="008C3369"/>
    <w:rsid w:val="008C6201"/>
    <w:rsid w:val="008C6C19"/>
    <w:rsid w:val="008C750F"/>
    <w:rsid w:val="008C7E7B"/>
    <w:rsid w:val="008D0299"/>
    <w:rsid w:val="008D2E00"/>
    <w:rsid w:val="008D538B"/>
    <w:rsid w:val="008D57B3"/>
    <w:rsid w:val="008D627D"/>
    <w:rsid w:val="008E0AB4"/>
    <w:rsid w:val="008E2105"/>
    <w:rsid w:val="008E3BC4"/>
    <w:rsid w:val="008E3E30"/>
    <w:rsid w:val="008E4FE0"/>
    <w:rsid w:val="008E60A6"/>
    <w:rsid w:val="008E68CB"/>
    <w:rsid w:val="008F090E"/>
    <w:rsid w:val="008F146B"/>
    <w:rsid w:val="008F37D3"/>
    <w:rsid w:val="008F6A51"/>
    <w:rsid w:val="008F74E3"/>
    <w:rsid w:val="008F7570"/>
    <w:rsid w:val="00904839"/>
    <w:rsid w:val="00906DA9"/>
    <w:rsid w:val="00907D65"/>
    <w:rsid w:val="00910B11"/>
    <w:rsid w:val="00917779"/>
    <w:rsid w:val="00917E1B"/>
    <w:rsid w:val="0092049D"/>
    <w:rsid w:val="00922837"/>
    <w:rsid w:val="00923173"/>
    <w:rsid w:val="00923416"/>
    <w:rsid w:val="00925C5B"/>
    <w:rsid w:val="0092631C"/>
    <w:rsid w:val="00927618"/>
    <w:rsid w:val="00927CD3"/>
    <w:rsid w:val="00930659"/>
    <w:rsid w:val="0093421B"/>
    <w:rsid w:val="00934377"/>
    <w:rsid w:val="009359C3"/>
    <w:rsid w:val="00937532"/>
    <w:rsid w:val="009410B0"/>
    <w:rsid w:val="00942888"/>
    <w:rsid w:val="00946B18"/>
    <w:rsid w:val="0094752F"/>
    <w:rsid w:val="00951AE0"/>
    <w:rsid w:val="00953967"/>
    <w:rsid w:val="009548F7"/>
    <w:rsid w:val="00956A60"/>
    <w:rsid w:val="00957985"/>
    <w:rsid w:val="00961AAC"/>
    <w:rsid w:val="00963AF5"/>
    <w:rsid w:val="0096473D"/>
    <w:rsid w:val="009651BA"/>
    <w:rsid w:val="00965F45"/>
    <w:rsid w:val="009664FD"/>
    <w:rsid w:val="009666BE"/>
    <w:rsid w:val="009667D4"/>
    <w:rsid w:val="009669C5"/>
    <w:rsid w:val="00967443"/>
    <w:rsid w:val="00967762"/>
    <w:rsid w:val="009723A9"/>
    <w:rsid w:val="0097273B"/>
    <w:rsid w:val="009727AA"/>
    <w:rsid w:val="00973052"/>
    <w:rsid w:val="0097319F"/>
    <w:rsid w:val="00973CB9"/>
    <w:rsid w:val="0097568F"/>
    <w:rsid w:val="009769B5"/>
    <w:rsid w:val="0097714A"/>
    <w:rsid w:val="009776D0"/>
    <w:rsid w:val="00981768"/>
    <w:rsid w:val="009823A3"/>
    <w:rsid w:val="009826B9"/>
    <w:rsid w:val="009827A6"/>
    <w:rsid w:val="00983582"/>
    <w:rsid w:val="009848BF"/>
    <w:rsid w:val="009852BF"/>
    <w:rsid w:val="00985CEC"/>
    <w:rsid w:val="0099037D"/>
    <w:rsid w:val="009926A0"/>
    <w:rsid w:val="00993521"/>
    <w:rsid w:val="00996118"/>
    <w:rsid w:val="00997D8D"/>
    <w:rsid w:val="009A0CA5"/>
    <w:rsid w:val="009A12D5"/>
    <w:rsid w:val="009A2C92"/>
    <w:rsid w:val="009A3DBF"/>
    <w:rsid w:val="009A4D2B"/>
    <w:rsid w:val="009B069E"/>
    <w:rsid w:val="009B06AD"/>
    <w:rsid w:val="009B2A3B"/>
    <w:rsid w:val="009B39A5"/>
    <w:rsid w:val="009B495C"/>
    <w:rsid w:val="009B79D1"/>
    <w:rsid w:val="009C28AC"/>
    <w:rsid w:val="009C77CB"/>
    <w:rsid w:val="009D4203"/>
    <w:rsid w:val="009D431B"/>
    <w:rsid w:val="009D4B51"/>
    <w:rsid w:val="009E05EC"/>
    <w:rsid w:val="009E16F6"/>
    <w:rsid w:val="009E1CBD"/>
    <w:rsid w:val="009E2B1E"/>
    <w:rsid w:val="009E325D"/>
    <w:rsid w:val="009E35BF"/>
    <w:rsid w:val="009E39B2"/>
    <w:rsid w:val="009E7750"/>
    <w:rsid w:val="009F0385"/>
    <w:rsid w:val="009F07B3"/>
    <w:rsid w:val="009F0D34"/>
    <w:rsid w:val="009F2371"/>
    <w:rsid w:val="009F2AE5"/>
    <w:rsid w:val="009F6073"/>
    <w:rsid w:val="009F7144"/>
    <w:rsid w:val="00A011CB"/>
    <w:rsid w:val="00A0390D"/>
    <w:rsid w:val="00A03C64"/>
    <w:rsid w:val="00A052E3"/>
    <w:rsid w:val="00A069C2"/>
    <w:rsid w:val="00A1093B"/>
    <w:rsid w:val="00A11A39"/>
    <w:rsid w:val="00A1287E"/>
    <w:rsid w:val="00A135D6"/>
    <w:rsid w:val="00A14613"/>
    <w:rsid w:val="00A16920"/>
    <w:rsid w:val="00A21E2A"/>
    <w:rsid w:val="00A222BD"/>
    <w:rsid w:val="00A26138"/>
    <w:rsid w:val="00A264BC"/>
    <w:rsid w:val="00A275BD"/>
    <w:rsid w:val="00A314B4"/>
    <w:rsid w:val="00A33255"/>
    <w:rsid w:val="00A35D67"/>
    <w:rsid w:val="00A36BAC"/>
    <w:rsid w:val="00A36F2B"/>
    <w:rsid w:val="00A411AB"/>
    <w:rsid w:val="00A43B9E"/>
    <w:rsid w:val="00A44C73"/>
    <w:rsid w:val="00A46472"/>
    <w:rsid w:val="00A4683A"/>
    <w:rsid w:val="00A47110"/>
    <w:rsid w:val="00A47183"/>
    <w:rsid w:val="00A50CFF"/>
    <w:rsid w:val="00A51283"/>
    <w:rsid w:val="00A52078"/>
    <w:rsid w:val="00A52337"/>
    <w:rsid w:val="00A524DF"/>
    <w:rsid w:val="00A52AB7"/>
    <w:rsid w:val="00A54ADF"/>
    <w:rsid w:val="00A54D16"/>
    <w:rsid w:val="00A54EDE"/>
    <w:rsid w:val="00A55BC5"/>
    <w:rsid w:val="00A56B29"/>
    <w:rsid w:val="00A5778D"/>
    <w:rsid w:val="00A57C9A"/>
    <w:rsid w:val="00A57EC0"/>
    <w:rsid w:val="00A60C71"/>
    <w:rsid w:val="00A62AFE"/>
    <w:rsid w:val="00A62D8F"/>
    <w:rsid w:val="00A62DB1"/>
    <w:rsid w:val="00A64BEE"/>
    <w:rsid w:val="00A650DE"/>
    <w:rsid w:val="00A653A3"/>
    <w:rsid w:val="00A66603"/>
    <w:rsid w:val="00A6708F"/>
    <w:rsid w:val="00A722A5"/>
    <w:rsid w:val="00A73154"/>
    <w:rsid w:val="00A73289"/>
    <w:rsid w:val="00A73A68"/>
    <w:rsid w:val="00A74E23"/>
    <w:rsid w:val="00A77EB3"/>
    <w:rsid w:val="00A828DC"/>
    <w:rsid w:val="00A82B29"/>
    <w:rsid w:val="00A84000"/>
    <w:rsid w:val="00A84D05"/>
    <w:rsid w:val="00A85F5F"/>
    <w:rsid w:val="00A86D93"/>
    <w:rsid w:val="00A87C8D"/>
    <w:rsid w:val="00A87D62"/>
    <w:rsid w:val="00A9052E"/>
    <w:rsid w:val="00A92AA3"/>
    <w:rsid w:val="00A92F1C"/>
    <w:rsid w:val="00A93FD1"/>
    <w:rsid w:val="00A94007"/>
    <w:rsid w:val="00A94316"/>
    <w:rsid w:val="00A94B4F"/>
    <w:rsid w:val="00A956EC"/>
    <w:rsid w:val="00AA0E31"/>
    <w:rsid w:val="00AA20FE"/>
    <w:rsid w:val="00AA7FC1"/>
    <w:rsid w:val="00AB06A2"/>
    <w:rsid w:val="00AB39A2"/>
    <w:rsid w:val="00AB6C12"/>
    <w:rsid w:val="00AB76F1"/>
    <w:rsid w:val="00AC0489"/>
    <w:rsid w:val="00AC0863"/>
    <w:rsid w:val="00AC092E"/>
    <w:rsid w:val="00AC0A1E"/>
    <w:rsid w:val="00AC37EF"/>
    <w:rsid w:val="00AC3BBC"/>
    <w:rsid w:val="00AC3DE3"/>
    <w:rsid w:val="00AC7B07"/>
    <w:rsid w:val="00AC7CA3"/>
    <w:rsid w:val="00AD029C"/>
    <w:rsid w:val="00AD0C99"/>
    <w:rsid w:val="00AD4D74"/>
    <w:rsid w:val="00AD56EE"/>
    <w:rsid w:val="00AE5B3C"/>
    <w:rsid w:val="00AF20AB"/>
    <w:rsid w:val="00AF295B"/>
    <w:rsid w:val="00AF3EDA"/>
    <w:rsid w:val="00AF5A7F"/>
    <w:rsid w:val="00AF5F06"/>
    <w:rsid w:val="00AF6F13"/>
    <w:rsid w:val="00B014EE"/>
    <w:rsid w:val="00B025F8"/>
    <w:rsid w:val="00B04DF1"/>
    <w:rsid w:val="00B05C73"/>
    <w:rsid w:val="00B07193"/>
    <w:rsid w:val="00B07C61"/>
    <w:rsid w:val="00B10937"/>
    <w:rsid w:val="00B10FD0"/>
    <w:rsid w:val="00B1148B"/>
    <w:rsid w:val="00B12907"/>
    <w:rsid w:val="00B12DF1"/>
    <w:rsid w:val="00B13562"/>
    <w:rsid w:val="00B14BA4"/>
    <w:rsid w:val="00B14F3F"/>
    <w:rsid w:val="00B20528"/>
    <w:rsid w:val="00B23CA4"/>
    <w:rsid w:val="00B241E4"/>
    <w:rsid w:val="00B24EE5"/>
    <w:rsid w:val="00B26A55"/>
    <w:rsid w:val="00B26E2C"/>
    <w:rsid w:val="00B30140"/>
    <w:rsid w:val="00B32CAC"/>
    <w:rsid w:val="00B35172"/>
    <w:rsid w:val="00B36F17"/>
    <w:rsid w:val="00B37B1B"/>
    <w:rsid w:val="00B37BE1"/>
    <w:rsid w:val="00B41283"/>
    <w:rsid w:val="00B415B2"/>
    <w:rsid w:val="00B44776"/>
    <w:rsid w:val="00B455C3"/>
    <w:rsid w:val="00B45F55"/>
    <w:rsid w:val="00B53B4D"/>
    <w:rsid w:val="00B54BB2"/>
    <w:rsid w:val="00B56CB1"/>
    <w:rsid w:val="00B56DC2"/>
    <w:rsid w:val="00B62C41"/>
    <w:rsid w:val="00B6518D"/>
    <w:rsid w:val="00B704E4"/>
    <w:rsid w:val="00B7068B"/>
    <w:rsid w:val="00B71256"/>
    <w:rsid w:val="00B73AA1"/>
    <w:rsid w:val="00B73B7F"/>
    <w:rsid w:val="00B75292"/>
    <w:rsid w:val="00B771A5"/>
    <w:rsid w:val="00B808A7"/>
    <w:rsid w:val="00B83260"/>
    <w:rsid w:val="00B84281"/>
    <w:rsid w:val="00B867B1"/>
    <w:rsid w:val="00B92497"/>
    <w:rsid w:val="00B93BCD"/>
    <w:rsid w:val="00B93F49"/>
    <w:rsid w:val="00B9515E"/>
    <w:rsid w:val="00BA41B5"/>
    <w:rsid w:val="00BA495E"/>
    <w:rsid w:val="00BA627D"/>
    <w:rsid w:val="00BB03A3"/>
    <w:rsid w:val="00BB10E0"/>
    <w:rsid w:val="00BB1EF2"/>
    <w:rsid w:val="00BB4179"/>
    <w:rsid w:val="00BB4F07"/>
    <w:rsid w:val="00BB5DC1"/>
    <w:rsid w:val="00BB5F15"/>
    <w:rsid w:val="00BB6241"/>
    <w:rsid w:val="00BB7E71"/>
    <w:rsid w:val="00BC3451"/>
    <w:rsid w:val="00BC4334"/>
    <w:rsid w:val="00BC4A82"/>
    <w:rsid w:val="00BC7544"/>
    <w:rsid w:val="00BD200A"/>
    <w:rsid w:val="00BD2175"/>
    <w:rsid w:val="00BD3436"/>
    <w:rsid w:val="00BD3912"/>
    <w:rsid w:val="00BD3E95"/>
    <w:rsid w:val="00BD4DAA"/>
    <w:rsid w:val="00BD56D6"/>
    <w:rsid w:val="00BD6350"/>
    <w:rsid w:val="00BD6BC0"/>
    <w:rsid w:val="00BD72D6"/>
    <w:rsid w:val="00BD7FE1"/>
    <w:rsid w:val="00BE2B3D"/>
    <w:rsid w:val="00BE46DA"/>
    <w:rsid w:val="00BE4EDA"/>
    <w:rsid w:val="00BE7517"/>
    <w:rsid w:val="00BE7724"/>
    <w:rsid w:val="00BF025D"/>
    <w:rsid w:val="00BF0CE9"/>
    <w:rsid w:val="00BF5383"/>
    <w:rsid w:val="00BF59DE"/>
    <w:rsid w:val="00BF6560"/>
    <w:rsid w:val="00BF6DD2"/>
    <w:rsid w:val="00BF70D4"/>
    <w:rsid w:val="00BF7CFB"/>
    <w:rsid w:val="00C041E8"/>
    <w:rsid w:val="00C05118"/>
    <w:rsid w:val="00C05DF4"/>
    <w:rsid w:val="00C07A6F"/>
    <w:rsid w:val="00C101D7"/>
    <w:rsid w:val="00C10E6E"/>
    <w:rsid w:val="00C15ACC"/>
    <w:rsid w:val="00C16ABA"/>
    <w:rsid w:val="00C17C18"/>
    <w:rsid w:val="00C20CF3"/>
    <w:rsid w:val="00C22B03"/>
    <w:rsid w:val="00C2389E"/>
    <w:rsid w:val="00C25E93"/>
    <w:rsid w:val="00C25EF2"/>
    <w:rsid w:val="00C26099"/>
    <w:rsid w:val="00C2776D"/>
    <w:rsid w:val="00C31A16"/>
    <w:rsid w:val="00C34439"/>
    <w:rsid w:val="00C3632D"/>
    <w:rsid w:val="00C44C82"/>
    <w:rsid w:val="00C45975"/>
    <w:rsid w:val="00C4716B"/>
    <w:rsid w:val="00C50472"/>
    <w:rsid w:val="00C51A04"/>
    <w:rsid w:val="00C51BED"/>
    <w:rsid w:val="00C5225F"/>
    <w:rsid w:val="00C623C4"/>
    <w:rsid w:val="00C62F5C"/>
    <w:rsid w:val="00C63154"/>
    <w:rsid w:val="00C6467C"/>
    <w:rsid w:val="00C64845"/>
    <w:rsid w:val="00C64A87"/>
    <w:rsid w:val="00C71A5F"/>
    <w:rsid w:val="00C7403D"/>
    <w:rsid w:val="00C74306"/>
    <w:rsid w:val="00C74E5A"/>
    <w:rsid w:val="00C76167"/>
    <w:rsid w:val="00C8381B"/>
    <w:rsid w:val="00C90C16"/>
    <w:rsid w:val="00C92D32"/>
    <w:rsid w:val="00C936F1"/>
    <w:rsid w:val="00C939B5"/>
    <w:rsid w:val="00C93B85"/>
    <w:rsid w:val="00C93E82"/>
    <w:rsid w:val="00CA4054"/>
    <w:rsid w:val="00CA55CA"/>
    <w:rsid w:val="00CA6292"/>
    <w:rsid w:val="00CB13CB"/>
    <w:rsid w:val="00CB169C"/>
    <w:rsid w:val="00CB1BE7"/>
    <w:rsid w:val="00CB281B"/>
    <w:rsid w:val="00CB3320"/>
    <w:rsid w:val="00CB76EE"/>
    <w:rsid w:val="00CC27FC"/>
    <w:rsid w:val="00CC2ECC"/>
    <w:rsid w:val="00CC3F4A"/>
    <w:rsid w:val="00CC4E6F"/>
    <w:rsid w:val="00CC4F1A"/>
    <w:rsid w:val="00CC502C"/>
    <w:rsid w:val="00CC5058"/>
    <w:rsid w:val="00CD086F"/>
    <w:rsid w:val="00CD1D11"/>
    <w:rsid w:val="00CD35C7"/>
    <w:rsid w:val="00CD3F00"/>
    <w:rsid w:val="00CD403C"/>
    <w:rsid w:val="00CD5974"/>
    <w:rsid w:val="00CD6D12"/>
    <w:rsid w:val="00CE29B1"/>
    <w:rsid w:val="00CE418A"/>
    <w:rsid w:val="00CE48AC"/>
    <w:rsid w:val="00CE6733"/>
    <w:rsid w:val="00CE7134"/>
    <w:rsid w:val="00CE7AC9"/>
    <w:rsid w:val="00CF0A97"/>
    <w:rsid w:val="00CF0DB6"/>
    <w:rsid w:val="00CF164B"/>
    <w:rsid w:val="00CF32E2"/>
    <w:rsid w:val="00CF4017"/>
    <w:rsid w:val="00CF4DD3"/>
    <w:rsid w:val="00CF67B1"/>
    <w:rsid w:val="00CF72B2"/>
    <w:rsid w:val="00D00330"/>
    <w:rsid w:val="00D01551"/>
    <w:rsid w:val="00D04A60"/>
    <w:rsid w:val="00D04B58"/>
    <w:rsid w:val="00D067CC"/>
    <w:rsid w:val="00D072A1"/>
    <w:rsid w:val="00D07366"/>
    <w:rsid w:val="00D077FF"/>
    <w:rsid w:val="00D10489"/>
    <w:rsid w:val="00D10ACD"/>
    <w:rsid w:val="00D11587"/>
    <w:rsid w:val="00D14FA8"/>
    <w:rsid w:val="00D16D92"/>
    <w:rsid w:val="00D24748"/>
    <w:rsid w:val="00D30F66"/>
    <w:rsid w:val="00D32455"/>
    <w:rsid w:val="00D34F44"/>
    <w:rsid w:val="00D34FF5"/>
    <w:rsid w:val="00D41F43"/>
    <w:rsid w:val="00D428C6"/>
    <w:rsid w:val="00D42CA7"/>
    <w:rsid w:val="00D43691"/>
    <w:rsid w:val="00D446E0"/>
    <w:rsid w:val="00D44908"/>
    <w:rsid w:val="00D45B85"/>
    <w:rsid w:val="00D45EC0"/>
    <w:rsid w:val="00D5079A"/>
    <w:rsid w:val="00D50A18"/>
    <w:rsid w:val="00D5105B"/>
    <w:rsid w:val="00D510DE"/>
    <w:rsid w:val="00D51809"/>
    <w:rsid w:val="00D551D3"/>
    <w:rsid w:val="00D5628F"/>
    <w:rsid w:val="00D60A44"/>
    <w:rsid w:val="00D61F77"/>
    <w:rsid w:val="00D6385F"/>
    <w:rsid w:val="00D64255"/>
    <w:rsid w:val="00D662A8"/>
    <w:rsid w:val="00D717AE"/>
    <w:rsid w:val="00D725CC"/>
    <w:rsid w:val="00D73EAB"/>
    <w:rsid w:val="00D743AD"/>
    <w:rsid w:val="00D74A7E"/>
    <w:rsid w:val="00D7560D"/>
    <w:rsid w:val="00D7761D"/>
    <w:rsid w:val="00D82960"/>
    <w:rsid w:val="00D833A3"/>
    <w:rsid w:val="00D84981"/>
    <w:rsid w:val="00D8799D"/>
    <w:rsid w:val="00D9101B"/>
    <w:rsid w:val="00D9112D"/>
    <w:rsid w:val="00D9140D"/>
    <w:rsid w:val="00D92280"/>
    <w:rsid w:val="00D92567"/>
    <w:rsid w:val="00D932DC"/>
    <w:rsid w:val="00D93409"/>
    <w:rsid w:val="00D93EEE"/>
    <w:rsid w:val="00DA0ED9"/>
    <w:rsid w:val="00DA1D8F"/>
    <w:rsid w:val="00DA3327"/>
    <w:rsid w:val="00DA34FC"/>
    <w:rsid w:val="00DA5302"/>
    <w:rsid w:val="00DA6EB0"/>
    <w:rsid w:val="00DA726A"/>
    <w:rsid w:val="00DB23F2"/>
    <w:rsid w:val="00DB2504"/>
    <w:rsid w:val="00DB54DF"/>
    <w:rsid w:val="00DB6854"/>
    <w:rsid w:val="00DB6FBC"/>
    <w:rsid w:val="00DB748F"/>
    <w:rsid w:val="00DC0B30"/>
    <w:rsid w:val="00DC1850"/>
    <w:rsid w:val="00DC27BF"/>
    <w:rsid w:val="00DC4993"/>
    <w:rsid w:val="00DC529E"/>
    <w:rsid w:val="00DC59E5"/>
    <w:rsid w:val="00DC7E70"/>
    <w:rsid w:val="00DD1A79"/>
    <w:rsid w:val="00DD1F9E"/>
    <w:rsid w:val="00DD3BCB"/>
    <w:rsid w:val="00DD5072"/>
    <w:rsid w:val="00DD6139"/>
    <w:rsid w:val="00DD6306"/>
    <w:rsid w:val="00DD7478"/>
    <w:rsid w:val="00DE1A09"/>
    <w:rsid w:val="00DE2503"/>
    <w:rsid w:val="00DE3942"/>
    <w:rsid w:val="00DE7EC3"/>
    <w:rsid w:val="00DF2292"/>
    <w:rsid w:val="00DF3F02"/>
    <w:rsid w:val="00DF634C"/>
    <w:rsid w:val="00E000DF"/>
    <w:rsid w:val="00E01751"/>
    <w:rsid w:val="00E0359C"/>
    <w:rsid w:val="00E051F4"/>
    <w:rsid w:val="00E056D0"/>
    <w:rsid w:val="00E07B46"/>
    <w:rsid w:val="00E1170B"/>
    <w:rsid w:val="00E12019"/>
    <w:rsid w:val="00E13733"/>
    <w:rsid w:val="00E16B1B"/>
    <w:rsid w:val="00E21572"/>
    <w:rsid w:val="00E21812"/>
    <w:rsid w:val="00E21AF2"/>
    <w:rsid w:val="00E23E4A"/>
    <w:rsid w:val="00E25414"/>
    <w:rsid w:val="00E25563"/>
    <w:rsid w:val="00E2562E"/>
    <w:rsid w:val="00E26BAF"/>
    <w:rsid w:val="00E27A3B"/>
    <w:rsid w:val="00E27A73"/>
    <w:rsid w:val="00E3035A"/>
    <w:rsid w:val="00E323E5"/>
    <w:rsid w:val="00E32472"/>
    <w:rsid w:val="00E354FF"/>
    <w:rsid w:val="00E35F48"/>
    <w:rsid w:val="00E3628F"/>
    <w:rsid w:val="00E40893"/>
    <w:rsid w:val="00E41629"/>
    <w:rsid w:val="00E41B0F"/>
    <w:rsid w:val="00E43994"/>
    <w:rsid w:val="00E441B8"/>
    <w:rsid w:val="00E444FA"/>
    <w:rsid w:val="00E457FC"/>
    <w:rsid w:val="00E47FF6"/>
    <w:rsid w:val="00E52806"/>
    <w:rsid w:val="00E57C47"/>
    <w:rsid w:val="00E57D9F"/>
    <w:rsid w:val="00E61B0A"/>
    <w:rsid w:val="00E62321"/>
    <w:rsid w:val="00E62DB9"/>
    <w:rsid w:val="00E62E26"/>
    <w:rsid w:val="00E63296"/>
    <w:rsid w:val="00E65543"/>
    <w:rsid w:val="00E662D2"/>
    <w:rsid w:val="00E6687B"/>
    <w:rsid w:val="00E678A9"/>
    <w:rsid w:val="00E67A06"/>
    <w:rsid w:val="00E67D16"/>
    <w:rsid w:val="00E724B9"/>
    <w:rsid w:val="00E74261"/>
    <w:rsid w:val="00E75E97"/>
    <w:rsid w:val="00E821F3"/>
    <w:rsid w:val="00E8451B"/>
    <w:rsid w:val="00E86041"/>
    <w:rsid w:val="00E90425"/>
    <w:rsid w:val="00E917BD"/>
    <w:rsid w:val="00E92134"/>
    <w:rsid w:val="00E9214F"/>
    <w:rsid w:val="00E936F5"/>
    <w:rsid w:val="00E9468B"/>
    <w:rsid w:val="00EA34DC"/>
    <w:rsid w:val="00EA43B7"/>
    <w:rsid w:val="00EA4617"/>
    <w:rsid w:val="00EA65BB"/>
    <w:rsid w:val="00EA77A2"/>
    <w:rsid w:val="00EB078B"/>
    <w:rsid w:val="00EB1D10"/>
    <w:rsid w:val="00EB39E6"/>
    <w:rsid w:val="00EB40E8"/>
    <w:rsid w:val="00EB4DA7"/>
    <w:rsid w:val="00EC6975"/>
    <w:rsid w:val="00ED0933"/>
    <w:rsid w:val="00ED24F2"/>
    <w:rsid w:val="00ED5529"/>
    <w:rsid w:val="00ED6270"/>
    <w:rsid w:val="00ED6DBC"/>
    <w:rsid w:val="00EE04A4"/>
    <w:rsid w:val="00EE0D7F"/>
    <w:rsid w:val="00EE0ED3"/>
    <w:rsid w:val="00EE270C"/>
    <w:rsid w:val="00EE5EE2"/>
    <w:rsid w:val="00EE78E4"/>
    <w:rsid w:val="00EF2C04"/>
    <w:rsid w:val="00EF4EF3"/>
    <w:rsid w:val="00EF5DC2"/>
    <w:rsid w:val="00F015A3"/>
    <w:rsid w:val="00F01C2E"/>
    <w:rsid w:val="00F07C7E"/>
    <w:rsid w:val="00F110D6"/>
    <w:rsid w:val="00F11FF1"/>
    <w:rsid w:val="00F13F2D"/>
    <w:rsid w:val="00F163FF"/>
    <w:rsid w:val="00F16CCC"/>
    <w:rsid w:val="00F21E99"/>
    <w:rsid w:val="00F2282D"/>
    <w:rsid w:val="00F23117"/>
    <w:rsid w:val="00F232A4"/>
    <w:rsid w:val="00F2359C"/>
    <w:rsid w:val="00F349EB"/>
    <w:rsid w:val="00F35D29"/>
    <w:rsid w:val="00F35FCB"/>
    <w:rsid w:val="00F361BB"/>
    <w:rsid w:val="00F36ADF"/>
    <w:rsid w:val="00F40962"/>
    <w:rsid w:val="00F40DCC"/>
    <w:rsid w:val="00F425E1"/>
    <w:rsid w:val="00F42904"/>
    <w:rsid w:val="00F44276"/>
    <w:rsid w:val="00F44570"/>
    <w:rsid w:val="00F44811"/>
    <w:rsid w:val="00F4484A"/>
    <w:rsid w:val="00F44A17"/>
    <w:rsid w:val="00F47CDE"/>
    <w:rsid w:val="00F506F5"/>
    <w:rsid w:val="00F540E8"/>
    <w:rsid w:val="00F547C7"/>
    <w:rsid w:val="00F573CD"/>
    <w:rsid w:val="00F60B33"/>
    <w:rsid w:val="00F62140"/>
    <w:rsid w:val="00F62290"/>
    <w:rsid w:val="00F65873"/>
    <w:rsid w:val="00F65BFD"/>
    <w:rsid w:val="00F70DB8"/>
    <w:rsid w:val="00F71F6A"/>
    <w:rsid w:val="00F72C97"/>
    <w:rsid w:val="00F73A4A"/>
    <w:rsid w:val="00F74508"/>
    <w:rsid w:val="00F747EB"/>
    <w:rsid w:val="00F812D1"/>
    <w:rsid w:val="00F8147D"/>
    <w:rsid w:val="00F83907"/>
    <w:rsid w:val="00F8416D"/>
    <w:rsid w:val="00F84296"/>
    <w:rsid w:val="00F84C71"/>
    <w:rsid w:val="00F84D59"/>
    <w:rsid w:val="00F84FCE"/>
    <w:rsid w:val="00F900BB"/>
    <w:rsid w:val="00F90B34"/>
    <w:rsid w:val="00F90CF9"/>
    <w:rsid w:val="00F923BD"/>
    <w:rsid w:val="00F92A93"/>
    <w:rsid w:val="00F93AE9"/>
    <w:rsid w:val="00F93B09"/>
    <w:rsid w:val="00F94729"/>
    <w:rsid w:val="00F9752E"/>
    <w:rsid w:val="00F97C9F"/>
    <w:rsid w:val="00F97E8B"/>
    <w:rsid w:val="00FA091B"/>
    <w:rsid w:val="00FA11D8"/>
    <w:rsid w:val="00FA357D"/>
    <w:rsid w:val="00FA4216"/>
    <w:rsid w:val="00FA5B3A"/>
    <w:rsid w:val="00FB1325"/>
    <w:rsid w:val="00FB1BBE"/>
    <w:rsid w:val="00FB6E27"/>
    <w:rsid w:val="00FB71C2"/>
    <w:rsid w:val="00FC0315"/>
    <w:rsid w:val="00FC0FFB"/>
    <w:rsid w:val="00FC2EAB"/>
    <w:rsid w:val="00FC3331"/>
    <w:rsid w:val="00FC3F72"/>
    <w:rsid w:val="00FC614B"/>
    <w:rsid w:val="00FC6B53"/>
    <w:rsid w:val="00FC77D9"/>
    <w:rsid w:val="00FD3A33"/>
    <w:rsid w:val="00FD3F4D"/>
    <w:rsid w:val="00FD469A"/>
    <w:rsid w:val="00FD4D8F"/>
    <w:rsid w:val="00FD5562"/>
    <w:rsid w:val="00FD6C4F"/>
    <w:rsid w:val="00FE28B2"/>
    <w:rsid w:val="00FE2DE4"/>
    <w:rsid w:val="00FE315E"/>
    <w:rsid w:val="00FE454B"/>
    <w:rsid w:val="00FE4FD2"/>
    <w:rsid w:val="00FE7BB4"/>
    <w:rsid w:val="00FE7F6B"/>
    <w:rsid w:val="00FF0B6F"/>
    <w:rsid w:val="00FF1E17"/>
    <w:rsid w:val="00FF2B55"/>
    <w:rsid w:val="00FF385F"/>
    <w:rsid w:val="00FF3DC4"/>
    <w:rsid w:val="00FF678C"/>
    <w:rsid w:val="00FF75C1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420E3"/>
  <w15:chartTrackingRefBased/>
  <w15:docId w15:val="{634F89E0-7EAD-3544-AB4F-780A9255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Theme="minorHAnsi" w:hAnsi="Helvetica Neue" w:cstheme="minorBidi"/>
        <w:szCs w:val="18"/>
        <w:lang w:val="sv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1B14D2"/>
    <w:pPr>
      <w:keepNext/>
      <w:keepLines/>
      <w:spacing w:before="360" w:after="80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F2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F2C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F2C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F2C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F2C0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F2C0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F2C0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F2C0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14D2"/>
    <w:rPr>
      <w:rFonts w:eastAsiaTheme="majorEastAsia" w:cstheme="majorBidi"/>
      <w:b/>
      <w:bCs/>
      <w:sz w:val="24"/>
      <w:szCs w:val="24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F2C0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F2C04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F2C04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F2C04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F2C04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F2C04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F2C04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F2C04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EF2C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F2C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F2C0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F2C0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">
    <w:name w:val="Quote"/>
    <w:basedOn w:val="Normal"/>
    <w:next w:val="Normal"/>
    <w:link w:val="CitatChar"/>
    <w:uiPriority w:val="29"/>
    <w:qFormat/>
    <w:rsid w:val="00EF2C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F2C04"/>
    <w:rPr>
      <w:i/>
      <w:iCs/>
      <w:color w:val="404040" w:themeColor="text1" w:themeTint="BF"/>
      <w:lang w:val="en-US"/>
    </w:rPr>
  </w:style>
  <w:style w:type="paragraph" w:styleId="Liststycke">
    <w:name w:val="List Paragraph"/>
    <w:basedOn w:val="Normal"/>
    <w:uiPriority w:val="34"/>
    <w:qFormat/>
    <w:rsid w:val="00EF2C0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F2C0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F2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F2C04"/>
    <w:rPr>
      <w:i/>
      <w:iCs/>
      <w:color w:val="0F4761" w:themeColor="accent1" w:themeShade="BF"/>
      <w:lang w:val="en-US"/>
    </w:rPr>
  </w:style>
  <w:style w:type="character" w:styleId="Starkreferens">
    <w:name w:val="Intense Reference"/>
    <w:basedOn w:val="Standardstycketeckensnitt"/>
    <w:uiPriority w:val="32"/>
    <w:qFormat/>
    <w:rsid w:val="00EF2C04"/>
    <w:rPr>
      <w:b/>
      <w:bCs/>
      <w:smallCaps/>
      <w:color w:val="0F4761" w:themeColor="accent1" w:themeShade="BF"/>
      <w:spacing w:val="5"/>
    </w:rPr>
  </w:style>
  <w:style w:type="character" w:styleId="Radnummer">
    <w:name w:val="line number"/>
    <w:basedOn w:val="Standardstycketeckensnitt"/>
    <w:uiPriority w:val="99"/>
    <w:semiHidden/>
    <w:unhideWhenUsed/>
    <w:rsid w:val="00CA55CA"/>
  </w:style>
  <w:style w:type="paragraph" w:styleId="Normalwebb">
    <w:name w:val="Normal (Web)"/>
    <w:basedOn w:val="Normal"/>
    <w:uiPriority w:val="99"/>
    <w:semiHidden/>
    <w:unhideWhenUsed/>
    <w:rsid w:val="00CA55CA"/>
    <w:rPr>
      <w:rFonts w:ascii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10489"/>
    <w:pPr>
      <w:jc w:val="center"/>
    </w:p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D10489"/>
    <w:rPr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10489"/>
  </w:style>
  <w:style w:type="character" w:customStyle="1" w:styleId="EndNoteBibliographyChar">
    <w:name w:val="EndNote Bibliography Char"/>
    <w:basedOn w:val="Standardstycketeckensnitt"/>
    <w:link w:val="EndNoteBibliography"/>
    <w:rsid w:val="00D10489"/>
    <w:rPr>
      <w:lang w:val="en-US"/>
    </w:rPr>
  </w:style>
  <w:style w:type="character" w:styleId="Hyperlnk">
    <w:name w:val="Hyperlink"/>
    <w:basedOn w:val="Standardstycketeckensnitt"/>
    <w:uiPriority w:val="99"/>
    <w:unhideWhenUsed/>
    <w:rsid w:val="008A20C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A20CE"/>
    <w:rPr>
      <w:color w:val="605E5C"/>
      <w:shd w:val="clear" w:color="auto" w:fill="E1DFDD"/>
    </w:rPr>
  </w:style>
  <w:style w:type="paragraph" w:styleId="Innehll1">
    <w:name w:val="toc 1"/>
    <w:basedOn w:val="Normal"/>
    <w:next w:val="Normal"/>
    <w:autoRedefine/>
    <w:uiPriority w:val="39"/>
    <w:unhideWhenUsed/>
    <w:rsid w:val="001B14D2"/>
    <w:pPr>
      <w:spacing w:before="120"/>
    </w:pPr>
    <w:rPr>
      <w:rFonts w:asciiTheme="minorHAnsi" w:hAnsiTheme="minorHAnsi"/>
      <w:b/>
      <w:bCs/>
      <w:i/>
      <w:iCs/>
      <w:sz w:val="24"/>
      <w:szCs w:val="24"/>
    </w:rPr>
  </w:style>
  <w:style w:type="paragraph" w:styleId="Innehll2">
    <w:name w:val="toc 2"/>
    <w:basedOn w:val="Normal"/>
    <w:next w:val="Normal"/>
    <w:autoRedefine/>
    <w:uiPriority w:val="39"/>
    <w:unhideWhenUsed/>
    <w:rsid w:val="001B14D2"/>
    <w:pPr>
      <w:spacing w:before="120"/>
      <w:ind w:left="200"/>
    </w:pPr>
    <w:rPr>
      <w:rFonts w:asciiTheme="minorHAnsi" w:hAnsiTheme="minorHAnsi"/>
      <w:b/>
      <w:bCs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unhideWhenUsed/>
    <w:rsid w:val="001B14D2"/>
    <w:pPr>
      <w:ind w:left="400"/>
    </w:pPr>
    <w:rPr>
      <w:rFonts w:asciiTheme="minorHAnsi" w:hAnsiTheme="minorHAnsi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1B14D2"/>
    <w:pPr>
      <w:ind w:left="600"/>
    </w:pPr>
    <w:rPr>
      <w:rFonts w:asciiTheme="minorHAnsi" w:hAnsiTheme="minorHAnsi"/>
      <w:szCs w:val="20"/>
    </w:rPr>
  </w:style>
  <w:style w:type="paragraph" w:styleId="Innehll5">
    <w:name w:val="toc 5"/>
    <w:basedOn w:val="Normal"/>
    <w:next w:val="Normal"/>
    <w:autoRedefine/>
    <w:uiPriority w:val="39"/>
    <w:unhideWhenUsed/>
    <w:rsid w:val="001B14D2"/>
    <w:pPr>
      <w:ind w:left="800"/>
    </w:pPr>
    <w:rPr>
      <w:rFonts w:asciiTheme="minorHAnsi" w:hAnsiTheme="minorHAnsi"/>
      <w:szCs w:val="20"/>
    </w:rPr>
  </w:style>
  <w:style w:type="paragraph" w:styleId="Innehll6">
    <w:name w:val="toc 6"/>
    <w:basedOn w:val="Normal"/>
    <w:next w:val="Normal"/>
    <w:autoRedefine/>
    <w:uiPriority w:val="39"/>
    <w:unhideWhenUsed/>
    <w:rsid w:val="001B14D2"/>
    <w:pPr>
      <w:ind w:left="1000"/>
    </w:pPr>
    <w:rPr>
      <w:rFonts w:asciiTheme="minorHAnsi" w:hAnsiTheme="minorHAnsi"/>
      <w:szCs w:val="20"/>
    </w:rPr>
  </w:style>
  <w:style w:type="paragraph" w:styleId="Innehll7">
    <w:name w:val="toc 7"/>
    <w:basedOn w:val="Normal"/>
    <w:next w:val="Normal"/>
    <w:autoRedefine/>
    <w:uiPriority w:val="39"/>
    <w:unhideWhenUsed/>
    <w:rsid w:val="001B14D2"/>
    <w:pPr>
      <w:ind w:left="1200"/>
    </w:pPr>
    <w:rPr>
      <w:rFonts w:asciiTheme="minorHAnsi" w:hAnsiTheme="minorHAnsi"/>
      <w:szCs w:val="20"/>
    </w:rPr>
  </w:style>
  <w:style w:type="paragraph" w:styleId="Innehll8">
    <w:name w:val="toc 8"/>
    <w:basedOn w:val="Normal"/>
    <w:next w:val="Normal"/>
    <w:autoRedefine/>
    <w:uiPriority w:val="39"/>
    <w:unhideWhenUsed/>
    <w:rsid w:val="001B14D2"/>
    <w:pPr>
      <w:ind w:left="1400"/>
    </w:pPr>
    <w:rPr>
      <w:rFonts w:asciiTheme="minorHAnsi" w:hAnsiTheme="minorHAnsi"/>
      <w:szCs w:val="20"/>
    </w:rPr>
  </w:style>
  <w:style w:type="paragraph" w:styleId="Innehll9">
    <w:name w:val="toc 9"/>
    <w:basedOn w:val="Normal"/>
    <w:next w:val="Normal"/>
    <w:autoRedefine/>
    <w:uiPriority w:val="39"/>
    <w:unhideWhenUsed/>
    <w:rsid w:val="001B14D2"/>
    <w:pPr>
      <w:ind w:left="1600"/>
    </w:pPr>
    <w:rPr>
      <w:rFonts w:asciiTheme="minorHAnsi" w:hAnsiTheme="minorHAns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3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9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2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7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9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5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5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4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3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1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8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2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4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9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0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7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7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1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8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0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0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2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9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9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1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3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3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8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7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9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7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1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1052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Stålhammar</dc:creator>
  <cp:keywords/>
  <dc:description/>
  <cp:lastModifiedBy>Gustav Stålhammar</cp:lastModifiedBy>
  <cp:revision>3</cp:revision>
  <cp:lastPrinted>2024-09-09T12:17:00Z</cp:lastPrinted>
  <dcterms:created xsi:type="dcterms:W3CDTF">2024-09-09T12:17:00Z</dcterms:created>
  <dcterms:modified xsi:type="dcterms:W3CDTF">2024-09-09T12:17:00Z</dcterms:modified>
</cp:coreProperties>
</file>