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5D6EE" w14:textId="77777777" w:rsidR="00D90751" w:rsidRPr="00407B1D" w:rsidRDefault="00D90751" w:rsidP="00D90751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Additional file</w:t>
      </w:r>
      <w:r w:rsidRPr="00407B1D">
        <w:rPr>
          <w:rFonts w:ascii="Times New Roman" w:eastAsia="Calibri" w:hAnsi="Times New Roman" w:cs="Times New Roman"/>
          <w:sz w:val="24"/>
          <w:szCs w:val="24"/>
        </w:rPr>
        <w:t xml:space="preserve"> 3: Dataset of cumulative asthma prevalence in BMI-for-age percentile ranges</w:t>
      </w: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1134"/>
        <w:gridCol w:w="1134"/>
        <w:gridCol w:w="1134"/>
        <w:gridCol w:w="1134"/>
        <w:gridCol w:w="1134"/>
        <w:gridCol w:w="1134"/>
      </w:tblGrid>
      <w:tr w:rsidR="00590D63" w:rsidRPr="00590D63" w14:paraId="75B78E80" w14:textId="77777777" w:rsidTr="00D90751">
        <w:trPr>
          <w:trHeight w:val="435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432CC258" w14:textId="0680EBF8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BMI-for-age percentile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287F77" w14:textId="13AD0711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00 - 03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AEB55F" w14:textId="4CA44E54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03 - 10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70DFBE" w14:textId="655E288F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10 - 75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445AE2" w14:textId="07C2407C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75 - 90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5F684B" w14:textId="4DAC938D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90 - 97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30D712" w14:textId="0E500889" w:rsidR="00590D63" w:rsidRPr="00D90751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075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97 – 100</w:t>
            </w:r>
          </w:p>
        </w:tc>
      </w:tr>
      <w:tr w:rsidR="00590D63" w:rsidRPr="00590D63" w14:paraId="392D5BDC" w14:textId="77777777" w:rsidTr="00D90751">
        <w:trPr>
          <w:trHeight w:val="435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14AEAD96" w14:textId="5CE6B539" w:rsid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Cumulative </w:t>
            </w:r>
            <w:r w:rsidR="00D90751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sthma</w:t>
            </w:r>
          </w:p>
          <w:p w14:paraId="1DE2B0D9" w14:textId="3049A794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(n= 401)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55FC39" w14:textId="77777777" w:rsid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14:paraId="1CA7417C" w14:textId="507BCC35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(9.40%)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8804EB" w14:textId="3ED66FFE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 (11.08%)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31812B" w14:textId="19D2349B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 (11.53%)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7387F3" w14:textId="77777777" w:rsid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  <w:p w14:paraId="3E350146" w14:textId="00BF5278" w:rsidR="001A6C6D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(13.77%)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B6231B" w14:textId="77777777" w:rsid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14:paraId="127EAC2E" w14:textId="3A1325B6" w:rsidR="001A6C6D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(15.09</w:t>
            </w:r>
            <w:r w:rsidR="000B2F2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A01AB5" w14:textId="1A197558" w:rsidR="00590D63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(23.08%)</w:t>
            </w:r>
          </w:p>
        </w:tc>
      </w:tr>
      <w:tr w:rsidR="00590D63" w:rsidRPr="00590D63" w14:paraId="0A0A0D59" w14:textId="77777777" w:rsidTr="00D90751">
        <w:trPr>
          <w:trHeight w:val="435"/>
          <w:jc w:val="center"/>
        </w:trPr>
        <w:tc>
          <w:tcPr>
            <w:tcW w:w="1951" w:type="dxa"/>
            <w:shd w:val="clear" w:color="auto" w:fill="auto"/>
            <w:vAlign w:val="center"/>
          </w:tcPr>
          <w:p w14:paraId="3A782FB9" w14:textId="77777777" w:rsid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Non-asthmatic</w:t>
            </w:r>
          </w:p>
          <w:p w14:paraId="1C29D30D" w14:textId="33756A35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(n= 2894)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92622F" w14:textId="65F1834F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CD4AFE" w14:textId="473DD840" w:rsidR="00590D63" w:rsidRPr="00590D63" w:rsidRDefault="00590D63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C2A24E" w14:textId="60A5FD91" w:rsidR="00590D63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D94E5E" w14:textId="759BE379" w:rsidR="00590D63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A069A7" w14:textId="1C84D6D2" w:rsidR="00590D63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020F1A" w14:textId="6413075B" w:rsidR="00590D63" w:rsidRPr="00590D63" w:rsidRDefault="001A6C6D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2B2BFE" w:rsidRPr="00590D63" w14:paraId="570291AD" w14:textId="77777777" w:rsidTr="00D90751">
        <w:trPr>
          <w:trHeight w:val="435"/>
          <w:jc w:val="center"/>
        </w:trPr>
        <w:tc>
          <w:tcPr>
            <w:tcW w:w="8755" w:type="dxa"/>
            <w:gridSpan w:val="7"/>
            <w:shd w:val="clear" w:color="auto" w:fill="auto"/>
            <w:vAlign w:val="center"/>
          </w:tcPr>
          <w:p w14:paraId="4DB94115" w14:textId="1F0D0151" w:rsidR="002B2BFE" w:rsidRDefault="002B2BFE" w:rsidP="00590D63">
            <w:pPr>
              <w:spacing w:line="20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2BFE">
              <w:rPr>
                <w:rFonts w:ascii="Times New Roman" w:hAnsi="Times New Roman" w:cs="Times New Roman"/>
                <w:sz w:val="20"/>
                <w:szCs w:val="20"/>
              </w:rPr>
              <w:t>Chi-square</w:t>
            </w:r>
            <w:r w:rsidR="003F144A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2B2BFE">
              <w:rPr>
                <w:rFonts w:ascii="Times New Roman" w:hAnsi="Times New Roman" w:cs="Times New Roman"/>
                <w:sz w:val="20"/>
                <w:szCs w:val="20"/>
              </w:rPr>
              <w:t xml:space="preserve"> 16.26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df</w:t>
            </w:r>
            <w:r w:rsidR="003F144A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B2BFE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3F144A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B2BFE">
              <w:rPr>
                <w:rFonts w:ascii="Times New Roman" w:hAnsi="Times New Roman" w:cs="Times New Roman"/>
                <w:sz w:val="20"/>
                <w:szCs w:val="20"/>
              </w:rPr>
              <w:t>0.0062</w:t>
            </w:r>
          </w:p>
        </w:tc>
      </w:tr>
    </w:tbl>
    <w:p w14:paraId="72BAD216" w14:textId="19C3337C" w:rsidR="00335232" w:rsidRDefault="00335232" w:rsidP="00D90751">
      <w:pPr>
        <w:spacing w:after="0" w:line="200" w:lineRule="exact"/>
        <w:rPr>
          <w:sz w:val="20"/>
          <w:szCs w:val="20"/>
        </w:rPr>
      </w:pPr>
    </w:p>
    <w:sectPr w:rsidR="00335232">
      <w:pgSz w:w="12240" w:h="15840"/>
      <w:pgMar w:top="1480" w:right="1720" w:bottom="280" w:left="1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0NzU2MgAiQyNjYyUdpeDU4uLM/DyQAuNaAMmmey0sAAAA"/>
  </w:docVars>
  <w:rsids>
    <w:rsidRoot w:val="00335232"/>
    <w:rsid w:val="000B2F25"/>
    <w:rsid w:val="00187FCC"/>
    <w:rsid w:val="001A6C6D"/>
    <w:rsid w:val="001F04E0"/>
    <w:rsid w:val="002B2BFE"/>
    <w:rsid w:val="00335232"/>
    <w:rsid w:val="00373815"/>
    <w:rsid w:val="003F144A"/>
    <w:rsid w:val="00590D63"/>
    <w:rsid w:val="00B92D2B"/>
    <w:rsid w:val="00C50146"/>
    <w:rsid w:val="00D90751"/>
    <w:rsid w:val="00DA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C4755"/>
  <w15:docId w15:val="{93F59780-8779-4A5E-AF8E-82745B0F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3102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unhideWhenUsed/>
    <w:rsid w:val="00590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44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asztma vizsgálata - BMI percentilis bontás</vt:lpstr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asztma vizsgálata - BMI percentilis bontás</dc:title>
  <dc:creator>BonaVent Group Kft.</dc:creator>
  <cp:lastModifiedBy>david.molnar.md</cp:lastModifiedBy>
  <cp:revision>6</cp:revision>
  <dcterms:created xsi:type="dcterms:W3CDTF">2021-02-16T19:16:00Z</dcterms:created>
  <dcterms:modified xsi:type="dcterms:W3CDTF">2021-05-07T10:21:00Z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2021-02-16T00:00:00Z</vt:filetime>
  </property>
</Properties>
</file>