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70C0C8" w14:textId="77777777" w:rsidR="00731131" w:rsidRPr="001E3B0A" w:rsidRDefault="00731131" w:rsidP="00731131">
      <w:pPr>
        <w:rPr>
          <w:rFonts w:asciiTheme="majorBidi" w:hAnsiTheme="majorBidi" w:cstheme="majorBidi"/>
          <w:b/>
          <w:bCs/>
          <w:sz w:val="24"/>
          <w:szCs w:val="24"/>
          <w:lang w:bidi="fa-IR"/>
        </w:rPr>
      </w:pPr>
      <w:r w:rsidRPr="001E3B0A">
        <w:rPr>
          <w:rFonts w:asciiTheme="majorBidi" w:hAnsiTheme="majorBidi" w:cstheme="majorBidi"/>
          <w:b/>
          <w:bCs/>
          <w:sz w:val="24"/>
          <w:szCs w:val="24"/>
          <w:lang w:bidi="fa-IR"/>
        </w:rPr>
        <w:t xml:space="preserve">Appendixes </w:t>
      </w:r>
    </w:p>
    <w:p w14:paraId="49A09066" w14:textId="77777777" w:rsidR="00731131" w:rsidRPr="001E3B0A" w:rsidRDefault="00731131" w:rsidP="00731131">
      <w:pPr>
        <w:rPr>
          <w:rFonts w:asciiTheme="majorBidi" w:hAnsiTheme="majorBidi" w:cstheme="majorBidi"/>
          <w:b/>
          <w:bCs/>
        </w:rPr>
      </w:pPr>
      <w:r w:rsidRPr="001E3B0A">
        <w:rPr>
          <w:rFonts w:asciiTheme="majorBidi" w:hAnsiTheme="majorBidi" w:cstheme="majorBidi"/>
          <w:b/>
          <w:bCs/>
        </w:rPr>
        <w:t xml:space="preserve">Appendix1: List of Participants </w:t>
      </w:r>
    </w:p>
    <w:p w14:paraId="2FD0676E" w14:textId="77777777" w:rsidR="00731131" w:rsidRPr="001E3B0A" w:rsidRDefault="00731131" w:rsidP="00731131"/>
    <w:tbl>
      <w:tblPr>
        <w:tblStyle w:val="TableGrid"/>
        <w:tblW w:w="0" w:type="auto"/>
        <w:tblInd w:w="-318" w:type="dxa"/>
        <w:tblLook w:val="04A0" w:firstRow="1" w:lastRow="0" w:firstColumn="1" w:lastColumn="0" w:noHBand="0" w:noVBand="1"/>
      </w:tblPr>
      <w:tblGrid>
        <w:gridCol w:w="4851"/>
        <w:gridCol w:w="2848"/>
        <w:gridCol w:w="1635"/>
      </w:tblGrid>
      <w:tr w:rsidR="00731131" w:rsidRPr="001E3B0A" w14:paraId="58BB8733" w14:textId="77777777" w:rsidTr="000825E2">
        <w:trPr>
          <w:trHeight w:val="20"/>
        </w:trPr>
        <w:tc>
          <w:tcPr>
            <w:tcW w:w="5040" w:type="dxa"/>
            <w:shd w:val="clear" w:color="auto" w:fill="D9D9D9" w:themeFill="background1" w:themeFillShade="D9"/>
          </w:tcPr>
          <w:p w14:paraId="691CC0A6" w14:textId="77777777" w:rsidR="00731131" w:rsidRPr="001E3B0A" w:rsidRDefault="00731131" w:rsidP="000825E2">
            <w:pPr>
              <w:jc w:val="center"/>
              <w:rPr>
                <w:rFonts w:asciiTheme="majorBidi" w:hAnsiTheme="majorBidi" w:cstheme="majorBidi"/>
                <w:b/>
                <w:bCs/>
                <w:sz w:val="18"/>
                <w:szCs w:val="18"/>
              </w:rPr>
            </w:pPr>
            <w:r w:rsidRPr="001E3B0A">
              <w:rPr>
                <w:rFonts w:asciiTheme="majorBidi" w:hAnsiTheme="majorBidi" w:cstheme="majorBidi"/>
                <w:b/>
                <w:bCs/>
                <w:sz w:val="18"/>
                <w:szCs w:val="18"/>
              </w:rPr>
              <w:t>Organization</w:t>
            </w:r>
          </w:p>
        </w:tc>
        <w:tc>
          <w:tcPr>
            <w:tcW w:w="2944" w:type="dxa"/>
            <w:shd w:val="clear" w:color="auto" w:fill="D9D9D9" w:themeFill="background1" w:themeFillShade="D9"/>
          </w:tcPr>
          <w:p w14:paraId="0F178A68" w14:textId="77777777" w:rsidR="00731131" w:rsidRPr="001E3B0A" w:rsidRDefault="00731131" w:rsidP="000825E2">
            <w:pPr>
              <w:jc w:val="center"/>
              <w:rPr>
                <w:rFonts w:asciiTheme="majorBidi" w:hAnsiTheme="majorBidi" w:cstheme="majorBidi"/>
                <w:b/>
                <w:bCs/>
                <w:sz w:val="18"/>
                <w:szCs w:val="18"/>
              </w:rPr>
            </w:pPr>
            <w:r w:rsidRPr="001E3B0A">
              <w:rPr>
                <w:rFonts w:asciiTheme="majorBidi" w:hAnsiTheme="majorBidi" w:cstheme="majorBidi"/>
                <w:b/>
                <w:bCs/>
                <w:sz w:val="18"/>
                <w:szCs w:val="18"/>
              </w:rPr>
              <w:t>Education</w:t>
            </w:r>
          </w:p>
        </w:tc>
        <w:tc>
          <w:tcPr>
            <w:tcW w:w="1684" w:type="dxa"/>
            <w:shd w:val="clear" w:color="auto" w:fill="D9D9D9" w:themeFill="background1" w:themeFillShade="D9"/>
          </w:tcPr>
          <w:p w14:paraId="1525730D" w14:textId="77777777" w:rsidR="00731131" w:rsidRPr="001E3B0A" w:rsidRDefault="00731131" w:rsidP="000825E2">
            <w:pPr>
              <w:jc w:val="center"/>
              <w:rPr>
                <w:rFonts w:asciiTheme="majorBidi" w:hAnsiTheme="majorBidi" w:cstheme="majorBidi"/>
                <w:b/>
                <w:bCs/>
                <w:sz w:val="18"/>
                <w:szCs w:val="18"/>
              </w:rPr>
            </w:pPr>
            <w:r w:rsidRPr="001E3B0A">
              <w:rPr>
                <w:rFonts w:asciiTheme="majorBidi" w:hAnsiTheme="majorBidi" w:cstheme="majorBidi"/>
                <w:b/>
                <w:bCs/>
                <w:sz w:val="18"/>
                <w:szCs w:val="18"/>
              </w:rPr>
              <w:t>Work record</w:t>
            </w:r>
          </w:p>
        </w:tc>
      </w:tr>
      <w:tr w:rsidR="00731131" w:rsidRPr="001E3B0A" w14:paraId="7E2BE75F" w14:textId="77777777" w:rsidTr="000825E2">
        <w:trPr>
          <w:trHeight w:val="20"/>
        </w:trPr>
        <w:tc>
          <w:tcPr>
            <w:tcW w:w="5040" w:type="dxa"/>
          </w:tcPr>
          <w:p w14:paraId="2D3E8253" w14:textId="77777777" w:rsidR="00731131" w:rsidRPr="001E3B0A" w:rsidRDefault="00731131" w:rsidP="000825E2">
            <w:pPr>
              <w:rPr>
                <w:rFonts w:asciiTheme="majorBidi" w:hAnsiTheme="majorBidi" w:cstheme="majorBidi"/>
                <w:sz w:val="18"/>
                <w:szCs w:val="18"/>
              </w:rPr>
            </w:pPr>
            <w:r w:rsidRPr="001E3B0A">
              <w:rPr>
                <w:rFonts w:asciiTheme="majorBidi" w:hAnsiTheme="majorBidi" w:cstheme="majorBidi"/>
                <w:sz w:val="18"/>
                <w:szCs w:val="18"/>
              </w:rPr>
              <w:t>Ministry of Health and Medical Education</w:t>
            </w:r>
          </w:p>
        </w:tc>
        <w:tc>
          <w:tcPr>
            <w:tcW w:w="2944" w:type="dxa"/>
          </w:tcPr>
          <w:p w14:paraId="521A78FA" w14:textId="77777777" w:rsidR="00731131" w:rsidRPr="001E3B0A" w:rsidRDefault="00731131" w:rsidP="000825E2">
            <w:pPr>
              <w:spacing w:line="276" w:lineRule="auto"/>
              <w:jc w:val="center"/>
              <w:rPr>
                <w:rFonts w:asciiTheme="majorBidi" w:hAnsiTheme="majorBidi" w:cstheme="majorBidi"/>
                <w:color w:val="000000"/>
                <w:sz w:val="18"/>
                <w:szCs w:val="18"/>
              </w:rPr>
            </w:pPr>
            <w:r w:rsidRPr="001E3B0A">
              <w:rPr>
                <w:rFonts w:asciiTheme="majorBidi" w:hAnsiTheme="majorBidi" w:cstheme="majorBidi"/>
                <w:color w:val="000000"/>
                <w:sz w:val="18"/>
                <w:szCs w:val="18"/>
              </w:rPr>
              <w:t>MD.PHD</w:t>
            </w:r>
          </w:p>
        </w:tc>
        <w:tc>
          <w:tcPr>
            <w:tcW w:w="1684" w:type="dxa"/>
          </w:tcPr>
          <w:p w14:paraId="5C9FEBF4" w14:textId="77777777" w:rsidR="00731131" w:rsidRPr="001E3B0A" w:rsidRDefault="00731131" w:rsidP="000825E2">
            <w:pPr>
              <w:jc w:val="center"/>
              <w:rPr>
                <w:rFonts w:asciiTheme="majorBidi" w:hAnsiTheme="majorBidi" w:cstheme="majorBidi"/>
                <w:sz w:val="18"/>
                <w:szCs w:val="18"/>
              </w:rPr>
            </w:pPr>
            <w:r w:rsidRPr="001E3B0A">
              <w:rPr>
                <w:rFonts w:asciiTheme="majorBidi" w:hAnsiTheme="majorBidi" w:cstheme="majorBidi"/>
                <w:sz w:val="18"/>
                <w:szCs w:val="18"/>
              </w:rPr>
              <w:t>6</w:t>
            </w:r>
          </w:p>
        </w:tc>
      </w:tr>
      <w:tr w:rsidR="00731131" w:rsidRPr="001E3B0A" w14:paraId="77FD3F1A" w14:textId="77777777" w:rsidTr="000825E2">
        <w:trPr>
          <w:trHeight w:val="134"/>
        </w:trPr>
        <w:tc>
          <w:tcPr>
            <w:tcW w:w="5040" w:type="dxa"/>
          </w:tcPr>
          <w:p w14:paraId="755831C0" w14:textId="77777777" w:rsidR="00731131" w:rsidRPr="001E3B0A" w:rsidRDefault="00731131" w:rsidP="000825E2">
            <w:r w:rsidRPr="001E3B0A">
              <w:rPr>
                <w:rFonts w:asciiTheme="majorBidi" w:hAnsiTheme="majorBidi" w:cstheme="majorBidi"/>
                <w:sz w:val="18"/>
                <w:szCs w:val="18"/>
              </w:rPr>
              <w:t>Ministry of Health and Medical Education</w:t>
            </w:r>
          </w:p>
        </w:tc>
        <w:tc>
          <w:tcPr>
            <w:tcW w:w="2944" w:type="dxa"/>
          </w:tcPr>
          <w:p w14:paraId="537997E6" w14:textId="77777777" w:rsidR="00731131" w:rsidRPr="001E3B0A" w:rsidRDefault="00731131" w:rsidP="000825E2">
            <w:pPr>
              <w:spacing w:line="276" w:lineRule="auto"/>
              <w:jc w:val="center"/>
              <w:rPr>
                <w:rFonts w:asciiTheme="majorBidi" w:hAnsiTheme="majorBidi" w:cstheme="majorBidi"/>
                <w:color w:val="000000"/>
                <w:sz w:val="18"/>
                <w:szCs w:val="18"/>
              </w:rPr>
            </w:pPr>
            <w:r w:rsidRPr="001E3B0A">
              <w:rPr>
                <w:rFonts w:asciiTheme="majorBidi" w:hAnsiTheme="majorBidi" w:cstheme="majorBidi"/>
                <w:color w:val="000000"/>
                <w:sz w:val="18"/>
                <w:szCs w:val="18"/>
              </w:rPr>
              <w:t>PHD</w:t>
            </w:r>
          </w:p>
        </w:tc>
        <w:tc>
          <w:tcPr>
            <w:tcW w:w="1684" w:type="dxa"/>
          </w:tcPr>
          <w:p w14:paraId="7AC523D9" w14:textId="77777777" w:rsidR="00731131" w:rsidRPr="001E3B0A" w:rsidRDefault="00731131" w:rsidP="000825E2">
            <w:pPr>
              <w:jc w:val="center"/>
              <w:rPr>
                <w:rFonts w:asciiTheme="majorBidi" w:hAnsiTheme="majorBidi" w:cstheme="majorBidi"/>
                <w:sz w:val="18"/>
                <w:szCs w:val="18"/>
              </w:rPr>
            </w:pPr>
            <w:r w:rsidRPr="001E3B0A">
              <w:rPr>
                <w:rFonts w:asciiTheme="majorBidi" w:hAnsiTheme="majorBidi" w:cstheme="majorBidi"/>
                <w:sz w:val="18"/>
                <w:szCs w:val="18"/>
              </w:rPr>
              <w:t>5</w:t>
            </w:r>
          </w:p>
        </w:tc>
      </w:tr>
      <w:tr w:rsidR="00731131" w:rsidRPr="001E3B0A" w14:paraId="54E2D910" w14:textId="77777777" w:rsidTr="000825E2">
        <w:trPr>
          <w:trHeight w:val="20"/>
        </w:trPr>
        <w:tc>
          <w:tcPr>
            <w:tcW w:w="5040" w:type="dxa"/>
          </w:tcPr>
          <w:p w14:paraId="496AD1A4" w14:textId="77777777" w:rsidR="00731131" w:rsidRPr="001E3B0A" w:rsidRDefault="00731131" w:rsidP="000825E2">
            <w:r w:rsidRPr="001E3B0A">
              <w:rPr>
                <w:rFonts w:asciiTheme="majorBidi" w:hAnsiTheme="majorBidi" w:cstheme="majorBidi"/>
                <w:sz w:val="18"/>
                <w:szCs w:val="18"/>
              </w:rPr>
              <w:t>Ministry of Health and Medical Education</w:t>
            </w:r>
          </w:p>
        </w:tc>
        <w:tc>
          <w:tcPr>
            <w:tcW w:w="2944" w:type="dxa"/>
          </w:tcPr>
          <w:p w14:paraId="21F94A89" w14:textId="77777777" w:rsidR="00731131" w:rsidRPr="001E3B0A" w:rsidRDefault="00731131" w:rsidP="000825E2">
            <w:pPr>
              <w:spacing w:line="276" w:lineRule="auto"/>
              <w:jc w:val="center"/>
              <w:rPr>
                <w:rFonts w:asciiTheme="majorBidi" w:hAnsiTheme="majorBidi" w:cstheme="majorBidi"/>
                <w:color w:val="000000"/>
                <w:sz w:val="18"/>
                <w:szCs w:val="18"/>
              </w:rPr>
            </w:pPr>
            <w:r w:rsidRPr="001E3B0A">
              <w:rPr>
                <w:rFonts w:asciiTheme="majorBidi" w:hAnsiTheme="majorBidi" w:cstheme="majorBidi"/>
                <w:color w:val="000000"/>
                <w:sz w:val="18"/>
                <w:szCs w:val="18"/>
              </w:rPr>
              <w:t>MD</w:t>
            </w:r>
          </w:p>
        </w:tc>
        <w:tc>
          <w:tcPr>
            <w:tcW w:w="1684" w:type="dxa"/>
          </w:tcPr>
          <w:p w14:paraId="73AD27F5" w14:textId="77777777" w:rsidR="00731131" w:rsidRPr="001E3B0A" w:rsidRDefault="00731131" w:rsidP="000825E2">
            <w:pPr>
              <w:jc w:val="center"/>
              <w:rPr>
                <w:rFonts w:asciiTheme="majorBidi" w:hAnsiTheme="majorBidi" w:cstheme="majorBidi"/>
                <w:sz w:val="18"/>
                <w:szCs w:val="18"/>
              </w:rPr>
            </w:pPr>
            <w:r w:rsidRPr="001E3B0A">
              <w:rPr>
                <w:rFonts w:asciiTheme="majorBidi" w:hAnsiTheme="majorBidi" w:cstheme="majorBidi"/>
                <w:sz w:val="18"/>
                <w:szCs w:val="18"/>
              </w:rPr>
              <w:t>15</w:t>
            </w:r>
          </w:p>
        </w:tc>
      </w:tr>
      <w:tr w:rsidR="00731131" w:rsidRPr="001E3B0A" w14:paraId="6A57FC26" w14:textId="77777777" w:rsidTr="000825E2">
        <w:trPr>
          <w:trHeight w:val="20"/>
        </w:trPr>
        <w:tc>
          <w:tcPr>
            <w:tcW w:w="5040" w:type="dxa"/>
          </w:tcPr>
          <w:p w14:paraId="1DAE2CC8" w14:textId="77777777" w:rsidR="00731131" w:rsidRPr="001E3B0A" w:rsidRDefault="00731131" w:rsidP="000825E2">
            <w:r w:rsidRPr="001E3B0A">
              <w:rPr>
                <w:rFonts w:asciiTheme="majorBidi" w:hAnsiTheme="majorBidi" w:cstheme="majorBidi"/>
                <w:sz w:val="18"/>
                <w:szCs w:val="18"/>
              </w:rPr>
              <w:t>Ministry of Health and Medical Education</w:t>
            </w:r>
          </w:p>
        </w:tc>
        <w:tc>
          <w:tcPr>
            <w:tcW w:w="2944" w:type="dxa"/>
          </w:tcPr>
          <w:p w14:paraId="3DF8B2B3" w14:textId="77777777" w:rsidR="00731131" w:rsidRPr="001E3B0A" w:rsidRDefault="00731131" w:rsidP="000825E2">
            <w:pPr>
              <w:spacing w:line="276" w:lineRule="auto"/>
              <w:jc w:val="center"/>
              <w:rPr>
                <w:color w:val="000000"/>
                <w:sz w:val="18"/>
                <w:szCs w:val="18"/>
              </w:rPr>
            </w:pPr>
            <w:r w:rsidRPr="001E3B0A">
              <w:rPr>
                <w:color w:val="000000"/>
                <w:sz w:val="18"/>
                <w:szCs w:val="18"/>
              </w:rPr>
              <w:t>Master of science</w:t>
            </w:r>
          </w:p>
        </w:tc>
        <w:tc>
          <w:tcPr>
            <w:tcW w:w="1684" w:type="dxa"/>
          </w:tcPr>
          <w:p w14:paraId="08EC3FCB" w14:textId="77777777" w:rsidR="00731131" w:rsidRPr="001E3B0A" w:rsidRDefault="00731131" w:rsidP="000825E2">
            <w:pPr>
              <w:jc w:val="center"/>
              <w:rPr>
                <w:rFonts w:asciiTheme="majorBidi" w:hAnsiTheme="majorBidi" w:cstheme="majorBidi"/>
                <w:sz w:val="18"/>
                <w:szCs w:val="18"/>
              </w:rPr>
            </w:pPr>
            <w:r w:rsidRPr="001E3B0A">
              <w:rPr>
                <w:rFonts w:asciiTheme="majorBidi" w:hAnsiTheme="majorBidi" w:cstheme="majorBidi"/>
                <w:sz w:val="18"/>
                <w:szCs w:val="18"/>
              </w:rPr>
              <w:t>17</w:t>
            </w:r>
          </w:p>
        </w:tc>
      </w:tr>
      <w:tr w:rsidR="00731131" w:rsidRPr="001E3B0A" w14:paraId="7DCEE957" w14:textId="77777777" w:rsidTr="000825E2">
        <w:trPr>
          <w:trHeight w:val="20"/>
        </w:trPr>
        <w:tc>
          <w:tcPr>
            <w:tcW w:w="5040" w:type="dxa"/>
          </w:tcPr>
          <w:p w14:paraId="4C7140DB" w14:textId="77777777" w:rsidR="00731131" w:rsidRPr="001E3B0A" w:rsidRDefault="00731131" w:rsidP="000825E2">
            <w:r w:rsidRPr="001E3B0A">
              <w:rPr>
                <w:rFonts w:asciiTheme="majorBidi" w:hAnsiTheme="majorBidi" w:cstheme="majorBidi"/>
                <w:sz w:val="18"/>
                <w:szCs w:val="18"/>
              </w:rPr>
              <w:t>Ministry of Health and Medical Education</w:t>
            </w:r>
          </w:p>
        </w:tc>
        <w:tc>
          <w:tcPr>
            <w:tcW w:w="2944" w:type="dxa"/>
          </w:tcPr>
          <w:p w14:paraId="2FD1DF7C" w14:textId="77777777" w:rsidR="00731131" w:rsidRPr="001E3B0A" w:rsidRDefault="00731131" w:rsidP="000825E2">
            <w:pPr>
              <w:spacing w:line="276" w:lineRule="auto"/>
              <w:jc w:val="center"/>
              <w:rPr>
                <w:color w:val="000000"/>
                <w:sz w:val="18"/>
                <w:szCs w:val="18"/>
              </w:rPr>
            </w:pPr>
            <w:r w:rsidRPr="001E3B0A">
              <w:rPr>
                <w:color w:val="000000"/>
                <w:sz w:val="18"/>
                <w:szCs w:val="18"/>
              </w:rPr>
              <w:t>Bachelor</w:t>
            </w:r>
          </w:p>
        </w:tc>
        <w:tc>
          <w:tcPr>
            <w:tcW w:w="1684" w:type="dxa"/>
          </w:tcPr>
          <w:p w14:paraId="21776E4B" w14:textId="77777777" w:rsidR="00731131" w:rsidRPr="001E3B0A" w:rsidRDefault="00731131" w:rsidP="000825E2">
            <w:pPr>
              <w:jc w:val="center"/>
              <w:rPr>
                <w:rFonts w:asciiTheme="majorBidi" w:hAnsiTheme="majorBidi" w:cstheme="majorBidi"/>
                <w:sz w:val="18"/>
                <w:szCs w:val="18"/>
              </w:rPr>
            </w:pPr>
            <w:r w:rsidRPr="001E3B0A">
              <w:rPr>
                <w:rFonts w:asciiTheme="majorBidi" w:hAnsiTheme="majorBidi" w:cstheme="majorBidi"/>
                <w:sz w:val="18"/>
                <w:szCs w:val="18"/>
              </w:rPr>
              <w:t>7</w:t>
            </w:r>
          </w:p>
        </w:tc>
      </w:tr>
      <w:tr w:rsidR="00731131" w:rsidRPr="001E3B0A" w14:paraId="76F6F689" w14:textId="77777777" w:rsidTr="000825E2">
        <w:trPr>
          <w:trHeight w:val="20"/>
        </w:trPr>
        <w:tc>
          <w:tcPr>
            <w:tcW w:w="5040" w:type="dxa"/>
          </w:tcPr>
          <w:p w14:paraId="05DAB45B" w14:textId="77777777" w:rsidR="00731131" w:rsidRPr="001E3B0A" w:rsidRDefault="00731131" w:rsidP="000825E2">
            <w:r w:rsidRPr="001E3B0A">
              <w:rPr>
                <w:rFonts w:asciiTheme="majorBidi" w:hAnsiTheme="majorBidi" w:cstheme="majorBidi"/>
                <w:sz w:val="18"/>
                <w:szCs w:val="18"/>
              </w:rPr>
              <w:t>Ministry of Health and Medical Education</w:t>
            </w:r>
          </w:p>
        </w:tc>
        <w:tc>
          <w:tcPr>
            <w:tcW w:w="2944" w:type="dxa"/>
          </w:tcPr>
          <w:p w14:paraId="3245C361" w14:textId="77777777" w:rsidR="00731131" w:rsidRPr="001E3B0A" w:rsidRDefault="00731131" w:rsidP="000825E2">
            <w:pPr>
              <w:spacing w:line="276" w:lineRule="auto"/>
              <w:jc w:val="center"/>
              <w:rPr>
                <w:rFonts w:asciiTheme="majorBidi" w:hAnsiTheme="majorBidi" w:cstheme="majorBidi"/>
                <w:color w:val="000000"/>
                <w:sz w:val="18"/>
                <w:szCs w:val="18"/>
              </w:rPr>
            </w:pPr>
            <w:r w:rsidRPr="001E3B0A">
              <w:rPr>
                <w:rFonts w:asciiTheme="majorBidi" w:hAnsiTheme="majorBidi" w:cstheme="majorBidi"/>
                <w:color w:val="000000"/>
                <w:sz w:val="18"/>
                <w:szCs w:val="18"/>
              </w:rPr>
              <w:t>PHD</w:t>
            </w:r>
          </w:p>
        </w:tc>
        <w:tc>
          <w:tcPr>
            <w:tcW w:w="1684" w:type="dxa"/>
          </w:tcPr>
          <w:p w14:paraId="39651C2F" w14:textId="77777777" w:rsidR="00731131" w:rsidRPr="001E3B0A" w:rsidRDefault="00731131" w:rsidP="000825E2">
            <w:pPr>
              <w:jc w:val="center"/>
              <w:rPr>
                <w:rFonts w:asciiTheme="majorBidi" w:hAnsiTheme="majorBidi" w:cstheme="majorBidi"/>
                <w:sz w:val="18"/>
                <w:szCs w:val="18"/>
              </w:rPr>
            </w:pPr>
            <w:r w:rsidRPr="001E3B0A">
              <w:rPr>
                <w:rFonts w:asciiTheme="majorBidi" w:hAnsiTheme="majorBidi" w:cstheme="majorBidi"/>
                <w:sz w:val="18"/>
                <w:szCs w:val="18"/>
              </w:rPr>
              <w:t>4</w:t>
            </w:r>
          </w:p>
        </w:tc>
      </w:tr>
      <w:tr w:rsidR="00731131" w:rsidRPr="001E3B0A" w14:paraId="697ED580" w14:textId="77777777" w:rsidTr="000825E2">
        <w:trPr>
          <w:trHeight w:val="20"/>
        </w:trPr>
        <w:tc>
          <w:tcPr>
            <w:tcW w:w="5040" w:type="dxa"/>
          </w:tcPr>
          <w:p w14:paraId="7B5CE033" w14:textId="77777777" w:rsidR="00731131" w:rsidRPr="001E3B0A" w:rsidRDefault="00731131" w:rsidP="000825E2">
            <w:r w:rsidRPr="001E3B0A">
              <w:rPr>
                <w:rFonts w:asciiTheme="majorBidi" w:hAnsiTheme="majorBidi" w:cstheme="majorBidi"/>
                <w:sz w:val="18"/>
                <w:szCs w:val="18"/>
              </w:rPr>
              <w:t>Ministry of Health and Medical Education</w:t>
            </w:r>
          </w:p>
        </w:tc>
        <w:tc>
          <w:tcPr>
            <w:tcW w:w="2944" w:type="dxa"/>
          </w:tcPr>
          <w:p w14:paraId="3511FD3D" w14:textId="77777777" w:rsidR="00731131" w:rsidRPr="001E3B0A" w:rsidRDefault="00731131" w:rsidP="000825E2">
            <w:pPr>
              <w:spacing w:line="276" w:lineRule="auto"/>
              <w:jc w:val="center"/>
              <w:rPr>
                <w:rFonts w:asciiTheme="majorBidi" w:hAnsiTheme="majorBidi" w:cstheme="majorBidi"/>
                <w:color w:val="000000"/>
                <w:sz w:val="18"/>
                <w:szCs w:val="18"/>
              </w:rPr>
            </w:pPr>
            <w:r w:rsidRPr="001E3B0A">
              <w:rPr>
                <w:rFonts w:asciiTheme="majorBidi" w:hAnsiTheme="majorBidi" w:cstheme="majorBidi"/>
                <w:color w:val="000000"/>
                <w:sz w:val="18"/>
                <w:szCs w:val="18"/>
              </w:rPr>
              <w:t>MD.PHD</w:t>
            </w:r>
          </w:p>
        </w:tc>
        <w:tc>
          <w:tcPr>
            <w:tcW w:w="1684" w:type="dxa"/>
          </w:tcPr>
          <w:p w14:paraId="0E2CD89E" w14:textId="77777777" w:rsidR="00731131" w:rsidRPr="001E3B0A" w:rsidRDefault="00731131" w:rsidP="000825E2">
            <w:pPr>
              <w:jc w:val="center"/>
              <w:rPr>
                <w:rFonts w:asciiTheme="majorBidi" w:hAnsiTheme="majorBidi" w:cstheme="majorBidi"/>
                <w:sz w:val="18"/>
                <w:szCs w:val="18"/>
              </w:rPr>
            </w:pPr>
            <w:r w:rsidRPr="001E3B0A">
              <w:rPr>
                <w:rFonts w:asciiTheme="majorBidi" w:hAnsiTheme="majorBidi" w:cstheme="majorBidi"/>
                <w:sz w:val="18"/>
                <w:szCs w:val="18"/>
              </w:rPr>
              <w:t>20</w:t>
            </w:r>
          </w:p>
        </w:tc>
      </w:tr>
      <w:tr w:rsidR="00731131" w:rsidRPr="001E3B0A" w14:paraId="2BDFA1F8" w14:textId="77777777" w:rsidTr="000825E2">
        <w:trPr>
          <w:trHeight w:val="20"/>
        </w:trPr>
        <w:tc>
          <w:tcPr>
            <w:tcW w:w="5040" w:type="dxa"/>
          </w:tcPr>
          <w:p w14:paraId="41D180DE" w14:textId="77777777" w:rsidR="00731131" w:rsidRPr="001E3B0A" w:rsidRDefault="00731131" w:rsidP="000825E2">
            <w:r w:rsidRPr="001E3B0A">
              <w:rPr>
                <w:rFonts w:asciiTheme="majorBidi" w:hAnsiTheme="majorBidi" w:cstheme="majorBidi"/>
                <w:sz w:val="18"/>
                <w:szCs w:val="18"/>
              </w:rPr>
              <w:t>Ministry of Health and Medical Education</w:t>
            </w:r>
          </w:p>
        </w:tc>
        <w:tc>
          <w:tcPr>
            <w:tcW w:w="2944" w:type="dxa"/>
          </w:tcPr>
          <w:p w14:paraId="1D4997AC" w14:textId="77777777" w:rsidR="00731131" w:rsidRPr="001E3B0A" w:rsidRDefault="00731131" w:rsidP="000825E2">
            <w:pPr>
              <w:spacing w:line="276" w:lineRule="auto"/>
              <w:jc w:val="center"/>
              <w:rPr>
                <w:rFonts w:asciiTheme="majorBidi" w:hAnsiTheme="majorBidi" w:cstheme="majorBidi"/>
                <w:color w:val="000000"/>
                <w:sz w:val="18"/>
                <w:szCs w:val="18"/>
              </w:rPr>
            </w:pPr>
            <w:r w:rsidRPr="001E3B0A">
              <w:rPr>
                <w:rFonts w:asciiTheme="majorBidi" w:hAnsiTheme="majorBidi" w:cstheme="majorBidi"/>
                <w:color w:val="000000"/>
                <w:sz w:val="18"/>
                <w:szCs w:val="18"/>
              </w:rPr>
              <w:t>PHD</w:t>
            </w:r>
          </w:p>
        </w:tc>
        <w:tc>
          <w:tcPr>
            <w:tcW w:w="1684" w:type="dxa"/>
          </w:tcPr>
          <w:p w14:paraId="2B4C5EDA" w14:textId="77777777" w:rsidR="00731131" w:rsidRPr="001E3B0A" w:rsidRDefault="00731131" w:rsidP="000825E2">
            <w:pPr>
              <w:jc w:val="center"/>
              <w:rPr>
                <w:rFonts w:asciiTheme="majorBidi" w:hAnsiTheme="majorBidi" w:cstheme="majorBidi"/>
                <w:sz w:val="18"/>
                <w:szCs w:val="18"/>
              </w:rPr>
            </w:pPr>
            <w:r w:rsidRPr="001E3B0A">
              <w:rPr>
                <w:rFonts w:asciiTheme="majorBidi" w:hAnsiTheme="majorBidi" w:cstheme="majorBidi"/>
                <w:sz w:val="18"/>
                <w:szCs w:val="18"/>
              </w:rPr>
              <w:t>3</w:t>
            </w:r>
          </w:p>
        </w:tc>
      </w:tr>
      <w:tr w:rsidR="00731131" w:rsidRPr="001E3B0A" w14:paraId="0B59C467" w14:textId="77777777" w:rsidTr="000825E2">
        <w:trPr>
          <w:trHeight w:val="20"/>
        </w:trPr>
        <w:tc>
          <w:tcPr>
            <w:tcW w:w="5040" w:type="dxa"/>
          </w:tcPr>
          <w:p w14:paraId="3D557997" w14:textId="77777777" w:rsidR="00731131" w:rsidRPr="001E3B0A" w:rsidRDefault="00731131" w:rsidP="000825E2">
            <w:pPr>
              <w:rPr>
                <w:rFonts w:asciiTheme="majorBidi" w:hAnsiTheme="majorBidi" w:cstheme="majorBidi"/>
                <w:sz w:val="18"/>
                <w:szCs w:val="18"/>
              </w:rPr>
            </w:pPr>
            <w:r w:rsidRPr="001E3B0A">
              <w:rPr>
                <w:rFonts w:asciiTheme="majorBidi" w:hAnsiTheme="majorBidi" w:cstheme="majorBidi"/>
                <w:sz w:val="18"/>
                <w:szCs w:val="18"/>
              </w:rPr>
              <w:t>Health insurance organization</w:t>
            </w:r>
          </w:p>
        </w:tc>
        <w:tc>
          <w:tcPr>
            <w:tcW w:w="2944" w:type="dxa"/>
          </w:tcPr>
          <w:p w14:paraId="13266F2C" w14:textId="77777777" w:rsidR="00731131" w:rsidRPr="001E3B0A" w:rsidRDefault="00731131" w:rsidP="000825E2">
            <w:pPr>
              <w:jc w:val="center"/>
              <w:rPr>
                <w:rFonts w:asciiTheme="majorBidi" w:hAnsiTheme="majorBidi" w:cstheme="majorBidi"/>
                <w:sz w:val="18"/>
                <w:szCs w:val="18"/>
              </w:rPr>
            </w:pPr>
            <w:r w:rsidRPr="001E3B0A">
              <w:rPr>
                <w:rFonts w:asciiTheme="majorBidi" w:hAnsiTheme="majorBidi" w:cstheme="majorBidi"/>
                <w:color w:val="000000"/>
                <w:sz w:val="18"/>
                <w:szCs w:val="18"/>
              </w:rPr>
              <w:t>MD</w:t>
            </w:r>
          </w:p>
        </w:tc>
        <w:tc>
          <w:tcPr>
            <w:tcW w:w="1684" w:type="dxa"/>
          </w:tcPr>
          <w:p w14:paraId="4483B23E" w14:textId="77777777" w:rsidR="00731131" w:rsidRPr="001E3B0A" w:rsidRDefault="00731131" w:rsidP="000825E2">
            <w:pPr>
              <w:jc w:val="center"/>
              <w:rPr>
                <w:rFonts w:asciiTheme="majorBidi" w:hAnsiTheme="majorBidi" w:cstheme="majorBidi"/>
                <w:sz w:val="18"/>
                <w:szCs w:val="18"/>
              </w:rPr>
            </w:pPr>
            <w:r w:rsidRPr="001E3B0A">
              <w:rPr>
                <w:rFonts w:asciiTheme="majorBidi" w:hAnsiTheme="majorBidi" w:cstheme="majorBidi"/>
                <w:sz w:val="18"/>
                <w:szCs w:val="18"/>
              </w:rPr>
              <w:t>17</w:t>
            </w:r>
          </w:p>
        </w:tc>
      </w:tr>
      <w:tr w:rsidR="00731131" w:rsidRPr="001E3B0A" w14:paraId="473D4F8C" w14:textId="77777777" w:rsidTr="000825E2">
        <w:trPr>
          <w:trHeight w:val="20"/>
        </w:trPr>
        <w:tc>
          <w:tcPr>
            <w:tcW w:w="5040" w:type="dxa"/>
          </w:tcPr>
          <w:p w14:paraId="0DD048A9" w14:textId="77777777" w:rsidR="00731131" w:rsidRPr="001E3B0A" w:rsidRDefault="00731131" w:rsidP="000825E2">
            <w:pPr>
              <w:rPr>
                <w:rFonts w:asciiTheme="majorBidi" w:hAnsiTheme="majorBidi" w:cstheme="majorBidi"/>
                <w:sz w:val="18"/>
                <w:szCs w:val="18"/>
              </w:rPr>
            </w:pPr>
            <w:r w:rsidRPr="001E3B0A">
              <w:rPr>
                <w:rFonts w:asciiTheme="majorBidi" w:hAnsiTheme="majorBidi" w:cstheme="majorBidi"/>
                <w:sz w:val="18"/>
                <w:szCs w:val="18"/>
              </w:rPr>
              <w:t>Imam Khomeini Relief Committee (Insurance)</w:t>
            </w:r>
          </w:p>
        </w:tc>
        <w:tc>
          <w:tcPr>
            <w:tcW w:w="2944" w:type="dxa"/>
          </w:tcPr>
          <w:p w14:paraId="0A803970" w14:textId="77777777" w:rsidR="00731131" w:rsidRPr="001E3B0A" w:rsidRDefault="00731131" w:rsidP="000825E2">
            <w:pPr>
              <w:jc w:val="center"/>
              <w:rPr>
                <w:rFonts w:asciiTheme="majorBidi" w:hAnsiTheme="majorBidi" w:cstheme="majorBidi"/>
                <w:sz w:val="18"/>
                <w:szCs w:val="18"/>
              </w:rPr>
            </w:pPr>
            <w:r w:rsidRPr="001E3B0A">
              <w:rPr>
                <w:color w:val="000000"/>
                <w:sz w:val="18"/>
                <w:szCs w:val="18"/>
              </w:rPr>
              <w:t>Bachelor</w:t>
            </w:r>
          </w:p>
        </w:tc>
        <w:tc>
          <w:tcPr>
            <w:tcW w:w="1684" w:type="dxa"/>
          </w:tcPr>
          <w:p w14:paraId="74284072" w14:textId="77777777" w:rsidR="00731131" w:rsidRPr="001E3B0A" w:rsidRDefault="00731131" w:rsidP="000825E2">
            <w:pPr>
              <w:jc w:val="center"/>
              <w:rPr>
                <w:rFonts w:asciiTheme="majorBidi" w:hAnsiTheme="majorBidi" w:cstheme="majorBidi"/>
                <w:sz w:val="18"/>
                <w:szCs w:val="18"/>
              </w:rPr>
            </w:pPr>
            <w:r w:rsidRPr="001E3B0A">
              <w:rPr>
                <w:rFonts w:asciiTheme="majorBidi" w:hAnsiTheme="majorBidi" w:cstheme="majorBidi"/>
                <w:sz w:val="18"/>
                <w:szCs w:val="18"/>
              </w:rPr>
              <w:t>13</w:t>
            </w:r>
          </w:p>
        </w:tc>
      </w:tr>
      <w:tr w:rsidR="00731131" w:rsidRPr="001E3B0A" w14:paraId="374E4235" w14:textId="77777777" w:rsidTr="000825E2">
        <w:trPr>
          <w:trHeight w:val="20"/>
        </w:trPr>
        <w:tc>
          <w:tcPr>
            <w:tcW w:w="5040" w:type="dxa"/>
          </w:tcPr>
          <w:p w14:paraId="16218AB3" w14:textId="77777777" w:rsidR="00731131" w:rsidRPr="001E3B0A" w:rsidRDefault="00731131" w:rsidP="000825E2">
            <w:pPr>
              <w:rPr>
                <w:rFonts w:asciiTheme="majorBidi" w:hAnsiTheme="majorBidi" w:cstheme="majorBidi"/>
                <w:sz w:val="18"/>
                <w:szCs w:val="18"/>
              </w:rPr>
            </w:pPr>
            <w:r w:rsidRPr="001E3B0A">
              <w:rPr>
                <w:rFonts w:asciiTheme="majorBidi" w:hAnsiTheme="majorBidi" w:cstheme="majorBidi"/>
                <w:sz w:val="18"/>
                <w:szCs w:val="18"/>
              </w:rPr>
              <w:t>Armed Forces Health Insurance</w:t>
            </w:r>
          </w:p>
        </w:tc>
        <w:tc>
          <w:tcPr>
            <w:tcW w:w="2944" w:type="dxa"/>
          </w:tcPr>
          <w:p w14:paraId="1FD2AA87" w14:textId="77777777" w:rsidR="00731131" w:rsidRPr="001E3B0A" w:rsidRDefault="00731131" w:rsidP="000825E2">
            <w:pPr>
              <w:spacing w:line="276" w:lineRule="auto"/>
              <w:jc w:val="center"/>
              <w:rPr>
                <w:rFonts w:asciiTheme="majorBidi" w:hAnsiTheme="majorBidi" w:cstheme="majorBidi"/>
                <w:color w:val="000000"/>
                <w:sz w:val="18"/>
                <w:szCs w:val="18"/>
              </w:rPr>
            </w:pPr>
            <w:r w:rsidRPr="001E3B0A">
              <w:rPr>
                <w:rFonts w:asciiTheme="majorBidi" w:hAnsiTheme="majorBidi" w:cstheme="majorBidi"/>
                <w:color w:val="000000"/>
                <w:sz w:val="18"/>
                <w:szCs w:val="18"/>
              </w:rPr>
              <w:t>MD.PHD</w:t>
            </w:r>
          </w:p>
        </w:tc>
        <w:tc>
          <w:tcPr>
            <w:tcW w:w="1684" w:type="dxa"/>
          </w:tcPr>
          <w:p w14:paraId="6FE4CB0A" w14:textId="77777777" w:rsidR="00731131" w:rsidRPr="001E3B0A" w:rsidRDefault="00731131" w:rsidP="000825E2">
            <w:pPr>
              <w:jc w:val="center"/>
              <w:rPr>
                <w:rFonts w:asciiTheme="majorBidi" w:hAnsiTheme="majorBidi" w:cstheme="majorBidi"/>
                <w:sz w:val="18"/>
                <w:szCs w:val="18"/>
              </w:rPr>
            </w:pPr>
            <w:r w:rsidRPr="001E3B0A">
              <w:rPr>
                <w:rFonts w:asciiTheme="majorBidi" w:hAnsiTheme="majorBidi" w:cstheme="majorBidi"/>
                <w:sz w:val="18"/>
                <w:szCs w:val="18"/>
              </w:rPr>
              <w:t>21</w:t>
            </w:r>
          </w:p>
        </w:tc>
      </w:tr>
      <w:tr w:rsidR="00731131" w:rsidRPr="001E3B0A" w14:paraId="42839117" w14:textId="77777777" w:rsidTr="000825E2">
        <w:trPr>
          <w:trHeight w:val="20"/>
        </w:trPr>
        <w:tc>
          <w:tcPr>
            <w:tcW w:w="5040" w:type="dxa"/>
          </w:tcPr>
          <w:p w14:paraId="504EC398" w14:textId="77777777" w:rsidR="00731131" w:rsidRPr="001E3B0A" w:rsidRDefault="00731131" w:rsidP="000825E2">
            <w:pPr>
              <w:rPr>
                <w:rFonts w:asciiTheme="majorBidi" w:hAnsiTheme="majorBidi" w:cstheme="majorBidi"/>
                <w:sz w:val="18"/>
                <w:szCs w:val="18"/>
              </w:rPr>
            </w:pPr>
            <w:r w:rsidRPr="001E3B0A">
              <w:rPr>
                <w:rFonts w:asciiTheme="majorBidi" w:hAnsiTheme="majorBidi" w:cstheme="majorBidi"/>
                <w:sz w:val="18"/>
                <w:szCs w:val="18"/>
              </w:rPr>
              <w:t>Social Security Organization</w:t>
            </w:r>
          </w:p>
        </w:tc>
        <w:tc>
          <w:tcPr>
            <w:tcW w:w="2944" w:type="dxa"/>
          </w:tcPr>
          <w:p w14:paraId="78B27DF9" w14:textId="77777777" w:rsidR="00731131" w:rsidRPr="001E3B0A" w:rsidRDefault="00731131" w:rsidP="000825E2">
            <w:pPr>
              <w:spacing w:line="276" w:lineRule="auto"/>
              <w:jc w:val="center"/>
              <w:rPr>
                <w:rFonts w:asciiTheme="majorBidi" w:hAnsiTheme="majorBidi" w:cstheme="majorBidi"/>
                <w:color w:val="000000"/>
                <w:sz w:val="18"/>
                <w:szCs w:val="18"/>
              </w:rPr>
            </w:pPr>
            <w:r w:rsidRPr="001E3B0A">
              <w:rPr>
                <w:rFonts w:asciiTheme="majorBidi" w:hAnsiTheme="majorBidi" w:cstheme="majorBidi"/>
                <w:color w:val="000000"/>
                <w:sz w:val="18"/>
                <w:szCs w:val="18"/>
              </w:rPr>
              <w:t>MD.PHD</w:t>
            </w:r>
          </w:p>
        </w:tc>
        <w:tc>
          <w:tcPr>
            <w:tcW w:w="1684" w:type="dxa"/>
          </w:tcPr>
          <w:p w14:paraId="7297BEE7" w14:textId="77777777" w:rsidR="00731131" w:rsidRPr="001E3B0A" w:rsidRDefault="00731131" w:rsidP="000825E2">
            <w:pPr>
              <w:jc w:val="center"/>
              <w:rPr>
                <w:rFonts w:asciiTheme="majorBidi" w:hAnsiTheme="majorBidi" w:cstheme="majorBidi"/>
                <w:sz w:val="18"/>
                <w:szCs w:val="18"/>
              </w:rPr>
            </w:pPr>
            <w:r w:rsidRPr="001E3B0A">
              <w:rPr>
                <w:rFonts w:asciiTheme="majorBidi" w:hAnsiTheme="majorBidi" w:cstheme="majorBidi"/>
                <w:sz w:val="18"/>
                <w:szCs w:val="18"/>
              </w:rPr>
              <w:t>9</w:t>
            </w:r>
          </w:p>
        </w:tc>
      </w:tr>
      <w:tr w:rsidR="00731131" w:rsidRPr="001E3B0A" w14:paraId="4FEC657C" w14:textId="77777777" w:rsidTr="000825E2">
        <w:trPr>
          <w:trHeight w:val="20"/>
        </w:trPr>
        <w:tc>
          <w:tcPr>
            <w:tcW w:w="5040" w:type="dxa"/>
          </w:tcPr>
          <w:p w14:paraId="4C61EBDB" w14:textId="77777777" w:rsidR="00731131" w:rsidRPr="001E3B0A" w:rsidRDefault="00731131" w:rsidP="000825E2">
            <w:pPr>
              <w:rPr>
                <w:rFonts w:asciiTheme="majorBidi" w:hAnsiTheme="majorBidi" w:cstheme="majorBidi"/>
                <w:sz w:val="18"/>
                <w:szCs w:val="18"/>
              </w:rPr>
            </w:pPr>
            <w:r w:rsidRPr="001E3B0A">
              <w:rPr>
                <w:rFonts w:asciiTheme="majorBidi" w:hAnsiTheme="majorBidi" w:cstheme="majorBidi"/>
                <w:sz w:val="18"/>
                <w:szCs w:val="18"/>
              </w:rPr>
              <w:t>Social Security Organization</w:t>
            </w:r>
          </w:p>
        </w:tc>
        <w:tc>
          <w:tcPr>
            <w:tcW w:w="2944" w:type="dxa"/>
          </w:tcPr>
          <w:p w14:paraId="63A21BDB" w14:textId="77777777" w:rsidR="00731131" w:rsidRPr="001E3B0A" w:rsidRDefault="00731131" w:rsidP="000825E2">
            <w:pPr>
              <w:spacing w:line="276" w:lineRule="auto"/>
              <w:jc w:val="center"/>
              <w:rPr>
                <w:rFonts w:asciiTheme="majorBidi" w:hAnsiTheme="majorBidi" w:cstheme="majorBidi"/>
                <w:color w:val="000000"/>
                <w:sz w:val="18"/>
                <w:szCs w:val="18"/>
              </w:rPr>
            </w:pPr>
            <w:r w:rsidRPr="001E3B0A">
              <w:rPr>
                <w:rFonts w:asciiTheme="majorBidi" w:hAnsiTheme="majorBidi" w:cstheme="majorBidi"/>
                <w:color w:val="000000"/>
                <w:sz w:val="18"/>
                <w:szCs w:val="18"/>
              </w:rPr>
              <w:t>MD.PHD</w:t>
            </w:r>
          </w:p>
        </w:tc>
        <w:tc>
          <w:tcPr>
            <w:tcW w:w="1684" w:type="dxa"/>
          </w:tcPr>
          <w:p w14:paraId="5D137E98" w14:textId="77777777" w:rsidR="00731131" w:rsidRPr="001E3B0A" w:rsidRDefault="00731131" w:rsidP="000825E2">
            <w:pPr>
              <w:jc w:val="center"/>
              <w:rPr>
                <w:rFonts w:asciiTheme="majorBidi" w:hAnsiTheme="majorBidi" w:cstheme="majorBidi"/>
                <w:sz w:val="18"/>
                <w:szCs w:val="18"/>
              </w:rPr>
            </w:pPr>
            <w:r w:rsidRPr="001E3B0A">
              <w:rPr>
                <w:rFonts w:asciiTheme="majorBidi" w:hAnsiTheme="majorBidi" w:cstheme="majorBidi"/>
                <w:sz w:val="18"/>
                <w:szCs w:val="18"/>
              </w:rPr>
              <w:t>11</w:t>
            </w:r>
          </w:p>
        </w:tc>
      </w:tr>
      <w:tr w:rsidR="00731131" w:rsidRPr="001E3B0A" w14:paraId="43F9D032" w14:textId="77777777" w:rsidTr="000825E2">
        <w:trPr>
          <w:trHeight w:val="20"/>
        </w:trPr>
        <w:tc>
          <w:tcPr>
            <w:tcW w:w="5040" w:type="dxa"/>
          </w:tcPr>
          <w:p w14:paraId="3AFE1ED6" w14:textId="77777777" w:rsidR="00731131" w:rsidRPr="001E3B0A" w:rsidRDefault="00731131" w:rsidP="000825E2">
            <w:pPr>
              <w:rPr>
                <w:rFonts w:asciiTheme="majorBidi" w:hAnsiTheme="majorBidi" w:cstheme="majorBidi"/>
                <w:sz w:val="18"/>
                <w:szCs w:val="18"/>
              </w:rPr>
            </w:pPr>
            <w:r w:rsidRPr="001E3B0A">
              <w:rPr>
                <w:rFonts w:asciiTheme="majorBidi" w:hAnsiTheme="majorBidi" w:cstheme="majorBidi"/>
                <w:sz w:val="18"/>
                <w:szCs w:val="18"/>
              </w:rPr>
              <w:t>Social Security Organization</w:t>
            </w:r>
          </w:p>
        </w:tc>
        <w:tc>
          <w:tcPr>
            <w:tcW w:w="2944" w:type="dxa"/>
          </w:tcPr>
          <w:p w14:paraId="41F1DAF3" w14:textId="77777777" w:rsidR="00731131" w:rsidRPr="001E3B0A" w:rsidRDefault="00731131" w:rsidP="000825E2">
            <w:pPr>
              <w:jc w:val="center"/>
              <w:rPr>
                <w:sz w:val="18"/>
                <w:szCs w:val="18"/>
              </w:rPr>
            </w:pPr>
            <w:r w:rsidRPr="001E3B0A">
              <w:rPr>
                <w:sz w:val="18"/>
                <w:szCs w:val="18"/>
              </w:rPr>
              <w:t>Pharmacist</w:t>
            </w:r>
          </w:p>
        </w:tc>
        <w:tc>
          <w:tcPr>
            <w:tcW w:w="1684" w:type="dxa"/>
          </w:tcPr>
          <w:p w14:paraId="766962A2" w14:textId="77777777" w:rsidR="00731131" w:rsidRPr="001E3B0A" w:rsidRDefault="00731131" w:rsidP="000825E2">
            <w:pPr>
              <w:jc w:val="center"/>
              <w:rPr>
                <w:rFonts w:asciiTheme="majorBidi" w:hAnsiTheme="majorBidi" w:cstheme="majorBidi"/>
                <w:sz w:val="18"/>
                <w:szCs w:val="18"/>
              </w:rPr>
            </w:pPr>
            <w:r w:rsidRPr="001E3B0A">
              <w:rPr>
                <w:rFonts w:asciiTheme="majorBidi" w:hAnsiTheme="majorBidi" w:cstheme="majorBidi"/>
                <w:sz w:val="18"/>
                <w:szCs w:val="18"/>
              </w:rPr>
              <w:t>12</w:t>
            </w:r>
          </w:p>
        </w:tc>
      </w:tr>
      <w:tr w:rsidR="00731131" w:rsidRPr="001E3B0A" w14:paraId="54DD0395" w14:textId="77777777" w:rsidTr="000825E2">
        <w:trPr>
          <w:trHeight w:val="20"/>
        </w:trPr>
        <w:tc>
          <w:tcPr>
            <w:tcW w:w="5040" w:type="dxa"/>
          </w:tcPr>
          <w:p w14:paraId="61B4E501" w14:textId="77777777" w:rsidR="00731131" w:rsidRPr="001E3B0A" w:rsidRDefault="00731131" w:rsidP="000825E2">
            <w:pPr>
              <w:rPr>
                <w:rFonts w:asciiTheme="majorBidi" w:hAnsiTheme="majorBidi" w:cstheme="majorBidi"/>
                <w:sz w:val="18"/>
                <w:szCs w:val="18"/>
              </w:rPr>
            </w:pPr>
            <w:r w:rsidRPr="001E3B0A">
              <w:rPr>
                <w:rFonts w:asciiTheme="majorBidi" w:hAnsiTheme="majorBidi" w:cstheme="majorBidi"/>
                <w:sz w:val="18"/>
                <w:szCs w:val="18"/>
              </w:rPr>
              <w:t>Armed Forces Health Insurance</w:t>
            </w:r>
          </w:p>
        </w:tc>
        <w:tc>
          <w:tcPr>
            <w:tcW w:w="2944" w:type="dxa"/>
          </w:tcPr>
          <w:p w14:paraId="73C24535" w14:textId="77777777" w:rsidR="00731131" w:rsidRPr="001E3B0A" w:rsidRDefault="00731131" w:rsidP="000825E2">
            <w:pPr>
              <w:jc w:val="center"/>
              <w:rPr>
                <w:rFonts w:asciiTheme="majorBidi" w:hAnsiTheme="majorBidi" w:cstheme="majorBidi"/>
                <w:sz w:val="18"/>
                <w:szCs w:val="18"/>
              </w:rPr>
            </w:pPr>
            <w:r w:rsidRPr="001E3B0A">
              <w:rPr>
                <w:rFonts w:asciiTheme="majorBidi" w:hAnsiTheme="majorBidi" w:cstheme="majorBidi"/>
                <w:color w:val="000000"/>
                <w:sz w:val="18"/>
                <w:szCs w:val="18"/>
              </w:rPr>
              <w:t>MD</w:t>
            </w:r>
          </w:p>
        </w:tc>
        <w:tc>
          <w:tcPr>
            <w:tcW w:w="1684" w:type="dxa"/>
          </w:tcPr>
          <w:p w14:paraId="7EE5E707" w14:textId="77777777" w:rsidR="00731131" w:rsidRPr="001E3B0A" w:rsidRDefault="00731131" w:rsidP="000825E2">
            <w:pPr>
              <w:jc w:val="center"/>
              <w:rPr>
                <w:rFonts w:asciiTheme="majorBidi" w:hAnsiTheme="majorBidi" w:cstheme="majorBidi"/>
                <w:sz w:val="18"/>
                <w:szCs w:val="18"/>
              </w:rPr>
            </w:pPr>
            <w:r w:rsidRPr="001E3B0A">
              <w:rPr>
                <w:rFonts w:asciiTheme="majorBidi" w:hAnsiTheme="majorBidi" w:cstheme="majorBidi"/>
                <w:sz w:val="18"/>
                <w:szCs w:val="18"/>
              </w:rPr>
              <w:t>30</w:t>
            </w:r>
          </w:p>
        </w:tc>
      </w:tr>
      <w:tr w:rsidR="00731131" w:rsidRPr="001E3B0A" w14:paraId="2A59A723" w14:textId="77777777" w:rsidTr="000825E2">
        <w:trPr>
          <w:trHeight w:val="20"/>
        </w:trPr>
        <w:tc>
          <w:tcPr>
            <w:tcW w:w="5040" w:type="dxa"/>
          </w:tcPr>
          <w:p w14:paraId="3DDF57B3" w14:textId="77777777" w:rsidR="00731131" w:rsidRPr="001E3B0A" w:rsidRDefault="00731131" w:rsidP="000825E2">
            <w:pPr>
              <w:rPr>
                <w:rFonts w:asciiTheme="majorBidi" w:hAnsiTheme="majorBidi" w:cstheme="majorBidi"/>
                <w:sz w:val="18"/>
                <w:szCs w:val="18"/>
              </w:rPr>
            </w:pPr>
            <w:r w:rsidRPr="001E3B0A">
              <w:rPr>
                <w:rFonts w:asciiTheme="majorBidi" w:hAnsiTheme="majorBidi" w:cstheme="majorBidi"/>
                <w:sz w:val="18"/>
                <w:szCs w:val="18"/>
              </w:rPr>
              <w:t>Health insurance organization</w:t>
            </w:r>
          </w:p>
        </w:tc>
        <w:tc>
          <w:tcPr>
            <w:tcW w:w="2944" w:type="dxa"/>
          </w:tcPr>
          <w:p w14:paraId="3C344F6F" w14:textId="77777777" w:rsidR="00731131" w:rsidRPr="001E3B0A" w:rsidRDefault="00731131" w:rsidP="000825E2">
            <w:pPr>
              <w:spacing w:line="276" w:lineRule="auto"/>
              <w:jc w:val="center"/>
              <w:rPr>
                <w:rFonts w:asciiTheme="majorBidi" w:hAnsiTheme="majorBidi" w:cstheme="majorBidi"/>
                <w:color w:val="000000"/>
                <w:sz w:val="18"/>
                <w:szCs w:val="18"/>
              </w:rPr>
            </w:pPr>
            <w:r w:rsidRPr="001E3B0A">
              <w:rPr>
                <w:rFonts w:asciiTheme="majorBidi" w:hAnsiTheme="majorBidi" w:cstheme="majorBidi"/>
                <w:color w:val="000000"/>
                <w:sz w:val="18"/>
                <w:szCs w:val="18"/>
              </w:rPr>
              <w:t>MD.PHD</w:t>
            </w:r>
          </w:p>
        </w:tc>
        <w:tc>
          <w:tcPr>
            <w:tcW w:w="1684" w:type="dxa"/>
          </w:tcPr>
          <w:p w14:paraId="3DD83442" w14:textId="77777777" w:rsidR="00731131" w:rsidRPr="001E3B0A" w:rsidRDefault="00731131" w:rsidP="000825E2">
            <w:pPr>
              <w:jc w:val="center"/>
              <w:rPr>
                <w:rFonts w:asciiTheme="majorBidi" w:hAnsiTheme="majorBidi" w:cstheme="majorBidi"/>
                <w:sz w:val="18"/>
                <w:szCs w:val="18"/>
              </w:rPr>
            </w:pPr>
            <w:r w:rsidRPr="001E3B0A">
              <w:rPr>
                <w:rFonts w:asciiTheme="majorBidi" w:hAnsiTheme="majorBidi" w:cstheme="majorBidi"/>
                <w:sz w:val="18"/>
                <w:szCs w:val="18"/>
              </w:rPr>
              <w:t>20</w:t>
            </w:r>
          </w:p>
        </w:tc>
      </w:tr>
      <w:tr w:rsidR="00731131" w:rsidRPr="001E3B0A" w14:paraId="54D83C86" w14:textId="77777777" w:rsidTr="000825E2">
        <w:trPr>
          <w:trHeight w:val="20"/>
        </w:trPr>
        <w:tc>
          <w:tcPr>
            <w:tcW w:w="5040" w:type="dxa"/>
          </w:tcPr>
          <w:p w14:paraId="4C6DB76A" w14:textId="77777777" w:rsidR="00731131" w:rsidRPr="001E3B0A" w:rsidRDefault="00731131" w:rsidP="000825E2">
            <w:pPr>
              <w:rPr>
                <w:rFonts w:asciiTheme="majorBidi" w:hAnsiTheme="majorBidi" w:cstheme="majorBidi"/>
                <w:sz w:val="18"/>
                <w:szCs w:val="18"/>
              </w:rPr>
            </w:pPr>
            <w:r w:rsidRPr="001E3B0A">
              <w:rPr>
                <w:rFonts w:asciiTheme="majorBidi" w:hAnsiTheme="majorBidi" w:cstheme="majorBidi"/>
                <w:sz w:val="18"/>
                <w:szCs w:val="18"/>
              </w:rPr>
              <w:t>Health insurance organization</w:t>
            </w:r>
          </w:p>
        </w:tc>
        <w:tc>
          <w:tcPr>
            <w:tcW w:w="2944" w:type="dxa"/>
          </w:tcPr>
          <w:p w14:paraId="28224536" w14:textId="77777777" w:rsidR="00731131" w:rsidRPr="001E3B0A" w:rsidRDefault="00731131" w:rsidP="000825E2">
            <w:pPr>
              <w:spacing w:line="276" w:lineRule="auto"/>
              <w:jc w:val="center"/>
              <w:rPr>
                <w:rFonts w:asciiTheme="majorBidi" w:hAnsiTheme="majorBidi" w:cstheme="majorBidi"/>
                <w:color w:val="000000"/>
                <w:sz w:val="18"/>
                <w:szCs w:val="18"/>
              </w:rPr>
            </w:pPr>
            <w:r w:rsidRPr="001E3B0A">
              <w:rPr>
                <w:rFonts w:asciiTheme="majorBidi" w:hAnsiTheme="majorBidi" w:cstheme="majorBidi"/>
                <w:color w:val="000000"/>
                <w:sz w:val="18"/>
                <w:szCs w:val="18"/>
              </w:rPr>
              <w:t>MD.PHD</w:t>
            </w:r>
          </w:p>
        </w:tc>
        <w:tc>
          <w:tcPr>
            <w:tcW w:w="1684" w:type="dxa"/>
          </w:tcPr>
          <w:p w14:paraId="45C5EB14" w14:textId="77777777" w:rsidR="00731131" w:rsidRPr="001E3B0A" w:rsidRDefault="00731131" w:rsidP="000825E2">
            <w:pPr>
              <w:jc w:val="center"/>
              <w:rPr>
                <w:rFonts w:asciiTheme="majorBidi" w:hAnsiTheme="majorBidi" w:cstheme="majorBidi"/>
                <w:sz w:val="18"/>
                <w:szCs w:val="18"/>
              </w:rPr>
            </w:pPr>
            <w:r w:rsidRPr="001E3B0A">
              <w:rPr>
                <w:rFonts w:asciiTheme="majorBidi" w:hAnsiTheme="majorBidi" w:cstheme="majorBidi"/>
                <w:sz w:val="18"/>
                <w:szCs w:val="18"/>
              </w:rPr>
              <w:t>17</w:t>
            </w:r>
          </w:p>
        </w:tc>
      </w:tr>
      <w:tr w:rsidR="00731131" w:rsidRPr="001E3B0A" w14:paraId="035E9C84" w14:textId="77777777" w:rsidTr="000825E2">
        <w:trPr>
          <w:trHeight w:val="20"/>
        </w:trPr>
        <w:tc>
          <w:tcPr>
            <w:tcW w:w="5040" w:type="dxa"/>
          </w:tcPr>
          <w:p w14:paraId="0696CDDB" w14:textId="77777777" w:rsidR="00731131" w:rsidRPr="001E3B0A" w:rsidRDefault="00731131" w:rsidP="000825E2">
            <w:pPr>
              <w:rPr>
                <w:rFonts w:asciiTheme="majorBidi" w:hAnsiTheme="majorBidi" w:cstheme="majorBidi"/>
                <w:sz w:val="18"/>
                <w:szCs w:val="18"/>
              </w:rPr>
            </w:pPr>
            <w:r w:rsidRPr="001E3B0A">
              <w:rPr>
                <w:rFonts w:asciiTheme="majorBidi" w:hAnsiTheme="majorBidi" w:cstheme="majorBidi"/>
                <w:sz w:val="18"/>
                <w:szCs w:val="18"/>
              </w:rPr>
              <w:t>Islamic Consultative Assembly</w:t>
            </w:r>
          </w:p>
        </w:tc>
        <w:tc>
          <w:tcPr>
            <w:tcW w:w="2944" w:type="dxa"/>
          </w:tcPr>
          <w:p w14:paraId="6263F09F" w14:textId="77777777" w:rsidR="00731131" w:rsidRPr="001E3B0A" w:rsidRDefault="00731131" w:rsidP="000825E2">
            <w:pPr>
              <w:jc w:val="center"/>
              <w:rPr>
                <w:rFonts w:asciiTheme="majorBidi" w:hAnsiTheme="majorBidi" w:cstheme="majorBidi"/>
                <w:sz w:val="18"/>
                <w:szCs w:val="18"/>
              </w:rPr>
            </w:pPr>
            <w:r w:rsidRPr="001E3B0A">
              <w:rPr>
                <w:rFonts w:asciiTheme="majorBidi" w:hAnsiTheme="majorBidi" w:cstheme="majorBidi"/>
                <w:sz w:val="18"/>
                <w:szCs w:val="18"/>
              </w:rPr>
              <w:t>MD- Specialists</w:t>
            </w:r>
          </w:p>
        </w:tc>
        <w:tc>
          <w:tcPr>
            <w:tcW w:w="1684" w:type="dxa"/>
          </w:tcPr>
          <w:p w14:paraId="2F12E818" w14:textId="77777777" w:rsidR="00731131" w:rsidRPr="001E3B0A" w:rsidRDefault="00731131" w:rsidP="000825E2">
            <w:pPr>
              <w:jc w:val="center"/>
              <w:rPr>
                <w:rFonts w:asciiTheme="majorBidi" w:hAnsiTheme="majorBidi" w:cstheme="majorBidi"/>
                <w:sz w:val="18"/>
                <w:szCs w:val="18"/>
              </w:rPr>
            </w:pPr>
            <w:r w:rsidRPr="001E3B0A">
              <w:rPr>
                <w:rFonts w:asciiTheme="majorBidi" w:hAnsiTheme="majorBidi" w:cstheme="majorBidi"/>
                <w:sz w:val="18"/>
                <w:szCs w:val="18"/>
              </w:rPr>
              <w:t>7</w:t>
            </w:r>
          </w:p>
        </w:tc>
      </w:tr>
      <w:tr w:rsidR="00731131" w:rsidRPr="001E3B0A" w14:paraId="1D28CB7B" w14:textId="77777777" w:rsidTr="000825E2">
        <w:trPr>
          <w:trHeight w:val="20"/>
        </w:trPr>
        <w:tc>
          <w:tcPr>
            <w:tcW w:w="5040" w:type="dxa"/>
          </w:tcPr>
          <w:p w14:paraId="5FA7257B" w14:textId="77777777" w:rsidR="00731131" w:rsidRPr="001E3B0A" w:rsidRDefault="00731131" w:rsidP="000825E2">
            <w:pPr>
              <w:rPr>
                <w:rFonts w:asciiTheme="majorBidi" w:hAnsiTheme="majorBidi" w:cstheme="majorBidi"/>
                <w:sz w:val="18"/>
                <w:szCs w:val="18"/>
              </w:rPr>
            </w:pPr>
            <w:r w:rsidRPr="001E3B0A">
              <w:rPr>
                <w:rFonts w:asciiTheme="majorBidi" w:hAnsiTheme="majorBidi" w:cstheme="majorBidi"/>
                <w:sz w:val="18"/>
                <w:szCs w:val="18"/>
              </w:rPr>
              <w:t>Presidential Administration and Planning Organization</w:t>
            </w:r>
          </w:p>
        </w:tc>
        <w:tc>
          <w:tcPr>
            <w:tcW w:w="2944" w:type="dxa"/>
          </w:tcPr>
          <w:p w14:paraId="2A55BBFF" w14:textId="77777777" w:rsidR="00731131" w:rsidRPr="001E3B0A" w:rsidRDefault="00731131" w:rsidP="000825E2">
            <w:pPr>
              <w:spacing w:line="276" w:lineRule="auto"/>
              <w:jc w:val="center"/>
              <w:rPr>
                <w:rFonts w:asciiTheme="majorBidi" w:hAnsiTheme="majorBidi" w:cstheme="majorBidi"/>
                <w:color w:val="000000"/>
                <w:sz w:val="18"/>
                <w:szCs w:val="18"/>
              </w:rPr>
            </w:pPr>
            <w:r w:rsidRPr="001E3B0A">
              <w:rPr>
                <w:rFonts w:asciiTheme="majorBidi" w:hAnsiTheme="majorBidi" w:cstheme="majorBidi"/>
                <w:color w:val="000000"/>
                <w:sz w:val="18"/>
                <w:szCs w:val="18"/>
              </w:rPr>
              <w:t>MD.PHD</w:t>
            </w:r>
          </w:p>
        </w:tc>
        <w:tc>
          <w:tcPr>
            <w:tcW w:w="1684" w:type="dxa"/>
          </w:tcPr>
          <w:p w14:paraId="3619F716" w14:textId="77777777" w:rsidR="00731131" w:rsidRPr="001E3B0A" w:rsidRDefault="00731131" w:rsidP="000825E2">
            <w:pPr>
              <w:jc w:val="center"/>
              <w:rPr>
                <w:rFonts w:asciiTheme="majorBidi" w:hAnsiTheme="majorBidi" w:cstheme="majorBidi"/>
                <w:sz w:val="18"/>
                <w:szCs w:val="18"/>
              </w:rPr>
            </w:pPr>
            <w:r w:rsidRPr="001E3B0A">
              <w:rPr>
                <w:rFonts w:asciiTheme="majorBidi" w:hAnsiTheme="majorBidi" w:cstheme="majorBidi"/>
                <w:sz w:val="18"/>
                <w:szCs w:val="18"/>
              </w:rPr>
              <w:t>5</w:t>
            </w:r>
          </w:p>
        </w:tc>
      </w:tr>
      <w:tr w:rsidR="00731131" w:rsidRPr="001E3B0A" w14:paraId="7D39CB6D" w14:textId="77777777" w:rsidTr="000825E2">
        <w:trPr>
          <w:trHeight w:val="20"/>
        </w:trPr>
        <w:tc>
          <w:tcPr>
            <w:tcW w:w="5040" w:type="dxa"/>
          </w:tcPr>
          <w:p w14:paraId="4112E1E9" w14:textId="77777777" w:rsidR="00731131" w:rsidRPr="001E3B0A" w:rsidRDefault="00731131" w:rsidP="000825E2">
            <w:pPr>
              <w:rPr>
                <w:rFonts w:asciiTheme="majorBidi" w:hAnsiTheme="majorBidi" w:cstheme="majorBidi"/>
                <w:sz w:val="18"/>
                <w:szCs w:val="18"/>
              </w:rPr>
            </w:pPr>
            <w:r w:rsidRPr="001E3B0A">
              <w:rPr>
                <w:rFonts w:asciiTheme="majorBidi" w:hAnsiTheme="majorBidi" w:cstheme="majorBidi"/>
                <w:sz w:val="18"/>
                <w:szCs w:val="18"/>
              </w:rPr>
              <w:t>Ministry of Welfare / the Iranian Supreme Council of Health Insurance</w:t>
            </w:r>
          </w:p>
        </w:tc>
        <w:tc>
          <w:tcPr>
            <w:tcW w:w="2944" w:type="dxa"/>
          </w:tcPr>
          <w:p w14:paraId="0C717247" w14:textId="77777777" w:rsidR="00731131" w:rsidRPr="001E3B0A" w:rsidRDefault="00731131" w:rsidP="000825E2">
            <w:pPr>
              <w:jc w:val="center"/>
              <w:rPr>
                <w:rFonts w:asciiTheme="majorBidi" w:hAnsiTheme="majorBidi" w:cstheme="majorBidi"/>
                <w:sz w:val="18"/>
                <w:szCs w:val="18"/>
              </w:rPr>
            </w:pPr>
            <w:r w:rsidRPr="001E3B0A">
              <w:rPr>
                <w:rFonts w:asciiTheme="majorBidi" w:hAnsiTheme="majorBidi" w:cstheme="majorBidi"/>
                <w:sz w:val="18"/>
                <w:szCs w:val="18"/>
              </w:rPr>
              <w:t>Dentist</w:t>
            </w:r>
          </w:p>
        </w:tc>
        <w:tc>
          <w:tcPr>
            <w:tcW w:w="1684" w:type="dxa"/>
          </w:tcPr>
          <w:p w14:paraId="7739BDF8" w14:textId="77777777" w:rsidR="00731131" w:rsidRPr="001E3B0A" w:rsidRDefault="00731131" w:rsidP="000825E2">
            <w:pPr>
              <w:jc w:val="center"/>
              <w:rPr>
                <w:rFonts w:asciiTheme="majorBidi" w:hAnsiTheme="majorBidi" w:cstheme="majorBidi"/>
                <w:sz w:val="18"/>
                <w:szCs w:val="18"/>
              </w:rPr>
            </w:pPr>
            <w:r w:rsidRPr="001E3B0A">
              <w:rPr>
                <w:rFonts w:asciiTheme="majorBidi" w:hAnsiTheme="majorBidi" w:cstheme="majorBidi"/>
                <w:sz w:val="18"/>
                <w:szCs w:val="18"/>
              </w:rPr>
              <w:t>10</w:t>
            </w:r>
          </w:p>
        </w:tc>
      </w:tr>
      <w:tr w:rsidR="00731131" w:rsidRPr="001E3B0A" w14:paraId="0CF4184D" w14:textId="77777777" w:rsidTr="000825E2">
        <w:trPr>
          <w:trHeight w:val="20"/>
        </w:trPr>
        <w:tc>
          <w:tcPr>
            <w:tcW w:w="5040" w:type="dxa"/>
          </w:tcPr>
          <w:p w14:paraId="2D3E0A03" w14:textId="77777777" w:rsidR="00731131" w:rsidRPr="001E3B0A" w:rsidRDefault="00731131" w:rsidP="000825E2">
            <w:pPr>
              <w:rPr>
                <w:rFonts w:asciiTheme="majorBidi" w:hAnsiTheme="majorBidi" w:cstheme="majorBidi"/>
                <w:sz w:val="18"/>
                <w:szCs w:val="18"/>
              </w:rPr>
            </w:pPr>
            <w:r w:rsidRPr="001E3B0A">
              <w:rPr>
                <w:rFonts w:asciiTheme="majorBidi" w:hAnsiTheme="majorBidi" w:cstheme="majorBidi"/>
                <w:sz w:val="18"/>
                <w:szCs w:val="18"/>
              </w:rPr>
              <w:t>Medical Council</w:t>
            </w:r>
          </w:p>
        </w:tc>
        <w:tc>
          <w:tcPr>
            <w:tcW w:w="2944" w:type="dxa"/>
          </w:tcPr>
          <w:p w14:paraId="4012E0D8" w14:textId="77777777" w:rsidR="00731131" w:rsidRPr="001E3B0A" w:rsidRDefault="00731131" w:rsidP="000825E2">
            <w:pPr>
              <w:spacing w:line="276" w:lineRule="auto"/>
              <w:jc w:val="center"/>
              <w:rPr>
                <w:rFonts w:asciiTheme="majorBidi" w:hAnsiTheme="majorBidi" w:cstheme="majorBidi"/>
                <w:color w:val="000000"/>
                <w:sz w:val="18"/>
                <w:szCs w:val="18"/>
              </w:rPr>
            </w:pPr>
            <w:r w:rsidRPr="001E3B0A">
              <w:rPr>
                <w:rFonts w:asciiTheme="majorBidi" w:hAnsiTheme="majorBidi" w:cstheme="majorBidi"/>
                <w:color w:val="000000"/>
                <w:sz w:val="18"/>
                <w:szCs w:val="18"/>
              </w:rPr>
              <w:t>MD.PHD</w:t>
            </w:r>
          </w:p>
        </w:tc>
        <w:tc>
          <w:tcPr>
            <w:tcW w:w="1684" w:type="dxa"/>
          </w:tcPr>
          <w:p w14:paraId="2F488A73" w14:textId="77777777" w:rsidR="00731131" w:rsidRPr="001E3B0A" w:rsidRDefault="00731131" w:rsidP="000825E2">
            <w:pPr>
              <w:jc w:val="center"/>
              <w:rPr>
                <w:rFonts w:asciiTheme="majorBidi" w:hAnsiTheme="majorBidi" w:cstheme="majorBidi"/>
                <w:sz w:val="18"/>
                <w:szCs w:val="18"/>
              </w:rPr>
            </w:pPr>
            <w:r w:rsidRPr="001E3B0A">
              <w:rPr>
                <w:rFonts w:asciiTheme="majorBidi" w:hAnsiTheme="majorBidi" w:cstheme="majorBidi"/>
                <w:sz w:val="18"/>
                <w:szCs w:val="18"/>
              </w:rPr>
              <w:t>20</w:t>
            </w:r>
          </w:p>
        </w:tc>
      </w:tr>
      <w:tr w:rsidR="00731131" w:rsidRPr="001E3B0A" w14:paraId="3636A073" w14:textId="77777777" w:rsidTr="000825E2">
        <w:trPr>
          <w:trHeight w:val="20"/>
        </w:trPr>
        <w:tc>
          <w:tcPr>
            <w:tcW w:w="5040" w:type="dxa"/>
          </w:tcPr>
          <w:p w14:paraId="0B54F022" w14:textId="77777777" w:rsidR="00731131" w:rsidRPr="001E3B0A" w:rsidRDefault="00731131" w:rsidP="000825E2">
            <w:pPr>
              <w:rPr>
                <w:rFonts w:asciiTheme="majorBidi" w:hAnsiTheme="majorBidi" w:cstheme="majorBidi"/>
                <w:sz w:val="18"/>
                <w:szCs w:val="18"/>
              </w:rPr>
            </w:pPr>
            <w:r w:rsidRPr="001E3B0A">
              <w:rPr>
                <w:rFonts w:asciiTheme="majorBidi" w:hAnsiTheme="majorBidi" w:cstheme="majorBidi"/>
                <w:sz w:val="18"/>
                <w:szCs w:val="18"/>
              </w:rPr>
              <w:t>Baqiyatallah University of Medical Sciences</w:t>
            </w:r>
          </w:p>
        </w:tc>
        <w:tc>
          <w:tcPr>
            <w:tcW w:w="2944" w:type="dxa"/>
          </w:tcPr>
          <w:p w14:paraId="548CF7A1" w14:textId="77777777" w:rsidR="00731131" w:rsidRPr="001E3B0A" w:rsidRDefault="00731131" w:rsidP="000825E2">
            <w:pPr>
              <w:jc w:val="center"/>
              <w:rPr>
                <w:rFonts w:asciiTheme="majorBidi" w:hAnsiTheme="majorBidi" w:cstheme="majorBidi"/>
                <w:sz w:val="18"/>
                <w:szCs w:val="18"/>
              </w:rPr>
            </w:pPr>
            <w:r w:rsidRPr="001E3B0A">
              <w:rPr>
                <w:rFonts w:asciiTheme="majorBidi" w:hAnsiTheme="majorBidi" w:cstheme="majorBidi"/>
                <w:sz w:val="18"/>
                <w:szCs w:val="18"/>
              </w:rPr>
              <w:t>PHD</w:t>
            </w:r>
          </w:p>
        </w:tc>
        <w:tc>
          <w:tcPr>
            <w:tcW w:w="1684" w:type="dxa"/>
          </w:tcPr>
          <w:p w14:paraId="3F04CCEE" w14:textId="77777777" w:rsidR="00731131" w:rsidRPr="001E3B0A" w:rsidRDefault="00731131" w:rsidP="000825E2">
            <w:pPr>
              <w:jc w:val="center"/>
              <w:rPr>
                <w:rFonts w:asciiTheme="majorBidi" w:hAnsiTheme="majorBidi" w:cstheme="majorBidi"/>
                <w:sz w:val="18"/>
                <w:szCs w:val="18"/>
              </w:rPr>
            </w:pPr>
            <w:r w:rsidRPr="001E3B0A">
              <w:rPr>
                <w:rFonts w:asciiTheme="majorBidi" w:hAnsiTheme="majorBidi" w:cstheme="majorBidi"/>
                <w:sz w:val="18"/>
                <w:szCs w:val="18"/>
              </w:rPr>
              <w:t>15</w:t>
            </w:r>
          </w:p>
        </w:tc>
      </w:tr>
      <w:tr w:rsidR="00731131" w:rsidRPr="001E3B0A" w14:paraId="52CDD74C" w14:textId="77777777" w:rsidTr="000825E2">
        <w:trPr>
          <w:trHeight w:val="20"/>
        </w:trPr>
        <w:tc>
          <w:tcPr>
            <w:tcW w:w="5040" w:type="dxa"/>
          </w:tcPr>
          <w:p w14:paraId="68B63B62" w14:textId="77777777" w:rsidR="00731131" w:rsidRPr="001E3B0A" w:rsidRDefault="00731131" w:rsidP="000825E2">
            <w:pPr>
              <w:rPr>
                <w:rFonts w:asciiTheme="majorBidi" w:hAnsiTheme="majorBidi" w:cstheme="majorBidi"/>
                <w:sz w:val="18"/>
                <w:szCs w:val="18"/>
              </w:rPr>
            </w:pPr>
            <w:r w:rsidRPr="001E3B0A">
              <w:rPr>
                <w:rFonts w:asciiTheme="majorBidi" w:hAnsiTheme="majorBidi" w:cstheme="majorBidi"/>
                <w:sz w:val="18"/>
                <w:szCs w:val="18"/>
              </w:rPr>
              <w:t>Tehran University of medical Science</w:t>
            </w:r>
          </w:p>
        </w:tc>
        <w:tc>
          <w:tcPr>
            <w:tcW w:w="2944" w:type="dxa"/>
          </w:tcPr>
          <w:p w14:paraId="3211161D" w14:textId="77777777" w:rsidR="00731131" w:rsidRPr="001E3B0A" w:rsidRDefault="00731131" w:rsidP="000825E2">
            <w:pPr>
              <w:spacing w:line="276" w:lineRule="auto"/>
              <w:jc w:val="center"/>
              <w:rPr>
                <w:rFonts w:asciiTheme="majorBidi" w:hAnsiTheme="majorBidi" w:cstheme="majorBidi"/>
                <w:color w:val="000000"/>
                <w:sz w:val="18"/>
                <w:szCs w:val="18"/>
              </w:rPr>
            </w:pPr>
            <w:r w:rsidRPr="001E3B0A">
              <w:rPr>
                <w:rFonts w:asciiTheme="majorBidi" w:hAnsiTheme="majorBidi" w:cstheme="majorBidi"/>
                <w:color w:val="000000"/>
                <w:sz w:val="18"/>
                <w:szCs w:val="18"/>
              </w:rPr>
              <w:t>MD.PHD</w:t>
            </w:r>
          </w:p>
        </w:tc>
        <w:tc>
          <w:tcPr>
            <w:tcW w:w="1684" w:type="dxa"/>
          </w:tcPr>
          <w:p w14:paraId="548A2582" w14:textId="77777777" w:rsidR="00731131" w:rsidRPr="001E3B0A" w:rsidRDefault="00731131" w:rsidP="000825E2">
            <w:pPr>
              <w:jc w:val="center"/>
              <w:rPr>
                <w:rFonts w:asciiTheme="majorBidi" w:hAnsiTheme="majorBidi" w:cstheme="majorBidi"/>
                <w:sz w:val="18"/>
                <w:szCs w:val="18"/>
              </w:rPr>
            </w:pPr>
            <w:r w:rsidRPr="001E3B0A">
              <w:rPr>
                <w:rFonts w:asciiTheme="majorBidi" w:hAnsiTheme="majorBidi" w:cstheme="majorBidi"/>
                <w:sz w:val="18"/>
                <w:szCs w:val="18"/>
              </w:rPr>
              <w:t>20</w:t>
            </w:r>
          </w:p>
        </w:tc>
      </w:tr>
      <w:tr w:rsidR="00731131" w:rsidRPr="001E3B0A" w14:paraId="5C255898" w14:textId="77777777" w:rsidTr="000825E2">
        <w:trPr>
          <w:trHeight w:val="20"/>
        </w:trPr>
        <w:tc>
          <w:tcPr>
            <w:tcW w:w="5040" w:type="dxa"/>
          </w:tcPr>
          <w:p w14:paraId="3DC96E1A" w14:textId="77777777" w:rsidR="00731131" w:rsidRPr="001E3B0A" w:rsidRDefault="00731131" w:rsidP="000825E2">
            <w:pPr>
              <w:rPr>
                <w:rFonts w:asciiTheme="majorBidi" w:hAnsiTheme="majorBidi" w:cstheme="majorBidi"/>
                <w:sz w:val="18"/>
                <w:szCs w:val="18"/>
              </w:rPr>
            </w:pPr>
            <w:r w:rsidRPr="001E3B0A">
              <w:rPr>
                <w:rFonts w:asciiTheme="majorBidi" w:hAnsiTheme="majorBidi" w:cstheme="majorBidi"/>
                <w:sz w:val="18"/>
                <w:szCs w:val="18"/>
              </w:rPr>
              <w:t>Tehran University of medical Science</w:t>
            </w:r>
          </w:p>
        </w:tc>
        <w:tc>
          <w:tcPr>
            <w:tcW w:w="2944" w:type="dxa"/>
          </w:tcPr>
          <w:p w14:paraId="7391C012" w14:textId="77777777" w:rsidR="00731131" w:rsidRPr="001E3B0A" w:rsidRDefault="00731131" w:rsidP="000825E2">
            <w:pPr>
              <w:spacing w:line="276" w:lineRule="auto"/>
              <w:jc w:val="center"/>
              <w:rPr>
                <w:rFonts w:asciiTheme="majorBidi" w:hAnsiTheme="majorBidi" w:cstheme="majorBidi"/>
                <w:color w:val="000000"/>
                <w:sz w:val="18"/>
                <w:szCs w:val="18"/>
              </w:rPr>
            </w:pPr>
            <w:r w:rsidRPr="001E3B0A">
              <w:rPr>
                <w:rFonts w:asciiTheme="majorBidi" w:hAnsiTheme="majorBidi" w:cstheme="majorBidi"/>
                <w:color w:val="000000"/>
                <w:sz w:val="18"/>
                <w:szCs w:val="18"/>
              </w:rPr>
              <w:t>MD.PHD</w:t>
            </w:r>
          </w:p>
        </w:tc>
        <w:tc>
          <w:tcPr>
            <w:tcW w:w="1684" w:type="dxa"/>
          </w:tcPr>
          <w:p w14:paraId="39827092" w14:textId="77777777" w:rsidR="00731131" w:rsidRPr="001E3B0A" w:rsidRDefault="00731131" w:rsidP="000825E2">
            <w:pPr>
              <w:jc w:val="center"/>
              <w:rPr>
                <w:rFonts w:asciiTheme="majorBidi" w:hAnsiTheme="majorBidi" w:cstheme="majorBidi"/>
                <w:sz w:val="18"/>
                <w:szCs w:val="18"/>
              </w:rPr>
            </w:pPr>
            <w:r w:rsidRPr="001E3B0A">
              <w:rPr>
                <w:rFonts w:asciiTheme="majorBidi" w:hAnsiTheme="majorBidi" w:cstheme="majorBidi"/>
                <w:sz w:val="18"/>
                <w:szCs w:val="18"/>
              </w:rPr>
              <w:t>3</w:t>
            </w:r>
          </w:p>
        </w:tc>
      </w:tr>
      <w:tr w:rsidR="00731131" w:rsidRPr="001E3B0A" w14:paraId="7C33D15A" w14:textId="77777777" w:rsidTr="000825E2">
        <w:trPr>
          <w:trHeight w:val="20"/>
        </w:trPr>
        <w:tc>
          <w:tcPr>
            <w:tcW w:w="5040" w:type="dxa"/>
          </w:tcPr>
          <w:p w14:paraId="1FC4AAF8" w14:textId="77777777" w:rsidR="00731131" w:rsidRPr="001E3B0A" w:rsidRDefault="00731131" w:rsidP="000825E2">
            <w:pPr>
              <w:rPr>
                <w:rFonts w:asciiTheme="majorBidi" w:hAnsiTheme="majorBidi" w:cstheme="majorBidi"/>
                <w:sz w:val="18"/>
                <w:szCs w:val="18"/>
              </w:rPr>
            </w:pPr>
            <w:r w:rsidRPr="001E3B0A">
              <w:rPr>
                <w:rFonts w:asciiTheme="majorBidi" w:hAnsiTheme="majorBidi" w:cstheme="majorBidi"/>
                <w:sz w:val="18"/>
                <w:szCs w:val="18"/>
              </w:rPr>
              <w:t>Tehran University of medical Science</w:t>
            </w:r>
          </w:p>
        </w:tc>
        <w:tc>
          <w:tcPr>
            <w:tcW w:w="2944" w:type="dxa"/>
          </w:tcPr>
          <w:p w14:paraId="56DFA736" w14:textId="77777777" w:rsidR="00731131" w:rsidRPr="001E3B0A" w:rsidRDefault="00731131" w:rsidP="000825E2">
            <w:pPr>
              <w:spacing w:line="276" w:lineRule="auto"/>
              <w:jc w:val="center"/>
              <w:rPr>
                <w:rFonts w:asciiTheme="majorBidi" w:hAnsiTheme="majorBidi" w:cstheme="majorBidi"/>
                <w:color w:val="000000"/>
                <w:sz w:val="18"/>
                <w:szCs w:val="18"/>
              </w:rPr>
            </w:pPr>
            <w:r w:rsidRPr="001E3B0A">
              <w:rPr>
                <w:rFonts w:asciiTheme="majorBidi" w:hAnsiTheme="majorBidi" w:cstheme="majorBidi"/>
                <w:color w:val="000000"/>
                <w:sz w:val="18"/>
                <w:szCs w:val="18"/>
              </w:rPr>
              <w:t>Pharmacist. PHD</w:t>
            </w:r>
          </w:p>
        </w:tc>
        <w:tc>
          <w:tcPr>
            <w:tcW w:w="1684" w:type="dxa"/>
          </w:tcPr>
          <w:p w14:paraId="5D1EA885" w14:textId="77777777" w:rsidR="00731131" w:rsidRPr="001E3B0A" w:rsidRDefault="00731131" w:rsidP="000825E2">
            <w:pPr>
              <w:jc w:val="center"/>
              <w:rPr>
                <w:rFonts w:asciiTheme="majorBidi" w:hAnsiTheme="majorBidi" w:cstheme="majorBidi"/>
                <w:sz w:val="18"/>
                <w:szCs w:val="18"/>
              </w:rPr>
            </w:pPr>
            <w:r w:rsidRPr="001E3B0A">
              <w:rPr>
                <w:rFonts w:asciiTheme="majorBidi" w:hAnsiTheme="majorBidi" w:cstheme="majorBidi"/>
                <w:sz w:val="18"/>
                <w:szCs w:val="18"/>
              </w:rPr>
              <w:t>12</w:t>
            </w:r>
          </w:p>
        </w:tc>
      </w:tr>
      <w:tr w:rsidR="00731131" w:rsidRPr="001E3B0A" w14:paraId="63924F71" w14:textId="77777777" w:rsidTr="000825E2">
        <w:trPr>
          <w:trHeight w:val="20"/>
        </w:trPr>
        <w:tc>
          <w:tcPr>
            <w:tcW w:w="7984" w:type="dxa"/>
            <w:gridSpan w:val="2"/>
          </w:tcPr>
          <w:p w14:paraId="6AF35E22" w14:textId="77777777" w:rsidR="00731131" w:rsidRPr="001E3B0A" w:rsidRDefault="00731131" w:rsidP="000825E2">
            <w:pPr>
              <w:jc w:val="center"/>
              <w:rPr>
                <w:rFonts w:asciiTheme="majorBidi" w:hAnsiTheme="majorBidi" w:cstheme="majorBidi"/>
                <w:b/>
                <w:bCs/>
                <w:sz w:val="18"/>
                <w:szCs w:val="18"/>
              </w:rPr>
            </w:pPr>
            <w:r w:rsidRPr="001E3B0A">
              <w:rPr>
                <w:rFonts w:asciiTheme="majorBidi" w:hAnsiTheme="majorBidi" w:cstheme="majorBidi"/>
                <w:b/>
                <w:bCs/>
                <w:sz w:val="18"/>
                <w:szCs w:val="18"/>
              </w:rPr>
              <w:t>Total number</w:t>
            </w:r>
          </w:p>
        </w:tc>
        <w:tc>
          <w:tcPr>
            <w:tcW w:w="1684" w:type="dxa"/>
          </w:tcPr>
          <w:p w14:paraId="156F22AF" w14:textId="77777777" w:rsidR="00731131" w:rsidRPr="001E3B0A" w:rsidRDefault="00731131" w:rsidP="000825E2">
            <w:pPr>
              <w:jc w:val="center"/>
              <w:rPr>
                <w:rFonts w:asciiTheme="majorBidi" w:hAnsiTheme="majorBidi" w:cstheme="majorBidi"/>
                <w:b/>
                <w:bCs/>
                <w:sz w:val="18"/>
                <w:szCs w:val="18"/>
              </w:rPr>
            </w:pPr>
            <w:r w:rsidRPr="001E3B0A">
              <w:rPr>
                <w:rFonts w:asciiTheme="majorBidi" w:hAnsiTheme="majorBidi" w:cstheme="majorBidi"/>
                <w:b/>
                <w:bCs/>
                <w:sz w:val="18"/>
                <w:szCs w:val="18"/>
              </w:rPr>
              <w:t>25</w:t>
            </w:r>
          </w:p>
        </w:tc>
      </w:tr>
    </w:tbl>
    <w:p w14:paraId="7EFE80E8" w14:textId="77777777" w:rsidR="00731131" w:rsidRPr="001E3B0A" w:rsidRDefault="00731131" w:rsidP="00731131"/>
    <w:p w14:paraId="04A442D7" w14:textId="77777777" w:rsidR="00731131" w:rsidRPr="001E3B0A" w:rsidRDefault="00731131" w:rsidP="00731131">
      <w:pPr>
        <w:jc w:val="both"/>
        <w:rPr>
          <w:rFonts w:asciiTheme="majorBidi" w:hAnsiTheme="majorBidi" w:cstheme="majorBidi"/>
          <w:b/>
          <w:bCs/>
          <w:sz w:val="24"/>
          <w:szCs w:val="24"/>
        </w:rPr>
      </w:pPr>
    </w:p>
    <w:p w14:paraId="2CA4DDA4" w14:textId="77777777" w:rsidR="00731131" w:rsidRPr="001E3B0A" w:rsidRDefault="00731131" w:rsidP="00731131">
      <w:pPr>
        <w:jc w:val="both"/>
        <w:rPr>
          <w:rFonts w:asciiTheme="majorBidi" w:hAnsiTheme="majorBidi" w:cstheme="majorBidi"/>
          <w:b/>
          <w:bCs/>
        </w:rPr>
      </w:pPr>
      <w:r w:rsidRPr="001E3B0A">
        <w:rPr>
          <w:rFonts w:asciiTheme="majorBidi" w:hAnsiTheme="majorBidi" w:cstheme="majorBidi"/>
          <w:b/>
          <w:bCs/>
        </w:rPr>
        <w:t>Appendix 2: Interview Guide</w:t>
      </w:r>
    </w:p>
    <w:p w14:paraId="4BD7A482" w14:textId="77777777" w:rsidR="00731131" w:rsidRPr="001E3B0A" w:rsidRDefault="00731131" w:rsidP="00731131">
      <w:pPr>
        <w:pStyle w:val="ListParagraph"/>
        <w:numPr>
          <w:ilvl w:val="0"/>
          <w:numId w:val="1"/>
        </w:numPr>
        <w:spacing w:line="256" w:lineRule="auto"/>
        <w:jc w:val="both"/>
        <w:rPr>
          <w:rFonts w:asciiTheme="majorBidi" w:hAnsiTheme="majorBidi" w:cstheme="majorBidi"/>
          <w:sz w:val="24"/>
          <w:szCs w:val="24"/>
          <w:lang w:bidi="fa-IR"/>
        </w:rPr>
      </w:pPr>
      <w:r w:rsidRPr="001E3B0A">
        <w:rPr>
          <w:rFonts w:asciiTheme="majorBidi" w:hAnsiTheme="majorBidi" w:cstheme="majorBidi"/>
          <w:sz w:val="24"/>
          <w:szCs w:val="24"/>
          <w:lang w:bidi="fa-IR"/>
        </w:rPr>
        <w:t>Introduction of the project to the interviewee</w:t>
      </w:r>
      <w:r w:rsidRPr="001E3B0A">
        <w:rPr>
          <w:rFonts w:asciiTheme="majorBidi" w:hAnsiTheme="majorBidi" w:cstheme="majorBidi"/>
          <w:sz w:val="24"/>
          <w:szCs w:val="24"/>
          <w:rtl/>
          <w:lang w:bidi="fa-IR"/>
        </w:rPr>
        <w:t xml:space="preserve"> </w:t>
      </w:r>
    </w:p>
    <w:p w14:paraId="2ACEF774" w14:textId="77777777" w:rsidR="00731131" w:rsidRPr="001E3B0A" w:rsidRDefault="00731131" w:rsidP="00731131">
      <w:pPr>
        <w:pStyle w:val="ListParagraph"/>
        <w:numPr>
          <w:ilvl w:val="0"/>
          <w:numId w:val="1"/>
        </w:numPr>
        <w:spacing w:line="256" w:lineRule="auto"/>
        <w:jc w:val="both"/>
        <w:rPr>
          <w:rFonts w:asciiTheme="majorBidi" w:hAnsiTheme="majorBidi" w:cstheme="majorBidi"/>
          <w:sz w:val="24"/>
          <w:szCs w:val="24"/>
          <w:lang w:bidi="fa-IR"/>
        </w:rPr>
      </w:pPr>
      <w:r w:rsidRPr="001E3B0A">
        <w:rPr>
          <w:rFonts w:asciiTheme="majorBidi" w:hAnsiTheme="majorBidi" w:cstheme="majorBidi"/>
          <w:sz w:val="24"/>
          <w:szCs w:val="24"/>
          <w:lang w:bidi="fa-IR"/>
        </w:rPr>
        <w:t>Provide an explanation of the subject of the project and its history to the interviewee</w:t>
      </w:r>
    </w:p>
    <w:p w14:paraId="60F7EA04" w14:textId="77777777" w:rsidR="00731131" w:rsidRPr="001E3B0A" w:rsidRDefault="00731131" w:rsidP="00731131">
      <w:pPr>
        <w:pStyle w:val="ListParagraph"/>
        <w:numPr>
          <w:ilvl w:val="0"/>
          <w:numId w:val="1"/>
        </w:numPr>
        <w:spacing w:line="256" w:lineRule="auto"/>
        <w:jc w:val="both"/>
        <w:rPr>
          <w:rFonts w:asciiTheme="majorBidi" w:hAnsiTheme="majorBidi" w:cstheme="majorBidi"/>
          <w:sz w:val="24"/>
          <w:szCs w:val="24"/>
          <w:lang w:bidi="fa-IR"/>
        </w:rPr>
      </w:pPr>
      <w:r w:rsidRPr="001E3B0A">
        <w:rPr>
          <w:rFonts w:asciiTheme="majorBidi" w:hAnsiTheme="majorBidi" w:cstheme="majorBidi"/>
          <w:sz w:val="24"/>
          <w:szCs w:val="24"/>
          <w:lang w:bidi="fa-IR"/>
        </w:rPr>
        <w:t xml:space="preserve">The first question will be that after the brief introduction of the interviewee, the level of education, the field of work and the current position, what is their opinion on Health Insurance Benefit Package (HIBP)policies </w:t>
      </w:r>
    </w:p>
    <w:p w14:paraId="21D9833B" w14:textId="77777777" w:rsidR="00731131" w:rsidRPr="001E3B0A" w:rsidRDefault="00731131" w:rsidP="00731131">
      <w:pPr>
        <w:pStyle w:val="ListParagraph"/>
        <w:numPr>
          <w:ilvl w:val="0"/>
          <w:numId w:val="1"/>
        </w:numPr>
        <w:spacing w:line="256" w:lineRule="auto"/>
        <w:jc w:val="both"/>
        <w:rPr>
          <w:rFonts w:asciiTheme="majorBidi" w:hAnsiTheme="majorBidi" w:cstheme="majorBidi"/>
          <w:sz w:val="24"/>
          <w:szCs w:val="24"/>
          <w:lang w:bidi="fa-IR"/>
        </w:rPr>
      </w:pPr>
      <w:r w:rsidRPr="001E3B0A">
        <w:rPr>
          <w:rFonts w:asciiTheme="majorBidi" w:hAnsiTheme="majorBidi" w:cstheme="majorBidi"/>
          <w:sz w:val="24"/>
          <w:szCs w:val="24"/>
          <w:lang w:bidi="fa-IR"/>
        </w:rPr>
        <w:t>What is the HIBP policies process in Iran? (Steps taken to formulate and implement this policy, and to state the process of changes).</w:t>
      </w:r>
    </w:p>
    <w:p w14:paraId="308C37DD" w14:textId="77777777" w:rsidR="00731131" w:rsidRPr="001E3B0A" w:rsidRDefault="00731131" w:rsidP="00731131">
      <w:pPr>
        <w:pStyle w:val="ListParagraph"/>
        <w:spacing w:line="256" w:lineRule="auto"/>
        <w:jc w:val="both"/>
        <w:rPr>
          <w:rFonts w:asciiTheme="majorBidi" w:hAnsiTheme="majorBidi" w:cstheme="majorBidi"/>
          <w:lang w:bidi="fa-IR"/>
        </w:rPr>
      </w:pPr>
    </w:p>
    <w:p w14:paraId="0E47F36D" w14:textId="77777777" w:rsidR="00731131" w:rsidRPr="001E3B0A" w:rsidRDefault="00731131" w:rsidP="00731131">
      <w:pPr>
        <w:pStyle w:val="ListParagraph"/>
        <w:numPr>
          <w:ilvl w:val="0"/>
          <w:numId w:val="2"/>
        </w:numPr>
        <w:spacing w:after="200" w:line="276" w:lineRule="auto"/>
        <w:jc w:val="both"/>
        <w:rPr>
          <w:rFonts w:asciiTheme="majorBidi" w:hAnsiTheme="majorBidi" w:cstheme="majorBidi"/>
          <w:lang w:bidi="fa-IR"/>
        </w:rPr>
      </w:pPr>
      <w:r w:rsidRPr="001E3B0A">
        <w:rPr>
          <w:rFonts w:asciiTheme="majorBidi" w:hAnsiTheme="majorBidi" w:cstheme="majorBidi"/>
          <w:lang w:bidi="fa-IR"/>
        </w:rPr>
        <w:t>How were sat HIBP policies in agenda</w:t>
      </w:r>
      <w:r w:rsidRPr="001E3B0A">
        <w:rPr>
          <w:rFonts w:asciiTheme="majorBidi" w:hAnsiTheme="majorBidi" w:cstheme="majorBidi"/>
          <w:rtl/>
          <w:lang w:bidi="fa-IR"/>
        </w:rPr>
        <w:t>?</w:t>
      </w:r>
    </w:p>
    <w:p w14:paraId="795263C7" w14:textId="77777777" w:rsidR="00731131" w:rsidRPr="001E3B0A" w:rsidRDefault="00731131" w:rsidP="00731131">
      <w:pPr>
        <w:pStyle w:val="ListParagraph"/>
        <w:numPr>
          <w:ilvl w:val="0"/>
          <w:numId w:val="2"/>
        </w:numPr>
        <w:spacing w:after="200" w:line="276" w:lineRule="auto"/>
        <w:jc w:val="both"/>
        <w:rPr>
          <w:rFonts w:asciiTheme="majorBidi" w:hAnsiTheme="majorBidi" w:cstheme="majorBidi"/>
          <w:lang w:bidi="fa-IR"/>
        </w:rPr>
      </w:pPr>
      <w:r w:rsidRPr="001E3B0A">
        <w:rPr>
          <w:rFonts w:asciiTheme="majorBidi" w:hAnsiTheme="majorBidi" w:cstheme="majorBidi"/>
          <w:lang w:bidi="fa-IR"/>
        </w:rPr>
        <w:t>How were developed HIBP policies?</w:t>
      </w:r>
    </w:p>
    <w:p w14:paraId="68CAB88F" w14:textId="77777777" w:rsidR="00731131" w:rsidRPr="001E3B0A" w:rsidRDefault="00731131" w:rsidP="00731131">
      <w:pPr>
        <w:pStyle w:val="ListParagraph"/>
        <w:numPr>
          <w:ilvl w:val="0"/>
          <w:numId w:val="2"/>
        </w:numPr>
        <w:spacing w:after="200" w:line="276" w:lineRule="auto"/>
        <w:jc w:val="both"/>
        <w:rPr>
          <w:rFonts w:asciiTheme="majorBidi" w:hAnsiTheme="majorBidi" w:cstheme="majorBidi"/>
          <w:lang w:bidi="fa-IR"/>
        </w:rPr>
      </w:pPr>
      <w:r w:rsidRPr="001E3B0A">
        <w:rPr>
          <w:rFonts w:asciiTheme="majorBidi" w:hAnsiTheme="majorBidi" w:cstheme="majorBidi"/>
          <w:lang w:bidi="fa-IR"/>
        </w:rPr>
        <w:t xml:space="preserve">How did HIBP policies get onto the policy agenda? </w:t>
      </w:r>
    </w:p>
    <w:p w14:paraId="44173C1C" w14:textId="77777777" w:rsidR="00731131" w:rsidRPr="001E3B0A" w:rsidRDefault="00731131" w:rsidP="00731131">
      <w:pPr>
        <w:pStyle w:val="ListParagraph"/>
        <w:numPr>
          <w:ilvl w:val="0"/>
          <w:numId w:val="2"/>
        </w:numPr>
        <w:spacing w:after="200" w:line="276" w:lineRule="auto"/>
        <w:jc w:val="both"/>
        <w:rPr>
          <w:rFonts w:asciiTheme="majorBidi" w:hAnsiTheme="majorBidi" w:cstheme="majorBidi"/>
          <w:lang w:bidi="fa-IR"/>
        </w:rPr>
      </w:pPr>
      <w:r w:rsidRPr="001E3B0A">
        <w:rPr>
          <w:rFonts w:asciiTheme="majorBidi" w:hAnsiTheme="majorBidi" w:cstheme="majorBidi"/>
          <w:lang w:bidi="fa-IR"/>
        </w:rPr>
        <w:t xml:space="preserve">How was the policy formulated? </w:t>
      </w:r>
    </w:p>
    <w:p w14:paraId="4A69E92B" w14:textId="77777777" w:rsidR="00731131" w:rsidRPr="001E3B0A" w:rsidRDefault="00731131" w:rsidP="00731131">
      <w:pPr>
        <w:pStyle w:val="ListParagraph"/>
        <w:numPr>
          <w:ilvl w:val="0"/>
          <w:numId w:val="2"/>
        </w:numPr>
        <w:spacing w:after="200" w:line="276" w:lineRule="auto"/>
        <w:jc w:val="both"/>
        <w:rPr>
          <w:rFonts w:asciiTheme="majorBidi" w:hAnsiTheme="majorBidi" w:cstheme="majorBidi"/>
          <w:lang w:bidi="fa-IR"/>
        </w:rPr>
      </w:pPr>
      <w:r w:rsidRPr="001E3B0A">
        <w:rPr>
          <w:rFonts w:asciiTheme="majorBidi" w:hAnsiTheme="majorBidi" w:cstheme="majorBidi"/>
          <w:lang w:bidi="fa-IR"/>
        </w:rPr>
        <w:t xml:space="preserve">What was the policy style of HIBP? </w:t>
      </w:r>
    </w:p>
    <w:p w14:paraId="5C22FF25" w14:textId="77777777" w:rsidR="00731131" w:rsidRPr="001E3B0A" w:rsidRDefault="00731131" w:rsidP="00731131">
      <w:pPr>
        <w:pStyle w:val="ListParagraph"/>
        <w:numPr>
          <w:ilvl w:val="0"/>
          <w:numId w:val="2"/>
        </w:numPr>
        <w:spacing w:after="200" w:line="276" w:lineRule="auto"/>
        <w:jc w:val="both"/>
        <w:rPr>
          <w:rFonts w:asciiTheme="majorBidi" w:hAnsiTheme="majorBidi" w:cstheme="majorBidi"/>
          <w:lang w:bidi="fa-IR"/>
        </w:rPr>
      </w:pPr>
      <w:r w:rsidRPr="001E3B0A">
        <w:rPr>
          <w:rFonts w:asciiTheme="majorBidi" w:hAnsiTheme="majorBidi" w:cstheme="majorBidi"/>
          <w:lang w:bidi="fa-IR"/>
        </w:rPr>
        <w:t xml:space="preserve">How far was decision-making in the hands of policy elites? How many times were consultations made? When? </w:t>
      </w:r>
    </w:p>
    <w:p w14:paraId="45A31731" w14:textId="77777777" w:rsidR="00731131" w:rsidRPr="001E3B0A" w:rsidRDefault="00731131" w:rsidP="00731131">
      <w:pPr>
        <w:pStyle w:val="ListParagraph"/>
        <w:numPr>
          <w:ilvl w:val="0"/>
          <w:numId w:val="2"/>
        </w:numPr>
        <w:spacing w:after="200" w:line="276" w:lineRule="auto"/>
        <w:jc w:val="both"/>
        <w:rPr>
          <w:rFonts w:asciiTheme="majorBidi" w:hAnsiTheme="majorBidi" w:cstheme="majorBidi"/>
          <w:lang w:bidi="fa-IR"/>
        </w:rPr>
      </w:pPr>
      <w:r w:rsidRPr="001E3B0A">
        <w:rPr>
          <w:rFonts w:asciiTheme="majorBidi" w:hAnsiTheme="majorBidi" w:cstheme="majorBidi"/>
          <w:lang w:bidi="fa-IR"/>
        </w:rPr>
        <w:lastRenderedPageBreak/>
        <w:t xml:space="preserve">Planning or problem solving? Consultation or imposed? </w:t>
      </w:r>
    </w:p>
    <w:p w14:paraId="1CBD8A18" w14:textId="77777777" w:rsidR="00731131" w:rsidRPr="001E3B0A" w:rsidRDefault="00731131" w:rsidP="00731131">
      <w:pPr>
        <w:pStyle w:val="ListParagraph"/>
        <w:numPr>
          <w:ilvl w:val="0"/>
          <w:numId w:val="2"/>
        </w:numPr>
        <w:spacing w:after="200" w:line="276" w:lineRule="auto"/>
        <w:jc w:val="both"/>
        <w:rPr>
          <w:rFonts w:asciiTheme="majorBidi" w:hAnsiTheme="majorBidi" w:cstheme="majorBidi"/>
          <w:lang w:bidi="fa-IR"/>
        </w:rPr>
      </w:pPr>
      <w:r w:rsidRPr="001E3B0A">
        <w:rPr>
          <w:rFonts w:asciiTheme="majorBidi" w:hAnsiTheme="majorBidi" w:cstheme="majorBidi"/>
          <w:lang w:bidi="fa-IR"/>
        </w:rPr>
        <w:t xml:space="preserve">What were the negotiation styles amongst the policy elites? </w:t>
      </w:r>
    </w:p>
    <w:p w14:paraId="2E6785A6" w14:textId="77777777" w:rsidR="00731131" w:rsidRPr="001E3B0A" w:rsidRDefault="00731131" w:rsidP="00731131">
      <w:pPr>
        <w:pStyle w:val="ListParagraph"/>
        <w:numPr>
          <w:ilvl w:val="0"/>
          <w:numId w:val="2"/>
        </w:numPr>
        <w:spacing w:after="200" w:line="276" w:lineRule="auto"/>
        <w:jc w:val="both"/>
        <w:rPr>
          <w:rFonts w:asciiTheme="majorBidi" w:hAnsiTheme="majorBidi" w:cstheme="majorBidi"/>
          <w:lang w:bidi="fa-IR"/>
        </w:rPr>
      </w:pPr>
      <w:r w:rsidRPr="001E3B0A">
        <w:rPr>
          <w:rFonts w:asciiTheme="majorBidi" w:hAnsiTheme="majorBidi" w:cstheme="majorBidi"/>
          <w:lang w:bidi="fa-IR"/>
        </w:rPr>
        <w:t xml:space="preserve">How much evidence was used for decision-making? Was it consensual? </w:t>
      </w:r>
    </w:p>
    <w:p w14:paraId="547EFD5B" w14:textId="77777777" w:rsidR="00731131" w:rsidRPr="001E3B0A" w:rsidRDefault="00731131" w:rsidP="00731131">
      <w:pPr>
        <w:pStyle w:val="ListParagraph"/>
        <w:numPr>
          <w:ilvl w:val="0"/>
          <w:numId w:val="2"/>
        </w:numPr>
        <w:spacing w:after="200" w:line="276" w:lineRule="auto"/>
        <w:jc w:val="both"/>
        <w:rPr>
          <w:rFonts w:asciiTheme="majorBidi" w:hAnsiTheme="majorBidi" w:cstheme="majorBidi"/>
          <w:lang w:bidi="fa-IR"/>
        </w:rPr>
      </w:pPr>
      <w:r w:rsidRPr="001E3B0A">
        <w:rPr>
          <w:rFonts w:asciiTheme="majorBidi" w:hAnsiTheme="majorBidi" w:cstheme="majorBidi"/>
          <w:lang w:bidi="fa-IR"/>
        </w:rPr>
        <w:t>Was there any consultation with providers? Was there any negotiation between providers? How was it undertaken?</w:t>
      </w:r>
    </w:p>
    <w:p w14:paraId="26CA73E9" w14:textId="77777777" w:rsidR="00731131" w:rsidRPr="001E3B0A" w:rsidRDefault="00731131" w:rsidP="00731131">
      <w:pPr>
        <w:pStyle w:val="ListParagraph"/>
        <w:numPr>
          <w:ilvl w:val="0"/>
          <w:numId w:val="2"/>
        </w:numPr>
        <w:spacing w:after="200" w:line="276" w:lineRule="auto"/>
        <w:jc w:val="both"/>
        <w:rPr>
          <w:rFonts w:asciiTheme="majorBidi" w:hAnsiTheme="majorBidi" w:cstheme="majorBidi"/>
          <w:lang w:bidi="fa-IR"/>
        </w:rPr>
      </w:pPr>
      <w:r w:rsidRPr="001E3B0A">
        <w:rPr>
          <w:rFonts w:asciiTheme="majorBidi" w:hAnsiTheme="majorBidi" w:cstheme="majorBidi"/>
          <w:lang w:bidi="fa-IR"/>
        </w:rPr>
        <w:t xml:space="preserve">Was there any measurement of health problems regarding HIBP policies in the system? </w:t>
      </w:r>
    </w:p>
    <w:p w14:paraId="3FCD820B" w14:textId="77777777" w:rsidR="00731131" w:rsidRPr="001E3B0A" w:rsidRDefault="00731131" w:rsidP="00731131">
      <w:pPr>
        <w:pStyle w:val="ListParagraph"/>
        <w:numPr>
          <w:ilvl w:val="0"/>
          <w:numId w:val="2"/>
        </w:numPr>
        <w:spacing w:after="200" w:line="276" w:lineRule="auto"/>
        <w:jc w:val="both"/>
        <w:rPr>
          <w:rFonts w:asciiTheme="majorBidi" w:hAnsiTheme="majorBidi" w:cstheme="majorBidi"/>
          <w:lang w:bidi="fa-IR"/>
        </w:rPr>
      </w:pPr>
      <w:r w:rsidRPr="001E3B0A">
        <w:rPr>
          <w:rFonts w:asciiTheme="majorBidi" w:hAnsiTheme="majorBidi" w:cstheme="majorBidi"/>
          <w:lang w:bidi="fa-IR"/>
        </w:rPr>
        <w:t xml:space="preserve">Is the information available in annual reports? </w:t>
      </w:r>
    </w:p>
    <w:p w14:paraId="4A02B603" w14:textId="77777777" w:rsidR="00731131" w:rsidRPr="001E3B0A" w:rsidRDefault="00731131" w:rsidP="00731131">
      <w:pPr>
        <w:pStyle w:val="ListParagraph"/>
        <w:numPr>
          <w:ilvl w:val="0"/>
          <w:numId w:val="2"/>
        </w:numPr>
        <w:spacing w:after="200" w:line="276" w:lineRule="auto"/>
        <w:jc w:val="both"/>
        <w:rPr>
          <w:rFonts w:asciiTheme="majorBidi" w:hAnsiTheme="majorBidi" w:cstheme="majorBidi"/>
          <w:lang w:bidi="fa-IR"/>
        </w:rPr>
      </w:pPr>
      <w:r w:rsidRPr="001E3B0A">
        <w:rPr>
          <w:rFonts w:asciiTheme="majorBidi" w:hAnsiTheme="majorBidi" w:cstheme="majorBidi"/>
          <w:lang w:bidi="fa-IR"/>
        </w:rPr>
        <w:t xml:space="preserve">Who conducted the measurement of indicators? </w:t>
      </w:r>
    </w:p>
    <w:p w14:paraId="650D7F02" w14:textId="77777777" w:rsidR="00731131" w:rsidRPr="001E3B0A" w:rsidRDefault="00731131" w:rsidP="00731131">
      <w:pPr>
        <w:pStyle w:val="ListParagraph"/>
        <w:numPr>
          <w:ilvl w:val="0"/>
          <w:numId w:val="2"/>
        </w:numPr>
        <w:spacing w:after="200" w:line="276" w:lineRule="auto"/>
        <w:jc w:val="both"/>
        <w:rPr>
          <w:rFonts w:asciiTheme="majorBidi" w:hAnsiTheme="majorBidi" w:cstheme="majorBidi"/>
          <w:lang w:bidi="fa-IR"/>
        </w:rPr>
      </w:pPr>
      <w:r w:rsidRPr="001E3B0A">
        <w:rPr>
          <w:rFonts w:asciiTheme="majorBidi" w:hAnsiTheme="majorBidi" w:cstheme="majorBidi"/>
          <w:lang w:bidi="fa-IR"/>
        </w:rPr>
        <w:t>How did the mechanisms serve to bring problems to the attention of policy makers?</w:t>
      </w:r>
    </w:p>
    <w:p w14:paraId="51CE5B79" w14:textId="77777777" w:rsidR="00731131" w:rsidRPr="001E3B0A" w:rsidRDefault="00731131" w:rsidP="00731131">
      <w:pPr>
        <w:pStyle w:val="ListParagraph"/>
        <w:numPr>
          <w:ilvl w:val="0"/>
          <w:numId w:val="2"/>
        </w:numPr>
        <w:spacing w:after="200" w:line="276" w:lineRule="auto"/>
        <w:jc w:val="both"/>
        <w:rPr>
          <w:rFonts w:asciiTheme="majorBidi" w:hAnsiTheme="majorBidi" w:cstheme="majorBidi"/>
          <w:lang w:bidi="fa-IR"/>
        </w:rPr>
      </w:pPr>
      <w:r w:rsidRPr="001E3B0A">
        <w:rPr>
          <w:rFonts w:asciiTheme="majorBidi" w:hAnsiTheme="majorBidi" w:cstheme="majorBidi"/>
          <w:lang w:bidi="fa-IR"/>
        </w:rPr>
        <w:t xml:space="preserve">Was there any mechanism in the system to feedback the failure of the government </w:t>
      </w:r>
    </w:p>
    <w:p w14:paraId="74981270" w14:textId="77777777" w:rsidR="00731131" w:rsidRPr="001E3B0A" w:rsidRDefault="00731131" w:rsidP="00731131">
      <w:pPr>
        <w:pStyle w:val="ListParagraph"/>
        <w:numPr>
          <w:ilvl w:val="0"/>
          <w:numId w:val="2"/>
        </w:numPr>
        <w:spacing w:after="200" w:line="276" w:lineRule="auto"/>
        <w:jc w:val="both"/>
        <w:rPr>
          <w:rFonts w:asciiTheme="majorBidi" w:hAnsiTheme="majorBidi" w:cstheme="majorBidi"/>
          <w:lang w:bidi="fa-IR"/>
        </w:rPr>
      </w:pPr>
      <w:r w:rsidRPr="001E3B0A">
        <w:rPr>
          <w:rFonts w:asciiTheme="majorBidi" w:hAnsiTheme="majorBidi" w:cstheme="majorBidi"/>
          <w:lang w:bidi="fa-IR"/>
        </w:rPr>
        <w:t>Performance such of the Health Welfare Scheme?</w:t>
      </w:r>
    </w:p>
    <w:p w14:paraId="09083898" w14:textId="77777777" w:rsidR="00731131" w:rsidRPr="001E3B0A" w:rsidRDefault="00731131" w:rsidP="00731131">
      <w:pPr>
        <w:pStyle w:val="ListParagraph"/>
        <w:numPr>
          <w:ilvl w:val="0"/>
          <w:numId w:val="2"/>
        </w:numPr>
        <w:spacing w:after="200" w:line="276" w:lineRule="auto"/>
        <w:jc w:val="both"/>
        <w:rPr>
          <w:rFonts w:asciiTheme="majorBidi" w:hAnsiTheme="majorBidi" w:cstheme="majorBidi"/>
          <w:lang w:bidi="fa-IR"/>
        </w:rPr>
      </w:pPr>
      <w:r w:rsidRPr="001E3B0A">
        <w:rPr>
          <w:rFonts w:asciiTheme="majorBidi" w:hAnsiTheme="majorBidi" w:cstheme="majorBidi"/>
          <w:lang w:bidi="fa-IR"/>
        </w:rPr>
        <w:t xml:space="preserve">Do the public support this policy? </w:t>
      </w:r>
    </w:p>
    <w:p w14:paraId="1B6FD3E5" w14:textId="77777777" w:rsidR="00731131" w:rsidRPr="001E3B0A" w:rsidRDefault="00731131" w:rsidP="00731131">
      <w:pPr>
        <w:pStyle w:val="ListParagraph"/>
        <w:numPr>
          <w:ilvl w:val="0"/>
          <w:numId w:val="2"/>
        </w:numPr>
        <w:spacing w:after="200" w:line="276" w:lineRule="auto"/>
        <w:jc w:val="both"/>
        <w:rPr>
          <w:rFonts w:asciiTheme="majorBidi" w:hAnsiTheme="majorBidi" w:cstheme="majorBidi"/>
          <w:lang w:bidi="fa-IR"/>
        </w:rPr>
      </w:pPr>
      <w:r w:rsidRPr="001E3B0A">
        <w:rPr>
          <w:rFonts w:asciiTheme="majorBidi" w:hAnsiTheme="majorBidi" w:cstheme="majorBidi"/>
          <w:lang w:bidi="fa-IR"/>
        </w:rPr>
        <w:t>• Do politicians support this policy? How? • Which factors made HIBP acceptable to the political party?</w:t>
      </w:r>
    </w:p>
    <w:p w14:paraId="2C20C645" w14:textId="77777777" w:rsidR="00731131" w:rsidRPr="001E3B0A" w:rsidRDefault="00731131" w:rsidP="00731131">
      <w:pPr>
        <w:pStyle w:val="ListParagraph"/>
        <w:numPr>
          <w:ilvl w:val="0"/>
          <w:numId w:val="2"/>
        </w:numPr>
        <w:spacing w:after="200" w:line="276" w:lineRule="auto"/>
        <w:jc w:val="both"/>
        <w:rPr>
          <w:rFonts w:asciiTheme="majorBidi" w:hAnsiTheme="majorBidi" w:cstheme="majorBidi"/>
          <w:lang w:bidi="fa-IR"/>
        </w:rPr>
      </w:pPr>
      <w:r w:rsidRPr="001E3B0A">
        <w:rPr>
          <w:rFonts w:asciiTheme="majorBidi" w:hAnsiTheme="majorBidi" w:cstheme="majorBidi"/>
          <w:lang w:bidi="fa-IR"/>
        </w:rPr>
        <w:t xml:space="preserve"> Technical feasibility? • Legitimacy? • Reformer commitment? • Empirical research on problems and solutions? • Economic crisis? Public interest?</w:t>
      </w:r>
    </w:p>
    <w:p w14:paraId="006302E3" w14:textId="77777777" w:rsidR="00731131" w:rsidRPr="001E3B0A" w:rsidRDefault="00731131" w:rsidP="00731131">
      <w:pPr>
        <w:pStyle w:val="ListParagraph"/>
        <w:numPr>
          <w:ilvl w:val="0"/>
          <w:numId w:val="2"/>
        </w:numPr>
        <w:spacing w:after="200" w:line="276" w:lineRule="auto"/>
        <w:jc w:val="both"/>
        <w:rPr>
          <w:rFonts w:asciiTheme="majorBidi" w:hAnsiTheme="majorBidi" w:cstheme="majorBidi"/>
          <w:lang w:bidi="fa-IR"/>
        </w:rPr>
      </w:pPr>
      <w:r w:rsidRPr="001E3B0A">
        <w:rPr>
          <w:rFonts w:asciiTheme="majorBidi" w:hAnsiTheme="majorBidi" w:cstheme="majorBidi"/>
          <w:lang w:bidi="fa-IR"/>
        </w:rPr>
        <w:t xml:space="preserve">Who is involved in the implementation process? </w:t>
      </w:r>
    </w:p>
    <w:p w14:paraId="71726C51" w14:textId="77777777" w:rsidR="00731131" w:rsidRPr="001E3B0A" w:rsidRDefault="00731131" w:rsidP="00731131">
      <w:pPr>
        <w:pStyle w:val="ListParagraph"/>
        <w:numPr>
          <w:ilvl w:val="0"/>
          <w:numId w:val="2"/>
        </w:numPr>
        <w:spacing w:after="200" w:line="276" w:lineRule="auto"/>
        <w:jc w:val="both"/>
        <w:rPr>
          <w:rFonts w:asciiTheme="majorBidi" w:hAnsiTheme="majorBidi" w:cstheme="majorBidi"/>
          <w:lang w:bidi="fa-IR"/>
        </w:rPr>
      </w:pPr>
      <w:r w:rsidRPr="001E3B0A">
        <w:rPr>
          <w:rFonts w:asciiTheme="majorBidi" w:hAnsiTheme="majorBidi" w:cstheme="majorBidi"/>
          <w:lang w:bidi="fa-IR"/>
        </w:rPr>
        <w:t xml:space="preserve">Is there extensive participation? </w:t>
      </w:r>
    </w:p>
    <w:p w14:paraId="4DB265EC" w14:textId="77777777" w:rsidR="00731131" w:rsidRPr="001E3B0A" w:rsidRDefault="00731131" w:rsidP="00731131">
      <w:pPr>
        <w:pStyle w:val="ListParagraph"/>
        <w:numPr>
          <w:ilvl w:val="0"/>
          <w:numId w:val="2"/>
        </w:numPr>
        <w:spacing w:after="200" w:line="276" w:lineRule="auto"/>
        <w:jc w:val="both"/>
        <w:rPr>
          <w:rFonts w:asciiTheme="majorBidi" w:hAnsiTheme="majorBidi" w:cstheme="majorBidi"/>
          <w:lang w:bidi="fa-IR"/>
        </w:rPr>
      </w:pPr>
      <w:r w:rsidRPr="001E3B0A">
        <w:rPr>
          <w:rFonts w:asciiTheme="majorBidi" w:hAnsiTheme="majorBidi" w:cstheme="majorBidi"/>
          <w:lang w:bidi="fa-IR"/>
        </w:rPr>
        <w:t>Is implementation by the Ministry of Health only?</w:t>
      </w:r>
    </w:p>
    <w:p w14:paraId="4FFCF8C2" w14:textId="77777777" w:rsidR="00731131" w:rsidRPr="001E3B0A" w:rsidRDefault="00731131" w:rsidP="00731131">
      <w:pPr>
        <w:pStyle w:val="ListParagraph"/>
        <w:numPr>
          <w:ilvl w:val="0"/>
          <w:numId w:val="2"/>
        </w:numPr>
        <w:spacing w:after="200" w:line="276" w:lineRule="auto"/>
        <w:jc w:val="both"/>
        <w:rPr>
          <w:rFonts w:asciiTheme="majorBidi" w:hAnsiTheme="majorBidi" w:cstheme="majorBidi"/>
          <w:lang w:bidi="fa-IR"/>
        </w:rPr>
      </w:pPr>
      <w:r w:rsidRPr="001E3B0A">
        <w:rPr>
          <w:rFonts w:asciiTheme="majorBidi" w:hAnsiTheme="majorBidi" w:cstheme="majorBidi"/>
          <w:lang w:bidi="fa-IR"/>
        </w:rPr>
        <w:t xml:space="preserve">Is there a clearly stated policy goal by the Minister? </w:t>
      </w:r>
    </w:p>
    <w:p w14:paraId="36E00524" w14:textId="77777777" w:rsidR="00731131" w:rsidRPr="001E3B0A" w:rsidRDefault="00731131" w:rsidP="00731131">
      <w:pPr>
        <w:pStyle w:val="ListParagraph"/>
        <w:numPr>
          <w:ilvl w:val="0"/>
          <w:numId w:val="2"/>
        </w:numPr>
        <w:spacing w:after="200" w:line="276" w:lineRule="auto"/>
        <w:jc w:val="both"/>
        <w:rPr>
          <w:rFonts w:asciiTheme="majorBidi" w:hAnsiTheme="majorBidi" w:cstheme="majorBidi"/>
          <w:lang w:bidi="fa-IR"/>
        </w:rPr>
      </w:pPr>
      <w:r w:rsidRPr="001E3B0A">
        <w:rPr>
          <w:rFonts w:asciiTheme="majorBidi" w:hAnsiTheme="majorBidi" w:cstheme="majorBidi"/>
          <w:lang w:bidi="fa-IR"/>
        </w:rPr>
        <w:t xml:space="preserve">What did the implementers at peripheral level perceive as the policy goals? </w:t>
      </w:r>
    </w:p>
    <w:p w14:paraId="4B3207AD" w14:textId="77777777" w:rsidR="00731131" w:rsidRPr="001E3B0A" w:rsidRDefault="00731131" w:rsidP="00731131">
      <w:pPr>
        <w:pStyle w:val="ListParagraph"/>
        <w:numPr>
          <w:ilvl w:val="0"/>
          <w:numId w:val="2"/>
        </w:numPr>
        <w:spacing w:after="200" w:line="276" w:lineRule="auto"/>
        <w:jc w:val="both"/>
        <w:rPr>
          <w:rFonts w:asciiTheme="majorBidi" w:hAnsiTheme="majorBidi" w:cstheme="majorBidi"/>
          <w:lang w:bidi="fa-IR"/>
        </w:rPr>
      </w:pPr>
      <w:r w:rsidRPr="001E3B0A">
        <w:rPr>
          <w:rFonts w:asciiTheme="majorBidi" w:hAnsiTheme="majorBidi" w:cstheme="majorBidi"/>
          <w:lang w:bidi="fa-IR"/>
        </w:rPr>
        <w:t>Was HIBP clearly stated?</w:t>
      </w:r>
    </w:p>
    <w:p w14:paraId="595D4A44" w14:textId="77777777" w:rsidR="00731131" w:rsidRPr="001E3B0A" w:rsidRDefault="00731131" w:rsidP="00731131">
      <w:pPr>
        <w:pStyle w:val="ListParagraph"/>
        <w:numPr>
          <w:ilvl w:val="0"/>
          <w:numId w:val="2"/>
        </w:numPr>
        <w:spacing w:after="200" w:line="276" w:lineRule="auto"/>
        <w:jc w:val="both"/>
        <w:rPr>
          <w:rFonts w:asciiTheme="majorBidi" w:hAnsiTheme="majorBidi" w:cstheme="majorBidi"/>
          <w:lang w:bidi="fa-IR"/>
        </w:rPr>
      </w:pPr>
      <w:r w:rsidRPr="001E3B0A">
        <w:rPr>
          <w:rFonts w:asciiTheme="majorBidi" w:hAnsiTheme="majorBidi" w:cstheme="majorBidi"/>
          <w:lang w:bidi="fa-IR"/>
        </w:rPr>
        <w:t xml:space="preserve">Was the policy planned to be introduced in a short time? </w:t>
      </w:r>
    </w:p>
    <w:p w14:paraId="6AF70B69" w14:textId="77777777" w:rsidR="00731131" w:rsidRPr="001E3B0A" w:rsidRDefault="00731131" w:rsidP="00731131">
      <w:pPr>
        <w:pStyle w:val="ListParagraph"/>
        <w:numPr>
          <w:ilvl w:val="0"/>
          <w:numId w:val="2"/>
        </w:numPr>
        <w:spacing w:after="200" w:line="276" w:lineRule="auto"/>
        <w:jc w:val="both"/>
        <w:rPr>
          <w:rFonts w:asciiTheme="majorBidi" w:hAnsiTheme="majorBidi" w:cstheme="majorBidi"/>
          <w:lang w:bidi="fa-IR"/>
        </w:rPr>
      </w:pPr>
      <w:r w:rsidRPr="001E3B0A">
        <w:rPr>
          <w:rFonts w:asciiTheme="majorBidi" w:hAnsiTheme="majorBidi" w:cstheme="majorBidi"/>
          <w:lang w:bidi="fa-IR"/>
        </w:rPr>
        <w:t xml:space="preserve">Did implementation take place quickly? Why? </w:t>
      </w:r>
    </w:p>
    <w:p w14:paraId="227DACE3" w14:textId="77777777" w:rsidR="00731131" w:rsidRPr="001E3B0A" w:rsidRDefault="00731131" w:rsidP="00731131">
      <w:pPr>
        <w:pStyle w:val="ListParagraph"/>
        <w:numPr>
          <w:ilvl w:val="0"/>
          <w:numId w:val="2"/>
        </w:numPr>
        <w:spacing w:after="200" w:line="276" w:lineRule="auto"/>
        <w:jc w:val="both"/>
        <w:rPr>
          <w:rFonts w:asciiTheme="majorBidi" w:hAnsiTheme="majorBidi" w:cstheme="majorBidi"/>
          <w:lang w:bidi="fa-IR"/>
        </w:rPr>
      </w:pPr>
      <w:r w:rsidRPr="001E3B0A">
        <w:rPr>
          <w:rFonts w:asciiTheme="majorBidi" w:hAnsiTheme="majorBidi" w:cstheme="majorBidi"/>
          <w:lang w:bidi="fa-IR"/>
        </w:rPr>
        <w:t>Was there any resistance?</w:t>
      </w:r>
    </w:p>
    <w:p w14:paraId="4A5E501D" w14:textId="77777777" w:rsidR="00731131" w:rsidRPr="001E3B0A" w:rsidRDefault="00731131" w:rsidP="00731131">
      <w:pPr>
        <w:pStyle w:val="ListParagraph"/>
        <w:numPr>
          <w:ilvl w:val="0"/>
          <w:numId w:val="2"/>
        </w:numPr>
        <w:spacing w:after="200" w:line="276" w:lineRule="auto"/>
        <w:jc w:val="both"/>
        <w:rPr>
          <w:rFonts w:asciiTheme="majorBidi" w:hAnsiTheme="majorBidi" w:cstheme="majorBidi"/>
          <w:lang w:bidi="fa-IR"/>
        </w:rPr>
      </w:pPr>
      <w:r w:rsidRPr="001E3B0A">
        <w:rPr>
          <w:rFonts w:asciiTheme="majorBidi" w:hAnsiTheme="majorBidi" w:cstheme="majorBidi"/>
          <w:lang w:bidi="fa-IR"/>
        </w:rPr>
        <w:t>What are the obstacles and challenges in implementing of HIBP?</w:t>
      </w:r>
    </w:p>
    <w:p w14:paraId="1F344599" w14:textId="77777777" w:rsidR="00731131" w:rsidRPr="001E3B0A" w:rsidRDefault="00731131" w:rsidP="00731131">
      <w:pPr>
        <w:pStyle w:val="ListParagraph"/>
        <w:numPr>
          <w:ilvl w:val="0"/>
          <w:numId w:val="2"/>
        </w:numPr>
        <w:spacing w:after="200" w:line="276" w:lineRule="auto"/>
        <w:jc w:val="both"/>
        <w:rPr>
          <w:rFonts w:asciiTheme="majorBidi" w:hAnsiTheme="majorBidi" w:cstheme="majorBidi"/>
          <w:lang w:bidi="fa-IR"/>
        </w:rPr>
      </w:pPr>
      <w:r w:rsidRPr="001E3B0A">
        <w:rPr>
          <w:rFonts w:asciiTheme="majorBidi" w:hAnsiTheme="majorBidi" w:cstheme="majorBidi"/>
          <w:lang w:bidi="fa-IR"/>
        </w:rPr>
        <w:t>What parts of the implementation policy are implemented and which ones are not implemented?</w:t>
      </w:r>
    </w:p>
    <w:p w14:paraId="335EC8FD" w14:textId="77777777" w:rsidR="00731131" w:rsidRPr="001E3B0A" w:rsidRDefault="00731131" w:rsidP="00731131">
      <w:pPr>
        <w:pStyle w:val="ListParagraph"/>
        <w:numPr>
          <w:ilvl w:val="0"/>
          <w:numId w:val="2"/>
        </w:numPr>
        <w:spacing w:after="200" w:line="276" w:lineRule="auto"/>
        <w:jc w:val="both"/>
        <w:rPr>
          <w:rFonts w:asciiTheme="majorBidi" w:hAnsiTheme="majorBidi" w:cstheme="majorBidi"/>
          <w:lang w:bidi="fa-IR"/>
        </w:rPr>
      </w:pPr>
      <w:r w:rsidRPr="001E3B0A">
        <w:rPr>
          <w:rFonts w:asciiTheme="majorBidi" w:hAnsiTheme="majorBidi" w:cstheme="majorBidi"/>
          <w:lang w:bidi="fa-IR"/>
        </w:rPr>
        <w:t>Will the HIBP policy be evaluated and reviewed?</w:t>
      </w:r>
    </w:p>
    <w:p w14:paraId="5651538C" w14:textId="77777777" w:rsidR="00731131" w:rsidRPr="001E3B0A" w:rsidRDefault="00731131" w:rsidP="00731131">
      <w:pPr>
        <w:pStyle w:val="ListParagraph"/>
        <w:numPr>
          <w:ilvl w:val="0"/>
          <w:numId w:val="2"/>
        </w:numPr>
        <w:spacing w:after="200" w:line="276" w:lineRule="auto"/>
        <w:jc w:val="both"/>
        <w:rPr>
          <w:rFonts w:asciiTheme="majorBidi" w:hAnsiTheme="majorBidi" w:cstheme="majorBidi"/>
          <w:lang w:bidi="fa-IR"/>
        </w:rPr>
      </w:pPr>
      <w:r w:rsidRPr="001E3B0A">
        <w:rPr>
          <w:rFonts w:asciiTheme="majorBidi" w:hAnsiTheme="majorBidi" w:cstheme="majorBidi"/>
          <w:lang w:bidi="fa-IR"/>
        </w:rPr>
        <w:t>What are the tools and strategies for revising the HIBP?</w:t>
      </w:r>
    </w:p>
    <w:p w14:paraId="08FF0033" w14:textId="77777777" w:rsidR="00731131" w:rsidRPr="001E3B0A" w:rsidRDefault="00731131" w:rsidP="00731131">
      <w:pPr>
        <w:pStyle w:val="ListParagraph"/>
        <w:numPr>
          <w:ilvl w:val="0"/>
          <w:numId w:val="2"/>
        </w:numPr>
        <w:spacing w:after="200" w:line="276" w:lineRule="auto"/>
        <w:jc w:val="both"/>
        <w:rPr>
          <w:rFonts w:asciiTheme="majorBidi" w:hAnsiTheme="majorBidi" w:cstheme="majorBidi"/>
          <w:lang w:bidi="fa-IR"/>
        </w:rPr>
      </w:pPr>
      <w:r w:rsidRPr="001E3B0A">
        <w:rPr>
          <w:rFonts w:asciiTheme="majorBidi" w:hAnsiTheme="majorBidi" w:cstheme="majorBidi"/>
          <w:lang w:bidi="fa-IR"/>
        </w:rPr>
        <w:t>What individuals and organizations play a role in reviewing and evaluating of HIBP policies?</w:t>
      </w:r>
    </w:p>
    <w:p w14:paraId="39B74BF1" w14:textId="77777777" w:rsidR="00731131" w:rsidRPr="001E3B0A" w:rsidRDefault="00731131" w:rsidP="00731131">
      <w:pPr>
        <w:pStyle w:val="ListParagraph"/>
        <w:numPr>
          <w:ilvl w:val="0"/>
          <w:numId w:val="2"/>
        </w:numPr>
        <w:spacing w:after="200" w:line="276" w:lineRule="auto"/>
        <w:jc w:val="both"/>
        <w:rPr>
          <w:rFonts w:asciiTheme="majorBidi" w:hAnsiTheme="majorBidi" w:cstheme="majorBidi"/>
          <w:lang w:bidi="fa-IR"/>
        </w:rPr>
      </w:pPr>
      <w:r w:rsidRPr="001E3B0A">
        <w:rPr>
          <w:rFonts w:asciiTheme="majorBidi" w:hAnsiTheme="majorBidi" w:cstheme="majorBidi"/>
          <w:lang w:bidi="fa-IR"/>
        </w:rPr>
        <w:t>Do you have any suggestions for promoting this policy?</w:t>
      </w:r>
    </w:p>
    <w:p w14:paraId="47E924DB" w14:textId="77777777" w:rsidR="00731131" w:rsidRPr="001E3B0A" w:rsidRDefault="00731131" w:rsidP="00731131">
      <w:pPr>
        <w:spacing w:after="0" w:line="360" w:lineRule="auto"/>
        <w:jc w:val="both"/>
        <w:rPr>
          <w:rFonts w:asciiTheme="majorBidi" w:hAnsiTheme="majorBidi" w:cstheme="majorBidi"/>
          <w:sz w:val="24"/>
          <w:szCs w:val="24"/>
          <w:lang w:bidi="fa-IR"/>
        </w:rPr>
      </w:pPr>
    </w:p>
    <w:p w14:paraId="5637CA43" w14:textId="77777777" w:rsidR="00731131" w:rsidRPr="001E3B0A" w:rsidRDefault="00731131" w:rsidP="00731131">
      <w:pPr>
        <w:jc w:val="both"/>
        <w:rPr>
          <w:rFonts w:asciiTheme="majorBidi" w:hAnsiTheme="majorBidi" w:cstheme="majorBidi"/>
          <w:b/>
          <w:bCs/>
        </w:rPr>
      </w:pPr>
      <w:r w:rsidRPr="001E3B0A">
        <w:rPr>
          <w:rFonts w:asciiTheme="majorBidi" w:hAnsiTheme="majorBidi" w:cstheme="majorBidi"/>
          <w:b/>
          <w:bCs/>
        </w:rPr>
        <w:t>Appendix 3: worksheet information of document</w:t>
      </w:r>
    </w:p>
    <w:p w14:paraId="35574AFA" w14:textId="77777777" w:rsidR="00731131" w:rsidRPr="001E3B0A" w:rsidRDefault="00731131" w:rsidP="00731131">
      <w:pPr>
        <w:jc w:val="both"/>
        <w:rPr>
          <w:rtl/>
        </w:rPr>
      </w:pPr>
      <w:r w:rsidRPr="001E3B0A">
        <w:rPr>
          <w:sz w:val="24"/>
          <w:szCs w:val="24"/>
        </w:rPr>
        <w:tab/>
      </w:r>
    </w:p>
    <w:tbl>
      <w:tblPr>
        <w:tblStyle w:val="TableGrid"/>
        <w:bidiVisual/>
        <w:tblW w:w="0" w:type="auto"/>
        <w:tblLook w:val="04A0" w:firstRow="1" w:lastRow="0" w:firstColumn="1" w:lastColumn="0" w:noHBand="0" w:noVBand="1"/>
      </w:tblPr>
      <w:tblGrid>
        <w:gridCol w:w="7001"/>
        <w:gridCol w:w="2015"/>
      </w:tblGrid>
      <w:tr w:rsidR="00731131" w:rsidRPr="001E3B0A" w14:paraId="7A1715FE" w14:textId="77777777" w:rsidTr="000825E2">
        <w:trPr>
          <w:trHeight w:val="170"/>
        </w:trPr>
        <w:tc>
          <w:tcPr>
            <w:tcW w:w="9350" w:type="dxa"/>
            <w:gridSpan w:val="2"/>
            <w:shd w:val="clear" w:color="auto" w:fill="D9D9D9" w:themeFill="background1" w:themeFillShade="D9"/>
          </w:tcPr>
          <w:p w14:paraId="70E41C1A" w14:textId="77777777" w:rsidR="00731131" w:rsidRPr="001E3B0A" w:rsidRDefault="00731131" w:rsidP="000825E2">
            <w:pPr>
              <w:jc w:val="center"/>
              <w:rPr>
                <w:rFonts w:asciiTheme="majorBidi" w:hAnsiTheme="majorBidi" w:cstheme="majorBidi"/>
                <w:b/>
                <w:bCs/>
                <w:sz w:val="18"/>
                <w:szCs w:val="18"/>
              </w:rPr>
            </w:pPr>
            <w:r w:rsidRPr="001E3B0A">
              <w:rPr>
                <w:rFonts w:asciiTheme="majorBidi" w:hAnsiTheme="majorBidi" w:cstheme="majorBidi"/>
                <w:b/>
                <w:bCs/>
                <w:sz w:val="18"/>
                <w:szCs w:val="18"/>
              </w:rPr>
              <w:t>Worksheet information of document</w:t>
            </w:r>
          </w:p>
        </w:tc>
      </w:tr>
      <w:tr w:rsidR="00731131" w:rsidRPr="001E3B0A" w14:paraId="3FCFB95D" w14:textId="77777777" w:rsidTr="000825E2">
        <w:trPr>
          <w:trHeight w:val="143"/>
        </w:trPr>
        <w:tc>
          <w:tcPr>
            <w:tcW w:w="7286" w:type="dxa"/>
          </w:tcPr>
          <w:p w14:paraId="62B3978C" w14:textId="77777777" w:rsidR="00731131" w:rsidRPr="001E3B0A" w:rsidRDefault="00731131" w:rsidP="000825E2">
            <w:pPr>
              <w:rPr>
                <w:rFonts w:asciiTheme="majorBidi" w:hAnsiTheme="majorBidi" w:cstheme="majorBidi"/>
                <w:sz w:val="18"/>
                <w:szCs w:val="18"/>
                <w:rtl/>
              </w:rPr>
            </w:pPr>
          </w:p>
        </w:tc>
        <w:tc>
          <w:tcPr>
            <w:tcW w:w="2064" w:type="dxa"/>
          </w:tcPr>
          <w:p w14:paraId="1EC9D3D1" w14:textId="77777777" w:rsidR="00731131" w:rsidRPr="001E3B0A" w:rsidRDefault="00731131" w:rsidP="000825E2">
            <w:pPr>
              <w:rPr>
                <w:rFonts w:asciiTheme="majorBidi" w:hAnsiTheme="majorBidi" w:cstheme="majorBidi"/>
                <w:sz w:val="18"/>
                <w:szCs w:val="18"/>
                <w:rtl/>
              </w:rPr>
            </w:pPr>
            <w:r w:rsidRPr="001E3B0A">
              <w:rPr>
                <w:rFonts w:asciiTheme="majorBidi" w:hAnsiTheme="majorBidi" w:cstheme="majorBidi"/>
                <w:sz w:val="18"/>
                <w:szCs w:val="18"/>
              </w:rPr>
              <w:t>Title</w:t>
            </w:r>
          </w:p>
        </w:tc>
      </w:tr>
      <w:tr w:rsidR="00731131" w:rsidRPr="001E3B0A" w14:paraId="7B6344B0" w14:textId="77777777" w:rsidTr="000825E2">
        <w:trPr>
          <w:trHeight w:val="291"/>
        </w:trPr>
        <w:tc>
          <w:tcPr>
            <w:tcW w:w="7286" w:type="dxa"/>
          </w:tcPr>
          <w:p w14:paraId="1F0706B8" w14:textId="77777777" w:rsidR="00731131" w:rsidRPr="001E3B0A" w:rsidRDefault="00731131" w:rsidP="000825E2">
            <w:pPr>
              <w:rPr>
                <w:rFonts w:asciiTheme="majorBidi" w:hAnsiTheme="majorBidi" w:cstheme="majorBidi"/>
                <w:sz w:val="18"/>
                <w:szCs w:val="18"/>
                <w:rtl/>
              </w:rPr>
            </w:pPr>
          </w:p>
        </w:tc>
        <w:tc>
          <w:tcPr>
            <w:tcW w:w="2064" w:type="dxa"/>
          </w:tcPr>
          <w:p w14:paraId="6B9983D4" w14:textId="77777777" w:rsidR="00731131" w:rsidRPr="001E3B0A" w:rsidRDefault="00731131" w:rsidP="000825E2">
            <w:pPr>
              <w:rPr>
                <w:rFonts w:asciiTheme="majorBidi" w:hAnsiTheme="majorBidi" w:cstheme="majorBidi"/>
                <w:sz w:val="18"/>
                <w:szCs w:val="18"/>
                <w:rtl/>
              </w:rPr>
            </w:pPr>
            <w:r w:rsidRPr="001E3B0A">
              <w:rPr>
                <w:rFonts w:asciiTheme="majorBidi" w:hAnsiTheme="majorBidi" w:cstheme="majorBidi"/>
                <w:sz w:val="18"/>
                <w:szCs w:val="18"/>
              </w:rPr>
              <w:t>Type</w:t>
            </w:r>
          </w:p>
        </w:tc>
      </w:tr>
      <w:tr w:rsidR="00731131" w:rsidRPr="001E3B0A" w14:paraId="6400B2C9" w14:textId="77777777" w:rsidTr="000825E2">
        <w:trPr>
          <w:trHeight w:val="170"/>
        </w:trPr>
        <w:tc>
          <w:tcPr>
            <w:tcW w:w="7286" w:type="dxa"/>
          </w:tcPr>
          <w:p w14:paraId="2A4F0AB3" w14:textId="77777777" w:rsidR="00731131" w:rsidRPr="001E3B0A" w:rsidRDefault="00731131" w:rsidP="000825E2">
            <w:pPr>
              <w:rPr>
                <w:rFonts w:asciiTheme="majorBidi" w:hAnsiTheme="majorBidi" w:cstheme="majorBidi"/>
                <w:sz w:val="18"/>
                <w:szCs w:val="18"/>
                <w:rtl/>
              </w:rPr>
            </w:pPr>
          </w:p>
        </w:tc>
        <w:tc>
          <w:tcPr>
            <w:tcW w:w="2064" w:type="dxa"/>
          </w:tcPr>
          <w:p w14:paraId="355A4B1F" w14:textId="77777777" w:rsidR="00731131" w:rsidRPr="001E3B0A" w:rsidRDefault="00731131" w:rsidP="000825E2">
            <w:pPr>
              <w:rPr>
                <w:rFonts w:asciiTheme="majorBidi" w:hAnsiTheme="majorBidi" w:cstheme="majorBidi"/>
                <w:sz w:val="18"/>
                <w:szCs w:val="18"/>
                <w:rtl/>
              </w:rPr>
            </w:pPr>
            <w:r w:rsidRPr="001E3B0A">
              <w:rPr>
                <w:rFonts w:asciiTheme="majorBidi" w:hAnsiTheme="majorBidi" w:cstheme="majorBidi"/>
                <w:sz w:val="18"/>
                <w:szCs w:val="18"/>
              </w:rPr>
              <w:t>Date of delivery</w:t>
            </w:r>
          </w:p>
        </w:tc>
      </w:tr>
      <w:tr w:rsidR="00731131" w:rsidRPr="001E3B0A" w14:paraId="541FF37D" w14:textId="77777777" w:rsidTr="000825E2">
        <w:trPr>
          <w:trHeight w:val="170"/>
        </w:trPr>
        <w:tc>
          <w:tcPr>
            <w:tcW w:w="7286" w:type="dxa"/>
          </w:tcPr>
          <w:p w14:paraId="09D7B0A6" w14:textId="77777777" w:rsidR="00731131" w:rsidRPr="001E3B0A" w:rsidRDefault="00731131" w:rsidP="000825E2">
            <w:pPr>
              <w:rPr>
                <w:rFonts w:asciiTheme="majorBidi" w:hAnsiTheme="majorBidi" w:cstheme="majorBidi"/>
                <w:sz w:val="18"/>
                <w:szCs w:val="18"/>
                <w:rtl/>
              </w:rPr>
            </w:pPr>
          </w:p>
        </w:tc>
        <w:tc>
          <w:tcPr>
            <w:tcW w:w="2064" w:type="dxa"/>
          </w:tcPr>
          <w:p w14:paraId="32A08BCD" w14:textId="77777777" w:rsidR="00731131" w:rsidRPr="001E3B0A" w:rsidRDefault="00731131" w:rsidP="000825E2">
            <w:pPr>
              <w:rPr>
                <w:rFonts w:asciiTheme="majorBidi" w:hAnsiTheme="majorBidi" w:cstheme="majorBidi"/>
                <w:sz w:val="18"/>
                <w:szCs w:val="18"/>
                <w:rtl/>
              </w:rPr>
            </w:pPr>
            <w:r w:rsidRPr="001E3B0A">
              <w:rPr>
                <w:rFonts w:asciiTheme="majorBidi" w:hAnsiTheme="majorBidi" w:cstheme="majorBidi"/>
                <w:sz w:val="18"/>
                <w:szCs w:val="18"/>
              </w:rPr>
              <w:t>Author</w:t>
            </w:r>
          </w:p>
        </w:tc>
      </w:tr>
      <w:tr w:rsidR="00731131" w:rsidRPr="001E3B0A" w14:paraId="6C9F6176" w14:textId="77777777" w:rsidTr="000825E2">
        <w:trPr>
          <w:trHeight w:val="170"/>
        </w:trPr>
        <w:tc>
          <w:tcPr>
            <w:tcW w:w="7286" w:type="dxa"/>
          </w:tcPr>
          <w:p w14:paraId="68CCEF34" w14:textId="77777777" w:rsidR="00731131" w:rsidRPr="001E3B0A" w:rsidRDefault="00731131" w:rsidP="000825E2">
            <w:pPr>
              <w:rPr>
                <w:rFonts w:asciiTheme="majorBidi" w:hAnsiTheme="majorBidi" w:cstheme="majorBidi"/>
                <w:sz w:val="18"/>
                <w:szCs w:val="18"/>
                <w:rtl/>
              </w:rPr>
            </w:pPr>
          </w:p>
        </w:tc>
        <w:tc>
          <w:tcPr>
            <w:tcW w:w="2064" w:type="dxa"/>
          </w:tcPr>
          <w:p w14:paraId="19019435" w14:textId="77777777" w:rsidR="00731131" w:rsidRPr="001E3B0A" w:rsidRDefault="00731131" w:rsidP="000825E2">
            <w:pPr>
              <w:rPr>
                <w:rFonts w:asciiTheme="majorBidi" w:hAnsiTheme="majorBidi" w:cstheme="majorBidi"/>
                <w:sz w:val="18"/>
                <w:szCs w:val="18"/>
                <w:rtl/>
              </w:rPr>
            </w:pPr>
            <w:r w:rsidRPr="001E3B0A">
              <w:rPr>
                <w:rFonts w:asciiTheme="majorBidi" w:hAnsiTheme="majorBidi" w:cstheme="majorBidi"/>
                <w:sz w:val="18"/>
                <w:szCs w:val="18"/>
              </w:rPr>
              <w:t>The main audience</w:t>
            </w:r>
          </w:p>
        </w:tc>
      </w:tr>
      <w:tr w:rsidR="00731131" w:rsidRPr="001E3B0A" w14:paraId="5555DB74" w14:textId="77777777" w:rsidTr="000825E2">
        <w:trPr>
          <w:trHeight w:val="170"/>
        </w:trPr>
        <w:tc>
          <w:tcPr>
            <w:tcW w:w="7286" w:type="dxa"/>
          </w:tcPr>
          <w:p w14:paraId="396ACC27" w14:textId="77777777" w:rsidR="00731131" w:rsidRPr="001E3B0A" w:rsidRDefault="00731131" w:rsidP="000825E2">
            <w:pPr>
              <w:rPr>
                <w:rFonts w:asciiTheme="majorBidi" w:hAnsiTheme="majorBidi" w:cstheme="majorBidi"/>
                <w:sz w:val="18"/>
                <w:szCs w:val="18"/>
                <w:rtl/>
              </w:rPr>
            </w:pPr>
          </w:p>
        </w:tc>
        <w:tc>
          <w:tcPr>
            <w:tcW w:w="2064" w:type="dxa"/>
          </w:tcPr>
          <w:p w14:paraId="5126B761" w14:textId="77777777" w:rsidR="00731131" w:rsidRPr="001E3B0A" w:rsidRDefault="00731131" w:rsidP="000825E2">
            <w:pPr>
              <w:rPr>
                <w:rFonts w:asciiTheme="majorBidi" w:hAnsiTheme="majorBidi" w:cstheme="majorBidi"/>
                <w:sz w:val="18"/>
                <w:szCs w:val="18"/>
                <w:rtl/>
              </w:rPr>
            </w:pPr>
            <w:r w:rsidRPr="001E3B0A">
              <w:rPr>
                <w:rFonts w:asciiTheme="majorBidi" w:hAnsiTheme="majorBidi" w:cstheme="majorBidi"/>
                <w:sz w:val="18"/>
                <w:szCs w:val="18"/>
              </w:rPr>
              <w:t>Text</w:t>
            </w:r>
          </w:p>
        </w:tc>
      </w:tr>
    </w:tbl>
    <w:p w14:paraId="59D0DB76" w14:textId="77777777" w:rsidR="00731131" w:rsidRPr="001E3B0A" w:rsidRDefault="00731131" w:rsidP="00731131"/>
    <w:p w14:paraId="3C803467" w14:textId="77777777" w:rsidR="00731131" w:rsidRPr="001E3B0A" w:rsidRDefault="00731131" w:rsidP="00731131"/>
    <w:p w14:paraId="1D673AE5" w14:textId="77777777" w:rsidR="00731131" w:rsidRPr="001E3B0A" w:rsidRDefault="00731131" w:rsidP="00731131">
      <w:pPr>
        <w:jc w:val="both"/>
        <w:rPr>
          <w:rFonts w:asciiTheme="majorBidi" w:hAnsiTheme="majorBidi" w:cstheme="majorBidi"/>
          <w:b/>
          <w:bCs/>
        </w:rPr>
      </w:pPr>
      <w:r w:rsidRPr="001E3B0A">
        <w:rPr>
          <w:rFonts w:asciiTheme="majorBidi" w:hAnsiTheme="majorBidi" w:cstheme="majorBidi"/>
          <w:b/>
          <w:bCs/>
        </w:rPr>
        <w:t>Appendix 4: The format of checklist to evaluate policy options of HIBP</w:t>
      </w:r>
    </w:p>
    <w:p w14:paraId="1C4B371D" w14:textId="77777777" w:rsidR="00731131" w:rsidRPr="001E3B0A" w:rsidRDefault="00731131" w:rsidP="00731131">
      <w:pPr>
        <w:spacing w:after="0" w:line="360" w:lineRule="auto"/>
        <w:jc w:val="both"/>
        <w:rPr>
          <w:rFonts w:asciiTheme="majorBidi" w:hAnsiTheme="majorBidi" w:cstheme="majorBidi"/>
          <w:sz w:val="24"/>
          <w:szCs w:val="24"/>
          <w:lang w:bidi="fa-IR"/>
        </w:rPr>
      </w:pPr>
    </w:p>
    <w:tbl>
      <w:tblPr>
        <w:tblStyle w:val="TableGrid"/>
        <w:tblW w:w="10046" w:type="dxa"/>
        <w:jc w:val="center"/>
        <w:tblLook w:val="04A0" w:firstRow="1" w:lastRow="0" w:firstColumn="1" w:lastColumn="0" w:noHBand="0" w:noVBand="1"/>
      </w:tblPr>
      <w:tblGrid>
        <w:gridCol w:w="1766"/>
        <w:gridCol w:w="2520"/>
        <w:gridCol w:w="1350"/>
        <w:gridCol w:w="1440"/>
        <w:gridCol w:w="1350"/>
        <w:gridCol w:w="1620"/>
      </w:tblGrid>
      <w:tr w:rsidR="00731131" w:rsidRPr="0089680D" w14:paraId="24289BCF" w14:textId="77777777" w:rsidTr="000825E2">
        <w:trPr>
          <w:jc w:val="center"/>
        </w:trPr>
        <w:tc>
          <w:tcPr>
            <w:tcW w:w="1766" w:type="dxa"/>
            <w:shd w:val="clear" w:color="auto" w:fill="D9D9D9" w:themeFill="background1" w:themeFillShade="D9"/>
          </w:tcPr>
          <w:p w14:paraId="0C8E17CC" w14:textId="77777777" w:rsidR="00731131" w:rsidRPr="001E3B0A" w:rsidRDefault="00731131" w:rsidP="000825E2">
            <w:pPr>
              <w:widowControl w:val="0"/>
              <w:autoSpaceDE w:val="0"/>
              <w:autoSpaceDN w:val="0"/>
              <w:adjustRightInd w:val="0"/>
              <w:jc w:val="center"/>
              <w:rPr>
                <w:rFonts w:asciiTheme="majorBidi" w:hAnsiTheme="majorBidi" w:cstheme="majorBidi"/>
                <w:b/>
                <w:bCs/>
                <w:sz w:val="18"/>
                <w:szCs w:val="18"/>
                <w:lang w:val="en-GB" w:bidi="ar-SA"/>
              </w:rPr>
            </w:pPr>
            <w:r w:rsidRPr="001E3B0A">
              <w:rPr>
                <w:rFonts w:asciiTheme="majorBidi" w:hAnsiTheme="majorBidi" w:cstheme="majorBidi"/>
                <w:b/>
                <w:bCs/>
                <w:sz w:val="18"/>
                <w:szCs w:val="18"/>
                <w:lang w:val="en-GB"/>
              </w:rPr>
              <w:t>Solutions</w:t>
            </w:r>
          </w:p>
        </w:tc>
        <w:tc>
          <w:tcPr>
            <w:tcW w:w="2520" w:type="dxa"/>
            <w:shd w:val="clear" w:color="auto" w:fill="D9D9D9" w:themeFill="background1" w:themeFillShade="D9"/>
          </w:tcPr>
          <w:p w14:paraId="4233B2CB" w14:textId="77777777" w:rsidR="00731131" w:rsidRPr="001E3B0A" w:rsidRDefault="00731131" w:rsidP="000825E2">
            <w:pPr>
              <w:widowControl w:val="0"/>
              <w:autoSpaceDE w:val="0"/>
              <w:autoSpaceDN w:val="0"/>
              <w:adjustRightInd w:val="0"/>
              <w:jc w:val="center"/>
              <w:rPr>
                <w:rFonts w:asciiTheme="majorBidi" w:hAnsiTheme="majorBidi" w:cstheme="majorBidi"/>
                <w:b/>
                <w:bCs/>
                <w:sz w:val="18"/>
                <w:szCs w:val="18"/>
                <w:lang w:val="en-GB" w:bidi="ar-SA"/>
              </w:rPr>
            </w:pPr>
            <w:r w:rsidRPr="001E3B0A">
              <w:rPr>
                <w:rFonts w:asciiTheme="majorBidi" w:hAnsiTheme="majorBidi" w:cstheme="majorBidi"/>
                <w:b/>
                <w:bCs/>
                <w:sz w:val="18"/>
                <w:szCs w:val="18"/>
                <w:lang w:val="en-GB"/>
              </w:rPr>
              <w:t>Policy options/description</w:t>
            </w:r>
          </w:p>
        </w:tc>
        <w:tc>
          <w:tcPr>
            <w:tcW w:w="1350" w:type="dxa"/>
            <w:shd w:val="clear" w:color="auto" w:fill="D9D9D9" w:themeFill="background1" w:themeFillShade="D9"/>
          </w:tcPr>
          <w:p w14:paraId="545EECBD" w14:textId="77777777" w:rsidR="00731131" w:rsidRPr="001E3B0A" w:rsidRDefault="00731131" w:rsidP="000825E2">
            <w:pPr>
              <w:widowControl w:val="0"/>
              <w:autoSpaceDE w:val="0"/>
              <w:autoSpaceDN w:val="0"/>
              <w:adjustRightInd w:val="0"/>
              <w:jc w:val="center"/>
              <w:rPr>
                <w:rFonts w:asciiTheme="majorBidi" w:hAnsiTheme="majorBidi" w:cstheme="majorBidi"/>
                <w:b/>
                <w:bCs/>
                <w:sz w:val="18"/>
                <w:szCs w:val="18"/>
                <w:lang w:val="en-GB" w:bidi="ar-SA"/>
              </w:rPr>
            </w:pPr>
            <w:r w:rsidRPr="001E3B0A">
              <w:rPr>
                <w:rFonts w:asciiTheme="majorBidi" w:hAnsiTheme="majorBidi" w:cstheme="majorBidi"/>
                <w:b/>
                <w:bCs/>
                <w:sz w:val="18"/>
                <w:szCs w:val="18"/>
                <w:lang w:val="en-GB"/>
              </w:rPr>
              <w:t>Pros</w:t>
            </w:r>
          </w:p>
        </w:tc>
        <w:tc>
          <w:tcPr>
            <w:tcW w:w="1440" w:type="dxa"/>
            <w:shd w:val="clear" w:color="auto" w:fill="D9D9D9" w:themeFill="background1" w:themeFillShade="D9"/>
          </w:tcPr>
          <w:p w14:paraId="58ACE414" w14:textId="77777777" w:rsidR="00731131" w:rsidRPr="001E3B0A" w:rsidRDefault="00731131" w:rsidP="000825E2">
            <w:pPr>
              <w:widowControl w:val="0"/>
              <w:autoSpaceDE w:val="0"/>
              <w:autoSpaceDN w:val="0"/>
              <w:adjustRightInd w:val="0"/>
              <w:jc w:val="center"/>
              <w:rPr>
                <w:rFonts w:asciiTheme="majorBidi" w:hAnsiTheme="majorBidi" w:cstheme="majorBidi"/>
                <w:b/>
                <w:bCs/>
                <w:sz w:val="18"/>
                <w:szCs w:val="18"/>
                <w:lang w:val="en-GB" w:bidi="ar-SA"/>
              </w:rPr>
            </w:pPr>
            <w:r w:rsidRPr="001E3B0A">
              <w:rPr>
                <w:rFonts w:asciiTheme="majorBidi" w:hAnsiTheme="majorBidi" w:cstheme="majorBidi"/>
                <w:b/>
                <w:bCs/>
                <w:sz w:val="18"/>
                <w:szCs w:val="18"/>
                <w:lang w:val="en-GB"/>
              </w:rPr>
              <w:t>Cons</w:t>
            </w:r>
          </w:p>
        </w:tc>
        <w:tc>
          <w:tcPr>
            <w:tcW w:w="1350" w:type="dxa"/>
            <w:shd w:val="clear" w:color="auto" w:fill="D9D9D9" w:themeFill="background1" w:themeFillShade="D9"/>
          </w:tcPr>
          <w:p w14:paraId="7BB6AFCC" w14:textId="77777777" w:rsidR="00731131" w:rsidRPr="001E3B0A" w:rsidRDefault="00731131" w:rsidP="000825E2">
            <w:pPr>
              <w:widowControl w:val="0"/>
              <w:autoSpaceDE w:val="0"/>
              <w:autoSpaceDN w:val="0"/>
              <w:adjustRightInd w:val="0"/>
              <w:jc w:val="center"/>
              <w:rPr>
                <w:rFonts w:asciiTheme="majorBidi" w:hAnsiTheme="majorBidi" w:cstheme="majorBidi"/>
                <w:b/>
                <w:bCs/>
                <w:sz w:val="18"/>
                <w:szCs w:val="18"/>
                <w:lang w:val="en-GB"/>
              </w:rPr>
            </w:pPr>
            <w:r w:rsidRPr="001E3B0A">
              <w:rPr>
                <w:rFonts w:asciiTheme="majorBidi" w:hAnsiTheme="majorBidi" w:cstheme="majorBidi"/>
                <w:b/>
                <w:bCs/>
                <w:sz w:val="18"/>
                <w:szCs w:val="18"/>
                <w:lang w:val="en-GB"/>
              </w:rPr>
              <w:t>Necessity</w:t>
            </w:r>
          </w:p>
          <w:p w14:paraId="2A8331D4" w14:textId="77777777" w:rsidR="00731131" w:rsidRPr="001E3B0A" w:rsidRDefault="00731131" w:rsidP="000825E2">
            <w:pPr>
              <w:widowControl w:val="0"/>
              <w:autoSpaceDE w:val="0"/>
              <w:autoSpaceDN w:val="0"/>
              <w:adjustRightInd w:val="0"/>
              <w:jc w:val="center"/>
              <w:rPr>
                <w:rFonts w:asciiTheme="majorBidi" w:hAnsiTheme="majorBidi" w:cstheme="majorBidi"/>
                <w:b/>
                <w:bCs/>
                <w:sz w:val="18"/>
                <w:szCs w:val="18"/>
                <w:lang w:val="en-GB"/>
              </w:rPr>
            </w:pPr>
            <w:r w:rsidRPr="001E3B0A">
              <w:rPr>
                <w:rFonts w:asciiTheme="majorBidi" w:hAnsiTheme="majorBidi" w:cstheme="majorBidi"/>
                <w:b/>
                <w:bCs/>
                <w:sz w:val="18"/>
                <w:szCs w:val="18"/>
                <w:lang w:val="en-GB"/>
              </w:rPr>
              <w:t>(1-10)</w:t>
            </w:r>
          </w:p>
        </w:tc>
        <w:tc>
          <w:tcPr>
            <w:tcW w:w="1620" w:type="dxa"/>
            <w:shd w:val="clear" w:color="auto" w:fill="D9D9D9" w:themeFill="background1" w:themeFillShade="D9"/>
          </w:tcPr>
          <w:p w14:paraId="061B4A4A" w14:textId="77777777" w:rsidR="00731131" w:rsidRPr="001E3B0A" w:rsidRDefault="00731131" w:rsidP="000825E2">
            <w:pPr>
              <w:widowControl w:val="0"/>
              <w:autoSpaceDE w:val="0"/>
              <w:autoSpaceDN w:val="0"/>
              <w:adjustRightInd w:val="0"/>
              <w:jc w:val="center"/>
              <w:rPr>
                <w:rFonts w:asciiTheme="majorBidi" w:hAnsiTheme="majorBidi" w:cstheme="majorBidi"/>
                <w:b/>
                <w:bCs/>
                <w:sz w:val="18"/>
                <w:szCs w:val="18"/>
                <w:lang w:val="en-GB" w:bidi="ar-SA"/>
              </w:rPr>
            </w:pPr>
            <w:r w:rsidRPr="001E3B0A">
              <w:rPr>
                <w:rFonts w:asciiTheme="majorBidi" w:hAnsiTheme="majorBidi" w:cstheme="majorBidi"/>
                <w:b/>
                <w:bCs/>
                <w:sz w:val="18"/>
                <w:szCs w:val="18"/>
                <w:lang w:val="en-GB"/>
              </w:rPr>
              <w:t xml:space="preserve">Feasibility </w:t>
            </w:r>
          </w:p>
          <w:p w14:paraId="5FFDBC2B" w14:textId="77777777" w:rsidR="00731131" w:rsidRPr="0089680D" w:rsidRDefault="00731131" w:rsidP="000825E2">
            <w:pPr>
              <w:widowControl w:val="0"/>
              <w:autoSpaceDE w:val="0"/>
              <w:autoSpaceDN w:val="0"/>
              <w:adjustRightInd w:val="0"/>
              <w:jc w:val="center"/>
              <w:rPr>
                <w:rFonts w:asciiTheme="majorBidi" w:hAnsiTheme="majorBidi" w:cstheme="majorBidi"/>
                <w:b/>
                <w:bCs/>
                <w:sz w:val="18"/>
                <w:szCs w:val="18"/>
                <w:lang w:val="en-GB" w:bidi="ar-SA"/>
              </w:rPr>
            </w:pPr>
            <w:r w:rsidRPr="001E3B0A">
              <w:rPr>
                <w:rFonts w:asciiTheme="majorBidi" w:hAnsiTheme="majorBidi" w:cstheme="majorBidi"/>
                <w:b/>
                <w:bCs/>
                <w:sz w:val="18"/>
                <w:szCs w:val="18"/>
                <w:lang w:val="en-GB"/>
              </w:rPr>
              <w:t>(1-10)</w:t>
            </w:r>
          </w:p>
        </w:tc>
      </w:tr>
      <w:tr w:rsidR="00731131" w:rsidRPr="0089680D" w14:paraId="0127D21C" w14:textId="77777777" w:rsidTr="000825E2">
        <w:trPr>
          <w:jc w:val="center"/>
        </w:trPr>
        <w:tc>
          <w:tcPr>
            <w:tcW w:w="1766" w:type="dxa"/>
            <w:shd w:val="clear" w:color="auto" w:fill="FFFFFF" w:themeFill="background1"/>
          </w:tcPr>
          <w:p w14:paraId="44EE140A" w14:textId="77777777" w:rsidR="00731131" w:rsidRPr="0089680D" w:rsidRDefault="00731131" w:rsidP="000825E2">
            <w:pPr>
              <w:widowControl w:val="0"/>
              <w:autoSpaceDE w:val="0"/>
              <w:autoSpaceDN w:val="0"/>
              <w:adjustRightInd w:val="0"/>
              <w:jc w:val="center"/>
              <w:rPr>
                <w:rFonts w:asciiTheme="majorBidi" w:hAnsiTheme="majorBidi" w:cstheme="majorBidi"/>
                <w:b/>
                <w:bCs/>
                <w:sz w:val="18"/>
                <w:szCs w:val="18"/>
                <w:lang w:val="en-GB"/>
              </w:rPr>
            </w:pPr>
          </w:p>
        </w:tc>
        <w:tc>
          <w:tcPr>
            <w:tcW w:w="2520" w:type="dxa"/>
            <w:shd w:val="clear" w:color="auto" w:fill="FFFFFF" w:themeFill="background1"/>
          </w:tcPr>
          <w:p w14:paraId="7C83942D" w14:textId="77777777" w:rsidR="00731131" w:rsidRPr="0089680D" w:rsidRDefault="00731131" w:rsidP="000825E2">
            <w:pPr>
              <w:widowControl w:val="0"/>
              <w:autoSpaceDE w:val="0"/>
              <w:autoSpaceDN w:val="0"/>
              <w:adjustRightInd w:val="0"/>
              <w:jc w:val="center"/>
              <w:rPr>
                <w:rFonts w:asciiTheme="majorBidi" w:hAnsiTheme="majorBidi" w:cstheme="majorBidi"/>
                <w:b/>
                <w:bCs/>
                <w:sz w:val="18"/>
                <w:szCs w:val="18"/>
                <w:lang w:val="en-GB"/>
              </w:rPr>
            </w:pPr>
          </w:p>
        </w:tc>
        <w:tc>
          <w:tcPr>
            <w:tcW w:w="1350" w:type="dxa"/>
            <w:shd w:val="clear" w:color="auto" w:fill="FFFFFF" w:themeFill="background1"/>
          </w:tcPr>
          <w:p w14:paraId="5ED88CAA" w14:textId="77777777" w:rsidR="00731131" w:rsidRPr="0089680D" w:rsidRDefault="00731131" w:rsidP="000825E2">
            <w:pPr>
              <w:widowControl w:val="0"/>
              <w:autoSpaceDE w:val="0"/>
              <w:autoSpaceDN w:val="0"/>
              <w:adjustRightInd w:val="0"/>
              <w:jc w:val="center"/>
              <w:rPr>
                <w:rFonts w:asciiTheme="majorBidi" w:hAnsiTheme="majorBidi" w:cstheme="majorBidi"/>
                <w:b/>
                <w:bCs/>
                <w:sz w:val="18"/>
                <w:szCs w:val="18"/>
                <w:lang w:val="en-GB"/>
              </w:rPr>
            </w:pPr>
          </w:p>
        </w:tc>
        <w:tc>
          <w:tcPr>
            <w:tcW w:w="1440" w:type="dxa"/>
            <w:shd w:val="clear" w:color="auto" w:fill="FFFFFF" w:themeFill="background1"/>
          </w:tcPr>
          <w:p w14:paraId="34993B96" w14:textId="77777777" w:rsidR="00731131" w:rsidRPr="0089680D" w:rsidRDefault="00731131" w:rsidP="000825E2">
            <w:pPr>
              <w:widowControl w:val="0"/>
              <w:autoSpaceDE w:val="0"/>
              <w:autoSpaceDN w:val="0"/>
              <w:adjustRightInd w:val="0"/>
              <w:jc w:val="center"/>
              <w:rPr>
                <w:rFonts w:asciiTheme="majorBidi" w:hAnsiTheme="majorBidi" w:cstheme="majorBidi"/>
                <w:b/>
                <w:bCs/>
                <w:sz w:val="18"/>
                <w:szCs w:val="18"/>
                <w:lang w:val="en-GB"/>
              </w:rPr>
            </w:pPr>
          </w:p>
        </w:tc>
        <w:tc>
          <w:tcPr>
            <w:tcW w:w="1350" w:type="dxa"/>
            <w:shd w:val="clear" w:color="auto" w:fill="FFFFFF" w:themeFill="background1"/>
          </w:tcPr>
          <w:p w14:paraId="758FBD8F" w14:textId="77777777" w:rsidR="00731131" w:rsidRPr="0089680D" w:rsidRDefault="00731131" w:rsidP="000825E2">
            <w:pPr>
              <w:widowControl w:val="0"/>
              <w:autoSpaceDE w:val="0"/>
              <w:autoSpaceDN w:val="0"/>
              <w:adjustRightInd w:val="0"/>
              <w:jc w:val="center"/>
              <w:rPr>
                <w:rFonts w:asciiTheme="majorBidi" w:hAnsiTheme="majorBidi" w:cstheme="majorBidi"/>
                <w:b/>
                <w:bCs/>
                <w:sz w:val="18"/>
                <w:szCs w:val="18"/>
                <w:lang w:val="en-GB"/>
              </w:rPr>
            </w:pPr>
          </w:p>
        </w:tc>
        <w:tc>
          <w:tcPr>
            <w:tcW w:w="1620" w:type="dxa"/>
            <w:shd w:val="clear" w:color="auto" w:fill="FFFFFF" w:themeFill="background1"/>
          </w:tcPr>
          <w:p w14:paraId="26680F83" w14:textId="77777777" w:rsidR="00731131" w:rsidRPr="0089680D" w:rsidRDefault="00731131" w:rsidP="000825E2">
            <w:pPr>
              <w:widowControl w:val="0"/>
              <w:autoSpaceDE w:val="0"/>
              <w:autoSpaceDN w:val="0"/>
              <w:adjustRightInd w:val="0"/>
              <w:jc w:val="center"/>
              <w:rPr>
                <w:rFonts w:asciiTheme="majorBidi" w:hAnsiTheme="majorBidi" w:cstheme="majorBidi"/>
                <w:b/>
                <w:bCs/>
                <w:sz w:val="18"/>
                <w:szCs w:val="18"/>
                <w:lang w:val="en-GB"/>
              </w:rPr>
            </w:pPr>
          </w:p>
        </w:tc>
      </w:tr>
    </w:tbl>
    <w:p w14:paraId="6FB43484" w14:textId="77777777" w:rsidR="00731131" w:rsidRDefault="00731131" w:rsidP="00731131"/>
    <w:p w14:paraId="6F4F9C92" w14:textId="77777777" w:rsidR="00731131" w:rsidRPr="00A50EDE" w:rsidRDefault="00731131" w:rsidP="00731131">
      <w:pPr>
        <w:rPr>
          <w:rFonts w:asciiTheme="majorBidi" w:hAnsiTheme="majorBidi" w:cstheme="majorBidi"/>
          <w:sz w:val="18"/>
          <w:szCs w:val="18"/>
          <w:lang w:bidi="fa-IR"/>
        </w:rPr>
      </w:pPr>
    </w:p>
    <w:p w14:paraId="3673EA0E" w14:textId="77777777" w:rsidR="00EB3BB0" w:rsidRDefault="00EB3BB0"/>
    <w:sectPr w:rsidR="00EB3BB0" w:rsidSect="00EE7EA7">
      <w:footerReference w:type="even" r:id="rId5"/>
      <w:footerReference w:type="default" r:id="rId6"/>
      <w:pgSz w:w="11906" w:h="16838" w:code="9"/>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B Nazanin">
    <w:charset w:val="B2"/>
    <w:family w:val="auto"/>
    <w:pitch w:val="variable"/>
    <w:sig w:usb0="00002001" w:usb1="80000000" w:usb2="00000008" w:usb3="00000000" w:csb0="0000004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3672B7" w14:textId="77777777" w:rsidR="001E13A2" w:rsidRDefault="00731131" w:rsidP="00C92B19">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FDBC30E" w14:textId="77777777" w:rsidR="001E13A2" w:rsidRDefault="0073113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6FEFEB" w14:textId="77777777" w:rsidR="001E13A2" w:rsidRDefault="00731131" w:rsidP="00C92B19">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16</w:t>
    </w:r>
    <w:r>
      <w:rPr>
        <w:rStyle w:val="PageNumber"/>
      </w:rPr>
      <w:fldChar w:fldCharType="end"/>
    </w:r>
  </w:p>
  <w:p w14:paraId="4B540FE5" w14:textId="77777777" w:rsidR="001E13A2" w:rsidRDefault="00731131">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A5B27A5"/>
    <w:multiLevelType w:val="hybridMultilevel"/>
    <w:tmpl w:val="C9960F98"/>
    <w:lvl w:ilvl="0" w:tplc="0FCC4014">
      <w:numFmt w:val="bullet"/>
      <w:lvlText w:val="-"/>
      <w:lvlJc w:val="left"/>
      <w:pPr>
        <w:ind w:left="644" w:hanging="360"/>
      </w:pPr>
      <w:rPr>
        <w:rFonts w:asciiTheme="minorHAnsi" w:eastAsiaTheme="minorHAnsi" w:hAnsiTheme="minorHAnsi" w:cs="B Nazani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77F256AB"/>
    <w:multiLevelType w:val="hybridMultilevel"/>
    <w:tmpl w:val="7214EFB4"/>
    <w:lvl w:ilvl="0" w:tplc="04090001">
      <w:start w:val="1"/>
      <w:numFmt w:val="bullet"/>
      <w:lvlText w:val=""/>
      <w:lvlJc w:val="left"/>
      <w:pPr>
        <w:ind w:left="644" w:hanging="360"/>
      </w:pPr>
      <w:rPr>
        <w:rFonts w:ascii="Symbol" w:hAnsi="Symbol" w:hint="default"/>
      </w:rPr>
    </w:lvl>
    <w:lvl w:ilvl="1" w:tplc="52645EAC">
      <w:numFmt w:val="bullet"/>
      <w:lvlText w:val="•"/>
      <w:lvlJc w:val="left"/>
      <w:pPr>
        <w:ind w:left="1364" w:hanging="360"/>
      </w:pPr>
      <w:rPr>
        <w:rFonts w:ascii="Times New Roman" w:eastAsia="Times New Roman" w:hAnsi="Times New Roman" w:cs="Times New Roman"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1131"/>
    <w:rsid w:val="00731131"/>
    <w:rsid w:val="00CE03EE"/>
    <w:rsid w:val="00E930D8"/>
    <w:rsid w:val="00EB3B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3571F5"/>
  <w15:chartTrackingRefBased/>
  <w15:docId w15:val="{0FBA4CF2-F5C8-4F49-9BCD-41019460E7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113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Subtitle 3"/>
    <w:basedOn w:val="Normal"/>
    <w:link w:val="ListParagraphChar"/>
    <w:uiPriority w:val="34"/>
    <w:qFormat/>
    <w:rsid w:val="00731131"/>
    <w:pPr>
      <w:ind w:left="720"/>
      <w:contextualSpacing/>
    </w:pPr>
  </w:style>
  <w:style w:type="character" w:customStyle="1" w:styleId="ListParagraphChar">
    <w:name w:val="List Paragraph Char"/>
    <w:aliases w:val="Subtitle 3 Char"/>
    <w:basedOn w:val="DefaultParagraphFont"/>
    <w:link w:val="ListParagraph"/>
    <w:uiPriority w:val="34"/>
    <w:rsid w:val="00731131"/>
  </w:style>
  <w:style w:type="table" w:styleId="TableGrid">
    <w:name w:val="Table Grid"/>
    <w:basedOn w:val="TableNormal"/>
    <w:uiPriority w:val="59"/>
    <w:rsid w:val="00731131"/>
    <w:pPr>
      <w:spacing w:after="0" w:line="240" w:lineRule="auto"/>
    </w:pPr>
    <w:rPr>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7311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31131"/>
  </w:style>
  <w:style w:type="character" w:styleId="PageNumber">
    <w:name w:val="page number"/>
    <w:basedOn w:val="DefaultParagraphFont"/>
    <w:uiPriority w:val="99"/>
    <w:semiHidden/>
    <w:unhideWhenUsed/>
    <w:rsid w:val="00731131"/>
  </w:style>
  <w:style w:type="character" w:styleId="LineNumber">
    <w:name w:val="line number"/>
    <w:basedOn w:val="DefaultParagraphFont"/>
    <w:uiPriority w:val="99"/>
    <w:semiHidden/>
    <w:unhideWhenUsed/>
    <w:rsid w:val="007311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634</Words>
  <Characters>3620</Characters>
  <Application>Microsoft Office Word</Application>
  <DocSecurity>0</DocSecurity>
  <Lines>30</Lines>
  <Paragraphs>8</Paragraphs>
  <ScaleCrop>false</ScaleCrop>
  <Company/>
  <LinksUpToDate>false</LinksUpToDate>
  <CharactersWithSpaces>4246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ACS Combinatorial Science EIC</dc:creator>
  <cp:keywords/>
  <dc:description/>
  <cp:lastModifiedBy>ACS Combinatorial Science EIC</cp:lastModifiedBy>
  <cp:revision>1</cp:revision>
  <dcterms:created xsi:type="dcterms:W3CDTF">2020-06-25T18:13:00Z</dcterms:created>
  <dcterms:modified xsi:type="dcterms:W3CDTF">2020-06-25T18:13:00Z</dcterms:modified>
</cp:coreProperties>
</file>