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Table 1</w:t>
      </w:r>
      <w:r>
        <w:t xml:space="preserve">: </w:t>
      </w:r>
      <w:r>
        <w:rPr>
          <w:rFonts w:asciiTheme="majorBidi" w:hAnsiTheme="majorBidi" w:cstheme="majorBidi"/>
          <w:sz w:val="24"/>
          <w:szCs w:val="24"/>
        </w:rPr>
        <w:t>Descriptive summary of study variables</w:t>
      </w:r>
    </w:p>
    <w:tbl>
      <w:tblPr>
        <w:bidiVisual/>
        <w:tblW w:w="7720" w:type="dxa"/>
        <w:tblInd w:w="10" w:type="dxa"/>
        <w:tblLook w:val="04A0" w:firstRow="1" w:lastRow="0" w:firstColumn="1" w:lastColumn="0" w:noHBand="0" w:noVBand="1"/>
      </w:tblPr>
      <w:tblGrid>
        <w:gridCol w:w="1420"/>
        <w:gridCol w:w="840"/>
        <w:gridCol w:w="1639"/>
        <w:gridCol w:w="3821"/>
      </w:tblGrid>
      <w:tr w:rsidR="006F79DB" w:rsidRPr="006F79DB" w:rsidTr="006F79DB">
        <w:trPr>
          <w:trHeight w:val="39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F7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p%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F7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54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F7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Variable</w:t>
            </w:r>
          </w:p>
        </w:tc>
      </w:tr>
      <w:tr w:rsidR="006F79DB" w:rsidRPr="006F79DB" w:rsidTr="006F79DB">
        <w:trPr>
          <w:trHeight w:val="30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</w:rPr>
              <w:t>67.90%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8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58.50%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Program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PharmD</w:t>
            </w:r>
            <w:proofErr w:type="spellEnd"/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Nurse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8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89.60%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Smoking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9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4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81.10%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Hooka</w:t>
            </w:r>
            <w:proofErr w:type="spellEnd"/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1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91.50%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Anemia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59.40%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Weight Satisfaction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40.60%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1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9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Desire increase in weight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56.60%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Desire to decrease in weight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43.40%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1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4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Took nutrition course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99.10%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8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 you  </w:t>
            </w: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88.70%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8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38.70%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 you use </w:t>
            </w: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61.30%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9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75.30%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you teach this app to others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6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Is using </w:t>
            </w: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easy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78.80%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1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7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 no of calories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Why did you use my Plate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 meal plan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Find serving size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Way of cooking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Know food groups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Take </w:t>
            </w: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quizes</w:t>
            </w:r>
            <w:proofErr w:type="spellEnd"/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Did you notice we use protein instead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 meat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8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DF314F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  <w:r w:rsidR="006F79DB"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DF314F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 is easy to change your dietary habit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DF314F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  <w:r w:rsidR="006F79DB"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DF314F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5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6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Taking vegg at meals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Rarely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Often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19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Taking vegg, fruit between meals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Rarely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Often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2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330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know My Pyramid</w:t>
            </w:r>
          </w:p>
        </w:tc>
      </w:tr>
      <w:tr w:rsidR="006F79DB" w:rsidRPr="006F79DB" w:rsidTr="006F79DB">
        <w:trPr>
          <w:trHeight w:val="22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95.30%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2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F79DB" w:rsidRPr="006F79DB" w:rsidTr="006F79DB">
        <w:trPr>
          <w:trHeight w:val="285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54.80%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 you know My Pyramid </w:t>
            </w:r>
            <w:proofErr w:type="spellStart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repalce</w:t>
            </w:r>
            <w:proofErr w:type="spellEnd"/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My Plate</w:t>
            </w:r>
          </w:p>
        </w:tc>
      </w:tr>
      <w:tr w:rsidR="006F79DB" w:rsidRPr="006F79DB" w:rsidTr="006F79DB">
        <w:trPr>
          <w:trHeight w:val="300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45.20%</w:t>
            </w: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FA6F2A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F79DB" w:rsidRPr="006F79DB" w:rsidRDefault="006F79DB" w:rsidP="006F79D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7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Table 2: Comparison of Study Variables between </w:t>
      </w:r>
      <w:proofErr w:type="spellStart"/>
      <w:r>
        <w:rPr>
          <w:rFonts w:asciiTheme="majorBidi" w:hAnsiTheme="majorBidi" w:cstheme="majorBidi"/>
          <w:sz w:val="24"/>
          <w:szCs w:val="24"/>
        </w:rPr>
        <w:t>MyPlate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users and non-users</w:t>
      </w:r>
    </w:p>
    <w:tbl>
      <w:tblPr>
        <w:bidiVisual/>
        <w:tblW w:w="7428" w:type="dxa"/>
        <w:tblInd w:w="10" w:type="dxa"/>
        <w:tblLook w:val="04A0" w:firstRow="1" w:lastRow="0" w:firstColumn="1" w:lastColumn="0" w:noHBand="0" w:noVBand="1"/>
      </w:tblPr>
      <w:tblGrid>
        <w:gridCol w:w="780"/>
        <w:gridCol w:w="1000"/>
        <w:gridCol w:w="1480"/>
        <w:gridCol w:w="1760"/>
        <w:gridCol w:w="2408"/>
      </w:tblGrid>
      <w:tr w:rsidR="00E32E11" w:rsidRPr="00E32E11" w:rsidTr="00CA7A1F">
        <w:trPr>
          <w:trHeight w:val="33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Chi-square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Not use </w:t>
            </w:r>
            <w:proofErr w:type="spellStart"/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MyPlate</w:t>
            </w:r>
            <w:proofErr w:type="spellEnd"/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Use of </w:t>
            </w:r>
            <w:proofErr w:type="spellStart"/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MyPlate</w:t>
            </w:r>
            <w:proofErr w:type="spellEnd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</w:t>
            </w:r>
          </w:p>
        </w:tc>
      </w:tr>
      <w:tr w:rsidR="00E32E11" w:rsidRPr="00E32E11" w:rsidTr="00CA7A1F">
        <w:trPr>
          <w:trHeight w:val="285"/>
        </w:trPr>
        <w:tc>
          <w:tcPr>
            <w:tcW w:w="7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(26.2%)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(41.5%)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Males 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 (73.8%)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(58.5%)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Program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(41%)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(59%)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Nurse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(40%)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( 60%)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MD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(17%)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(73%)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Pharm + </w:t>
            </w:r>
            <w:proofErr w:type="spellStart"/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PharmD</w:t>
            </w:r>
            <w:proofErr w:type="spellEnd"/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Smoking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 (78%)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(22%)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 (97%)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(3%)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Hooka</w:t>
            </w:r>
            <w:proofErr w:type="spellEnd"/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(75.6%)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(24.4%)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 (84.6%)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(15.4%)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Anemia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(90.2%)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(9.8%)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(93.8%)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(6.3%)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Weight Satisfaction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(56.1%)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 (61.5%)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(43.9%)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(38.5%)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Desire increase in weight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(61%)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(39.0%)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(70.2%)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(29.2%)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Desire to decrease in weight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(26.8%)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(73.2%)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(43.1%)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(56.9%)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Is using </w:t>
            </w:r>
            <w:proofErr w:type="spellStart"/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MyPlate</w:t>
            </w:r>
            <w:proofErr w:type="spellEnd"/>
            <w:r w:rsidRPr="00E32E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easy</w:t>
            </w:r>
          </w:p>
        </w:tc>
      </w:tr>
      <w:tr w:rsidR="00E32E11" w:rsidRPr="00E32E11" w:rsidTr="00E32E11">
        <w:trPr>
          <w:trHeight w:val="285"/>
        </w:trPr>
        <w:tc>
          <w:tcPr>
            <w:tcW w:w="7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 (70%)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(30%)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tr w:rsidR="00E32E11" w:rsidRPr="00E32E11" w:rsidTr="00E32E11">
        <w:trPr>
          <w:trHeight w:val="30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(91%)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2E11" w:rsidRPr="00E32E11" w:rsidRDefault="00E32E11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2E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(9%)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1" w:rsidRPr="00E32E11" w:rsidRDefault="005B5AE9" w:rsidP="00E32E1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</w:tr>
    </w:tbl>
    <w:p w:rsidR="00E32E11" w:rsidRPr="006F79DB" w:rsidRDefault="00E32E11" w:rsidP="00E32E11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F7751E" w:rsidRDefault="00F7751E" w:rsidP="006F79DB">
      <w:pPr>
        <w:bidi w:val="0"/>
        <w:spacing w:line="480" w:lineRule="auto"/>
        <w:sectPr w:rsidR="00F7751E" w:rsidSect="00F32BC4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6F79DB" w:rsidRDefault="00F7751E" w:rsidP="006F79D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Table 3: Comparison of the study variables between </w:t>
      </w:r>
      <w:proofErr w:type="spellStart"/>
      <w:r>
        <w:rPr>
          <w:rFonts w:asciiTheme="majorBidi" w:hAnsiTheme="majorBidi" w:cstheme="majorBidi"/>
          <w:sz w:val="24"/>
          <w:szCs w:val="24"/>
        </w:rPr>
        <w:t>MyPlate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users and non-users</w:t>
      </w:r>
    </w:p>
    <w:tbl>
      <w:tblPr>
        <w:bidiVisual/>
        <w:tblW w:w="14000" w:type="dxa"/>
        <w:tblInd w:w="10" w:type="dxa"/>
        <w:tblLook w:val="04A0" w:firstRow="1" w:lastRow="0" w:firstColumn="1" w:lastColumn="0" w:noHBand="0" w:noVBand="1"/>
      </w:tblPr>
      <w:tblGrid>
        <w:gridCol w:w="1610"/>
        <w:gridCol w:w="1610"/>
        <w:gridCol w:w="1900"/>
        <w:gridCol w:w="1900"/>
        <w:gridCol w:w="1850"/>
        <w:gridCol w:w="1850"/>
        <w:gridCol w:w="3280"/>
      </w:tblGrid>
      <w:tr w:rsidR="00F7751E" w:rsidRPr="00F7751E" w:rsidTr="00F7751E">
        <w:trPr>
          <w:trHeight w:val="300"/>
        </w:trPr>
        <w:tc>
          <w:tcPr>
            <w:tcW w:w="3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Is it easy to use </w:t>
            </w:r>
            <w:proofErr w:type="spellStart"/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</w:p>
        </w:tc>
        <w:tc>
          <w:tcPr>
            <w:tcW w:w="3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 you use </w:t>
            </w:r>
            <w:proofErr w:type="spellStart"/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</w:p>
        </w:tc>
        <w:tc>
          <w:tcPr>
            <w:tcW w:w="37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 you know </w:t>
            </w:r>
            <w:proofErr w:type="spellStart"/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MyPlate</w:t>
            </w:r>
            <w:proofErr w:type="spellEnd"/>
          </w:p>
        </w:tc>
        <w:tc>
          <w:tcPr>
            <w:tcW w:w="3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(19.4±0.7)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(19.9±1.3)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 (19.4±0.8)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(19.7±1.0)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 (19.5±0.9)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(19.9±1.1)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(20.0±4.5)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(21.3±5.8)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(20.0±4.6)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(21.3±5.8)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 (20.2±4.7)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(22.3±5.0)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BMI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(6.5±12.9)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(4.2±5.7)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(6.6±12.7)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(2.5±6.7)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 (5.7±11.7)**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(1.2±0.9)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Physical activity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54(6131±5478)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35(5900±4293)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 (6131±5478)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(5900±4293)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 (6232±5229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(4682±2986)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Income</w:t>
            </w:r>
          </w:p>
        </w:tc>
      </w:tr>
      <w:tr w:rsidR="00F7751E" w:rsidRPr="00F7751E" w:rsidTr="00F7751E">
        <w:trPr>
          <w:trHeight w:val="285"/>
        </w:trPr>
        <w:tc>
          <w:tcPr>
            <w:tcW w:w="16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65(2.4±1.1)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 (2.2±1.1)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65(2.4±1.1)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41(2.2±1.1)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 (2.5±1.0)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(2.5±0.7)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Taking vegetable at meals</w:t>
            </w:r>
          </w:p>
        </w:tc>
      </w:tr>
      <w:tr w:rsidR="00F7751E" w:rsidRPr="00F7751E" w:rsidTr="00F7751E">
        <w:trPr>
          <w:trHeight w:val="300"/>
        </w:trPr>
        <w:tc>
          <w:tcPr>
            <w:tcW w:w="16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60(2.4±1.0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35(2.7±1.1)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(2.4±1.1)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(2.7±1.1)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 (2.5± 1)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(2.9±0.9)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751E" w:rsidRPr="00F7751E" w:rsidRDefault="00F7751E" w:rsidP="00F7751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Taking vegetable </w:t>
            </w:r>
            <w:proofErr w:type="spellStart"/>
            <w:r w:rsidRPr="00F775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betweenmeals</w:t>
            </w:r>
            <w:proofErr w:type="spellEnd"/>
          </w:p>
        </w:tc>
      </w:tr>
    </w:tbl>
    <w:p w:rsidR="00F7751E" w:rsidRPr="00F7751E" w:rsidRDefault="00F7751E" w:rsidP="00F7751E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6F79DB" w:rsidRDefault="006F79DB" w:rsidP="006F79DB">
      <w:pPr>
        <w:bidi w:val="0"/>
        <w:spacing w:line="480" w:lineRule="auto"/>
      </w:pPr>
    </w:p>
    <w:p w:rsidR="008D5519" w:rsidRDefault="008D5519" w:rsidP="006F79DB">
      <w:pPr>
        <w:bidi w:val="0"/>
        <w:spacing w:line="480" w:lineRule="auto"/>
        <w:sectPr w:rsidR="008D5519" w:rsidSect="00F7751E">
          <w:pgSz w:w="16838" w:h="11906" w:orient="landscape"/>
          <w:pgMar w:top="1800" w:right="1440" w:bottom="1800" w:left="1440" w:header="708" w:footer="708" w:gutter="0"/>
          <w:cols w:space="708"/>
          <w:bidi/>
          <w:rtlGutter/>
          <w:docGrid w:linePitch="360"/>
        </w:sectPr>
      </w:pPr>
    </w:p>
    <w:p w:rsidR="00E06C6D" w:rsidRPr="00E21C3B" w:rsidRDefault="00E06C6D" w:rsidP="00E06C6D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E06C6D" w:rsidRPr="00E21C3B" w:rsidSect="008D551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0e0sfe7exa9re2xem5zt2oxa5etta9zwfd&quot;&gt;MyPlate&lt;record-ids&gt;&lt;item&gt;1&lt;/item&gt;&lt;item&gt;2&lt;/item&gt;&lt;item&gt;4&lt;/item&gt;&lt;item&gt;5&lt;/item&gt;&lt;item&gt;7&lt;/item&gt;&lt;item&gt;8&lt;/item&gt;&lt;item&gt;10&lt;/item&gt;&lt;item&gt;11&lt;/item&gt;&lt;item&gt;13&lt;/item&gt;&lt;item&gt;15&lt;/item&gt;&lt;item&gt;19&lt;/item&gt;&lt;item&gt;20&lt;/item&gt;&lt;item&gt;21&lt;/item&gt;&lt;item&gt;22&lt;/item&gt;&lt;item&gt;24&lt;/item&gt;&lt;item&gt;25&lt;/item&gt;&lt;item&gt;28&lt;/item&gt;&lt;item&gt;29&lt;/item&gt;&lt;item&gt;30&lt;/item&gt;&lt;item&gt;31&lt;/item&gt;&lt;item&gt;32&lt;/item&gt;&lt;/record-ids&gt;&lt;/item&gt;&lt;/Libraries&gt;"/>
  </w:docVars>
  <w:rsids>
    <w:rsidRoot w:val="00FB7128"/>
    <w:rsid w:val="00026040"/>
    <w:rsid w:val="00035964"/>
    <w:rsid w:val="00063348"/>
    <w:rsid w:val="00066852"/>
    <w:rsid w:val="000900C8"/>
    <w:rsid w:val="000B739E"/>
    <w:rsid w:val="000E770A"/>
    <w:rsid w:val="0010031C"/>
    <w:rsid w:val="00105508"/>
    <w:rsid w:val="001345F0"/>
    <w:rsid w:val="00150854"/>
    <w:rsid w:val="00151DEA"/>
    <w:rsid w:val="00162592"/>
    <w:rsid w:val="00171C9D"/>
    <w:rsid w:val="00196139"/>
    <w:rsid w:val="001A09C3"/>
    <w:rsid w:val="001A6F3E"/>
    <w:rsid w:val="001E7EA5"/>
    <w:rsid w:val="001F6879"/>
    <w:rsid w:val="0021648B"/>
    <w:rsid w:val="00242FCE"/>
    <w:rsid w:val="00273862"/>
    <w:rsid w:val="002876D8"/>
    <w:rsid w:val="002A3E2F"/>
    <w:rsid w:val="00311186"/>
    <w:rsid w:val="00327EF8"/>
    <w:rsid w:val="00357959"/>
    <w:rsid w:val="003706AC"/>
    <w:rsid w:val="00384517"/>
    <w:rsid w:val="003D2836"/>
    <w:rsid w:val="003F3FB3"/>
    <w:rsid w:val="00400720"/>
    <w:rsid w:val="00410D4A"/>
    <w:rsid w:val="00415135"/>
    <w:rsid w:val="004219DB"/>
    <w:rsid w:val="004C66DD"/>
    <w:rsid w:val="004F65E7"/>
    <w:rsid w:val="0051396A"/>
    <w:rsid w:val="00574C38"/>
    <w:rsid w:val="005A1D34"/>
    <w:rsid w:val="005A31CE"/>
    <w:rsid w:val="005A54EA"/>
    <w:rsid w:val="005A55E1"/>
    <w:rsid w:val="005B4069"/>
    <w:rsid w:val="005B48A7"/>
    <w:rsid w:val="005B5AE9"/>
    <w:rsid w:val="005C4D3A"/>
    <w:rsid w:val="005D16C2"/>
    <w:rsid w:val="00614053"/>
    <w:rsid w:val="00621E39"/>
    <w:rsid w:val="00631E86"/>
    <w:rsid w:val="006370C9"/>
    <w:rsid w:val="006700C3"/>
    <w:rsid w:val="00683B19"/>
    <w:rsid w:val="006A133A"/>
    <w:rsid w:val="006A53B8"/>
    <w:rsid w:val="006A61E4"/>
    <w:rsid w:val="006B0995"/>
    <w:rsid w:val="006B28E8"/>
    <w:rsid w:val="006D72AD"/>
    <w:rsid w:val="006F28FB"/>
    <w:rsid w:val="006F79DB"/>
    <w:rsid w:val="00710C52"/>
    <w:rsid w:val="007234AE"/>
    <w:rsid w:val="00723871"/>
    <w:rsid w:val="00735464"/>
    <w:rsid w:val="007416B2"/>
    <w:rsid w:val="00741BD3"/>
    <w:rsid w:val="00766FA8"/>
    <w:rsid w:val="007961BC"/>
    <w:rsid w:val="007D111E"/>
    <w:rsid w:val="007F16D2"/>
    <w:rsid w:val="00835D95"/>
    <w:rsid w:val="00836695"/>
    <w:rsid w:val="008749E2"/>
    <w:rsid w:val="00880263"/>
    <w:rsid w:val="008B45AE"/>
    <w:rsid w:val="008D1050"/>
    <w:rsid w:val="008D5519"/>
    <w:rsid w:val="008E2285"/>
    <w:rsid w:val="008E386A"/>
    <w:rsid w:val="009223DC"/>
    <w:rsid w:val="00934A89"/>
    <w:rsid w:val="00935A2A"/>
    <w:rsid w:val="00973BE8"/>
    <w:rsid w:val="009974FA"/>
    <w:rsid w:val="009C2727"/>
    <w:rsid w:val="00A06433"/>
    <w:rsid w:val="00A355C0"/>
    <w:rsid w:val="00A53988"/>
    <w:rsid w:val="00A87CEF"/>
    <w:rsid w:val="00AB15AA"/>
    <w:rsid w:val="00AB3FBB"/>
    <w:rsid w:val="00AD0151"/>
    <w:rsid w:val="00AD7265"/>
    <w:rsid w:val="00B001E2"/>
    <w:rsid w:val="00B2794D"/>
    <w:rsid w:val="00B4022D"/>
    <w:rsid w:val="00B54379"/>
    <w:rsid w:val="00B56757"/>
    <w:rsid w:val="00BC54FB"/>
    <w:rsid w:val="00C90C0C"/>
    <w:rsid w:val="00C94C56"/>
    <w:rsid w:val="00CA7A1F"/>
    <w:rsid w:val="00D05551"/>
    <w:rsid w:val="00D1474E"/>
    <w:rsid w:val="00D16596"/>
    <w:rsid w:val="00D26E4E"/>
    <w:rsid w:val="00D42517"/>
    <w:rsid w:val="00D8571A"/>
    <w:rsid w:val="00DD0466"/>
    <w:rsid w:val="00DE79BE"/>
    <w:rsid w:val="00DF314F"/>
    <w:rsid w:val="00E06C6D"/>
    <w:rsid w:val="00E21C3B"/>
    <w:rsid w:val="00E21EF1"/>
    <w:rsid w:val="00E265BF"/>
    <w:rsid w:val="00E32E11"/>
    <w:rsid w:val="00E35936"/>
    <w:rsid w:val="00E87A20"/>
    <w:rsid w:val="00EC5AF6"/>
    <w:rsid w:val="00EC6FF4"/>
    <w:rsid w:val="00EE1A70"/>
    <w:rsid w:val="00F01E28"/>
    <w:rsid w:val="00F14955"/>
    <w:rsid w:val="00F32BC4"/>
    <w:rsid w:val="00F35E35"/>
    <w:rsid w:val="00F7751E"/>
    <w:rsid w:val="00F92F48"/>
    <w:rsid w:val="00FA6F2A"/>
    <w:rsid w:val="00FB7128"/>
    <w:rsid w:val="00FD019E"/>
    <w:rsid w:val="00FD263A"/>
    <w:rsid w:val="00FF1F15"/>
    <w:rsid w:val="00FF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DF254"/>
  <w15:chartTrackingRefBased/>
  <w15:docId w15:val="{AF0EECF8-1704-46BA-A0A1-0A9529393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7234A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234A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234A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234AE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345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5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Bhushan Tandale</cp:lastModifiedBy>
  <cp:revision>711</cp:revision>
  <dcterms:created xsi:type="dcterms:W3CDTF">2021-05-02T07:43:00Z</dcterms:created>
  <dcterms:modified xsi:type="dcterms:W3CDTF">2021-05-13T09:35:00Z</dcterms:modified>
</cp:coreProperties>
</file>