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264"/>
        <w:tblW w:w="7280" w:type="dxa"/>
        <w:tblCellMar>
          <w:left w:w="0" w:type="dxa"/>
          <w:right w:w="0" w:type="dxa"/>
        </w:tblCellMar>
        <w:tblLook w:val="0720" w:firstRow="1" w:lastRow="0" w:firstColumn="0" w:lastColumn="1" w:noHBand="1" w:noVBand="1"/>
      </w:tblPr>
      <w:tblGrid>
        <w:gridCol w:w="1225"/>
        <w:gridCol w:w="2400"/>
        <w:gridCol w:w="2400"/>
        <w:gridCol w:w="1255"/>
      </w:tblGrid>
      <w:tr w:rsidR="00773503" w:rsidRPr="004E15CC" w14:paraId="59F5CE6B" w14:textId="77777777" w:rsidTr="00773503">
        <w:trPr>
          <w:trHeight w:val="395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</w:tcPr>
          <w:p w14:paraId="14DF6A18" w14:textId="1FBD92CE" w:rsidR="00773503" w:rsidRPr="00773503" w:rsidRDefault="00773503" w:rsidP="00773503">
            <w:pPr>
              <w:widowControl/>
              <w:jc w:val="left"/>
              <w:rPr>
                <w:rFonts w:hint="eastAsia"/>
              </w:rPr>
            </w:pPr>
            <w:r w:rsidRPr="00773503">
              <w:rPr>
                <w:rFonts w:ascii="Times New Roman" w:hAnsi="Times New Roman" w:cs="Times New Roman"/>
                <w:b/>
                <w:bCs/>
                <w14:ligatures w14:val="none"/>
              </w:rPr>
              <w:t>S</w:t>
            </w:r>
            <w:r w:rsidRPr="00773503">
              <w:rPr>
                <w:rFonts w:ascii="Times New Roman" w:hAnsi="Times New Roman" w:cs="Times New Roman" w:hint="eastAsia"/>
                <w:b/>
                <w:bCs/>
                <w14:ligatures w14:val="none"/>
              </w:rPr>
              <w:t>upplementary</w:t>
            </w:r>
            <w:r>
              <w:rPr>
                <w:rFonts w:ascii="Times New Roman" w:hAnsi="Times New Roman" w:cs="Times New Roman" w:hint="eastAsia"/>
                <w:b/>
                <w:bCs/>
                <w14:ligatures w14:val="none"/>
              </w:rPr>
              <w:t xml:space="preserve"> table. </w:t>
            </w:r>
            <w:r>
              <w:rPr>
                <w:rFonts w:hint="eastAsia"/>
              </w:rPr>
              <w:t xml:space="preserve"> </w:t>
            </w:r>
            <w:r w:rsidRPr="00773503">
              <w:rPr>
                <w:rFonts w:ascii="Times New Roman" w:hAnsi="Times New Roman" w:cs="Times New Roman" w:hint="eastAsia"/>
                <w:b/>
                <w:bCs/>
                <w14:ligatures w14:val="none"/>
              </w:rPr>
              <w:t>The scores of WISC-IV test</w:t>
            </w:r>
          </w:p>
        </w:tc>
      </w:tr>
      <w:tr w:rsidR="00773503" w:rsidRPr="004E15CC" w14:paraId="07A4A60F" w14:textId="77777777" w:rsidTr="00773503">
        <w:trPr>
          <w:trHeight w:val="39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</w:tcPr>
          <w:p w14:paraId="53D8004F" w14:textId="77777777" w:rsidR="00773503" w:rsidRPr="00B43A3D" w:rsidRDefault="00773503" w:rsidP="0098387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</w:tcPr>
          <w:p w14:paraId="2090C525" w14:textId="25B5925D" w:rsidR="00773503" w:rsidRPr="00B43A3D" w:rsidRDefault="00773503" w:rsidP="00773503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GHD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</w:tcPr>
          <w:p w14:paraId="6CE7EC3D" w14:textId="6E5A521F" w:rsidR="00773503" w:rsidRPr="00B43A3D" w:rsidRDefault="00773503" w:rsidP="0098387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ISS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5ECB29" w14:textId="42F02913" w:rsidR="00773503" w:rsidRPr="00B43A3D" w:rsidRDefault="00773503" w:rsidP="0098387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14:ligatures w14:val="none"/>
              </w:rPr>
            </w:pPr>
            <w:r w:rsidRPr="00B43A3D">
              <w:rPr>
                <w:rFonts w:ascii="Times New Roman" w:hAnsi="Times New Roman" w:cs="Times New Roman"/>
                <w:b/>
                <w:bCs/>
                <w:i/>
                <w:iCs/>
                <w14:ligatures w14:val="none"/>
              </w:rPr>
              <w:t>P</w:t>
            </w:r>
          </w:p>
        </w:tc>
      </w:tr>
      <w:tr w:rsidR="00A60A77" w:rsidRPr="004E15CC" w14:paraId="5A875A29" w14:textId="77777777" w:rsidTr="00773503">
        <w:trPr>
          <w:trHeight w:val="361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45FCC573" w14:textId="77777777" w:rsidR="00A60A77" w:rsidRPr="004E15CC" w:rsidRDefault="00A60A77" w:rsidP="0098387D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VCI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0D2F99CF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98.23±12.68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762C432F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95.79±14.77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1B1A49A1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0.236</w:t>
            </w:r>
          </w:p>
        </w:tc>
      </w:tr>
      <w:tr w:rsidR="00A60A77" w:rsidRPr="004E15CC" w14:paraId="4744E440" w14:textId="77777777" w:rsidTr="00773503">
        <w:trPr>
          <w:trHeight w:val="3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159ACB56" w14:textId="77777777" w:rsidR="00A60A77" w:rsidRPr="004E15CC" w:rsidRDefault="00A60A77" w:rsidP="0098387D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PRI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6E77600E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101.39±12.79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74ACF3AA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101.45±11.64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2A0CC741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0.892</w:t>
            </w:r>
          </w:p>
        </w:tc>
      </w:tr>
      <w:tr w:rsidR="00A60A77" w:rsidRPr="004E15CC" w14:paraId="16DD103A" w14:textId="77777777" w:rsidTr="00773503">
        <w:trPr>
          <w:trHeight w:val="3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38F54AB6" w14:textId="77777777" w:rsidR="00A60A77" w:rsidRPr="004E15CC" w:rsidRDefault="00A60A77" w:rsidP="0098387D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WMI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353FEB54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92.62±10.11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7033CCBB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93.51±11.31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0E420C43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0.865</w:t>
            </w:r>
          </w:p>
        </w:tc>
      </w:tr>
      <w:tr w:rsidR="00A60A77" w:rsidRPr="004E15CC" w14:paraId="50EEE38B" w14:textId="77777777" w:rsidTr="00773503">
        <w:trPr>
          <w:trHeight w:val="3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39C44927" w14:textId="77777777" w:rsidR="00A60A77" w:rsidRPr="004E15CC" w:rsidRDefault="00A60A77" w:rsidP="0098387D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PSI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3A372CF8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98.80±13.48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71C4EABA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100.01±15.38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2A6DCA19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0.611</w:t>
            </w:r>
          </w:p>
        </w:tc>
      </w:tr>
      <w:tr w:rsidR="00A60A77" w:rsidRPr="004E15CC" w14:paraId="74EC7091" w14:textId="77777777" w:rsidTr="00773503">
        <w:trPr>
          <w:trHeight w:val="3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779C29C1" w14:textId="77777777" w:rsidR="00A60A77" w:rsidRPr="004E15CC" w:rsidRDefault="00A60A77" w:rsidP="0098387D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GAI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3CFABE49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99.80±12.37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7A62C305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98.25±12.79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39E0821D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0.356</w:t>
            </w:r>
          </w:p>
        </w:tc>
      </w:tr>
      <w:tr w:rsidR="00A60A77" w:rsidRPr="004E15CC" w14:paraId="220A0D0C" w14:textId="77777777" w:rsidTr="00773503">
        <w:trPr>
          <w:trHeight w:val="36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2DA7694E" w14:textId="77777777" w:rsidR="00A60A77" w:rsidRPr="004E15CC" w:rsidRDefault="00A60A77" w:rsidP="0098387D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CPI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0A7FAE48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95.00±11.05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5F4DA492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96.23±12.09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40AF5985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0.642</w:t>
            </w:r>
          </w:p>
        </w:tc>
      </w:tr>
      <w:tr w:rsidR="00A60A77" w:rsidRPr="004E15CC" w14:paraId="55FFD5CD" w14:textId="77777777" w:rsidTr="00773503">
        <w:trPr>
          <w:trHeight w:val="36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76A35501" w14:textId="77777777" w:rsidR="00A60A77" w:rsidRPr="004E15CC" w:rsidRDefault="00A60A77" w:rsidP="0098387D">
            <w:pPr>
              <w:widowControl/>
              <w:jc w:val="left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IQ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73010AC9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97.48±10.88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0A07B1F1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96.98±11.78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  <w:hideMark/>
          </w:tcPr>
          <w:p w14:paraId="644213D6" w14:textId="77777777" w:rsidR="00A60A77" w:rsidRPr="004E15CC" w:rsidRDefault="00A60A77" w:rsidP="0098387D">
            <w:pPr>
              <w:widowControl/>
              <w:jc w:val="center"/>
              <w:rPr>
                <w:rFonts w:ascii="Arial" w:eastAsia="宋体" w:hAnsi="Arial" w:cs="Arial"/>
                <w:kern w:val="0"/>
                <w:sz w:val="36"/>
                <w:szCs w:val="36"/>
                <w14:ligatures w14:val="none"/>
              </w:rPr>
            </w:pPr>
            <w:r w:rsidRPr="004E15CC">
              <w:rPr>
                <w:rFonts w:ascii="Times New Roman" w:eastAsia="宋体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0.626</w:t>
            </w:r>
          </w:p>
        </w:tc>
      </w:tr>
      <w:tr w:rsidR="00773503" w:rsidRPr="004E15CC" w14:paraId="717AD8E4" w14:textId="77777777" w:rsidTr="00A85D00">
        <w:trPr>
          <w:trHeight w:val="361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62" w:type="dxa"/>
              <w:left w:w="123" w:type="dxa"/>
              <w:bottom w:w="62" w:type="dxa"/>
              <w:right w:w="123" w:type="dxa"/>
            </w:tcMar>
          </w:tcPr>
          <w:p w14:paraId="334B7957" w14:textId="3F378F71" w:rsidR="00773503" w:rsidRPr="00773503" w:rsidRDefault="00773503" w:rsidP="00773503">
            <w:pPr>
              <w:widowControl/>
              <w:jc w:val="left"/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77350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Abbreviations: GHD, Growth Hormone Deficiency;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18"/>
                <w:szCs w:val="18"/>
                <w14:ligatures w14:val="none"/>
              </w:rPr>
              <w:t xml:space="preserve"> </w:t>
            </w:r>
            <w:r w:rsidRPr="00773503">
              <w:rPr>
                <w:rFonts w:ascii="Times New Roman" w:hAnsi="Times New Roman" w:cs="Times New Roman"/>
                <w:color w:val="000000" w:themeColor="text1"/>
                <w:kern w:val="24"/>
                <w:sz w:val="18"/>
                <w:szCs w:val="18"/>
                <w14:ligatures w14:val="none"/>
              </w:rPr>
              <w:t>ISS, Idiopathic Short Stature; VCI, Verbal Comprehension index; PRI, Perceptual Reasoning Index; WMI, Working Memory Index; PSI, Processing Speed Index; GAI, General Ability Index; CPI, Cognitive Proficiency Index; IQ, Full-Scale Intelligence Quotient.</w:t>
            </w:r>
          </w:p>
        </w:tc>
      </w:tr>
    </w:tbl>
    <w:p w14:paraId="2DAE45D8" w14:textId="77777777" w:rsidR="00342746" w:rsidRDefault="00342746"/>
    <w:p w14:paraId="39B35E71" w14:textId="77777777" w:rsidR="00773503" w:rsidRDefault="00773503"/>
    <w:p w14:paraId="3E7DE065" w14:textId="77777777" w:rsidR="00773503" w:rsidRDefault="00773503"/>
    <w:p w14:paraId="3A9DE271" w14:textId="77777777" w:rsidR="00773503" w:rsidRDefault="00773503"/>
    <w:p w14:paraId="133F24FD" w14:textId="77777777" w:rsidR="00773503" w:rsidRDefault="00773503"/>
    <w:p w14:paraId="1610B359" w14:textId="77777777" w:rsidR="00773503" w:rsidRDefault="00773503"/>
    <w:p w14:paraId="04BC2C91" w14:textId="77777777" w:rsidR="00773503" w:rsidRDefault="00773503"/>
    <w:p w14:paraId="097F7EBA" w14:textId="77777777" w:rsidR="00773503" w:rsidRDefault="00773503"/>
    <w:p w14:paraId="13DB08C3" w14:textId="77777777" w:rsidR="00773503" w:rsidRDefault="00773503"/>
    <w:p w14:paraId="76767682" w14:textId="77777777" w:rsidR="00773503" w:rsidRDefault="00773503"/>
    <w:p w14:paraId="4960ED50" w14:textId="77777777" w:rsidR="00773503" w:rsidRDefault="00773503"/>
    <w:p w14:paraId="21ECA404" w14:textId="77777777" w:rsidR="00773503" w:rsidRDefault="00773503"/>
    <w:p w14:paraId="1D27F0E2" w14:textId="77777777" w:rsidR="00773503" w:rsidRDefault="00773503"/>
    <w:p w14:paraId="58D0D1E3" w14:textId="77777777" w:rsidR="00773503" w:rsidRDefault="00773503"/>
    <w:p w14:paraId="490BB633" w14:textId="77777777" w:rsidR="00773503" w:rsidRDefault="00773503"/>
    <w:p w14:paraId="484BD73D" w14:textId="77777777" w:rsidR="00773503" w:rsidRDefault="00773503"/>
    <w:p w14:paraId="6171F63F" w14:textId="77777777" w:rsidR="00773503" w:rsidRDefault="00773503"/>
    <w:p w14:paraId="72528259" w14:textId="77777777" w:rsidR="00773503" w:rsidRDefault="00773503"/>
    <w:p w14:paraId="07162B12" w14:textId="77777777" w:rsidR="00773503" w:rsidRDefault="00773503"/>
    <w:p w14:paraId="3E93BDBC" w14:textId="77777777" w:rsidR="00773503" w:rsidRDefault="00773503"/>
    <w:p w14:paraId="45EFF433" w14:textId="77777777" w:rsidR="00773503" w:rsidRDefault="00773503">
      <w:pPr>
        <w:rPr>
          <w:rFonts w:hint="eastAsia"/>
        </w:rPr>
      </w:pPr>
    </w:p>
    <w:sectPr w:rsidR="00773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6A860" w14:textId="77777777" w:rsidR="009C30BF" w:rsidRDefault="009C30BF" w:rsidP="00A60A77">
      <w:pPr>
        <w:rPr>
          <w:rFonts w:hint="eastAsia"/>
        </w:rPr>
      </w:pPr>
      <w:r>
        <w:separator/>
      </w:r>
    </w:p>
  </w:endnote>
  <w:endnote w:type="continuationSeparator" w:id="0">
    <w:p w14:paraId="442338BB" w14:textId="77777777" w:rsidR="009C30BF" w:rsidRDefault="009C30BF" w:rsidP="00A60A7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AFC98" w14:textId="77777777" w:rsidR="009C30BF" w:rsidRDefault="009C30BF" w:rsidP="00A60A77">
      <w:pPr>
        <w:rPr>
          <w:rFonts w:hint="eastAsia"/>
        </w:rPr>
      </w:pPr>
      <w:r>
        <w:separator/>
      </w:r>
    </w:p>
  </w:footnote>
  <w:footnote w:type="continuationSeparator" w:id="0">
    <w:p w14:paraId="0169737E" w14:textId="77777777" w:rsidR="009C30BF" w:rsidRDefault="009C30BF" w:rsidP="00A60A7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KY_MEDREF_DOCUID" w:val="{4E1353FD-4D31-4427-B6E2-1D228DE375A3}"/>
    <w:docVar w:name="KY_MEDREF_VERSION" w:val="3"/>
  </w:docVars>
  <w:rsids>
    <w:rsidRoot w:val="00BA3108"/>
    <w:rsid w:val="00342746"/>
    <w:rsid w:val="00410DBA"/>
    <w:rsid w:val="00773503"/>
    <w:rsid w:val="008D65A0"/>
    <w:rsid w:val="009C30BF"/>
    <w:rsid w:val="00A60A77"/>
    <w:rsid w:val="00BA3108"/>
    <w:rsid w:val="00C51FFD"/>
    <w:rsid w:val="00F1721F"/>
    <w:rsid w:val="00FF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4BCC9"/>
  <w15:chartTrackingRefBased/>
  <w15:docId w15:val="{9A09BBA7-C47C-459F-B2F1-ECF1BAA5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A7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A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0A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0A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0A77"/>
    <w:rPr>
      <w:sz w:val="18"/>
      <w:szCs w:val="18"/>
    </w:rPr>
  </w:style>
  <w:style w:type="table" w:styleId="a7">
    <w:name w:val="Table Grid"/>
    <w:basedOn w:val="a1"/>
    <w:uiPriority w:val="39"/>
    <w:rsid w:val="00773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06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xiaojun chen</dc:creator>
  <cp:keywords/>
  <dc:description/>
  <cp:lastModifiedBy>xiaojun chen</cp:lastModifiedBy>
  <cp:revision>3</cp:revision>
  <dcterms:created xsi:type="dcterms:W3CDTF">2024-08-29T09:28:00Z</dcterms:created>
  <dcterms:modified xsi:type="dcterms:W3CDTF">2024-08-29T09:40:00Z</dcterms:modified>
</cp:coreProperties>
</file>