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42" w:rightFromText="142" w:horzAnchor="margin" w:tblpY="521"/>
        <w:tblW w:w="0" w:type="auto"/>
        <w:tblLook w:val="04A0" w:firstRow="1" w:lastRow="0" w:firstColumn="1" w:lastColumn="0" w:noHBand="0" w:noVBand="1"/>
      </w:tblPr>
      <w:tblGrid>
        <w:gridCol w:w="1876"/>
        <w:gridCol w:w="1238"/>
        <w:gridCol w:w="5374"/>
      </w:tblGrid>
      <w:tr w:rsidR="0050226F" w:rsidRPr="0049066A" w14:paraId="651CBA96" w14:textId="77777777" w:rsidTr="0050226F">
        <w:tc>
          <w:tcPr>
            <w:tcW w:w="1876" w:type="dxa"/>
            <w:vMerge w:val="restart"/>
          </w:tcPr>
          <w:p w14:paraId="61414C7B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238" w:type="dxa"/>
          </w:tcPr>
          <w:p w14:paraId="212007D1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Forward</w:t>
            </w:r>
            <w:r w:rsidRPr="0049066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374" w:type="dxa"/>
          </w:tcPr>
          <w:p w14:paraId="64D89D70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GAGGATACCACTCCCAACAGACC</w:t>
            </w:r>
          </w:p>
        </w:tc>
      </w:tr>
      <w:tr w:rsidR="0050226F" w:rsidRPr="0049066A" w14:paraId="4668C215" w14:textId="77777777" w:rsidTr="0050226F">
        <w:tc>
          <w:tcPr>
            <w:tcW w:w="1876" w:type="dxa"/>
            <w:vMerge/>
          </w:tcPr>
          <w:p w14:paraId="1A2EF1B9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14:paraId="15FC08E5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374" w:type="dxa"/>
          </w:tcPr>
          <w:p w14:paraId="00EE05FF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AAGTGCATCATCGTTGTTCATACA</w:t>
            </w:r>
          </w:p>
        </w:tc>
      </w:tr>
      <w:tr w:rsidR="0050226F" w:rsidRPr="0049066A" w14:paraId="39C142F6" w14:textId="77777777" w:rsidTr="0050226F">
        <w:tc>
          <w:tcPr>
            <w:tcW w:w="1876" w:type="dxa"/>
            <w:vMerge w:val="restart"/>
          </w:tcPr>
          <w:p w14:paraId="3BEA6D2E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238" w:type="dxa"/>
          </w:tcPr>
          <w:p w14:paraId="2B6B62F1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Forward</w:t>
            </w:r>
            <w:r w:rsidRPr="0049066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374" w:type="dxa"/>
          </w:tcPr>
          <w:p w14:paraId="51BF7A3C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AGATGGATGTGCCAAACGTCCTCA</w:t>
            </w:r>
          </w:p>
        </w:tc>
      </w:tr>
      <w:tr w:rsidR="0050226F" w:rsidRPr="0049066A" w14:paraId="0D043C7F" w14:textId="77777777" w:rsidTr="0050226F">
        <w:tc>
          <w:tcPr>
            <w:tcW w:w="1876" w:type="dxa"/>
            <w:vMerge/>
          </w:tcPr>
          <w:p w14:paraId="4632B82D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14:paraId="22D063E7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374" w:type="dxa"/>
          </w:tcPr>
          <w:p w14:paraId="2F954852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AATATGCGAAGCACCTTGGAAGCC</w:t>
            </w:r>
          </w:p>
        </w:tc>
      </w:tr>
      <w:tr w:rsidR="0050226F" w:rsidRPr="0049066A" w14:paraId="1CFCC37A" w14:textId="77777777" w:rsidTr="0050226F">
        <w:tc>
          <w:tcPr>
            <w:tcW w:w="1876" w:type="dxa"/>
            <w:vMerge w:val="restart"/>
          </w:tcPr>
          <w:p w14:paraId="76918B48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IL-13</w:t>
            </w:r>
          </w:p>
        </w:tc>
        <w:tc>
          <w:tcPr>
            <w:tcW w:w="1238" w:type="dxa"/>
          </w:tcPr>
          <w:p w14:paraId="48993D5F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Forward</w:t>
            </w:r>
            <w:r w:rsidRPr="0049066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374" w:type="dxa"/>
          </w:tcPr>
          <w:p w14:paraId="39D434DD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TGAGGAGCTGAGCAACATCACACA</w:t>
            </w:r>
          </w:p>
        </w:tc>
      </w:tr>
      <w:tr w:rsidR="0050226F" w:rsidRPr="0049066A" w14:paraId="16A01C6D" w14:textId="77777777" w:rsidTr="0050226F">
        <w:tc>
          <w:tcPr>
            <w:tcW w:w="1876" w:type="dxa"/>
            <w:vMerge/>
          </w:tcPr>
          <w:p w14:paraId="27E3D3D9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14:paraId="6A42EBF8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374" w:type="dxa"/>
          </w:tcPr>
          <w:p w14:paraId="24637584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TGCGGTTACAGAGGCCATGCAATA</w:t>
            </w:r>
          </w:p>
        </w:tc>
      </w:tr>
      <w:tr w:rsidR="0050226F" w:rsidRPr="0049066A" w14:paraId="1A88E111" w14:textId="77777777" w:rsidTr="0050226F">
        <w:tc>
          <w:tcPr>
            <w:tcW w:w="1876" w:type="dxa"/>
            <w:vMerge w:val="restart"/>
          </w:tcPr>
          <w:p w14:paraId="176F426A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238" w:type="dxa"/>
          </w:tcPr>
          <w:p w14:paraId="2253948E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Forward</w:t>
            </w:r>
            <w:r w:rsidRPr="0049066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374" w:type="dxa"/>
          </w:tcPr>
          <w:p w14:paraId="7B76E054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CGGGAAGACAATAACTGCACCC</w:t>
            </w:r>
          </w:p>
        </w:tc>
      </w:tr>
      <w:tr w:rsidR="0050226F" w:rsidRPr="0049066A" w14:paraId="636F41C1" w14:textId="77777777" w:rsidTr="0050226F">
        <w:tc>
          <w:tcPr>
            <w:tcW w:w="1876" w:type="dxa"/>
            <w:vMerge/>
          </w:tcPr>
          <w:p w14:paraId="102F080B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14:paraId="775450AE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374" w:type="dxa"/>
          </w:tcPr>
          <w:p w14:paraId="78A8165F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CGGTTAGCAGTATGTTGTCCAGC</w:t>
            </w:r>
          </w:p>
        </w:tc>
      </w:tr>
      <w:tr w:rsidR="0050226F" w:rsidRPr="0049066A" w14:paraId="5B7E43FD" w14:textId="77777777" w:rsidTr="0050226F">
        <w:tc>
          <w:tcPr>
            <w:tcW w:w="1876" w:type="dxa"/>
            <w:vMerge w:val="restart"/>
          </w:tcPr>
          <w:p w14:paraId="3E3A8412" w14:textId="0AE1D8D4" w:rsidR="0050226F" w:rsidRPr="0049066A" w:rsidRDefault="0056328B" w:rsidP="002039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COL1</w:t>
            </w:r>
          </w:p>
        </w:tc>
        <w:tc>
          <w:tcPr>
            <w:tcW w:w="1238" w:type="dxa"/>
          </w:tcPr>
          <w:p w14:paraId="65E98326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374" w:type="dxa"/>
          </w:tcPr>
          <w:p w14:paraId="4A593620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ATCTCCTGGTGCTGATGGAC</w:t>
            </w:r>
          </w:p>
        </w:tc>
      </w:tr>
      <w:tr w:rsidR="0050226F" w:rsidRPr="0049066A" w14:paraId="2054276F" w14:textId="77777777" w:rsidTr="0050226F">
        <w:tc>
          <w:tcPr>
            <w:tcW w:w="1876" w:type="dxa"/>
            <w:vMerge/>
          </w:tcPr>
          <w:p w14:paraId="16031D00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14:paraId="107C458C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374" w:type="dxa"/>
          </w:tcPr>
          <w:p w14:paraId="0A84B659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ACCTTGTTTGCCAGGTTCAC</w:t>
            </w:r>
          </w:p>
        </w:tc>
      </w:tr>
      <w:tr w:rsidR="0050226F" w:rsidRPr="0049066A" w14:paraId="0948E2ED" w14:textId="77777777" w:rsidTr="0050226F">
        <w:tc>
          <w:tcPr>
            <w:tcW w:w="1876" w:type="dxa"/>
            <w:vMerge w:val="restart"/>
          </w:tcPr>
          <w:p w14:paraId="5779A284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Fibronectin</w:t>
            </w:r>
          </w:p>
        </w:tc>
        <w:tc>
          <w:tcPr>
            <w:tcW w:w="1238" w:type="dxa"/>
          </w:tcPr>
          <w:p w14:paraId="705C8FF2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374" w:type="dxa"/>
          </w:tcPr>
          <w:p w14:paraId="2A0B29A2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CGAGGTGACAGAGACCACAA</w:t>
            </w:r>
          </w:p>
        </w:tc>
      </w:tr>
      <w:tr w:rsidR="0050226F" w:rsidRPr="0049066A" w14:paraId="3955CFFD" w14:textId="77777777" w:rsidTr="0050226F">
        <w:tc>
          <w:tcPr>
            <w:tcW w:w="1876" w:type="dxa"/>
            <w:vMerge/>
          </w:tcPr>
          <w:p w14:paraId="4C3664FB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14:paraId="5DCCC494" w14:textId="77777777" w:rsidR="0050226F" w:rsidRPr="0049066A" w:rsidRDefault="0050226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374" w:type="dxa"/>
          </w:tcPr>
          <w:p w14:paraId="139E41FA" w14:textId="77777777" w:rsidR="0050226F" w:rsidRPr="0049066A" w:rsidRDefault="0050226F" w:rsidP="00542F14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CTGGAGTCAAGCCAGACACA</w:t>
            </w:r>
          </w:p>
        </w:tc>
      </w:tr>
      <w:tr w:rsidR="0050226F" w:rsidRPr="0049066A" w14:paraId="22ED2E8D" w14:textId="77777777" w:rsidTr="0050226F">
        <w:tc>
          <w:tcPr>
            <w:tcW w:w="1876" w:type="dxa"/>
            <w:vMerge w:val="restart"/>
          </w:tcPr>
          <w:p w14:paraId="2C18F148" w14:textId="77777777" w:rsidR="0050226F" w:rsidRPr="0049066A" w:rsidRDefault="0050226F" w:rsidP="00542F14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RPL4</w:t>
            </w:r>
          </w:p>
        </w:tc>
        <w:tc>
          <w:tcPr>
            <w:tcW w:w="1238" w:type="dxa"/>
          </w:tcPr>
          <w:p w14:paraId="53ED1EDD" w14:textId="77777777" w:rsidR="0050226F" w:rsidRPr="0049066A" w:rsidRDefault="0050226F" w:rsidP="00542F14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374" w:type="dxa"/>
          </w:tcPr>
          <w:p w14:paraId="4AC5D79B" w14:textId="77777777" w:rsidR="0050226F" w:rsidRPr="0049066A" w:rsidRDefault="0050226F" w:rsidP="00542F14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GCCAAGACTATGCGCAGGAAT</w:t>
            </w:r>
          </w:p>
        </w:tc>
      </w:tr>
      <w:tr w:rsidR="0050226F" w:rsidRPr="0049066A" w14:paraId="64A96A27" w14:textId="77777777" w:rsidTr="0050226F">
        <w:tc>
          <w:tcPr>
            <w:tcW w:w="1876" w:type="dxa"/>
            <w:vMerge/>
          </w:tcPr>
          <w:p w14:paraId="001F9784" w14:textId="77777777" w:rsidR="0050226F" w:rsidRPr="0049066A" w:rsidRDefault="0050226F" w:rsidP="00542F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14:paraId="57045095" w14:textId="77777777" w:rsidR="0050226F" w:rsidRPr="0049066A" w:rsidRDefault="0050226F" w:rsidP="00542F14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374" w:type="dxa"/>
          </w:tcPr>
          <w:p w14:paraId="5B9455B8" w14:textId="77777777" w:rsidR="0050226F" w:rsidRPr="0049066A" w:rsidRDefault="0050226F" w:rsidP="00542F14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GTAGCTGCTGCTTCCAGCTT</w:t>
            </w:r>
          </w:p>
        </w:tc>
      </w:tr>
    </w:tbl>
    <w:p w14:paraId="525A531A" w14:textId="65209C9E" w:rsidR="00203969" w:rsidRPr="0049066A" w:rsidRDefault="00203969" w:rsidP="00203969">
      <w:pPr>
        <w:rPr>
          <w:rFonts w:ascii="Times New Roman" w:hAnsi="Times New Roman" w:cs="Times New Roman"/>
        </w:rPr>
      </w:pPr>
      <w:r w:rsidRPr="0049066A">
        <w:rPr>
          <w:rFonts w:ascii="Times New Roman" w:hAnsi="Times New Roman" w:cs="Times New Roman"/>
        </w:rPr>
        <w:t xml:space="preserve">Table </w:t>
      </w:r>
      <w:r w:rsidR="007638E8" w:rsidRPr="0049066A">
        <w:rPr>
          <w:rFonts w:ascii="Times New Roman" w:hAnsi="Times New Roman" w:cs="Times New Roman"/>
        </w:rPr>
        <w:t>1.</w:t>
      </w:r>
      <w:r w:rsidR="0042378D" w:rsidRPr="0049066A">
        <w:rPr>
          <w:rFonts w:ascii="Times New Roman" w:hAnsi="Times New Roman" w:cs="Times New Roman"/>
        </w:rPr>
        <w:t xml:space="preserve"> Primer summ</w:t>
      </w:r>
      <w:r w:rsidR="00E21053" w:rsidRPr="0049066A">
        <w:rPr>
          <w:rFonts w:ascii="Times New Roman" w:hAnsi="Times New Roman" w:cs="Times New Roman"/>
        </w:rPr>
        <w:t>a</w:t>
      </w:r>
      <w:r w:rsidR="0042378D" w:rsidRPr="0049066A">
        <w:rPr>
          <w:rFonts w:ascii="Times New Roman" w:hAnsi="Times New Roman" w:cs="Times New Roman"/>
        </w:rPr>
        <w:t>ry</w:t>
      </w:r>
    </w:p>
    <w:p w14:paraId="6E32ECBA" w14:textId="77777777" w:rsidR="00203969" w:rsidRPr="0049066A" w:rsidRDefault="00203969" w:rsidP="00203969">
      <w:pPr>
        <w:rPr>
          <w:rFonts w:ascii="Times New Roman" w:hAnsi="Times New Roman" w:cs="Times New Roman"/>
        </w:rPr>
      </w:pPr>
    </w:p>
    <w:p w14:paraId="32B08512" w14:textId="77777777" w:rsidR="009F56BE" w:rsidRPr="0049066A" w:rsidRDefault="009F56BE" w:rsidP="00203969">
      <w:pPr>
        <w:rPr>
          <w:rFonts w:ascii="Times New Roman" w:hAnsi="Times New Roman" w:cs="Times New Roman"/>
        </w:rPr>
      </w:pPr>
    </w:p>
    <w:p w14:paraId="38EDD3CA" w14:textId="77777777" w:rsidR="009F56BE" w:rsidRPr="0049066A" w:rsidRDefault="009F56BE">
      <w:pPr>
        <w:widowControl/>
        <w:jc w:val="left"/>
        <w:rPr>
          <w:rFonts w:ascii="Times New Roman" w:hAnsi="Times New Roman" w:cs="Times New Roman"/>
        </w:rPr>
      </w:pPr>
      <w:r w:rsidRPr="0049066A">
        <w:rPr>
          <w:rFonts w:ascii="Times New Roman" w:hAnsi="Times New Roman" w:cs="Times New Roman"/>
        </w:rPr>
        <w:br w:type="page"/>
      </w:r>
    </w:p>
    <w:p w14:paraId="16E2B477" w14:textId="43B7FF7A" w:rsidR="00013E93" w:rsidRPr="0049066A" w:rsidRDefault="00013E93" w:rsidP="00203969">
      <w:pPr>
        <w:rPr>
          <w:rFonts w:ascii="Times New Roman" w:hAnsi="Times New Roman" w:cs="Times New Roman"/>
        </w:rPr>
      </w:pPr>
      <w:r w:rsidRPr="0049066A">
        <w:rPr>
          <w:rFonts w:ascii="Times New Roman" w:hAnsi="Times New Roman" w:cs="Times New Roman"/>
        </w:rPr>
        <w:lastRenderedPageBreak/>
        <w:t xml:space="preserve">Table </w:t>
      </w:r>
      <w:r w:rsidR="007638E8" w:rsidRPr="0049066A">
        <w:rPr>
          <w:rFonts w:ascii="Times New Roman" w:hAnsi="Times New Roman" w:cs="Times New Roman"/>
        </w:rPr>
        <w:t>2</w:t>
      </w:r>
      <w:r w:rsidR="005679C6" w:rsidRPr="0049066A">
        <w:rPr>
          <w:rFonts w:ascii="Times New Roman" w:hAnsi="Times New Roman" w:cs="Times New Roman"/>
        </w:rPr>
        <w:t>.</w:t>
      </w:r>
      <w:r w:rsidR="00A42D9F" w:rsidRPr="0049066A">
        <w:rPr>
          <w:rFonts w:ascii="Times New Roman" w:hAnsi="Times New Roman" w:cs="Times New Roman"/>
        </w:rPr>
        <w:t xml:space="preserve"> </w:t>
      </w:r>
      <w:r w:rsidR="005679C6" w:rsidRPr="0049066A">
        <w:rPr>
          <w:rFonts w:ascii="Times New Roman" w:hAnsi="Times New Roman" w:cs="Times New Roman"/>
        </w:rPr>
        <w:t>Antibody</w:t>
      </w:r>
      <w:r w:rsidR="0042378D" w:rsidRPr="0049066A">
        <w:rPr>
          <w:rFonts w:ascii="Times New Roman" w:hAnsi="Times New Roman" w:cs="Times New Roman"/>
        </w:rPr>
        <w:t xml:space="preserve"> summ</w:t>
      </w:r>
      <w:r w:rsidR="00E21053" w:rsidRPr="0049066A">
        <w:rPr>
          <w:rFonts w:ascii="Times New Roman" w:hAnsi="Times New Roman" w:cs="Times New Roman"/>
        </w:rPr>
        <w:t>a</w:t>
      </w:r>
      <w:r w:rsidR="0042378D" w:rsidRPr="0049066A">
        <w:rPr>
          <w:rFonts w:ascii="Times New Roman" w:hAnsi="Times New Roman" w:cs="Times New Roman"/>
        </w:rPr>
        <w:t>ry</w:t>
      </w:r>
    </w:p>
    <w:p w14:paraId="12320908" w14:textId="77777777" w:rsidR="00A42D9F" w:rsidRPr="0049066A" w:rsidRDefault="00A42D9F" w:rsidP="00203969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3"/>
        <w:gridCol w:w="2835"/>
        <w:gridCol w:w="1701"/>
      </w:tblGrid>
      <w:tr w:rsidR="00A42D9F" w:rsidRPr="0049066A" w14:paraId="43F16319" w14:textId="77777777" w:rsidTr="00A42D9F">
        <w:tc>
          <w:tcPr>
            <w:tcW w:w="3823" w:type="dxa"/>
          </w:tcPr>
          <w:p w14:paraId="24913C8B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Target (Host, Class)</w:t>
            </w:r>
          </w:p>
        </w:tc>
        <w:tc>
          <w:tcPr>
            <w:tcW w:w="2835" w:type="dxa"/>
          </w:tcPr>
          <w:p w14:paraId="72CC62A8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Company, Catalog no</w:t>
            </w:r>
          </w:p>
        </w:tc>
        <w:tc>
          <w:tcPr>
            <w:tcW w:w="1701" w:type="dxa"/>
          </w:tcPr>
          <w:p w14:paraId="25F1AFC8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Dilution</w:t>
            </w:r>
          </w:p>
        </w:tc>
      </w:tr>
      <w:tr w:rsidR="00A42D9F" w:rsidRPr="0049066A" w14:paraId="3B835893" w14:textId="77777777" w:rsidTr="00A42D9F">
        <w:tc>
          <w:tcPr>
            <w:tcW w:w="3823" w:type="dxa"/>
          </w:tcPr>
          <w:p w14:paraId="1E738EF3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Fibronectin (Rabbit polyclonal)</w:t>
            </w:r>
          </w:p>
        </w:tc>
        <w:tc>
          <w:tcPr>
            <w:tcW w:w="2835" w:type="dxa"/>
          </w:tcPr>
          <w:p w14:paraId="523FC416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proofErr w:type="spellStart"/>
            <w:r w:rsidRPr="0049066A">
              <w:rPr>
                <w:rFonts w:ascii="Times New Roman" w:hAnsi="Times New Roman" w:cs="Times New Roman"/>
              </w:rPr>
              <w:t>Proteintec</w:t>
            </w:r>
            <w:proofErr w:type="spellEnd"/>
            <w:r w:rsidRPr="0049066A">
              <w:rPr>
                <w:rFonts w:ascii="Times New Roman" w:hAnsi="Times New Roman" w:cs="Times New Roman"/>
              </w:rPr>
              <w:t xml:space="preserve"> 15613-1-AP</w:t>
            </w:r>
          </w:p>
        </w:tc>
        <w:tc>
          <w:tcPr>
            <w:tcW w:w="1701" w:type="dxa"/>
          </w:tcPr>
          <w:p w14:paraId="73526897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1:1,000 (WB)</w:t>
            </w:r>
          </w:p>
        </w:tc>
      </w:tr>
      <w:tr w:rsidR="00A42D9F" w:rsidRPr="0049066A" w14:paraId="7855580A" w14:textId="77777777" w:rsidTr="00A42D9F">
        <w:tc>
          <w:tcPr>
            <w:tcW w:w="3823" w:type="dxa"/>
          </w:tcPr>
          <w:p w14:paraId="38E9D2A6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αSMA (Mouse monoclonal)</w:t>
            </w:r>
          </w:p>
        </w:tc>
        <w:tc>
          <w:tcPr>
            <w:tcW w:w="2835" w:type="dxa"/>
          </w:tcPr>
          <w:p w14:paraId="7D42FC93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Abcam ab7817</w:t>
            </w:r>
          </w:p>
        </w:tc>
        <w:tc>
          <w:tcPr>
            <w:tcW w:w="1701" w:type="dxa"/>
          </w:tcPr>
          <w:p w14:paraId="0DE07E2E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1:3,000 (WB)</w:t>
            </w:r>
          </w:p>
        </w:tc>
      </w:tr>
      <w:tr w:rsidR="00A42D9F" w:rsidRPr="0049066A" w14:paraId="7569677F" w14:textId="77777777" w:rsidTr="00A42D9F">
        <w:tc>
          <w:tcPr>
            <w:tcW w:w="3823" w:type="dxa"/>
          </w:tcPr>
          <w:p w14:paraId="7D1F73B6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COL1 (Rabbit polyclonal)</w:t>
            </w:r>
          </w:p>
        </w:tc>
        <w:tc>
          <w:tcPr>
            <w:tcW w:w="2835" w:type="dxa"/>
          </w:tcPr>
          <w:p w14:paraId="3AA70587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Abcam ab34710</w:t>
            </w:r>
          </w:p>
        </w:tc>
        <w:tc>
          <w:tcPr>
            <w:tcW w:w="1701" w:type="dxa"/>
          </w:tcPr>
          <w:p w14:paraId="348BE1FD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1:2,000 (WB)</w:t>
            </w:r>
          </w:p>
        </w:tc>
      </w:tr>
      <w:tr w:rsidR="00A42D9F" w:rsidRPr="0049066A" w14:paraId="1ACE91FD" w14:textId="77777777" w:rsidTr="00A42D9F">
        <w:tc>
          <w:tcPr>
            <w:tcW w:w="3823" w:type="dxa"/>
          </w:tcPr>
          <w:p w14:paraId="67B46301" w14:textId="77777777" w:rsidR="00A42D9F" w:rsidRPr="0049066A" w:rsidRDefault="00A42D9F" w:rsidP="001F1624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TGFβ (Rabbit monoclonal)</w:t>
            </w:r>
          </w:p>
        </w:tc>
        <w:tc>
          <w:tcPr>
            <w:tcW w:w="2835" w:type="dxa"/>
          </w:tcPr>
          <w:p w14:paraId="0E46FE8C" w14:textId="77777777" w:rsidR="00A42D9F" w:rsidRPr="0049066A" w:rsidRDefault="00A42D9F" w:rsidP="001F1624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Abcam ab215715</w:t>
            </w:r>
          </w:p>
        </w:tc>
        <w:tc>
          <w:tcPr>
            <w:tcW w:w="1701" w:type="dxa"/>
          </w:tcPr>
          <w:p w14:paraId="54A00AE3" w14:textId="77777777" w:rsidR="00A42D9F" w:rsidRPr="0049066A" w:rsidRDefault="00A42D9F" w:rsidP="001F1624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</w:t>
            </w:r>
            <w:r w:rsidR="00B23C7D" w:rsidRPr="0049066A">
              <w:rPr>
                <w:rFonts w:ascii="Times New Roman" w:hAnsi="Times New Roman" w:cs="Times New Roman"/>
              </w:rPr>
              <w:t>10,000 (WB)</w:t>
            </w:r>
          </w:p>
        </w:tc>
      </w:tr>
      <w:tr w:rsidR="00A42D9F" w:rsidRPr="0049066A" w14:paraId="35911277" w14:textId="77777777" w:rsidTr="00A42D9F">
        <w:tc>
          <w:tcPr>
            <w:tcW w:w="3823" w:type="dxa"/>
          </w:tcPr>
          <w:p w14:paraId="01C3637E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Βactin (Mouse monoclonal)</w:t>
            </w:r>
          </w:p>
        </w:tc>
        <w:tc>
          <w:tcPr>
            <w:tcW w:w="2835" w:type="dxa"/>
          </w:tcPr>
          <w:p w14:paraId="3FCC7E50" w14:textId="77777777" w:rsidR="00A42D9F" w:rsidRPr="0049066A" w:rsidRDefault="00A42D9F" w:rsidP="00A42D9F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Sigma A5441</w:t>
            </w:r>
          </w:p>
        </w:tc>
        <w:tc>
          <w:tcPr>
            <w:tcW w:w="1701" w:type="dxa"/>
          </w:tcPr>
          <w:p w14:paraId="23169CFB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1:10,000 (WB)</w:t>
            </w:r>
          </w:p>
        </w:tc>
      </w:tr>
      <w:tr w:rsidR="00A42D9F" w:rsidRPr="0049066A" w14:paraId="7BCF640B" w14:textId="77777777" w:rsidTr="00A42D9F">
        <w:tc>
          <w:tcPr>
            <w:tcW w:w="3823" w:type="dxa"/>
          </w:tcPr>
          <w:p w14:paraId="197E2B6F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GAPDH (Mouse monoclonal)</w:t>
            </w:r>
          </w:p>
        </w:tc>
        <w:tc>
          <w:tcPr>
            <w:tcW w:w="2835" w:type="dxa"/>
          </w:tcPr>
          <w:p w14:paraId="185510C0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proofErr w:type="spellStart"/>
            <w:r w:rsidRPr="0049066A">
              <w:rPr>
                <w:rFonts w:ascii="Times New Roman" w:hAnsi="Times New Roman" w:cs="Times New Roman"/>
              </w:rPr>
              <w:t>Proteintec</w:t>
            </w:r>
            <w:proofErr w:type="spellEnd"/>
            <w:r w:rsidRPr="0049066A">
              <w:rPr>
                <w:rFonts w:ascii="Times New Roman" w:hAnsi="Times New Roman" w:cs="Times New Roman"/>
              </w:rPr>
              <w:t xml:space="preserve"> 60004-1-Ig</w:t>
            </w:r>
          </w:p>
        </w:tc>
        <w:tc>
          <w:tcPr>
            <w:tcW w:w="1701" w:type="dxa"/>
          </w:tcPr>
          <w:p w14:paraId="12705DE9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1:5,000 (WB)</w:t>
            </w:r>
          </w:p>
        </w:tc>
      </w:tr>
      <w:tr w:rsidR="00A42D9F" w:rsidRPr="0049066A" w14:paraId="2D16C9BE" w14:textId="77777777" w:rsidTr="00A42D9F">
        <w:tc>
          <w:tcPr>
            <w:tcW w:w="3823" w:type="dxa"/>
          </w:tcPr>
          <w:p w14:paraId="5E3E073C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Mouse IgG labeling HRP (Goat)</w:t>
            </w:r>
          </w:p>
        </w:tc>
        <w:tc>
          <w:tcPr>
            <w:tcW w:w="2835" w:type="dxa"/>
          </w:tcPr>
          <w:p w14:paraId="0CA871C6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 xml:space="preserve">Jackson </w:t>
            </w:r>
            <w:proofErr w:type="spellStart"/>
            <w:r w:rsidRPr="0049066A">
              <w:rPr>
                <w:rFonts w:ascii="Times New Roman" w:hAnsi="Times New Roman" w:cs="Times New Roman"/>
              </w:rPr>
              <w:t>ImmunoResarch</w:t>
            </w:r>
            <w:proofErr w:type="spellEnd"/>
          </w:p>
          <w:p w14:paraId="35217EC4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115-035-062</w:t>
            </w:r>
          </w:p>
        </w:tc>
        <w:tc>
          <w:tcPr>
            <w:tcW w:w="1701" w:type="dxa"/>
          </w:tcPr>
          <w:p w14:paraId="6108E3C4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1:10,000 (WB)</w:t>
            </w:r>
          </w:p>
        </w:tc>
      </w:tr>
      <w:tr w:rsidR="00A42D9F" w:rsidRPr="0049066A" w14:paraId="3822A840" w14:textId="77777777" w:rsidTr="00A42D9F">
        <w:tc>
          <w:tcPr>
            <w:tcW w:w="3823" w:type="dxa"/>
          </w:tcPr>
          <w:p w14:paraId="5E465B4F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Rabbit IgG l labeling HRP (Goat)</w:t>
            </w:r>
          </w:p>
        </w:tc>
        <w:tc>
          <w:tcPr>
            <w:tcW w:w="2835" w:type="dxa"/>
          </w:tcPr>
          <w:p w14:paraId="4C29C502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 xml:space="preserve">Jackson </w:t>
            </w:r>
            <w:proofErr w:type="spellStart"/>
            <w:r w:rsidRPr="0049066A">
              <w:rPr>
                <w:rFonts w:ascii="Times New Roman" w:hAnsi="Times New Roman" w:cs="Times New Roman"/>
              </w:rPr>
              <w:t>ImmunoResarch</w:t>
            </w:r>
            <w:proofErr w:type="spellEnd"/>
          </w:p>
          <w:p w14:paraId="7977B95C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111-035-144</w:t>
            </w:r>
          </w:p>
        </w:tc>
        <w:tc>
          <w:tcPr>
            <w:tcW w:w="1701" w:type="dxa"/>
          </w:tcPr>
          <w:p w14:paraId="010F043F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1:10,000 (WB)</w:t>
            </w:r>
          </w:p>
        </w:tc>
      </w:tr>
      <w:tr w:rsidR="00A42D9F" w:rsidRPr="0049066A" w14:paraId="3747C11F" w14:textId="77777777" w:rsidTr="00A42D9F">
        <w:tc>
          <w:tcPr>
            <w:tcW w:w="3823" w:type="dxa"/>
          </w:tcPr>
          <w:p w14:paraId="249D5E0B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TGFβ (Rabbit polyclonal)</w:t>
            </w:r>
          </w:p>
        </w:tc>
        <w:tc>
          <w:tcPr>
            <w:tcW w:w="2835" w:type="dxa"/>
          </w:tcPr>
          <w:p w14:paraId="442D932E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Abcam ab92486</w:t>
            </w:r>
          </w:p>
        </w:tc>
        <w:tc>
          <w:tcPr>
            <w:tcW w:w="1701" w:type="dxa"/>
          </w:tcPr>
          <w:p w14:paraId="2374149E" w14:textId="77777777" w:rsidR="00A42D9F" w:rsidRPr="0049066A" w:rsidRDefault="00A42D9F" w:rsidP="00203969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1:200 (IHC)</w:t>
            </w:r>
          </w:p>
        </w:tc>
      </w:tr>
      <w:tr w:rsidR="00A42D9F" w:rsidRPr="0049066A" w14:paraId="224EF548" w14:textId="77777777" w:rsidTr="00A42D9F">
        <w:tc>
          <w:tcPr>
            <w:tcW w:w="3823" w:type="dxa"/>
          </w:tcPr>
          <w:p w14:paraId="369CA01C" w14:textId="77777777" w:rsidR="00A42D9F" w:rsidRPr="0049066A" w:rsidRDefault="00A42D9F" w:rsidP="005F14B5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Mouse IgG labeling biotin (Goat)</w:t>
            </w:r>
          </w:p>
        </w:tc>
        <w:tc>
          <w:tcPr>
            <w:tcW w:w="2835" w:type="dxa"/>
          </w:tcPr>
          <w:p w14:paraId="31B71C5A" w14:textId="77777777" w:rsidR="00A42D9F" w:rsidRPr="0049066A" w:rsidRDefault="00A42D9F" w:rsidP="005F14B5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 xml:space="preserve">Jackson </w:t>
            </w:r>
            <w:proofErr w:type="spellStart"/>
            <w:r w:rsidRPr="0049066A">
              <w:rPr>
                <w:rFonts w:ascii="Times New Roman" w:hAnsi="Times New Roman" w:cs="Times New Roman"/>
              </w:rPr>
              <w:t>ImmunoResarch</w:t>
            </w:r>
            <w:proofErr w:type="spellEnd"/>
          </w:p>
          <w:p w14:paraId="58C77BCA" w14:textId="77777777" w:rsidR="00A42D9F" w:rsidRPr="0049066A" w:rsidRDefault="00A42D9F" w:rsidP="005F14B5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115-065-146</w:t>
            </w:r>
          </w:p>
        </w:tc>
        <w:tc>
          <w:tcPr>
            <w:tcW w:w="1701" w:type="dxa"/>
          </w:tcPr>
          <w:p w14:paraId="77E4DF14" w14:textId="77777777" w:rsidR="00A42D9F" w:rsidRPr="0049066A" w:rsidRDefault="00A42D9F" w:rsidP="005F14B5">
            <w:pPr>
              <w:rPr>
                <w:rFonts w:ascii="Times New Roman" w:hAnsi="Times New Roman" w:cs="Times New Roman"/>
                <w:lang w:val="sv-SE"/>
              </w:rPr>
            </w:pPr>
            <w:r w:rsidRPr="0049066A">
              <w:rPr>
                <w:rFonts w:ascii="Times New Roman" w:hAnsi="Times New Roman" w:cs="Times New Roman"/>
                <w:lang w:val="sv-SE"/>
              </w:rPr>
              <w:t>1:1,000</w:t>
            </w:r>
            <w:r w:rsidRPr="0049066A">
              <w:rPr>
                <w:rFonts w:ascii="Times New Roman" w:hAnsi="Times New Roman" w:cs="Times New Roman"/>
              </w:rPr>
              <w:t xml:space="preserve"> (IHC)</w:t>
            </w:r>
          </w:p>
        </w:tc>
      </w:tr>
      <w:tr w:rsidR="00A42D9F" w:rsidRPr="0049066A" w14:paraId="0C3715CF" w14:textId="77777777" w:rsidTr="00A42D9F">
        <w:tc>
          <w:tcPr>
            <w:tcW w:w="3823" w:type="dxa"/>
          </w:tcPr>
          <w:p w14:paraId="4A249E1A" w14:textId="77777777" w:rsidR="00A42D9F" w:rsidRPr="0049066A" w:rsidRDefault="00A42D9F" w:rsidP="000D143E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Rabbit IgG labeling biotin (Goat)</w:t>
            </w:r>
          </w:p>
        </w:tc>
        <w:tc>
          <w:tcPr>
            <w:tcW w:w="2835" w:type="dxa"/>
          </w:tcPr>
          <w:p w14:paraId="79D22834" w14:textId="77777777" w:rsidR="00A42D9F" w:rsidRPr="0049066A" w:rsidRDefault="00A42D9F" w:rsidP="000D143E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 xml:space="preserve">Jackson </w:t>
            </w:r>
            <w:proofErr w:type="spellStart"/>
            <w:r w:rsidRPr="0049066A">
              <w:rPr>
                <w:rFonts w:ascii="Times New Roman" w:hAnsi="Times New Roman" w:cs="Times New Roman"/>
              </w:rPr>
              <w:t>ImmunoResarch</w:t>
            </w:r>
            <w:proofErr w:type="spellEnd"/>
          </w:p>
          <w:p w14:paraId="0E5D4E27" w14:textId="77777777" w:rsidR="00A42D9F" w:rsidRPr="0049066A" w:rsidRDefault="00A42D9F" w:rsidP="000D143E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115-065-144</w:t>
            </w:r>
          </w:p>
        </w:tc>
        <w:tc>
          <w:tcPr>
            <w:tcW w:w="1701" w:type="dxa"/>
          </w:tcPr>
          <w:p w14:paraId="2C8BDA01" w14:textId="77777777" w:rsidR="00A42D9F" w:rsidRPr="0049066A" w:rsidRDefault="00A42D9F" w:rsidP="000D143E">
            <w:pPr>
              <w:rPr>
                <w:rFonts w:ascii="Times New Roman" w:hAnsi="Times New Roman" w:cs="Times New Roman"/>
                <w:lang w:val="sv-SE"/>
              </w:rPr>
            </w:pPr>
            <w:r w:rsidRPr="0049066A">
              <w:rPr>
                <w:rFonts w:ascii="Times New Roman" w:hAnsi="Times New Roman" w:cs="Times New Roman"/>
                <w:lang w:val="sv-SE"/>
              </w:rPr>
              <w:t>1:1,000</w:t>
            </w:r>
            <w:r w:rsidRPr="0049066A">
              <w:rPr>
                <w:rFonts w:ascii="Times New Roman" w:hAnsi="Times New Roman" w:cs="Times New Roman"/>
              </w:rPr>
              <w:t xml:space="preserve"> (IHC)</w:t>
            </w:r>
          </w:p>
        </w:tc>
      </w:tr>
      <w:tr w:rsidR="00A42D9F" w:rsidRPr="0049066A" w14:paraId="3EF85E4D" w14:textId="77777777" w:rsidTr="00A42D9F">
        <w:tc>
          <w:tcPr>
            <w:tcW w:w="3823" w:type="dxa"/>
          </w:tcPr>
          <w:p w14:paraId="384C5794" w14:textId="77777777" w:rsidR="00A42D9F" w:rsidRPr="0049066A" w:rsidRDefault="00A42D9F" w:rsidP="005F14B5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Iba-1 (Goat monoclonal)</w:t>
            </w:r>
          </w:p>
        </w:tc>
        <w:tc>
          <w:tcPr>
            <w:tcW w:w="2835" w:type="dxa"/>
          </w:tcPr>
          <w:p w14:paraId="63C89724" w14:textId="77777777" w:rsidR="00A42D9F" w:rsidRPr="0049066A" w:rsidRDefault="00A42D9F" w:rsidP="005F14B5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Abcam ab5076</w:t>
            </w:r>
          </w:p>
        </w:tc>
        <w:tc>
          <w:tcPr>
            <w:tcW w:w="1701" w:type="dxa"/>
          </w:tcPr>
          <w:p w14:paraId="215B19C5" w14:textId="77777777" w:rsidR="00A42D9F" w:rsidRPr="0049066A" w:rsidRDefault="00A42D9F" w:rsidP="005F14B5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1:200 (IF)</w:t>
            </w:r>
          </w:p>
        </w:tc>
      </w:tr>
      <w:tr w:rsidR="00A42D9F" w:rsidRPr="0049066A" w14:paraId="5DA901C0" w14:textId="77777777" w:rsidTr="00A42D9F">
        <w:tc>
          <w:tcPr>
            <w:tcW w:w="3823" w:type="dxa"/>
          </w:tcPr>
          <w:p w14:paraId="5946919A" w14:textId="77777777" w:rsidR="00A42D9F" w:rsidRPr="0049066A" w:rsidRDefault="00A42D9F" w:rsidP="005F14B5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CD163 (Rabbit monoclonal)</w:t>
            </w:r>
          </w:p>
        </w:tc>
        <w:tc>
          <w:tcPr>
            <w:tcW w:w="2835" w:type="dxa"/>
          </w:tcPr>
          <w:p w14:paraId="034CB4CA" w14:textId="77777777" w:rsidR="00A42D9F" w:rsidRPr="0049066A" w:rsidRDefault="00A42D9F" w:rsidP="005F14B5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Abcam ab182422</w:t>
            </w:r>
          </w:p>
        </w:tc>
        <w:tc>
          <w:tcPr>
            <w:tcW w:w="1701" w:type="dxa"/>
          </w:tcPr>
          <w:p w14:paraId="30C055D1" w14:textId="77777777" w:rsidR="00A42D9F" w:rsidRPr="0049066A" w:rsidRDefault="00A42D9F" w:rsidP="005F14B5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>1:400 (IF)</w:t>
            </w:r>
          </w:p>
        </w:tc>
      </w:tr>
      <w:tr w:rsidR="00A42D9F" w:rsidRPr="0049066A" w14:paraId="1C2319B9" w14:textId="77777777" w:rsidTr="0049066A">
        <w:tc>
          <w:tcPr>
            <w:tcW w:w="3823" w:type="dxa"/>
            <w:tcBorders>
              <w:bottom w:val="single" w:sz="4" w:space="0" w:color="auto"/>
            </w:tcBorders>
          </w:tcPr>
          <w:p w14:paraId="37B516E4" w14:textId="77777777" w:rsidR="00A42D9F" w:rsidRPr="0049066A" w:rsidRDefault="00A42D9F" w:rsidP="000D143E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 xml:space="preserve">Goat IgG </w:t>
            </w:r>
            <w:proofErr w:type="spellStart"/>
            <w:r w:rsidRPr="0049066A">
              <w:rPr>
                <w:rFonts w:ascii="Times New Roman" w:hAnsi="Times New Roman" w:cs="Times New Roman"/>
              </w:rPr>
              <w:t>AlexaFlour</w:t>
            </w:r>
            <w:proofErr w:type="spellEnd"/>
            <w:r w:rsidRPr="0049066A">
              <w:rPr>
                <w:rFonts w:ascii="Times New Roman" w:hAnsi="Times New Roman" w:cs="Times New Roman"/>
              </w:rPr>
              <w:t xml:space="preserve"> 488 (Donkey)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93BF122" w14:textId="77777777" w:rsidR="00A42D9F" w:rsidRPr="0049066A" w:rsidRDefault="00A42D9F" w:rsidP="000D143E">
            <w:pPr>
              <w:rPr>
                <w:rFonts w:ascii="Times New Roman" w:hAnsi="Times New Roman" w:cs="Times New Roman"/>
                <w:lang w:val="sv-SE"/>
              </w:rPr>
            </w:pPr>
            <w:proofErr w:type="spellStart"/>
            <w:r w:rsidRPr="0049066A">
              <w:rPr>
                <w:rFonts w:ascii="Times New Roman" w:hAnsi="Times New Roman" w:cs="Times New Roman"/>
                <w:lang w:val="sv-SE"/>
              </w:rPr>
              <w:t>Abcam</w:t>
            </w:r>
            <w:proofErr w:type="spellEnd"/>
            <w:r w:rsidRPr="0049066A">
              <w:rPr>
                <w:rFonts w:ascii="Times New Roman" w:hAnsi="Times New Roman" w:cs="Times New Roman"/>
                <w:lang w:val="sv-SE"/>
              </w:rPr>
              <w:t xml:space="preserve"> ab150133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B9E8A0E" w14:textId="77777777" w:rsidR="00A42D9F" w:rsidRPr="0049066A" w:rsidRDefault="00A42D9F" w:rsidP="000D143E">
            <w:pPr>
              <w:rPr>
                <w:rFonts w:ascii="Times New Roman" w:hAnsi="Times New Roman" w:cs="Times New Roman"/>
                <w:lang w:val="sv-SE"/>
              </w:rPr>
            </w:pPr>
            <w:r w:rsidRPr="0049066A">
              <w:rPr>
                <w:rFonts w:ascii="Times New Roman" w:hAnsi="Times New Roman" w:cs="Times New Roman"/>
                <w:lang w:val="sv-SE"/>
              </w:rPr>
              <w:t>1:400</w:t>
            </w:r>
            <w:r w:rsidRPr="0049066A">
              <w:rPr>
                <w:rFonts w:ascii="Times New Roman" w:hAnsi="Times New Roman" w:cs="Times New Roman"/>
              </w:rPr>
              <w:t xml:space="preserve"> (IF)</w:t>
            </w:r>
          </w:p>
        </w:tc>
      </w:tr>
      <w:tr w:rsidR="00A42D9F" w:rsidRPr="0049066A" w14:paraId="2AB996CE" w14:textId="77777777" w:rsidTr="0049066A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E917F" w14:textId="77777777" w:rsidR="00A42D9F" w:rsidRPr="0049066A" w:rsidRDefault="00A42D9F" w:rsidP="000D143E">
            <w:pPr>
              <w:rPr>
                <w:rFonts w:ascii="Times New Roman" w:hAnsi="Times New Roman" w:cs="Times New Roman"/>
              </w:rPr>
            </w:pPr>
            <w:r w:rsidRPr="0049066A">
              <w:rPr>
                <w:rFonts w:ascii="Times New Roman" w:hAnsi="Times New Roman" w:cs="Times New Roman"/>
              </w:rPr>
              <w:t xml:space="preserve">Rabbit IgG </w:t>
            </w:r>
            <w:proofErr w:type="spellStart"/>
            <w:r w:rsidRPr="0049066A">
              <w:rPr>
                <w:rFonts w:ascii="Times New Roman" w:hAnsi="Times New Roman" w:cs="Times New Roman"/>
              </w:rPr>
              <w:t>AlexaFlour</w:t>
            </w:r>
            <w:proofErr w:type="spellEnd"/>
            <w:r w:rsidRPr="0049066A">
              <w:rPr>
                <w:rFonts w:ascii="Times New Roman" w:hAnsi="Times New Roman" w:cs="Times New Roman"/>
              </w:rPr>
              <w:t xml:space="preserve"> 594 (Donkey)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06CF6" w14:textId="77777777" w:rsidR="00A42D9F" w:rsidRPr="0049066A" w:rsidRDefault="00A42D9F" w:rsidP="000D143E">
            <w:pPr>
              <w:rPr>
                <w:rFonts w:ascii="Times New Roman" w:hAnsi="Times New Roman" w:cs="Times New Roman"/>
                <w:lang w:val="sv-SE"/>
              </w:rPr>
            </w:pPr>
            <w:proofErr w:type="spellStart"/>
            <w:r w:rsidRPr="0049066A">
              <w:rPr>
                <w:rFonts w:ascii="Times New Roman" w:hAnsi="Times New Roman" w:cs="Times New Roman"/>
                <w:lang w:val="sv-SE"/>
              </w:rPr>
              <w:t>Abcam</w:t>
            </w:r>
            <w:proofErr w:type="spellEnd"/>
            <w:r w:rsidRPr="0049066A">
              <w:rPr>
                <w:rFonts w:ascii="Times New Roman" w:hAnsi="Times New Roman" w:cs="Times New Roman"/>
                <w:lang w:val="sv-SE"/>
              </w:rPr>
              <w:t xml:space="preserve"> ab150064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0D934" w14:textId="77777777" w:rsidR="00A42D9F" w:rsidRPr="0049066A" w:rsidRDefault="00A42D9F" w:rsidP="000D143E">
            <w:pPr>
              <w:rPr>
                <w:rFonts w:ascii="Times New Roman" w:hAnsi="Times New Roman" w:cs="Times New Roman"/>
                <w:lang w:val="sv-SE"/>
              </w:rPr>
            </w:pPr>
            <w:r w:rsidRPr="0049066A">
              <w:rPr>
                <w:rFonts w:ascii="Times New Roman" w:hAnsi="Times New Roman" w:cs="Times New Roman"/>
                <w:lang w:val="sv-SE"/>
              </w:rPr>
              <w:t>1:400</w:t>
            </w:r>
            <w:r w:rsidRPr="0049066A">
              <w:rPr>
                <w:rFonts w:ascii="Times New Roman" w:hAnsi="Times New Roman" w:cs="Times New Roman"/>
              </w:rPr>
              <w:t xml:space="preserve"> (IF)</w:t>
            </w:r>
          </w:p>
        </w:tc>
      </w:tr>
    </w:tbl>
    <w:p w14:paraId="2CDB1A81" w14:textId="77777777" w:rsidR="009C639B" w:rsidRPr="0049066A" w:rsidRDefault="009C639B" w:rsidP="00203969">
      <w:pPr>
        <w:rPr>
          <w:rFonts w:ascii="Times New Roman" w:hAnsi="Times New Roman" w:cs="Times New Roman"/>
          <w:color w:val="000000" w:themeColor="text1"/>
        </w:rPr>
      </w:pPr>
      <w:r w:rsidRPr="0049066A">
        <w:rPr>
          <w:rFonts w:ascii="Times New Roman" w:hAnsi="Times New Roman" w:cs="Times New Roman"/>
          <w:color w:val="000000" w:themeColor="text1"/>
        </w:rPr>
        <w:t>Abcam, Cambridge, UK</w:t>
      </w:r>
    </w:p>
    <w:p w14:paraId="6C948D25" w14:textId="77777777" w:rsidR="009C639B" w:rsidRPr="0049066A" w:rsidRDefault="009C639B" w:rsidP="00203969">
      <w:pPr>
        <w:rPr>
          <w:rFonts w:ascii="Times New Roman" w:hAnsi="Times New Roman" w:cs="Times New Roman"/>
          <w:color w:val="000000" w:themeColor="text1"/>
        </w:rPr>
      </w:pPr>
      <w:r w:rsidRPr="0049066A">
        <w:rPr>
          <w:rFonts w:ascii="Times New Roman" w:hAnsi="Times New Roman" w:cs="Times New Roman"/>
          <w:color w:val="000000" w:themeColor="text1"/>
        </w:rPr>
        <w:t>Sigma-Aldrich, St. Louis, MO</w:t>
      </w:r>
    </w:p>
    <w:p w14:paraId="4DADA8D0" w14:textId="26F08F3C" w:rsidR="009C639B" w:rsidRPr="0049066A" w:rsidRDefault="009C639B" w:rsidP="00203969">
      <w:pPr>
        <w:rPr>
          <w:rFonts w:ascii="Times New Roman" w:hAnsi="Times New Roman" w:cs="Times New Roman"/>
          <w:color w:val="FF0000"/>
        </w:rPr>
      </w:pPr>
      <w:r w:rsidRPr="0049066A">
        <w:rPr>
          <w:rFonts w:ascii="Times New Roman" w:hAnsi="Times New Roman" w:cs="Times New Roman"/>
          <w:color w:val="000000" w:themeColor="text1"/>
        </w:rPr>
        <w:t xml:space="preserve">Jackson </w:t>
      </w:r>
      <w:proofErr w:type="spellStart"/>
      <w:r w:rsidRPr="0049066A">
        <w:rPr>
          <w:rFonts w:ascii="Times New Roman" w:hAnsi="Times New Roman" w:cs="Times New Roman"/>
          <w:color w:val="000000" w:themeColor="text1"/>
        </w:rPr>
        <w:t>ImmunoResearch</w:t>
      </w:r>
      <w:proofErr w:type="spellEnd"/>
      <w:r w:rsidRPr="0049066A">
        <w:rPr>
          <w:rFonts w:ascii="Times New Roman" w:hAnsi="Times New Roman" w:cs="Times New Roman"/>
          <w:color w:val="000000" w:themeColor="text1"/>
        </w:rPr>
        <w:t xml:space="preserve"> Inc., West Grove, PA</w:t>
      </w:r>
    </w:p>
    <w:sectPr w:rsidR="009C639B" w:rsidRPr="0049066A" w:rsidSect="00CC4739">
      <w:pgSz w:w="11900" w:h="16840"/>
      <w:pgMar w:top="1985" w:right="1701" w:bottom="1701" w:left="1701" w:header="851" w:footer="992" w:gutter="0"/>
      <w:cols w:space="425"/>
      <w:docGrid w:type="lines" w:linePitch="3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 (本文のフォント - コンプレ">
    <w:altName w:val="ＭＳ 明朝"/>
    <w:panose1 w:val="02020503050405090304"/>
    <w:charset w:val="8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bordersDoNotSurroundHeader/>
  <w:bordersDoNotSurroundFooter/>
  <w:proofState w:spelling="clean" w:grammar="clean"/>
  <w:defaultTabStop w:val="840"/>
  <w:drawingGridHorizontalSpacing w:val="105"/>
  <w:drawingGridVerticalSpacing w:val="19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969"/>
    <w:rsid w:val="00013E93"/>
    <w:rsid w:val="00050F77"/>
    <w:rsid w:val="000D143E"/>
    <w:rsid w:val="000F19C0"/>
    <w:rsid w:val="001F1624"/>
    <w:rsid w:val="00203969"/>
    <w:rsid w:val="00235A9A"/>
    <w:rsid w:val="002D30CD"/>
    <w:rsid w:val="002F5E4B"/>
    <w:rsid w:val="003768CF"/>
    <w:rsid w:val="003B5DF7"/>
    <w:rsid w:val="003C12FD"/>
    <w:rsid w:val="00401E26"/>
    <w:rsid w:val="00412A5A"/>
    <w:rsid w:val="0042378D"/>
    <w:rsid w:val="00460968"/>
    <w:rsid w:val="0049066A"/>
    <w:rsid w:val="00492F5C"/>
    <w:rsid w:val="004A324C"/>
    <w:rsid w:val="0050226F"/>
    <w:rsid w:val="00542F14"/>
    <w:rsid w:val="0056328B"/>
    <w:rsid w:val="005679C6"/>
    <w:rsid w:val="00583A6F"/>
    <w:rsid w:val="0059021D"/>
    <w:rsid w:val="005C06C7"/>
    <w:rsid w:val="00654778"/>
    <w:rsid w:val="00667784"/>
    <w:rsid w:val="00707FBB"/>
    <w:rsid w:val="007638E8"/>
    <w:rsid w:val="00804B70"/>
    <w:rsid w:val="0086629C"/>
    <w:rsid w:val="008B7792"/>
    <w:rsid w:val="00906FEC"/>
    <w:rsid w:val="0093057E"/>
    <w:rsid w:val="009C639B"/>
    <w:rsid w:val="009E6113"/>
    <w:rsid w:val="009F56BE"/>
    <w:rsid w:val="00A42D9F"/>
    <w:rsid w:val="00B23C7D"/>
    <w:rsid w:val="00C34E77"/>
    <w:rsid w:val="00C46A9C"/>
    <w:rsid w:val="00C7336C"/>
    <w:rsid w:val="00C944FA"/>
    <w:rsid w:val="00CC4739"/>
    <w:rsid w:val="00CD2402"/>
    <w:rsid w:val="00D15E1A"/>
    <w:rsid w:val="00D90012"/>
    <w:rsid w:val="00DC4FD8"/>
    <w:rsid w:val="00DD1896"/>
    <w:rsid w:val="00E21053"/>
    <w:rsid w:val="00E720A2"/>
    <w:rsid w:val="00E912A6"/>
    <w:rsid w:val="00EE3366"/>
    <w:rsid w:val="00EF73C1"/>
    <w:rsid w:val="00FB1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1EC43D"/>
  <w15:chartTrackingRefBased/>
  <w15:docId w15:val="{4BE30935-DC0A-5E49-88B8-4A08079D3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Ｐ明朝" w:hAnsi="Century" w:cs="Times New Roman (本文のフォント - コンプレ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39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02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Okayama University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青景 聡之</dc:creator>
  <cp:keywords/>
  <dc:description/>
  <cp:lastModifiedBy>T.Aokage</cp:lastModifiedBy>
  <cp:revision>5</cp:revision>
  <dcterms:created xsi:type="dcterms:W3CDTF">2021-04-18T03:10:00Z</dcterms:created>
  <dcterms:modified xsi:type="dcterms:W3CDTF">2021-04-19T16:40:00Z</dcterms:modified>
</cp:coreProperties>
</file>