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pPr w:leftFromText="180" w:rightFromText="180" w:tblpY="552"/>
        <w:tblW w:w="7225" w:type="dxa"/>
        <w:tblLayout w:type="fixed"/>
        <w:tblLook w:val="04A0" w:firstRow="1" w:lastRow="0" w:firstColumn="1" w:lastColumn="0" w:noHBand="0" w:noVBand="1"/>
      </w:tblPr>
      <w:tblGrid>
        <w:gridCol w:w="1849"/>
        <w:gridCol w:w="1033"/>
        <w:gridCol w:w="2500"/>
        <w:gridCol w:w="1843"/>
      </w:tblGrid>
      <w:tr w:rsidR="00B8231B" w:rsidRPr="00250E23" w14:paraId="573A17C4" w14:textId="3DE010D1" w:rsidTr="00B8231B">
        <w:trPr>
          <w:trHeight w:val="422"/>
        </w:trPr>
        <w:tc>
          <w:tcPr>
            <w:tcW w:w="1849" w:type="dxa"/>
            <w:vAlign w:val="center"/>
          </w:tcPr>
          <w:p w14:paraId="0E2F3B2C" w14:textId="67AA170B" w:rsidR="00B8231B" w:rsidRPr="00250E23" w:rsidRDefault="00B8231B" w:rsidP="00B8231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eastAsia="en-IN"/>
              </w:rPr>
            </w:pPr>
            <w:r w:rsidRPr="00250E23"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eastAsia="en-IN"/>
              </w:rPr>
              <w:t>Sample accession Id</w:t>
            </w:r>
          </w:p>
        </w:tc>
        <w:tc>
          <w:tcPr>
            <w:tcW w:w="1033" w:type="dxa"/>
            <w:vAlign w:val="center"/>
          </w:tcPr>
          <w:p w14:paraId="44FDC9F8" w14:textId="75FDB6CC" w:rsidR="00B8231B" w:rsidRPr="00250E23" w:rsidRDefault="00B8231B" w:rsidP="00B8231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eastAsia="en-IN"/>
              </w:rPr>
            </w:pPr>
            <w:r w:rsidRPr="00250E23"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eastAsia="en-IN"/>
              </w:rPr>
              <w:t>Animal Id</w:t>
            </w:r>
          </w:p>
        </w:tc>
        <w:tc>
          <w:tcPr>
            <w:tcW w:w="2500" w:type="dxa"/>
            <w:vAlign w:val="center"/>
          </w:tcPr>
          <w:p w14:paraId="5A6CE012" w14:textId="42D16061" w:rsidR="00B8231B" w:rsidRPr="00250E23" w:rsidRDefault="00B8231B" w:rsidP="00B8231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eastAsia="en-IN"/>
              </w:rPr>
              <w:t>Location</w:t>
            </w:r>
          </w:p>
        </w:tc>
        <w:tc>
          <w:tcPr>
            <w:tcW w:w="1843" w:type="dxa"/>
            <w:vAlign w:val="center"/>
          </w:tcPr>
          <w:p w14:paraId="4F48FFB2" w14:textId="110592CB" w:rsidR="00B8231B" w:rsidRPr="00B8231B" w:rsidRDefault="00B8231B" w:rsidP="00B8231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212121"/>
                <w:sz w:val="20"/>
                <w:szCs w:val="20"/>
                <w:lang w:eastAsia="en-IN"/>
              </w:rPr>
            </w:pPr>
            <w:r w:rsidRPr="00B8231B">
              <w:rPr>
                <w:rFonts w:ascii="Times New Roman" w:hAnsi="Times New Roman" w:cs="Times New Roman"/>
                <w:bCs/>
                <w:sz w:val="20"/>
                <w:szCs w:val="20"/>
              </w:rPr>
              <w:t>Sequencing Depth</w:t>
            </w:r>
          </w:p>
        </w:tc>
      </w:tr>
      <w:tr w:rsidR="00B8231B" w:rsidRPr="00250E23" w14:paraId="490BC0A4" w14:textId="7806EEE0" w:rsidTr="00B8231B">
        <w:trPr>
          <w:trHeight w:val="422"/>
        </w:trPr>
        <w:tc>
          <w:tcPr>
            <w:tcW w:w="1849" w:type="dxa"/>
            <w:vAlign w:val="center"/>
          </w:tcPr>
          <w:p w14:paraId="3671DBD8" w14:textId="77777777" w:rsidR="00B8231B" w:rsidRPr="00250E23" w:rsidRDefault="00B8231B" w:rsidP="00B8231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eastAsia="en-IN"/>
              </w:rPr>
            </w:pPr>
            <w:r w:rsidRPr="00250E23"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eastAsia="en-IN"/>
              </w:rPr>
              <w:t>SAMN10832992</w:t>
            </w:r>
          </w:p>
        </w:tc>
        <w:tc>
          <w:tcPr>
            <w:tcW w:w="1033" w:type="dxa"/>
            <w:vAlign w:val="center"/>
          </w:tcPr>
          <w:p w14:paraId="2437F95C" w14:textId="1165C7CD" w:rsidR="00B8231B" w:rsidRPr="00250E23" w:rsidRDefault="00B8231B" w:rsidP="00B8231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eastAsia="en-IN"/>
              </w:rPr>
            </w:pPr>
            <w:r w:rsidRPr="00250E23"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eastAsia="en-IN"/>
              </w:rPr>
              <w:t>J1</w:t>
            </w:r>
          </w:p>
        </w:tc>
        <w:tc>
          <w:tcPr>
            <w:tcW w:w="2500" w:type="dxa"/>
            <w:vAlign w:val="center"/>
          </w:tcPr>
          <w:p w14:paraId="41E33A33" w14:textId="2022347F" w:rsidR="00B8231B" w:rsidRPr="00B8231B" w:rsidRDefault="00B8231B" w:rsidP="00B8231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eastAsia="en-IN"/>
              </w:rPr>
            </w:pPr>
            <w:r w:rsidRPr="00B8231B">
              <w:rPr>
                <w:rFonts w:ascii="Times New Roman" w:hAnsi="Times New Roman" w:cs="Times New Roman"/>
                <w:sz w:val="20"/>
                <w:szCs w:val="20"/>
              </w:rPr>
              <w:t>China (Jinchuan county, Sichuan Province)</w:t>
            </w:r>
          </w:p>
        </w:tc>
        <w:tc>
          <w:tcPr>
            <w:tcW w:w="1843" w:type="dxa"/>
            <w:vAlign w:val="center"/>
          </w:tcPr>
          <w:p w14:paraId="39FEE20A" w14:textId="1DDD3523" w:rsidR="00B8231B" w:rsidRPr="00B8231B" w:rsidRDefault="00B8231B" w:rsidP="00B8231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eastAsia="en-IN"/>
              </w:rPr>
            </w:pPr>
            <w:r w:rsidRPr="00B8231B">
              <w:rPr>
                <w:rFonts w:ascii="Times New Roman" w:hAnsi="Times New Roman" w:cs="Times New Roman"/>
                <w:sz w:val="20"/>
                <w:szCs w:val="20"/>
              </w:rPr>
              <w:t>10.55</w:t>
            </w:r>
          </w:p>
        </w:tc>
      </w:tr>
      <w:tr w:rsidR="00B8231B" w:rsidRPr="00250E23" w14:paraId="4AAF8CA2" w14:textId="4E8FEEFB" w:rsidTr="00B8231B">
        <w:trPr>
          <w:trHeight w:val="422"/>
        </w:trPr>
        <w:tc>
          <w:tcPr>
            <w:tcW w:w="1849" w:type="dxa"/>
            <w:vAlign w:val="center"/>
          </w:tcPr>
          <w:p w14:paraId="62EA1EE1" w14:textId="77777777" w:rsidR="00B8231B" w:rsidRPr="00250E23" w:rsidRDefault="00B8231B" w:rsidP="00B8231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eastAsia="en-IN"/>
              </w:rPr>
            </w:pPr>
            <w:r w:rsidRPr="00250E23"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eastAsia="en-IN"/>
              </w:rPr>
              <w:t>SAMN10867506</w:t>
            </w:r>
          </w:p>
        </w:tc>
        <w:tc>
          <w:tcPr>
            <w:tcW w:w="1033" w:type="dxa"/>
            <w:vAlign w:val="center"/>
          </w:tcPr>
          <w:p w14:paraId="6D5C8672" w14:textId="4C7C782C" w:rsidR="00B8231B" w:rsidRPr="00250E23" w:rsidRDefault="00B8231B" w:rsidP="00B8231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eastAsia="en-IN"/>
              </w:rPr>
            </w:pPr>
            <w:r w:rsidRPr="00250E23"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eastAsia="en-IN"/>
              </w:rPr>
              <w:t>J2</w:t>
            </w:r>
          </w:p>
        </w:tc>
        <w:tc>
          <w:tcPr>
            <w:tcW w:w="2500" w:type="dxa"/>
            <w:vAlign w:val="center"/>
          </w:tcPr>
          <w:p w14:paraId="404A2E82" w14:textId="3533E66C" w:rsidR="00B8231B" w:rsidRPr="00250E23" w:rsidRDefault="00B8231B" w:rsidP="00B8231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eastAsia="en-IN"/>
              </w:rPr>
            </w:pPr>
            <w:r w:rsidRPr="00C4760F">
              <w:rPr>
                <w:rFonts w:ascii="Times New Roman" w:hAnsi="Times New Roman" w:cs="Times New Roman"/>
                <w:sz w:val="20"/>
                <w:szCs w:val="20"/>
              </w:rPr>
              <w:t>China (Jinchuan county, Sichuan Province)</w:t>
            </w:r>
          </w:p>
        </w:tc>
        <w:tc>
          <w:tcPr>
            <w:tcW w:w="1843" w:type="dxa"/>
            <w:vAlign w:val="center"/>
          </w:tcPr>
          <w:p w14:paraId="62AD4FD6" w14:textId="4A4C4CD1" w:rsidR="00B8231B" w:rsidRPr="00B8231B" w:rsidRDefault="00B8231B" w:rsidP="00B8231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eastAsia="en-IN"/>
              </w:rPr>
            </w:pPr>
            <w:r w:rsidRPr="00B8231B">
              <w:rPr>
                <w:rFonts w:ascii="Times New Roman" w:hAnsi="Times New Roman" w:cs="Times New Roman"/>
                <w:sz w:val="20"/>
                <w:szCs w:val="20"/>
              </w:rPr>
              <w:t>9.24</w:t>
            </w:r>
          </w:p>
        </w:tc>
      </w:tr>
      <w:tr w:rsidR="00B8231B" w:rsidRPr="00250E23" w14:paraId="2B97EF5B" w14:textId="006E1235" w:rsidTr="00B8231B">
        <w:trPr>
          <w:trHeight w:val="422"/>
        </w:trPr>
        <w:tc>
          <w:tcPr>
            <w:tcW w:w="1849" w:type="dxa"/>
            <w:vAlign w:val="center"/>
          </w:tcPr>
          <w:p w14:paraId="4BB2F619" w14:textId="55B7E76B" w:rsidR="00B8231B" w:rsidRPr="00250E23" w:rsidRDefault="00B8231B" w:rsidP="00B8231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eastAsia="en-IN"/>
              </w:rPr>
            </w:pPr>
            <w:r w:rsidRPr="00250E23"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eastAsia="en-IN"/>
              </w:rPr>
              <w:t>SAMN10867834</w:t>
            </w:r>
          </w:p>
        </w:tc>
        <w:tc>
          <w:tcPr>
            <w:tcW w:w="1033" w:type="dxa"/>
            <w:vAlign w:val="center"/>
          </w:tcPr>
          <w:p w14:paraId="1216DDE8" w14:textId="02C740A7" w:rsidR="00B8231B" w:rsidRPr="00250E23" w:rsidRDefault="00B8231B" w:rsidP="00B8231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eastAsia="en-IN"/>
              </w:rPr>
            </w:pPr>
            <w:r w:rsidRPr="00250E23"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eastAsia="en-IN"/>
              </w:rPr>
              <w:t>J4</w:t>
            </w:r>
          </w:p>
        </w:tc>
        <w:tc>
          <w:tcPr>
            <w:tcW w:w="2500" w:type="dxa"/>
            <w:vAlign w:val="center"/>
          </w:tcPr>
          <w:p w14:paraId="54160C09" w14:textId="231B9FD8" w:rsidR="00B8231B" w:rsidRPr="00250E23" w:rsidRDefault="00B8231B" w:rsidP="00B8231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eastAsia="en-IN"/>
              </w:rPr>
            </w:pPr>
            <w:r w:rsidRPr="00C4760F">
              <w:rPr>
                <w:rFonts w:ascii="Times New Roman" w:hAnsi="Times New Roman" w:cs="Times New Roman"/>
                <w:sz w:val="20"/>
                <w:szCs w:val="20"/>
              </w:rPr>
              <w:t>China (Jinchuan county, Sichuan Province)</w:t>
            </w:r>
          </w:p>
        </w:tc>
        <w:tc>
          <w:tcPr>
            <w:tcW w:w="1843" w:type="dxa"/>
            <w:vAlign w:val="center"/>
          </w:tcPr>
          <w:p w14:paraId="0737BAB7" w14:textId="6C2BC43E" w:rsidR="00B8231B" w:rsidRPr="00B8231B" w:rsidRDefault="00B8231B" w:rsidP="00B8231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eastAsia="en-IN"/>
              </w:rPr>
            </w:pPr>
            <w:r w:rsidRPr="00B8231B">
              <w:rPr>
                <w:rFonts w:ascii="Times New Roman" w:hAnsi="Times New Roman" w:cs="Times New Roman"/>
                <w:sz w:val="20"/>
                <w:szCs w:val="20"/>
              </w:rPr>
              <w:t>10.58</w:t>
            </w:r>
          </w:p>
        </w:tc>
      </w:tr>
      <w:tr w:rsidR="00B8231B" w:rsidRPr="00250E23" w14:paraId="15BDE137" w14:textId="0701E3C6" w:rsidTr="00B8231B">
        <w:trPr>
          <w:trHeight w:val="422"/>
        </w:trPr>
        <w:tc>
          <w:tcPr>
            <w:tcW w:w="1849" w:type="dxa"/>
            <w:vAlign w:val="center"/>
          </w:tcPr>
          <w:p w14:paraId="7EC63A77" w14:textId="0B35CA44" w:rsidR="00B8231B" w:rsidRPr="00250E23" w:rsidRDefault="00B8231B" w:rsidP="00B8231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eastAsia="en-IN"/>
              </w:rPr>
            </w:pPr>
            <w:r w:rsidRPr="00250E23"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eastAsia="en-IN"/>
              </w:rPr>
              <w:t>SAMN10867836</w:t>
            </w:r>
          </w:p>
        </w:tc>
        <w:tc>
          <w:tcPr>
            <w:tcW w:w="1033" w:type="dxa"/>
            <w:vAlign w:val="center"/>
          </w:tcPr>
          <w:p w14:paraId="02B81B6A" w14:textId="1E5F01D4" w:rsidR="00B8231B" w:rsidRPr="00250E23" w:rsidRDefault="00B8231B" w:rsidP="00B8231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eastAsia="en-IN"/>
              </w:rPr>
            </w:pPr>
            <w:r w:rsidRPr="00250E23"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eastAsia="en-IN"/>
              </w:rPr>
              <w:t>J5</w:t>
            </w:r>
          </w:p>
        </w:tc>
        <w:tc>
          <w:tcPr>
            <w:tcW w:w="2500" w:type="dxa"/>
            <w:vAlign w:val="center"/>
          </w:tcPr>
          <w:p w14:paraId="4B19754B" w14:textId="75CFD671" w:rsidR="00B8231B" w:rsidRPr="00250E23" w:rsidRDefault="00B8231B" w:rsidP="00B8231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eastAsia="en-IN"/>
              </w:rPr>
            </w:pPr>
            <w:r w:rsidRPr="00C4760F">
              <w:rPr>
                <w:rFonts w:ascii="Times New Roman" w:hAnsi="Times New Roman" w:cs="Times New Roman"/>
                <w:sz w:val="20"/>
                <w:szCs w:val="20"/>
              </w:rPr>
              <w:t>China (Jinchuan county, Sichuan Province)</w:t>
            </w:r>
          </w:p>
        </w:tc>
        <w:tc>
          <w:tcPr>
            <w:tcW w:w="1843" w:type="dxa"/>
            <w:vAlign w:val="center"/>
          </w:tcPr>
          <w:p w14:paraId="0509D7CE" w14:textId="661461F4" w:rsidR="00B8231B" w:rsidRPr="00B8231B" w:rsidRDefault="00B8231B" w:rsidP="00B8231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eastAsia="en-IN"/>
              </w:rPr>
            </w:pPr>
            <w:r w:rsidRPr="00B8231B">
              <w:rPr>
                <w:rFonts w:ascii="Times New Roman" w:hAnsi="Times New Roman" w:cs="Times New Roman"/>
                <w:sz w:val="20"/>
                <w:szCs w:val="20"/>
              </w:rPr>
              <w:t>10.63</w:t>
            </w:r>
          </w:p>
        </w:tc>
      </w:tr>
      <w:tr w:rsidR="00B8231B" w:rsidRPr="00250E23" w14:paraId="31C8E11A" w14:textId="067E440C" w:rsidTr="00B8231B">
        <w:trPr>
          <w:trHeight w:val="422"/>
        </w:trPr>
        <w:tc>
          <w:tcPr>
            <w:tcW w:w="1849" w:type="dxa"/>
            <w:vAlign w:val="center"/>
          </w:tcPr>
          <w:p w14:paraId="3075C9BB" w14:textId="299D56BD" w:rsidR="00B8231B" w:rsidRPr="00250E23" w:rsidRDefault="00B8231B" w:rsidP="00B8231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eastAsia="en-IN"/>
              </w:rPr>
            </w:pPr>
            <w:r w:rsidRPr="00250E23"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eastAsia="en-IN"/>
              </w:rPr>
              <w:t>SAMN10908494</w:t>
            </w:r>
          </w:p>
        </w:tc>
        <w:tc>
          <w:tcPr>
            <w:tcW w:w="1033" w:type="dxa"/>
            <w:vAlign w:val="center"/>
          </w:tcPr>
          <w:p w14:paraId="670C3F43" w14:textId="05396EA4" w:rsidR="00B8231B" w:rsidRPr="00250E23" w:rsidRDefault="00B8231B" w:rsidP="00B8231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eastAsia="en-IN"/>
              </w:rPr>
            </w:pPr>
            <w:r w:rsidRPr="00250E23"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eastAsia="en-IN"/>
              </w:rPr>
              <w:t>J7</w:t>
            </w:r>
          </w:p>
        </w:tc>
        <w:tc>
          <w:tcPr>
            <w:tcW w:w="2500" w:type="dxa"/>
            <w:vAlign w:val="center"/>
          </w:tcPr>
          <w:p w14:paraId="11E36953" w14:textId="41629700" w:rsidR="00B8231B" w:rsidRPr="00250E23" w:rsidRDefault="00B8231B" w:rsidP="00B8231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eastAsia="en-IN"/>
              </w:rPr>
            </w:pPr>
            <w:r w:rsidRPr="00C4760F">
              <w:rPr>
                <w:rFonts w:ascii="Times New Roman" w:hAnsi="Times New Roman" w:cs="Times New Roman"/>
                <w:sz w:val="20"/>
                <w:szCs w:val="20"/>
              </w:rPr>
              <w:t>China (Jinchuan county, Sichuan Province)</w:t>
            </w:r>
          </w:p>
        </w:tc>
        <w:tc>
          <w:tcPr>
            <w:tcW w:w="1843" w:type="dxa"/>
            <w:vAlign w:val="center"/>
          </w:tcPr>
          <w:p w14:paraId="140D8A10" w14:textId="36FEA8FB" w:rsidR="00B8231B" w:rsidRPr="00B8231B" w:rsidRDefault="00B8231B" w:rsidP="00B8231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eastAsia="en-IN"/>
              </w:rPr>
            </w:pPr>
            <w:r w:rsidRPr="00B8231B">
              <w:rPr>
                <w:rFonts w:ascii="Times New Roman" w:hAnsi="Times New Roman" w:cs="Times New Roman"/>
                <w:sz w:val="20"/>
                <w:szCs w:val="20"/>
              </w:rPr>
              <w:t>14.34</w:t>
            </w:r>
          </w:p>
        </w:tc>
      </w:tr>
      <w:tr w:rsidR="00B8231B" w:rsidRPr="00250E23" w14:paraId="2FB615B2" w14:textId="26150E39" w:rsidTr="00B8231B">
        <w:trPr>
          <w:trHeight w:val="422"/>
        </w:trPr>
        <w:tc>
          <w:tcPr>
            <w:tcW w:w="1849" w:type="dxa"/>
            <w:vAlign w:val="center"/>
          </w:tcPr>
          <w:p w14:paraId="027077F1" w14:textId="77777777" w:rsidR="00B8231B" w:rsidRPr="00250E23" w:rsidRDefault="00B8231B" w:rsidP="00B8231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eastAsia="en-IN"/>
              </w:rPr>
            </w:pPr>
            <w:r w:rsidRPr="00250E23"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eastAsia="en-IN"/>
              </w:rPr>
              <w:t>SAMN10908507</w:t>
            </w:r>
          </w:p>
        </w:tc>
        <w:tc>
          <w:tcPr>
            <w:tcW w:w="1033" w:type="dxa"/>
            <w:vAlign w:val="center"/>
          </w:tcPr>
          <w:p w14:paraId="4E2EAC6E" w14:textId="56FA0499" w:rsidR="00B8231B" w:rsidRPr="00250E23" w:rsidRDefault="00B8231B" w:rsidP="00B8231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eastAsia="en-IN"/>
              </w:rPr>
            </w:pPr>
            <w:r w:rsidRPr="00250E23"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eastAsia="en-IN"/>
              </w:rPr>
              <w:t>J8</w:t>
            </w:r>
          </w:p>
        </w:tc>
        <w:tc>
          <w:tcPr>
            <w:tcW w:w="2500" w:type="dxa"/>
            <w:vAlign w:val="center"/>
          </w:tcPr>
          <w:p w14:paraId="775CC535" w14:textId="7E47AED7" w:rsidR="00B8231B" w:rsidRPr="00250E23" w:rsidRDefault="00B8231B" w:rsidP="00B8231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eastAsia="en-IN"/>
              </w:rPr>
            </w:pPr>
            <w:r w:rsidRPr="00C4760F">
              <w:rPr>
                <w:rFonts w:ascii="Times New Roman" w:hAnsi="Times New Roman" w:cs="Times New Roman"/>
                <w:sz w:val="20"/>
                <w:szCs w:val="20"/>
              </w:rPr>
              <w:t>China (Jinchuan county, Sichuan Province)</w:t>
            </w:r>
          </w:p>
        </w:tc>
        <w:tc>
          <w:tcPr>
            <w:tcW w:w="1843" w:type="dxa"/>
            <w:vAlign w:val="center"/>
          </w:tcPr>
          <w:p w14:paraId="5FDEC249" w14:textId="62A568C4" w:rsidR="00B8231B" w:rsidRPr="00B8231B" w:rsidRDefault="00B8231B" w:rsidP="00B8231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eastAsia="en-IN"/>
              </w:rPr>
            </w:pPr>
            <w:r w:rsidRPr="00B8231B">
              <w:rPr>
                <w:rFonts w:ascii="Times New Roman" w:hAnsi="Times New Roman" w:cs="Times New Roman"/>
                <w:sz w:val="20"/>
                <w:szCs w:val="20"/>
              </w:rPr>
              <w:t>12.39</w:t>
            </w:r>
          </w:p>
        </w:tc>
      </w:tr>
      <w:tr w:rsidR="00B8231B" w:rsidRPr="00250E23" w14:paraId="60599C44" w14:textId="0024BAFD" w:rsidTr="00B8231B">
        <w:trPr>
          <w:trHeight w:val="422"/>
        </w:trPr>
        <w:tc>
          <w:tcPr>
            <w:tcW w:w="1849" w:type="dxa"/>
            <w:vAlign w:val="center"/>
          </w:tcPr>
          <w:p w14:paraId="776B0988" w14:textId="77777777" w:rsidR="00B8231B" w:rsidRPr="00250E23" w:rsidRDefault="00B8231B" w:rsidP="00B8231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eastAsia="en-IN"/>
              </w:rPr>
            </w:pPr>
            <w:r w:rsidRPr="00250E23"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eastAsia="en-IN"/>
              </w:rPr>
              <w:t>SAMN10908542</w:t>
            </w:r>
          </w:p>
        </w:tc>
        <w:tc>
          <w:tcPr>
            <w:tcW w:w="1033" w:type="dxa"/>
            <w:vAlign w:val="center"/>
          </w:tcPr>
          <w:p w14:paraId="7E70D058" w14:textId="2750D9C3" w:rsidR="00B8231B" w:rsidRPr="00250E23" w:rsidRDefault="00B8231B" w:rsidP="00B8231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eastAsia="en-IN"/>
              </w:rPr>
            </w:pPr>
            <w:r w:rsidRPr="00250E23"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eastAsia="en-IN"/>
              </w:rPr>
              <w:t>J9</w:t>
            </w:r>
          </w:p>
        </w:tc>
        <w:tc>
          <w:tcPr>
            <w:tcW w:w="2500" w:type="dxa"/>
            <w:vAlign w:val="center"/>
          </w:tcPr>
          <w:p w14:paraId="3B662FAB" w14:textId="1F0B7820" w:rsidR="00B8231B" w:rsidRPr="00250E23" w:rsidRDefault="00B8231B" w:rsidP="00B8231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eastAsia="en-IN"/>
              </w:rPr>
            </w:pPr>
            <w:r w:rsidRPr="00C4760F">
              <w:rPr>
                <w:rFonts w:ascii="Times New Roman" w:hAnsi="Times New Roman" w:cs="Times New Roman"/>
                <w:sz w:val="20"/>
                <w:szCs w:val="20"/>
              </w:rPr>
              <w:t>China (Jinchuan county, Sichuan Province)</w:t>
            </w:r>
          </w:p>
        </w:tc>
        <w:tc>
          <w:tcPr>
            <w:tcW w:w="1843" w:type="dxa"/>
            <w:vAlign w:val="center"/>
          </w:tcPr>
          <w:p w14:paraId="790E3336" w14:textId="7EB12142" w:rsidR="00B8231B" w:rsidRPr="00B8231B" w:rsidRDefault="00B8231B" w:rsidP="00B8231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eastAsia="en-IN"/>
              </w:rPr>
            </w:pPr>
            <w:r w:rsidRPr="00B8231B">
              <w:rPr>
                <w:rFonts w:ascii="Times New Roman" w:hAnsi="Times New Roman" w:cs="Times New Roman"/>
                <w:sz w:val="20"/>
                <w:szCs w:val="20"/>
              </w:rPr>
              <w:t>11.04</w:t>
            </w:r>
          </w:p>
        </w:tc>
      </w:tr>
      <w:tr w:rsidR="00B8231B" w:rsidRPr="00250E23" w14:paraId="14AB5452" w14:textId="7DC713B9" w:rsidTr="00B8231B">
        <w:trPr>
          <w:trHeight w:val="422"/>
        </w:trPr>
        <w:tc>
          <w:tcPr>
            <w:tcW w:w="1849" w:type="dxa"/>
            <w:vAlign w:val="center"/>
          </w:tcPr>
          <w:p w14:paraId="68CCD243" w14:textId="77777777" w:rsidR="00B8231B" w:rsidRPr="00250E23" w:rsidRDefault="00B8231B" w:rsidP="00B8231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212121"/>
                <w:sz w:val="20"/>
                <w:szCs w:val="20"/>
              </w:rPr>
            </w:pPr>
            <w:r w:rsidRPr="00250E23"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eastAsia="en-IN"/>
              </w:rPr>
              <w:t>SAMN10908544</w:t>
            </w:r>
          </w:p>
        </w:tc>
        <w:tc>
          <w:tcPr>
            <w:tcW w:w="1033" w:type="dxa"/>
            <w:vAlign w:val="center"/>
          </w:tcPr>
          <w:p w14:paraId="15813941" w14:textId="62D30D73" w:rsidR="00B8231B" w:rsidRPr="00250E23" w:rsidRDefault="00B8231B" w:rsidP="00B8231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eastAsia="en-IN"/>
              </w:rPr>
            </w:pPr>
            <w:r w:rsidRPr="00250E23"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eastAsia="en-IN"/>
              </w:rPr>
              <w:t>J10</w:t>
            </w:r>
          </w:p>
        </w:tc>
        <w:tc>
          <w:tcPr>
            <w:tcW w:w="2500" w:type="dxa"/>
            <w:vAlign w:val="center"/>
          </w:tcPr>
          <w:p w14:paraId="52BC2ECA" w14:textId="160C2D95" w:rsidR="00B8231B" w:rsidRPr="00250E23" w:rsidRDefault="00B8231B" w:rsidP="00B8231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eastAsia="en-IN"/>
              </w:rPr>
            </w:pPr>
            <w:r w:rsidRPr="00C4760F">
              <w:rPr>
                <w:rFonts w:ascii="Times New Roman" w:hAnsi="Times New Roman" w:cs="Times New Roman"/>
                <w:sz w:val="20"/>
                <w:szCs w:val="20"/>
              </w:rPr>
              <w:t>China (Jinchuan county, Sichuan Province)</w:t>
            </w:r>
          </w:p>
        </w:tc>
        <w:tc>
          <w:tcPr>
            <w:tcW w:w="1843" w:type="dxa"/>
            <w:vAlign w:val="center"/>
          </w:tcPr>
          <w:p w14:paraId="29825F3A" w14:textId="6C55DD0E" w:rsidR="00B8231B" w:rsidRPr="00B8231B" w:rsidRDefault="00B8231B" w:rsidP="00B8231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eastAsia="en-IN"/>
              </w:rPr>
            </w:pPr>
            <w:r w:rsidRPr="00B8231B">
              <w:rPr>
                <w:rFonts w:ascii="Times New Roman" w:hAnsi="Times New Roman" w:cs="Times New Roman"/>
                <w:sz w:val="20"/>
                <w:szCs w:val="20"/>
              </w:rPr>
              <w:t>13.51</w:t>
            </w:r>
          </w:p>
        </w:tc>
      </w:tr>
    </w:tbl>
    <w:p w14:paraId="34BB6A99" w14:textId="52A051B4" w:rsidR="00CF6065" w:rsidRPr="00B8231B" w:rsidRDefault="00074D5A" w:rsidP="00B8231B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B8231B">
        <w:rPr>
          <w:rFonts w:ascii="Times New Roman" w:hAnsi="Times New Roman" w:cs="Times New Roman"/>
          <w:b/>
          <w:bCs/>
          <w:sz w:val="20"/>
          <w:szCs w:val="20"/>
        </w:rPr>
        <w:t>Table</w:t>
      </w:r>
      <w:r w:rsidR="006207E5" w:rsidRPr="00B8231B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111F6E" w:rsidRPr="00B8231B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443175" w:rsidRPr="00B8231B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Pr="00B8231B">
        <w:rPr>
          <w:rFonts w:ascii="Times New Roman" w:hAnsi="Times New Roman" w:cs="Times New Roman"/>
          <w:b/>
          <w:bCs/>
          <w:sz w:val="20"/>
          <w:szCs w:val="20"/>
        </w:rPr>
        <w:t xml:space="preserve">: </w:t>
      </w:r>
      <w:r w:rsidR="00F450F9" w:rsidRPr="00B8231B">
        <w:rPr>
          <w:rFonts w:ascii="Times New Roman" w:hAnsi="Times New Roman" w:cs="Times New Roman"/>
          <w:b/>
          <w:bCs/>
          <w:sz w:val="20"/>
          <w:szCs w:val="20"/>
        </w:rPr>
        <w:t xml:space="preserve">Sample accession Id of Jinchuan </w:t>
      </w:r>
      <w:proofErr w:type="spellStart"/>
      <w:r w:rsidR="00F450F9" w:rsidRPr="00B8231B">
        <w:rPr>
          <w:rFonts w:ascii="Times New Roman" w:hAnsi="Times New Roman" w:cs="Times New Roman"/>
          <w:b/>
          <w:bCs/>
          <w:sz w:val="20"/>
          <w:szCs w:val="20"/>
        </w:rPr>
        <w:t>yak</w:t>
      </w:r>
      <w:proofErr w:type="spellEnd"/>
    </w:p>
    <w:sectPr w:rsidR="00CF6065" w:rsidRPr="00B8231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7B9"/>
    <w:rsid w:val="00074D5A"/>
    <w:rsid w:val="00111F6E"/>
    <w:rsid w:val="00250E23"/>
    <w:rsid w:val="00443175"/>
    <w:rsid w:val="006207E5"/>
    <w:rsid w:val="006567B9"/>
    <w:rsid w:val="00823877"/>
    <w:rsid w:val="008831BA"/>
    <w:rsid w:val="00990525"/>
    <w:rsid w:val="00B8231B"/>
    <w:rsid w:val="00CE6330"/>
    <w:rsid w:val="00CF6065"/>
    <w:rsid w:val="00F450F9"/>
    <w:rsid w:val="00FD0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A45634"/>
  <w15:chartTrackingRefBased/>
  <w15:docId w15:val="{46BD89BF-CFB8-4010-A61C-1B800AB47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67B9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67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2F2DF6-2247-471C-A690-9AA119E714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92</Words>
  <Characters>531</Characters>
  <Application>Microsoft Office Word</Application>
  <DocSecurity>0</DocSecurity>
  <Lines>4</Lines>
  <Paragraphs>1</Paragraphs>
  <ScaleCrop>false</ScaleCrop>
  <Company/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Karan Mahar</dc:creator>
  <cp:keywords/>
  <dc:description/>
  <cp:lastModifiedBy>Karan Mahar</cp:lastModifiedBy>
  <cp:revision>5</cp:revision>
  <dcterms:created xsi:type="dcterms:W3CDTF">2023-12-05T11:58:00Z</dcterms:created>
  <dcterms:modified xsi:type="dcterms:W3CDTF">2024-05-02T06:55:00Z</dcterms:modified>
</cp:coreProperties>
</file>