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8548F38" w14:textId="77777777" w:rsidR="00684977" w:rsidRPr="00572A3B" w:rsidRDefault="00684977" w:rsidP="00A145BB">
      <w:pPr>
        <w:rPr>
          <w:rFonts w:ascii="Arial" w:hAnsi="Arial" w:cs="Arial"/>
          <w:lang w:val="en-GB"/>
        </w:rPr>
      </w:pPr>
      <w:r w:rsidRPr="00572A3B">
        <w:rPr>
          <w:rFonts w:ascii="Arial" w:hAnsi="Arial" w:cs="Arial"/>
          <w:lang w:val="en-GB"/>
        </w:rPr>
        <w:t>Appendix 2</w:t>
      </w:r>
    </w:p>
    <w:p w14:paraId="1F072280" w14:textId="77777777" w:rsidR="00A145BB" w:rsidRDefault="00337743" w:rsidP="00A145BB">
      <w:pPr>
        <w:rPr>
          <w:rFonts w:ascii="Arial" w:hAnsi="Arial" w:cs="Arial"/>
          <w:b/>
          <w:bCs/>
          <w:lang w:val="en-GB"/>
        </w:rPr>
      </w:pPr>
      <w:r w:rsidRPr="00572A3B">
        <w:rPr>
          <w:rFonts w:ascii="Arial" w:hAnsi="Arial" w:cs="Arial"/>
          <w:b/>
          <w:bCs/>
          <w:lang w:val="en-GB"/>
        </w:rPr>
        <w:t>E-SURVEY</w:t>
      </w:r>
    </w:p>
    <w:p w14:paraId="6FC34317" w14:textId="77777777" w:rsidR="00AB5654" w:rsidRPr="00A26246" w:rsidRDefault="00AB5654" w:rsidP="00A145BB">
      <w:pPr>
        <w:rPr>
          <w:rFonts w:ascii="Arial" w:hAnsi="Arial" w:cs="Arial"/>
          <w:i/>
          <w:iCs/>
          <w:lang w:val="en-GB"/>
        </w:rPr>
      </w:pPr>
      <w:r w:rsidRPr="00A26246">
        <w:rPr>
          <w:rFonts w:ascii="Arial" w:hAnsi="Arial" w:cs="Arial"/>
          <w:i/>
          <w:iCs/>
          <w:lang w:val="en-GB"/>
        </w:rPr>
        <w:t xml:space="preserve">(Age, gender and educational level were already </w:t>
      </w:r>
      <w:r w:rsidR="00EA63FC">
        <w:rPr>
          <w:rFonts w:ascii="Arial" w:hAnsi="Arial" w:cs="Arial"/>
          <w:i/>
          <w:iCs/>
          <w:lang w:val="en-GB"/>
        </w:rPr>
        <w:t>available</w:t>
      </w:r>
      <w:r w:rsidRPr="00A26246">
        <w:rPr>
          <w:rFonts w:ascii="Arial" w:hAnsi="Arial" w:cs="Arial"/>
          <w:i/>
          <w:iCs/>
          <w:lang w:val="en-GB"/>
        </w:rPr>
        <w:t xml:space="preserve"> for the responders)</w:t>
      </w:r>
    </w:p>
    <w:p w14:paraId="30F1CB35" w14:textId="77777777" w:rsidR="00A145BB" w:rsidRPr="00572A3B" w:rsidRDefault="00A145BB" w:rsidP="00A145BB">
      <w:pPr>
        <w:rPr>
          <w:rFonts w:ascii="Arial" w:hAnsi="Arial" w:cs="Arial"/>
          <w:lang w:val="en-GB"/>
        </w:rPr>
      </w:pPr>
      <w:r w:rsidRPr="00572A3B">
        <w:rPr>
          <w:rFonts w:ascii="Arial" w:hAnsi="Arial" w:cs="Arial"/>
          <w:lang w:val="en-GB"/>
        </w:rPr>
        <w:t>Several diseases are listed below. Please kindly indicate whether you are affected by one or more of these diseases (check all that apply), or none.</w:t>
      </w:r>
    </w:p>
    <w:p w14:paraId="470D81DA" w14:textId="77777777" w:rsidR="00A145BB" w:rsidRPr="00572A3B" w:rsidRDefault="00A145BB" w:rsidP="00C85F4B">
      <w:pPr>
        <w:pStyle w:val="Paragrafoelenco"/>
        <w:numPr>
          <w:ilvl w:val="0"/>
          <w:numId w:val="3"/>
        </w:numPr>
        <w:rPr>
          <w:rFonts w:ascii="Arial" w:hAnsi="Arial" w:cs="Arial"/>
          <w:lang w:val="en-GB"/>
        </w:rPr>
      </w:pPr>
      <w:r w:rsidRPr="00572A3B">
        <w:rPr>
          <w:rFonts w:ascii="Arial" w:hAnsi="Arial" w:cs="Arial"/>
          <w:lang w:val="en-GB"/>
        </w:rPr>
        <w:t>Celiac Disease</w:t>
      </w:r>
    </w:p>
    <w:p w14:paraId="6C3B5A9D" w14:textId="77777777" w:rsidR="00A145BB" w:rsidRPr="00572A3B" w:rsidRDefault="00A145BB" w:rsidP="00C85F4B">
      <w:pPr>
        <w:pStyle w:val="Paragrafoelenco"/>
        <w:numPr>
          <w:ilvl w:val="0"/>
          <w:numId w:val="3"/>
        </w:numPr>
        <w:rPr>
          <w:rFonts w:ascii="Arial" w:hAnsi="Arial" w:cs="Arial"/>
          <w:lang w:val="en-GB"/>
        </w:rPr>
      </w:pPr>
      <w:r w:rsidRPr="00572A3B">
        <w:rPr>
          <w:rFonts w:ascii="Arial" w:hAnsi="Arial" w:cs="Arial"/>
          <w:lang w:val="en-GB"/>
        </w:rPr>
        <w:t>Diabetes</w:t>
      </w:r>
    </w:p>
    <w:p w14:paraId="3C1031BF" w14:textId="77777777" w:rsidR="00A145BB" w:rsidRPr="00572A3B" w:rsidRDefault="00A145BB" w:rsidP="00C85F4B">
      <w:pPr>
        <w:pStyle w:val="Paragrafoelenco"/>
        <w:numPr>
          <w:ilvl w:val="0"/>
          <w:numId w:val="3"/>
        </w:numPr>
        <w:rPr>
          <w:rFonts w:ascii="Arial" w:hAnsi="Arial" w:cs="Arial"/>
          <w:lang w:val="en-GB"/>
        </w:rPr>
      </w:pPr>
      <w:r w:rsidRPr="00572A3B">
        <w:rPr>
          <w:rFonts w:ascii="Arial" w:hAnsi="Arial" w:cs="Arial"/>
          <w:lang w:val="en-GB"/>
        </w:rPr>
        <w:t>Dermatitis</w:t>
      </w:r>
    </w:p>
    <w:p w14:paraId="545137D7" w14:textId="77777777" w:rsidR="00A145BB" w:rsidRPr="00A26246" w:rsidRDefault="00A145BB" w:rsidP="00C85F4B">
      <w:pPr>
        <w:pStyle w:val="Paragrafoelenco"/>
        <w:numPr>
          <w:ilvl w:val="0"/>
          <w:numId w:val="3"/>
        </w:numPr>
        <w:rPr>
          <w:rFonts w:ascii="Arial" w:hAnsi="Arial" w:cs="Arial"/>
          <w:i/>
          <w:iCs/>
          <w:lang w:val="en-GB"/>
        </w:rPr>
      </w:pPr>
      <w:r w:rsidRPr="00572A3B">
        <w:rPr>
          <w:rFonts w:ascii="Arial" w:hAnsi="Arial" w:cs="Arial"/>
          <w:lang w:val="en-GB"/>
        </w:rPr>
        <w:t xml:space="preserve">Migraine </w:t>
      </w:r>
      <w:r w:rsidRPr="00A26246">
        <w:rPr>
          <w:rFonts w:ascii="Arial" w:hAnsi="Arial" w:cs="Arial"/>
          <w:i/>
          <w:iCs/>
          <w:lang w:val="en-GB"/>
        </w:rPr>
        <w:t>(if yes, the questionnaire continues, if not it ends)</w:t>
      </w:r>
    </w:p>
    <w:p w14:paraId="4AD80993" w14:textId="77777777" w:rsidR="00A145BB" w:rsidRPr="00572A3B" w:rsidRDefault="00A145BB" w:rsidP="00C85F4B">
      <w:pPr>
        <w:pStyle w:val="Paragrafoelenco"/>
        <w:numPr>
          <w:ilvl w:val="0"/>
          <w:numId w:val="3"/>
        </w:numPr>
        <w:rPr>
          <w:rFonts w:ascii="Arial" w:hAnsi="Arial" w:cs="Arial"/>
          <w:lang w:val="en-GB"/>
        </w:rPr>
      </w:pPr>
      <w:r w:rsidRPr="00572A3B">
        <w:rPr>
          <w:rFonts w:ascii="Arial" w:hAnsi="Arial" w:cs="Arial"/>
          <w:lang w:val="en-GB"/>
        </w:rPr>
        <w:t>Hypertension</w:t>
      </w:r>
    </w:p>
    <w:p w14:paraId="5CF41767" w14:textId="77777777" w:rsidR="00A145BB" w:rsidRPr="00572A3B" w:rsidRDefault="00A145BB" w:rsidP="00C85F4B">
      <w:pPr>
        <w:pStyle w:val="Paragrafoelenco"/>
        <w:numPr>
          <w:ilvl w:val="0"/>
          <w:numId w:val="3"/>
        </w:numPr>
        <w:rPr>
          <w:rFonts w:ascii="Arial" w:hAnsi="Arial" w:cs="Arial"/>
          <w:lang w:val="en-GB"/>
        </w:rPr>
      </w:pPr>
      <w:r w:rsidRPr="00572A3B">
        <w:rPr>
          <w:rFonts w:ascii="Arial" w:hAnsi="Arial" w:cs="Arial"/>
          <w:lang w:val="en-GB"/>
        </w:rPr>
        <w:t>Low back pain</w:t>
      </w:r>
    </w:p>
    <w:p w14:paraId="1B32C3CE" w14:textId="77777777" w:rsidR="00A145BB" w:rsidRPr="00572A3B" w:rsidRDefault="00A145BB" w:rsidP="00C85F4B">
      <w:pPr>
        <w:pStyle w:val="Paragrafoelenco"/>
        <w:numPr>
          <w:ilvl w:val="0"/>
          <w:numId w:val="3"/>
        </w:numPr>
        <w:rPr>
          <w:rFonts w:ascii="Arial" w:hAnsi="Arial" w:cs="Arial"/>
          <w:lang w:val="en-GB"/>
        </w:rPr>
      </w:pPr>
      <w:r w:rsidRPr="00572A3B">
        <w:rPr>
          <w:rFonts w:ascii="Arial" w:hAnsi="Arial" w:cs="Arial"/>
          <w:lang w:val="en-GB"/>
        </w:rPr>
        <w:t>Osteoporosis</w:t>
      </w:r>
    </w:p>
    <w:p w14:paraId="058E7335" w14:textId="77777777" w:rsidR="00A145BB" w:rsidRPr="00572A3B" w:rsidRDefault="00A145BB" w:rsidP="00C85F4B">
      <w:pPr>
        <w:pStyle w:val="Paragrafoelenco"/>
        <w:numPr>
          <w:ilvl w:val="0"/>
          <w:numId w:val="3"/>
        </w:numPr>
        <w:rPr>
          <w:rFonts w:ascii="Arial" w:hAnsi="Arial" w:cs="Arial"/>
          <w:lang w:val="en-GB"/>
        </w:rPr>
      </w:pPr>
      <w:r w:rsidRPr="00572A3B">
        <w:rPr>
          <w:rFonts w:ascii="Arial" w:hAnsi="Arial" w:cs="Arial"/>
          <w:lang w:val="en-GB"/>
        </w:rPr>
        <w:t>Ulcer</w:t>
      </w:r>
    </w:p>
    <w:p w14:paraId="44E662AA" w14:textId="77777777" w:rsidR="00A145BB" w:rsidRPr="00572A3B" w:rsidRDefault="00A145BB" w:rsidP="00C85F4B">
      <w:pPr>
        <w:pStyle w:val="Paragrafoelenco"/>
        <w:numPr>
          <w:ilvl w:val="0"/>
          <w:numId w:val="3"/>
        </w:numPr>
        <w:rPr>
          <w:rFonts w:ascii="Arial" w:hAnsi="Arial" w:cs="Arial"/>
          <w:lang w:val="en-GB"/>
        </w:rPr>
      </w:pPr>
      <w:r w:rsidRPr="00572A3B">
        <w:rPr>
          <w:rFonts w:ascii="Arial" w:hAnsi="Arial" w:cs="Arial"/>
          <w:lang w:val="en-GB"/>
        </w:rPr>
        <w:t>Vitiligo</w:t>
      </w:r>
    </w:p>
    <w:p w14:paraId="5563E641" w14:textId="77777777" w:rsidR="00A145BB" w:rsidRPr="00572A3B" w:rsidRDefault="00A145BB" w:rsidP="00C85F4B">
      <w:pPr>
        <w:pStyle w:val="Paragrafoelenco"/>
        <w:numPr>
          <w:ilvl w:val="0"/>
          <w:numId w:val="3"/>
        </w:numPr>
        <w:rPr>
          <w:rFonts w:ascii="Arial" w:hAnsi="Arial" w:cs="Arial"/>
          <w:lang w:val="en-GB"/>
        </w:rPr>
      </w:pPr>
      <w:r w:rsidRPr="00572A3B">
        <w:rPr>
          <w:rFonts w:ascii="Arial" w:hAnsi="Arial" w:cs="Arial"/>
          <w:lang w:val="en-GB"/>
        </w:rPr>
        <w:t xml:space="preserve">None of the above </w:t>
      </w:r>
      <w:r w:rsidRPr="00A26246">
        <w:rPr>
          <w:rFonts w:ascii="Arial" w:hAnsi="Arial" w:cs="Arial"/>
          <w:i/>
          <w:iCs/>
          <w:lang w:val="en-GB"/>
        </w:rPr>
        <w:t>(screen out)</w:t>
      </w:r>
    </w:p>
    <w:p w14:paraId="748524ED" w14:textId="77777777" w:rsidR="00A145BB" w:rsidRPr="00A26246" w:rsidRDefault="00A145BB" w:rsidP="00A145BB">
      <w:pPr>
        <w:rPr>
          <w:rFonts w:ascii="Arial" w:hAnsi="Arial" w:cs="Arial"/>
          <w:lang w:val="en-GB"/>
        </w:rPr>
      </w:pPr>
      <w:r w:rsidRPr="00572A3B">
        <w:rPr>
          <w:rFonts w:ascii="Arial" w:hAnsi="Arial" w:cs="Arial"/>
          <w:i/>
          <w:iCs/>
          <w:lang w:val="en-GB"/>
        </w:rPr>
        <w:t xml:space="preserve">(If the respondent is affected by migraine) </w:t>
      </w:r>
      <w:r w:rsidRPr="00A26246">
        <w:rPr>
          <w:rFonts w:ascii="Arial" w:hAnsi="Arial" w:cs="Arial"/>
          <w:lang w:val="en-GB"/>
        </w:rPr>
        <w:t>You indicated that you suffer from migraine.</w:t>
      </w:r>
      <w:r w:rsidR="00EF1CEA" w:rsidRPr="00A26246">
        <w:rPr>
          <w:rFonts w:ascii="Arial" w:hAnsi="Arial" w:cs="Arial"/>
          <w:lang w:val="en-GB"/>
        </w:rPr>
        <w:t xml:space="preserve"> </w:t>
      </w:r>
      <w:r w:rsidRPr="00A26246">
        <w:rPr>
          <w:rFonts w:ascii="Arial" w:hAnsi="Arial" w:cs="Arial"/>
          <w:lang w:val="en-GB"/>
        </w:rPr>
        <w:t>Migraine is a recurrent disease characterized by predominantly unilateral (but can also be bilateral) headache, of moderate or severe intensity, described as pulsating with a duration of 4 to 72 hours, which tends to worsen with movement and physical effort and is usually associated with nausea, visual disturbances, sensitivity to light and/or sound.</w:t>
      </w:r>
    </w:p>
    <w:p w14:paraId="32E685B8" w14:textId="77777777" w:rsidR="00A145BB" w:rsidRPr="00572A3B" w:rsidRDefault="00A145BB" w:rsidP="00A145BB">
      <w:pPr>
        <w:rPr>
          <w:rFonts w:ascii="Arial" w:hAnsi="Arial" w:cs="Arial"/>
          <w:lang w:val="en-GB"/>
        </w:rPr>
      </w:pPr>
      <w:r w:rsidRPr="00572A3B">
        <w:rPr>
          <w:rFonts w:ascii="Arial" w:hAnsi="Arial" w:cs="Arial"/>
          <w:lang w:val="en-GB"/>
        </w:rPr>
        <w:t>1.</w:t>
      </w:r>
      <w:r w:rsidR="00EF1CEA" w:rsidRPr="00572A3B">
        <w:rPr>
          <w:rFonts w:ascii="Arial" w:hAnsi="Arial" w:cs="Arial"/>
          <w:lang w:val="en-GB"/>
        </w:rPr>
        <w:t xml:space="preserve"> </w:t>
      </w:r>
      <w:r w:rsidRPr="00572A3B">
        <w:rPr>
          <w:rFonts w:ascii="Arial" w:hAnsi="Arial" w:cs="Arial"/>
          <w:lang w:val="en-GB"/>
        </w:rPr>
        <w:t>Can you confirm that you suffer from migraines?</w:t>
      </w:r>
    </w:p>
    <w:p w14:paraId="50A4B3CB" w14:textId="77777777" w:rsidR="00A145BB" w:rsidRPr="00572A3B" w:rsidRDefault="00A145BB" w:rsidP="004F581B">
      <w:pPr>
        <w:pStyle w:val="Paragrafoelenco"/>
        <w:numPr>
          <w:ilvl w:val="0"/>
          <w:numId w:val="2"/>
        </w:numPr>
        <w:rPr>
          <w:rFonts w:ascii="Arial" w:hAnsi="Arial" w:cs="Arial"/>
          <w:lang w:val="en-GB"/>
        </w:rPr>
      </w:pPr>
      <w:r w:rsidRPr="00572A3B">
        <w:rPr>
          <w:rFonts w:ascii="Arial" w:hAnsi="Arial" w:cs="Arial"/>
          <w:lang w:val="en-GB"/>
        </w:rPr>
        <w:t>Yes</w:t>
      </w:r>
    </w:p>
    <w:p w14:paraId="59924551" w14:textId="77777777" w:rsidR="00A145BB" w:rsidRPr="00572A3B" w:rsidRDefault="00A145BB" w:rsidP="004F581B">
      <w:pPr>
        <w:pStyle w:val="Paragrafoelenco"/>
        <w:numPr>
          <w:ilvl w:val="0"/>
          <w:numId w:val="2"/>
        </w:numPr>
        <w:rPr>
          <w:rFonts w:ascii="Arial" w:hAnsi="Arial" w:cs="Arial"/>
          <w:lang w:val="en-GB"/>
        </w:rPr>
      </w:pPr>
      <w:r w:rsidRPr="00572A3B">
        <w:rPr>
          <w:rFonts w:ascii="Arial" w:hAnsi="Arial" w:cs="Arial"/>
          <w:lang w:val="en-GB"/>
        </w:rPr>
        <w:t>No</w:t>
      </w:r>
    </w:p>
    <w:p w14:paraId="5B7A14B5" w14:textId="77777777" w:rsidR="00A145BB" w:rsidRPr="00572A3B" w:rsidRDefault="00A145BB" w:rsidP="00A145BB">
      <w:pPr>
        <w:rPr>
          <w:rFonts w:ascii="Arial" w:hAnsi="Arial" w:cs="Arial"/>
          <w:i/>
          <w:iCs/>
          <w:lang w:val="en-GB"/>
        </w:rPr>
      </w:pPr>
      <w:r w:rsidRPr="00572A3B">
        <w:rPr>
          <w:rFonts w:ascii="Arial" w:hAnsi="Arial" w:cs="Arial"/>
          <w:i/>
          <w:iCs/>
          <w:lang w:val="en-GB"/>
        </w:rPr>
        <w:t xml:space="preserve">(If yes) The aim of the present questionnaire is to investigate the social and economic burden of migraine, evaluating the differences between male and female and the preferences of people with migraine towards the characteristics of a possible treatment. </w:t>
      </w:r>
    </w:p>
    <w:p w14:paraId="75794D40" w14:textId="77777777" w:rsidR="00A145BB" w:rsidRPr="00572A3B" w:rsidRDefault="00A145BB" w:rsidP="00A145BB">
      <w:pPr>
        <w:rPr>
          <w:rFonts w:ascii="Arial" w:hAnsi="Arial" w:cs="Arial"/>
          <w:lang w:val="en-GB"/>
        </w:rPr>
      </w:pPr>
      <w:r w:rsidRPr="00572A3B">
        <w:rPr>
          <w:rFonts w:ascii="Arial" w:hAnsi="Arial" w:cs="Arial"/>
          <w:lang w:val="en-GB"/>
        </w:rPr>
        <w:t>2.</w:t>
      </w:r>
      <w:r w:rsidR="00EF1CEA" w:rsidRPr="00572A3B">
        <w:rPr>
          <w:rFonts w:ascii="Arial" w:hAnsi="Arial" w:cs="Arial"/>
          <w:lang w:val="en-GB"/>
        </w:rPr>
        <w:t xml:space="preserve"> </w:t>
      </w:r>
      <w:r w:rsidRPr="00572A3B">
        <w:rPr>
          <w:rFonts w:ascii="Arial" w:hAnsi="Arial" w:cs="Arial"/>
          <w:lang w:val="en-GB"/>
        </w:rPr>
        <w:t>How long does a single migraine attack typically last?</w:t>
      </w:r>
    </w:p>
    <w:p w14:paraId="499586DC" w14:textId="77777777" w:rsidR="00A145BB" w:rsidRPr="00572A3B" w:rsidRDefault="00A145BB" w:rsidP="004F581B">
      <w:pPr>
        <w:pStyle w:val="Paragrafoelenco"/>
        <w:numPr>
          <w:ilvl w:val="0"/>
          <w:numId w:val="2"/>
        </w:numPr>
        <w:rPr>
          <w:rFonts w:ascii="Arial" w:hAnsi="Arial" w:cs="Arial"/>
          <w:lang w:val="en-GB"/>
        </w:rPr>
      </w:pPr>
      <w:r w:rsidRPr="00572A3B">
        <w:rPr>
          <w:rFonts w:ascii="Arial" w:hAnsi="Arial" w:cs="Arial"/>
          <w:lang w:val="en-GB"/>
        </w:rPr>
        <w:t>Few minutes</w:t>
      </w:r>
    </w:p>
    <w:p w14:paraId="08639472" w14:textId="77777777" w:rsidR="00A145BB" w:rsidRPr="00572A3B" w:rsidRDefault="00A145BB" w:rsidP="004F581B">
      <w:pPr>
        <w:pStyle w:val="Paragrafoelenco"/>
        <w:numPr>
          <w:ilvl w:val="0"/>
          <w:numId w:val="2"/>
        </w:numPr>
        <w:rPr>
          <w:rFonts w:ascii="Arial" w:hAnsi="Arial" w:cs="Arial"/>
          <w:lang w:val="en-GB"/>
        </w:rPr>
      </w:pPr>
      <w:r w:rsidRPr="00572A3B">
        <w:rPr>
          <w:rFonts w:ascii="Arial" w:hAnsi="Arial" w:cs="Arial"/>
          <w:lang w:val="en-GB"/>
        </w:rPr>
        <w:t>Up to 3 hours</w:t>
      </w:r>
    </w:p>
    <w:p w14:paraId="6F4289D1" w14:textId="77777777" w:rsidR="00A145BB" w:rsidRPr="00572A3B" w:rsidRDefault="00A145BB" w:rsidP="004F581B">
      <w:pPr>
        <w:pStyle w:val="Paragrafoelenco"/>
        <w:numPr>
          <w:ilvl w:val="0"/>
          <w:numId w:val="2"/>
        </w:numPr>
        <w:rPr>
          <w:rFonts w:ascii="Arial" w:hAnsi="Arial" w:cs="Arial"/>
          <w:lang w:val="en-GB"/>
        </w:rPr>
      </w:pPr>
      <w:r w:rsidRPr="00572A3B">
        <w:rPr>
          <w:rFonts w:ascii="Arial" w:hAnsi="Arial" w:cs="Arial"/>
          <w:lang w:val="en-GB"/>
        </w:rPr>
        <w:t>From 4 to 24 hours</w:t>
      </w:r>
    </w:p>
    <w:p w14:paraId="66ADFDCD" w14:textId="77777777" w:rsidR="00A145BB" w:rsidRPr="00572A3B" w:rsidRDefault="00A145BB" w:rsidP="004F581B">
      <w:pPr>
        <w:pStyle w:val="Paragrafoelenco"/>
        <w:numPr>
          <w:ilvl w:val="0"/>
          <w:numId w:val="2"/>
        </w:numPr>
        <w:rPr>
          <w:rFonts w:ascii="Arial" w:hAnsi="Arial" w:cs="Arial"/>
          <w:lang w:val="en-GB"/>
        </w:rPr>
      </w:pPr>
      <w:r w:rsidRPr="00572A3B">
        <w:rPr>
          <w:rFonts w:ascii="Arial" w:hAnsi="Arial" w:cs="Arial"/>
          <w:lang w:val="en-GB"/>
        </w:rPr>
        <w:t>2-3 days</w:t>
      </w:r>
    </w:p>
    <w:p w14:paraId="3BEE8A73" w14:textId="77777777" w:rsidR="00A145BB" w:rsidRPr="00572A3B" w:rsidRDefault="00A145BB" w:rsidP="00A145BB">
      <w:pPr>
        <w:rPr>
          <w:rFonts w:ascii="Arial" w:hAnsi="Arial" w:cs="Arial"/>
          <w:lang w:val="en-GB"/>
        </w:rPr>
      </w:pPr>
      <w:r w:rsidRPr="00572A3B">
        <w:rPr>
          <w:rFonts w:ascii="Arial" w:hAnsi="Arial" w:cs="Arial"/>
          <w:lang w:val="en-GB"/>
        </w:rPr>
        <w:t>3.</w:t>
      </w:r>
      <w:r w:rsidR="00EF1CEA" w:rsidRPr="00572A3B">
        <w:rPr>
          <w:rFonts w:ascii="Arial" w:hAnsi="Arial" w:cs="Arial"/>
          <w:lang w:val="en-GB"/>
        </w:rPr>
        <w:t xml:space="preserve"> </w:t>
      </w:r>
      <w:r w:rsidRPr="00572A3B">
        <w:rPr>
          <w:rFonts w:ascii="Arial" w:hAnsi="Arial" w:cs="Arial"/>
          <w:lang w:val="en-GB"/>
        </w:rPr>
        <w:t>What type of migraine do you suffer from? (1 answer only)</w:t>
      </w:r>
    </w:p>
    <w:p w14:paraId="4942239C" w14:textId="77777777" w:rsidR="00A145BB" w:rsidRPr="00572A3B" w:rsidRDefault="00A145BB" w:rsidP="004F581B">
      <w:pPr>
        <w:pStyle w:val="Paragrafoelenco"/>
        <w:numPr>
          <w:ilvl w:val="0"/>
          <w:numId w:val="2"/>
        </w:numPr>
        <w:rPr>
          <w:rFonts w:ascii="Arial" w:hAnsi="Arial" w:cs="Arial"/>
          <w:lang w:val="en-GB"/>
        </w:rPr>
      </w:pPr>
      <w:r w:rsidRPr="00572A3B">
        <w:rPr>
          <w:rFonts w:ascii="Arial" w:hAnsi="Arial" w:cs="Arial"/>
          <w:lang w:val="en-GB"/>
        </w:rPr>
        <w:t>Migraine, without aura</w:t>
      </w:r>
    </w:p>
    <w:p w14:paraId="095CFC9B" w14:textId="77777777" w:rsidR="00A145BB" w:rsidRPr="00572A3B" w:rsidRDefault="00A145BB" w:rsidP="004F581B">
      <w:pPr>
        <w:pStyle w:val="Paragrafoelenco"/>
        <w:numPr>
          <w:ilvl w:val="0"/>
          <w:numId w:val="2"/>
        </w:numPr>
        <w:rPr>
          <w:rFonts w:ascii="Arial" w:hAnsi="Arial" w:cs="Arial"/>
          <w:lang w:val="en-GB"/>
        </w:rPr>
      </w:pPr>
      <w:r w:rsidRPr="00572A3B">
        <w:rPr>
          <w:rFonts w:ascii="Arial" w:hAnsi="Arial" w:cs="Arial"/>
          <w:lang w:val="en-GB"/>
        </w:rPr>
        <w:t>Migraine, with aura</w:t>
      </w:r>
    </w:p>
    <w:p w14:paraId="4F536D1F" w14:textId="77777777" w:rsidR="00A145BB" w:rsidRPr="00572A3B" w:rsidRDefault="00A145BB" w:rsidP="00A145BB">
      <w:pPr>
        <w:rPr>
          <w:rFonts w:ascii="Arial" w:hAnsi="Arial" w:cs="Arial"/>
          <w:lang w:val="en-GB"/>
        </w:rPr>
      </w:pPr>
      <w:r w:rsidRPr="00572A3B">
        <w:rPr>
          <w:rFonts w:ascii="Arial" w:hAnsi="Arial" w:cs="Arial"/>
          <w:lang w:val="en-GB"/>
        </w:rPr>
        <w:t>4.</w:t>
      </w:r>
      <w:r w:rsidR="00EF1CEA" w:rsidRPr="00572A3B">
        <w:rPr>
          <w:rFonts w:ascii="Arial" w:hAnsi="Arial" w:cs="Arial"/>
          <w:lang w:val="en-GB"/>
        </w:rPr>
        <w:t xml:space="preserve"> </w:t>
      </w:r>
      <w:r w:rsidRPr="00572A3B">
        <w:rPr>
          <w:rFonts w:ascii="Arial" w:hAnsi="Arial" w:cs="Arial"/>
          <w:lang w:val="en-GB"/>
        </w:rPr>
        <w:t>How many migraine attacks do you have on average in a month? ......... attacks</w:t>
      </w:r>
    </w:p>
    <w:p w14:paraId="4E8E1B8C" w14:textId="77777777" w:rsidR="00A145BB" w:rsidRPr="00572A3B" w:rsidRDefault="00A145BB" w:rsidP="00A145BB">
      <w:pPr>
        <w:rPr>
          <w:rFonts w:ascii="Arial" w:hAnsi="Arial" w:cs="Arial"/>
          <w:lang w:val="en-GB"/>
        </w:rPr>
      </w:pPr>
      <w:r w:rsidRPr="00572A3B">
        <w:rPr>
          <w:rFonts w:ascii="Arial" w:hAnsi="Arial" w:cs="Arial"/>
          <w:lang w:val="en-GB"/>
        </w:rPr>
        <w:t>5.</w:t>
      </w:r>
      <w:r w:rsidR="00EF1CEA" w:rsidRPr="00572A3B">
        <w:rPr>
          <w:rFonts w:ascii="Arial" w:hAnsi="Arial" w:cs="Arial"/>
          <w:lang w:val="en-GB"/>
        </w:rPr>
        <w:t xml:space="preserve"> </w:t>
      </w:r>
      <w:r w:rsidRPr="00572A3B">
        <w:rPr>
          <w:rFonts w:ascii="Arial" w:hAnsi="Arial" w:cs="Arial"/>
          <w:lang w:val="en-GB"/>
        </w:rPr>
        <w:t>What is your current employment status? (1 answer only)</w:t>
      </w:r>
    </w:p>
    <w:p w14:paraId="3CC3A92B" w14:textId="77777777" w:rsidR="00A145BB" w:rsidRPr="00572A3B" w:rsidRDefault="00A145BB" w:rsidP="00A145BB">
      <w:pPr>
        <w:rPr>
          <w:rFonts w:ascii="Arial" w:hAnsi="Arial" w:cs="Arial"/>
          <w:lang w:val="en-GB"/>
        </w:rPr>
      </w:pPr>
      <w:r w:rsidRPr="00572A3B">
        <w:rPr>
          <w:rFonts w:ascii="Arial" w:hAnsi="Arial" w:cs="Arial"/>
          <w:lang w:val="en-GB"/>
        </w:rPr>
        <w:t>Employee:</w:t>
      </w:r>
    </w:p>
    <w:p w14:paraId="393DB242" w14:textId="77777777" w:rsidR="00A145BB" w:rsidRPr="00572A3B" w:rsidRDefault="00A145BB" w:rsidP="004F581B">
      <w:pPr>
        <w:pStyle w:val="Paragrafoelenco"/>
        <w:numPr>
          <w:ilvl w:val="0"/>
          <w:numId w:val="2"/>
        </w:numPr>
        <w:rPr>
          <w:rFonts w:ascii="Arial" w:hAnsi="Arial" w:cs="Arial"/>
          <w:lang w:val="en-GB"/>
        </w:rPr>
      </w:pPr>
      <w:r w:rsidRPr="00572A3B">
        <w:rPr>
          <w:rFonts w:ascii="Arial" w:hAnsi="Arial" w:cs="Arial"/>
          <w:lang w:val="en-GB"/>
        </w:rPr>
        <w:t>blue-collar worker</w:t>
      </w:r>
    </w:p>
    <w:p w14:paraId="0EEC6D70" w14:textId="77777777" w:rsidR="00A145BB" w:rsidRPr="00572A3B" w:rsidRDefault="00A145BB" w:rsidP="004F581B">
      <w:pPr>
        <w:pStyle w:val="Paragrafoelenco"/>
        <w:numPr>
          <w:ilvl w:val="0"/>
          <w:numId w:val="2"/>
        </w:numPr>
        <w:rPr>
          <w:rFonts w:ascii="Arial" w:hAnsi="Arial" w:cs="Arial"/>
          <w:lang w:val="en-GB"/>
        </w:rPr>
      </w:pPr>
      <w:r w:rsidRPr="00572A3B">
        <w:rPr>
          <w:rFonts w:ascii="Arial" w:hAnsi="Arial" w:cs="Arial"/>
          <w:lang w:val="en-GB"/>
        </w:rPr>
        <w:lastRenderedPageBreak/>
        <w:t>white-collar worker</w:t>
      </w:r>
    </w:p>
    <w:p w14:paraId="1F2F24E7" w14:textId="77777777" w:rsidR="00A145BB" w:rsidRPr="00572A3B" w:rsidRDefault="00A145BB" w:rsidP="004F581B">
      <w:pPr>
        <w:pStyle w:val="Paragrafoelenco"/>
        <w:numPr>
          <w:ilvl w:val="0"/>
          <w:numId w:val="2"/>
        </w:numPr>
        <w:rPr>
          <w:rFonts w:ascii="Arial" w:hAnsi="Arial" w:cs="Arial"/>
          <w:lang w:val="en-GB"/>
        </w:rPr>
      </w:pPr>
      <w:r w:rsidRPr="00572A3B">
        <w:rPr>
          <w:rFonts w:ascii="Arial" w:hAnsi="Arial" w:cs="Arial"/>
          <w:lang w:val="en-GB"/>
        </w:rPr>
        <w:t>executive, manager</w:t>
      </w:r>
    </w:p>
    <w:p w14:paraId="6EA762C5" w14:textId="77777777" w:rsidR="00A145BB" w:rsidRPr="00572A3B" w:rsidRDefault="00A145BB" w:rsidP="00A145BB">
      <w:pPr>
        <w:rPr>
          <w:rFonts w:ascii="Arial" w:hAnsi="Arial" w:cs="Arial"/>
          <w:lang w:val="en-GB"/>
        </w:rPr>
      </w:pPr>
      <w:r w:rsidRPr="00572A3B">
        <w:rPr>
          <w:rFonts w:ascii="Arial" w:hAnsi="Arial" w:cs="Arial"/>
          <w:lang w:val="en-GB"/>
        </w:rPr>
        <w:t>Self-employed worker, freelance:</w:t>
      </w:r>
    </w:p>
    <w:p w14:paraId="268509E4" w14:textId="77777777" w:rsidR="00A145BB" w:rsidRPr="00572A3B" w:rsidRDefault="00A145BB" w:rsidP="004F581B">
      <w:pPr>
        <w:pStyle w:val="Paragrafoelenco"/>
        <w:numPr>
          <w:ilvl w:val="0"/>
          <w:numId w:val="2"/>
        </w:numPr>
        <w:rPr>
          <w:rFonts w:ascii="Arial" w:hAnsi="Arial" w:cs="Arial"/>
          <w:lang w:val="en-GB"/>
        </w:rPr>
      </w:pPr>
      <w:r w:rsidRPr="00572A3B">
        <w:rPr>
          <w:rFonts w:ascii="Arial" w:hAnsi="Arial" w:cs="Arial"/>
          <w:lang w:val="en-GB"/>
        </w:rPr>
        <w:t>entrepreneur, freelancer</w:t>
      </w:r>
    </w:p>
    <w:p w14:paraId="58D94013" w14:textId="77777777" w:rsidR="00A145BB" w:rsidRPr="00572A3B" w:rsidRDefault="00A145BB" w:rsidP="004F581B">
      <w:pPr>
        <w:pStyle w:val="Paragrafoelenco"/>
        <w:numPr>
          <w:ilvl w:val="0"/>
          <w:numId w:val="2"/>
        </w:numPr>
        <w:rPr>
          <w:rFonts w:ascii="Arial" w:hAnsi="Arial" w:cs="Arial"/>
          <w:lang w:val="en-GB"/>
        </w:rPr>
      </w:pPr>
      <w:r w:rsidRPr="00572A3B">
        <w:rPr>
          <w:rFonts w:ascii="Arial" w:hAnsi="Arial" w:cs="Arial"/>
          <w:lang w:val="en-GB"/>
        </w:rPr>
        <w:t>other autonomous</w:t>
      </w:r>
    </w:p>
    <w:p w14:paraId="217C0759" w14:textId="77777777" w:rsidR="00A145BB" w:rsidRPr="00572A3B" w:rsidRDefault="00A145BB" w:rsidP="00A145BB">
      <w:pPr>
        <w:rPr>
          <w:rFonts w:ascii="Arial" w:hAnsi="Arial" w:cs="Arial"/>
          <w:lang w:val="en-GB"/>
        </w:rPr>
      </w:pPr>
      <w:r w:rsidRPr="00572A3B">
        <w:rPr>
          <w:rFonts w:ascii="Arial" w:hAnsi="Arial" w:cs="Arial"/>
          <w:lang w:val="en-GB"/>
        </w:rPr>
        <w:t>Not employed:</w:t>
      </w:r>
    </w:p>
    <w:p w14:paraId="2E32B122" w14:textId="77777777" w:rsidR="00A145BB" w:rsidRPr="00572A3B" w:rsidRDefault="00A145BB" w:rsidP="004F581B">
      <w:pPr>
        <w:pStyle w:val="Paragrafoelenco"/>
        <w:numPr>
          <w:ilvl w:val="0"/>
          <w:numId w:val="2"/>
        </w:numPr>
        <w:rPr>
          <w:rFonts w:ascii="Arial" w:hAnsi="Arial" w:cs="Arial"/>
          <w:lang w:val="en-GB"/>
        </w:rPr>
      </w:pPr>
      <w:r w:rsidRPr="00572A3B">
        <w:rPr>
          <w:rFonts w:ascii="Arial" w:hAnsi="Arial" w:cs="Arial"/>
          <w:lang w:val="en-GB"/>
        </w:rPr>
        <w:t>retired</w:t>
      </w:r>
    </w:p>
    <w:p w14:paraId="69C229FC" w14:textId="77777777" w:rsidR="00A145BB" w:rsidRPr="00572A3B" w:rsidRDefault="00A145BB" w:rsidP="004F581B">
      <w:pPr>
        <w:pStyle w:val="Paragrafoelenco"/>
        <w:numPr>
          <w:ilvl w:val="0"/>
          <w:numId w:val="2"/>
        </w:numPr>
        <w:rPr>
          <w:rFonts w:ascii="Arial" w:hAnsi="Arial" w:cs="Arial"/>
          <w:lang w:val="en-GB"/>
        </w:rPr>
      </w:pPr>
      <w:r w:rsidRPr="00572A3B">
        <w:rPr>
          <w:rFonts w:ascii="Arial" w:hAnsi="Arial" w:cs="Arial"/>
          <w:lang w:val="en-GB"/>
        </w:rPr>
        <w:t>student</w:t>
      </w:r>
    </w:p>
    <w:p w14:paraId="58D19112" w14:textId="77777777" w:rsidR="00A145BB" w:rsidRPr="00572A3B" w:rsidRDefault="008608FD" w:rsidP="004F581B">
      <w:pPr>
        <w:pStyle w:val="Paragrafoelenco"/>
        <w:numPr>
          <w:ilvl w:val="0"/>
          <w:numId w:val="2"/>
        </w:numPr>
        <w:rPr>
          <w:rFonts w:ascii="Arial" w:hAnsi="Arial" w:cs="Arial"/>
          <w:lang w:val="en-GB"/>
        </w:rPr>
      </w:pPr>
      <w:r>
        <w:rPr>
          <w:rFonts w:ascii="Arial" w:hAnsi="Arial" w:cs="Arial"/>
          <w:lang w:val="en-GB"/>
        </w:rPr>
        <w:t>homemaker</w:t>
      </w:r>
    </w:p>
    <w:p w14:paraId="7AB74849" w14:textId="77777777" w:rsidR="00A145BB" w:rsidRPr="00572A3B" w:rsidRDefault="00A145BB" w:rsidP="004F581B">
      <w:pPr>
        <w:pStyle w:val="Paragrafoelenco"/>
        <w:numPr>
          <w:ilvl w:val="0"/>
          <w:numId w:val="2"/>
        </w:numPr>
        <w:rPr>
          <w:rFonts w:ascii="Arial" w:hAnsi="Arial" w:cs="Arial"/>
          <w:lang w:val="en-GB"/>
        </w:rPr>
      </w:pPr>
      <w:r w:rsidRPr="00572A3B">
        <w:rPr>
          <w:rFonts w:ascii="Arial" w:hAnsi="Arial" w:cs="Arial"/>
          <w:lang w:val="en-GB"/>
        </w:rPr>
        <w:t>other, unemployed</w:t>
      </w:r>
    </w:p>
    <w:p w14:paraId="645D162C" w14:textId="77777777" w:rsidR="00A145BB" w:rsidRPr="00572A3B" w:rsidRDefault="00A145BB" w:rsidP="00A145BB">
      <w:pPr>
        <w:rPr>
          <w:rFonts w:ascii="Arial" w:hAnsi="Arial" w:cs="Arial"/>
          <w:lang w:val="en-GB"/>
        </w:rPr>
      </w:pPr>
      <w:r w:rsidRPr="00572A3B">
        <w:rPr>
          <w:rFonts w:ascii="Arial" w:hAnsi="Arial" w:cs="Arial"/>
          <w:lang w:val="en-GB"/>
        </w:rPr>
        <w:t>6.</w:t>
      </w:r>
      <w:r w:rsidR="00EF1CEA" w:rsidRPr="00572A3B">
        <w:rPr>
          <w:rFonts w:ascii="Arial" w:hAnsi="Arial" w:cs="Arial"/>
          <w:lang w:val="en-GB"/>
        </w:rPr>
        <w:t xml:space="preserve"> </w:t>
      </w:r>
      <w:r w:rsidRPr="00572A3B">
        <w:rPr>
          <w:rFonts w:ascii="Arial" w:hAnsi="Arial" w:cs="Arial"/>
          <w:lang w:val="en-GB"/>
        </w:rPr>
        <w:t>(If the respondent is employed) What is your work schedule? (1 answer only)</w:t>
      </w:r>
    </w:p>
    <w:p w14:paraId="62288759" w14:textId="77777777" w:rsidR="00A145BB" w:rsidRPr="00572A3B" w:rsidRDefault="00A145BB" w:rsidP="00AA16FF">
      <w:pPr>
        <w:pStyle w:val="Paragrafoelenco"/>
        <w:numPr>
          <w:ilvl w:val="0"/>
          <w:numId w:val="2"/>
        </w:numPr>
        <w:rPr>
          <w:rFonts w:ascii="Arial" w:hAnsi="Arial" w:cs="Arial"/>
          <w:lang w:val="en-GB"/>
        </w:rPr>
      </w:pPr>
      <w:r w:rsidRPr="00572A3B">
        <w:rPr>
          <w:rFonts w:ascii="Arial" w:hAnsi="Arial" w:cs="Arial"/>
          <w:lang w:val="en-GB"/>
        </w:rPr>
        <w:t>Full time</w:t>
      </w:r>
    </w:p>
    <w:p w14:paraId="47DD5AB7" w14:textId="77777777" w:rsidR="00A145BB" w:rsidRPr="00572A3B" w:rsidRDefault="00A145BB" w:rsidP="00AA16FF">
      <w:pPr>
        <w:pStyle w:val="Paragrafoelenco"/>
        <w:numPr>
          <w:ilvl w:val="0"/>
          <w:numId w:val="2"/>
        </w:numPr>
        <w:rPr>
          <w:rFonts w:ascii="Arial" w:hAnsi="Arial" w:cs="Arial"/>
          <w:lang w:val="en-GB"/>
        </w:rPr>
      </w:pPr>
      <w:r w:rsidRPr="00572A3B">
        <w:rPr>
          <w:rFonts w:ascii="Arial" w:hAnsi="Arial" w:cs="Arial"/>
          <w:lang w:val="en-GB"/>
        </w:rPr>
        <w:t>Part time: 20 hours/week</w:t>
      </w:r>
    </w:p>
    <w:p w14:paraId="11EE0237" w14:textId="77777777" w:rsidR="00A145BB" w:rsidRPr="00572A3B" w:rsidRDefault="00A145BB" w:rsidP="00AA16FF">
      <w:pPr>
        <w:pStyle w:val="Paragrafoelenco"/>
        <w:numPr>
          <w:ilvl w:val="0"/>
          <w:numId w:val="2"/>
        </w:numPr>
        <w:rPr>
          <w:rFonts w:ascii="Arial" w:hAnsi="Arial" w:cs="Arial"/>
          <w:lang w:val="en-GB"/>
        </w:rPr>
      </w:pPr>
      <w:r w:rsidRPr="00572A3B">
        <w:rPr>
          <w:rFonts w:ascii="Arial" w:hAnsi="Arial" w:cs="Arial"/>
          <w:lang w:val="en-GB"/>
        </w:rPr>
        <w:t>Part-time: 24 hours/week</w:t>
      </w:r>
    </w:p>
    <w:p w14:paraId="72D7A263" w14:textId="77777777" w:rsidR="00A145BB" w:rsidRPr="00572A3B" w:rsidRDefault="00A145BB" w:rsidP="00AA16FF">
      <w:pPr>
        <w:pStyle w:val="Paragrafoelenco"/>
        <w:numPr>
          <w:ilvl w:val="0"/>
          <w:numId w:val="2"/>
        </w:numPr>
        <w:rPr>
          <w:rFonts w:ascii="Arial" w:hAnsi="Arial" w:cs="Arial"/>
          <w:lang w:val="en-GB"/>
        </w:rPr>
      </w:pPr>
      <w:r w:rsidRPr="00572A3B">
        <w:rPr>
          <w:rFonts w:ascii="Arial" w:hAnsi="Arial" w:cs="Arial"/>
          <w:lang w:val="en-GB"/>
        </w:rPr>
        <w:t>Part-time: 30 hours/week</w:t>
      </w:r>
    </w:p>
    <w:p w14:paraId="557DA8D3" w14:textId="77777777" w:rsidR="00A145BB" w:rsidRPr="00572A3B" w:rsidRDefault="00A145BB" w:rsidP="00AA16FF">
      <w:pPr>
        <w:pStyle w:val="Paragrafoelenco"/>
        <w:numPr>
          <w:ilvl w:val="0"/>
          <w:numId w:val="2"/>
        </w:numPr>
        <w:rPr>
          <w:rFonts w:ascii="Arial" w:hAnsi="Arial" w:cs="Arial"/>
          <w:lang w:val="en-GB"/>
        </w:rPr>
      </w:pPr>
      <w:r w:rsidRPr="00572A3B">
        <w:rPr>
          <w:rFonts w:ascii="Arial" w:hAnsi="Arial" w:cs="Arial"/>
          <w:lang w:val="en-GB"/>
        </w:rPr>
        <w:t>Part-time: 36 hours/week</w:t>
      </w:r>
    </w:p>
    <w:p w14:paraId="50C2800B" w14:textId="77777777" w:rsidR="00A145BB" w:rsidRPr="00572A3B" w:rsidRDefault="00A145BB" w:rsidP="00A145BB">
      <w:pPr>
        <w:rPr>
          <w:rFonts w:ascii="Arial" w:hAnsi="Arial" w:cs="Arial"/>
          <w:lang w:val="en-GB"/>
        </w:rPr>
      </w:pPr>
      <w:r w:rsidRPr="00572A3B">
        <w:rPr>
          <w:rFonts w:ascii="Arial" w:hAnsi="Arial" w:cs="Arial"/>
          <w:lang w:val="en-GB"/>
        </w:rPr>
        <w:t>7.</w:t>
      </w:r>
      <w:r w:rsidR="00EF1CEA" w:rsidRPr="00572A3B">
        <w:rPr>
          <w:rFonts w:ascii="Arial" w:hAnsi="Arial" w:cs="Arial"/>
          <w:lang w:val="en-GB"/>
        </w:rPr>
        <w:t xml:space="preserve"> </w:t>
      </w:r>
      <w:r w:rsidRPr="00572A3B">
        <w:rPr>
          <w:rFonts w:ascii="Arial" w:hAnsi="Arial" w:cs="Arial"/>
          <w:lang w:val="en-GB"/>
        </w:rPr>
        <w:t>(If the respondent is employed) What is your net annual income? (1 answer only - OPTIONAL)</w:t>
      </w:r>
    </w:p>
    <w:p w14:paraId="50B6F438" w14:textId="77777777" w:rsidR="00A145BB" w:rsidRPr="00572A3B" w:rsidRDefault="00A145BB" w:rsidP="00AA16FF">
      <w:pPr>
        <w:pStyle w:val="Paragrafoelenco"/>
        <w:numPr>
          <w:ilvl w:val="0"/>
          <w:numId w:val="2"/>
        </w:numPr>
        <w:rPr>
          <w:rFonts w:ascii="Arial" w:hAnsi="Arial" w:cs="Arial"/>
          <w:lang w:val="en-GB"/>
        </w:rPr>
      </w:pPr>
      <w:r w:rsidRPr="00572A3B">
        <w:rPr>
          <w:rFonts w:ascii="Arial" w:hAnsi="Arial" w:cs="Arial"/>
          <w:lang w:val="en-GB"/>
        </w:rPr>
        <w:t>less than € 15,000</w:t>
      </w:r>
    </w:p>
    <w:p w14:paraId="15C3FA76" w14:textId="77777777" w:rsidR="00A145BB" w:rsidRPr="00572A3B" w:rsidRDefault="00A145BB" w:rsidP="00AA16FF">
      <w:pPr>
        <w:pStyle w:val="Paragrafoelenco"/>
        <w:numPr>
          <w:ilvl w:val="0"/>
          <w:numId w:val="2"/>
        </w:numPr>
        <w:rPr>
          <w:rFonts w:ascii="Arial" w:hAnsi="Arial" w:cs="Arial"/>
          <w:lang w:val="en-GB"/>
        </w:rPr>
      </w:pPr>
      <w:r w:rsidRPr="00572A3B">
        <w:rPr>
          <w:rFonts w:ascii="Arial" w:hAnsi="Arial" w:cs="Arial"/>
          <w:lang w:val="en-GB"/>
        </w:rPr>
        <w:t>€ 15,000 - € 19,999</w:t>
      </w:r>
    </w:p>
    <w:p w14:paraId="1A6C4CD9" w14:textId="77777777" w:rsidR="00A145BB" w:rsidRPr="00572A3B" w:rsidRDefault="00A145BB" w:rsidP="00AA16FF">
      <w:pPr>
        <w:pStyle w:val="Paragrafoelenco"/>
        <w:numPr>
          <w:ilvl w:val="0"/>
          <w:numId w:val="2"/>
        </w:numPr>
        <w:rPr>
          <w:rFonts w:ascii="Arial" w:hAnsi="Arial" w:cs="Arial"/>
          <w:lang w:val="en-GB"/>
        </w:rPr>
      </w:pPr>
      <w:r w:rsidRPr="00572A3B">
        <w:rPr>
          <w:rFonts w:ascii="Arial" w:hAnsi="Arial" w:cs="Arial"/>
          <w:lang w:val="en-GB"/>
        </w:rPr>
        <w:t>€ 20,000 - € 29,999</w:t>
      </w:r>
    </w:p>
    <w:p w14:paraId="47CCDB5A" w14:textId="77777777" w:rsidR="00A145BB" w:rsidRPr="00572A3B" w:rsidRDefault="00A145BB" w:rsidP="00AA16FF">
      <w:pPr>
        <w:pStyle w:val="Paragrafoelenco"/>
        <w:numPr>
          <w:ilvl w:val="0"/>
          <w:numId w:val="2"/>
        </w:numPr>
        <w:rPr>
          <w:rFonts w:ascii="Arial" w:hAnsi="Arial" w:cs="Arial"/>
          <w:lang w:val="en-GB"/>
        </w:rPr>
      </w:pPr>
      <w:r w:rsidRPr="00572A3B">
        <w:rPr>
          <w:rFonts w:ascii="Arial" w:hAnsi="Arial" w:cs="Arial"/>
          <w:lang w:val="en-GB"/>
        </w:rPr>
        <w:t xml:space="preserve">€ 30,000 </w:t>
      </w:r>
      <w:r w:rsidR="00EA63FC">
        <w:rPr>
          <w:rFonts w:ascii="Arial" w:hAnsi="Arial" w:cs="Arial"/>
          <w:lang w:val="en-GB"/>
        </w:rPr>
        <w:t>or more</w:t>
      </w:r>
    </w:p>
    <w:p w14:paraId="1907E038" w14:textId="77777777" w:rsidR="00A145BB" w:rsidRPr="00572A3B" w:rsidRDefault="00A145BB" w:rsidP="00A145BB">
      <w:pPr>
        <w:rPr>
          <w:rFonts w:ascii="Arial" w:hAnsi="Arial" w:cs="Arial"/>
          <w:i/>
          <w:iCs/>
          <w:lang w:val="en-GB"/>
        </w:rPr>
      </w:pPr>
      <w:r w:rsidRPr="00572A3B">
        <w:rPr>
          <w:rFonts w:ascii="Arial" w:hAnsi="Arial" w:cs="Arial"/>
          <w:i/>
          <w:iCs/>
          <w:lang w:val="en-GB"/>
        </w:rPr>
        <w:t xml:space="preserve">The second part of the questionnaire, consisting of 20 questions, </w:t>
      </w:r>
      <w:r w:rsidR="00572A3B" w:rsidRPr="00572A3B">
        <w:rPr>
          <w:rFonts w:ascii="Arial" w:hAnsi="Arial" w:cs="Arial"/>
          <w:i/>
          <w:iCs/>
          <w:lang w:val="en-GB"/>
        </w:rPr>
        <w:t>analyses</w:t>
      </w:r>
      <w:r w:rsidRPr="00572A3B">
        <w:rPr>
          <w:rFonts w:ascii="Arial" w:hAnsi="Arial" w:cs="Arial"/>
          <w:i/>
          <w:iCs/>
          <w:lang w:val="en-GB"/>
        </w:rPr>
        <w:t xml:space="preserve"> the preferences of people suffering from migraine towards the characteristics of a possible treatment. Some possible treatments will be presented below, with different characteristics. The characteristics concern:</w:t>
      </w:r>
    </w:p>
    <w:p w14:paraId="5E31739F" w14:textId="1DA8024A" w:rsidR="00A145BB" w:rsidRPr="00572A3B" w:rsidRDefault="00A145BB" w:rsidP="00C85F4B">
      <w:pPr>
        <w:pStyle w:val="Paragrafoelenco"/>
        <w:numPr>
          <w:ilvl w:val="0"/>
          <w:numId w:val="5"/>
        </w:numPr>
        <w:rPr>
          <w:rFonts w:ascii="Arial" w:hAnsi="Arial" w:cs="Arial"/>
          <w:i/>
          <w:iCs/>
          <w:lang w:val="en-GB"/>
        </w:rPr>
      </w:pPr>
      <w:r w:rsidRPr="00572A3B">
        <w:rPr>
          <w:rFonts w:ascii="Arial" w:hAnsi="Arial" w:cs="Arial"/>
          <w:i/>
          <w:iCs/>
          <w:lang w:val="en-GB"/>
        </w:rPr>
        <w:t xml:space="preserve">the speed of the effect, i.e. within how long the symptoms </w:t>
      </w:r>
      <w:r w:rsidR="00D65DAD">
        <w:rPr>
          <w:rFonts w:ascii="Arial" w:hAnsi="Arial" w:cs="Arial"/>
          <w:i/>
          <w:iCs/>
          <w:lang w:val="en-GB"/>
        </w:rPr>
        <w:t>are reduced</w:t>
      </w:r>
      <w:r w:rsidR="00D65DAD" w:rsidRPr="00572A3B">
        <w:rPr>
          <w:rFonts w:ascii="Arial" w:hAnsi="Arial" w:cs="Arial"/>
          <w:i/>
          <w:iCs/>
          <w:lang w:val="en-GB"/>
        </w:rPr>
        <w:t xml:space="preserve"> </w:t>
      </w:r>
      <w:r w:rsidRPr="00572A3B">
        <w:rPr>
          <w:rFonts w:ascii="Arial" w:hAnsi="Arial" w:cs="Arial"/>
          <w:i/>
          <w:iCs/>
          <w:lang w:val="en-GB"/>
        </w:rPr>
        <w:t>(e.g., 30 minutes, 180 minutes)</w:t>
      </w:r>
    </w:p>
    <w:p w14:paraId="2A2D8C34" w14:textId="77777777" w:rsidR="00A145BB" w:rsidRPr="00572A3B" w:rsidRDefault="00A145BB" w:rsidP="00C85F4B">
      <w:pPr>
        <w:pStyle w:val="Paragrafoelenco"/>
        <w:numPr>
          <w:ilvl w:val="0"/>
          <w:numId w:val="5"/>
        </w:numPr>
        <w:rPr>
          <w:rFonts w:ascii="Arial" w:hAnsi="Arial" w:cs="Arial"/>
          <w:i/>
          <w:iCs/>
          <w:lang w:val="en-GB"/>
        </w:rPr>
      </w:pPr>
      <w:r w:rsidRPr="00572A3B">
        <w:rPr>
          <w:rFonts w:ascii="Arial" w:hAnsi="Arial" w:cs="Arial"/>
          <w:i/>
          <w:iCs/>
          <w:lang w:val="en-GB"/>
        </w:rPr>
        <w:t xml:space="preserve">the power of the effect, i.e. in what percentage the </w:t>
      </w:r>
      <w:r w:rsidR="00D65DAD">
        <w:rPr>
          <w:rFonts w:ascii="Arial" w:hAnsi="Arial" w:cs="Arial"/>
          <w:i/>
          <w:iCs/>
          <w:lang w:val="en-GB"/>
        </w:rPr>
        <w:t xml:space="preserve">overall </w:t>
      </w:r>
      <w:r w:rsidRPr="00572A3B">
        <w:rPr>
          <w:rFonts w:ascii="Arial" w:hAnsi="Arial" w:cs="Arial"/>
          <w:i/>
          <w:iCs/>
          <w:lang w:val="en-GB"/>
        </w:rPr>
        <w:t>symptoms are reduced (e.g., 60%, 90%)</w:t>
      </w:r>
      <w:r w:rsidR="001F67C3">
        <w:rPr>
          <w:rFonts w:ascii="Arial" w:hAnsi="Arial" w:cs="Arial"/>
          <w:i/>
          <w:iCs/>
          <w:lang w:val="en-GB"/>
        </w:rPr>
        <w:t xml:space="preserve">. Please refer to the migraine specific symptoms like pain, nausea, vomiting, </w:t>
      </w:r>
      <w:r w:rsidR="001F67C3" w:rsidRPr="001F67C3">
        <w:rPr>
          <w:rFonts w:ascii="Arial" w:hAnsi="Arial" w:cs="Arial"/>
          <w:i/>
          <w:iCs/>
          <w:lang w:val="en-GB"/>
        </w:rPr>
        <w:t xml:space="preserve">visual disturbances, hypersensitivity to </w:t>
      </w:r>
      <w:r w:rsidR="001F67C3">
        <w:rPr>
          <w:rFonts w:ascii="Arial" w:hAnsi="Arial" w:cs="Arial"/>
          <w:i/>
          <w:iCs/>
          <w:lang w:val="en-GB"/>
        </w:rPr>
        <w:t xml:space="preserve">lights and </w:t>
      </w:r>
      <w:r w:rsidR="001F67C3" w:rsidRPr="001F67C3">
        <w:rPr>
          <w:rFonts w:ascii="Arial" w:hAnsi="Arial" w:cs="Arial"/>
          <w:i/>
          <w:iCs/>
          <w:lang w:val="en-GB"/>
        </w:rPr>
        <w:t>sounds</w:t>
      </w:r>
      <w:r w:rsidR="001F67C3">
        <w:rPr>
          <w:rFonts w:ascii="Arial" w:hAnsi="Arial" w:cs="Arial"/>
          <w:i/>
          <w:iCs/>
          <w:lang w:val="en-GB"/>
        </w:rPr>
        <w:t>,</w:t>
      </w:r>
      <w:r w:rsidR="001F67C3" w:rsidRPr="001F67C3">
        <w:rPr>
          <w:rFonts w:ascii="Arial" w:hAnsi="Arial" w:cs="Arial"/>
          <w:i/>
          <w:iCs/>
          <w:lang w:val="en-GB"/>
        </w:rPr>
        <w:t xml:space="preserve"> </w:t>
      </w:r>
      <w:r w:rsidR="001F67C3">
        <w:rPr>
          <w:rFonts w:ascii="Arial" w:hAnsi="Arial" w:cs="Arial"/>
          <w:i/>
          <w:iCs/>
          <w:lang w:val="en-GB"/>
        </w:rPr>
        <w:t>etc.</w:t>
      </w:r>
    </w:p>
    <w:p w14:paraId="306880E1" w14:textId="516C9FDB" w:rsidR="00A145BB" w:rsidRPr="00572A3B" w:rsidRDefault="00A145BB" w:rsidP="00C85F4B">
      <w:pPr>
        <w:pStyle w:val="Paragrafoelenco"/>
        <w:numPr>
          <w:ilvl w:val="0"/>
          <w:numId w:val="5"/>
        </w:numPr>
        <w:rPr>
          <w:rFonts w:ascii="Arial" w:hAnsi="Arial" w:cs="Arial"/>
          <w:i/>
          <w:iCs/>
          <w:lang w:val="en-GB"/>
        </w:rPr>
      </w:pPr>
      <w:r w:rsidRPr="00572A3B">
        <w:rPr>
          <w:rFonts w:ascii="Arial" w:hAnsi="Arial" w:cs="Arial"/>
          <w:i/>
          <w:iCs/>
          <w:lang w:val="en-GB"/>
        </w:rPr>
        <w:t xml:space="preserve">duration of the effect, i.e. </w:t>
      </w:r>
      <w:r w:rsidR="00D65DAD" w:rsidRPr="00D65DAD">
        <w:rPr>
          <w:rFonts w:ascii="Arial" w:hAnsi="Arial" w:cs="Arial"/>
          <w:i/>
          <w:iCs/>
          <w:lang w:val="en-GB"/>
        </w:rPr>
        <w:t>how long the relief from symptoms lasts</w:t>
      </w:r>
      <w:r w:rsidR="00D65DAD" w:rsidRPr="00D65DAD" w:rsidDel="00D65DAD">
        <w:rPr>
          <w:rFonts w:ascii="Arial" w:hAnsi="Arial" w:cs="Arial"/>
          <w:i/>
          <w:iCs/>
          <w:lang w:val="en-GB"/>
        </w:rPr>
        <w:t xml:space="preserve"> </w:t>
      </w:r>
      <w:r w:rsidRPr="00572A3B">
        <w:rPr>
          <w:rFonts w:ascii="Arial" w:hAnsi="Arial" w:cs="Arial"/>
          <w:i/>
          <w:iCs/>
          <w:lang w:val="en-GB"/>
        </w:rPr>
        <w:t>(e.g. for 4 hours, for 10 hours)</w:t>
      </w:r>
    </w:p>
    <w:p w14:paraId="0DFD827C" w14:textId="055632FC" w:rsidR="00CA054D" w:rsidRPr="00572A3B" w:rsidRDefault="00A145BB" w:rsidP="00CA054D">
      <w:pPr>
        <w:pStyle w:val="Paragrafoelenco"/>
        <w:numPr>
          <w:ilvl w:val="0"/>
          <w:numId w:val="5"/>
        </w:numPr>
        <w:rPr>
          <w:rFonts w:ascii="Arial" w:hAnsi="Arial" w:cs="Arial"/>
          <w:i/>
          <w:iCs/>
          <w:lang w:val="en-GB"/>
        </w:rPr>
      </w:pPr>
      <w:r w:rsidRPr="00CA054D">
        <w:rPr>
          <w:rFonts w:ascii="Arial" w:hAnsi="Arial" w:cs="Arial"/>
          <w:i/>
          <w:iCs/>
          <w:lang w:val="en-GB"/>
        </w:rPr>
        <w:t>any side effects</w:t>
      </w:r>
      <w:r w:rsidR="00DF5388" w:rsidRPr="00CA054D">
        <w:rPr>
          <w:rFonts w:ascii="Arial" w:hAnsi="Arial" w:cs="Arial"/>
          <w:i/>
          <w:iCs/>
          <w:lang w:val="en-GB"/>
        </w:rPr>
        <w:t xml:space="preserve"> (i.e., tachycardia, drowsiness, daze, tingling, gastrointestinal effects, etc.)</w:t>
      </w:r>
      <w:r w:rsidR="00CA054D" w:rsidRPr="00CA054D">
        <w:rPr>
          <w:rFonts w:ascii="Arial" w:hAnsi="Arial" w:cs="Arial"/>
          <w:i/>
          <w:iCs/>
          <w:lang w:val="en-GB"/>
        </w:rPr>
        <w:t>. Adverse events are classified in mild (no antidote or treatment is required), moderate</w:t>
      </w:r>
      <w:r w:rsidR="00CA054D">
        <w:rPr>
          <w:rFonts w:ascii="Arial" w:hAnsi="Arial" w:cs="Arial"/>
          <w:i/>
          <w:iCs/>
          <w:lang w:val="en-GB"/>
        </w:rPr>
        <w:t xml:space="preserve"> (a</w:t>
      </w:r>
      <w:r w:rsidR="00CA054D" w:rsidRPr="00CA054D">
        <w:rPr>
          <w:rFonts w:ascii="Arial" w:hAnsi="Arial" w:cs="Arial"/>
          <w:i/>
          <w:iCs/>
          <w:lang w:val="en-GB"/>
        </w:rPr>
        <w:t xml:space="preserve"> change in treatment </w:t>
      </w:r>
      <w:r w:rsidR="00533F86">
        <w:rPr>
          <w:rFonts w:ascii="Arial" w:hAnsi="Arial" w:cs="Arial"/>
          <w:i/>
          <w:iCs/>
          <w:lang w:val="en-GB"/>
        </w:rPr>
        <w:t>like</w:t>
      </w:r>
      <w:r w:rsidR="00CA054D">
        <w:rPr>
          <w:rFonts w:ascii="Arial" w:hAnsi="Arial" w:cs="Arial"/>
          <w:i/>
          <w:iCs/>
          <w:lang w:val="en-GB"/>
        </w:rPr>
        <w:t xml:space="preserve"> </w:t>
      </w:r>
      <w:r w:rsidR="00533F86" w:rsidRPr="00CA054D">
        <w:rPr>
          <w:rFonts w:ascii="Arial" w:hAnsi="Arial" w:cs="Arial"/>
          <w:i/>
          <w:iCs/>
          <w:lang w:val="en-GB"/>
        </w:rPr>
        <w:t>dosage modif</w:t>
      </w:r>
      <w:r w:rsidR="00533F86">
        <w:rPr>
          <w:rFonts w:ascii="Arial" w:hAnsi="Arial" w:cs="Arial"/>
          <w:i/>
          <w:iCs/>
          <w:lang w:val="en-GB"/>
        </w:rPr>
        <w:t>ication or</w:t>
      </w:r>
      <w:r w:rsidR="00CA054D" w:rsidRPr="00CA054D">
        <w:rPr>
          <w:rFonts w:ascii="Arial" w:hAnsi="Arial" w:cs="Arial"/>
          <w:i/>
          <w:iCs/>
          <w:lang w:val="en-GB"/>
        </w:rPr>
        <w:t xml:space="preserve"> addition of a drug</w:t>
      </w:r>
      <w:r w:rsidR="00CA054D">
        <w:rPr>
          <w:rFonts w:ascii="Arial" w:hAnsi="Arial" w:cs="Arial"/>
          <w:i/>
          <w:iCs/>
          <w:lang w:val="en-GB"/>
        </w:rPr>
        <w:t xml:space="preserve"> may be performed</w:t>
      </w:r>
      <w:r w:rsidR="00CA054D" w:rsidRPr="00CA054D">
        <w:rPr>
          <w:rFonts w:ascii="Arial" w:hAnsi="Arial" w:cs="Arial"/>
          <w:i/>
          <w:iCs/>
          <w:lang w:val="en-GB"/>
        </w:rPr>
        <w:t>, but not necessarily discontinuation of the drug is required;</w:t>
      </w:r>
      <w:r w:rsidR="00CA054D">
        <w:rPr>
          <w:rFonts w:ascii="Arial" w:hAnsi="Arial" w:cs="Arial"/>
          <w:i/>
          <w:iCs/>
          <w:lang w:val="en-GB"/>
        </w:rPr>
        <w:t xml:space="preserve"> a</w:t>
      </w:r>
      <w:r w:rsidR="00CA054D" w:rsidRPr="00CA054D">
        <w:rPr>
          <w:rFonts w:ascii="Arial" w:hAnsi="Arial" w:cs="Arial"/>
          <w:i/>
          <w:iCs/>
          <w:lang w:val="en-GB"/>
        </w:rPr>
        <w:t xml:space="preserve"> specific treatment may be required</w:t>
      </w:r>
      <w:r w:rsidR="00CA054D">
        <w:rPr>
          <w:rFonts w:ascii="Arial" w:hAnsi="Arial" w:cs="Arial"/>
          <w:i/>
          <w:iCs/>
          <w:lang w:val="en-GB"/>
        </w:rPr>
        <w:t>)</w:t>
      </w:r>
      <w:r w:rsidR="00CA054D" w:rsidRPr="00CA054D">
        <w:rPr>
          <w:rFonts w:ascii="Arial" w:hAnsi="Arial" w:cs="Arial"/>
          <w:i/>
          <w:iCs/>
          <w:lang w:val="en-GB"/>
        </w:rPr>
        <w:t>, severe</w:t>
      </w:r>
      <w:r w:rsidR="00CA054D">
        <w:rPr>
          <w:rFonts w:ascii="Arial" w:hAnsi="Arial" w:cs="Arial"/>
          <w:i/>
          <w:iCs/>
          <w:lang w:val="en-GB"/>
        </w:rPr>
        <w:t xml:space="preserve"> (the event</w:t>
      </w:r>
      <w:r w:rsidR="00CA054D" w:rsidRPr="00CA054D">
        <w:rPr>
          <w:rFonts w:ascii="Arial" w:hAnsi="Arial" w:cs="Arial"/>
          <w:i/>
          <w:iCs/>
          <w:lang w:val="en-GB"/>
        </w:rPr>
        <w:t xml:space="preserve"> is potentially life threatening and requires discontinuation of the drug and specific treatment</w:t>
      </w:r>
      <w:r w:rsidR="00CA054D">
        <w:rPr>
          <w:rFonts w:ascii="Arial" w:hAnsi="Arial" w:cs="Arial"/>
          <w:i/>
          <w:iCs/>
          <w:lang w:val="en-GB"/>
        </w:rPr>
        <w:t>)</w:t>
      </w:r>
      <w:r w:rsidR="00CA054D" w:rsidRPr="00CA054D">
        <w:rPr>
          <w:rFonts w:ascii="Arial" w:hAnsi="Arial" w:cs="Arial"/>
          <w:i/>
          <w:iCs/>
          <w:lang w:val="en-GB"/>
        </w:rPr>
        <w:t>, very severe</w:t>
      </w:r>
      <w:r w:rsidR="00CA054D">
        <w:rPr>
          <w:rFonts w:ascii="Arial" w:hAnsi="Arial" w:cs="Arial"/>
          <w:i/>
          <w:iCs/>
          <w:lang w:val="en-GB"/>
        </w:rPr>
        <w:t xml:space="preserve"> (the event may </w:t>
      </w:r>
      <w:r w:rsidR="00CA054D" w:rsidRPr="00CA054D">
        <w:rPr>
          <w:rFonts w:ascii="Arial" w:hAnsi="Arial" w:cs="Arial"/>
          <w:i/>
          <w:iCs/>
          <w:lang w:val="en-GB"/>
        </w:rPr>
        <w:t xml:space="preserve">directly or indirectly contribute to </w:t>
      </w:r>
      <w:r w:rsidR="00CA054D">
        <w:rPr>
          <w:rFonts w:ascii="Arial" w:hAnsi="Arial" w:cs="Arial"/>
          <w:i/>
          <w:iCs/>
          <w:lang w:val="en-GB"/>
        </w:rPr>
        <w:t>the</w:t>
      </w:r>
      <w:r w:rsidR="00CA054D" w:rsidRPr="00CA054D">
        <w:rPr>
          <w:rFonts w:ascii="Arial" w:hAnsi="Arial" w:cs="Arial"/>
          <w:i/>
          <w:iCs/>
          <w:lang w:val="en-GB"/>
        </w:rPr>
        <w:t xml:space="preserve"> patient’s death</w:t>
      </w:r>
      <w:r w:rsidR="00CA054D">
        <w:rPr>
          <w:rFonts w:ascii="Arial" w:hAnsi="Arial" w:cs="Arial"/>
          <w:i/>
          <w:iCs/>
          <w:lang w:val="en-GB"/>
        </w:rPr>
        <w:t>)</w:t>
      </w:r>
      <w:r w:rsidR="00CA054D" w:rsidRPr="00CA054D">
        <w:rPr>
          <w:rFonts w:ascii="Arial" w:hAnsi="Arial" w:cs="Arial"/>
          <w:i/>
          <w:iCs/>
          <w:lang w:val="en-GB"/>
        </w:rPr>
        <w:t>.</w:t>
      </w:r>
    </w:p>
    <w:p w14:paraId="518377A8" w14:textId="77777777" w:rsidR="00A145BB" w:rsidRPr="00CA054D" w:rsidRDefault="00A145BB">
      <w:pPr>
        <w:pStyle w:val="Paragrafoelenco"/>
        <w:numPr>
          <w:ilvl w:val="0"/>
          <w:numId w:val="5"/>
        </w:numPr>
        <w:rPr>
          <w:rFonts w:ascii="Arial" w:hAnsi="Arial" w:cs="Arial"/>
          <w:i/>
          <w:iCs/>
          <w:lang w:val="en-GB"/>
        </w:rPr>
      </w:pPr>
      <w:r w:rsidRPr="00CA054D">
        <w:rPr>
          <w:rFonts w:ascii="Arial" w:hAnsi="Arial" w:cs="Arial"/>
          <w:i/>
          <w:iCs/>
          <w:lang w:val="en-GB"/>
        </w:rPr>
        <w:t>the cost of the therapy.</w:t>
      </w:r>
    </w:p>
    <w:p w14:paraId="3B92531B" w14:textId="77777777" w:rsidR="00A145BB" w:rsidRPr="00572A3B" w:rsidRDefault="00A145BB" w:rsidP="00A145BB">
      <w:pPr>
        <w:rPr>
          <w:rFonts w:ascii="Arial" w:hAnsi="Arial" w:cs="Arial"/>
          <w:i/>
          <w:iCs/>
          <w:lang w:val="en-GB"/>
        </w:rPr>
      </w:pPr>
      <w:r w:rsidRPr="00572A3B">
        <w:rPr>
          <w:rFonts w:ascii="Arial" w:hAnsi="Arial" w:cs="Arial"/>
          <w:i/>
          <w:iCs/>
          <w:lang w:val="en-GB"/>
        </w:rPr>
        <w:lastRenderedPageBreak/>
        <w:t>For each proposed therapy, please read the characteristics and choose the alternative you prefer</w:t>
      </w:r>
      <w:r w:rsidR="009273EB">
        <w:rPr>
          <w:rFonts w:ascii="Arial" w:hAnsi="Arial" w:cs="Arial"/>
          <w:i/>
          <w:iCs/>
          <w:lang w:val="en-GB"/>
        </w:rPr>
        <w:t>,</w:t>
      </w:r>
      <w:r w:rsidRPr="00572A3B">
        <w:rPr>
          <w:rFonts w:ascii="Arial" w:hAnsi="Arial" w:cs="Arial"/>
          <w:i/>
          <w:iCs/>
          <w:lang w:val="en-GB"/>
        </w:rPr>
        <w:t xml:space="preserve"> </w:t>
      </w:r>
      <w:proofErr w:type="gramStart"/>
      <w:r w:rsidR="009273EB" w:rsidRPr="009273EB">
        <w:rPr>
          <w:rFonts w:ascii="Arial" w:hAnsi="Arial" w:cs="Arial"/>
          <w:i/>
          <w:iCs/>
          <w:lang w:val="en-GB"/>
        </w:rPr>
        <w:t>on the basis of</w:t>
      </w:r>
      <w:proofErr w:type="gramEnd"/>
      <w:r w:rsidR="009273EB" w:rsidRPr="009273EB">
        <w:rPr>
          <w:rFonts w:ascii="Arial" w:hAnsi="Arial" w:cs="Arial"/>
          <w:i/>
          <w:iCs/>
          <w:lang w:val="en-GB"/>
        </w:rPr>
        <w:t xml:space="preserve"> the available given information</w:t>
      </w:r>
      <w:r w:rsidR="009273EB">
        <w:rPr>
          <w:rFonts w:ascii="Arial" w:hAnsi="Arial" w:cs="Arial"/>
          <w:i/>
          <w:iCs/>
          <w:lang w:val="en-GB"/>
        </w:rPr>
        <w:t>,</w:t>
      </w:r>
      <w:r w:rsidR="009273EB" w:rsidRPr="009273EB">
        <w:rPr>
          <w:rFonts w:ascii="Arial" w:hAnsi="Arial" w:cs="Arial"/>
          <w:i/>
          <w:iCs/>
          <w:lang w:val="en-GB"/>
        </w:rPr>
        <w:t xml:space="preserve"> </w:t>
      </w:r>
      <w:r w:rsidRPr="00572A3B">
        <w:rPr>
          <w:rFonts w:ascii="Arial" w:hAnsi="Arial" w:cs="Arial"/>
          <w:i/>
          <w:iCs/>
          <w:lang w:val="en-GB"/>
        </w:rPr>
        <w:t>between alternative A, alternative B or, in case of indifference, the third alternative proposed.</w:t>
      </w:r>
    </w:p>
    <w:p w14:paraId="778AFBEF" w14:textId="77777777" w:rsidR="00A145BB" w:rsidRPr="00572A3B" w:rsidRDefault="00A145BB" w:rsidP="00A145BB">
      <w:pPr>
        <w:rPr>
          <w:rFonts w:ascii="Arial" w:hAnsi="Arial" w:cs="Arial"/>
          <w:i/>
          <w:iCs/>
          <w:lang w:val="en-GB"/>
        </w:rPr>
      </w:pPr>
      <w:r w:rsidRPr="00572A3B">
        <w:rPr>
          <w:rFonts w:ascii="Arial" w:hAnsi="Arial" w:cs="Arial"/>
          <w:i/>
          <w:iCs/>
          <w:lang w:val="en-GB"/>
        </w:rPr>
        <w:t xml:space="preserve">Finally, a couple of questions will be presented to directly evaluate the importance of the characteristics of a treatment and the complexity of the </w:t>
      </w:r>
      <w:r w:rsidR="00572A3B" w:rsidRPr="00572A3B">
        <w:rPr>
          <w:rFonts w:ascii="Arial" w:hAnsi="Arial" w:cs="Arial"/>
          <w:i/>
          <w:iCs/>
          <w:lang w:val="en-GB"/>
        </w:rPr>
        <w:t>questionnaire</w:t>
      </w:r>
      <w:r w:rsidRPr="00572A3B">
        <w:rPr>
          <w:rFonts w:ascii="Arial" w:hAnsi="Arial" w:cs="Arial"/>
          <w:i/>
          <w:iCs/>
          <w:lang w:val="en-GB"/>
        </w:rPr>
        <w:t xml:space="preserve">. </w:t>
      </w:r>
    </w:p>
    <w:p w14:paraId="29F00AD1" w14:textId="77777777" w:rsidR="00A145BB" w:rsidRPr="00572A3B" w:rsidRDefault="00A145BB" w:rsidP="00A145BB">
      <w:pPr>
        <w:rPr>
          <w:rFonts w:ascii="Arial" w:hAnsi="Arial" w:cs="Arial"/>
          <w:lang w:val="en-GB"/>
        </w:rPr>
      </w:pPr>
    </w:p>
    <w:p w14:paraId="78DBCBAA" w14:textId="77777777" w:rsidR="00A145BB" w:rsidRPr="00572A3B" w:rsidRDefault="00A145BB" w:rsidP="00A145BB">
      <w:pPr>
        <w:rPr>
          <w:rFonts w:ascii="Arial" w:hAnsi="Arial" w:cs="Arial"/>
          <w:lang w:val="en-GB"/>
        </w:rPr>
      </w:pPr>
      <w:r w:rsidRPr="00572A3B">
        <w:rPr>
          <w:rFonts w:ascii="Arial" w:hAnsi="Arial" w:cs="Arial"/>
          <w:lang w:val="en-GB"/>
        </w:rPr>
        <w:t xml:space="preserve">Questions from 1 to 20 are </w:t>
      </w:r>
      <w:proofErr w:type="gramStart"/>
      <w:r w:rsidRPr="00572A3B">
        <w:rPr>
          <w:rFonts w:ascii="Arial" w:hAnsi="Arial" w:cs="Arial"/>
          <w:lang w:val="en-GB"/>
        </w:rPr>
        <w:t>similar to</w:t>
      </w:r>
      <w:proofErr w:type="gramEnd"/>
      <w:r w:rsidRPr="00572A3B">
        <w:rPr>
          <w:rFonts w:ascii="Arial" w:hAnsi="Arial" w:cs="Arial"/>
          <w:lang w:val="en-GB"/>
        </w:rPr>
        <w:t xml:space="preserve"> the following</w:t>
      </w:r>
      <w:r w:rsidR="00CB456C" w:rsidRPr="00572A3B">
        <w:rPr>
          <w:rFonts w:ascii="Arial" w:hAnsi="Arial" w:cs="Arial"/>
          <w:lang w:val="en-GB"/>
        </w:rPr>
        <w:t xml:space="preserve"> (with different combinations of characteristics values)</w:t>
      </w:r>
      <w:r w:rsidRPr="00572A3B">
        <w:rPr>
          <w:rFonts w:ascii="Arial" w:hAnsi="Arial" w:cs="Arial"/>
          <w:lang w:val="en-GB"/>
        </w:rPr>
        <w:t>:</w:t>
      </w:r>
    </w:p>
    <w:p w14:paraId="23212D80" w14:textId="1D42223B" w:rsidR="00A145BB" w:rsidRPr="00572A3B" w:rsidRDefault="00A145BB" w:rsidP="00A145BB">
      <w:pPr>
        <w:rPr>
          <w:rFonts w:ascii="Arial" w:hAnsi="Arial" w:cs="Arial"/>
          <w:lang w:val="en-GB"/>
        </w:rPr>
      </w:pPr>
      <w:r w:rsidRPr="00572A3B">
        <w:rPr>
          <w:rFonts w:ascii="Arial" w:hAnsi="Arial" w:cs="Arial"/>
          <w:lang w:val="en-GB"/>
        </w:rPr>
        <w:t>1</w:t>
      </w:r>
      <w:r w:rsidR="00AA16FF" w:rsidRPr="00572A3B">
        <w:rPr>
          <w:rFonts w:ascii="Arial" w:hAnsi="Arial" w:cs="Arial"/>
          <w:lang w:val="en-GB"/>
        </w:rPr>
        <w:t>-20</w:t>
      </w:r>
      <w:r w:rsidRPr="00572A3B">
        <w:rPr>
          <w:rFonts w:ascii="Arial" w:hAnsi="Arial" w:cs="Arial"/>
          <w:lang w:val="en-GB"/>
        </w:rPr>
        <w:t xml:space="preserve">. </w:t>
      </w:r>
      <w:r w:rsidR="00CF017C">
        <w:rPr>
          <w:rFonts w:ascii="Arial" w:hAnsi="Arial" w:cs="Arial"/>
          <w:lang w:val="en-GB"/>
        </w:rPr>
        <w:t>W</w:t>
      </w:r>
      <w:r w:rsidR="00CF017C" w:rsidRPr="00CF017C">
        <w:rPr>
          <w:rFonts w:ascii="Arial" w:hAnsi="Arial" w:cs="Arial"/>
          <w:lang w:val="en-GB"/>
        </w:rPr>
        <w:t xml:space="preserve">hich one would you choose from the </w:t>
      </w:r>
      <w:r w:rsidR="009273EB">
        <w:rPr>
          <w:rFonts w:ascii="Arial" w:hAnsi="Arial" w:cs="Arial"/>
          <w:lang w:val="en-GB"/>
        </w:rPr>
        <w:t xml:space="preserve">following </w:t>
      </w:r>
      <w:r w:rsidR="00CF017C" w:rsidRPr="00CF017C">
        <w:rPr>
          <w:rFonts w:ascii="Arial" w:hAnsi="Arial" w:cs="Arial"/>
          <w:lang w:val="en-GB"/>
        </w:rPr>
        <w:t>options</w:t>
      </w:r>
      <w:r w:rsidRPr="00572A3B">
        <w:rPr>
          <w:rFonts w:ascii="Arial" w:hAnsi="Arial" w:cs="Arial"/>
          <w:lang w:val="en-GB"/>
        </w:rPr>
        <w:t>?</w:t>
      </w:r>
    </w:p>
    <w:tbl>
      <w:tblPr>
        <w:tblStyle w:val="Grigliatabella"/>
        <w:tblW w:w="0" w:type="auto"/>
        <w:tblLook w:val="04A0" w:firstRow="1" w:lastRow="0" w:firstColumn="1" w:lastColumn="0" w:noHBand="0" w:noVBand="1"/>
      </w:tblPr>
      <w:tblGrid>
        <w:gridCol w:w="3433"/>
        <w:gridCol w:w="1503"/>
        <w:gridCol w:w="1439"/>
        <w:gridCol w:w="1700"/>
      </w:tblGrid>
      <w:tr w:rsidR="00B1171F" w:rsidRPr="00572A3B" w14:paraId="398D2673" w14:textId="77777777" w:rsidTr="00B1171F">
        <w:tc>
          <w:tcPr>
            <w:tcW w:w="3433" w:type="dxa"/>
          </w:tcPr>
          <w:p w14:paraId="4ADB3AFA" w14:textId="77777777" w:rsidR="00B1171F" w:rsidRPr="00572A3B" w:rsidRDefault="00B1171F" w:rsidP="00BF2477">
            <w:pPr>
              <w:spacing w:line="480" w:lineRule="auto"/>
              <w:jc w:val="both"/>
              <w:rPr>
                <w:rFonts w:ascii="Arial" w:eastAsia="Times New Roman" w:hAnsi="Arial" w:cs="Arial"/>
                <w:sz w:val="18"/>
                <w:szCs w:val="16"/>
                <w:lang w:val="en-GB"/>
              </w:rPr>
            </w:pPr>
            <w:r w:rsidRPr="00572A3B">
              <w:rPr>
                <w:rFonts w:ascii="Arial" w:eastAsia="Times New Roman" w:hAnsi="Arial" w:cs="Arial"/>
                <w:b/>
                <w:sz w:val="18"/>
                <w:szCs w:val="16"/>
                <w:lang w:val="en-GB"/>
              </w:rPr>
              <w:t>Treatment characteristics</w:t>
            </w:r>
          </w:p>
        </w:tc>
        <w:tc>
          <w:tcPr>
            <w:tcW w:w="1503" w:type="dxa"/>
          </w:tcPr>
          <w:p w14:paraId="57725A7E" w14:textId="77777777" w:rsidR="00B1171F" w:rsidRPr="00572A3B" w:rsidRDefault="00B1171F" w:rsidP="00BF2477">
            <w:pPr>
              <w:spacing w:line="480" w:lineRule="auto"/>
              <w:jc w:val="center"/>
              <w:rPr>
                <w:rFonts w:ascii="Arial" w:eastAsia="Times New Roman" w:hAnsi="Arial" w:cs="Arial"/>
                <w:sz w:val="18"/>
                <w:szCs w:val="16"/>
                <w:lang w:val="en-GB"/>
              </w:rPr>
            </w:pPr>
            <w:r w:rsidRPr="00572A3B">
              <w:rPr>
                <w:rFonts w:ascii="Arial" w:eastAsia="Times New Roman" w:hAnsi="Arial" w:cs="Arial"/>
                <w:b/>
                <w:sz w:val="18"/>
                <w:szCs w:val="16"/>
                <w:lang w:val="en-GB"/>
              </w:rPr>
              <w:t>Alternative A</w:t>
            </w:r>
          </w:p>
        </w:tc>
        <w:tc>
          <w:tcPr>
            <w:tcW w:w="1439" w:type="dxa"/>
          </w:tcPr>
          <w:p w14:paraId="59066D29" w14:textId="77777777" w:rsidR="00B1171F" w:rsidRPr="00572A3B" w:rsidRDefault="00B1171F" w:rsidP="00BF2477">
            <w:pPr>
              <w:spacing w:after="160" w:line="480" w:lineRule="auto"/>
              <w:jc w:val="center"/>
              <w:rPr>
                <w:rFonts w:ascii="Arial" w:eastAsia="Times New Roman" w:hAnsi="Arial" w:cs="Arial"/>
                <w:sz w:val="18"/>
                <w:szCs w:val="16"/>
                <w:lang w:val="en-GB"/>
              </w:rPr>
            </w:pPr>
            <w:r w:rsidRPr="00572A3B">
              <w:rPr>
                <w:rFonts w:ascii="Arial" w:eastAsia="Times New Roman" w:hAnsi="Arial" w:cs="Arial"/>
                <w:b/>
                <w:sz w:val="18"/>
                <w:szCs w:val="16"/>
                <w:lang w:val="en-GB"/>
              </w:rPr>
              <w:t>Alternative B</w:t>
            </w:r>
          </w:p>
        </w:tc>
        <w:tc>
          <w:tcPr>
            <w:tcW w:w="1700" w:type="dxa"/>
          </w:tcPr>
          <w:p w14:paraId="21AD481D" w14:textId="77777777" w:rsidR="00B1171F" w:rsidRDefault="00B1171F" w:rsidP="009541E9">
            <w:pPr>
              <w:spacing w:line="480" w:lineRule="auto"/>
              <w:jc w:val="center"/>
              <w:rPr>
                <w:rFonts w:ascii="Arial" w:eastAsia="Times New Roman" w:hAnsi="Arial" w:cs="Arial"/>
                <w:b/>
                <w:sz w:val="18"/>
                <w:szCs w:val="16"/>
                <w:lang w:val="en-GB"/>
              </w:rPr>
            </w:pPr>
            <w:bookmarkStart w:id="0" w:name="_GoBack"/>
            <w:bookmarkEnd w:id="0"/>
            <w:r>
              <w:rPr>
                <w:rFonts w:ascii="Arial" w:eastAsia="Times New Roman" w:hAnsi="Arial" w:cs="Arial"/>
                <w:b/>
                <w:sz w:val="18"/>
                <w:szCs w:val="16"/>
                <w:lang w:val="en-GB"/>
              </w:rPr>
              <w:t>Alternative C</w:t>
            </w:r>
          </w:p>
          <w:p w14:paraId="2249E479" w14:textId="0FB44878" w:rsidR="00B1171F" w:rsidRPr="00572A3B" w:rsidDel="00CF017C" w:rsidRDefault="00B1171F" w:rsidP="009541E9">
            <w:pPr>
              <w:spacing w:line="480" w:lineRule="auto"/>
              <w:jc w:val="center"/>
              <w:rPr>
                <w:rFonts w:ascii="Arial" w:eastAsia="Times New Roman" w:hAnsi="Arial" w:cs="Arial"/>
                <w:b/>
                <w:sz w:val="18"/>
                <w:szCs w:val="16"/>
                <w:lang w:val="en-GB"/>
              </w:rPr>
            </w:pPr>
            <w:r>
              <w:rPr>
                <w:rFonts w:ascii="Arial" w:eastAsia="Times New Roman" w:hAnsi="Arial" w:cs="Arial"/>
                <w:b/>
                <w:sz w:val="18"/>
                <w:szCs w:val="16"/>
                <w:lang w:val="en-GB"/>
              </w:rPr>
              <w:t>(no treatment)</w:t>
            </w:r>
          </w:p>
        </w:tc>
      </w:tr>
      <w:tr w:rsidR="00B1171F" w:rsidRPr="00572A3B" w14:paraId="63F9C960" w14:textId="77777777" w:rsidTr="00B1171F">
        <w:tc>
          <w:tcPr>
            <w:tcW w:w="3433" w:type="dxa"/>
          </w:tcPr>
          <w:p w14:paraId="7708EAA8" w14:textId="77777777" w:rsidR="00B1171F" w:rsidRPr="00572A3B" w:rsidRDefault="00B1171F" w:rsidP="00BF2477">
            <w:pPr>
              <w:spacing w:line="480" w:lineRule="auto"/>
              <w:jc w:val="both"/>
              <w:rPr>
                <w:rFonts w:ascii="Arial" w:eastAsia="Times New Roman" w:hAnsi="Arial" w:cs="Arial"/>
                <w:sz w:val="18"/>
                <w:szCs w:val="16"/>
                <w:lang w:val="en-GB"/>
              </w:rPr>
            </w:pPr>
            <w:r w:rsidRPr="00572A3B">
              <w:rPr>
                <w:rFonts w:ascii="Arial" w:eastAsia="Times New Roman" w:hAnsi="Arial" w:cs="Arial"/>
                <w:sz w:val="18"/>
                <w:szCs w:val="16"/>
                <w:lang w:val="en-GB"/>
              </w:rPr>
              <w:t>Speed of effect (minutes)</w:t>
            </w:r>
          </w:p>
        </w:tc>
        <w:tc>
          <w:tcPr>
            <w:tcW w:w="1503" w:type="dxa"/>
          </w:tcPr>
          <w:p w14:paraId="2C1F29EA" w14:textId="77777777" w:rsidR="00B1171F" w:rsidRPr="00572A3B" w:rsidRDefault="00B1171F" w:rsidP="00BF2477">
            <w:pPr>
              <w:spacing w:line="480" w:lineRule="auto"/>
              <w:jc w:val="center"/>
              <w:rPr>
                <w:rFonts w:ascii="Arial" w:eastAsia="Times New Roman" w:hAnsi="Arial" w:cs="Arial"/>
                <w:sz w:val="18"/>
                <w:szCs w:val="16"/>
                <w:lang w:val="en-GB"/>
              </w:rPr>
            </w:pPr>
            <w:r w:rsidRPr="00572A3B">
              <w:rPr>
                <w:rFonts w:ascii="Arial" w:eastAsia="Times New Roman" w:hAnsi="Arial" w:cs="Arial"/>
                <w:sz w:val="18"/>
                <w:szCs w:val="16"/>
                <w:lang w:val="en-GB"/>
              </w:rPr>
              <w:t>30</w:t>
            </w:r>
          </w:p>
        </w:tc>
        <w:tc>
          <w:tcPr>
            <w:tcW w:w="1439" w:type="dxa"/>
          </w:tcPr>
          <w:p w14:paraId="4297CBA7" w14:textId="77777777" w:rsidR="00B1171F" w:rsidRPr="00572A3B" w:rsidRDefault="00B1171F" w:rsidP="00BF2477">
            <w:pPr>
              <w:spacing w:after="160" w:line="480" w:lineRule="auto"/>
              <w:jc w:val="center"/>
              <w:rPr>
                <w:rFonts w:ascii="Arial" w:eastAsia="Times New Roman" w:hAnsi="Arial" w:cs="Arial"/>
                <w:sz w:val="18"/>
                <w:szCs w:val="16"/>
                <w:lang w:val="en-GB"/>
              </w:rPr>
            </w:pPr>
            <w:r w:rsidRPr="00572A3B">
              <w:rPr>
                <w:rFonts w:ascii="Arial" w:eastAsia="Times New Roman" w:hAnsi="Arial" w:cs="Arial"/>
                <w:sz w:val="18"/>
                <w:szCs w:val="16"/>
                <w:lang w:val="en-GB"/>
              </w:rPr>
              <w:t>80</w:t>
            </w:r>
          </w:p>
        </w:tc>
        <w:tc>
          <w:tcPr>
            <w:tcW w:w="1700" w:type="dxa"/>
          </w:tcPr>
          <w:p w14:paraId="203B027F" w14:textId="2B0B8662" w:rsidR="00B1171F" w:rsidRPr="00572A3B" w:rsidRDefault="00B1171F" w:rsidP="009541E9">
            <w:pPr>
              <w:spacing w:line="480" w:lineRule="auto"/>
              <w:jc w:val="center"/>
              <w:rPr>
                <w:rFonts w:ascii="Arial" w:eastAsia="Times New Roman" w:hAnsi="Arial" w:cs="Arial"/>
                <w:sz w:val="18"/>
                <w:szCs w:val="16"/>
                <w:lang w:val="en-GB"/>
              </w:rPr>
            </w:pPr>
            <w:r>
              <w:rPr>
                <w:rFonts w:ascii="Arial" w:eastAsia="Times New Roman" w:hAnsi="Arial" w:cs="Arial"/>
                <w:sz w:val="18"/>
                <w:szCs w:val="16"/>
                <w:lang w:val="en-GB"/>
              </w:rPr>
              <w:t>0</w:t>
            </w:r>
          </w:p>
        </w:tc>
      </w:tr>
      <w:tr w:rsidR="00B1171F" w:rsidRPr="00572A3B" w14:paraId="6D5229B9" w14:textId="77777777" w:rsidTr="00B1171F">
        <w:tc>
          <w:tcPr>
            <w:tcW w:w="3433" w:type="dxa"/>
          </w:tcPr>
          <w:p w14:paraId="00AF477D" w14:textId="77777777" w:rsidR="00B1171F" w:rsidRPr="00572A3B" w:rsidRDefault="00B1171F" w:rsidP="00BF2477">
            <w:pPr>
              <w:spacing w:line="480" w:lineRule="auto"/>
              <w:jc w:val="both"/>
              <w:rPr>
                <w:rFonts w:ascii="Arial" w:eastAsia="Times New Roman" w:hAnsi="Arial" w:cs="Arial"/>
                <w:sz w:val="18"/>
                <w:szCs w:val="16"/>
                <w:lang w:val="en-GB"/>
              </w:rPr>
            </w:pPr>
            <w:r w:rsidRPr="00572A3B">
              <w:rPr>
                <w:rFonts w:ascii="Arial" w:eastAsia="Times New Roman" w:hAnsi="Arial" w:cs="Arial"/>
                <w:sz w:val="18"/>
                <w:szCs w:val="16"/>
                <w:lang w:val="en-GB"/>
              </w:rPr>
              <w:t>Efficacy-strength (% of symptoms reduction)</w:t>
            </w:r>
          </w:p>
        </w:tc>
        <w:tc>
          <w:tcPr>
            <w:tcW w:w="1503" w:type="dxa"/>
          </w:tcPr>
          <w:p w14:paraId="5F563131" w14:textId="77777777" w:rsidR="00B1171F" w:rsidRPr="00572A3B" w:rsidRDefault="00B1171F" w:rsidP="00BF2477">
            <w:pPr>
              <w:spacing w:line="480" w:lineRule="auto"/>
              <w:jc w:val="center"/>
              <w:rPr>
                <w:rFonts w:ascii="Arial" w:eastAsia="Times New Roman" w:hAnsi="Arial" w:cs="Arial"/>
                <w:sz w:val="18"/>
                <w:szCs w:val="16"/>
                <w:lang w:val="en-GB"/>
              </w:rPr>
            </w:pPr>
            <w:r w:rsidRPr="00572A3B">
              <w:rPr>
                <w:rFonts w:ascii="Arial" w:eastAsia="Times New Roman" w:hAnsi="Arial" w:cs="Arial"/>
                <w:sz w:val="18"/>
                <w:szCs w:val="16"/>
                <w:lang w:val="en-GB"/>
              </w:rPr>
              <w:t>90</w:t>
            </w:r>
          </w:p>
        </w:tc>
        <w:tc>
          <w:tcPr>
            <w:tcW w:w="1439" w:type="dxa"/>
          </w:tcPr>
          <w:p w14:paraId="08AA1A25" w14:textId="77777777" w:rsidR="00B1171F" w:rsidRPr="00572A3B" w:rsidRDefault="00B1171F" w:rsidP="00BF2477">
            <w:pPr>
              <w:spacing w:after="160" w:line="480" w:lineRule="auto"/>
              <w:jc w:val="center"/>
              <w:rPr>
                <w:rFonts w:ascii="Arial" w:eastAsia="Times New Roman" w:hAnsi="Arial" w:cs="Arial"/>
                <w:sz w:val="18"/>
                <w:szCs w:val="16"/>
                <w:lang w:val="en-GB"/>
              </w:rPr>
            </w:pPr>
            <w:r w:rsidRPr="00572A3B">
              <w:rPr>
                <w:rFonts w:ascii="Arial" w:eastAsia="Times New Roman" w:hAnsi="Arial" w:cs="Arial"/>
                <w:sz w:val="18"/>
                <w:szCs w:val="16"/>
                <w:lang w:val="en-GB"/>
              </w:rPr>
              <w:t>60</w:t>
            </w:r>
          </w:p>
        </w:tc>
        <w:tc>
          <w:tcPr>
            <w:tcW w:w="1700" w:type="dxa"/>
          </w:tcPr>
          <w:p w14:paraId="09F0C60E" w14:textId="742F1F03" w:rsidR="00B1171F" w:rsidRPr="00572A3B" w:rsidRDefault="00B1171F" w:rsidP="009541E9">
            <w:pPr>
              <w:spacing w:line="480" w:lineRule="auto"/>
              <w:jc w:val="center"/>
              <w:rPr>
                <w:rFonts w:ascii="Arial" w:eastAsia="Times New Roman" w:hAnsi="Arial" w:cs="Arial"/>
                <w:sz w:val="18"/>
                <w:szCs w:val="16"/>
                <w:lang w:val="en-GB"/>
              </w:rPr>
            </w:pPr>
            <w:r>
              <w:rPr>
                <w:rFonts w:ascii="Arial" w:eastAsia="Times New Roman" w:hAnsi="Arial" w:cs="Arial"/>
                <w:sz w:val="18"/>
                <w:szCs w:val="16"/>
                <w:lang w:val="en-GB"/>
              </w:rPr>
              <w:t>0</w:t>
            </w:r>
          </w:p>
        </w:tc>
      </w:tr>
      <w:tr w:rsidR="00B1171F" w:rsidRPr="00572A3B" w14:paraId="423EAA7F" w14:textId="77777777" w:rsidTr="00B1171F">
        <w:tc>
          <w:tcPr>
            <w:tcW w:w="3433" w:type="dxa"/>
          </w:tcPr>
          <w:p w14:paraId="0417987F" w14:textId="77777777" w:rsidR="00B1171F" w:rsidRPr="00572A3B" w:rsidRDefault="00B1171F" w:rsidP="00BF2477">
            <w:pPr>
              <w:spacing w:line="480" w:lineRule="auto"/>
              <w:jc w:val="both"/>
              <w:rPr>
                <w:rFonts w:ascii="Arial" w:eastAsia="Times New Roman" w:hAnsi="Arial" w:cs="Arial"/>
                <w:sz w:val="18"/>
                <w:szCs w:val="16"/>
                <w:lang w:val="en-GB"/>
              </w:rPr>
            </w:pPr>
            <w:r w:rsidRPr="00572A3B">
              <w:rPr>
                <w:rFonts w:ascii="Arial" w:eastAsia="Times New Roman" w:hAnsi="Arial" w:cs="Arial"/>
                <w:sz w:val="18"/>
                <w:szCs w:val="16"/>
                <w:lang w:val="en-GB"/>
              </w:rPr>
              <w:t>Duration of the effect (hours)</w:t>
            </w:r>
          </w:p>
        </w:tc>
        <w:tc>
          <w:tcPr>
            <w:tcW w:w="1503" w:type="dxa"/>
          </w:tcPr>
          <w:p w14:paraId="1841E993" w14:textId="77777777" w:rsidR="00B1171F" w:rsidRPr="00572A3B" w:rsidRDefault="00B1171F" w:rsidP="00BF2477">
            <w:pPr>
              <w:spacing w:line="480" w:lineRule="auto"/>
              <w:jc w:val="center"/>
              <w:rPr>
                <w:rFonts w:ascii="Arial" w:eastAsia="Times New Roman" w:hAnsi="Arial" w:cs="Arial"/>
                <w:sz w:val="18"/>
                <w:szCs w:val="16"/>
                <w:lang w:val="en-GB"/>
              </w:rPr>
            </w:pPr>
            <w:r w:rsidRPr="00572A3B">
              <w:rPr>
                <w:rFonts w:ascii="Arial" w:eastAsia="Times New Roman" w:hAnsi="Arial" w:cs="Arial"/>
                <w:sz w:val="18"/>
                <w:szCs w:val="16"/>
                <w:lang w:val="en-GB"/>
              </w:rPr>
              <w:t>4</w:t>
            </w:r>
          </w:p>
        </w:tc>
        <w:tc>
          <w:tcPr>
            <w:tcW w:w="1439" w:type="dxa"/>
          </w:tcPr>
          <w:p w14:paraId="33AA710A" w14:textId="77777777" w:rsidR="00B1171F" w:rsidRPr="00572A3B" w:rsidRDefault="00B1171F" w:rsidP="00BF2477">
            <w:pPr>
              <w:spacing w:after="160" w:line="480" w:lineRule="auto"/>
              <w:jc w:val="center"/>
              <w:rPr>
                <w:rFonts w:ascii="Arial" w:eastAsia="Times New Roman" w:hAnsi="Arial" w:cs="Arial"/>
                <w:sz w:val="18"/>
                <w:szCs w:val="16"/>
                <w:lang w:val="en-GB"/>
              </w:rPr>
            </w:pPr>
            <w:r w:rsidRPr="00572A3B">
              <w:rPr>
                <w:rFonts w:ascii="Arial" w:eastAsia="Times New Roman" w:hAnsi="Arial" w:cs="Arial"/>
                <w:sz w:val="18"/>
                <w:szCs w:val="16"/>
                <w:lang w:val="en-GB"/>
              </w:rPr>
              <w:t>6</w:t>
            </w:r>
          </w:p>
        </w:tc>
        <w:tc>
          <w:tcPr>
            <w:tcW w:w="1700" w:type="dxa"/>
          </w:tcPr>
          <w:p w14:paraId="6A0FCE7C" w14:textId="4EC5A5E2" w:rsidR="00B1171F" w:rsidRPr="00572A3B" w:rsidRDefault="00B1171F" w:rsidP="009541E9">
            <w:pPr>
              <w:spacing w:line="480" w:lineRule="auto"/>
              <w:jc w:val="center"/>
              <w:rPr>
                <w:rFonts w:ascii="Arial" w:eastAsia="Times New Roman" w:hAnsi="Arial" w:cs="Arial"/>
                <w:sz w:val="18"/>
                <w:szCs w:val="16"/>
                <w:lang w:val="en-GB"/>
              </w:rPr>
            </w:pPr>
            <w:r>
              <w:rPr>
                <w:rFonts w:ascii="Arial" w:eastAsia="Times New Roman" w:hAnsi="Arial" w:cs="Arial"/>
                <w:sz w:val="18"/>
                <w:szCs w:val="16"/>
                <w:lang w:val="en-GB"/>
              </w:rPr>
              <w:t>0</w:t>
            </w:r>
          </w:p>
        </w:tc>
      </w:tr>
      <w:tr w:rsidR="00B1171F" w:rsidRPr="00572A3B" w14:paraId="49062941" w14:textId="77777777" w:rsidTr="00B1171F">
        <w:tc>
          <w:tcPr>
            <w:tcW w:w="3433" w:type="dxa"/>
          </w:tcPr>
          <w:p w14:paraId="791FA16D" w14:textId="77777777" w:rsidR="00B1171F" w:rsidRPr="00572A3B" w:rsidRDefault="00B1171F" w:rsidP="00BF2477">
            <w:pPr>
              <w:spacing w:line="480" w:lineRule="auto"/>
              <w:jc w:val="both"/>
              <w:rPr>
                <w:rFonts w:ascii="Arial" w:eastAsia="Times New Roman" w:hAnsi="Arial" w:cs="Arial"/>
                <w:sz w:val="18"/>
                <w:szCs w:val="16"/>
                <w:lang w:val="en-GB"/>
              </w:rPr>
            </w:pPr>
            <w:r w:rsidRPr="00572A3B">
              <w:rPr>
                <w:rFonts w:ascii="Arial" w:eastAsia="Times New Roman" w:hAnsi="Arial" w:cs="Arial"/>
                <w:sz w:val="18"/>
                <w:szCs w:val="16"/>
                <w:lang w:val="en-GB"/>
              </w:rPr>
              <w:t>Presence of adverse events    </w:t>
            </w:r>
          </w:p>
        </w:tc>
        <w:tc>
          <w:tcPr>
            <w:tcW w:w="1503" w:type="dxa"/>
          </w:tcPr>
          <w:p w14:paraId="4D80C3E4" w14:textId="77777777" w:rsidR="00B1171F" w:rsidRPr="00572A3B" w:rsidRDefault="00B1171F" w:rsidP="00BF2477">
            <w:pPr>
              <w:spacing w:line="480" w:lineRule="auto"/>
              <w:jc w:val="center"/>
              <w:rPr>
                <w:rFonts w:ascii="Arial" w:eastAsia="Times New Roman" w:hAnsi="Arial" w:cs="Arial"/>
                <w:sz w:val="18"/>
                <w:szCs w:val="16"/>
                <w:lang w:val="en-GB"/>
              </w:rPr>
            </w:pPr>
            <w:r w:rsidRPr="00572A3B">
              <w:rPr>
                <w:rFonts w:ascii="Arial" w:eastAsia="Times New Roman" w:hAnsi="Arial" w:cs="Arial"/>
                <w:sz w:val="18"/>
                <w:szCs w:val="16"/>
                <w:lang w:val="en-GB"/>
              </w:rPr>
              <w:t>very severe</w:t>
            </w:r>
          </w:p>
        </w:tc>
        <w:tc>
          <w:tcPr>
            <w:tcW w:w="1439" w:type="dxa"/>
          </w:tcPr>
          <w:p w14:paraId="5FE7CDE1" w14:textId="77777777" w:rsidR="00B1171F" w:rsidRPr="00572A3B" w:rsidRDefault="00B1171F" w:rsidP="00BF2477">
            <w:pPr>
              <w:spacing w:after="160" w:line="480" w:lineRule="auto"/>
              <w:jc w:val="center"/>
              <w:rPr>
                <w:rFonts w:ascii="Arial" w:eastAsia="Times New Roman" w:hAnsi="Arial" w:cs="Arial"/>
                <w:sz w:val="18"/>
                <w:szCs w:val="16"/>
                <w:lang w:val="en-GB"/>
              </w:rPr>
            </w:pPr>
            <w:r w:rsidRPr="00572A3B">
              <w:rPr>
                <w:rFonts w:ascii="Arial" w:eastAsia="Times New Roman" w:hAnsi="Arial" w:cs="Arial"/>
                <w:sz w:val="18"/>
                <w:szCs w:val="16"/>
                <w:lang w:val="en-GB"/>
              </w:rPr>
              <w:t>mild</w:t>
            </w:r>
          </w:p>
        </w:tc>
        <w:tc>
          <w:tcPr>
            <w:tcW w:w="1700" w:type="dxa"/>
          </w:tcPr>
          <w:p w14:paraId="4754DD22" w14:textId="31160DD2" w:rsidR="00B1171F" w:rsidRPr="00572A3B" w:rsidRDefault="00B1171F" w:rsidP="009541E9">
            <w:pPr>
              <w:spacing w:line="480" w:lineRule="auto"/>
              <w:jc w:val="center"/>
              <w:rPr>
                <w:rFonts w:ascii="Arial" w:eastAsia="Times New Roman" w:hAnsi="Arial" w:cs="Arial"/>
                <w:sz w:val="18"/>
                <w:szCs w:val="16"/>
                <w:lang w:val="en-GB"/>
              </w:rPr>
            </w:pPr>
            <w:r>
              <w:rPr>
                <w:rFonts w:ascii="Arial" w:eastAsia="Times New Roman" w:hAnsi="Arial" w:cs="Arial"/>
                <w:sz w:val="18"/>
                <w:szCs w:val="16"/>
                <w:lang w:val="en-GB"/>
              </w:rPr>
              <w:t>no adverse events</w:t>
            </w:r>
          </w:p>
        </w:tc>
      </w:tr>
      <w:tr w:rsidR="00B1171F" w:rsidRPr="00572A3B" w14:paraId="09FAAD96" w14:textId="77777777" w:rsidTr="00B1171F">
        <w:tc>
          <w:tcPr>
            <w:tcW w:w="3433" w:type="dxa"/>
          </w:tcPr>
          <w:p w14:paraId="0C6978A2" w14:textId="77777777" w:rsidR="00B1171F" w:rsidRPr="00572A3B" w:rsidRDefault="00B1171F" w:rsidP="00BF2477">
            <w:pPr>
              <w:spacing w:line="480" w:lineRule="auto"/>
              <w:jc w:val="both"/>
              <w:rPr>
                <w:rFonts w:ascii="Arial" w:eastAsia="Times New Roman" w:hAnsi="Arial" w:cs="Arial"/>
                <w:sz w:val="18"/>
                <w:szCs w:val="16"/>
                <w:lang w:val="en-GB"/>
              </w:rPr>
            </w:pPr>
            <w:r w:rsidRPr="00572A3B">
              <w:rPr>
                <w:rFonts w:ascii="Arial" w:eastAsia="Times New Roman" w:hAnsi="Arial" w:cs="Arial"/>
                <w:sz w:val="18"/>
                <w:szCs w:val="16"/>
                <w:lang w:val="en-GB"/>
              </w:rPr>
              <w:t>Monthly cost born by the patient (€)</w:t>
            </w:r>
          </w:p>
        </w:tc>
        <w:tc>
          <w:tcPr>
            <w:tcW w:w="1503" w:type="dxa"/>
          </w:tcPr>
          <w:p w14:paraId="4545A668" w14:textId="77777777" w:rsidR="00B1171F" w:rsidRPr="00572A3B" w:rsidRDefault="00B1171F" w:rsidP="00BF2477">
            <w:pPr>
              <w:spacing w:line="480" w:lineRule="auto"/>
              <w:jc w:val="center"/>
              <w:rPr>
                <w:rFonts w:ascii="Arial" w:eastAsia="Times New Roman" w:hAnsi="Arial" w:cs="Arial"/>
                <w:sz w:val="18"/>
                <w:szCs w:val="16"/>
                <w:lang w:val="en-GB"/>
              </w:rPr>
            </w:pPr>
            <w:r w:rsidRPr="00572A3B">
              <w:rPr>
                <w:rFonts w:ascii="Arial" w:eastAsia="Times New Roman" w:hAnsi="Arial" w:cs="Arial"/>
                <w:sz w:val="18"/>
                <w:szCs w:val="16"/>
                <w:lang w:val="en-GB"/>
              </w:rPr>
              <w:t>100</w:t>
            </w:r>
          </w:p>
        </w:tc>
        <w:tc>
          <w:tcPr>
            <w:tcW w:w="1439" w:type="dxa"/>
          </w:tcPr>
          <w:p w14:paraId="1C0DCF88" w14:textId="77777777" w:rsidR="00B1171F" w:rsidRPr="00572A3B" w:rsidRDefault="00B1171F" w:rsidP="00BF2477">
            <w:pPr>
              <w:spacing w:after="160" w:line="480" w:lineRule="auto"/>
              <w:jc w:val="center"/>
              <w:rPr>
                <w:rFonts w:ascii="Arial" w:eastAsia="Times New Roman" w:hAnsi="Arial" w:cs="Arial"/>
                <w:sz w:val="18"/>
                <w:szCs w:val="16"/>
                <w:lang w:val="en-GB"/>
              </w:rPr>
            </w:pPr>
            <w:r w:rsidRPr="00572A3B">
              <w:rPr>
                <w:rFonts w:ascii="Arial" w:eastAsia="Times New Roman" w:hAnsi="Arial" w:cs="Arial"/>
                <w:sz w:val="18"/>
                <w:szCs w:val="16"/>
                <w:lang w:val="en-GB"/>
              </w:rPr>
              <w:t>150</w:t>
            </w:r>
          </w:p>
        </w:tc>
        <w:tc>
          <w:tcPr>
            <w:tcW w:w="1700" w:type="dxa"/>
          </w:tcPr>
          <w:p w14:paraId="2410B257" w14:textId="361CF3C0" w:rsidR="00B1171F" w:rsidRPr="00572A3B" w:rsidRDefault="00B1171F" w:rsidP="009541E9">
            <w:pPr>
              <w:spacing w:line="480" w:lineRule="auto"/>
              <w:jc w:val="center"/>
              <w:rPr>
                <w:rFonts w:ascii="Arial" w:eastAsia="Times New Roman" w:hAnsi="Arial" w:cs="Arial"/>
                <w:sz w:val="18"/>
                <w:szCs w:val="16"/>
                <w:lang w:val="en-GB"/>
              </w:rPr>
            </w:pPr>
            <w:r>
              <w:rPr>
                <w:rFonts w:ascii="Arial" w:eastAsia="Times New Roman" w:hAnsi="Arial" w:cs="Arial"/>
                <w:sz w:val="18"/>
                <w:szCs w:val="16"/>
                <w:lang w:val="en-GB"/>
              </w:rPr>
              <w:t>0</w:t>
            </w:r>
          </w:p>
        </w:tc>
      </w:tr>
    </w:tbl>
    <w:p w14:paraId="70E2082A" w14:textId="77777777" w:rsidR="00A145BB" w:rsidRPr="00572A3B" w:rsidRDefault="00A145BB" w:rsidP="00A145BB">
      <w:pPr>
        <w:rPr>
          <w:rFonts w:ascii="Arial" w:hAnsi="Arial" w:cs="Arial"/>
          <w:lang w:val="en-GB"/>
        </w:rPr>
      </w:pPr>
    </w:p>
    <w:p w14:paraId="2A6027B3" w14:textId="77777777" w:rsidR="00A145BB" w:rsidRPr="00572A3B" w:rsidRDefault="00AA16FF" w:rsidP="00A145BB">
      <w:pPr>
        <w:rPr>
          <w:rFonts w:ascii="Arial" w:hAnsi="Arial" w:cs="Arial"/>
          <w:lang w:val="en-GB"/>
        </w:rPr>
      </w:pPr>
      <w:r w:rsidRPr="00572A3B">
        <w:rPr>
          <w:rFonts w:ascii="Arial" w:hAnsi="Arial" w:cs="Arial"/>
          <w:lang w:val="en-GB"/>
        </w:rPr>
        <w:t>21. How many difficulties did</w:t>
      </w:r>
      <w:r w:rsidR="00A145BB" w:rsidRPr="00572A3B">
        <w:rPr>
          <w:rFonts w:ascii="Arial" w:hAnsi="Arial" w:cs="Arial"/>
          <w:lang w:val="en-GB"/>
        </w:rPr>
        <w:t xml:space="preserve"> you </w:t>
      </w:r>
      <w:r w:rsidRPr="00572A3B">
        <w:rPr>
          <w:rFonts w:ascii="Arial" w:hAnsi="Arial" w:cs="Arial"/>
          <w:lang w:val="en-GB"/>
        </w:rPr>
        <w:t>experiment</w:t>
      </w:r>
      <w:r w:rsidR="00A145BB" w:rsidRPr="00572A3B">
        <w:rPr>
          <w:rFonts w:ascii="Arial" w:hAnsi="Arial" w:cs="Arial"/>
          <w:lang w:val="en-GB"/>
        </w:rPr>
        <w:t xml:space="preserve"> </w:t>
      </w:r>
      <w:r w:rsidRPr="00572A3B">
        <w:rPr>
          <w:rFonts w:ascii="Arial" w:hAnsi="Arial" w:cs="Arial"/>
          <w:lang w:val="en-GB"/>
        </w:rPr>
        <w:t>in the choice</w:t>
      </w:r>
      <w:r w:rsidR="00A145BB" w:rsidRPr="00572A3B">
        <w:rPr>
          <w:rFonts w:ascii="Arial" w:hAnsi="Arial" w:cs="Arial"/>
          <w:lang w:val="en-GB"/>
        </w:rPr>
        <w:t xml:space="preserve"> among the </w:t>
      </w:r>
      <w:r w:rsidR="00BC0379" w:rsidRPr="00572A3B">
        <w:rPr>
          <w:rFonts w:ascii="Arial" w:hAnsi="Arial" w:cs="Arial"/>
          <w:lang w:val="en-GB"/>
        </w:rPr>
        <w:t xml:space="preserve">proposed </w:t>
      </w:r>
      <w:r w:rsidR="00A145BB" w:rsidRPr="00572A3B">
        <w:rPr>
          <w:rFonts w:ascii="Arial" w:hAnsi="Arial" w:cs="Arial"/>
          <w:lang w:val="en-GB"/>
        </w:rPr>
        <w:t>alternatives?</w:t>
      </w:r>
      <w:r w:rsidR="0024161E" w:rsidRPr="00572A3B">
        <w:rPr>
          <w:rFonts w:ascii="Arial" w:hAnsi="Arial" w:cs="Arial"/>
          <w:lang w:val="en-GB"/>
        </w:rPr>
        <w:t xml:space="preserve"> (1 answer only)</w:t>
      </w:r>
    </w:p>
    <w:p w14:paraId="45DFBBFE" w14:textId="77777777" w:rsidR="00AA16FF" w:rsidRPr="00572A3B" w:rsidRDefault="00A145BB" w:rsidP="00AA16FF">
      <w:pPr>
        <w:pStyle w:val="Paragrafoelenco"/>
        <w:numPr>
          <w:ilvl w:val="0"/>
          <w:numId w:val="2"/>
        </w:numPr>
        <w:rPr>
          <w:rFonts w:ascii="Arial" w:hAnsi="Arial" w:cs="Arial"/>
          <w:lang w:val="en-GB"/>
        </w:rPr>
      </w:pPr>
      <w:r w:rsidRPr="00572A3B">
        <w:rPr>
          <w:rFonts w:ascii="Arial" w:hAnsi="Arial" w:cs="Arial"/>
          <w:lang w:val="en-GB"/>
        </w:rPr>
        <w:t>no difficulties</w:t>
      </w:r>
    </w:p>
    <w:p w14:paraId="333BE16E" w14:textId="77777777" w:rsidR="00AA16FF" w:rsidRPr="00572A3B" w:rsidRDefault="00A145BB" w:rsidP="00AA16FF">
      <w:pPr>
        <w:pStyle w:val="Paragrafoelenco"/>
        <w:numPr>
          <w:ilvl w:val="0"/>
          <w:numId w:val="2"/>
        </w:numPr>
        <w:rPr>
          <w:rFonts w:ascii="Arial" w:hAnsi="Arial" w:cs="Arial"/>
          <w:lang w:val="en-GB"/>
        </w:rPr>
      </w:pPr>
      <w:r w:rsidRPr="00572A3B">
        <w:rPr>
          <w:rFonts w:ascii="Arial" w:hAnsi="Arial" w:cs="Arial"/>
          <w:lang w:val="en-GB"/>
        </w:rPr>
        <w:t>few difficulties</w:t>
      </w:r>
    </w:p>
    <w:p w14:paraId="1B4410DB" w14:textId="77777777" w:rsidR="00AA16FF" w:rsidRPr="00572A3B" w:rsidRDefault="00A145BB" w:rsidP="00AA16FF">
      <w:pPr>
        <w:pStyle w:val="Paragrafoelenco"/>
        <w:numPr>
          <w:ilvl w:val="0"/>
          <w:numId w:val="2"/>
        </w:numPr>
        <w:rPr>
          <w:rFonts w:ascii="Arial" w:hAnsi="Arial" w:cs="Arial"/>
          <w:lang w:val="en-GB"/>
        </w:rPr>
      </w:pPr>
      <w:r w:rsidRPr="00572A3B">
        <w:rPr>
          <w:rFonts w:ascii="Arial" w:hAnsi="Arial" w:cs="Arial"/>
          <w:lang w:val="en-GB"/>
        </w:rPr>
        <w:t>moderate difficulties</w:t>
      </w:r>
    </w:p>
    <w:p w14:paraId="1D475782" w14:textId="77777777" w:rsidR="00AA16FF" w:rsidRPr="00572A3B" w:rsidRDefault="00A145BB" w:rsidP="00AA16FF">
      <w:pPr>
        <w:pStyle w:val="Paragrafoelenco"/>
        <w:numPr>
          <w:ilvl w:val="0"/>
          <w:numId w:val="2"/>
        </w:numPr>
        <w:rPr>
          <w:rFonts w:ascii="Arial" w:hAnsi="Arial" w:cs="Arial"/>
          <w:lang w:val="en-GB"/>
        </w:rPr>
      </w:pPr>
      <w:r w:rsidRPr="00572A3B">
        <w:rPr>
          <w:rFonts w:ascii="Arial" w:hAnsi="Arial" w:cs="Arial"/>
          <w:lang w:val="en-GB"/>
        </w:rPr>
        <w:t>many difficulties</w:t>
      </w:r>
    </w:p>
    <w:p w14:paraId="54F4E7AC" w14:textId="77777777" w:rsidR="005E308F" w:rsidRPr="00572A3B" w:rsidRDefault="00A145BB" w:rsidP="00AA16FF">
      <w:pPr>
        <w:pStyle w:val="Paragrafoelenco"/>
        <w:numPr>
          <w:ilvl w:val="0"/>
          <w:numId w:val="2"/>
        </w:numPr>
        <w:rPr>
          <w:rFonts w:ascii="Arial" w:hAnsi="Arial" w:cs="Arial"/>
          <w:lang w:val="en-GB"/>
        </w:rPr>
      </w:pPr>
      <w:r w:rsidRPr="00572A3B">
        <w:rPr>
          <w:rFonts w:ascii="Arial" w:hAnsi="Arial" w:cs="Arial"/>
          <w:lang w:val="en-GB"/>
        </w:rPr>
        <w:t>extreme difficulties</w:t>
      </w:r>
    </w:p>
    <w:p w14:paraId="52689C55" w14:textId="77777777" w:rsidR="00AA16FF" w:rsidRPr="00572A3B" w:rsidRDefault="00AA16FF" w:rsidP="00AA16FF">
      <w:pPr>
        <w:pStyle w:val="Paragrafoelenco"/>
        <w:ind w:left="0"/>
        <w:rPr>
          <w:rFonts w:ascii="Arial" w:hAnsi="Arial" w:cs="Arial"/>
          <w:lang w:val="en-GB"/>
        </w:rPr>
      </w:pPr>
    </w:p>
    <w:p w14:paraId="12424378" w14:textId="77777777" w:rsidR="00BC0379" w:rsidRPr="00572A3B" w:rsidRDefault="00BC0379" w:rsidP="00BC0379">
      <w:pPr>
        <w:pStyle w:val="Paragrafoelenco"/>
        <w:ind w:left="0"/>
        <w:rPr>
          <w:rFonts w:ascii="Arial" w:hAnsi="Arial" w:cs="Arial"/>
          <w:lang w:val="en-GB"/>
        </w:rPr>
      </w:pPr>
      <w:r w:rsidRPr="00572A3B">
        <w:rPr>
          <w:rFonts w:ascii="Arial" w:hAnsi="Arial" w:cs="Arial"/>
          <w:lang w:val="en-GB"/>
        </w:rPr>
        <w:t>22. What importance do you attach to the treatment characteristic “Speed of effect”?</w:t>
      </w:r>
      <w:r w:rsidR="0024161E" w:rsidRPr="00572A3B">
        <w:rPr>
          <w:rFonts w:ascii="Arial" w:hAnsi="Arial" w:cs="Arial"/>
          <w:lang w:val="en-GB"/>
        </w:rPr>
        <w:t xml:space="preserve"> (1 answer only)</w:t>
      </w:r>
    </w:p>
    <w:p w14:paraId="13231D3A" w14:textId="77777777" w:rsidR="00BC0379" w:rsidRPr="00572A3B" w:rsidRDefault="00BC0379" w:rsidP="00BC0379">
      <w:pPr>
        <w:pStyle w:val="Paragrafoelenco"/>
        <w:numPr>
          <w:ilvl w:val="0"/>
          <w:numId w:val="6"/>
        </w:numPr>
        <w:rPr>
          <w:rFonts w:ascii="Arial" w:eastAsia="Times New Roman" w:hAnsi="Arial" w:cs="Arial"/>
          <w:szCs w:val="20"/>
          <w:lang w:val="en-GB"/>
        </w:rPr>
      </w:pPr>
      <w:r w:rsidRPr="00572A3B">
        <w:rPr>
          <w:rFonts w:ascii="Arial" w:eastAsia="Times New Roman" w:hAnsi="Arial" w:cs="Arial"/>
          <w:szCs w:val="20"/>
          <w:lang w:val="en-GB"/>
        </w:rPr>
        <w:t>not at all important</w:t>
      </w:r>
    </w:p>
    <w:p w14:paraId="4524EA40" w14:textId="77777777" w:rsidR="00BC0379" w:rsidRPr="00572A3B" w:rsidRDefault="00BC0379" w:rsidP="00BC0379">
      <w:pPr>
        <w:pStyle w:val="Paragrafoelenco"/>
        <w:numPr>
          <w:ilvl w:val="0"/>
          <w:numId w:val="6"/>
        </w:numPr>
        <w:rPr>
          <w:rFonts w:ascii="Arial" w:eastAsia="Times New Roman" w:hAnsi="Arial" w:cs="Arial"/>
          <w:szCs w:val="20"/>
          <w:lang w:val="en-GB"/>
        </w:rPr>
      </w:pPr>
      <w:r w:rsidRPr="00572A3B">
        <w:rPr>
          <w:rFonts w:ascii="Arial" w:eastAsia="Times New Roman" w:hAnsi="Arial" w:cs="Arial"/>
          <w:szCs w:val="20"/>
          <w:lang w:val="en-GB"/>
        </w:rPr>
        <w:t>not very important</w:t>
      </w:r>
    </w:p>
    <w:p w14:paraId="343B6B39" w14:textId="77777777" w:rsidR="00BC0379" w:rsidRPr="00572A3B" w:rsidRDefault="00BC0379" w:rsidP="00BC0379">
      <w:pPr>
        <w:pStyle w:val="Paragrafoelenco"/>
        <w:numPr>
          <w:ilvl w:val="0"/>
          <w:numId w:val="6"/>
        </w:numPr>
        <w:rPr>
          <w:rFonts w:ascii="Arial" w:eastAsia="Times New Roman" w:hAnsi="Arial" w:cs="Arial"/>
          <w:szCs w:val="20"/>
          <w:lang w:val="en-GB"/>
        </w:rPr>
      </w:pPr>
      <w:r w:rsidRPr="00572A3B">
        <w:rPr>
          <w:rFonts w:ascii="Arial" w:eastAsia="Times New Roman" w:hAnsi="Arial" w:cs="Arial"/>
          <w:szCs w:val="20"/>
          <w:lang w:val="en-GB"/>
        </w:rPr>
        <w:t>quite important</w:t>
      </w:r>
    </w:p>
    <w:p w14:paraId="668D389B" w14:textId="77777777" w:rsidR="00BC0379" w:rsidRPr="00572A3B" w:rsidRDefault="00BC0379" w:rsidP="00BC0379">
      <w:pPr>
        <w:pStyle w:val="Paragrafoelenco"/>
        <w:numPr>
          <w:ilvl w:val="0"/>
          <w:numId w:val="6"/>
        </w:numPr>
        <w:rPr>
          <w:rFonts w:ascii="Arial" w:eastAsia="Times New Roman" w:hAnsi="Arial" w:cs="Arial"/>
          <w:szCs w:val="20"/>
          <w:lang w:val="en-GB"/>
        </w:rPr>
      </w:pPr>
      <w:r w:rsidRPr="00572A3B">
        <w:rPr>
          <w:rFonts w:ascii="Arial" w:eastAsia="Times New Roman" w:hAnsi="Arial" w:cs="Arial"/>
          <w:szCs w:val="20"/>
          <w:lang w:val="en-GB"/>
        </w:rPr>
        <w:t>very important</w:t>
      </w:r>
    </w:p>
    <w:p w14:paraId="52C17669" w14:textId="77777777" w:rsidR="00BC0379" w:rsidRPr="00572A3B" w:rsidRDefault="00BC0379" w:rsidP="00BC0379">
      <w:pPr>
        <w:pStyle w:val="Paragrafoelenco"/>
        <w:numPr>
          <w:ilvl w:val="0"/>
          <w:numId w:val="6"/>
        </w:numPr>
        <w:rPr>
          <w:rFonts w:ascii="Arial" w:eastAsia="Times New Roman" w:hAnsi="Arial" w:cs="Arial"/>
          <w:szCs w:val="20"/>
          <w:lang w:val="en-GB"/>
        </w:rPr>
      </w:pPr>
      <w:r w:rsidRPr="00572A3B">
        <w:rPr>
          <w:rFonts w:ascii="Arial" w:eastAsia="Times New Roman" w:hAnsi="Arial" w:cs="Arial"/>
          <w:szCs w:val="20"/>
          <w:lang w:val="en-GB"/>
        </w:rPr>
        <w:t>extremely important</w:t>
      </w:r>
    </w:p>
    <w:p w14:paraId="62E88DC2" w14:textId="77777777" w:rsidR="00BC0379" w:rsidRPr="00572A3B" w:rsidRDefault="00BC0379" w:rsidP="00BC0379">
      <w:pPr>
        <w:pStyle w:val="Paragrafoelenco"/>
        <w:ind w:left="0"/>
        <w:rPr>
          <w:rFonts w:ascii="Arial" w:hAnsi="Arial" w:cs="Arial"/>
          <w:lang w:val="en-GB"/>
        </w:rPr>
      </w:pPr>
    </w:p>
    <w:p w14:paraId="0E932FBC" w14:textId="77777777" w:rsidR="00BC0379" w:rsidRPr="00572A3B" w:rsidRDefault="00BC0379" w:rsidP="00BC0379">
      <w:pPr>
        <w:pStyle w:val="Paragrafoelenco"/>
        <w:ind w:left="0"/>
        <w:rPr>
          <w:rFonts w:ascii="Arial" w:hAnsi="Arial" w:cs="Arial"/>
          <w:lang w:val="en-GB"/>
        </w:rPr>
      </w:pPr>
      <w:r w:rsidRPr="00572A3B">
        <w:rPr>
          <w:rFonts w:ascii="Arial" w:hAnsi="Arial" w:cs="Arial"/>
          <w:lang w:val="en-GB"/>
        </w:rPr>
        <w:t>23. What importance do you attach to the treatment characteristic “Efficacy-strength (% of symptoms reduction)”?</w:t>
      </w:r>
      <w:r w:rsidR="0024161E" w:rsidRPr="00572A3B">
        <w:rPr>
          <w:rFonts w:ascii="Arial" w:hAnsi="Arial" w:cs="Arial"/>
          <w:lang w:val="en-GB"/>
        </w:rPr>
        <w:t xml:space="preserve"> (1 answer only)</w:t>
      </w:r>
    </w:p>
    <w:p w14:paraId="3F9AF41F" w14:textId="77777777" w:rsidR="00BC0379" w:rsidRPr="00572A3B" w:rsidRDefault="00BC0379" w:rsidP="00BC0379">
      <w:pPr>
        <w:pStyle w:val="Paragrafoelenco"/>
        <w:numPr>
          <w:ilvl w:val="0"/>
          <w:numId w:val="6"/>
        </w:numPr>
        <w:rPr>
          <w:rFonts w:ascii="Arial" w:eastAsia="Times New Roman" w:hAnsi="Arial" w:cs="Arial"/>
          <w:szCs w:val="20"/>
          <w:lang w:val="en-GB"/>
        </w:rPr>
      </w:pPr>
      <w:r w:rsidRPr="00572A3B">
        <w:rPr>
          <w:rFonts w:ascii="Arial" w:eastAsia="Times New Roman" w:hAnsi="Arial" w:cs="Arial"/>
          <w:szCs w:val="20"/>
          <w:lang w:val="en-GB"/>
        </w:rPr>
        <w:t>not at all important</w:t>
      </w:r>
    </w:p>
    <w:p w14:paraId="36942546" w14:textId="77777777" w:rsidR="00BC0379" w:rsidRPr="00572A3B" w:rsidRDefault="00BC0379" w:rsidP="00BC0379">
      <w:pPr>
        <w:pStyle w:val="Paragrafoelenco"/>
        <w:numPr>
          <w:ilvl w:val="0"/>
          <w:numId w:val="6"/>
        </w:numPr>
        <w:rPr>
          <w:rFonts w:ascii="Arial" w:eastAsia="Times New Roman" w:hAnsi="Arial" w:cs="Arial"/>
          <w:szCs w:val="20"/>
          <w:lang w:val="en-GB"/>
        </w:rPr>
      </w:pPr>
      <w:r w:rsidRPr="00572A3B">
        <w:rPr>
          <w:rFonts w:ascii="Arial" w:eastAsia="Times New Roman" w:hAnsi="Arial" w:cs="Arial"/>
          <w:szCs w:val="20"/>
          <w:lang w:val="en-GB"/>
        </w:rPr>
        <w:t>not very important</w:t>
      </w:r>
    </w:p>
    <w:p w14:paraId="6C66CA5D" w14:textId="77777777" w:rsidR="00BC0379" w:rsidRPr="00572A3B" w:rsidRDefault="00BC0379" w:rsidP="00BC0379">
      <w:pPr>
        <w:pStyle w:val="Paragrafoelenco"/>
        <w:numPr>
          <w:ilvl w:val="0"/>
          <w:numId w:val="6"/>
        </w:numPr>
        <w:rPr>
          <w:rFonts w:ascii="Arial" w:eastAsia="Times New Roman" w:hAnsi="Arial" w:cs="Arial"/>
          <w:szCs w:val="20"/>
          <w:lang w:val="en-GB"/>
        </w:rPr>
      </w:pPr>
      <w:r w:rsidRPr="00572A3B">
        <w:rPr>
          <w:rFonts w:ascii="Arial" w:eastAsia="Times New Roman" w:hAnsi="Arial" w:cs="Arial"/>
          <w:szCs w:val="20"/>
          <w:lang w:val="en-GB"/>
        </w:rPr>
        <w:lastRenderedPageBreak/>
        <w:t>quite important</w:t>
      </w:r>
    </w:p>
    <w:p w14:paraId="3E6E4D1E" w14:textId="77777777" w:rsidR="00BC0379" w:rsidRPr="00572A3B" w:rsidRDefault="00BC0379" w:rsidP="00BC0379">
      <w:pPr>
        <w:pStyle w:val="Paragrafoelenco"/>
        <w:numPr>
          <w:ilvl w:val="0"/>
          <w:numId w:val="6"/>
        </w:numPr>
        <w:rPr>
          <w:rFonts w:ascii="Arial" w:eastAsia="Times New Roman" w:hAnsi="Arial" w:cs="Arial"/>
          <w:szCs w:val="20"/>
          <w:lang w:val="en-GB"/>
        </w:rPr>
      </w:pPr>
      <w:r w:rsidRPr="00572A3B">
        <w:rPr>
          <w:rFonts w:ascii="Arial" w:eastAsia="Times New Roman" w:hAnsi="Arial" w:cs="Arial"/>
          <w:szCs w:val="20"/>
          <w:lang w:val="en-GB"/>
        </w:rPr>
        <w:t>very important</w:t>
      </w:r>
    </w:p>
    <w:p w14:paraId="28915124" w14:textId="77777777" w:rsidR="00BC0379" w:rsidRPr="00572A3B" w:rsidRDefault="00BC0379" w:rsidP="00BC0379">
      <w:pPr>
        <w:pStyle w:val="Paragrafoelenco"/>
        <w:numPr>
          <w:ilvl w:val="0"/>
          <w:numId w:val="6"/>
        </w:numPr>
        <w:rPr>
          <w:rFonts w:ascii="Arial" w:eastAsia="Times New Roman" w:hAnsi="Arial" w:cs="Arial"/>
          <w:szCs w:val="20"/>
          <w:lang w:val="en-GB"/>
        </w:rPr>
      </w:pPr>
      <w:r w:rsidRPr="00572A3B">
        <w:rPr>
          <w:rFonts w:ascii="Arial" w:eastAsia="Times New Roman" w:hAnsi="Arial" w:cs="Arial"/>
          <w:szCs w:val="20"/>
          <w:lang w:val="en-GB"/>
        </w:rPr>
        <w:t>extremely important</w:t>
      </w:r>
    </w:p>
    <w:p w14:paraId="69E2925D" w14:textId="77777777" w:rsidR="00BC0379" w:rsidRPr="00572A3B" w:rsidRDefault="00BC0379" w:rsidP="00BC0379">
      <w:pPr>
        <w:pStyle w:val="Paragrafoelenco"/>
        <w:ind w:left="0"/>
        <w:rPr>
          <w:rFonts w:ascii="Arial" w:hAnsi="Arial" w:cs="Arial"/>
          <w:lang w:val="en-GB"/>
        </w:rPr>
      </w:pPr>
    </w:p>
    <w:p w14:paraId="3415F425" w14:textId="77777777" w:rsidR="00BC0379" w:rsidRPr="00572A3B" w:rsidRDefault="00BC0379" w:rsidP="00BC0379">
      <w:pPr>
        <w:pStyle w:val="Paragrafoelenco"/>
        <w:ind w:left="0"/>
        <w:rPr>
          <w:rFonts w:ascii="Arial" w:hAnsi="Arial" w:cs="Arial"/>
          <w:lang w:val="en-GB"/>
        </w:rPr>
      </w:pPr>
      <w:r w:rsidRPr="00572A3B">
        <w:rPr>
          <w:rFonts w:ascii="Arial" w:hAnsi="Arial" w:cs="Arial"/>
          <w:lang w:val="en-GB"/>
        </w:rPr>
        <w:t>24. What importance do you attach to the treatment characteristic “Duration of the effect”?</w:t>
      </w:r>
      <w:r w:rsidR="0024161E" w:rsidRPr="00572A3B">
        <w:rPr>
          <w:rFonts w:ascii="Arial" w:hAnsi="Arial" w:cs="Arial"/>
          <w:lang w:val="en-GB"/>
        </w:rPr>
        <w:t xml:space="preserve"> (1 answer only)</w:t>
      </w:r>
    </w:p>
    <w:p w14:paraId="4943FAAB" w14:textId="77777777" w:rsidR="00BC0379" w:rsidRPr="00572A3B" w:rsidRDefault="00BC0379" w:rsidP="00BC0379">
      <w:pPr>
        <w:pStyle w:val="Paragrafoelenco"/>
        <w:numPr>
          <w:ilvl w:val="0"/>
          <w:numId w:val="6"/>
        </w:numPr>
        <w:rPr>
          <w:rFonts w:ascii="Arial" w:eastAsia="Times New Roman" w:hAnsi="Arial" w:cs="Arial"/>
          <w:szCs w:val="20"/>
          <w:lang w:val="en-GB"/>
        </w:rPr>
      </w:pPr>
      <w:r w:rsidRPr="00572A3B">
        <w:rPr>
          <w:rFonts w:ascii="Arial" w:eastAsia="Times New Roman" w:hAnsi="Arial" w:cs="Arial"/>
          <w:szCs w:val="20"/>
          <w:lang w:val="en-GB"/>
        </w:rPr>
        <w:t>not at all important</w:t>
      </w:r>
    </w:p>
    <w:p w14:paraId="4FF45A0C" w14:textId="77777777" w:rsidR="00BC0379" w:rsidRPr="00572A3B" w:rsidRDefault="00BC0379" w:rsidP="00BC0379">
      <w:pPr>
        <w:pStyle w:val="Paragrafoelenco"/>
        <w:numPr>
          <w:ilvl w:val="0"/>
          <w:numId w:val="6"/>
        </w:numPr>
        <w:rPr>
          <w:rFonts w:ascii="Arial" w:eastAsia="Times New Roman" w:hAnsi="Arial" w:cs="Arial"/>
          <w:szCs w:val="20"/>
          <w:lang w:val="en-GB"/>
        </w:rPr>
      </w:pPr>
      <w:r w:rsidRPr="00572A3B">
        <w:rPr>
          <w:rFonts w:ascii="Arial" w:eastAsia="Times New Roman" w:hAnsi="Arial" w:cs="Arial"/>
          <w:szCs w:val="20"/>
          <w:lang w:val="en-GB"/>
        </w:rPr>
        <w:t>not very important</w:t>
      </w:r>
    </w:p>
    <w:p w14:paraId="6C2F55B9" w14:textId="77777777" w:rsidR="00BC0379" w:rsidRPr="00572A3B" w:rsidRDefault="00BC0379" w:rsidP="00BC0379">
      <w:pPr>
        <w:pStyle w:val="Paragrafoelenco"/>
        <w:numPr>
          <w:ilvl w:val="0"/>
          <w:numId w:val="6"/>
        </w:numPr>
        <w:rPr>
          <w:rFonts w:ascii="Arial" w:eastAsia="Times New Roman" w:hAnsi="Arial" w:cs="Arial"/>
          <w:szCs w:val="20"/>
          <w:lang w:val="en-GB"/>
        </w:rPr>
      </w:pPr>
      <w:r w:rsidRPr="00572A3B">
        <w:rPr>
          <w:rFonts w:ascii="Arial" w:eastAsia="Times New Roman" w:hAnsi="Arial" w:cs="Arial"/>
          <w:szCs w:val="20"/>
          <w:lang w:val="en-GB"/>
        </w:rPr>
        <w:t>quite important</w:t>
      </w:r>
    </w:p>
    <w:p w14:paraId="6EF89277" w14:textId="77777777" w:rsidR="00BC0379" w:rsidRPr="00572A3B" w:rsidRDefault="00BC0379" w:rsidP="00BC0379">
      <w:pPr>
        <w:pStyle w:val="Paragrafoelenco"/>
        <w:numPr>
          <w:ilvl w:val="0"/>
          <w:numId w:val="6"/>
        </w:numPr>
        <w:rPr>
          <w:rFonts w:ascii="Arial" w:eastAsia="Times New Roman" w:hAnsi="Arial" w:cs="Arial"/>
          <w:szCs w:val="20"/>
          <w:lang w:val="en-GB"/>
        </w:rPr>
      </w:pPr>
      <w:r w:rsidRPr="00572A3B">
        <w:rPr>
          <w:rFonts w:ascii="Arial" w:eastAsia="Times New Roman" w:hAnsi="Arial" w:cs="Arial"/>
          <w:szCs w:val="20"/>
          <w:lang w:val="en-GB"/>
        </w:rPr>
        <w:t>very important</w:t>
      </w:r>
    </w:p>
    <w:p w14:paraId="5117CD99" w14:textId="77777777" w:rsidR="00BC0379" w:rsidRPr="00572A3B" w:rsidRDefault="00BC0379" w:rsidP="00BC0379">
      <w:pPr>
        <w:pStyle w:val="Paragrafoelenco"/>
        <w:numPr>
          <w:ilvl w:val="0"/>
          <w:numId w:val="6"/>
        </w:numPr>
        <w:rPr>
          <w:rFonts w:ascii="Arial" w:eastAsia="Times New Roman" w:hAnsi="Arial" w:cs="Arial"/>
          <w:szCs w:val="20"/>
          <w:lang w:val="en-GB"/>
        </w:rPr>
      </w:pPr>
      <w:r w:rsidRPr="00572A3B">
        <w:rPr>
          <w:rFonts w:ascii="Arial" w:eastAsia="Times New Roman" w:hAnsi="Arial" w:cs="Arial"/>
          <w:szCs w:val="20"/>
          <w:lang w:val="en-GB"/>
        </w:rPr>
        <w:t>extremely important</w:t>
      </w:r>
    </w:p>
    <w:p w14:paraId="193755DA" w14:textId="77777777" w:rsidR="00BC0379" w:rsidRPr="00572A3B" w:rsidRDefault="00BC0379" w:rsidP="00BC0379">
      <w:pPr>
        <w:pStyle w:val="Paragrafoelenco"/>
        <w:ind w:left="0"/>
        <w:rPr>
          <w:rFonts w:ascii="Arial" w:hAnsi="Arial" w:cs="Arial"/>
          <w:lang w:val="en-GB"/>
        </w:rPr>
      </w:pPr>
    </w:p>
    <w:p w14:paraId="7AE55BEA" w14:textId="77777777" w:rsidR="00BC0379" w:rsidRPr="00572A3B" w:rsidRDefault="00BC0379" w:rsidP="00BC0379">
      <w:pPr>
        <w:pStyle w:val="Paragrafoelenco"/>
        <w:ind w:left="0"/>
        <w:rPr>
          <w:rFonts w:ascii="Arial" w:hAnsi="Arial" w:cs="Arial"/>
          <w:lang w:val="en-GB"/>
        </w:rPr>
      </w:pPr>
      <w:r w:rsidRPr="00572A3B">
        <w:rPr>
          <w:rFonts w:ascii="Arial" w:hAnsi="Arial" w:cs="Arial"/>
          <w:lang w:val="en-GB"/>
        </w:rPr>
        <w:t>25. What importance do you attach to the treatment characteristic “Presence of adverse events”?</w:t>
      </w:r>
      <w:r w:rsidR="0024161E" w:rsidRPr="00572A3B">
        <w:rPr>
          <w:rFonts w:ascii="Arial" w:hAnsi="Arial" w:cs="Arial"/>
          <w:lang w:val="en-GB"/>
        </w:rPr>
        <w:t xml:space="preserve"> (1 answer only)</w:t>
      </w:r>
    </w:p>
    <w:p w14:paraId="4C042A66" w14:textId="77777777" w:rsidR="00BC0379" w:rsidRPr="00572A3B" w:rsidRDefault="00BC0379" w:rsidP="00BC0379">
      <w:pPr>
        <w:pStyle w:val="Paragrafoelenco"/>
        <w:numPr>
          <w:ilvl w:val="0"/>
          <w:numId w:val="6"/>
        </w:numPr>
        <w:rPr>
          <w:rFonts w:ascii="Arial" w:eastAsia="Times New Roman" w:hAnsi="Arial" w:cs="Arial"/>
          <w:szCs w:val="20"/>
          <w:lang w:val="en-GB"/>
        </w:rPr>
      </w:pPr>
      <w:r w:rsidRPr="00572A3B">
        <w:rPr>
          <w:rFonts w:ascii="Arial" w:eastAsia="Times New Roman" w:hAnsi="Arial" w:cs="Arial"/>
          <w:szCs w:val="20"/>
          <w:lang w:val="en-GB"/>
        </w:rPr>
        <w:t>not at all important</w:t>
      </w:r>
    </w:p>
    <w:p w14:paraId="56DB77C6" w14:textId="77777777" w:rsidR="00BC0379" w:rsidRPr="00572A3B" w:rsidRDefault="00BC0379" w:rsidP="00BC0379">
      <w:pPr>
        <w:pStyle w:val="Paragrafoelenco"/>
        <w:numPr>
          <w:ilvl w:val="0"/>
          <w:numId w:val="6"/>
        </w:numPr>
        <w:rPr>
          <w:rFonts w:ascii="Arial" w:eastAsia="Times New Roman" w:hAnsi="Arial" w:cs="Arial"/>
          <w:szCs w:val="20"/>
          <w:lang w:val="en-GB"/>
        </w:rPr>
      </w:pPr>
      <w:r w:rsidRPr="00572A3B">
        <w:rPr>
          <w:rFonts w:ascii="Arial" w:eastAsia="Times New Roman" w:hAnsi="Arial" w:cs="Arial"/>
          <w:szCs w:val="20"/>
          <w:lang w:val="en-GB"/>
        </w:rPr>
        <w:t>not very important</w:t>
      </w:r>
    </w:p>
    <w:p w14:paraId="3C8ED646" w14:textId="77777777" w:rsidR="00BC0379" w:rsidRPr="00572A3B" w:rsidRDefault="00BC0379" w:rsidP="00BC0379">
      <w:pPr>
        <w:pStyle w:val="Paragrafoelenco"/>
        <w:numPr>
          <w:ilvl w:val="0"/>
          <w:numId w:val="6"/>
        </w:numPr>
        <w:rPr>
          <w:rFonts w:ascii="Arial" w:eastAsia="Times New Roman" w:hAnsi="Arial" w:cs="Arial"/>
          <w:szCs w:val="20"/>
          <w:lang w:val="en-GB"/>
        </w:rPr>
      </w:pPr>
      <w:r w:rsidRPr="00572A3B">
        <w:rPr>
          <w:rFonts w:ascii="Arial" w:eastAsia="Times New Roman" w:hAnsi="Arial" w:cs="Arial"/>
          <w:szCs w:val="20"/>
          <w:lang w:val="en-GB"/>
        </w:rPr>
        <w:t>quite important</w:t>
      </w:r>
    </w:p>
    <w:p w14:paraId="4EBF121F" w14:textId="77777777" w:rsidR="00BC0379" w:rsidRPr="00572A3B" w:rsidRDefault="00BC0379" w:rsidP="00BC0379">
      <w:pPr>
        <w:pStyle w:val="Paragrafoelenco"/>
        <w:numPr>
          <w:ilvl w:val="0"/>
          <w:numId w:val="6"/>
        </w:numPr>
        <w:rPr>
          <w:rFonts w:ascii="Arial" w:eastAsia="Times New Roman" w:hAnsi="Arial" w:cs="Arial"/>
          <w:szCs w:val="20"/>
          <w:lang w:val="en-GB"/>
        </w:rPr>
      </w:pPr>
      <w:r w:rsidRPr="00572A3B">
        <w:rPr>
          <w:rFonts w:ascii="Arial" w:eastAsia="Times New Roman" w:hAnsi="Arial" w:cs="Arial"/>
          <w:szCs w:val="20"/>
          <w:lang w:val="en-GB"/>
        </w:rPr>
        <w:t>very important</w:t>
      </w:r>
    </w:p>
    <w:p w14:paraId="13270F2C" w14:textId="77777777" w:rsidR="00BC0379" w:rsidRPr="00572A3B" w:rsidRDefault="00BC0379" w:rsidP="00BC0379">
      <w:pPr>
        <w:pStyle w:val="Paragrafoelenco"/>
        <w:numPr>
          <w:ilvl w:val="0"/>
          <w:numId w:val="6"/>
        </w:numPr>
        <w:rPr>
          <w:rFonts w:ascii="Arial" w:eastAsia="Times New Roman" w:hAnsi="Arial" w:cs="Arial"/>
          <w:szCs w:val="20"/>
          <w:lang w:val="en-GB"/>
        </w:rPr>
      </w:pPr>
      <w:r w:rsidRPr="00572A3B">
        <w:rPr>
          <w:rFonts w:ascii="Arial" w:eastAsia="Times New Roman" w:hAnsi="Arial" w:cs="Arial"/>
          <w:szCs w:val="20"/>
          <w:lang w:val="en-GB"/>
        </w:rPr>
        <w:t>extremely important</w:t>
      </w:r>
    </w:p>
    <w:p w14:paraId="5C7DD1A4" w14:textId="77777777" w:rsidR="00BC0379" w:rsidRPr="00572A3B" w:rsidRDefault="00BC0379" w:rsidP="00BC0379">
      <w:pPr>
        <w:pStyle w:val="Paragrafoelenco"/>
        <w:ind w:left="0"/>
        <w:rPr>
          <w:rFonts w:ascii="Arial" w:hAnsi="Arial" w:cs="Arial"/>
          <w:lang w:val="en-GB"/>
        </w:rPr>
      </w:pPr>
    </w:p>
    <w:p w14:paraId="61E0656E" w14:textId="77777777" w:rsidR="00BC0379" w:rsidRPr="00572A3B" w:rsidRDefault="00BC0379" w:rsidP="00BC0379">
      <w:pPr>
        <w:pStyle w:val="Paragrafoelenco"/>
        <w:ind w:left="0"/>
        <w:rPr>
          <w:rFonts w:ascii="Arial" w:hAnsi="Arial" w:cs="Arial"/>
          <w:lang w:val="en-GB"/>
        </w:rPr>
      </w:pPr>
      <w:r w:rsidRPr="00572A3B">
        <w:rPr>
          <w:rFonts w:ascii="Arial" w:hAnsi="Arial" w:cs="Arial"/>
          <w:lang w:val="en-GB"/>
        </w:rPr>
        <w:t>26. What importance do you attach to the treatment characteristic “Monthly cost born by the patient”?</w:t>
      </w:r>
      <w:r w:rsidR="0024161E" w:rsidRPr="00572A3B">
        <w:rPr>
          <w:rFonts w:ascii="Arial" w:hAnsi="Arial" w:cs="Arial"/>
          <w:lang w:val="en-GB"/>
        </w:rPr>
        <w:t xml:space="preserve"> (1 answer only)</w:t>
      </w:r>
    </w:p>
    <w:p w14:paraId="78A01987" w14:textId="77777777" w:rsidR="00BC0379" w:rsidRPr="00572A3B" w:rsidRDefault="00BC0379" w:rsidP="00BC0379">
      <w:pPr>
        <w:pStyle w:val="Paragrafoelenco"/>
        <w:numPr>
          <w:ilvl w:val="0"/>
          <w:numId w:val="6"/>
        </w:numPr>
        <w:rPr>
          <w:rFonts w:ascii="Arial" w:eastAsia="Times New Roman" w:hAnsi="Arial" w:cs="Arial"/>
          <w:szCs w:val="20"/>
          <w:lang w:val="en-GB"/>
        </w:rPr>
      </w:pPr>
      <w:r w:rsidRPr="00572A3B">
        <w:rPr>
          <w:rFonts w:ascii="Arial" w:eastAsia="Times New Roman" w:hAnsi="Arial" w:cs="Arial"/>
          <w:szCs w:val="20"/>
          <w:lang w:val="en-GB"/>
        </w:rPr>
        <w:t>not at all important</w:t>
      </w:r>
    </w:p>
    <w:p w14:paraId="310057D0" w14:textId="77777777" w:rsidR="00BC0379" w:rsidRPr="00572A3B" w:rsidRDefault="00BC0379" w:rsidP="00BC0379">
      <w:pPr>
        <w:pStyle w:val="Paragrafoelenco"/>
        <w:numPr>
          <w:ilvl w:val="0"/>
          <w:numId w:val="6"/>
        </w:numPr>
        <w:rPr>
          <w:rFonts w:ascii="Arial" w:eastAsia="Times New Roman" w:hAnsi="Arial" w:cs="Arial"/>
          <w:szCs w:val="20"/>
          <w:lang w:val="en-GB"/>
        </w:rPr>
      </w:pPr>
      <w:r w:rsidRPr="00572A3B">
        <w:rPr>
          <w:rFonts w:ascii="Arial" w:eastAsia="Times New Roman" w:hAnsi="Arial" w:cs="Arial"/>
          <w:szCs w:val="20"/>
          <w:lang w:val="en-GB"/>
        </w:rPr>
        <w:t>not very important</w:t>
      </w:r>
    </w:p>
    <w:p w14:paraId="7535A57E" w14:textId="77777777" w:rsidR="00BC0379" w:rsidRPr="00572A3B" w:rsidRDefault="00BC0379" w:rsidP="00BC0379">
      <w:pPr>
        <w:pStyle w:val="Paragrafoelenco"/>
        <w:numPr>
          <w:ilvl w:val="0"/>
          <w:numId w:val="6"/>
        </w:numPr>
        <w:rPr>
          <w:rFonts w:ascii="Arial" w:eastAsia="Times New Roman" w:hAnsi="Arial" w:cs="Arial"/>
          <w:szCs w:val="20"/>
          <w:lang w:val="en-GB"/>
        </w:rPr>
      </w:pPr>
      <w:r w:rsidRPr="00572A3B">
        <w:rPr>
          <w:rFonts w:ascii="Arial" w:eastAsia="Times New Roman" w:hAnsi="Arial" w:cs="Arial"/>
          <w:szCs w:val="20"/>
          <w:lang w:val="en-GB"/>
        </w:rPr>
        <w:t>quite important</w:t>
      </w:r>
    </w:p>
    <w:p w14:paraId="261AD84C" w14:textId="77777777" w:rsidR="00BC0379" w:rsidRPr="00572A3B" w:rsidRDefault="00BC0379" w:rsidP="00BC0379">
      <w:pPr>
        <w:pStyle w:val="Paragrafoelenco"/>
        <w:numPr>
          <w:ilvl w:val="0"/>
          <w:numId w:val="6"/>
        </w:numPr>
        <w:rPr>
          <w:rFonts w:ascii="Arial" w:eastAsia="Times New Roman" w:hAnsi="Arial" w:cs="Arial"/>
          <w:szCs w:val="20"/>
          <w:lang w:val="en-GB"/>
        </w:rPr>
      </w:pPr>
      <w:r w:rsidRPr="00572A3B">
        <w:rPr>
          <w:rFonts w:ascii="Arial" w:eastAsia="Times New Roman" w:hAnsi="Arial" w:cs="Arial"/>
          <w:szCs w:val="20"/>
          <w:lang w:val="en-GB"/>
        </w:rPr>
        <w:t>very important</w:t>
      </w:r>
    </w:p>
    <w:p w14:paraId="6EE8A975" w14:textId="77777777" w:rsidR="00BC0379" w:rsidRPr="00572A3B" w:rsidRDefault="00BC0379" w:rsidP="00BC0379">
      <w:pPr>
        <w:pStyle w:val="Paragrafoelenco"/>
        <w:numPr>
          <w:ilvl w:val="0"/>
          <w:numId w:val="6"/>
        </w:numPr>
        <w:rPr>
          <w:rFonts w:ascii="Arial" w:eastAsia="Times New Roman" w:hAnsi="Arial" w:cs="Arial"/>
          <w:szCs w:val="20"/>
          <w:lang w:val="en-GB"/>
        </w:rPr>
      </w:pPr>
      <w:r w:rsidRPr="00572A3B">
        <w:rPr>
          <w:rFonts w:ascii="Arial" w:eastAsia="Times New Roman" w:hAnsi="Arial" w:cs="Arial"/>
          <w:szCs w:val="20"/>
          <w:lang w:val="en-GB"/>
        </w:rPr>
        <w:t>extremely important</w:t>
      </w:r>
    </w:p>
    <w:p w14:paraId="6EB9E324" w14:textId="77777777" w:rsidR="00BC0379" w:rsidRPr="00572A3B" w:rsidRDefault="00BC0379" w:rsidP="00BC0379">
      <w:pPr>
        <w:pStyle w:val="Paragrafoelenco"/>
        <w:ind w:left="0"/>
        <w:rPr>
          <w:rFonts w:ascii="Arial" w:hAnsi="Arial" w:cs="Arial"/>
          <w:lang w:val="en-GB"/>
        </w:rPr>
      </w:pPr>
    </w:p>
    <w:p w14:paraId="6C4BBCCF" w14:textId="77777777" w:rsidR="00BC0379" w:rsidRPr="00572A3B" w:rsidRDefault="00BC0379" w:rsidP="00AA16FF">
      <w:pPr>
        <w:pStyle w:val="Paragrafoelenco"/>
        <w:ind w:left="0"/>
        <w:rPr>
          <w:rFonts w:ascii="Arial" w:hAnsi="Arial" w:cs="Arial"/>
          <w:lang w:val="en-GB"/>
        </w:rPr>
      </w:pPr>
    </w:p>
    <w:p w14:paraId="30973E39" w14:textId="77777777" w:rsidR="00BC0379" w:rsidRPr="00572A3B" w:rsidRDefault="00BC0379" w:rsidP="00BC0379">
      <w:pPr>
        <w:pStyle w:val="Paragrafoelenco"/>
        <w:ind w:left="0"/>
        <w:rPr>
          <w:rFonts w:ascii="Arial" w:hAnsi="Arial" w:cs="Arial"/>
          <w:lang w:val="en-GB"/>
        </w:rPr>
      </w:pPr>
    </w:p>
    <w:sectPr w:rsidR="00BC0379" w:rsidRPr="00572A3B" w:rsidSect="00716D5A">
      <w:type w:val="continuous"/>
      <w:pgSz w:w="11906" w:h="16838"/>
      <w:pgMar w:top="1134" w:right="1134" w:bottom="1417"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5D650A"/>
    <w:multiLevelType w:val="hybridMultilevel"/>
    <w:tmpl w:val="1C74E20C"/>
    <w:lvl w:ilvl="0" w:tplc="129AF6F0">
      <w:start w:val="1"/>
      <w:numFmt w:val="bullet"/>
      <w:lvlText w:val="-"/>
      <w:lvlJc w:val="left"/>
      <w:pPr>
        <w:ind w:left="360" w:hanging="360"/>
      </w:pPr>
      <w:rPr>
        <w:rFonts w:ascii="Courier New" w:hAnsi="Courier New"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1" w15:restartNumberingAfterBreak="0">
    <w:nsid w:val="19521A9F"/>
    <w:multiLevelType w:val="hybridMultilevel"/>
    <w:tmpl w:val="D3643C0A"/>
    <w:lvl w:ilvl="0" w:tplc="129AF6F0">
      <w:start w:val="1"/>
      <w:numFmt w:val="bullet"/>
      <w:lvlText w:val="-"/>
      <w:lvlJc w:val="left"/>
      <w:pPr>
        <w:ind w:left="360" w:hanging="360"/>
      </w:pPr>
      <w:rPr>
        <w:rFonts w:ascii="Courier New" w:hAnsi="Courier New"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2" w15:restartNumberingAfterBreak="0">
    <w:nsid w:val="32D312F8"/>
    <w:multiLevelType w:val="hybridMultilevel"/>
    <w:tmpl w:val="E94C9590"/>
    <w:lvl w:ilvl="0" w:tplc="129AF6F0">
      <w:start w:val="1"/>
      <w:numFmt w:val="bullet"/>
      <w:lvlText w:val="-"/>
      <w:lvlJc w:val="left"/>
      <w:pPr>
        <w:ind w:left="360" w:hanging="360"/>
      </w:pPr>
      <w:rPr>
        <w:rFonts w:ascii="Courier New" w:hAnsi="Courier New"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3" w15:restartNumberingAfterBreak="0">
    <w:nsid w:val="3A10316D"/>
    <w:multiLevelType w:val="hybridMultilevel"/>
    <w:tmpl w:val="DBC6DAE8"/>
    <w:lvl w:ilvl="0" w:tplc="129AF6F0">
      <w:start w:val="1"/>
      <w:numFmt w:val="bullet"/>
      <w:lvlText w:val="-"/>
      <w:lvlJc w:val="left"/>
      <w:pPr>
        <w:ind w:left="360" w:hanging="360"/>
      </w:pPr>
      <w:rPr>
        <w:rFonts w:ascii="Courier New" w:hAnsi="Courier New"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4" w15:restartNumberingAfterBreak="0">
    <w:nsid w:val="4F831FBA"/>
    <w:multiLevelType w:val="hybridMultilevel"/>
    <w:tmpl w:val="C3E832CC"/>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 w15:restartNumberingAfterBreak="0">
    <w:nsid w:val="5DA5558D"/>
    <w:multiLevelType w:val="hybridMultilevel"/>
    <w:tmpl w:val="89F28B5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5"/>
  </w:num>
  <w:num w:numId="2">
    <w:abstractNumId w:val="2"/>
  </w:num>
  <w:num w:numId="3">
    <w:abstractNumId w:val="0"/>
  </w:num>
  <w:num w:numId="4">
    <w:abstractNumId w:val="4"/>
  </w:num>
  <w:num w:numId="5">
    <w:abstractNumId w:val="3"/>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708"/>
  <w:hyphenationZone w:val="283"/>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45BB"/>
    <w:rsid w:val="001D7F36"/>
    <w:rsid w:val="001F67C3"/>
    <w:rsid w:val="0024161E"/>
    <w:rsid w:val="002F4DA7"/>
    <w:rsid w:val="00337743"/>
    <w:rsid w:val="004F581B"/>
    <w:rsid w:val="00533F86"/>
    <w:rsid w:val="00542345"/>
    <w:rsid w:val="00572A3B"/>
    <w:rsid w:val="005E308F"/>
    <w:rsid w:val="00684977"/>
    <w:rsid w:val="00692C92"/>
    <w:rsid w:val="00716D5A"/>
    <w:rsid w:val="00753115"/>
    <w:rsid w:val="00771083"/>
    <w:rsid w:val="007A7AA8"/>
    <w:rsid w:val="008608FD"/>
    <w:rsid w:val="009273EB"/>
    <w:rsid w:val="009541E9"/>
    <w:rsid w:val="009C1509"/>
    <w:rsid w:val="00A145BB"/>
    <w:rsid w:val="00A26246"/>
    <w:rsid w:val="00AA16FF"/>
    <w:rsid w:val="00AB5654"/>
    <w:rsid w:val="00B1171F"/>
    <w:rsid w:val="00BC0379"/>
    <w:rsid w:val="00C77F8D"/>
    <w:rsid w:val="00C85F4B"/>
    <w:rsid w:val="00CA054D"/>
    <w:rsid w:val="00CB1CE8"/>
    <w:rsid w:val="00CB456C"/>
    <w:rsid w:val="00CF017C"/>
    <w:rsid w:val="00D26D0C"/>
    <w:rsid w:val="00D46F7C"/>
    <w:rsid w:val="00D65DAD"/>
    <w:rsid w:val="00DC3646"/>
    <w:rsid w:val="00DF5388"/>
    <w:rsid w:val="00EA63FC"/>
    <w:rsid w:val="00EF1CEA"/>
    <w:rsid w:val="00EF1DD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99E4AF"/>
  <w15:chartTrackingRefBased/>
  <w15:docId w15:val="{6EA1BC3F-E3A1-4329-B628-19D63A6FD7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5E308F"/>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styleId="Grigliatabella">
    <w:name w:val="Table Grid"/>
    <w:basedOn w:val="Tabellanormale"/>
    <w:uiPriority w:val="39"/>
    <w:rsid w:val="00A145B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foelenco">
    <w:name w:val="List Paragraph"/>
    <w:basedOn w:val="Normale"/>
    <w:uiPriority w:val="34"/>
    <w:qFormat/>
    <w:rsid w:val="00AA16FF"/>
    <w:pPr>
      <w:ind w:left="720"/>
      <w:contextualSpacing/>
    </w:pPr>
  </w:style>
  <w:style w:type="paragraph" w:styleId="Testofumetto">
    <w:name w:val="Balloon Text"/>
    <w:basedOn w:val="Normale"/>
    <w:link w:val="TestofumettoCarattere"/>
    <w:uiPriority w:val="99"/>
    <w:semiHidden/>
    <w:unhideWhenUsed/>
    <w:rsid w:val="00DF5388"/>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DF5388"/>
    <w:rPr>
      <w:rFonts w:ascii="Segoe UI" w:hAnsi="Segoe UI" w:cs="Segoe UI"/>
      <w:sz w:val="18"/>
      <w:szCs w:val="18"/>
    </w:rPr>
  </w:style>
  <w:style w:type="character" w:styleId="Rimandocommento">
    <w:name w:val="annotation reference"/>
    <w:basedOn w:val="Carpredefinitoparagrafo"/>
    <w:uiPriority w:val="99"/>
    <w:semiHidden/>
    <w:unhideWhenUsed/>
    <w:rsid w:val="002F4DA7"/>
    <w:rPr>
      <w:sz w:val="16"/>
      <w:szCs w:val="16"/>
    </w:rPr>
  </w:style>
  <w:style w:type="paragraph" w:styleId="Testocommento">
    <w:name w:val="annotation text"/>
    <w:basedOn w:val="Normale"/>
    <w:link w:val="TestocommentoCarattere"/>
    <w:uiPriority w:val="99"/>
    <w:semiHidden/>
    <w:unhideWhenUsed/>
    <w:rsid w:val="002F4DA7"/>
    <w:pPr>
      <w:spacing w:line="240" w:lineRule="auto"/>
    </w:pPr>
    <w:rPr>
      <w:sz w:val="20"/>
      <w:szCs w:val="20"/>
    </w:rPr>
  </w:style>
  <w:style w:type="character" w:customStyle="1" w:styleId="TestocommentoCarattere">
    <w:name w:val="Testo commento Carattere"/>
    <w:basedOn w:val="Carpredefinitoparagrafo"/>
    <w:link w:val="Testocommento"/>
    <w:uiPriority w:val="99"/>
    <w:semiHidden/>
    <w:rsid w:val="002F4DA7"/>
    <w:rPr>
      <w:sz w:val="20"/>
      <w:szCs w:val="20"/>
    </w:rPr>
  </w:style>
  <w:style w:type="paragraph" w:styleId="Soggettocommento">
    <w:name w:val="annotation subject"/>
    <w:basedOn w:val="Testocommento"/>
    <w:next w:val="Testocommento"/>
    <w:link w:val="SoggettocommentoCarattere"/>
    <w:uiPriority w:val="99"/>
    <w:semiHidden/>
    <w:unhideWhenUsed/>
    <w:rsid w:val="002F4DA7"/>
    <w:rPr>
      <w:b/>
      <w:bCs/>
    </w:rPr>
  </w:style>
  <w:style w:type="character" w:customStyle="1" w:styleId="SoggettocommentoCarattere">
    <w:name w:val="Soggetto commento Carattere"/>
    <w:basedOn w:val="TestocommentoCarattere"/>
    <w:link w:val="Soggettocommento"/>
    <w:uiPriority w:val="99"/>
    <w:semiHidden/>
    <w:rsid w:val="002F4DA7"/>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1992424">
      <w:marLeft w:val="0"/>
      <w:marRight w:val="0"/>
      <w:marTop w:val="0"/>
      <w:marBottom w:val="0"/>
      <w:divBdr>
        <w:top w:val="none" w:sz="0" w:space="0" w:color="auto"/>
        <w:left w:val="none" w:sz="0" w:space="0" w:color="auto"/>
        <w:bottom w:val="none" w:sz="0" w:space="0" w:color="auto"/>
        <w:right w:val="none" w:sz="0" w:space="0" w:color="auto"/>
      </w:divBdr>
    </w:div>
    <w:div w:id="1360668358">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832</Words>
  <Characters>4748</Characters>
  <Application>Microsoft Office Word</Application>
  <DocSecurity>0</DocSecurity>
  <Lines>39</Lines>
  <Paragraphs>11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Carla Rognoni</dc:creator>
  <cp:keywords/>
  <dc:description/>
  <cp:lastModifiedBy>Carla Rognoni</cp:lastModifiedBy>
  <cp:revision>2</cp:revision>
  <dcterms:created xsi:type="dcterms:W3CDTF">2020-07-27T20:46:00Z</dcterms:created>
  <dcterms:modified xsi:type="dcterms:W3CDTF">2020-07-27T20:46:00Z</dcterms:modified>
</cp:coreProperties>
</file>