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0E769" w14:textId="76C3D736" w:rsidR="00180F35" w:rsidRPr="000B3B9C" w:rsidRDefault="00180F35" w:rsidP="00571C4F">
      <w:pPr>
        <w:pStyle w:val="PaperTitle"/>
        <w:jc w:val="center"/>
        <w:rPr>
          <w:sz w:val="24"/>
          <w:szCs w:val="52"/>
          <w:lang w:val="en-GB"/>
        </w:rPr>
      </w:pPr>
      <w:r w:rsidRPr="000B3B9C">
        <w:rPr>
          <w:sz w:val="24"/>
          <w:szCs w:val="52"/>
          <w:lang w:val="en-GB"/>
        </w:rPr>
        <w:t>Supplementary Material</w:t>
      </w:r>
    </w:p>
    <w:p w14:paraId="6FAB55D1" w14:textId="77777777" w:rsidR="00DC5ECB" w:rsidRPr="000B3B9C" w:rsidRDefault="006C7686" w:rsidP="00DC5ECB">
      <w:pPr>
        <w:pStyle w:val="PaperTitle"/>
        <w:jc w:val="center"/>
        <w:rPr>
          <w:sz w:val="24"/>
          <w:szCs w:val="52"/>
          <w:lang w:val="en-GB"/>
        </w:rPr>
      </w:pPr>
      <w:r w:rsidRPr="000B3B9C">
        <w:rPr>
          <w:sz w:val="24"/>
          <w:szCs w:val="52"/>
          <w:lang w:val="en-GB"/>
        </w:rPr>
        <w:t>Mantle overturn drove early lunar volcanism and the lunar dynamo during the high intensity epoch</w:t>
      </w:r>
    </w:p>
    <w:p w14:paraId="3FC1F56D" w14:textId="5B308656" w:rsidR="00DC5ECB" w:rsidRPr="000B3B9C" w:rsidRDefault="00DC5ECB" w:rsidP="00DC5ECB">
      <w:pPr>
        <w:pStyle w:val="PaperTitle"/>
        <w:jc w:val="center"/>
        <w:rPr>
          <w:sz w:val="24"/>
          <w:szCs w:val="52"/>
          <w:lang w:val="en-GB"/>
        </w:rPr>
      </w:pPr>
    </w:p>
    <w:p w14:paraId="2A2488E7" w14:textId="31446F0C" w:rsidR="00C41681" w:rsidRPr="000B3B9C" w:rsidRDefault="00DD0D5C" w:rsidP="00DC5ECB">
      <w:pPr>
        <w:pStyle w:val="PaperTitle"/>
        <w:rPr>
          <w:sz w:val="24"/>
          <w:szCs w:val="52"/>
          <w:lang w:val="en-GB"/>
        </w:rPr>
      </w:pPr>
      <w:r>
        <w:rPr>
          <w:sz w:val="24"/>
          <w:szCs w:val="52"/>
          <w:lang w:val="en-GB"/>
        </w:rPr>
        <w:t xml:space="preserve">S1 </w:t>
      </w:r>
      <w:r w:rsidR="00180F35" w:rsidRPr="000B3B9C">
        <w:rPr>
          <w:sz w:val="24"/>
          <w:szCs w:val="52"/>
          <w:lang w:val="en-GB"/>
        </w:rPr>
        <w:t>Dynamo simulations</w:t>
      </w:r>
    </w:p>
    <w:p w14:paraId="39456E4C" w14:textId="05A0D012" w:rsidR="00A12BA7" w:rsidRPr="000B3B9C" w:rsidRDefault="00A12BA7" w:rsidP="00A12BA7">
      <w:pPr>
        <w:pStyle w:val="Paragraph"/>
        <w:rPr>
          <w:sz w:val="22"/>
          <w:szCs w:val="28"/>
          <w:lang w:val="en-GB"/>
        </w:rPr>
      </w:pPr>
      <w:r w:rsidRPr="000B3B9C">
        <w:rPr>
          <w:sz w:val="22"/>
          <w:szCs w:val="28"/>
        </w:rPr>
        <w:t>We modif</w:t>
      </w:r>
      <w:r w:rsidR="00863EE1">
        <w:rPr>
          <w:sz w:val="22"/>
          <w:szCs w:val="28"/>
        </w:rPr>
        <w:t xml:space="preserve">y </w:t>
      </w:r>
      <w:r w:rsidRPr="000B3B9C">
        <w:rPr>
          <w:sz w:val="22"/>
          <w:szCs w:val="28"/>
        </w:rPr>
        <w:t>four parameters</w:t>
      </w:r>
      <w:r w:rsidR="00E25C7C">
        <w:rPr>
          <w:sz w:val="22"/>
          <w:szCs w:val="28"/>
        </w:rPr>
        <w:t xml:space="preserve"> in our simulations to </w:t>
      </w:r>
      <w:r w:rsidR="00863EE1">
        <w:rPr>
          <w:sz w:val="22"/>
          <w:szCs w:val="28"/>
        </w:rPr>
        <w:t>control</w:t>
      </w:r>
      <w:r w:rsidR="006A2247">
        <w:rPr>
          <w:sz w:val="22"/>
          <w:szCs w:val="28"/>
        </w:rPr>
        <w:t>:</w:t>
      </w:r>
      <w:r w:rsidR="00863EE1">
        <w:rPr>
          <w:sz w:val="22"/>
          <w:szCs w:val="28"/>
        </w:rPr>
        <w:t xml:space="preserve"> the maximum number of</w:t>
      </w:r>
      <w:r w:rsidR="00917F26">
        <w:rPr>
          <w:sz w:val="22"/>
          <w:szCs w:val="28"/>
        </w:rPr>
        <w:t xml:space="preserve"> simultaneous</w:t>
      </w:r>
      <w:r w:rsidR="00863EE1">
        <w:rPr>
          <w:sz w:val="22"/>
          <w:szCs w:val="28"/>
        </w:rPr>
        <w:t xml:space="preserve"> diapir</w:t>
      </w:r>
      <w:r w:rsidR="00917F26">
        <w:rPr>
          <w:sz w:val="22"/>
          <w:szCs w:val="28"/>
        </w:rPr>
        <w:t>s that sink through the mantle</w:t>
      </w:r>
      <w:r w:rsidR="00863EE1">
        <w:rPr>
          <w:sz w:val="22"/>
          <w:szCs w:val="28"/>
        </w:rPr>
        <w:t>,</w:t>
      </w:r>
      <w:r w:rsidRPr="000B3B9C">
        <w:rPr>
          <w:sz w:val="22"/>
          <w:szCs w:val="28"/>
        </w:rPr>
        <w:t xml:space="preserve"> </w:t>
      </w:r>
      <w:r w:rsidRPr="000B3B9C">
        <w:rPr>
          <w:i/>
          <w:iCs/>
          <w:sz w:val="22"/>
          <w:szCs w:val="28"/>
          <w:lang w:val="en-GB"/>
        </w:rPr>
        <w:t>D</w:t>
      </w:r>
      <w:r w:rsidRPr="000B3B9C">
        <w:rPr>
          <w:i/>
          <w:iCs/>
          <w:sz w:val="22"/>
          <w:szCs w:val="28"/>
          <w:vertAlign w:val="subscript"/>
          <w:lang w:val="en-GB"/>
        </w:rPr>
        <w:t>max</w:t>
      </w:r>
      <w:r w:rsidR="006A2247">
        <w:rPr>
          <w:sz w:val="22"/>
          <w:szCs w:val="28"/>
          <w:lang w:val="en-GB"/>
        </w:rPr>
        <w:t>;</w:t>
      </w:r>
      <w:r w:rsidRPr="000B3B9C">
        <w:rPr>
          <w:sz w:val="22"/>
          <w:szCs w:val="28"/>
          <w:lang w:val="en-GB"/>
        </w:rPr>
        <w:t xml:space="preserve"> </w:t>
      </w:r>
      <w:r w:rsidR="00863EE1">
        <w:rPr>
          <w:sz w:val="22"/>
          <w:szCs w:val="28"/>
          <w:lang w:val="en-GB"/>
        </w:rPr>
        <w:t>the distribution of diapir sizes (with a maximum diameter of 40 km),</w:t>
      </w:r>
      <w:r w:rsidRPr="000B3B9C">
        <w:rPr>
          <w:sz w:val="22"/>
          <w:szCs w:val="28"/>
          <w:lang w:val="en-GB"/>
        </w:rPr>
        <w:t xml:space="preserve"> </w:t>
      </w:r>
      <w:r w:rsidRPr="000B3B9C">
        <w:rPr>
          <w:i/>
          <w:iCs/>
          <w:sz w:val="22"/>
          <w:szCs w:val="28"/>
          <w:lang w:val="en-GB"/>
        </w:rPr>
        <w:t>D</w:t>
      </w:r>
      <w:r w:rsidRPr="000B3B9C">
        <w:rPr>
          <w:i/>
          <w:iCs/>
          <w:sz w:val="22"/>
          <w:szCs w:val="28"/>
          <w:vertAlign w:val="subscript"/>
          <w:lang w:val="en-GB"/>
        </w:rPr>
        <w:t>size</w:t>
      </w:r>
      <w:r w:rsidR="006A2247">
        <w:rPr>
          <w:sz w:val="22"/>
          <w:szCs w:val="28"/>
          <w:lang w:val="en-GB"/>
        </w:rPr>
        <w:t>;</w:t>
      </w:r>
      <w:r w:rsidR="00893351">
        <w:rPr>
          <w:sz w:val="22"/>
          <w:szCs w:val="28"/>
          <w:lang w:val="en-GB"/>
        </w:rPr>
        <w:t xml:space="preserve"> </w:t>
      </w:r>
      <w:r w:rsidR="00AC36CD">
        <w:rPr>
          <w:sz w:val="22"/>
          <w:szCs w:val="28"/>
          <w:lang w:val="en-GB"/>
        </w:rPr>
        <w:t>the maximum time between mantle overturn events,</w:t>
      </w:r>
      <w:r w:rsidRPr="000B3B9C">
        <w:rPr>
          <w:sz w:val="22"/>
          <w:szCs w:val="28"/>
          <w:lang w:val="en-GB"/>
        </w:rPr>
        <w:t xml:space="preserve"> </w:t>
      </w:r>
      <w:r w:rsidRPr="000B3B9C">
        <w:rPr>
          <w:i/>
          <w:iCs/>
          <w:sz w:val="22"/>
          <w:szCs w:val="28"/>
          <w:lang w:val="en-GB"/>
        </w:rPr>
        <w:t>t</w:t>
      </w:r>
      <w:r w:rsidRPr="000B3B9C">
        <w:rPr>
          <w:i/>
          <w:iCs/>
          <w:sz w:val="22"/>
          <w:szCs w:val="28"/>
          <w:vertAlign w:val="subscript"/>
          <w:lang w:val="en-GB"/>
        </w:rPr>
        <w:t>off</w:t>
      </w:r>
      <w:r w:rsidR="00745B18">
        <w:rPr>
          <w:i/>
          <w:iCs/>
          <w:sz w:val="22"/>
          <w:szCs w:val="28"/>
          <w:vertAlign w:val="subscript"/>
          <w:lang w:val="en-GB"/>
        </w:rPr>
        <w:t xml:space="preserve"> </w:t>
      </w:r>
      <w:r w:rsidR="006A2247" w:rsidRPr="006A2247">
        <w:rPr>
          <w:sz w:val="22"/>
          <w:szCs w:val="28"/>
          <w:lang w:val="en-GB"/>
        </w:rPr>
        <w:t>;</w:t>
      </w:r>
      <w:r w:rsidRPr="000B3B9C">
        <w:rPr>
          <w:i/>
          <w:iCs/>
          <w:sz w:val="22"/>
          <w:szCs w:val="28"/>
          <w:vertAlign w:val="subscript"/>
          <w:lang w:val="en-GB"/>
        </w:rPr>
        <w:t xml:space="preserve"> </w:t>
      </w:r>
      <w:r w:rsidRPr="000B3B9C">
        <w:rPr>
          <w:sz w:val="22"/>
          <w:szCs w:val="28"/>
          <w:lang w:val="en-GB"/>
        </w:rPr>
        <w:t>and</w:t>
      </w:r>
      <w:r w:rsidR="00AC36CD">
        <w:rPr>
          <w:sz w:val="22"/>
          <w:szCs w:val="28"/>
          <w:lang w:val="en-GB"/>
        </w:rPr>
        <w:t xml:space="preserve"> the melting time of Ti-rich diapirs a the CMB,</w:t>
      </w:r>
      <w:r w:rsidRPr="000B3B9C">
        <w:rPr>
          <w:sz w:val="22"/>
          <w:szCs w:val="28"/>
          <w:lang w:val="en-GB"/>
        </w:rPr>
        <w:t xml:space="preserve"> </w:t>
      </w:r>
      <w:r w:rsidRPr="000B3B9C">
        <w:rPr>
          <w:i/>
          <w:iCs/>
          <w:sz w:val="22"/>
          <w:szCs w:val="28"/>
          <w:lang w:val="en-GB"/>
        </w:rPr>
        <w:t>c</w:t>
      </w:r>
      <w:r w:rsidR="00AC36CD">
        <w:rPr>
          <w:i/>
          <w:iCs/>
          <w:sz w:val="22"/>
          <w:szCs w:val="28"/>
          <w:lang w:val="en-GB"/>
        </w:rPr>
        <w:t>,</w:t>
      </w:r>
      <w:r w:rsidRPr="000B3B9C">
        <w:rPr>
          <w:i/>
          <w:iCs/>
          <w:sz w:val="22"/>
          <w:szCs w:val="28"/>
          <w:lang w:val="en-GB"/>
        </w:rPr>
        <w:t xml:space="preserve"> </w:t>
      </w:r>
      <w:r w:rsidRPr="000B3B9C">
        <w:rPr>
          <w:sz w:val="22"/>
          <w:szCs w:val="28"/>
          <w:lang w:val="en-GB"/>
        </w:rPr>
        <w:t xml:space="preserve">to investigate their influence on the resulting dynamo.  For </w:t>
      </w:r>
      <w:r w:rsidRPr="000B3B9C">
        <w:rPr>
          <w:i/>
          <w:iCs/>
          <w:sz w:val="22"/>
          <w:szCs w:val="28"/>
          <w:lang w:val="en-GB"/>
        </w:rPr>
        <w:t>D</w:t>
      </w:r>
      <w:r w:rsidRPr="000B3B9C">
        <w:rPr>
          <w:i/>
          <w:iCs/>
          <w:sz w:val="22"/>
          <w:szCs w:val="28"/>
          <w:vertAlign w:val="subscript"/>
          <w:lang w:val="en-GB"/>
        </w:rPr>
        <w:t xml:space="preserve">max </w:t>
      </w:r>
      <w:r w:rsidRPr="000B3B9C">
        <w:rPr>
          <w:sz w:val="22"/>
          <w:szCs w:val="28"/>
          <w:lang w:val="en-GB"/>
        </w:rPr>
        <w:t>we</w:t>
      </w:r>
      <w:r w:rsidR="00315CB8">
        <w:rPr>
          <w:sz w:val="22"/>
          <w:szCs w:val="28"/>
          <w:lang w:val="en-GB"/>
        </w:rPr>
        <w:t xml:space="preserve"> show</w:t>
      </w:r>
      <w:r w:rsidRPr="000B3B9C">
        <w:rPr>
          <w:sz w:val="22"/>
          <w:szCs w:val="28"/>
          <w:lang w:val="en-GB"/>
        </w:rPr>
        <w:t xml:space="preserve"> that allowing more diapirs to fall to the CMB simultaneously results in a</w:t>
      </w:r>
      <w:r w:rsidR="00536357">
        <w:rPr>
          <w:sz w:val="22"/>
          <w:szCs w:val="28"/>
          <w:lang w:val="en-GB"/>
        </w:rPr>
        <w:t xml:space="preserve"> larger average diapir volume for each overturn event, and consequently a</w:t>
      </w:r>
      <w:r w:rsidR="00DD77E4" w:rsidRPr="000B3B9C">
        <w:rPr>
          <w:sz w:val="22"/>
          <w:szCs w:val="28"/>
          <w:lang w:val="en-GB"/>
        </w:rPr>
        <w:t>n</w:t>
      </w:r>
      <w:r w:rsidRPr="000B3B9C">
        <w:rPr>
          <w:sz w:val="22"/>
          <w:szCs w:val="28"/>
          <w:lang w:val="en-GB"/>
        </w:rPr>
        <w:t xml:space="preserve"> increase in</w:t>
      </w:r>
      <w:r w:rsidR="00DD77E4" w:rsidRPr="000B3B9C">
        <w:rPr>
          <w:sz w:val="22"/>
          <w:szCs w:val="28"/>
          <w:lang w:val="en-GB"/>
        </w:rPr>
        <w:t xml:space="preserve"> the </w:t>
      </w:r>
      <w:r w:rsidR="00536357">
        <w:rPr>
          <w:sz w:val="22"/>
          <w:szCs w:val="28"/>
          <w:lang w:val="en-GB"/>
        </w:rPr>
        <w:t>generated surface magnetic field strengths.</w:t>
      </w:r>
      <w:r w:rsidR="00F664D3">
        <w:rPr>
          <w:sz w:val="22"/>
          <w:szCs w:val="28"/>
          <w:lang w:val="en-GB"/>
        </w:rPr>
        <w:t xml:space="preserve"> </w:t>
      </w:r>
      <w:r w:rsidR="00F664D3" w:rsidRPr="000B3B9C">
        <w:rPr>
          <w:i/>
          <w:iCs/>
          <w:sz w:val="22"/>
          <w:szCs w:val="28"/>
          <w:lang w:val="en-GB"/>
        </w:rPr>
        <w:t>D</w:t>
      </w:r>
      <w:r w:rsidR="00F664D3" w:rsidRPr="000B3B9C">
        <w:rPr>
          <w:i/>
          <w:iCs/>
          <w:sz w:val="22"/>
          <w:szCs w:val="28"/>
          <w:vertAlign w:val="subscript"/>
          <w:lang w:val="en-GB"/>
        </w:rPr>
        <w:t>max</w:t>
      </w:r>
      <w:r w:rsidR="00DD77E4" w:rsidRPr="000B3B9C">
        <w:rPr>
          <w:sz w:val="22"/>
          <w:szCs w:val="28"/>
          <w:lang w:val="en-GB"/>
        </w:rPr>
        <w:t xml:space="preserve"> also influences the total intermittent duration of the dynam</w:t>
      </w:r>
      <w:r w:rsidR="00F664D3">
        <w:rPr>
          <w:sz w:val="22"/>
          <w:szCs w:val="28"/>
          <w:lang w:val="en-GB"/>
        </w:rPr>
        <w:t xml:space="preserve">o; the more diapirs that are released simultaneously, the quicker the entire budget of Ti-rich cumulate material is exhausted. </w:t>
      </w:r>
    </w:p>
    <w:p w14:paraId="49B52569" w14:textId="32B487DF" w:rsidR="00DD77E4" w:rsidRPr="000B3B9C" w:rsidRDefault="00DD77E4" w:rsidP="005847DB">
      <w:pPr>
        <w:pStyle w:val="Paragraph"/>
        <w:rPr>
          <w:sz w:val="22"/>
          <w:szCs w:val="28"/>
          <w:lang w:val="en-GB"/>
        </w:rPr>
      </w:pPr>
      <w:r w:rsidRPr="000B3B9C">
        <w:rPr>
          <w:i/>
          <w:iCs/>
          <w:sz w:val="22"/>
          <w:szCs w:val="28"/>
          <w:lang w:val="en-GB"/>
        </w:rPr>
        <w:t>D</w:t>
      </w:r>
      <w:r w:rsidRPr="000B3B9C">
        <w:rPr>
          <w:i/>
          <w:iCs/>
          <w:sz w:val="22"/>
          <w:szCs w:val="28"/>
          <w:vertAlign w:val="subscript"/>
          <w:lang w:val="en-GB"/>
        </w:rPr>
        <w:t>size</w:t>
      </w:r>
      <w:r w:rsidRPr="000B3B9C">
        <w:rPr>
          <w:sz w:val="22"/>
          <w:szCs w:val="28"/>
          <w:lang w:val="en-GB"/>
        </w:rPr>
        <w:t>, the distribution from which the diapirs are sampled (Figure S1), has an influence on</w:t>
      </w:r>
      <w:r w:rsidR="00837E5B">
        <w:rPr>
          <w:sz w:val="22"/>
          <w:szCs w:val="28"/>
          <w:lang w:val="en-GB"/>
        </w:rPr>
        <w:t xml:space="preserve"> the volume of material that sinks during each mantle overturn event. </w:t>
      </w:r>
      <w:r w:rsidR="00C22E6B">
        <w:rPr>
          <w:sz w:val="22"/>
          <w:szCs w:val="28"/>
          <w:lang w:val="en-GB"/>
        </w:rPr>
        <w:t>Diapirs are sampled from a one-tailed, normal distribution with a maximum diameter of 40 km. The standard deviation is varied f</w:t>
      </w:r>
      <w:r w:rsidR="007A4FB3">
        <w:rPr>
          <w:sz w:val="22"/>
          <w:szCs w:val="28"/>
          <w:lang w:val="en-GB"/>
        </w:rPr>
        <w:t>rom 1–40 km</w:t>
      </w:r>
      <w:r w:rsidR="00837E5B">
        <w:rPr>
          <w:sz w:val="22"/>
          <w:szCs w:val="28"/>
          <w:lang w:val="en-GB"/>
        </w:rPr>
        <w:t xml:space="preserve"> </w:t>
      </w:r>
      <w:r w:rsidR="00386044">
        <w:rPr>
          <w:sz w:val="22"/>
          <w:szCs w:val="28"/>
          <w:lang w:val="en-GB"/>
        </w:rPr>
        <w:t xml:space="preserve">to </w:t>
      </w:r>
      <w:r w:rsidR="002F23A0">
        <w:rPr>
          <w:sz w:val="22"/>
          <w:szCs w:val="28"/>
          <w:lang w:val="en-GB"/>
        </w:rPr>
        <w:t>sample uniformly across all diapir diameters (</w:t>
      </w:r>
      <m:oMath>
        <m:sSub>
          <m:sSubPr>
            <m:ctrlPr>
              <w:rPr>
                <w:rFonts w:ascii="Cambria Math" w:hAnsi="Cambria Math"/>
                <w:i/>
                <w:sz w:val="22"/>
                <w:szCs w:val="28"/>
                <w:lang w:val="en-GB"/>
              </w:rPr>
            </m:ctrlPr>
          </m:sSubPr>
          <m:e>
            <m:r>
              <w:rPr>
                <w:rFonts w:ascii="Cambria Math" w:hAnsi="Cambria Math"/>
                <w:sz w:val="22"/>
                <w:szCs w:val="28"/>
                <w:lang w:val="en-GB"/>
              </w:rPr>
              <m:t>D</m:t>
            </m:r>
          </m:e>
          <m:sub>
            <m:r>
              <w:rPr>
                <w:rFonts w:ascii="Cambria Math" w:hAnsi="Cambria Math"/>
                <w:sz w:val="22"/>
                <w:szCs w:val="28"/>
                <w:lang w:val="en-GB"/>
              </w:rPr>
              <m:t>size</m:t>
            </m:r>
          </m:sub>
        </m:sSub>
        <m:r>
          <w:rPr>
            <w:rFonts w:ascii="Cambria Math" w:hAnsi="Cambria Math"/>
            <w:sz w:val="22"/>
            <w:szCs w:val="28"/>
            <w:lang w:val="en-GB"/>
          </w:rPr>
          <m:t>=1)</m:t>
        </m:r>
      </m:oMath>
      <w:r w:rsidR="002F23A0">
        <w:rPr>
          <w:sz w:val="22"/>
          <w:szCs w:val="28"/>
          <w:lang w:val="en-GB"/>
        </w:rPr>
        <w:t xml:space="preserve">, and to </w:t>
      </w:r>
      <w:r w:rsidR="00BB0ADE">
        <w:rPr>
          <w:sz w:val="22"/>
          <w:szCs w:val="28"/>
          <w:lang w:val="en-GB"/>
        </w:rPr>
        <w:t>bias</w:t>
      </w:r>
      <w:r w:rsidR="002F23A0">
        <w:rPr>
          <w:sz w:val="22"/>
          <w:szCs w:val="28"/>
          <w:lang w:val="en-GB"/>
        </w:rPr>
        <w:t xml:space="preserve"> the distribution towards smaller diapir sizes </w:t>
      </w:r>
      <w:r w:rsidR="005E1780">
        <w:rPr>
          <w:sz w:val="22"/>
          <w:szCs w:val="28"/>
          <w:lang w:val="en-GB"/>
        </w:rPr>
        <w:t>(</w:t>
      </w:r>
      <m:oMath>
        <m:sSub>
          <m:sSubPr>
            <m:ctrlPr>
              <w:rPr>
                <w:rFonts w:ascii="Cambria Math" w:hAnsi="Cambria Math"/>
                <w:i/>
                <w:sz w:val="22"/>
                <w:szCs w:val="28"/>
                <w:lang w:val="en-GB"/>
              </w:rPr>
            </m:ctrlPr>
          </m:sSubPr>
          <m:e>
            <m:r>
              <w:rPr>
                <w:rFonts w:ascii="Cambria Math" w:hAnsi="Cambria Math"/>
                <w:sz w:val="22"/>
                <w:szCs w:val="28"/>
                <w:lang w:val="en-GB"/>
              </w:rPr>
              <m:t>D</m:t>
            </m:r>
          </m:e>
          <m:sub>
            <m:r>
              <w:rPr>
                <w:rFonts w:ascii="Cambria Math" w:hAnsi="Cambria Math"/>
                <w:sz w:val="22"/>
                <w:szCs w:val="28"/>
                <w:lang w:val="en-GB"/>
              </w:rPr>
              <m:t>size</m:t>
            </m:r>
          </m:sub>
        </m:sSub>
        <m:r>
          <w:rPr>
            <w:rFonts w:ascii="Cambria Math" w:hAnsi="Cambria Math"/>
            <w:sz w:val="22"/>
            <w:szCs w:val="28"/>
            <w:lang w:val="en-GB"/>
          </w:rPr>
          <m:t>=40)</m:t>
        </m:r>
      </m:oMath>
      <w:r w:rsidR="002F23A0">
        <w:rPr>
          <w:sz w:val="22"/>
          <w:szCs w:val="28"/>
          <w:lang w:val="en-GB"/>
        </w:rPr>
        <w:t xml:space="preserve">. </w:t>
      </w:r>
      <w:r w:rsidR="00837E5B">
        <w:rPr>
          <w:sz w:val="22"/>
          <w:szCs w:val="28"/>
          <w:lang w:val="en-GB"/>
        </w:rPr>
        <w:t xml:space="preserve">This </w:t>
      </w:r>
      <w:r w:rsidR="004560CC">
        <w:rPr>
          <w:sz w:val="22"/>
          <w:szCs w:val="28"/>
          <w:lang w:val="en-GB"/>
        </w:rPr>
        <w:t>results in higher surface magnetic field</w:t>
      </w:r>
      <w:r w:rsidRPr="000B3B9C">
        <w:rPr>
          <w:sz w:val="22"/>
          <w:szCs w:val="28"/>
          <w:lang w:val="en-GB"/>
        </w:rPr>
        <w:t xml:space="preserve"> </w:t>
      </w:r>
      <w:r w:rsidR="004560CC">
        <w:rPr>
          <w:sz w:val="22"/>
          <w:szCs w:val="28"/>
          <w:lang w:val="en-GB"/>
        </w:rPr>
        <w:t>strengths and a shorter total intermittent dynamo duration</w:t>
      </w:r>
      <w:r w:rsidR="00D57DA4">
        <w:rPr>
          <w:sz w:val="22"/>
          <w:szCs w:val="28"/>
          <w:lang w:val="en-GB"/>
        </w:rPr>
        <w:t xml:space="preserve"> when a higher number of large diapirs sink during each overturn event</w:t>
      </w:r>
      <w:r w:rsidRPr="000B3B9C">
        <w:rPr>
          <w:sz w:val="22"/>
          <w:szCs w:val="28"/>
          <w:lang w:val="en-GB"/>
        </w:rPr>
        <w:t>.  Therefore</w:t>
      </w:r>
      <w:r w:rsidR="00784541">
        <w:rPr>
          <w:sz w:val="22"/>
          <w:szCs w:val="28"/>
          <w:lang w:val="en-GB"/>
        </w:rPr>
        <w:t xml:space="preserve">, both </w:t>
      </w:r>
      <w:r w:rsidR="00784541" w:rsidRPr="00784541">
        <w:rPr>
          <w:i/>
          <w:iCs/>
          <w:sz w:val="22"/>
          <w:szCs w:val="28"/>
          <w:lang w:val="en-GB"/>
        </w:rPr>
        <w:t>D</w:t>
      </w:r>
      <w:r w:rsidR="00784541" w:rsidRPr="00784541">
        <w:rPr>
          <w:i/>
          <w:iCs/>
          <w:sz w:val="22"/>
          <w:szCs w:val="28"/>
          <w:vertAlign w:val="subscript"/>
          <w:lang w:val="en-GB"/>
        </w:rPr>
        <w:t>max</w:t>
      </w:r>
      <w:r w:rsidR="00784541">
        <w:rPr>
          <w:sz w:val="22"/>
          <w:szCs w:val="28"/>
          <w:lang w:val="en-GB"/>
        </w:rPr>
        <w:t xml:space="preserve"> and </w:t>
      </w:r>
      <w:r w:rsidR="00784541" w:rsidRPr="00784541">
        <w:rPr>
          <w:i/>
          <w:iCs/>
          <w:sz w:val="22"/>
          <w:szCs w:val="28"/>
          <w:lang w:val="en-GB"/>
        </w:rPr>
        <w:t>D</w:t>
      </w:r>
      <w:r w:rsidR="00784541" w:rsidRPr="00784541">
        <w:rPr>
          <w:i/>
          <w:iCs/>
          <w:sz w:val="22"/>
          <w:szCs w:val="28"/>
          <w:vertAlign w:val="subscript"/>
          <w:lang w:val="en-GB"/>
        </w:rPr>
        <w:t>size</w:t>
      </w:r>
      <w:r w:rsidRPr="000B3B9C">
        <w:rPr>
          <w:sz w:val="22"/>
          <w:szCs w:val="28"/>
          <w:lang w:val="en-GB"/>
        </w:rPr>
        <w:t xml:space="preserve"> </w:t>
      </w:r>
      <w:r w:rsidR="00784541">
        <w:rPr>
          <w:sz w:val="22"/>
          <w:szCs w:val="28"/>
          <w:lang w:val="en-GB"/>
        </w:rPr>
        <w:t>influence the duration of the intermittent dynamo, and play-off directly against</w:t>
      </w:r>
      <w:r w:rsidRPr="000B3B9C">
        <w:rPr>
          <w:sz w:val="22"/>
          <w:szCs w:val="28"/>
          <w:lang w:val="en-GB"/>
        </w:rPr>
        <w:t xml:space="preserve"> </w:t>
      </w:r>
      <w:r w:rsidRPr="000B3B9C">
        <w:rPr>
          <w:i/>
          <w:iCs/>
          <w:sz w:val="22"/>
          <w:szCs w:val="28"/>
          <w:lang w:val="en-GB"/>
        </w:rPr>
        <w:t>t</w:t>
      </w:r>
      <w:r w:rsidR="00012926">
        <w:rPr>
          <w:i/>
          <w:iCs/>
          <w:sz w:val="22"/>
          <w:szCs w:val="28"/>
          <w:vertAlign w:val="subscript"/>
          <w:lang w:val="en-GB"/>
        </w:rPr>
        <w:t>o</w:t>
      </w:r>
      <w:r w:rsidRPr="000B3B9C">
        <w:rPr>
          <w:i/>
          <w:iCs/>
          <w:sz w:val="22"/>
          <w:szCs w:val="28"/>
          <w:vertAlign w:val="subscript"/>
          <w:lang w:val="en-GB"/>
        </w:rPr>
        <w:t>ff</w:t>
      </w:r>
      <w:r w:rsidR="00784541">
        <w:rPr>
          <w:sz w:val="22"/>
          <w:szCs w:val="28"/>
          <w:lang w:val="en-GB"/>
        </w:rPr>
        <w:t xml:space="preserve">, the duration of gaps between overturn events. </w:t>
      </w:r>
    </w:p>
    <w:p w14:paraId="37A5243D" w14:textId="04B33A6A" w:rsidR="00A12BA7" w:rsidRPr="000B3B9C" w:rsidRDefault="008B103E" w:rsidP="00A12BA7">
      <w:pPr>
        <w:pStyle w:val="Paragraph"/>
        <w:rPr>
          <w:sz w:val="22"/>
          <w:szCs w:val="28"/>
          <w:lang w:val="en-GB"/>
        </w:rPr>
      </w:pPr>
      <w:r>
        <w:rPr>
          <w:sz w:val="22"/>
          <w:szCs w:val="28"/>
          <w:lang w:val="en-GB"/>
        </w:rPr>
        <w:t>In our simulations,</w:t>
      </w:r>
      <w:r w:rsidR="00A12BA7" w:rsidRPr="000B3B9C">
        <w:rPr>
          <w:sz w:val="22"/>
          <w:szCs w:val="28"/>
        </w:rPr>
        <w:t xml:space="preserve"> </w:t>
      </w:r>
      <w:r w:rsidR="00A12BA7" w:rsidRPr="000B3B9C">
        <w:rPr>
          <w:i/>
          <w:iCs/>
          <w:sz w:val="22"/>
          <w:szCs w:val="28"/>
          <w:lang w:val="en-GB"/>
        </w:rPr>
        <w:t>t</w:t>
      </w:r>
      <w:r w:rsidR="00012926">
        <w:rPr>
          <w:i/>
          <w:iCs/>
          <w:sz w:val="22"/>
          <w:szCs w:val="28"/>
          <w:vertAlign w:val="subscript"/>
          <w:lang w:val="en-GB"/>
        </w:rPr>
        <w:t>o</w:t>
      </w:r>
      <w:r w:rsidR="00A12BA7" w:rsidRPr="000B3B9C">
        <w:rPr>
          <w:i/>
          <w:iCs/>
          <w:sz w:val="22"/>
          <w:szCs w:val="28"/>
          <w:vertAlign w:val="subscript"/>
          <w:lang w:val="en-GB"/>
        </w:rPr>
        <w:t>ff</w:t>
      </w:r>
      <w:r>
        <w:rPr>
          <w:i/>
          <w:iCs/>
          <w:sz w:val="22"/>
          <w:szCs w:val="28"/>
          <w:vertAlign w:val="subscript"/>
          <w:lang w:val="en-GB"/>
        </w:rPr>
        <w:t xml:space="preserve"> </w:t>
      </w:r>
      <w:r w:rsidR="005847DB" w:rsidRPr="000B3B9C">
        <w:rPr>
          <w:i/>
          <w:iCs/>
          <w:sz w:val="22"/>
          <w:szCs w:val="28"/>
          <w:vertAlign w:val="subscript"/>
          <w:lang w:val="en-GB"/>
        </w:rPr>
        <w:t xml:space="preserve"> </w:t>
      </w:r>
      <w:r w:rsidR="00A12BA7" w:rsidRPr="000B3B9C">
        <w:rPr>
          <w:sz w:val="22"/>
          <w:szCs w:val="28"/>
          <w:lang w:val="en-GB"/>
        </w:rPr>
        <w:t>ha</w:t>
      </w:r>
      <w:r>
        <w:rPr>
          <w:sz w:val="22"/>
          <w:szCs w:val="28"/>
          <w:lang w:val="en-GB"/>
        </w:rPr>
        <w:t>s</w:t>
      </w:r>
      <w:r w:rsidR="00A12BA7" w:rsidRPr="000B3B9C">
        <w:rPr>
          <w:sz w:val="22"/>
          <w:szCs w:val="28"/>
          <w:lang w:val="en-GB"/>
        </w:rPr>
        <w:t xml:space="preserve"> the largest influence on the duration of the dynamo,</w:t>
      </w:r>
      <w:r>
        <w:rPr>
          <w:sz w:val="22"/>
          <w:szCs w:val="28"/>
          <w:lang w:val="en-GB"/>
        </w:rPr>
        <w:t xml:space="preserve"> since the maximum time between mantle overturn events </w:t>
      </w:r>
      <w:r w:rsidR="00662E3E">
        <w:rPr>
          <w:sz w:val="22"/>
          <w:szCs w:val="28"/>
          <w:lang w:val="en-GB"/>
        </w:rPr>
        <w:t>spans the entire lunar geological history</w:t>
      </w:r>
      <w:r w:rsidR="00B524AE">
        <w:rPr>
          <w:sz w:val="22"/>
          <w:szCs w:val="28"/>
          <w:lang w:val="en-GB"/>
        </w:rPr>
        <w:t xml:space="preserve">. </w:t>
      </w:r>
      <w:r w:rsidR="00B524AE" w:rsidRPr="000B3B9C">
        <w:rPr>
          <w:i/>
          <w:iCs/>
          <w:sz w:val="22"/>
          <w:szCs w:val="28"/>
          <w:lang w:val="en-GB"/>
        </w:rPr>
        <w:t>t</w:t>
      </w:r>
      <w:r w:rsidR="00B524AE">
        <w:rPr>
          <w:i/>
          <w:iCs/>
          <w:sz w:val="22"/>
          <w:szCs w:val="28"/>
          <w:vertAlign w:val="subscript"/>
          <w:lang w:val="en-GB"/>
        </w:rPr>
        <w:t>o</w:t>
      </w:r>
      <w:r w:rsidR="00B524AE" w:rsidRPr="000B3B9C">
        <w:rPr>
          <w:i/>
          <w:iCs/>
          <w:sz w:val="22"/>
          <w:szCs w:val="28"/>
          <w:vertAlign w:val="subscript"/>
          <w:lang w:val="en-GB"/>
        </w:rPr>
        <w:t>ff</w:t>
      </w:r>
      <w:r w:rsidR="00B524AE">
        <w:rPr>
          <w:sz w:val="22"/>
          <w:szCs w:val="28"/>
          <w:lang w:val="en-GB"/>
        </w:rPr>
        <w:t xml:space="preserve"> </w:t>
      </w:r>
      <w:r w:rsidR="00243FEE">
        <w:rPr>
          <w:sz w:val="22"/>
          <w:szCs w:val="28"/>
          <w:lang w:val="en-GB"/>
        </w:rPr>
        <w:t>has no impact on any physical characteristics</w:t>
      </w:r>
      <w:r w:rsidR="00120A1B">
        <w:rPr>
          <w:sz w:val="22"/>
          <w:szCs w:val="28"/>
          <w:lang w:val="en-GB"/>
        </w:rPr>
        <w:t xml:space="preserve"> of the simulation, since it does not influence the volume of sinking material or the resulting melting time of material at the CMB. </w:t>
      </w:r>
      <w:r w:rsidR="00A12BA7" w:rsidRPr="000B3B9C">
        <w:rPr>
          <w:sz w:val="22"/>
          <w:szCs w:val="28"/>
          <w:lang w:val="en-GB"/>
        </w:rPr>
        <w:t xml:space="preserve">The </w:t>
      </w:r>
      <w:r w:rsidR="00120A1B">
        <w:rPr>
          <w:sz w:val="22"/>
          <w:szCs w:val="28"/>
          <w:lang w:val="en-GB"/>
        </w:rPr>
        <w:t xml:space="preserve">greater the value of </w:t>
      </w:r>
      <w:r w:rsidR="00120A1B" w:rsidRPr="000B3B9C">
        <w:rPr>
          <w:i/>
          <w:iCs/>
          <w:sz w:val="22"/>
          <w:szCs w:val="28"/>
          <w:lang w:val="en-GB"/>
        </w:rPr>
        <w:t>t</w:t>
      </w:r>
      <w:r w:rsidR="00120A1B">
        <w:rPr>
          <w:i/>
          <w:iCs/>
          <w:sz w:val="22"/>
          <w:szCs w:val="28"/>
          <w:vertAlign w:val="subscript"/>
          <w:lang w:val="en-GB"/>
        </w:rPr>
        <w:t>o</w:t>
      </w:r>
      <w:r w:rsidR="00120A1B" w:rsidRPr="000B3B9C">
        <w:rPr>
          <w:i/>
          <w:iCs/>
          <w:sz w:val="22"/>
          <w:szCs w:val="28"/>
          <w:vertAlign w:val="subscript"/>
          <w:lang w:val="en-GB"/>
        </w:rPr>
        <w:t>ff</w:t>
      </w:r>
      <w:r w:rsidR="00120A1B">
        <w:rPr>
          <w:sz w:val="22"/>
          <w:szCs w:val="28"/>
          <w:lang w:val="en-GB"/>
        </w:rPr>
        <w:t xml:space="preserve"> the longer the intermittent dynamo is sustained for.  Therefore, for simulations where the volume of material sinking to the CMB in a single time step is high, the gaps between overturn events must be long in order to sustain an intermittent dynamo for 100s of Ma</w:t>
      </w:r>
      <w:r w:rsidR="00A12BA7" w:rsidRPr="000B3B9C">
        <w:rPr>
          <w:sz w:val="22"/>
          <w:szCs w:val="28"/>
          <w:lang w:val="en-GB"/>
        </w:rPr>
        <w:t>.</w:t>
      </w:r>
    </w:p>
    <w:p w14:paraId="5EF54085" w14:textId="2C1E9579" w:rsidR="00A12BA7" w:rsidRPr="000B3B9C" w:rsidRDefault="00B71AF3" w:rsidP="00A12BA7">
      <w:pPr>
        <w:pStyle w:val="Paragraph"/>
        <w:rPr>
          <w:sz w:val="22"/>
          <w:szCs w:val="28"/>
        </w:rPr>
      </w:pPr>
      <w:r>
        <w:rPr>
          <w:noProof/>
          <w:sz w:val="22"/>
          <w:szCs w:val="28"/>
        </w:rPr>
        <w:lastRenderedPageBreak/>
        <mc:AlternateContent>
          <mc:Choice Requires="wpg">
            <w:drawing>
              <wp:anchor distT="0" distB="0" distL="114300" distR="114300" simplePos="0" relativeHeight="251678720" behindDoc="0" locked="0" layoutInCell="1" allowOverlap="1" wp14:anchorId="69217AC3" wp14:editId="23450B14">
                <wp:simplePos x="0" y="0"/>
                <wp:positionH relativeFrom="column">
                  <wp:posOffset>-356235</wp:posOffset>
                </wp:positionH>
                <wp:positionV relativeFrom="paragraph">
                  <wp:posOffset>2064385</wp:posOffset>
                </wp:positionV>
                <wp:extent cx="5913755" cy="6424295"/>
                <wp:effectExtent l="0" t="0" r="0" b="0"/>
                <wp:wrapTopAndBottom/>
                <wp:docPr id="1572387728" name="Group 15"/>
                <wp:cNvGraphicFramePr/>
                <a:graphic xmlns:a="http://schemas.openxmlformats.org/drawingml/2006/main">
                  <a:graphicData uri="http://schemas.microsoft.com/office/word/2010/wordprocessingGroup">
                    <wpg:wgp>
                      <wpg:cNvGrpSpPr/>
                      <wpg:grpSpPr>
                        <a:xfrm>
                          <a:off x="0" y="0"/>
                          <a:ext cx="5913755" cy="6424295"/>
                          <a:chOff x="0" y="0"/>
                          <a:chExt cx="5913755" cy="6424369"/>
                        </a:xfrm>
                      </wpg:grpSpPr>
                      <wpg:grpSp>
                        <wpg:cNvPr id="1888369539" name="Group 6"/>
                        <wpg:cNvGrpSpPr/>
                        <wpg:grpSpPr>
                          <a:xfrm>
                            <a:off x="0" y="5730949"/>
                            <a:ext cx="5913755" cy="693420"/>
                            <a:chOff x="0" y="3170600"/>
                            <a:chExt cx="5913763" cy="695016"/>
                          </a:xfrm>
                        </wpg:grpSpPr>
                        <wps:wsp>
                          <wps:cNvPr id="2041721791" name="Text Box 1"/>
                          <wps:cNvSpPr txBox="1"/>
                          <wps:spPr>
                            <a:xfrm>
                              <a:off x="0" y="3186473"/>
                              <a:ext cx="5731510" cy="266653"/>
                            </a:xfrm>
                            <a:prstGeom prst="rect">
                              <a:avLst/>
                            </a:prstGeom>
                            <a:solidFill>
                              <a:prstClr val="white"/>
                            </a:solidFill>
                            <a:ln>
                              <a:noFill/>
                            </a:ln>
                          </wps:spPr>
                          <wps:txbx>
                            <w:txbxContent>
                              <w:p w14:paraId="6A430C83" w14:textId="77777777" w:rsidR="00DD77E4" w:rsidRPr="0040455E" w:rsidRDefault="00DD77E4" w:rsidP="00DD77E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0320938" name="Text Box 5"/>
                          <wps:cNvSpPr txBox="1"/>
                          <wps:spPr>
                            <a:xfrm>
                              <a:off x="118753" y="3170600"/>
                              <a:ext cx="5795010" cy="695016"/>
                            </a:xfrm>
                            <a:prstGeom prst="rect">
                              <a:avLst/>
                            </a:prstGeom>
                            <a:noFill/>
                            <a:ln w="6350">
                              <a:noFill/>
                            </a:ln>
                          </wps:spPr>
                          <wps:txbx>
                            <w:txbxContent>
                              <w:p w14:paraId="2943F58D" w14:textId="61F85F8F" w:rsidR="00DD77E4" w:rsidRPr="00DD77E4" w:rsidRDefault="00DD77E4" w:rsidP="00DD77E4">
                                <w:pPr>
                                  <w:rPr>
                                    <w:rFonts w:ascii="Times New Roman" w:hAnsi="Times New Roman" w:cs="Times New Roman"/>
                                    <w:sz w:val="18"/>
                                    <w:szCs w:val="18"/>
                                    <w:lang w:val="en-US"/>
                                  </w:rPr>
                                </w:pPr>
                                <w:r w:rsidRPr="00BC2677">
                                  <w:rPr>
                                    <w:rFonts w:ascii="Times New Roman" w:hAnsi="Times New Roman" w:cs="Times New Roman"/>
                                    <w:b/>
                                    <w:bCs/>
                                    <w:sz w:val="18"/>
                                    <w:szCs w:val="18"/>
                                    <w:lang w:val="en-US"/>
                                  </w:rPr>
                                  <w:t xml:space="preserve">Figure S1  </w:t>
                                </w:r>
                                <w:r w:rsidR="00B71AF3">
                                  <w:rPr>
                                    <w:rFonts w:ascii="Times New Roman" w:hAnsi="Times New Roman" w:cs="Times New Roman"/>
                                    <w:sz w:val="18"/>
                                    <w:szCs w:val="18"/>
                                    <w:lang w:val="en-US"/>
                                  </w:rPr>
                                  <w:t>Histograms (left panel) and c</w:t>
                                </w:r>
                                <w:r>
                                  <w:rPr>
                                    <w:rFonts w:ascii="Times New Roman" w:hAnsi="Times New Roman" w:cs="Times New Roman"/>
                                    <w:sz w:val="18"/>
                                    <w:szCs w:val="18"/>
                                    <w:lang w:val="en-US"/>
                                  </w:rPr>
                                  <w:t>umulative distributions (</w:t>
                                </w:r>
                                <w:r w:rsidR="001D1CE6">
                                  <w:rPr>
                                    <w:rFonts w:ascii="Times New Roman" w:hAnsi="Times New Roman" w:cs="Times New Roman"/>
                                    <w:sz w:val="18"/>
                                    <w:szCs w:val="18"/>
                                    <w:lang w:val="en-US"/>
                                  </w:rPr>
                                  <w:t>right</w:t>
                                </w:r>
                                <w:r>
                                  <w:rPr>
                                    <w:rFonts w:ascii="Times New Roman" w:hAnsi="Times New Roman" w:cs="Times New Roman"/>
                                    <w:sz w:val="18"/>
                                    <w:szCs w:val="18"/>
                                    <w:lang w:val="en-US"/>
                                  </w:rPr>
                                  <w:t xml:space="preserve"> panel) of </w:t>
                                </w:r>
                                <w:r w:rsidR="00B71AF3">
                                  <w:rPr>
                                    <w:rFonts w:ascii="Times New Roman" w:hAnsi="Times New Roman" w:cs="Times New Roman"/>
                                    <w:sz w:val="18"/>
                                    <w:szCs w:val="18"/>
                                    <w:lang w:val="en-US"/>
                                  </w:rPr>
                                  <w:t xml:space="preserve">the sampled distribution of Ti-rich diapirs that sink within a single time step, controlled by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sidR="00B71AF3">
                                  <w:rPr>
                                    <w:rFonts w:ascii="Times New Roman" w:hAnsi="Times New Roman" w:cs="Times New Roman"/>
                                    <w:i/>
                                    <w:iCs/>
                                    <w:sz w:val="18"/>
                                    <w:szCs w:val="18"/>
                                    <w:vertAlign w:val="subscript"/>
                                    <w:lang w:val="en-US"/>
                                  </w:rPr>
                                  <w:t xml:space="preserve"> </w:t>
                                </w:r>
                                <w:r w:rsidR="00B71AF3">
                                  <w:rPr>
                                    <w:rFonts w:ascii="Times New Roman" w:hAnsi="Times New Roman" w:cs="Times New Roman"/>
                                    <w:sz w:val="18"/>
                                    <w:szCs w:val="18"/>
                                    <w:lang w:val="en-US"/>
                                  </w:rPr>
                                  <w:t>which varies 1 (top panels) to 40 (bottom panels)</w:t>
                                </w:r>
                                <w:r>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Lower values of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result in a more even distribution of diapir sizes across the entire range from a radius of 0–40 km. Larger values of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favour smaller diapirs, allowing an intermittent dynamo to be sustained for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98347373" name="Picture 14" descr="A screenshot of a graph&#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0753" y="0"/>
                            <a:ext cx="5731510" cy="5731510"/>
                          </a:xfrm>
                          <a:prstGeom prst="rect">
                            <a:avLst/>
                          </a:prstGeom>
                          <a:noFill/>
                          <a:ln>
                            <a:noFill/>
                          </a:ln>
                        </pic:spPr>
                      </pic:pic>
                    </wpg:wgp>
                  </a:graphicData>
                </a:graphic>
              </wp:anchor>
            </w:drawing>
          </mc:Choice>
          <mc:Fallback>
            <w:pict>
              <v:group w14:anchorId="69217AC3" id="Group 15" o:spid="_x0000_s1026" style="position:absolute;margin-left:-28.05pt;margin-top:162.55pt;width:465.65pt;height:505.85pt;z-index:251678720" coordsize="59137,6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">
                <v:group id="Group 6" o:spid="_x0000_s1027" style="position:absolute;top:57309;width:59137;height:6934" coordorigin=",31706" coordsize="5913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">
                  <v:shapetype id="_x0000_t202" coordsize="21600,21600" o:spt="202" path="m,l,21600r21600,l21600,xe">
                    <v:stroke joinstyle="miter"/>
                    <v:path gradientshapeok="t" o:connecttype="rect"/>
                  </v:shapetype>
                  <v:shape id="Text Box 1" o:spid="_x0000_s1028" type="#_x0000_t202" style="position:absolute;top:31864;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" stroked="f">
                    <v:textbox inset="0,0,0,0">
                      <w:txbxContent>
                        <w:p w14:paraId="6A430C83" w14:textId="77777777" w:rsidR="00DD77E4" w:rsidRPr="0040455E" w:rsidRDefault="00DD77E4" w:rsidP="00DD77E4">
                          <w:pPr>
                            <w:pStyle w:val="Caption"/>
                            <w:rPr>
                              <w:noProof/>
                            </w:rPr>
                          </w:pPr>
                        </w:p>
                      </w:txbxContent>
                    </v:textbox>
                  </v:shape>
                  <v:shape id="Text Box 5" o:spid="_x0000_s1029" type="#_x0000_t202" style="position:absolute;left:1187;top:31706;width:57950;height:6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" filled="f" stroked="f" strokeweight=".5pt">
                    <v:textbox>
                      <w:txbxContent>
                        <w:p w14:paraId="2943F58D" w14:textId="61F85F8F" w:rsidR="00DD77E4" w:rsidRPr="00DD77E4" w:rsidRDefault="00DD77E4" w:rsidP="00DD77E4">
                          <w:pPr>
                            <w:rPr>
                              <w:rFonts w:ascii="Times New Roman" w:hAnsi="Times New Roman" w:cs="Times New Roman"/>
                              <w:sz w:val="18"/>
                              <w:szCs w:val="18"/>
                              <w:lang w:val="en-US"/>
                            </w:rPr>
                          </w:pPr>
                          <w:r w:rsidRPr="00BC2677">
                            <w:rPr>
                              <w:rFonts w:ascii="Times New Roman" w:hAnsi="Times New Roman" w:cs="Times New Roman"/>
                              <w:b/>
                              <w:bCs/>
                              <w:sz w:val="18"/>
                              <w:szCs w:val="18"/>
                              <w:lang w:val="en-US"/>
                            </w:rPr>
                            <w:t xml:space="preserve">Figure S1  </w:t>
                          </w:r>
                          <w:r w:rsidR="00B71AF3">
                            <w:rPr>
                              <w:rFonts w:ascii="Times New Roman" w:hAnsi="Times New Roman" w:cs="Times New Roman"/>
                              <w:sz w:val="18"/>
                              <w:szCs w:val="18"/>
                              <w:lang w:val="en-US"/>
                            </w:rPr>
                            <w:t>Histograms (left panel) and c</w:t>
                          </w:r>
                          <w:r>
                            <w:rPr>
                              <w:rFonts w:ascii="Times New Roman" w:hAnsi="Times New Roman" w:cs="Times New Roman"/>
                              <w:sz w:val="18"/>
                              <w:szCs w:val="18"/>
                              <w:lang w:val="en-US"/>
                            </w:rPr>
                            <w:t>umulative distributions (</w:t>
                          </w:r>
                          <w:r w:rsidR="001D1CE6">
                            <w:rPr>
                              <w:rFonts w:ascii="Times New Roman" w:hAnsi="Times New Roman" w:cs="Times New Roman"/>
                              <w:sz w:val="18"/>
                              <w:szCs w:val="18"/>
                              <w:lang w:val="en-US"/>
                            </w:rPr>
                            <w:t>right</w:t>
                          </w:r>
                          <w:r>
                            <w:rPr>
                              <w:rFonts w:ascii="Times New Roman" w:hAnsi="Times New Roman" w:cs="Times New Roman"/>
                              <w:sz w:val="18"/>
                              <w:szCs w:val="18"/>
                              <w:lang w:val="en-US"/>
                            </w:rPr>
                            <w:t xml:space="preserve"> panel) of </w:t>
                          </w:r>
                          <w:r w:rsidR="00B71AF3">
                            <w:rPr>
                              <w:rFonts w:ascii="Times New Roman" w:hAnsi="Times New Roman" w:cs="Times New Roman"/>
                              <w:sz w:val="18"/>
                              <w:szCs w:val="18"/>
                              <w:lang w:val="en-US"/>
                            </w:rPr>
                            <w:t xml:space="preserve">the sampled distribution of Ti-rich diapirs that sink within a single time step, controlled by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sidR="00B71AF3">
                            <w:rPr>
                              <w:rFonts w:ascii="Times New Roman" w:hAnsi="Times New Roman" w:cs="Times New Roman"/>
                              <w:i/>
                              <w:iCs/>
                              <w:sz w:val="18"/>
                              <w:szCs w:val="18"/>
                              <w:vertAlign w:val="subscript"/>
                              <w:lang w:val="en-US"/>
                            </w:rPr>
                            <w:t xml:space="preserve"> </w:t>
                          </w:r>
                          <w:r w:rsidR="00B71AF3">
                            <w:rPr>
                              <w:rFonts w:ascii="Times New Roman" w:hAnsi="Times New Roman" w:cs="Times New Roman"/>
                              <w:sz w:val="18"/>
                              <w:szCs w:val="18"/>
                              <w:lang w:val="en-US"/>
                            </w:rPr>
                            <w:t>which varies 1 (top panels) to 40 (bottom panels)</w:t>
                          </w:r>
                          <w:r>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Lower values of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result in a more even distribution of diapir sizes across the entire range from a radius of 0–40 km. Larger values of </w:t>
                          </w:r>
                          <w:r>
                            <w:rPr>
                              <w:rFonts w:ascii="Times New Roman" w:hAnsi="Times New Roman" w:cs="Times New Roman"/>
                              <w:i/>
                              <w:iCs/>
                              <w:sz w:val="18"/>
                              <w:szCs w:val="18"/>
                              <w:lang w:val="en-US"/>
                            </w:rPr>
                            <w:t>D</w:t>
                          </w:r>
                          <w:r w:rsidRPr="00DD77E4">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favour smaller diapirs, allowing an intermittent dynamo to be sustained for longer.</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screenshot of a graph&#10;&#10;Description automatically generated" style="position:absolute;left:1807;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">
                  <v:imagedata r:id="rId7" o:title="A screenshot of a graph&#10;&#10;Description automatically generated"/>
                </v:shape>
                <w10:wrap type="topAndBottom"/>
              </v:group>
            </w:pict>
          </mc:Fallback>
        </mc:AlternateContent>
      </w:r>
      <w:r w:rsidR="00A12BA7" w:rsidRPr="000B3B9C">
        <w:rPr>
          <w:sz w:val="22"/>
          <w:szCs w:val="28"/>
        </w:rPr>
        <w:t>The melting time</w:t>
      </w:r>
      <w:r w:rsidR="005847DB" w:rsidRPr="000B3B9C">
        <w:rPr>
          <w:sz w:val="22"/>
          <w:szCs w:val="28"/>
        </w:rPr>
        <w:t xml:space="preserve"> </w:t>
      </w:r>
      <w:r w:rsidR="00326774">
        <w:rPr>
          <w:sz w:val="22"/>
          <w:szCs w:val="28"/>
        </w:rPr>
        <w:t xml:space="preserve">of diapirs once they reach the CMB </w:t>
      </w:r>
      <w:r w:rsidR="005847DB" w:rsidRPr="000B3B9C">
        <w:rPr>
          <w:sz w:val="22"/>
          <w:szCs w:val="28"/>
        </w:rPr>
        <w:t>is controlled by a constant</w:t>
      </w:r>
      <w:r w:rsidR="00A12BA7" w:rsidRPr="000B3B9C">
        <w:rPr>
          <w:sz w:val="22"/>
          <w:szCs w:val="28"/>
        </w:rPr>
        <w:t xml:space="preserve">, </w:t>
      </w:r>
      <w:r w:rsidR="00A12BA7" w:rsidRPr="000B3B9C">
        <w:rPr>
          <w:i/>
          <w:iCs/>
          <w:sz w:val="22"/>
          <w:szCs w:val="28"/>
        </w:rPr>
        <w:t>c</w:t>
      </w:r>
      <w:r w:rsidR="00A12BA7" w:rsidRPr="000B3B9C">
        <w:rPr>
          <w:sz w:val="22"/>
          <w:szCs w:val="28"/>
        </w:rPr>
        <w:t xml:space="preserve">, </w:t>
      </w:r>
      <w:r w:rsidR="005847DB" w:rsidRPr="000B3B9C">
        <w:rPr>
          <w:sz w:val="22"/>
          <w:szCs w:val="28"/>
        </w:rPr>
        <w:t xml:space="preserve">and three different relationship between melting time and diapirs are considered below.  In all cases, melting time </w:t>
      </w:r>
      <w:r w:rsidR="00A12BA7" w:rsidRPr="000B3B9C">
        <w:rPr>
          <w:sz w:val="22"/>
          <w:szCs w:val="28"/>
        </w:rPr>
        <w:t>strongly influences the intensity of the resulting dynamo, but has very little influence on the total lifetime of the dynamo</w:t>
      </w:r>
      <w:r w:rsidR="00326774">
        <w:rPr>
          <w:sz w:val="22"/>
          <w:szCs w:val="28"/>
        </w:rPr>
        <w:t xml:space="preserve">, since </w:t>
      </w:r>
      <w:r w:rsidR="00326774" w:rsidRPr="00326774">
        <w:rPr>
          <w:i/>
          <w:iCs/>
          <w:sz w:val="22"/>
          <w:szCs w:val="28"/>
        </w:rPr>
        <w:t>t</w:t>
      </w:r>
      <w:r w:rsidR="00326774" w:rsidRPr="00326774">
        <w:rPr>
          <w:i/>
          <w:iCs/>
          <w:sz w:val="22"/>
          <w:szCs w:val="28"/>
          <w:vertAlign w:val="subscript"/>
        </w:rPr>
        <w:t>off</w:t>
      </w:r>
      <w:r w:rsidR="00326774">
        <w:rPr>
          <w:sz w:val="22"/>
          <w:szCs w:val="28"/>
        </w:rPr>
        <w:t xml:space="preserve"> must be at least two orders of magnitude larger than the melting times to generate an intermittent dynamo</w:t>
      </w:r>
      <w:r w:rsidR="002139D3">
        <w:rPr>
          <w:sz w:val="22"/>
          <w:szCs w:val="28"/>
        </w:rPr>
        <w:t xml:space="preserve"> with sufficient strength (</w:t>
      </w:r>
      <w:r w:rsidR="002139D3" w:rsidRPr="000B3B9C">
        <w:rPr>
          <w:sz w:val="22"/>
          <w:szCs w:val="28"/>
        </w:rPr>
        <w:t xml:space="preserve">&gt; 53 </w:t>
      </w:r>
      <w:r w:rsidR="002139D3" w:rsidRPr="000B3B9C">
        <w:rPr>
          <w:rFonts w:cs="Times New Roman"/>
          <w:sz w:val="22"/>
          <w:szCs w:val="28"/>
        </w:rPr>
        <w:t>µ</w:t>
      </w:r>
      <w:r w:rsidR="002139D3" w:rsidRPr="000B3B9C">
        <w:rPr>
          <w:sz w:val="22"/>
          <w:szCs w:val="28"/>
        </w:rPr>
        <w:t>T)</w:t>
      </w:r>
      <w:r w:rsidR="00326774">
        <w:rPr>
          <w:sz w:val="22"/>
          <w:szCs w:val="28"/>
        </w:rPr>
        <w:t xml:space="preserve"> that is sustained </w:t>
      </w:r>
      <w:r w:rsidR="00C87D4C">
        <w:rPr>
          <w:sz w:val="22"/>
          <w:szCs w:val="28"/>
        </w:rPr>
        <w:t>throughout the intermittent high intensity epoch (&gt; 664 Ma)</w:t>
      </w:r>
      <w:r w:rsidR="005847DB" w:rsidRPr="000B3B9C">
        <w:rPr>
          <w:sz w:val="22"/>
          <w:szCs w:val="28"/>
        </w:rPr>
        <w:t xml:space="preserve">. </w:t>
      </w:r>
      <w:r w:rsidR="00A12BA7" w:rsidRPr="000B3B9C">
        <w:rPr>
          <w:sz w:val="22"/>
          <w:szCs w:val="28"/>
        </w:rPr>
        <w:t xml:space="preserve"> </w:t>
      </w:r>
    </w:p>
    <w:p w14:paraId="71B9303C" w14:textId="71DCC31A" w:rsidR="00A12BA7" w:rsidRPr="000B3B9C" w:rsidRDefault="00B71AF3" w:rsidP="00A12BA7">
      <w:pPr>
        <w:pStyle w:val="Subheadings"/>
        <w:rPr>
          <w:sz w:val="22"/>
          <w:szCs w:val="24"/>
          <w:lang w:val="en-US"/>
        </w:rPr>
      </w:pPr>
      <w:r w:rsidRPr="000B3B9C">
        <w:rPr>
          <w:noProof/>
          <w:sz w:val="22"/>
          <w:szCs w:val="28"/>
        </w:rPr>
        <w:lastRenderedPageBreak/>
        <mc:AlternateContent>
          <mc:Choice Requires="wpg">
            <w:drawing>
              <wp:anchor distT="0" distB="0" distL="114300" distR="114300" simplePos="0" relativeHeight="251652096" behindDoc="0" locked="0" layoutInCell="1" allowOverlap="1" wp14:anchorId="54B8D58F" wp14:editId="05C2F531">
                <wp:simplePos x="0" y="0"/>
                <wp:positionH relativeFrom="column">
                  <wp:posOffset>-269240</wp:posOffset>
                </wp:positionH>
                <wp:positionV relativeFrom="paragraph">
                  <wp:posOffset>161290</wp:posOffset>
                </wp:positionV>
                <wp:extent cx="6229350" cy="2972435"/>
                <wp:effectExtent l="0" t="0" r="0" b="0"/>
                <wp:wrapTopAndBottom/>
                <wp:docPr id="687519697" name="Group 8"/>
                <wp:cNvGraphicFramePr/>
                <a:graphic xmlns:a="http://schemas.openxmlformats.org/drawingml/2006/main">
                  <a:graphicData uri="http://schemas.microsoft.com/office/word/2010/wordprocessingGroup">
                    <wpg:wgp>
                      <wpg:cNvGrpSpPr/>
                      <wpg:grpSpPr>
                        <a:xfrm>
                          <a:off x="0" y="0"/>
                          <a:ext cx="6229350" cy="2972435"/>
                          <a:chOff x="-30145" y="0"/>
                          <a:chExt cx="5761655" cy="2705725"/>
                        </a:xfrm>
                      </wpg:grpSpPr>
                      <wps:wsp>
                        <wps:cNvPr id="1866486797" name="Text Box 7"/>
                        <wps:cNvSpPr txBox="1"/>
                        <wps:spPr>
                          <a:xfrm>
                            <a:off x="-30145" y="1702522"/>
                            <a:ext cx="5761355" cy="1003203"/>
                          </a:xfrm>
                          <a:prstGeom prst="rect">
                            <a:avLst/>
                          </a:prstGeom>
                          <a:noFill/>
                          <a:ln w="6350">
                            <a:noFill/>
                          </a:ln>
                        </wps:spPr>
                        <wps:txbx>
                          <w:txbxContent>
                            <w:p w14:paraId="0D610314" w14:textId="42C06720" w:rsidR="00DF68B8" w:rsidRPr="005C011A" w:rsidRDefault="00DF68B8">
                              <w:pPr>
                                <w:rPr>
                                  <w:rFonts w:ascii="Times New Roman" w:hAnsi="Times New Roman" w:cs="Times New Roman"/>
                                  <w:b/>
                                  <w:bCs/>
                                  <w:sz w:val="18"/>
                                  <w:szCs w:val="18"/>
                                  <w:lang w:val="en-US"/>
                                </w:rPr>
                              </w:pPr>
                              <w:r w:rsidRPr="005C011A">
                                <w:rPr>
                                  <w:rFonts w:ascii="Times New Roman" w:hAnsi="Times New Roman" w:cs="Times New Roman"/>
                                  <w:b/>
                                  <w:bCs/>
                                  <w:sz w:val="18"/>
                                  <w:szCs w:val="18"/>
                                  <w:lang w:val="en-US"/>
                                </w:rPr>
                                <w:t>Figure S2</w:t>
                              </w:r>
                              <w:r w:rsidR="00DA36AB" w:rsidRPr="005C011A">
                                <w:rPr>
                                  <w:rFonts w:ascii="Times New Roman" w:hAnsi="Times New Roman" w:cs="Times New Roman"/>
                                  <w:b/>
                                  <w:bCs/>
                                  <w:sz w:val="18"/>
                                  <w:szCs w:val="18"/>
                                  <w:lang w:val="en-US"/>
                                </w:rPr>
                                <w:t xml:space="preserve"> </w:t>
                              </w:r>
                              <w:r w:rsidR="00DA36AB" w:rsidRPr="005C011A">
                                <w:rPr>
                                  <w:rFonts w:ascii="Times New Roman" w:hAnsi="Times New Roman" w:cs="Times New Roman"/>
                                  <w:sz w:val="18"/>
                                  <w:szCs w:val="18"/>
                                  <w:lang w:val="en-US"/>
                                </w:rPr>
                                <w:t xml:space="preserve">Simulated dynamo record </w:t>
                              </w:r>
                              <w:r w:rsidR="00F1527D" w:rsidRPr="005C011A">
                                <w:rPr>
                                  <w:rFonts w:ascii="Times New Roman" w:hAnsi="Times New Roman" w:cs="Times New Roman"/>
                                  <w:sz w:val="18"/>
                                  <w:szCs w:val="18"/>
                                  <w:lang w:val="en-US"/>
                                </w:rPr>
                                <w:t xml:space="preserve">for melting scenario 1, where </w:t>
                              </w:r>
                              <w:r w:rsidR="00DA36AB" w:rsidRPr="005C011A">
                                <w:rPr>
                                  <w:rFonts w:ascii="Times New Roman" w:hAnsi="Times New Roman" w:cs="Times New Roman"/>
                                  <w:i/>
                                  <w:iCs/>
                                  <w:sz w:val="18"/>
                                  <w:szCs w:val="18"/>
                                  <w:lang w:val="en-US"/>
                                </w:rPr>
                                <w:t>D</w:t>
                              </w:r>
                              <w:r w:rsidR="00DA36AB" w:rsidRPr="005C011A">
                                <w:rPr>
                                  <w:rFonts w:ascii="Times New Roman" w:hAnsi="Times New Roman" w:cs="Times New Roman"/>
                                  <w:i/>
                                  <w:iCs/>
                                  <w:sz w:val="18"/>
                                  <w:szCs w:val="18"/>
                                  <w:vertAlign w:val="subscript"/>
                                  <w:lang w:val="en-US"/>
                                </w:rPr>
                                <w:t xml:space="preserve">max </w:t>
                              </w:r>
                              <w:r w:rsidR="00DA36AB" w:rsidRPr="005C011A">
                                <w:rPr>
                                  <w:rFonts w:ascii="Times New Roman" w:hAnsi="Times New Roman" w:cs="Times New Roman"/>
                                  <w:sz w:val="18"/>
                                  <w:szCs w:val="18"/>
                                  <w:lang w:val="en-US"/>
                                </w:rPr>
                                <w:t xml:space="preserve">= 1000, </w:t>
                              </w:r>
                              <w:r w:rsidR="00DA36AB" w:rsidRPr="005C011A">
                                <w:rPr>
                                  <w:rFonts w:ascii="Times New Roman" w:hAnsi="Times New Roman" w:cs="Times New Roman"/>
                                  <w:i/>
                                  <w:iCs/>
                                  <w:sz w:val="18"/>
                                  <w:szCs w:val="18"/>
                                  <w:lang w:val="en-US"/>
                                </w:rPr>
                                <w:t>D</w:t>
                              </w:r>
                              <w:r w:rsidR="00DA36AB" w:rsidRPr="005C011A">
                                <w:rPr>
                                  <w:rFonts w:ascii="Times New Roman" w:hAnsi="Times New Roman" w:cs="Times New Roman"/>
                                  <w:i/>
                                  <w:iCs/>
                                  <w:sz w:val="18"/>
                                  <w:szCs w:val="18"/>
                                  <w:vertAlign w:val="subscript"/>
                                  <w:lang w:val="en-US"/>
                                </w:rPr>
                                <w:t xml:space="preserve">size </w:t>
                              </w:r>
                              <w:r w:rsidR="00DA36AB" w:rsidRPr="005C011A">
                                <w:rPr>
                                  <w:rFonts w:ascii="Times New Roman" w:hAnsi="Times New Roman" w:cs="Times New Roman"/>
                                  <w:sz w:val="18"/>
                                  <w:szCs w:val="18"/>
                                  <w:lang w:val="en-US"/>
                                </w:rPr>
                                <w:t xml:space="preserve">= 1000, </w:t>
                              </w:r>
                              <w:r w:rsidR="00DA36AB" w:rsidRPr="005C011A">
                                <w:rPr>
                                  <w:rFonts w:ascii="Times New Roman" w:hAnsi="Times New Roman" w:cs="Times New Roman"/>
                                  <w:i/>
                                  <w:iCs/>
                                  <w:sz w:val="18"/>
                                  <w:szCs w:val="18"/>
                                  <w:lang w:val="en-US"/>
                                </w:rPr>
                                <w:t>t</w:t>
                              </w:r>
                              <w:r w:rsidR="00DA36AB" w:rsidRPr="005C011A">
                                <w:rPr>
                                  <w:rFonts w:ascii="Times New Roman" w:hAnsi="Times New Roman" w:cs="Times New Roman"/>
                                  <w:i/>
                                  <w:iCs/>
                                  <w:sz w:val="18"/>
                                  <w:szCs w:val="18"/>
                                  <w:vertAlign w:val="subscript"/>
                                  <w:lang w:val="en-US"/>
                                </w:rPr>
                                <w:t xml:space="preserve">off  </w:t>
                              </w:r>
                              <w:r w:rsidR="00DA36AB" w:rsidRPr="005C011A">
                                <w:rPr>
                                  <w:rFonts w:ascii="Times New Roman" w:hAnsi="Times New Roman" w:cs="Times New Roman"/>
                                  <w:sz w:val="18"/>
                                  <w:szCs w:val="18"/>
                                  <w:lang w:val="en-US"/>
                                </w:rPr>
                                <w:t xml:space="preserve">= 2000, </w:t>
                              </w:r>
                              <w:r w:rsidR="00DA36AB" w:rsidRPr="005C011A">
                                <w:rPr>
                                  <w:rFonts w:ascii="Times New Roman" w:hAnsi="Times New Roman" w:cs="Times New Roman"/>
                                  <w:i/>
                                  <w:iCs/>
                                  <w:sz w:val="18"/>
                                  <w:szCs w:val="18"/>
                                  <w:lang w:val="en-US"/>
                                </w:rPr>
                                <w:t>c</w:t>
                              </w:r>
                              <w:r w:rsidR="00DA36AB" w:rsidRPr="005C011A">
                                <w:rPr>
                                  <w:rFonts w:ascii="Times New Roman" w:hAnsi="Times New Roman" w:cs="Times New Roman"/>
                                  <w:sz w:val="18"/>
                                  <w:szCs w:val="18"/>
                                  <w:lang w:val="en-US"/>
                                </w:rPr>
                                <w:t xml:space="preserve"> = 0.001</w:t>
                              </w:r>
                              <w:r w:rsidR="00146496" w:rsidRPr="005C011A">
                                <w:rPr>
                                  <w:rFonts w:ascii="Times New Roman" w:hAnsi="Times New Roman" w:cs="Times New Roman"/>
                                  <w:sz w:val="18"/>
                                  <w:szCs w:val="18"/>
                                  <w:lang w:val="en-US"/>
                                </w:rPr>
                                <w:t xml:space="preserve">. </w:t>
                              </w:r>
                              <w:r w:rsidR="005C011A"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5C011A">
                                <w:rPr>
                                  <w:rFonts w:ascii="Times New Roman" w:hAnsi="Times New Roman" w:cs="Times New Roman"/>
                                  <w:sz w:val="18"/>
                                  <w:szCs w:val="18"/>
                                </w:rPr>
                                <w:t xml:space="preserve"> </w:t>
                              </w:r>
                              <w:r w:rsidR="005C011A" w:rsidRPr="005C011A">
                                <w:rPr>
                                  <w:rFonts w:ascii="Times New Roman" w:hAnsi="Times New Roman" w:cs="Times New Roman"/>
                                  <w:sz w:val="18"/>
                                  <w:szCs w:val="18"/>
                                  <w:lang w:val="en-US"/>
                                </w:rPr>
                                <w:t>Each time step is represented by a black circle.</w:t>
                              </w:r>
                              <w:r w:rsidR="005C011A" w:rsidRPr="005C011A">
                                <w:rPr>
                                  <w:rFonts w:ascii="Times New Roman" w:hAnsi="Times New Roman" w:cs="Times New Roman"/>
                                  <w:sz w:val="18"/>
                                  <w:szCs w:val="18"/>
                                </w:rPr>
                                <w:t xml:space="preserve"> </w:t>
                              </w:r>
                              <w:r w:rsidR="0017201E">
                                <w:rPr>
                                  <w:rFonts w:ascii="Times New Roman" w:hAnsi="Times New Roman" w:cs="Times New Roman"/>
                                  <w:sz w:val="18"/>
                                  <w:szCs w:val="18"/>
                                </w:rPr>
                                <w:t xml:space="preserve">Left panel: </w:t>
                              </w:r>
                              <w:r w:rsidR="00E93AA8">
                                <w:rPr>
                                  <w:rFonts w:ascii="Times New Roman" w:hAnsi="Times New Roman" w:cs="Times New Roman"/>
                                  <w:sz w:val="18"/>
                                  <w:szCs w:val="18"/>
                                </w:rPr>
                                <w:t>Blue</w:t>
                              </w:r>
                              <w:r w:rsidR="0017201E"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17201E"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17201E" w:rsidRPr="005C011A">
                                <w:rPr>
                                  <w:rFonts w:ascii="Times New Roman" w:hAnsi="Times New Roman" w:cs="Times New Roman"/>
                                  <w:sz w:val="18"/>
                                  <w:szCs w:val="18"/>
                                </w:rPr>
                                <w:t xml:space="preserve"> of Ti-rich material that has sunk to the CMB as a function of time.</w:t>
                              </w:r>
                              <w:r w:rsidR="0017201E">
                                <w:rPr>
                                  <w:rFonts w:ascii="Times New Roman" w:hAnsi="Times New Roman" w:cs="Times New Roman"/>
                                  <w:sz w:val="18"/>
                                  <w:szCs w:val="18"/>
                                </w:rPr>
                                <w:t xml:space="preserve"> Right panel: </w:t>
                              </w:r>
                              <w:r w:rsidR="005C011A"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r w:rsidR="00146496" w:rsidRPr="005C011A">
                                <w:rPr>
                                  <w:rFonts w:ascii="Times New Roman" w:hAnsi="Times New Roman"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1357096" name="Picture 11" descr="A graph of a graph of a graph&#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699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B8D58F" id="Group 8" o:spid="_x0000_s1031" style="position:absolute;margin-left:-21.2pt;margin-top:12.7pt;width:490.5pt;height:234.05pt;z-index:251652096;mso-width-relative:margin;mso-height-relative:margin" coordorigin="-301" coordsize="57616,2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">
                <v:shape id="Text Box 7" o:spid="_x0000_s1032" type="#_x0000_t202" style="position:absolute;left:-301;top:17025;width:57613;height:10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" filled="f" stroked="f" strokeweight=".5pt">
                  <v:textbox>
                    <w:txbxContent>
                      <w:p w14:paraId="0D610314" w14:textId="42C06720" w:rsidR="00DF68B8" w:rsidRPr="005C011A" w:rsidRDefault="00DF68B8">
                        <w:pPr>
                          <w:rPr>
                            <w:rFonts w:ascii="Times New Roman" w:hAnsi="Times New Roman" w:cs="Times New Roman"/>
                            <w:b/>
                            <w:bCs/>
                            <w:sz w:val="18"/>
                            <w:szCs w:val="18"/>
                            <w:lang w:val="en-US"/>
                          </w:rPr>
                        </w:pPr>
                        <w:r w:rsidRPr="005C011A">
                          <w:rPr>
                            <w:rFonts w:ascii="Times New Roman" w:hAnsi="Times New Roman" w:cs="Times New Roman"/>
                            <w:b/>
                            <w:bCs/>
                            <w:sz w:val="18"/>
                            <w:szCs w:val="18"/>
                            <w:lang w:val="en-US"/>
                          </w:rPr>
                          <w:t>Figure S2</w:t>
                        </w:r>
                        <w:r w:rsidR="00DA36AB" w:rsidRPr="005C011A">
                          <w:rPr>
                            <w:rFonts w:ascii="Times New Roman" w:hAnsi="Times New Roman" w:cs="Times New Roman"/>
                            <w:b/>
                            <w:bCs/>
                            <w:sz w:val="18"/>
                            <w:szCs w:val="18"/>
                            <w:lang w:val="en-US"/>
                          </w:rPr>
                          <w:t xml:space="preserve"> </w:t>
                        </w:r>
                        <w:r w:rsidR="00DA36AB" w:rsidRPr="005C011A">
                          <w:rPr>
                            <w:rFonts w:ascii="Times New Roman" w:hAnsi="Times New Roman" w:cs="Times New Roman"/>
                            <w:sz w:val="18"/>
                            <w:szCs w:val="18"/>
                            <w:lang w:val="en-US"/>
                          </w:rPr>
                          <w:t xml:space="preserve">Simulated dynamo record </w:t>
                        </w:r>
                        <w:r w:rsidR="00F1527D" w:rsidRPr="005C011A">
                          <w:rPr>
                            <w:rFonts w:ascii="Times New Roman" w:hAnsi="Times New Roman" w:cs="Times New Roman"/>
                            <w:sz w:val="18"/>
                            <w:szCs w:val="18"/>
                            <w:lang w:val="en-US"/>
                          </w:rPr>
                          <w:t xml:space="preserve">for melting scenario 1, where </w:t>
                        </w:r>
                        <w:r w:rsidR="00DA36AB" w:rsidRPr="005C011A">
                          <w:rPr>
                            <w:rFonts w:ascii="Times New Roman" w:hAnsi="Times New Roman" w:cs="Times New Roman"/>
                            <w:i/>
                            <w:iCs/>
                            <w:sz w:val="18"/>
                            <w:szCs w:val="18"/>
                            <w:lang w:val="en-US"/>
                          </w:rPr>
                          <w:t>D</w:t>
                        </w:r>
                        <w:r w:rsidR="00DA36AB" w:rsidRPr="005C011A">
                          <w:rPr>
                            <w:rFonts w:ascii="Times New Roman" w:hAnsi="Times New Roman" w:cs="Times New Roman"/>
                            <w:i/>
                            <w:iCs/>
                            <w:sz w:val="18"/>
                            <w:szCs w:val="18"/>
                            <w:vertAlign w:val="subscript"/>
                            <w:lang w:val="en-US"/>
                          </w:rPr>
                          <w:t xml:space="preserve">max </w:t>
                        </w:r>
                        <w:r w:rsidR="00DA36AB" w:rsidRPr="005C011A">
                          <w:rPr>
                            <w:rFonts w:ascii="Times New Roman" w:hAnsi="Times New Roman" w:cs="Times New Roman"/>
                            <w:sz w:val="18"/>
                            <w:szCs w:val="18"/>
                            <w:lang w:val="en-US"/>
                          </w:rPr>
                          <w:t xml:space="preserve">= 1000, </w:t>
                        </w:r>
                        <w:r w:rsidR="00DA36AB" w:rsidRPr="005C011A">
                          <w:rPr>
                            <w:rFonts w:ascii="Times New Roman" w:hAnsi="Times New Roman" w:cs="Times New Roman"/>
                            <w:i/>
                            <w:iCs/>
                            <w:sz w:val="18"/>
                            <w:szCs w:val="18"/>
                            <w:lang w:val="en-US"/>
                          </w:rPr>
                          <w:t>D</w:t>
                        </w:r>
                        <w:r w:rsidR="00DA36AB" w:rsidRPr="005C011A">
                          <w:rPr>
                            <w:rFonts w:ascii="Times New Roman" w:hAnsi="Times New Roman" w:cs="Times New Roman"/>
                            <w:i/>
                            <w:iCs/>
                            <w:sz w:val="18"/>
                            <w:szCs w:val="18"/>
                            <w:vertAlign w:val="subscript"/>
                            <w:lang w:val="en-US"/>
                          </w:rPr>
                          <w:t xml:space="preserve">size </w:t>
                        </w:r>
                        <w:r w:rsidR="00DA36AB" w:rsidRPr="005C011A">
                          <w:rPr>
                            <w:rFonts w:ascii="Times New Roman" w:hAnsi="Times New Roman" w:cs="Times New Roman"/>
                            <w:sz w:val="18"/>
                            <w:szCs w:val="18"/>
                            <w:lang w:val="en-US"/>
                          </w:rPr>
                          <w:t xml:space="preserve">= 1000, </w:t>
                        </w:r>
                        <w:r w:rsidR="00DA36AB" w:rsidRPr="005C011A">
                          <w:rPr>
                            <w:rFonts w:ascii="Times New Roman" w:hAnsi="Times New Roman" w:cs="Times New Roman"/>
                            <w:i/>
                            <w:iCs/>
                            <w:sz w:val="18"/>
                            <w:szCs w:val="18"/>
                            <w:lang w:val="en-US"/>
                          </w:rPr>
                          <w:t>t</w:t>
                        </w:r>
                        <w:r w:rsidR="00DA36AB" w:rsidRPr="005C011A">
                          <w:rPr>
                            <w:rFonts w:ascii="Times New Roman" w:hAnsi="Times New Roman" w:cs="Times New Roman"/>
                            <w:i/>
                            <w:iCs/>
                            <w:sz w:val="18"/>
                            <w:szCs w:val="18"/>
                            <w:vertAlign w:val="subscript"/>
                            <w:lang w:val="en-US"/>
                          </w:rPr>
                          <w:t xml:space="preserve">off  </w:t>
                        </w:r>
                        <w:r w:rsidR="00DA36AB" w:rsidRPr="005C011A">
                          <w:rPr>
                            <w:rFonts w:ascii="Times New Roman" w:hAnsi="Times New Roman" w:cs="Times New Roman"/>
                            <w:sz w:val="18"/>
                            <w:szCs w:val="18"/>
                            <w:lang w:val="en-US"/>
                          </w:rPr>
                          <w:t xml:space="preserve">= 2000, </w:t>
                        </w:r>
                        <w:r w:rsidR="00DA36AB" w:rsidRPr="005C011A">
                          <w:rPr>
                            <w:rFonts w:ascii="Times New Roman" w:hAnsi="Times New Roman" w:cs="Times New Roman"/>
                            <w:i/>
                            <w:iCs/>
                            <w:sz w:val="18"/>
                            <w:szCs w:val="18"/>
                            <w:lang w:val="en-US"/>
                          </w:rPr>
                          <w:t>c</w:t>
                        </w:r>
                        <w:r w:rsidR="00DA36AB" w:rsidRPr="005C011A">
                          <w:rPr>
                            <w:rFonts w:ascii="Times New Roman" w:hAnsi="Times New Roman" w:cs="Times New Roman"/>
                            <w:sz w:val="18"/>
                            <w:szCs w:val="18"/>
                            <w:lang w:val="en-US"/>
                          </w:rPr>
                          <w:t xml:space="preserve"> = 0.001</w:t>
                        </w:r>
                        <w:r w:rsidR="00146496" w:rsidRPr="005C011A">
                          <w:rPr>
                            <w:rFonts w:ascii="Times New Roman" w:hAnsi="Times New Roman" w:cs="Times New Roman"/>
                            <w:sz w:val="18"/>
                            <w:szCs w:val="18"/>
                            <w:lang w:val="en-US"/>
                          </w:rPr>
                          <w:t xml:space="preserve">. </w:t>
                        </w:r>
                        <w:r w:rsidR="005C011A"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5C011A">
                          <w:rPr>
                            <w:rFonts w:ascii="Times New Roman" w:hAnsi="Times New Roman" w:cs="Times New Roman"/>
                            <w:sz w:val="18"/>
                            <w:szCs w:val="18"/>
                          </w:rPr>
                          <w:t xml:space="preserve"> </w:t>
                        </w:r>
                        <w:r w:rsidR="005C011A" w:rsidRPr="005C011A">
                          <w:rPr>
                            <w:rFonts w:ascii="Times New Roman" w:hAnsi="Times New Roman" w:cs="Times New Roman"/>
                            <w:sz w:val="18"/>
                            <w:szCs w:val="18"/>
                            <w:lang w:val="en-US"/>
                          </w:rPr>
                          <w:t>Each time step is represented by a black circle.</w:t>
                        </w:r>
                        <w:r w:rsidR="005C011A" w:rsidRPr="005C011A">
                          <w:rPr>
                            <w:rFonts w:ascii="Times New Roman" w:hAnsi="Times New Roman" w:cs="Times New Roman"/>
                            <w:sz w:val="18"/>
                            <w:szCs w:val="18"/>
                          </w:rPr>
                          <w:t xml:space="preserve"> </w:t>
                        </w:r>
                        <w:r w:rsidR="0017201E">
                          <w:rPr>
                            <w:rFonts w:ascii="Times New Roman" w:hAnsi="Times New Roman" w:cs="Times New Roman"/>
                            <w:sz w:val="18"/>
                            <w:szCs w:val="18"/>
                          </w:rPr>
                          <w:t xml:space="preserve">Left panel: </w:t>
                        </w:r>
                        <w:r w:rsidR="00E93AA8">
                          <w:rPr>
                            <w:rFonts w:ascii="Times New Roman" w:hAnsi="Times New Roman" w:cs="Times New Roman"/>
                            <w:sz w:val="18"/>
                            <w:szCs w:val="18"/>
                          </w:rPr>
                          <w:t>Blue</w:t>
                        </w:r>
                        <w:r w:rsidR="0017201E"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17201E"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17201E" w:rsidRPr="005C011A">
                          <w:rPr>
                            <w:rFonts w:ascii="Times New Roman" w:hAnsi="Times New Roman" w:cs="Times New Roman"/>
                            <w:sz w:val="18"/>
                            <w:szCs w:val="18"/>
                          </w:rPr>
                          <w:t xml:space="preserve"> of Ti-rich material that has sunk to the CMB as a function of time.</w:t>
                        </w:r>
                        <w:r w:rsidR="0017201E">
                          <w:rPr>
                            <w:rFonts w:ascii="Times New Roman" w:hAnsi="Times New Roman" w:cs="Times New Roman"/>
                            <w:sz w:val="18"/>
                            <w:szCs w:val="18"/>
                          </w:rPr>
                          <w:t xml:space="preserve"> Right panel: </w:t>
                        </w:r>
                        <w:r w:rsidR="005C011A"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r w:rsidR="00146496" w:rsidRPr="005C011A">
                          <w:rPr>
                            <w:rFonts w:ascii="Times New Roman" w:hAnsi="Times New Roman" w:cs="Times New Roman"/>
                            <w:sz w:val="18"/>
                            <w:szCs w:val="18"/>
                            <w:lang w:val="en-US"/>
                          </w:rPr>
                          <w:t xml:space="preserve"> </w:t>
                        </w:r>
                      </w:p>
                    </w:txbxContent>
                  </v:textbox>
                </v:shape>
                <v:shape id="Picture 11" o:spid="_x0000_s1033" type="#_x0000_t75" alt="A graph of a graph of a graph&#10;&#10;Description automatically generated with medium confidence" style="position:absolute;width:57315;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">
                  <v:imagedata r:id="rId9" o:title="A graph of a graph of a graph&#10;&#10;Description automatically generated with medium confidence"/>
                </v:shape>
                <w10:wrap type="topAndBottom"/>
              </v:group>
            </w:pict>
          </mc:Fallback>
        </mc:AlternateContent>
      </w:r>
      <w:r w:rsidR="00DD0D5C">
        <w:rPr>
          <w:sz w:val="22"/>
          <w:szCs w:val="24"/>
          <w:lang w:val="en-US"/>
        </w:rPr>
        <w:t xml:space="preserve">S1.1 </w:t>
      </w:r>
      <w:r w:rsidR="00A12BA7" w:rsidRPr="000B3B9C">
        <w:rPr>
          <w:sz w:val="22"/>
          <w:szCs w:val="24"/>
          <w:lang w:val="en-US"/>
        </w:rPr>
        <w:t>Melting of Ti-cumulates: three considered scenarios</w:t>
      </w:r>
    </w:p>
    <w:p w14:paraId="0D48A9F3" w14:textId="2B5A20D1" w:rsidR="004275B0" w:rsidRPr="002D34A7" w:rsidRDefault="00F320C8" w:rsidP="002D34A7">
      <w:pPr>
        <w:pStyle w:val="Paragraph"/>
        <w:rPr>
          <w:sz w:val="22"/>
          <w:szCs w:val="28"/>
          <w:lang w:val="en-GB"/>
        </w:rPr>
      </w:pPr>
      <w:r w:rsidRPr="000B3B9C">
        <w:rPr>
          <w:noProof/>
          <w:sz w:val="22"/>
          <w:szCs w:val="28"/>
        </w:rPr>
        <mc:AlternateContent>
          <mc:Choice Requires="wpg">
            <w:drawing>
              <wp:anchor distT="0" distB="0" distL="114300" distR="114300" simplePos="0" relativeHeight="251656192" behindDoc="0" locked="0" layoutInCell="1" allowOverlap="1" wp14:anchorId="5FC0DBA1" wp14:editId="6EC48F86">
                <wp:simplePos x="0" y="0"/>
                <wp:positionH relativeFrom="column">
                  <wp:posOffset>-459486</wp:posOffset>
                </wp:positionH>
                <wp:positionV relativeFrom="paragraph">
                  <wp:posOffset>4792345</wp:posOffset>
                </wp:positionV>
                <wp:extent cx="6732905" cy="3253105"/>
                <wp:effectExtent l="0" t="0" r="0" b="4445"/>
                <wp:wrapTopAndBottom/>
                <wp:docPr id="663317563" name="Group 9"/>
                <wp:cNvGraphicFramePr/>
                <a:graphic xmlns:a="http://schemas.openxmlformats.org/drawingml/2006/main">
                  <a:graphicData uri="http://schemas.microsoft.com/office/word/2010/wordprocessingGroup">
                    <wpg:wgp>
                      <wpg:cNvGrpSpPr/>
                      <wpg:grpSpPr>
                        <a:xfrm>
                          <a:off x="0" y="0"/>
                          <a:ext cx="6732905" cy="3253105"/>
                          <a:chOff x="0" y="-285421"/>
                          <a:chExt cx="6733700" cy="3254465"/>
                        </a:xfrm>
                      </wpg:grpSpPr>
                      <wps:wsp>
                        <wps:cNvPr id="1748980350" name="Text Box 7"/>
                        <wps:cNvSpPr txBox="1"/>
                        <wps:spPr>
                          <a:xfrm>
                            <a:off x="0" y="1718148"/>
                            <a:ext cx="6733700" cy="1250896"/>
                          </a:xfrm>
                          <a:prstGeom prst="rect">
                            <a:avLst/>
                          </a:prstGeom>
                          <a:noFill/>
                          <a:ln w="6350">
                            <a:noFill/>
                          </a:ln>
                        </wps:spPr>
                        <wps:txbx>
                          <w:txbxContent>
                            <w:p w14:paraId="2EF73368" w14:textId="27DF154E" w:rsidR="00F1527D" w:rsidRPr="00DF68B8" w:rsidRDefault="00F1527D" w:rsidP="00F1527D">
                              <w:pPr>
                                <w:rPr>
                                  <w:rFonts w:ascii="Times New Roman" w:hAnsi="Times New Roman" w:cs="Times New Roman"/>
                                  <w:b/>
                                  <w:bCs/>
                                  <w:sz w:val="18"/>
                                  <w:szCs w:val="18"/>
                                  <w:lang w:val="en-US"/>
                                </w:rPr>
                              </w:pPr>
                              <w:r w:rsidRPr="00DF68B8">
                                <w:rPr>
                                  <w:rFonts w:ascii="Times New Roman" w:hAnsi="Times New Roman" w:cs="Times New Roman"/>
                                  <w:b/>
                                  <w:bCs/>
                                  <w:sz w:val="18"/>
                                  <w:szCs w:val="18"/>
                                  <w:lang w:val="en-US"/>
                                </w:rPr>
                                <w:t>Figure S</w:t>
                              </w:r>
                              <w:r w:rsidR="0046554A">
                                <w:rPr>
                                  <w:rFonts w:ascii="Times New Roman" w:hAnsi="Times New Roman" w:cs="Times New Roman"/>
                                  <w:b/>
                                  <w:bCs/>
                                  <w:sz w:val="18"/>
                                  <w:szCs w:val="18"/>
                                  <w:lang w:val="en-US"/>
                                </w:rPr>
                                <w:t>3</w:t>
                              </w:r>
                              <w:r>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 xml:space="preserve">Simulated dynamo record for melting scenario 2, where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2000,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 </w:t>
                              </w:r>
                              <m:oMath>
                                <m:r>
                                  <w:rPr>
                                    <w:rFonts w:ascii="Cambria Math" w:hAnsi="Cambria Math" w:cs="Times New Roman"/>
                                    <w:sz w:val="18"/>
                                    <w:szCs w:val="18"/>
                                    <w:lang w:val="en-US"/>
                                  </w:rPr>
                                  <m:t>1×</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10</m:t>
                                    </m:r>
                                  </m:e>
                                  <m:sup>
                                    <m:r>
                                      <w:rPr>
                                        <w:rFonts w:ascii="Cambria Math" w:hAnsi="Cambria Math" w:cs="Times New Roman"/>
                                        <w:sz w:val="18"/>
                                        <w:szCs w:val="18"/>
                                        <w:lang w:val="en-US"/>
                                      </w:rPr>
                                      <m:t>-7</m:t>
                                    </m:r>
                                  </m:sup>
                                </m:sSup>
                              </m:oMath>
                              <w:r>
                                <w:rPr>
                                  <w:rFonts w:ascii="Times New Roman" w:hAnsi="Times New Roman" w:cs="Times New Roman"/>
                                  <w:sz w:val="18"/>
                                  <w:szCs w:val="18"/>
                                  <w:lang w:val="en-US"/>
                                </w:rPr>
                                <w:t xml:space="preserve">.  </w:t>
                              </w:r>
                              <w:r w:rsidR="00E93AA8"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E93AA8">
                                <w:rPr>
                                  <w:rFonts w:ascii="Times New Roman" w:hAnsi="Times New Roman" w:cs="Times New Roman"/>
                                  <w:sz w:val="18"/>
                                  <w:szCs w:val="18"/>
                                </w:rPr>
                                <w:t xml:space="preserve"> </w:t>
                              </w:r>
                              <w:r w:rsidR="00E93AA8" w:rsidRPr="005C011A">
                                <w:rPr>
                                  <w:rFonts w:ascii="Times New Roman" w:hAnsi="Times New Roman" w:cs="Times New Roman"/>
                                  <w:sz w:val="18"/>
                                  <w:szCs w:val="18"/>
                                  <w:lang w:val="en-US"/>
                                </w:rPr>
                                <w:t>Each time step is represented by a black circle.</w:t>
                              </w:r>
                              <w:r w:rsidR="00E93AA8" w:rsidRPr="005C011A">
                                <w:rPr>
                                  <w:rFonts w:ascii="Times New Roman" w:hAnsi="Times New Roman" w:cs="Times New Roman"/>
                                  <w:sz w:val="18"/>
                                  <w:szCs w:val="18"/>
                                </w:rPr>
                                <w:t xml:space="preserve"> </w:t>
                              </w:r>
                              <w:r w:rsidR="00E93AA8">
                                <w:rPr>
                                  <w:rFonts w:ascii="Times New Roman" w:hAnsi="Times New Roman" w:cs="Times New Roman"/>
                                  <w:sz w:val="18"/>
                                  <w:szCs w:val="18"/>
                                </w:rPr>
                                <w:t>Left panel: Blue</w:t>
                              </w:r>
                              <w:r w:rsidR="00E93AA8"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the CMB as a function of time.</w:t>
                              </w:r>
                              <w:r w:rsidR="00E93AA8">
                                <w:rPr>
                                  <w:rFonts w:ascii="Times New Roman" w:hAnsi="Times New Roman" w:cs="Times New Roman"/>
                                  <w:sz w:val="18"/>
                                  <w:szCs w:val="18"/>
                                </w:rPr>
                                <w:t xml:space="preserve"> Right panel: </w:t>
                              </w:r>
                              <w:r w:rsidR="00E93AA8"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541839" name="Picture 12" descr="A graph of a graph of a graph&#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85421"/>
                            <a:ext cx="6694579" cy="19840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C0DBA1" id="Group 9" o:spid="_x0000_s1034" style="position:absolute;margin-left:-36.2pt;margin-top:377.35pt;width:530.15pt;height:256.15pt;z-index:251656192;mso-width-relative:margin;mso-height-relative:margin" coordorigin=",-2854" coordsize="67337,3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">
                <v:shape id="Text Box 7" o:spid="_x0000_s1035" type="#_x0000_t202" style="position:absolute;top:17181;width:67337;height:1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" filled="f" stroked="f" strokeweight=".5pt">
                  <v:textbox>
                    <w:txbxContent>
                      <w:p w14:paraId="2EF73368" w14:textId="27DF154E" w:rsidR="00F1527D" w:rsidRPr="00DF68B8" w:rsidRDefault="00F1527D" w:rsidP="00F1527D">
                        <w:pPr>
                          <w:rPr>
                            <w:rFonts w:ascii="Times New Roman" w:hAnsi="Times New Roman" w:cs="Times New Roman"/>
                            <w:b/>
                            <w:bCs/>
                            <w:sz w:val="18"/>
                            <w:szCs w:val="18"/>
                            <w:lang w:val="en-US"/>
                          </w:rPr>
                        </w:pPr>
                        <w:r w:rsidRPr="00DF68B8">
                          <w:rPr>
                            <w:rFonts w:ascii="Times New Roman" w:hAnsi="Times New Roman" w:cs="Times New Roman"/>
                            <w:b/>
                            <w:bCs/>
                            <w:sz w:val="18"/>
                            <w:szCs w:val="18"/>
                            <w:lang w:val="en-US"/>
                          </w:rPr>
                          <w:t>Figure S</w:t>
                        </w:r>
                        <w:r w:rsidR="0046554A">
                          <w:rPr>
                            <w:rFonts w:ascii="Times New Roman" w:hAnsi="Times New Roman" w:cs="Times New Roman"/>
                            <w:b/>
                            <w:bCs/>
                            <w:sz w:val="18"/>
                            <w:szCs w:val="18"/>
                            <w:lang w:val="en-US"/>
                          </w:rPr>
                          <w:t>3</w:t>
                        </w:r>
                        <w:r>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 xml:space="preserve">Simulated dynamo record for melting scenario 2, where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2000,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 </w:t>
                        </w:r>
                        <m:oMath>
                          <m:r>
                            <w:rPr>
                              <w:rFonts w:ascii="Cambria Math" w:hAnsi="Cambria Math" w:cs="Times New Roman"/>
                              <w:sz w:val="18"/>
                              <w:szCs w:val="18"/>
                              <w:lang w:val="en-US"/>
                            </w:rPr>
                            <m:t>1×</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10</m:t>
                              </m:r>
                            </m:e>
                            <m:sup>
                              <m:r>
                                <w:rPr>
                                  <w:rFonts w:ascii="Cambria Math" w:hAnsi="Cambria Math" w:cs="Times New Roman"/>
                                  <w:sz w:val="18"/>
                                  <w:szCs w:val="18"/>
                                  <w:lang w:val="en-US"/>
                                </w:rPr>
                                <m:t>-7</m:t>
                              </m:r>
                            </m:sup>
                          </m:sSup>
                        </m:oMath>
                        <w:r>
                          <w:rPr>
                            <w:rFonts w:ascii="Times New Roman" w:hAnsi="Times New Roman" w:cs="Times New Roman"/>
                            <w:sz w:val="18"/>
                            <w:szCs w:val="18"/>
                            <w:lang w:val="en-US"/>
                          </w:rPr>
                          <w:t xml:space="preserve">.  </w:t>
                        </w:r>
                        <w:r w:rsidR="00E93AA8"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E93AA8">
                          <w:rPr>
                            <w:rFonts w:ascii="Times New Roman" w:hAnsi="Times New Roman" w:cs="Times New Roman"/>
                            <w:sz w:val="18"/>
                            <w:szCs w:val="18"/>
                          </w:rPr>
                          <w:t xml:space="preserve"> </w:t>
                        </w:r>
                        <w:r w:rsidR="00E93AA8" w:rsidRPr="005C011A">
                          <w:rPr>
                            <w:rFonts w:ascii="Times New Roman" w:hAnsi="Times New Roman" w:cs="Times New Roman"/>
                            <w:sz w:val="18"/>
                            <w:szCs w:val="18"/>
                            <w:lang w:val="en-US"/>
                          </w:rPr>
                          <w:t>Each time step is represented by a black circle.</w:t>
                        </w:r>
                        <w:r w:rsidR="00E93AA8" w:rsidRPr="005C011A">
                          <w:rPr>
                            <w:rFonts w:ascii="Times New Roman" w:hAnsi="Times New Roman" w:cs="Times New Roman"/>
                            <w:sz w:val="18"/>
                            <w:szCs w:val="18"/>
                          </w:rPr>
                          <w:t xml:space="preserve"> </w:t>
                        </w:r>
                        <w:r w:rsidR="00E93AA8">
                          <w:rPr>
                            <w:rFonts w:ascii="Times New Roman" w:hAnsi="Times New Roman" w:cs="Times New Roman"/>
                            <w:sz w:val="18"/>
                            <w:szCs w:val="18"/>
                          </w:rPr>
                          <w:t>Left panel: Blue</w:t>
                        </w:r>
                        <w:r w:rsidR="00E93AA8"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the CMB as a function of time.</w:t>
                        </w:r>
                        <w:r w:rsidR="00E93AA8">
                          <w:rPr>
                            <w:rFonts w:ascii="Times New Roman" w:hAnsi="Times New Roman" w:cs="Times New Roman"/>
                            <w:sz w:val="18"/>
                            <w:szCs w:val="18"/>
                          </w:rPr>
                          <w:t xml:space="preserve"> Right panel: </w:t>
                        </w:r>
                        <w:r w:rsidR="00E93AA8"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p>
                    </w:txbxContent>
                  </v:textbox>
                </v:shape>
                <v:shape id="Picture 12" o:spid="_x0000_s1036" type="#_x0000_t75" alt="A graph of a graph of a graph&#10;&#10;Description automatically generated with medium confidence" style="position:absolute;top:-2854;width:66945;height:1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">
                  <v:imagedata r:id="rId11" o:title="A graph of a graph of a graph&#10;&#10;Description automatically generated with medium confidence"/>
                </v:shape>
                <w10:wrap type="topAndBottom"/>
              </v:group>
            </w:pict>
          </mc:Fallback>
        </mc:AlternateContent>
      </w:r>
      <w:r w:rsidR="009830F0" w:rsidRPr="000B3B9C">
        <w:rPr>
          <w:sz w:val="22"/>
          <w:szCs w:val="28"/>
          <w:lang w:val="en-GB"/>
        </w:rPr>
        <w:t xml:space="preserve">We </w:t>
      </w:r>
      <w:r w:rsidR="006D2362">
        <w:rPr>
          <w:sz w:val="22"/>
          <w:szCs w:val="28"/>
          <w:lang w:val="en-GB"/>
        </w:rPr>
        <w:t>generate</w:t>
      </w:r>
      <w:r w:rsidR="007526C2">
        <w:rPr>
          <w:sz w:val="22"/>
          <w:szCs w:val="28"/>
          <w:lang w:val="en-GB"/>
        </w:rPr>
        <w:t xml:space="preserve"> simulated magnetic field histories for three different melting regimes.</w:t>
      </w:r>
      <w:r w:rsidR="009830F0" w:rsidRPr="000B3B9C">
        <w:rPr>
          <w:sz w:val="22"/>
          <w:szCs w:val="28"/>
          <w:lang w:val="en-GB"/>
        </w:rPr>
        <w:t xml:space="preserve"> For Scenario 1, where Ti-rich cumulates are expected to spread uniformly over the CMB, and the melting time is proportional to the layer thickness at the CMB, we </w:t>
      </w:r>
      <w:r w:rsidR="00A15F6E">
        <w:rPr>
          <w:sz w:val="22"/>
          <w:szCs w:val="28"/>
          <w:lang w:val="en-GB"/>
        </w:rPr>
        <w:t>show</w:t>
      </w:r>
      <w:r w:rsidR="009830F0" w:rsidRPr="000B3B9C">
        <w:rPr>
          <w:sz w:val="22"/>
          <w:szCs w:val="28"/>
          <w:lang w:val="en-GB"/>
        </w:rPr>
        <w:t xml:space="preserve"> that very uniform paleointensities are generated. This is because the Ti-rich cumulates are spread over a very large surface area (the surface of the core), and are therefore very thin regardless of the volume of Ti-rich material deposited. </w:t>
      </w:r>
    </w:p>
    <w:p w14:paraId="221D5C62" w14:textId="62544940" w:rsidR="00F810F7" w:rsidRPr="002D34A7" w:rsidRDefault="009830F0" w:rsidP="002D34A7">
      <w:pPr>
        <w:pStyle w:val="Paragraph"/>
        <w:rPr>
          <w:sz w:val="22"/>
          <w:szCs w:val="28"/>
        </w:rPr>
      </w:pPr>
      <w:r w:rsidRPr="000B3B9C">
        <w:rPr>
          <w:sz w:val="22"/>
          <w:szCs w:val="28"/>
        </w:rPr>
        <w:t xml:space="preserve">In Scenario 2, </w:t>
      </w:r>
      <w:r w:rsidR="00FF7114">
        <w:rPr>
          <w:sz w:val="22"/>
          <w:szCs w:val="28"/>
        </w:rPr>
        <w:t>the</w:t>
      </w:r>
      <w:r w:rsidRPr="000B3B9C">
        <w:rPr>
          <w:sz w:val="22"/>
          <w:szCs w:val="28"/>
        </w:rPr>
        <w:t xml:space="preserve"> melting time is proportional to the volume of the largest Ti-rich diapir </w:t>
      </w:r>
      <w:r w:rsidR="00FF7114">
        <w:rPr>
          <w:sz w:val="22"/>
          <w:szCs w:val="28"/>
        </w:rPr>
        <w:t>sinking in</w:t>
      </w:r>
      <w:r w:rsidRPr="000B3B9C">
        <w:rPr>
          <w:sz w:val="22"/>
          <w:szCs w:val="28"/>
        </w:rPr>
        <w:t xml:space="preserve"> a single time step</w:t>
      </w:r>
      <w:r w:rsidR="00FF7114">
        <w:rPr>
          <w:sz w:val="22"/>
          <w:szCs w:val="28"/>
        </w:rPr>
        <w:t>. We assume that</w:t>
      </w:r>
      <w:r w:rsidRPr="000B3B9C">
        <w:rPr>
          <w:sz w:val="22"/>
          <w:szCs w:val="28"/>
        </w:rPr>
        <w:t xml:space="preserve"> all diapirs melt simultaneously at a constant rate</w:t>
      </w:r>
      <w:r w:rsidR="00FF7114">
        <w:rPr>
          <w:sz w:val="22"/>
          <w:szCs w:val="28"/>
        </w:rPr>
        <w:t xml:space="preserve">, and therefore the </w:t>
      </w:r>
      <w:r w:rsidR="00FF7114">
        <w:rPr>
          <w:sz w:val="22"/>
          <w:szCs w:val="28"/>
        </w:rPr>
        <w:lastRenderedPageBreak/>
        <w:t xml:space="preserve">melting time is dictated by </w:t>
      </w:r>
      <w:r w:rsidR="003438D6">
        <w:rPr>
          <w:sz w:val="22"/>
          <w:szCs w:val="28"/>
        </w:rPr>
        <w:t xml:space="preserve">volume of the largest diapir. </w:t>
      </w:r>
      <w:r w:rsidR="00B33129">
        <w:rPr>
          <w:sz w:val="22"/>
          <w:szCs w:val="28"/>
        </w:rPr>
        <w:t>Scenario 2 results in</w:t>
      </w:r>
      <w:r w:rsidRPr="000B3B9C">
        <w:rPr>
          <w:sz w:val="22"/>
          <w:szCs w:val="28"/>
        </w:rPr>
        <w:t xml:space="preserve"> substantially more variability in the generated </w:t>
      </w:r>
      <w:r w:rsidR="006914B9">
        <w:rPr>
          <w:sz w:val="22"/>
          <w:szCs w:val="28"/>
        </w:rPr>
        <w:t xml:space="preserve">magnetic field strengths. </w:t>
      </w:r>
      <w:r w:rsidRPr="000B3B9C">
        <w:rPr>
          <w:sz w:val="22"/>
          <w:szCs w:val="28"/>
        </w:rPr>
        <w:t xml:space="preserve">The extent of </w:t>
      </w:r>
      <w:r w:rsidR="006914B9">
        <w:rPr>
          <w:sz w:val="22"/>
          <w:szCs w:val="28"/>
        </w:rPr>
        <w:t xml:space="preserve">magnetic field strength </w:t>
      </w:r>
      <w:r w:rsidRPr="000B3B9C">
        <w:rPr>
          <w:sz w:val="22"/>
          <w:szCs w:val="28"/>
        </w:rPr>
        <w:t xml:space="preserve">variability depends upon the </w:t>
      </w:r>
      <w:r w:rsidR="00A2489C">
        <w:rPr>
          <w:sz w:val="22"/>
          <w:szCs w:val="28"/>
        </w:rPr>
        <w:t xml:space="preserve">sampled </w:t>
      </w:r>
      <w:r w:rsidRPr="000B3B9C">
        <w:rPr>
          <w:sz w:val="22"/>
          <w:szCs w:val="28"/>
        </w:rPr>
        <w:t>distribution of diapirs in a single time step,</w:t>
      </w:r>
      <w:r w:rsidR="00A2489C">
        <w:rPr>
          <w:sz w:val="22"/>
          <w:szCs w:val="28"/>
        </w:rPr>
        <w:t xml:space="preserve"> </w:t>
      </w:r>
      <w:r w:rsidR="00A2489C" w:rsidRPr="00A2489C">
        <w:rPr>
          <w:i/>
          <w:iCs/>
          <w:sz w:val="22"/>
          <w:szCs w:val="28"/>
          <w:u w:val="single"/>
        </w:rPr>
        <w:t>D</w:t>
      </w:r>
      <w:r w:rsidR="00A2489C" w:rsidRPr="00A2489C">
        <w:rPr>
          <w:i/>
          <w:iCs/>
          <w:sz w:val="22"/>
          <w:szCs w:val="28"/>
          <w:u w:val="single"/>
          <w:vertAlign w:val="subscript"/>
        </w:rPr>
        <w:t>size</w:t>
      </w:r>
      <w:r w:rsidR="00A2489C">
        <w:rPr>
          <w:sz w:val="22"/>
          <w:szCs w:val="28"/>
        </w:rPr>
        <w:t>,</w:t>
      </w:r>
      <w:r w:rsidRPr="000B3B9C">
        <w:rPr>
          <w:sz w:val="22"/>
          <w:szCs w:val="28"/>
        </w:rPr>
        <w:t xml:space="preserve"> with</w:t>
      </w:r>
      <w:r w:rsidR="007D24A4">
        <w:rPr>
          <w:sz w:val="22"/>
          <w:szCs w:val="28"/>
        </w:rPr>
        <w:t xml:space="preserve"> larger</w:t>
      </w:r>
      <w:r w:rsidRPr="000B3B9C">
        <w:rPr>
          <w:sz w:val="22"/>
          <w:szCs w:val="28"/>
        </w:rPr>
        <w:t xml:space="preserve"> diapirs generating </w:t>
      </w:r>
      <w:r w:rsidR="007D24A4">
        <w:rPr>
          <w:sz w:val="22"/>
          <w:szCs w:val="28"/>
        </w:rPr>
        <w:t>higher</w:t>
      </w:r>
      <w:r w:rsidRPr="000B3B9C">
        <w:rPr>
          <w:sz w:val="22"/>
          <w:szCs w:val="28"/>
        </w:rPr>
        <w:t xml:space="preserve"> paleointensit</w:t>
      </w:r>
      <w:r w:rsidR="007D24A4">
        <w:rPr>
          <w:sz w:val="22"/>
          <w:szCs w:val="28"/>
        </w:rPr>
        <w:t xml:space="preserve">y values for a given melting constant, </w:t>
      </w:r>
      <w:r w:rsidR="007D24A4" w:rsidRPr="007D24A4">
        <w:rPr>
          <w:i/>
          <w:iCs/>
          <w:sz w:val="22"/>
          <w:szCs w:val="28"/>
        </w:rPr>
        <w:t>c</w:t>
      </w:r>
      <w:r w:rsidR="007D24A4">
        <w:rPr>
          <w:sz w:val="22"/>
          <w:szCs w:val="28"/>
        </w:rPr>
        <w:t>.</w:t>
      </w:r>
      <w:r w:rsidRPr="000B3B9C">
        <w:rPr>
          <w:sz w:val="22"/>
          <w:szCs w:val="28"/>
        </w:rPr>
        <w:t xml:space="preserve"> </w:t>
      </w:r>
      <w:r w:rsidR="002F56C6">
        <w:rPr>
          <w:sz w:val="22"/>
          <w:szCs w:val="28"/>
        </w:rPr>
        <w:t xml:space="preserve"> The smaller the value of </w:t>
      </w:r>
      <w:r w:rsidR="002F56C6" w:rsidRPr="002F56C6">
        <w:rPr>
          <w:i/>
          <w:iCs/>
          <w:sz w:val="22"/>
          <w:szCs w:val="28"/>
        </w:rPr>
        <w:t>c</w:t>
      </w:r>
      <w:r w:rsidR="002F56C6">
        <w:rPr>
          <w:sz w:val="22"/>
          <w:szCs w:val="28"/>
        </w:rPr>
        <w:t>, the stronger the magnetic field strength for all diapir sizes</w:t>
      </w:r>
      <w:r w:rsidR="0054744B">
        <w:rPr>
          <w:sz w:val="22"/>
          <w:szCs w:val="28"/>
        </w:rPr>
        <w:t>, since m</w:t>
      </w:r>
      <w:r w:rsidRPr="000B3B9C">
        <w:rPr>
          <w:sz w:val="22"/>
          <w:szCs w:val="28"/>
        </w:rPr>
        <w:t xml:space="preserve">elting time has a stronger control on </w:t>
      </w:r>
      <w:r w:rsidR="00F320C8" w:rsidRPr="000B3B9C">
        <w:rPr>
          <w:noProof/>
          <w:sz w:val="20"/>
          <w:szCs w:val="20"/>
        </w:rPr>
        <mc:AlternateContent>
          <mc:Choice Requires="wpg">
            <w:drawing>
              <wp:anchor distT="0" distB="0" distL="114300" distR="114300" simplePos="0" relativeHeight="251660288" behindDoc="0" locked="0" layoutInCell="1" allowOverlap="1" wp14:anchorId="46397B5B" wp14:editId="142F1EFD">
                <wp:simplePos x="0" y="0"/>
                <wp:positionH relativeFrom="column">
                  <wp:posOffset>-598170</wp:posOffset>
                </wp:positionH>
                <wp:positionV relativeFrom="paragraph">
                  <wp:posOffset>2171700</wp:posOffset>
                </wp:positionV>
                <wp:extent cx="6655072" cy="3266083"/>
                <wp:effectExtent l="0" t="0" r="0" b="0"/>
                <wp:wrapTopAndBottom/>
                <wp:docPr id="750603743" name="Group 10"/>
                <wp:cNvGraphicFramePr/>
                <a:graphic xmlns:a="http://schemas.openxmlformats.org/drawingml/2006/main">
                  <a:graphicData uri="http://schemas.microsoft.com/office/word/2010/wordprocessingGroup">
                    <wpg:wgp>
                      <wpg:cNvGrpSpPr/>
                      <wpg:grpSpPr>
                        <a:xfrm>
                          <a:off x="0" y="0"/>
                          <a:ext cx="6655072" cy="3266083"/>
                          <a:chOff x="0" y="0"/>
                          <a:chExt cx="5760720" cy="2915641"/>
                        </a:xfrm>
                      </wpg:grpSpPr>
                      <wps:wsp>
                        <wps:cNvPr id="1024442748" name="Text Box 7"/>
                        <wps:cNvSpPr txBox="1"/>
                        <wps:spPr>
                          <a:xfrm>
                            <a:off x="0" y="1655379"/>
                            <a:ext cx="5760720" cy="1260262"/>
                          </a:xfrm>
                          <a:prstGeom prst="rect">
                            <a:avLst/>
                          </a:prstGeom>
                          <a:noFill/>
                          <a:ln w="6350">
                            <a:noFill/>
                          </a:ln>
                        </wps:spPr>
                        <wps:txbx>
                          <w:txbxContent>
                            <w:p w14:paraId="1BEA6E1E" w14:textId="1A84E7AC" w:rsidR="0046554A" w:rsidRPr="00DF68B8" w:rsidRDefault="0046554A" w:rsidP="0046554A">
                              <w:pPr>
                                <w:rPr>
                                  <w:rFonts w:ascii="Times New Roman" w:hAnsi="Times New Roman" w:cs="Times New Roman"/>
                                  <w:b/>
                                  <w:bCs/>
                                  <w:sz w:val="18"/>
                                  <w:szCs w:val="18"/>
                                  <w:lang w:val="en-US"/>
                                </w:rPr>
                              </w:pPr>
                              <w:r w:rsidRPr="00DF68B8">
                                <w:rPr>
                                  <w:rFonts w:ascii="Times New Roman" w:hAnsi="Times New Roman" w:cs="Times New Roman"/>
                                  <w:b/>
                                  <w:bCs/>
                                  <w:sz w:val="18"/>
                                  <w:szCs w:val="18"/>
                                  <w:lang w:val="en-US"/>
                                </w:rPr>
                                <w:t>Figure S</w:t>
                              </w:r>
                              <w:r>
                                <w:rPr>
                                  <w:rFonts w:ascii="Times New Roman" w:hAnsi="Times New Roman" w:cs="Times New Roman"/>
                                  <w:b/>
                                  <w:bCs/>
                                  <w:sz w:val="18"/>
                                  <w:szCs w:val="18"/>
                                  <w:lang w:val="en-US"/>
                                </w:rPr>
                                <w:t xml:space="preserve">4 </w:t>
                              </w:r>
                              <w:r>
                                <w:rPr>
                                  <w:rFonts w:ascii="Times New Roman" w:hAnsi="Times New Roman" w:cs="Times New Roman"/>
                                  <w:sz w:val="18"/>
                                  <w:szCs w:val="18"/>
                                  <w:lang w:val="en-US"/>
                                </w:rPr>
                                <w:t xml:space="preserve">Simulated dynamo record for melting scenario 3, where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2000,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 0.001. </w:t>
                              </w:r>
                              <w:r w:rsidR="00E93AA8"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E93AA8">
                                <w:rPr>
                                  <w:rFonts w:ascii="Times New Roman" w:hAnsi="Times New Roman" w:cs="Times New Roman"/>
                                  <w:sz w:val="18"/>
                                  <w:szCs w:val="18"/>
                                </w:rPr>
                                <w:t xml:space="preserve"> </w:t>
                              </w:r>
                              <w:r w:rsidR="00E93AA8" w:rsidRPr="005C011A">
                                <w:rPr>
                                  <w:rFonts w:ascii="Times New Roman" w:hAnsi="Times New Roman" w:cs="Times New Roman"/>
                                  <w:sz w:val="18"/>
                                  <w:szCs w:val="18"/>
                                  <w:lang w:val="en-US"/>
                                </w:rPr>
                                <w:t>Each time step is represented by a black circle.</w:t>
                              </w:r>
                              <w:r w:rsidR="00E93AA8" w:rsidRPr="005C011A">
                                <w:rPr>
                                  <w:rFonts w:ascii="Times New Roman" w:hAnsi="Times New Roman" w:cs="Times New Roman"/>
                                  <w:sz w:val="18"/>
                                  <w:szCs w:val="18"/>
                                </w:rPr>
                                <w:t xml:space="preserve"> </w:t>
                              </w:r>
                              <w:r w:rsidR="00E93AA8">
                                <w:rPr>
                                  <w:rFonts w:ascii="Times New Roman" w:hAnsi="Times New Roman" w:cs="Times New Roman"/>
                                  <w:sz w:val="18"/>
                                  <w:szCs w:val="18"/>
                                </w:rPr>
                                <w:t>Left panel: Blue</w:t>
                              </w:r>
                              <w:r w:rsidR="00E93AA8"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the CMB as a function of time.</w:t>
                              </w:r>
                              <w:r w:rsidR="00E93AA8">
                                <w:rPr>
                                  <w:rFonts w:ascii="Times New Roman" w:hAnsi="Times New Roman" w:cs="Times New Roman"/>
                                  <w:sz w:val="18"/>
                                  <w:szCs w:val="18"/>
                                </w:rPr>
                                <w:t xml:space="preserve"> Right panel: </w:t>
                              </w:r>
                              <w:r w:rsidR="00E93AA8"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3496697" name="Picture 5" descr="A graph of a graph of a graph&#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766" y="0"/>
                            <a:ext cx="5731510" cy="1698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397B5B" id="Group 10" o:spid="_x0000_s1037" style="position:absolute;margin-left:-47.1pt;margin-top:171pt;width:524pt;height:257.15pt;z-index:251660288;mso-width-relative:margin;mso-height-relative:margin" coordsize="57607,2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">
                <v:shape id="Text Box 7" o:spid="_x0000_s1038" type="#_x0000_t202" style="position:absolute;top:16553;width:57607;height:1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" filled="f" stroked="f" strokeweight=".5pt">
                  <v:textbox>
                    <w:txbxContent>
                      <w:p w14:paraId="1BEA6E1E" w14:textId="1A84E7AC" w:rsidR="0046554A" w:rsidRPr="00DF68B8" w:rsidRDefault="0046554A" w:rsidP="0046554A">
                        <w:pPr>
                          <w:rPr>
                            <w:rFonts w:ascii="Times New Roman" w:hAnsi="Times New Roman" w:cs="Times New Roman"/>
                            <w:b/>
                            <w:bCs/>
                            <w:sz w:val="18"/>
                            <w:szCs w:val="18"/>
                            <w:lang w:val="en-US"/>
                          </w:rPr>
                        </w:pPr>
                        <w:r w:rsidRPr="00DF68B8">
                          <w:rPr>
                            <w:rFonts w:ascii="Times New Roman" w:hAnsi="Times New Roman" w:cs="Times New Roman"/>
                            <w:b/>
                            <w:bCs/>
                            <w:sz w:val="18"/>
                            <w:szCs w:val="18"/>
                            <w:lang w:val="en-US"/>
                          </w:rPr>
                          <w:t>Figure S</w:t>
                        </w:r>
                        <w:r>
                          <w:rPr>
                            <w:rFonts w:ascii="Times New Roman" w:hAnsi="Times New Roman" w:cs="Times New Roman"/>
                            <w:b/>
                            <w:bCs/>
                            <w:sz w:val="18"/>
                            <w:szCs w:val="18"/>
                            <w:lang w:val="en-US"/>
                          </w:rPr>
                          <w:t xml:space="preserve">4 </w:t>
                        </w:r>
                        <w:r>
                          <w:rPr>
                            <w:rFonts w:ascii="Times New Roman" w:hAnsi="Times New Roman" w:cs="Times New Roman"/>
                            <w:sz w:val="18"/>
                            <w:szCs w:val="18"/>
                            <w:lang w:val="en-US"/>
                          </w:rPr>
                          <w:t xml:space="preserve">Simulated dynamo record for melting scenario 3, where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1000,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 2000,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 0.001. </w:t>
                        </w:r>
                        <w:r w:rsidR="00E93AA8" w:rsidRPr="005C011A">
                          <w:rPr>
                            <w:rFonts w:ascii="Times New Roman" w:hAnsi="Times New Roman" w:cs="Times New Roman"/>
                            <w:sz w:val="18"/>
                            <w:szCs w:val="18"/>
                          </w:rPr>
                          <w:t>Black circles = predicted magnetic field strength at each progressive stochastic time step. Black line = predicted dynamo strength as a function of time.</w:t>
                        </w:r>
                        <w:r w:rsidR="00E93AA8">
                          <w:rPr>
                            <w:rFonts w:ascii="Times New Roman" w:hAnsi="Times New Roman" w:cs="Times New Roman"/>
                            <w:sz w:val="18"/>
                            <w:szCs w:val="18"/>
                          </w:rPr>
                          <w:t xml:space="preserve"> </w:t>
                        </w:r>
                        <w:r w:rsidR="00E93AA8" w:rsidRPr="005C011A">
                          <w:rPr>
                            <w:rFonts w:ascii="Times New Roman" w:hAnsi="Times New Roman" w:cs="Times New Roman"/>
                            <w:sz w:val="18"/>
                            <w:szCs w:val="18"/>
                            <w:lang w:val="en-US"/>
                          </w:rPr>
                          <w:t>Each time step is represented by a black circle.</w:t>
                        </w:r>
                        <w:r w:rsidR="00E93AA8" w:rsidRPr="005C011A">
                          <w:rPr>
                            <w:rFonts w:ascii="Times New Roman" w:hAnsi="Times New Roman" w:cs="Times New Roman"/>
                            <w:sz w:val="18"/>
                            <w:szCs w:val="18"/>
                          </w:rPr>
                          <w:t xml:space="preserve"> </w:t>
                        </w:r>
                        <w:r w:rsidR="00E93AA8">
                          <w:rPr>
                            <w:rFonts w:ascii="Times New Roman" w:hAnsi="Times New Roman" w:cs="Times New Roman"/>
                            <w:sz w:val="18"/>
                            <w:szCs w:val="18"/>
                          </w:rPr>
                          <w:t>Left panel: Blue</w:t>
                        </w:r>
                        <w:r w:rsidR="00E93AA8" w:rsidRPr="005C011A">
                          <w:rPr>
                            <w:rFonts w:ascii="Times New Roman" w:hAnsi="Times New Roman" w:cs="Times New Roman"/>
                            <w:sz w:val="18"/>
                            <w:szCs w:val="18"/>
                          </w:rPr>
                          <w:t xml:space="preserve"> squares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CMB at stochastic time steps.  Dashed red line = cumulative </w:t>
                        </w:r>
                        <w:r w:rsidR="00E93AA8">
                          <w:rPr>
                            <w:rFonts w:ascii="Times New Roman" w:hAnsi="Times New Roman" w:cs="Times New Roman"/>
                            <w:sz w:val="18"/>
                            <w:szCs w:val="18"/>
                          </w:rPr>
                          <w:t>height</w:t>
                        </w:r>
                        <w:r w:rsidR="00E93AA8" w:rsidRPr="005C011A">
                          <w:rPr>
                            <w:rFonts w:ascii="Times New Roman" w:hAnsi="Times New Roman" w:cs="Times New Roman"/>
                            <w:sz w:val="18"/>
                            <w:szCs w:val="18"/>
                          </w:rPr>
                          <w:t xml:space="preserve"> of Ti-rich material that has sunk to the CMB as a function of time.</w:t>
                        </w:r>
                        <w:r w:rsidR="00E93AA8">
                          <w:rPr>
                            <w:rFonts w:ascii="Times New Roman" w:hAnsi="Times New Roman" w:cs="Times New Roman"/>
                            <w:sz w:val="18"/>
                            <w:szCs w:val="18"/>
                          </w:rPr>
                          <w:t xml:space="preserve"> Right panel: </w:t>
                        </w:r>
                        <w:r w:rsidR="00E93AA8" w:rsidRPr="005C011A">
                          <w:rPr>
                            <w:rFonts w:ascii="Times New Roman" w:hAnsi="Times New Roman" w:cs="Times New Roman"/>
                            <w:sz w:val="18"/>
                            <w:szCs w:val="18"/>
                          </w:rPr>
                          <w:t>Red squares = cumulative volume of Ti-rich material that has sunk to CMB at stochastic time steps.  Dashed red line = cumulative volume of Ti-rich material that has sunk to the CMB as a function of time.</w:t>
                        </w:r>
                      </w:p>
                    </w:txbxContent>
                  </v:textbox>
                </v:shape>
                <v:shape id="Picture 5" o:spid="_x0000_s1039" type="#_x0000_t75" alt="A graph of a graph of a graph&#10;&#10;Description automatically generated with medium confidence" style="position:absolute;left:157;width:57315;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">
                  <v:imagedata r:id="rId13" o:title="A graph of a graph of a graph&#10;&#10;Description automatically generated with medium confidence"/>
                </v:shape>
                <w10:wrap type="topAndBottom"/>
              </v:group>
            </w:pict>
          </mc:Fallback>
        </mc:AlternateContent>
      </w:r>
      <w:r w:rsidRPr="000B3B9C">
        <w:rPr>
          <w:sz w:val="22"/>
          <w:szCs w:val="28"/>
        </w:rPr>
        <w:t xml:space="preserve">CMB heat flux than the volume of Ti-rich </w:t>
      </w:r>
      <w:r w:rsidR="004962BE">
        <w:rPr>
          <w:sz w:val="22"/>
          <w:szCs w:val="28"/>
        </w:rPr>
        <w:t>material</w:t>
      </w:r>
      <w:r w:rsidRPr="000B3B9C">
        <w:rPr>
          <w:sz w:val="22"/>
          <w:szCs w:val="28"/>
        </w:rPr>
        <w:t xml:space="preserve">. </w:t>
      </w:r>
    </w:p>
    <w:p w14:paraId="151B8801" w14:textId="21B02351" w:rsidR="009830F0" w:rsidRPr="000B3B9C" w:rsidRDefault="009830F0" w:rsidP="009830F0">
      <w:pPr>
        <w:pStyle w:val="Paragraph"/>
        <w:rPr>
          <w:sz w:val="22"/>
          <w:szCs w:val="28"/>
          <w:lang w:val="en-GB"/>
        </w:rPr>
      </w:pPr>
      <w:r w:rsidRPr="000B3B9C">
        <w:rPr>
          <w:sz w:val="22"/>
          <w:szCs w:val="28"/>
        </w:rPr>
        <w:t xml:space="preserve">In Scenario 3, melting time is investigated as an entirely independent factor, and has no relationship with the amount of Ti-rich material </w:t>
      </w:r>
      <w:r w:rsidR="008C7D0F">
        <w:rPr>
          <w:sz w:val="22"/>
          <w:szCs w:val="28"/>
        </w:rPr>
        <w:t>sinking</w:t>
      </w:r>
      <w:r w:rsidRPr="000B3B9C">
        <w:rPr>
          <w:sz w:val="22"/>
          <w:szCs w:val="28"/>
        </w:rPr>
        <w:t xml:space="preserve"> in a single time step.  This demonstrates that the melting time has a much stronger influence on the resulting paleointensities than the volume of Ti-rich material dropped.  We find that regardless of the volume of </w:t>
      </w:r>
      <w:r w:rsidR="003D26D6">
        <w:rPr>
          <w:sz w:val="22"/>
          <w:szCs w:val="28"/>
        </w:rPr>
        <w:t xml:space="preserve">sinking </w:t>
      </w:r>
      <w:r w:rsidRPr="000B3B9C">
        <w:rPr>
          <w:sz w:val="22"/>
          <w:szCs w:val="28"/>
        </w:rPr>
        <w:t>Ti-rich material, the melting time must be relatively short (&lt; 1 ka) in order to generate the required minimum paleointensity criteria (</w:t>
      </w:r>
      <w:r w:rsidRPr="000B3B9C">
        <w:rPr>
          <w:sz w:val="22"/>
          <w:szCs w:val="28"/>
          <w:lang w:val="en-GB"/>
        </w:rPr>
        <w:t xml:space="preserve">&gt; 53 </w:t>
      </w:r>
      <w:r w:rsidRPr="000B3B9C">
        <w:rPr>
          <w:rFonts w:cs="Times New Roman"/>
          <w:sz w:val="22"/>
          <w:szCs w:val="28"/>
          <w:lang w:val="en-GB"/>
        </w:rPr>
        <w:t>µ</w:t>
      </w:r>
      <w:r w:rsidRPr="000B3B9C">
        <w:rPr>
          <w:sz w:val="22"/>
          <w:szCs w:val="28"/>
          <w:lang w:val="en-GB"/>
        </w:rPr>
        <w:t>T).  In addition, in order to sustain an intermittent dynamo for the minimum required duration (</w:t>
      </w:r>
      <w:r w:rsidR="00C11171">
        <w:rPr>
          <w:sz w:val="22"/>
          <w:szCs w:val="28"/>
          <w:lang w:val="en-GB"/>
        </w:rPr>
        <w:t>&gt; 664</w:t>
      </w:r>
      <w:r w:rsidRPr="000B3B9C">
        <w:rPr>
          <w:sz w:val="22"/>
          <w:szCs w:val="28"/>
          <w:lang w:val="en-GB"/>
        </w:rPr>
        <w:t xml:space="preserve"> Ma) favours smaller volumes of material descending to the CMB in a single time step, since this depletes the total volume of Ti-rich cumulate material less quickly.  The larger the volume of material released in a single time step, the longer the periods of cessation required between dynamo activity.  </w:t>
      </w:r>
    </w:p>
    <w:p w14:paraId="1B6794C7" w14:textId="14C19A97" w:rsidR="00382325" w:rsidRDefault="009377D5" w:rsidP="009377D5">
      <w:pPr>
        <w:pStyle w:val="Paragraph"/>
      </w:pPr>
      <w:r>
        <w:lastRenderedPageBreak/>
        <w:t xml:space="preserve">The main effect of varying the melting scenario is on magnetic field variability.  </w:t>
      </w:r>
      <w:r w:rsidR="00160C00">
        <w:t xml:space="preserve">Regardless of which melting scenario is chosen, no generated dynamo can fulfil the four criteria set by the observed paleomagnetic record (Figure S5). </w:t>
      </w:r>
      <w:r w:rsidR="007232A8">
        <w:t xml:space="preserve">This is primarily because of the short melting times required to generate intense magnetic fields, which must then be offset by long periods of cessation in order to generate an intermittent dynamo for hundreds of millions of years.  The percentage of time the dynamo is active for is therefore low, with the vast majority of simulations producing an active dynamo for &lt; 1 % of its intermittent history. To some extent, this can be overcome by decoupling melting time and diapir size (Figure S5g-h), although only for very small volumes of diapir material </w:t>
      </w:r>
      <w:r w:rsidR="00EE7FD7">
        <w:t>that</w:t>
      </w:r>
      <w:r w:rsidR="007232A8">
        <w:t xml:space="preserve"> cannot generate the observed surface fields. </w:t>
      </w:r>
      <w:r w:rsidR="00C52F24">
        <w:t xml:space="preserve">Our results highlight that regardless of the exact </w:t>
      </w:r>
      <w:r w:rsidR="00BC79BF">
        <w:t>melting regime of high-Ti cumulates in the deep lunar interior</w:t>
      </w:r>
      <w:r w:rsidR="00C52F24">
        <w:t xml:space="preserve">, an intermittent, intense dynamo can only be generated for a very short period of the observed IHIE. </w:t>
      </w:r>
    </w:p>
    <w:p w14:paraId="314B8265" w14:textId="6CE69EE0" w:rsidR="001503E1" w:rsidRDefault="00DD0D5C" w:rsidP="001503E1">
      <w:pPr>
        <w:pStyle w:val="Subheadings"/>
      </w:pPr>
      <w:r>
        <w:t xml:space="preserve">S1.2 </w:t>
      </w:r>
      <w:r w:rsidR="001503E1">
        <w:t>Field strength as a function of melting time</w:t>
      </w:r>
    </w:p>
    <w:p w14:paraId="7C7D50C3" w14:textId="32089EFB" w:rsidR="00AC11CD" w:rsidRDefault="001503E1" w:rsidP="00F320C8">
      <w:pPr>
        <w:pStyle w:val="Paragraph"/>
        <w:rPr>
          <w:rFonts w:cs="Times New Roman"/>
        </w:rPr>
      </w:pPr>
      <w:r>
        <w:t>We calculate the maximum field strength generated for a range of melting times</w:t>
      </w:r>
      <w:r w:rsidR="00A510B2">
        <w:t xml:space="preserve"> (0.1 a</w:t>
      </w:r>
      <w:r w:rsidR="00C50A70">
        <w:t>–</w:t>
      </w:r>
      <w:r w:rsidR="00A510B2">
        <w:t>100 ka)</w:t>
      </w:r>
      <w:r>
        <w:t xml:space="preserve"> for all three melting scenarios (Figure S6).  </w:t>
      </w:r>
      <w:r w:rsidR="009219BD">
        <w:t>We find that in order to meet our criteri</w:t>
      </w:r>
      <w:r w:rsidR="006D38F3">
        <w:t xml:space="preserve">on — </w:t>
      </w:r>
      <w:r w:rsidR="009219BD">
        <w:t xml:space="preserve"> that the maximum generated melting time must exceed 53 </w:t>
      </w:r>
      <w:r w:rsidR="009219BD">
        <w:rPr>
          <w:rFonts w:cs="Times New Roman"/>
        </w:rPr>
        <w:t>µT</w:t>
      </w:r>
      <w:r w:rsidR="006D38F3">
        <w:rPr>
          <w:rFonts w:cs="Times New Roman"/>
        </w:rPr>
        <w:t xml:space="preserve"> </w:t>
      </w:r>
      <w:r w:rsidR="006D38F3">
        <w:t xml:space="preserve">— </w:t>
      </w:r>
      <w:r w:rsidR="00654951">
        <w:rPr>
          <w:rFonts w:cs="Times New Roman"/>
        </w:rPr>
        <w:t xml:space="preserve">melting times are always &lt; 30 ka, regardless of diapir volume. The longest melting times are recovered for </w:t>
      </w:r>
      <w:r w:rsidR="00BE752F">
        <w:rPr>
          <w:rFonts w:cs="Times New Roman"/>
        </w:rPr>
        <w:t>s</w:t>
      </w:r>
      <w:r w:rsidR="00654951">
        <w:rPr>
          <w:rFonts w:cs="Times New Roman"/>
        </w:rPr>
        <w:t xml:space="preserve">cenario 3, where melting and Ti diapir volume are entirely de-coupled.  For melting </w:t>
      </w:r>
      <w:r w:rsidR="00BE752F">
        <w:rPr>
          <w:rFonts w:cs="Times New Roman"/>
        </w:rPr>
        <w:t>s</w:t>
      </w:r>
      <w:r w:rsidR="00654951">
        <w:rPr>
          <w:rFonts w:cs="Times New Roman"/>
        </w:rPr>
        <w:t xml:space="preserve">cenarios 1 and 2, melting times must be less than 6 ka in order to generate the desired magnetic field strength.  </w:t>
      </w:r>
      <w:r w:rsidR="000265CF">
        <w:rPr>
          <w:rFonts w:cs="Times New Roman"/>
        </w:rPr>
        <w:t>For both scenarios 1 and 2</w:t>
      </w:r>
      <w:r w:rsidR="00654951">
        <w:rPr>
          <w:rFonts w:cs="Times New Roman"/>
        </w:rPr>
        <w:t xml:space="preserve">, </w:t>
      </w:r>
      <w:r w:rsidR="00022718">
        <w:rPr>
          <w:rFonts w:cs="Times New Roman"/>
        </w:rPr>
        <w:t>high magnetic field strengths are only achieved</w:t>
      </w:r>
      <w:r w:rsidR="00654951">
        <w:rPr>
          <w:rFonts w:cs="Times New Roman"/>
        </w:rPr>
        <w:t xml:space="preserve"> </w:t>
      </w:r>
      <w:r w:rsidR="00022718">
        <w:rPr>
          <w:rFonts w:cs="Times New Roman"/>
        </w:rPr>
        <w:t>over</w:t>
      </w:r>
      <w:r w:rsidR="00654951">
        <w:rPr>
          <w:rFonts w:cs="Times New Roman"/>
        </w:rPr>
        <w:t xml:space="preserve"> longer melting </w:t>
      </w:r>
      <w:r w:rsidR="00022718">
        <w:rPr>
          <w:rFonts w:cs="Times New Roman"/>
        </w:rPr>
        <w:t>durations</w:t>
      </w:r>
      <w:r w:rsidR="00654951">
        <w:rPr>
          <w:rFonts w:cs="Times New Roman"/>
        </w:rPr>
        <w:t xml:space="preserve"> for larger diapirs</w:t>
      </w:r>
      <w:r w:rsidR="001B18F9">
        <w:rPr>
          <w:rFonts w:cs="Times New Roman"/>
        </w:rPr>
        <w:t>.</w:t>
      </w:r>
      <w:r w:rsidR="00601AC7">
        <w:rPr>
          <w:rFonts w:cs="Times New Roman"/>
        </w:rPr>
        <w:t xml:space="preserve"> While these simulations meet the field criterion, they fail to meet the total intermittent dynamo duration criterion (&gt; 664 Ma</w:t>
      </w:r>
      <w:r w:rsidR="0052719B">
        <w:rPr>
          <w:rFonts w:cs="Times New Roman"/>
        </w:rPr>
        <w:t>; Figure S5</w:t>
      </w:r>
      <w:r w:rsidR="00601AC7">
        <w:rPr>
          <w:rFonts w:cs="Times New Roman"/>
        </w:rPr>
        <w:t xml:space="preserve">). As diapir size reduces, </w:t>
      </w:r>
      <w:r w:rsidR="005C3AC8">
        <w:rPr>
          <w:rFonts w:cs="Times New Roman"/>
        </w:rPr>
        <w:t xml:space="preserve">the duration criterion can be met, but </w:t>
      </w:r>
      <w:r w:rsidR="00601AC7">
        <w:rPr>
          <w:rFonts w:cs="Times New Roman"/>
        </w:rPr>
        <w:t>melting times decrease to</w:t>
      </w:r>
      <w:r w:rsidR="005C3AC8">
        <w:rPr>
          <w:rFonts w:cs="Times New Roman"/>
        </w:rPr>
        <w:t xml:space="preserve"> </w:t>
      </w:r>
      <w:r w:rsidR="00E055D7">
        <w:rPr>
          <w:rFonts w:cs="Times New Roman"/>
        </w:rPr>
        <w:t>less than</w:t>
      </w:r>
      <w:r w:rsidR="005C3AC8">
        <w:rPr>
          <w:rFonts w:cs="Times New Roman"/>
        </w:rPr>
        <w:t xml:space="preserve"> 10 </w:t>
      </w:r>
      <w:r w:rsidR="00613EB9">
        <w:rPr>
          <w:rFonts w:cs="Times New Roman"/>
        </w:rPr>
        <w:t xml:space="preserve">years. </w:t>
      </w:r>
      <w:r w:rsidR="00601AC7">
        <w:rPr>
          <w:rFonts w:cs="Times New Roman"/>
        </w:rPr>
        <w:t xml:space="preserve"> </w:t>
      </w:r>
      <w:r w:rsidR="00055295">
        <w:rPr>
          <w:rFonts w:cs="Times New Roman"/>
        </w:rPr>
        <w:t>This highlights the crux of the problem with a long-term intermittent dynamo since the</w:t>
      </w:r>
      <w:r w:rsidR="008A1891">
        <w:rPr>
          <w:rFonts w:cs="Times New Roman"/>
        </w:rPr>
        <w:t xml:space="preserve"> cumulative</w:t>
      </w:r>
      <w:r w:rsidR="00055295">
        <w:rPr>
          <w:rFonts w:cs="Times New Roman"/>
        </w:rPr>
        <w:t xml:space="preserve"> melting times represent a </w:t>
      </w:r>
      <w:r w:rsidR="001871EB">
        <w:rPr>
          <w:rFonts w:cs="Times New Roman"/>
        </w:rPr>
        <w:t>very small proportion</w:t>
      </w:r>
      <w:r w:rsidR="00055295">
        <w:rPr>
          <w:rFonts w:cs="Times New Roman"/>
        </w:rPr>
        <w:t xml:space="preserve"> (&lt;  0.4%) of the total record, at </w:t>
      </w:r>
      <w:r w:rsidR="00055295">
        <w:rPr>
          <w:rFonts w:cs="Times New Roman"/>
        </w:rPr>
        <w:lastRenderedPageBreak/>
        <w:t xml:space="preserve">odds with the </w:t>
      </w:r>
      <w:r w:rsidR="00F320C8">
        <w:rPr>
          <w:noProof/>
          <w:szCs w:val="28"/>
        </w:rPr>
        <mc:AlternateContent>
          <mc:Choice Requires="wpg">
            <w:drawing>
              <wp:anchor distT="0" distB="0" distL="114300" distR="114300" simplePos="0" relativeHeight="251671552" behindDoc="0" locked="0" layoutInCell="1" allowOverlap="1" wp14:anchorId="1552DA3E" wp14:editId="7AC3A3C7">
                <wp:simplePos x="0" y="0"/>
                <wp:positionH relativeFrom="column">
                  <wp:posOffset>-170180</wp:posOffset>
                </wp:positionH>
                <wp:positionV relativeFrom="paragraph">
                  <wp:posOffset>775394</wp:posOffset>
                </wp:positionV>
                <wp:extent cx="5731510" cy="8084820"/>
                <wp:effectExtent l="0" t="0" r="2540" b="0"/>
                <wp:wrapTopAndBottom/>
                <wp:docPr id="1543960746" name="Group 14"/>
                <wp:cNvGraphicFramePr/>
                <a:graphic xmlns:a="http://schemas.openxmlformats.org/drawingml/2006/main">
                  <a:graphicData uri="http://schemas.microsoft.com/office/word/2010/wordprocessingGroup">
                    <wpg:wgp>
                      <wpg:cNvGrpSpPr/>
                      <wpg:grpSpPr>
                        <a:xfrm>
                          <a:off x="0" y="0"/>
                          <a:ext cx="5731510" cy="8084820"/>
                          <a:chOff x="0" y="0"/>
                          <a:chExt cx="5731510" cy="8086287"/>
                        </a:xfrm>
                      </wpg:grpSpPr>
                      <wps:wsp>
                        <wps:cNvPr id="977862710" name="Text Box 13"/>
                        <wps:cNvSpPr txBox="1"/>
                        <wps:spPr>
                          <a:xfrm>
                            <a:off x="297" y="6376999"/>
                            <a:ext cx="5731213" cy="1709288"/>
                          </a:xfrm>
                          <a:prstGeom prst="rect">
                            <a:avLst/>
                          </a:prstGeom>
                          <a:noFill/>
                          <a:ln w="6350">
                            <a:noFill/>
                          </a:ln>
                        </wps:spPr>
                        <wps:txbx>
                          <w:txbxContent>
                            <w:p w14:paraId="734B3A8F" w14:textId="171A819F" w:rsidR="00933C96" w:rsidRPr="00197399" w:rsidRDefault="00933C96">
                              <w:pPr>
                                <w:rPr>
                                  <w:rFonts w:ascii="Times New Roman" w:hAnsi="Times New Roman" w:cs="Times New Roman"/>
                                  <w:sz w:val="18"/>
                                  <w:szCs w:val="18"/>
                                  <w:lang w:val="en-US"/>
                                </w:rPr>
                              </w:pPr>
                              <w:r>
                                <w:rPr>
                                  <w:rFonts w:ascii="Times New Roman" w:hAnsi="Times New Roman" w:cs="Times New Roman"/>
                                  <w:b/>
                                  <w:bCs/>
                                  <w:sz w:val="18"/>
                                  <w:szCs w:val="18"/>
                                  <w:lang w:val="en-US"/>
                                </w:rPr>
                                <w:t xml:space="preserve">Figure S5 </w:t>
                              </w:r>
                              <w:r>
                                <w:rPr>
                                  <w:rFonts w:ascii="Times New Roman" w:hAnsi="Times New Roman" w:cs="Times New Roman"/>
                                  <w:sz w:val="18"/>
                                  <w:szCs w:val="18"/>
                                  <w:lang w:val="en-US"/>
                                </w:rPr>
                                <w:t xml:space="preserve">Parameter sweeps across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r>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r>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and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w:t>
                              </w:r>
                              <w:r w:rsidR="00C2117B">
                                <w:rPr>
                                  <w:rFonts w:ascii="Times New Roman" w:hAnsi="Times New Roman" w:cs="Times New Roman"/>
                                  <w:sz w:val="18"/>
                                  <w:szCs w:val="18"/>
                                  <w:lang w:val="en-US"/>
                                </w:rPr>
                                <w:t xml:space="preserve">for the three different melting scenarios.  </w:t>
                              </w:r>
                              <w:r w:rsidR="007042FE">
                                <w:rPr>
                                  <w:rFonts w:ascii="Times New Roman" w:hAnsi="Times New Roman" w:cs="Times New Roman"/>
                                  <w:b/>
                                  <w:bCs/>
                                  <w:sz w:val="18"/>
                                  <w:szCs w:val="18"/>
                                  <w:lang w:val="en-US"/>
                                </w:rPr>
                                <w:t xml:space="preserve">A </w:t>
                              </w:r>
                              <w:r w:rsidR="007042FE">
                                <w:rPr>
                                  <w:rFonts w:ascii="Times New Roman" w:hAnsi="Times New Roman" w:cs="Times New Roman"/>
                                  <w:sz w:val="18"/>
                                  <w:szCs w:val="18"/>
                                  <w:lang w:val="en-US"/>
                                </w:rPr>
                                <w:t xml:space="preserve">Total intermittent dynamo duration vs. average melting time for all combinations of parameters.  Only small diapir volumes (shown by the colour bar) reach the criteria required by the observation record (shown by the yellow region).  </w:t>
                              </w:r>
                              <w:r w:rsidR="007042FE">
                                <w:rPr>
                                  <w:rFonts w:ascii="Times New Roman" w:hAnsi="Times New Roman" w:cs="Times New Roman"/>
                                  <w:b/>
                                  <w:bCs/>
                                  <w:sz w:val="18"/>
                                  <w:szCs w:val="18"/>
                                  <w:lang w:val="en-US"/>
                                </w:rPr>
                                <w:t xml:space="preserve">B </w:t>
                              </w:r>
                              <w:r w:rsidR="007042FE">
                                <w:rPr>
                                  <w:rFonts w:ascii="Times New Roman" w:hAnsi="Times New Roman" w:cs="Times New Roman"/>
                                  <w:sz w:val="18"/>
                                  <w:szCs w:val="18"/>
                                  <w:lang w:val="en-US"/>
                                </w:rPr>
                                <w:t xml:space="preserve">Maximum magnetic field strength vs the proportion of time the dynamo is active for throughout the entire intermittent period.  Only very rare, large volume diapirs meet criteria set by the observational record (yellow region). However, these fail to meet the criteria shown in A.  </w:t>
                              </w:r>
                              <w:r w:rsidR="007042FE">
                                <w:rPr>
                                  <w:rFonts w:ascii="Times New Roman" w:hAnsi="Times New Roman" w:cs="Times New Roman"/>
                                  <w:b/>
                                  <w:bCs/>
                                  <w:sz w:val="18"/>
                                  <w:szCs w:val="18"/>
                                  <w:lang w:val="en-US"/>
                                </w:rPr>
                                <w:t xml:space="preserve">C </w:t>
                              </w:r>
                              <w:r w:rsidR="0097705C">
                                <w:rPr>
                                  <w:rFonts w:ascii="Times New Roman" w:hAnsi="Times New Roman" w:cs="Times New Roman"/>
                                  <w:sz w:val="18"/>
                                  <w:szCs w:val="18"/>
                                  <w:lang w:val="en-US"/>
                                </w:rPr>
                                <w:t>A correlation plot between the properties of the simulated dynamo: the total duration of the intermittent dynamo, the average, maximum and minimum generated field strength during periods of activity, the average melting time of Ti-rich cumulates at the CMB, the average gap between periods of activity and average volume of Ti-rich material sinking in a single time step.</w:t>
                              </w:r>
                              <w:r w:rsidR="009377D5">
                                <w:rPr>
                                  <w:rFonts w:ascii="Times New Roman" w:hAnsi="Times New Roman" w:cs="Times New Roman"/>
                                  <w:sz w:val="18"/>
                                  <w:szCs w:val="18"/>
                                  <w:lang w:val="en-US"/>
                                </w:rPr>
                                <w:t xml:space="preserve"> These are also correlated with the input parameters for the model </w:t>
                              </w:r>
                              <w:r w:rsidR="009377D5">
                                <w:rPr>
                                  <w:rFonts w:ascii="Times New Roman" w:hAnsi="Times New Roman" w:cs="Times New Roman"/>
                                  <w:i/>
                                  <w:iCs/>
                                  <w:sz w:val="18"/>
                                  <w:szCs w:val="18"/>
                                  <w:lang w:val="en-US"/>
                                </w:rPr>
                                <w:t>D</w:t>
                              </w:r>
                              <w:r w:rsidR="009377D5" w:rsidRPr="00DA36AB">
                                <w:rPr>
                                  <w:rFonts w:ascii="Times New Roman" w:hAnsi="Times New Roman" w:cs="Times New Roman"/>
                                  <w:i/>
                                  <w:iCs/>
                                  <w:sz w:val="18"/>
                                  <w:szCs w:val="18"/>
                                  <w:vertAlign w:val="subscript"/>
                                  <w:lang w:val="en-US"/>
                                </w:rPr>
                                <w:t>max</w:t>
                              </w:r>
                              <w:r w:rsidR="009377D5">
                                <w:rPr>
                                  <w:rFonts w:ascii="Times New Roman" w:hAnsi="Times New Roman" w:cs="Times New Roman"/>
                                  <w:sz w:val="18"/>
                                  <w:szCs w:val="18"/>
                                  <w:lang w:val="en-US"/>
                                </w:rPr>
                                <w:t xml:space="preserve">, </w:t>
                              </w:r>
                              <w:r w:rsidR="009377D5">
                                <w:rPr>
                                  <w:rFonts w:ascii="Times New Roman" w:hAnsi="Times New Roman" w:cs="Times New Roman"/>
                                  <w:i/>
                                  <w:iCs/>
                                  <w:sz w:val="18"/>
                                  <w:szCs w:val="18"/>
                                  <w:lang w:val="en-US"/>
                                </w:rPr>
                                <w:t>D</w:t>
                              </w:r>
                              <w:r w:rsidR="009377D5" w:rsidRPr="00DA36AB">
                                <w:rPr>
                                  <w:rFonts w:ascii="Times New Roman" w:hAnsi="Times New Roman" w:cs="Times New Roman"/>
                                  <w:i/>
                                  <w:iCs/>
                                  <w:sz w:val="18"/>
                                  <w:szCs w:val="18"/>
                                  <w:vertAlign w:val="subscript"/>
                                  <w:lang w:val="en-US"/>
                                </w:rPr>
                                <w:t>size</w:t>
                              </w:r>
                              <w:r w:rsidR="009377D5">
                                <w:rPr>
                                  <w:rFonts w:ascii="Times New Roman" w:hAnsi="Times New Roman" w:cs="Times New Roman"/>
                                  <w:sz w:val="18"/>
                                  <w:szCs w:val="18"/>
                                  <w:lang w:val="en-US"/>
                                </w:rPr>
                                <w:t xml:space="preserve">, </w:t>
                              </w:r>
                              <w:r w:rsidR="009377D5">
                                <w:rPr>
                                  <w:rFonts w:ascii="Times New Roman" w:hAnsi="Times New Roman" w:cs="Times New Roman"/>
                                  <w:i/>
                                  <w:iCs/>
                                  <w:sz w:val="18"/>
                                  <w:szCs w:val="18"/>
                                  <w:lang w:val="en-US"/>
                                </w:rPr>
                                <w:t>t</w:t>
                              </w:r>
                              <w:r w:rsidR="009377D5" w:rsidRPr="00DA36AB">
                                <w:rPr>
                                  <w:rFonts w:ascii="Times New Roman" w:hAnsi="Times New Roman" w:cs="Times New Roman"/>
                                  <w:i/>
                                  <w:iCs/>
                                  <w:sz w:val="18"/>
                                  <w:szCs w:val="18"/>
                                  <w:vertAlign w:val="subscript"/>
                                  <w:lang w:val="en-US"/>
                                </w:rPr>
                                <w:t>off</w:t>
                              </w:r>
                              <w:r w:rsidR="009377D5">
                                <w:rPr>
                                  <w:rFonts w:ascii="Times New Roman" w:hAnsi="Times New Roman" w:cs="Times New Roman"/>
                                  <w:i/>
                                  <w:iCs/>
                                  <w:sz w:val="18"/>
                                  <w:szCs w:val="18"/>
                                  <w:vertAlign w:val="subscript"/>
                                  <w:lang w:val="en-US"/>
                                </w:rPr>
                                <w:t xml:space="preserve">  </w:t>
                              </w:r>
                              <w:r w:rsidR="009377D5">
                                <w:rPr>
                                  <w:rFonts w:ascii="Times New Roman" w:hAnsi="Times New Roman" w:cs="Times New Roman"/>
                                  <w:sz w:val="18"/>
                                  <w:szCs w:val="18"/>
                                  <w:lang w:val="en-US"/>
                                </w:rPr>
                                <w:t xml:space="preserve">and </w:t>
                              </w:r>
                              <w:r w:rsidR="009377D5">
                                <w:rPr>
                                  <w:rFonts w:ascii="Times New Roman" w:hAnsi="Times New Roman" w:cs="Times New Roman"/>
                                  <w:i/>
                                  <w:iCs/>
                                  <w:sz w:val="18"/>
                                  <w:szCs w:val="18"/>
                                  <w:lang w:val="en-US"/>
                                </w:rPr>
                                <w:t>c.</w:t>
                              </w:r>
                              <w:r w:rsidR="009377D5">
                                <w:rPr>
                                  <w:rFonts w:ascii="Times New Roman" w:hAnsi="Times New Roman" w:cs="Times New Roman"/>
                                  <w:sz w:val="18"/>
                                  <w:szCs w:val="18"/>
                                  <w:lang w:val="en-US"/>
                                </w:rPr>
                                <w:t xml:space="preserve"> </w:t>
                              </w:r>
                              <w:r w:rsidR="0097705C">
                                <w:rPr>
                                  <w:rFonts w:ascii="Times New Roman" w:hAnsi="Times New Roman" w:cs="Times New Roman"/>
                                  <w:sz w:val="18"/>
                                  <w:szCs w:val="18"/>
                                  <w:lang w:val="en-US"/>
                                </w:rPr>
                                <w:t xml:space="preserve"> </w:t>
                              </w:r>
                              <w:r w:rsidR="00890664">
                                <w:rPr>
                                  <w:rFonts w:ascii="Times New Roman" w:hAnsi="Times New Roman" w:cs="Times New Roman"/>
                                  <w:sz w:val="18"/>
                                  <w:szCs w:val="18"/>
                                  <w:lang w:val="en-US"/>
                                </w:rPr>
                                <w:t>The strength of positive and negative correlations are shown by the boldness of the red and blue colour, respectively</w:t>
                              </w:r>
                              <w:r w:rsidR="00EC6438">
                                <w:rPr>
                                  <w:rFonts w:ascii="Times New Roman" w:hAnsi="Times New Roman" w:cs="Times New Roman"/>
                                  <w:sz w:val="18"/>
                                  <w:szCs w:val="18"/>
                                  <w:lang w:val="en-US"/>
                                </w:rPr>
                                <w:t>.</w:t>
                              </w:r>
                              <w:r w:rsidR="0097705C">
                                <w:rPr>
                                  <w:rFonts w:ascii="Times New Roman" w:hAnsi="Times New Roman" w:cs="Times New Roman"/>
                                  <w:sz w:val="18"/>
                                  <w:szCs w:val="18"/>
                                  <w:lang w:val="en-US"/>
                                </w:rPr>
                                <w:t xml:space="preserve"> </w:t>
                              </w:r>
                              <w:r w:rsidR="00197399">
                                <w:rPr>
                                  <w:rFonts w:ascii="Times New Roman" w:hAnsi="Times New Roman" w:cs="Times New Roman"/>
                                  <w:b/>
                                  <w:bCs/>
                                  <w:sz w:val="18"/>
                                  <w:szCs w:val="18"/>
                                  <w:lang w:val="en-US"/>
                                </w:rPr>
                                <w:t xml:space="preserve">D, E, F </w:t>
                              </w:r>
                              <w:r w:rsidR="00197399">
                                <w:rPr>
                                  <w:rFonts w:ascii="Times New Roman" w:hAnsi="Times New Roman" w:cs="Times New Roman"/>
                                  <w:sz w:val="18"/>
                                  <w:szCs w:val="18"/>
                                  <w:lang w:val="en-US"/>
                                </w:rPr>
                                <w:t xml:space="preserve">and </w:t>
                              </w:r>
                              <w:r w:rsidR="00197399">
                                <w:rPr>
                                  <w:rFonts w:ascii="Times New Roman" w:hAnsi="Times New Roman" w:cs="Times New Roman"/>
                                  <w:b/>
                                  <w:bCs/>
                                  <w:sz w:val="18"/>
                                  <w:szCs w:val="18"/>
                                  <w:lang w:val="en-US"/>
                                </w:rPr>
                                <w:t xml:space="preserve">G, H, I </w:t>
                              </w:r>
                              <w:r w:rsidR="00197399">
                                <w:rPr>
                                  <w:rFonts w:ascii="Times New Roman" w:hAnsi="Times New Roman" w:cs="Times New Roman"/>
                                  <w:sz w:val="18"/>
                                  <w:szCs w:val="18"/>
                                  <w:lang w:val="en-US"/>
                                </w:rPr>
                                <w:t xml:space="preserve">show the same as A,B,C for melting scenarios 2 and 3, respectively.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35925" name="Picture 5" descr="A screenshot of a computer scre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210935"/>
                          </a:xfrm>
                          <a:prstGeom prst="rect">
                            <a:avLst/>
                          </a:prstGeom>
                        </pic:spPr>
                      </pic:pic>
                    </wpg:wgp>
                  </a:graphicData>
                </a:graphic>
                <wp14:sizeRelV relativeFrom="margin">
                  <wp14:pctHeight>0</wp14:pctHeight>
                </wp14:sizeRelV>
              </wp:anchor>
            </w:drawing>
          </mc:Choice>
          <mc:Fallback>
            <w:pict>
              <v:group w14:anchorId="1552DA3E" id="Group 14" o:spid="_x0000_s1040" style="position:absolute;margin-left:-13.4pt;margin-top:61.05pt;width:451.3pt;height:636.6pt;z-index:251671552;mso-height-relative:margin" coordsize="57315,8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">
                <v:shape id="_x0000_s1041" type="#_x0000_t202" style="position:absolute;left:2;top:63769;width:57313;height:1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" filled="f" stroked="f" strokeweight=".5pt">
                  <v:textbox>
                    <w:txbxContent>
                      <w:p w14:paraId="734B3A8F" w14:textId="171A819F" w:rsidR="00933C96" w:rsidRPr="00197399" w:rsidRDefault="00933C96">
                        <w:pPr>
                          <w:rPr>
                            <w:rFonts w:ascii="Times New Roman" w:hAnsi="Times New Roman" w:cs="Times New Roman"/>
                            <w:sz w:val="18"/>
                            <w:szCs w:val="18"/>
                            <w:lang w:val="en-US"/>
                          </w:rPr>
                        </w:pPr>
                        <w:r>
                          <w:rPr>
                            <w:rFonts w:ascii="Times New Roman" w:hAnsi="Times New Roman" w:cs="Times New Roman"/>
                            <w:b/>
                            <w:bCs/>
                            <w:sz w:val="18"/>
                            <w:szCs w:val="18"/>
                            <w:lang w:val="en-US"/>
                          </w:rPr>
                          <w:t xml:space="preserve">Figure S5 </w:t>
                        </w:r>
                        <w:r>
                          <w:rPr>
                            <w:rFonts w:ascii="Times New Roman" w:hAnsi="Times New Roman" w:cs="Times New Roman"/>
                            <w:sz w:val="18"/>
                            <w:szCs w:val="18"/>
                            <w:lang w:val="en-US"/>
                          </w:rPr>
                          <w:t xml:space="preserve">Parameter sweeps across </w:t>
                        </w:r>
                        <w:proofErr w:type="spellStart"/>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max</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i/>
                            <w:iCs/>
                            <w:sz w:val="18"/>
                            <w:szCs w:val="18"/>
                            <w:lang w:val="en-US"/>
                          </w:rPr>
                          <w:t>D</w:t>
                        </w:r>
                        <w:r w:rsidRPr="00DA36AB">
                          <w:rPr>
                            <w:rFonts w:ascii="Times New Roman" w:hAnsi="Times New Roman" w:cs="Times New Roman"/>
                            <w:i/>
                            <w:iCs/>
                            <w:sz w:val="18"/>
                            <w:szCs w:val="18"/>
                            <w:vertAlign w:val="subscript"/>
                            <w:lang w:val="en-US"/>
                          </w:rPr>
                          <w:t>size</w:t>
                        </w:r>
                        <w:proofErr w:type="spellEnd"/>
                        <w:r>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t</w:t>
                        </w:r>
                        <w:r w:rsidRPr="00DA36AB">
                          <w:rPr>
                            <w:rFonts w:ascii="Times New Roman" w:hAnsi="Times New Roman" w:cs="Times New Roman"/>
                            <w:i/>
                            <w:iCs/>
                            <w:sz w:val="18"/>
                            <w:szCs w:val="18"/>
                            <w:vertAlign w:val="subscript"/>
                            <w:lang w:val="en-US"/>
                          </w:rPr>
                          <w:t>off</w:t>
                        </w:r>
                        <w:r>
                          <w:rPr>
                            <w:rFonts w:ascii="Times New Roman" w:hAnsi="Times New Roman" w:cs="Times New Roman"/>
                            <w:i/>
                            <w:iCs/>
                            <w:sz w:val="18"/>
                            <w:szCs w:val="18"/>
                            <w:vertAlign w:val="subscript"/>
                            <w:lang w:val="en-US"/>
                          </w:rPr>
                          <w:t xml:space="preserve">  </w:t>
                        </w:r>
                        <w:r>
                          <w:rPr>
                            <w:rFonts w:ascii="Times New Roman" w:hAnsi="Times New Roman" w:cs="Times New Roman"/>
                            <w:sz w:val="18"/>
                            <w:szCs w:val="18"/>
                            <w:lang w:val="en-US"/>
                          </w:rPr>
                          <w:t xml:space="preserve">and </w:t>
                        </w:r>
                        <w:r>
                          <w:rPr>
                            <w:rFonts w:ascii="Times New Roman" w:hAnsi="Times New Roman" w:cs="Times New Roman"/>
                            <w:i/>
                            <w:iCs/>
                            <w:sz w:val="18"/>
                            <w:szCs w:val="18"/>
                            <w:lang w:val="en-US"/>
                          </w:rPr>
                          <w:t>c</w:t>
                        </w:r>
                        <w:r>
                          <w:rPr>
                            <w:rFonts w:ascii="Times New Roman" w:hAnsi="Times New Roman" w:cs="Times New Roman"/>
                            <w:sz w:val="18"/>
                            <w:szCs w:val="18"/>
                            <w:lang w:val="en-US"/>
                          </w:rPr>
                          <w:t xml:space="preserve"> </w:t>
                        </w:r>
                        <w:r w:rsidR="00C2117B">
                          <w:rPr>
                            <w:rFonts w:ascii="Times New Roman" w:hAnsi="Times New Roman" w:cs="Times New Roman"/>
                            <w:sz w:val="18"/>
                            <w:szCs w:val="18"/>
                            <w:lang w:val="en-US"/>
                          </w:rPr>
                          <w:t xml:space="preserve">for the three different melting scenarios.  </w:t>
                        </w:r>
                        <w:r w:rsidR="007042FE">
                          <w:rPr>
                            <w:rFonts w:ascii="Times New Roman" w:hAnsi="Times New Roman" w:cs="Times New Roman"/>
                            <w:b/>
                            <w:bCs/>
                            <w:sz w:val="18"/>
                            <w:szCs w:val="18"/>
                            <w:lang w:val="en-US"/>
                          </w:rPr>
                          <w:t xml:space="preserve">A </w:t>
                        </w:r>
                        <w:r w:rsidR="007042FE">
                          <w:rPr>
                            <w:rFonts w:ascii="Times New Roman" w:hAnsi="Times New Roman" w:cs="Times New Roman"/>
                            <w:sz w:val="18"/>
                            <w:szCs w:val="18"/>
                            <w:lang w:val="en-US"/>
                          </w:rPr>
                          <w:t xml:space="preserve">Total intermittent dynamo duration vs. average melting time for all combinations of parameters.  Only small diapir volumes (shown by the colour bar) reach the criteria required by the observation record (shown by the yellow region).  </w:t>
                        </w:r>
                        <w:r w:rsidR="007042FE">
                          <w:rPr>
                            <w:rFonts w:ascii="Times New Roman" w:hAnsi="Times New Roman" w:cs="Times New Roman"/>
                            <w:b/>
                            <w:bCs/>
                            <w:sz w:val="18"/>
                            <w:szCs w:val="18"/>
                            <w:lang w:val="en-US"/>
                          </w:rPr>
                          <w:t xml:space="preserve">B </w:t>
                        </w:r>
                        <w:r w:rsidR="007042FE">
                          <w:rPr>
                            <w:rFonts w:ascii="Times New Roman" w:hAnsi="Times New Roman" w:cs="Times New Roman"/>
                            <w:sz w:val="18"/>
                            <w:szCs w:val="18"/>
                            <w:lang w:val="en-US"/>
                          </w:rPr>
                          <w:t xml:space="preserve">Maximum magnetic field strength vs the proportion of time the dynamo is active for throughout the entire intermittent period.  Only very rare, large volume diapirs meet criteria set by the observational record (yellow region). However, these fail to meet the criteria shown in A.  </w:t>
                        </w:r>
                        <w:r w:rsidR="007042FE">
                          <w:rPr>
                            <w:rFonts w:ascii="Times New Roman" w:hAnsi="Times New Roman" w:cs="Times New Roman"/>
                            <w:b/>
                            <w:bCs/>
                            <w:sz w:val="18"/>
                            <w:szCs w:val="18"/>
                            <w:lang w:val="en-US"/>
                          </w:rPr>
                          <w:t xml:space="preserve">C </w:t>
                        </w:r>
                        <w:r w:rsidR="0097705C">
                          <w:rPr>
                            <w:rFonts w:ascii="Times New Roman" w:hAnsi="Times New Roman" w:cs="Times New Roman"/>
                            <w:sz w:val="18"/>
                            <w:szCs w:val="18"/>
                            <w:lang w:val="en-US"/>
                          </w:rPr>
                          <w:t>A correlation plot between the properties of the simulated dynamo: the total duration of the intermittent dynamo, the average, maximum and minimum generated field strength during periods of activity, the average melting time of Ti-rich cumulates at the CMB, the average gap between periods of activity and average volume of Ti-rich material sinking in a single time step.</w:t>
                        </w:r>
                        <w:r w:rsidR="009377D5">
                          <w:rPr>
                            <w:rFonts w:ascii="Times New Roman" w:hAnsi="Times New Roman" w:cs="Times New Roman"/>
                            <w:sz w:val="18"/>
                            <w:szCs w:val="18"/>
                            <w:lang w:val="en-US"/>
                          </w:rPr>
                          <w:t xml:space="preserve"> These are also correlated with the input parameters for the model </w:t>
                        </w:r>
                        <w:proofErr w:type="spellStart"/>
                        <w:r w:rsidR="009377D5">
                          <w:rPr>
                            <w:rFonts w:ascii="Times New Roman" w:hAnsi="Times New Roman" w:cs="Times New Roman"/>
                            <w:i/>
                            <w:iCs/>
                            <w:sz w:val="18"/>
                            <w:szCs w:val="18"/>
                            <w:lang w:val="en-US"/>
                          </w:rPr>
                          <w:t>D</w:t>
                        </w:r>
                        <w:r w:rsidR="009377D5" w:rsidRPr="00DA36AB">
                          <w:rPr>
                            <w:rFonts w:ascii="Times New Roman" w:hAnsi="Times New Roman" w:cs="Times New Roman"/>
                            <w:i/>
                            <w:iCs/>
                            <w:sz w:val="18"/>
                            <w:szCs w:val="18"/>
                            <w:vertAlign w:val="subscript"/>
                            <w:lang w:val="en-US"/>
                          </w:rPr>
                          <w:t>max</w:t>
                        </w:r>
                        <w:proofErr w:type="spellEnd"/>
                        <w:r w:rsidR="009377D5">
                          <w:rPr>
                            <w:rFonts w:ascii="Times New Roman" w:hAnsi="Times New Roman" w:cs="Times New Roman"/>
                            <w:sz w:val="18"/>
                            <w:szCs w:val="18"/>
                            <w:lang w:val="en-US"/>
                          </w:rPr>
                          <w:t xml:space="preserve">, </w:t>
                        </w:r>
                        <w:proofErr w:type="spellStart"/>
                        <w:r w:rsidR="009377D5">
                          <w:rPr>
                            <w:rFonts w:ascii="Times New Roman" w:hAnsi="Times New Roman" w:cs="Times New Roman"/>
                            <w:i/>
                            <w:iCs/>
                            <w:sz w:val="18"/>
                            <w:szCs w:val="18"/>
                            <w:lang w:val="en-US"/>
                          </w:rPr>
                          <w:t>D</w:t>
                        </w:r>
                        <w:r w:rsidR="009377D5" w:rsidRPr="00DA36AB">
                          <w:rPr>
                            <w:rFonts w:ascii="Times New Roman" w:hAnsi="Times New Roman" w:cs="Times New Roman"/>
                            <w:i/>
                            <w:iCs/>
                            <w:sz w:val="18"/>
                            <w:szCs w:val="18"/>
                            <w:vertAlign w:val="subscript"/>
                            <w:lang w:val="en-US"/>
                          </w:rPr>
                          <w:t>size</w:t>
                        </w:r>
                        <w:proofErr w:type="spellEnd"/>
                        <w:r w:rsidR="009377D5">
                          <w:rPr>
                            <w:rFonts w:ascii="Times New Roman" w:hAnsi="Times New Roman" w:cs="Times New Roman"/>
                            <w:sz w:val="18"/>
                            <w:szCs w:val="18"/>
                            <w:lang w:val="en-US"/>
                          </w:rPr>
                          <w:t xml:space="preserve">, </w:t>
                        </w:r>
                        <w:r w:rsidR="009377D5">
                          <w:rPr>
                            <w:rFonts w:ascii="Times New Roman" w:hAnsi="Times New Roman" w:cs="Times New Roman"/>
                            <w:i/>
                            <w:iCs/>
                            <w:sz w:val="18"/>
                            <w:szCs w:val="18"/>
                            <w:lang w:val="en-US"/>
                          </w:rPr>
                          <w:t>t</w:t>
                        </w:r>
                        <w:r w:rsidR="009377D5" w:rsidRPr="00DA36AB">
                          <w:rPr>
                            <w:rFonts w:ascii="Times New Roman" w:hAnsi="Times New Roman" w:cs="Times New Roman"/>
                            <w:i/>
                            <w:iCs/>
                            <w:sz w:val="18"/>
                            <w:szCs w:val="18"/>
                            <w:vertAlign w:val="subscript"/>
                            <w:lang w:val="en-US"/>
                          </w:rPr>
                          <w:t>off</w:t>
                        </w:r>
                        <w:r w:rsidR="009377D5">
                          <w:rPr>
                            <w:rFonts w:ascii="Times New Roman" w:hAnsi="Times New Roman" w:cs="Times New Roman"/>
                            <w:i/>
                            <w:iCs/>
                            <w:sz w:val="18"/>
                            <w:szCs w:val="18"/>
                            <w:vertAlign w:val="subscript"/>
                            <w:lang w:val="en-US"/>
                          </w:rPr>
                          <w:t xml:space="preserve">  </w:t>
                        </w:r>
                        <w:r w:rsidR="009377D5">
                          <w:rPr>
                            <w:rFonts w:ascii="Times New Roman" w:hAnsi="Times New Roman" w:cs="Times New Roman"/>
                            <w:sz w:val="18"/>
                            <w:szCs w:val="18"/>
                            <w:lang w:val="en-US"/>
                          </w:rPr>
                          <w:t xml:space="preserve">and </w:t>
                        </w:r>
                        <w:r w:rsidR="009377D5">
                          <w:rPr>
                            <w:rFonts w:ascii="Times New Roman" w:hAnsi="Times New Roman" w:cs="Times New Roman"/>
                            <w:i/>
                            <w:iCs/>
                            <w:sz w:val="18"/>
                            <w:szCs w:val="18"/>
                            <w:lang w:val="en-US"/>
                          </w:rPr>
                          <w:t>c.</w:t>
                        </w:r>
                        <w:r w:rsidR="009377D5">
                          <w:rPr>
                            <w:rFonts w:ascii="Times New Roman" w:hAnsi="Times New Roman" w:cs="Times New Roman"/>
                            <w:sz w:val="18"/>
                            <w:szCs w:val="18"/>
                            <w:lang w:val="en-US"/>
                          </w:rPr>
                          <w:t xml:space="preserve"> </w:t>
                        </w:r>
                        <w:r w:rsidR="0097705C">
                          <w:rPr>
                            <w:rFonts w:ascii="Times New Roman" w:hAnsi="Times New Roman" w:cs="Times New Roman"/>
                            <w:sz w:val="18"/>
                            <w:szCs w:val="18"/>
                            <w:lang w:val="en-US"/>
                          </w:rPr>
                          <w:t xml:space="preserve"> </w:t>
                        </w:r>
                        <w:r w:rsidR="00890664">
                          <w:rPr>
                            <w:rFonts w:ascii="Times New Roman" w:hAnsi="Times New Roman" w:cs="Times New Roman"/>
                            <w:sz w:val="18"/>
                            <w:szCs w:val="18"/>
                            <w:lang w:val="en-US"/>
                          </w:rPr>
                          <w:t>The strength of positive and negative correlations are shown by the boldness of the red and blue colour, respectively</w:t>
                        </w:r>
                        <w:r w:rsidR="00EC6438">
                          <w:rPr>
                            <w:rFonts w:ascii="Times New Roman" w:hAnsi="Times New Roman" w:cs="Times New Roman"/>
                            <w:sz w:val="18"/>
                            <w:szCs w:val="18"/>
                            <w:lang w:val="en-US"/>
                          </w:rPr>
                          <w:t>.</w:t>
                        </w:r>
                        <w:r w:rsidR="0097705C">
                          <w:rPr>
                            <w:rFonts w:ascii="Times New Roman" w:hAnsi="Times New Roman" w:cs="Times New Roman"/>
                            <w:sz w:val="18"/>
                            <w:szCs w:val="18"/>
                            <w:lang w:val="en-US"/>
                          </w:rPr>
                          <w:t xml:space="preserve"> </w:t>
                        </w:r>
                        <w:r w:rsidR="00197399">
                          <w:rPr>
                            <w:rFonts w:ascii="Times New Roman" w:hAnsi="Times New Roman" w:cs="Times New Roman"/>
                            <w:b/>
                            <w:bCs/>
                            <w:sz w:val="18"/>
                            <w:szCs w:val="18"/>
                            <w:lang w:val="en-US"/>
                          </w:rPr>
                          <w:t xml:space="preserve">D, E, F </w:t>
                        </w:r>
                        <w:r w:rsidR="00197399">
                          <w:rPr>
                            <w:rFonts w:ascii="Times New Roman" w:hAnsi="Times New Roman" w:cs="Times New Roman"/>
                            <w:sz w:val="18"/>
                            <w:szCs w:val="18"/>
                            <w:lang w:val="en-US"/>
                          </w:rPr>
                          <w:t xml:space="preserve">and </w:t>
                        </w:r>
                        <w:r w:rsidR="00197399">
                          <w:rPr>
                            <w:rFonts w:ascii="Times New Roman" w:hAnsi="Times New Roman" w:cs="Times New Roman"/>
                            <w:b/>
                            <w:bCs/>
                            <w:sz w:val="18"/>
                            <w:szCs w:val="18"/>
                            <w:lang w:val="en-US"/>
                          </w:rPr>
                          <w:t xml:space="preserve">G, H, I </w:t>
                        </w:r>
                        <w:r w:rsidR="00197399">
                          <w:rPr>
                            <w:rFonts w:ascii="Times New Roman" w:hAnsi="Times New Roman" w:cs="Times New Roman"/>
                            <w:sz w:val="18"/>
                            <w:szCs w:val="18"/>
                            <w:lang w:val="en-US"/>
                          </w:rPr>
                          <w:t xml:space="preserve">show the same as A,B,C for melting scenarios 2 and 3, respectively. </w:t>
                        </w:r>
                      </w:p>
                    </w:txbxContent>
                  </v:textbox>
                </v:shape>
                <v:shape id="Picture 5" o:spid="_x0000_s1042" type="#_x0000_t75" alt="A screenshot of a computer screen&#10;&#10;Description automatically generated" style="position:absolute;width:57315;height:6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">
                  <v:imagedata r:id="rId15" o:title="A screenshot of a computer screen&#10;&#10;Description automatically generated"/>
                </v:shape>
                <w10:wrap type="topAndBottom"/>
              </v:group>
            </w:pict>
          </mc:Fallback>
        </mc:AlternateContent>
      </w:r>
      <w:r w:rsidR="00055295">
        <w:rPr>
          <w:rFonts w:cs="Times New Roman"/>
        </w:rPr>
        <w:t xml:space="preserve">high </w:t>
      </w:r>
      <w:r w:rsidR="007469F4">
        <w:rPr>
          <w:rFonts w:cs="Times New Roman"/>
        </w:rPr>
        <w:t>number</w:t>
      </w:r>
      <w:r w:rsidR="00055295">
        <w:rPr>
          <w:rFonts w:cs="Times New Roman"/>
        </w:rPr>
        <w:t xml:space="preserve"> of </w:t>
      </w:r>
      <w:r w:rsidR="00694491">
        <w:rPr>
          <w:rFonts w:cs="Times New Roman"/>
        </w:rPr>
        <w:t>measured</w:t>
      </w:r>
      <w:r w:rsidR="00055295">
        <w:rPr>
          <w:rFonts w:cs="Times New Roman"/>
        </w:rPr>
        <w:t xml:space="preserve"> Apollo samples that record strong paleointensity values (&gt; 35%).</w:t>
      </w:r>
      <w:r w:rsidR="00AC11CD">
        <w:rPr>
          <w:rFonts w:cs="Times New Roman"/>
        </w:rPr>
        <w:br w:type="page"/>
      </w:r>
    </w:p>
    <w:p w14:paraId="6DC8C6CC" w14:textId="10633D5D" w:rsidR="003A221E" w:rsidRPr="000B3B9C" w:rsidRDefault="002F2D67" w:rsidP="00DD0D5C">
      <w:pPr>
        <w:pStyle w:val="Headings"/>
      </w:pPr>
      <w:r>
        <w:rPr>
          <w:noProof/>
          <w:szCs w:val="28"/>
          <w:lang w:val="en-GB"/>
        </w:rPr>
        <w:lastRenderedPageBreak/>
        <mc:AlternateContent>
          <mc:Choice Requires="wpg">
            <w:drawing>
              <wp:anchor distT="0" distB="0" distL="114300" distR="114300" simplePos="0" relativeHeight="251681792" behindDoc="0" locked="0" layoutInCell="1" allowOverlap="1" wp14:anchorId="3D0EB91A" wp14:editId="65C9A475">
                <wp:simplePos x="0" y="0"/>
                <wp:positionH relativeFrom="column">
                  <wp:posOffset>-273050</wp:posOffset>
                </wp:positionH>
                <wp:positionV relativeFrom="paragraph">
                  <wp:posOffset>0</wp:posOffset>
                </wp:positionV>
                <wp:extent cx="6279515" cy="3489349"/>
                <wp:effectExtent l="0" t="0" r="6985" b="0"/>
                <wp:wrapTopAndBottom/>
                <wp:docPr id="1539273841" name="Group 14"/>
                <wp:cNvGraphicFramePr/>
                <a:graphic xmlns:a="http://schemas.openxmlformats.org/drawingml/2006/main">
                  <a:graphicData uri="http://schemas.microsoft.com/office/word/2010/wordprocessingGroup">
                    <wpg:wgp>
                      <wpg:cNvGrpSpPr/>
                      <wpg:grpSpPr>
                        <a:xfrm>
                          <a:off x="0" y="0"/>
                          <a:ext cx="6279515" cy="3489349"/>
                          <a:chOff x="-182788" y="-182880"/>
                          <a:chExt cx="6280092" cy="3489367"/>
                        </a:xfrm>
                      </wpg:grpSpPr>
                      <pic:pic xmlns:pic="http://schemas.openxmlformats.org/drawingml/2006/picture">
                        <pic:nvPicPr>
                          <pic:cNvPr id="2078564571" name="Picture 12" descr="A graph of a function&#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2788" y="-182880"/>
                            <a:ext cx="6280092" cy="2093585"/>
                          </a:xfrm>
                          <a:prstGeom prst="rect">
                            <a:avLst/>
                          </a:prstGeom>
                        </pic:spPr>
                      </pic:pic>
                      <wps:wsp>
                        <wps:cNvPr id="1908787914" name="Text Box 13"/>
                        <wps:cNvSpPr txBox="1"/>
                        <wps:spPr>
                          <a:xfrm>
                            <a:off x="-182788" y="2030681"/>
                            <a:ext cx="6167280" cy="1275806"/>
                          </a:xfrm>
                          <a:prstGeom prst="rect">
                            <a:avLst/>
                          </a:prstGeom>
                          <a:noFill/>
                          <a:ln w="6350">
                            <a:noFill/>
                          </a:ln>
                        </wps:spPr>
                        <wps:txbx>
                          <w:txbxContent>
                            <w:p w14:paraId="630A3162" w14:textId="40178E84" w:rsidR="00565A35" w:rsidRPr="008015BA" w:rsidRDefault="00565A35">
                              <w:pPr>
                                <w:rPr>
                                  <w:rFonts w:ascii="Times New Roman" w:hAnsi="Times New Roman" w:cs="Times New Roman"/>
                                  <w:sz w:val="18"/>
                                  <w:szCs w:val="18"/>
                                  <w:lang w:val="en-US"/>
                                </w:rPr>
                              </w:pPr>
                              <w:r w:rsidRPr="00933AA9">
                                <w:rPr>
                                  <w:rFonts w:ascii="Times New Roman" w:hAnsi="Times New Roman" w:cs="Times New Roman"/>
                                  <w:b/>
                                  <w:bCs/>
                                  <w:sz w:val="18"/>
                                  <w:szCs w:val="18"/>
                                  <w:lang w:val="en-US"/>
                                </w:rPr>
                                <w:t xml:space="preserve">Figure S6 </w:t>
                              </w:r>
                              <w:r w:rsidR="001D4D8D">
                                <w:rPr>
                                  <w:rFonts w:ascii="Times New Roman" w:hAnsi="Times New Roman" w:cs="Times New Roman"/>
                                  <w:sz w:val="18"/>
                                  <w:szCs w:val="18"/>
                                  <w:lang w:val="en-US"/>
                                </w:rPr>
                                <w:t>Maximum generated field strength as a function of melting time for the three melting scenarios.</w:t>
                              </w:r>
                              <w:r w:rsidR="001D4D8D">
                                <w:rPr>
                                  <w:rFonts w:ascii="Times New Roman" w:hAnsi="Times New Roman" w:cs="Times New Roman"/>
                                  <w:b/>
                                  <w:bCs/>
                                  <w:sz w:val="18"/>
                                  <w:szCs w:val="18"/>
                                  <w:lang w:val="en-US"/>
                                </w:rPr>
                                <w:t xml:space="preserve"> </w:t>
                              </w:r>
                              <w:r w:rsidR="00FC5281">
                                <w:rPr>
                                  <w:rFonts w:ascii="Times New Roman" w:hAnsi="Times New Roman" w:cs="Times New Roman"/>
                                  <w:sz w:val="18"/>
                                  <w:szCs w:val="18"/>
                                  <w:lang w:val="en-US"/>
                                </w:rPr>
                                <w:t xml:space="preserve">Circles show individual simulations for fixed values of </w:t>
                              </w:r>
                              <w:r w:rsidR="00FC5281">
                                <w:rPr>
                                  <w:rFonts w:ascii="Times New Roman" w:hAnsi="Times New Roman" w:cs="Times New Roman"/>
                                  <w:i/>
                                  <w:iCs/>
                                  <w:sz w:val="18"/>
                                  <w:szCs w:val="18"/>
                                  <w:lang w:val="en-US"/>
                                </w:rPr>
                                <w:t>D</w:t>
                              </w:r>
                              <w:r w:rsidR="00FC5281" w:rsidRPr="00FC5281">
                                <w:rPr>
                                  <w:rFonts w:ascii="Times New Roman" w:hAnsi="Times New Roman" w:cs="Times New Roman"/>
                                  <w:i/>
                                  <w:iCs/>
                                  <w:sz w:val="18"/>
                                  <w:szCs w:val="18"/>
                                  <w:vertAlign w:val="subscript"/>
                                  <w:lang w:val="en-US"/>
                                </w:rPr>
                                <w:t>max</w:t>
                              </w:r>
                              <w:r w:rsidR="00FC5281">
                                <w:rPr>
                                  <w:rFonts w:ascii="Times New Roman" w:hAnsi="Times New Roman" w:cs="Times New Roman"/>
                                  <w:i/>
                                  <w:iCs/>
                                  <w:sz w:val="18"/>
                                  <w:szCs w:val="18"/>
                                  <w:lang w:val="en-US"/>
                                </w:rPr>
                                <w:t>, D</w:t>
                              </w:r>
                              <w:r w:rsidR="00FC5281" w:rsidRPr="00FC5281">
                                <w:rPr>
                                  <w:rFonts w:ascii="Times New Roman" w:hAnsi="Times New Roman" w:cs="Times New Roman"/>
                                  <w:i/>
                                  <w:iCs/>
                                  <w:sz w:val="18"/>
                                  <w:szCs w:val="18"/>
                                  <w:vertAlign w:val="subscript"/>
                                  <w:lang w:val="en-US"/>
                                </w:rPr>
                                <w:t>size</w:t>
                              </w:r>
                              <w:r w:rsidR="00FC5281">
                                <w:rPr>
                                  <w:rFonts w:ascii="Times New Roman" w:hAnsi="Times New Roman" w:cs="Times New Roman"/>
                                  <w:i/>
                                  <w:iCs/>
                                  <w:sz w:val="18"/>
                                  <w:szCs w:val="18"/>
                                  <w:lang w:val="en-US"/>
                                </w:rPr>
                                <w:t xml:space="preserve"> </w:t>
                              </w:r>
                              <w:r w:rsidR="00FC5281">
                                <w:rPr>
                                  <w:rFonts w:ascii="Times New Roman" w:hAnsi="Times New Roman" w:cs="Times New Roman"/>
                                  <w:sz w:val="18"/>
                                  <w:szCs w:val="18"/>
                                  <w:lang w:val="en-US"/>
                                </w:rPr>
                                <w:t>and</w:t>
                              </w:r>
                              <w:r w:rsidR="00FC5281">
                                <w:rPr>
                                  <w:rFonts w:ascii="Times New Roman" w:hAnsi="Times New Roman" w:cs="Times New Roman"/>
                                  <w:i/>
                                  <w:iCs/>
                                  <w:sz w:val="18"/>
                                  <w:szCs w:val="18"/>
                                  <w:lang w:val="en-US"/>
                                </w:rPr>
                                <w:t xml:space="preserve"> t</w:t>
                              </w:r>
                              <w:r w:rsidR="00FC5281" w:rsidRPr="00FC5281">
                                <w:rPr>
                                  <w:rFonts w:ascii="Times New Roman" w:hAnsi="Times New Roman" w:cs="Times New Roman"/>
                                  <w:i/>
                                  <w:iCs/>
                                  <w:sz w:val="18"/>
                                  <w:szCs w:val="18"/>
                                  <w:vertAlign w:val="subscript"/>
                                  <w:lang w:val="en-US"/>
                                </w:rPr>
                                <w:t>Off</w:t>
                              </w:r>
                              <w:r w:rsidR="00FC5281">
                                <w:rPr>
                                  <w:rFonts w:ascii="Times New Roman" w:hAnsi="Times New Roman" w:cs="Times New Roman"/>
                                  <w:i/>
                                  <w:iCs/>
                                  <w:sz w:val="18"/>
                                  <w:szCs w:val="18"/>
                                  <w:lang w:val="en-US"/>
                                </w:rPr>
                                <w:t xml:space="preserve"> </w:t>
                              </w:r>
                              <w:r w:rsidR="00FC5281">
                                <w:rPr>
                                  <w:rFonts w:ascii="Times New Roman" w:hAnsi="Times New Roman" w:cs="Times New Roman"/>
                                  <w:sz w:val="18"/>
                                  <w:szCs w:val="18"/>
                                  <w:lang w:val="en-US"/>
                                </w:rPr>
                                <w:t xml:space="preserve">while </w:t>
                              </w:r>
                              <w:r w:rsidR="00FC5281">
                                <w:rPr>
                                  <w:rFonts w:ascii="Times New Roman" w:hAnsi="Times New Roman" w:cs="Times New Roman"/>
                                  <w:i/>
                                  <w:iCs/>
                                  <w:sz w:val="18"/>
                                  <w:szCs w:val="18"/>
                                  <w:lang w:val="en-US"/>
                                </w:rPr>
                                <w:t>c</w:t>
                              </w:r>
                              <w:r w:rsidR="00FC5281">
                                <w:rPr>
                                  <w:rFonts w:ascii="Times New Roman" w:hAnsi="Times New Roman" w:cs="Times New Roman"/>
                                  <w:sz w:val="18"/>
                                  <w:szCs w:val="18"/>
                                  <w:lang w:val="en-US"/>
                                </w:rPr>
                                <w:t xml:space="preserve"> is varied.</w:t>
                              </w:r>
                              <w:r w:rsidR="00FC5281">
                                <w:rPr>
                                  <w:rFonts w:ascii="Times New Roman" w:hAnsi="Times New Roman" w:cs="Times New Roman"/>
                                  <w:i/>
                                  <w:iCs/>
                                  <w:sz w:val="18"/>
                                  <w:szCs w:val="18"/>
                                  <w:lang w:val="en-US"/>
                                </w:rPr>
                                <w:t xml:space="preserve"> </w:t>
                              </w:r>
                              <w:r w:rsidR="006822A2">
                                <w:rPr>
                                  <w:rFonts w:ascii="Times New Roman" w:hAnsi="Times New Roman" w:cs="Times New Roman"/>
                                  <w:sz w:val="18"/>
                                  <w:szCs w:val="18"/>
                                  <w:lang w:val="en-US"/>
                                </w:rPr>
                                <w:t xml:space="preserve">Circle colour represents the average volume of sinking Ti diapirs.  </w:t>
                              </w:r>
                              <w:r w:rsidR="00D9662B">
                                <w:rPr>
                                  <w:rFonts w:ascii="Times New Roman" w:hAnsi="Times New Roman" w:cs="Times New Roman"/>
                                  <w:sz w:val="18"/>
                                  <w:szCs w:val="18"/>
                                  <w:lang w:val="en-US"/>
                                </w:rPr>
                                <w:t xml:space="preserve">The </w:t>
                              </w:r>
                              <w:r w:rsidR="00437A60">
                                <w:rPr>
                                  <w:rFonts w:ascii="Times New Roman" w:hAnsi="Times New Roman" w:cs="Times New Roman"/>
                                  <w:sz w:val="18"/>
                                  <w:szCs w:val="18"/>
                                  <w:lang w:val="en-US"/>
                                </w:rPr>
                                <w:t xml:space="preserve">horiztonal </w:t>
                              </w:r>
                              <w:r w:rsidR="00D9662B">
                                <w:rPr>
                                  <w:rFonts w:ascii="Times New Roman" w:hAnsi="Times New Roman" w:cs="Times New Roman"/>
                                  <w:sz w:val="18"/>
                                  <w:szCs w:val="18"/>
                                  <w:lang w:val="en-US"/>
                                </w:rPr>
                                <w:t xml:space="preserve">black dashed line shows the minimum paleointensity that must be exceeded to explain the observational record (i.e., &gt; 53 µT).  </w:t>
                              </w:r>
                              <w:r w:rsidR="00437A60">
                                <w:rPr>
                                  <w:rFonts w:ascii="Times New Roman" w:hAnsi="Times New Roman" w:cs="Times New Roman"/>
                                  <w:sz w:val="18"/>
                                  <w:szCs w:val="18"/>
                                  <w:lang w:val="en-US"/>
                                </w:rPr>
                                <w:t xml:space="preserve">The vertical red dotted line shows the maximum melting time required to meet this paleointensity criteria.  </w:t>
                              </w:r>
                              <w:r w:rsidR="008015BA">
                                <w:rPr>
                                  <w:rFonts w:ascii="Times New Roman" w:hAnsi="Times New Roman" w:cs="Times New Roman"/>
                                  <w:b/>
                                  <w:bCs/>
                                  <w:sz w:val="18"/>
                                  <w:szCs w:val="18"/>
                                  <w:lang w:val="en-US"/>
                                </w:rPr>
                                <w:t xml:space="preserve">A </w:t>
                              </w:r>
                              <w:r w:rsidR="008015BA">
                                <w:rPr>
                                  <w:rFonts w:ascii="Times New Roman" w:hAnsi="Times New Roman" w:cs="Times New Roman"/>
                                  <w:sz w:val="18"/>
                                  <w:szCs w:val="18"/>
                                  <w:lang w:val="en-US"/>
                                </w:rPr>
                                <w:t xml:space="preserve">For melting scenario 1, melting must occur in less than 5 ka in order to produce the required paleointensity.  </w:t>
                              </w:r>
                              <w:r w:rsidR="008015BA">
                                <w:rPr>
                                  <w:rFonts w:ascii="Times New Roman" w:hAnsi="Times New Roman" w:cs="Times New Roman"/>
                                  <w:b/>
                                  <w:bCs/>
                                  <w:sz w:val="18"/>
                                  <w:szCs w:val="18"/>
                                  <w:lang w:val="en-US"/>
                                </w:rPr>
                                <w:t>B</w:t>
                              </w:r>
                              <w:r w:rsidR="008015BA">
                                <w:rPr>
                                  <w:rFonts w:ascii="Times New Roman" w:hAnsi="Times New Roman" w:cs="Times New Roman"/>
                                  <w:sz w:val="18"/>
                                  <w:szCs w:val="18"/>
                                  <w:lang w:val="en-US"/>
                                </w:rPr>
                                <w:t xml:space="preserve"> In melting scenario 2 melting must occur in less than 6 ka, and for </w:t>
                              </w:r>
                              <w:r w:rsidR="008015BA">
                                <w:rPr>
                                  <w:rFonts w:ascii="Times New Roman" w:hAnsi="Times New Roman" w:cs="Times New Roman"/>
                                  <w:b/>
                                  <w:bCs/>
                                  <w:sz w:val="18"/>
                                  <w:szCs w:val="18"/>
                                  <w:lang w:val="en-US"/>
                                </w:rPr>
                                <w:t xml:space="preserve">C </w:t>
                              </w:r>
                              <w:r w:rsidR="008015BA" w:rsidRPr="008015BA">
                                <w:rPr>
                                  <w:rFonts w:ascii="Times New Roman" w:hAnsi="Times New Roman" w:cs="Times New Roman"/>
                                  <w:sz w:val="18"/>
                                  <w:szCs w:val="18"/>
                                  <w:lang w:val="en-US"/>
                                </w:rPr>
                                <w:t>m</w:t>
                              </w:r>
                              <w:r w:rsidR="008015BA">
                                <w:rPr>
                                  <w:rFonts w:ascii="Times New Roman" w:hAnsi="Times New Roman" w:cs="Times New Roman"/>
                                  <w:sz w:val="18"/>
                                  <w:szCs w:val="18"/>
                                  <w:lang w:val="en-US"/>
                                </w:rPr>
                                <w:t xml:space="preserve">elting scenario 3, melting must occur in less than 30 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EB91A" id="_x0000_s1043" style="position:absolute;margin-left:-21.5pt;margin-top:0;width:494.45pt;height:274.75pt;z-index:251681792;mso-width-relative:margin;mso-height-relative:margin" coordorigin="-1827,-1828" coordsize="62800,3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">
                <v:shape id="Picture 12" o:spid="_x0000_s1044" type="#_x0000_t75" alt="A graph of a function&#10;&#10;Description automatically generated with medium confidence" style="position:absolute;left:-1827;top:-1828;width:62800;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">
                  <v:imagedata r:id="rId17" o:title="A graph of a function&#10;&#10;Description automatically generated with medium confidence"/>
                </v:shape>
                <v:shape id="_x0000_s1045" type="#_x0000_t202" style="position:absolute;left:-1827;top:20306;width:61671;height:1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" filled="f" stroked="f" strokeweight=".5pt">
                  <v:textbox>
                    <w:txbxContent>
                      <w:p w14:paraId="630A3162" w14:textId="40178E84" w:rsidR="00565A35" w:rsidRPr="008015BA" w:rsidRDefault="00565A35">
                        <w:pPr>
                          <w:rPr>
                            <w:rFonts w:ascii="Times New Roman" w:hAnsi="Times New Roman" w:cs="Times New Roman"/>
                            <w:sz w:val="18"/>
                            <w:szCs w:val="18"/>
                            <w:lang w:val="en-US"/>
                          </w:rPr>
                        </w:pPr>
                        <w:r w:rsidRPr="00933AA9">
                          <w:rPr>
                            <w:rFonts w:ascii="Times New Roman" w:hAnsi="Times New Roman" w:cs="Times New Roman"/>
                            <w:b/>
                            <w:bCs/>
                            <w:sz w:val="18"/>
                            <w:szCs w:val="18"/>
                            <w:lang w:val="en-US"/>
                          </w:rPr>
                          <w:t xml:space="preserve">Figure S6 </w:t>
                        </w:r>
                        <w:r w:rsidR="001D4D8D">
                          <w:rPr>
                            <w:rFonts w:ascii="Times New Roman" w:hAnsi="Times New Roman" w:cs="Times New Roman"/>
                            <w:sz w:val="18"/>
                            <w:szCs w:val="18"/>
                            <w:lang w:val="en-US"/>
                          </w:rPr>
                          <w:t>Maximum generated field strength as a function of melting time for the three melting scenarios.</w:t>
                        </w:r>
                        <w:r w:rsidR="001D4D8D">
                          <w:rPr>
                            <w:rFonts w:ascii="Times New Roman" w:hAnsi="Times New Roman" w:cs="Times New Roman"/>
                            <w:b/>
                            <w:bCs/>
                            <w:sz w:val="18"/>
                            <w:szCs w:val="18"/>
                            <w:lang w:val="en-US"/>
                          </w:rPr>
                          <w:t xml:space="preserve"> </w:t>
                        </w:r>
                        <w:r w:rsidR="00FC5281">
                          <w:rPr>
                            <w:rFonts w:ascii="Times New Roman" w:hAnsi="Times New Roman" w:cs="Times New Roman"/>
                            <w:sz w:val="18"/>
                            <w:szCs w:val="18"/>
                            <w:lang w:val="en-US"/>
                          </w:rPr>
                          <w:t xml:space="preserve">Circles show individual simulations for fixed values of </w:t>
                        </w:r>
                        <w:proofErr w:type="spellStart"/>
                        <w:r w:rsidR="00FC5281">
                          <w:rPr>
                            <w:rFonts w:ascii="Times New Roman" w:hAnsi="Times New Roman" w:cs="Times New Roman"/>
                            <w:i/>
                            <w:iCs/>
                            <w:sz w:val="18"/>
                            <w:szCs w:val="18"/>
                            <w:lang w:val="en-US"/>
                          </w:rPr>
                          <w:t>D</w:t>
                        </w:r>
                        <w:r w:rsidR="00FC5281" w:rsidRPr="00FC5281">
                          <w:rPr>
                            <w:rFonts w:ascii="Times New Roman" w:hAnsi="Times New Roman" w:cs="Times New Roman"/>
                            <w:i/>
                            <w:iCs/>
                            <w:sz w:val="18"/>
                            <w:szCs w:val="18"/>
                            <w:vertAlign w:val="subscript"/>
                            <w:lang w:val="en-US"/>
                          </w:rPr>
                          <w:t>max</w:t>
                        </w:r>
                        <w:proofErr w:type="spellEnd"/>
                        <w:r w:rsidR="00FC5281">
                          <w:rPr>
                            <w:rFonts w:ascii="Times New Roman" w:hAnsi="Times New Roman" w:cs="Times New Roman"/>
                            <w:i/>
                            <w:iCs/>
                            <w:sz w:val="18"/>
                            <w:szCs w:val="18"/>
                            <w:lang w:val="en-US"/>
                          </w:rPr>
                          <w:t xml:space="preserve">, </w:t>
                        </w:r>
                        <w:proofErr w:type="spellStart"/>
                        <w:r w:rsidR="00FC5281">
                          <w:rPr>
                            <w:rFonts w:ascii="Times New Roman" w:hAnsi="Times New Roman" w:cs="Times New Roman"/>
                            <w:i/>
                            <w:iCs/>
                            <w:sz w:val="18"/>
                            <w:szCs w:val="18"/>
                            <w:lang w:val="en-US"/>
                          </w:rPr>
                          <w:t>D</w:t>
                        </w:r>
                        <w:r w:rsidR="00FC5281" w:rsidRPr="00FC5281">
                          <w:rPr>
                            <w:rFonts w:ascii="Times New Roman" w:hAnsi="Times New Roman" w:cs="Times New Roman"/>
                            <w:i/>
                            <w:iCs/>
                            <w:sz w:val="18"/>
                            <w:szCs w:val="18"/>
                            <w:vertAlign w:val="subscript"/>
                            <w:lang w:val="en-US"/>
                          </w:rPr>
                          <w:t>size</w:t>
                        </w:r>
                        <w:proofErr w:type="spellEnd"/>
                        <w:r w:rsidR="00FC5281">
                          <w:rPr>
                            <w:rFonts w:ascii="Times New Roman" w:hAnsi="Times New Roman" w:cs="Times New Roman"/>
                            <w:i/>
                            <w:iCs/>
                            <w:sz w:val="18"/>
                            <w:szCs w:val="18"/>
                            <w:lang w:val="en-US"/>
                          </w:rPr>
                          <w:t xml:space="preserve"> </w:t>
                        </w:r>
                        <w:r w:rsidR="00FC5281">
                          <w:rPr>
                            <w:rFonts w:ascii="Times New Roman" w:hAnsi="Times New Roman" w:cs="Times New Roman"/>
                            <w:sz w:val="18"/>
                            <w:szCs w:val="18"/>
                            <w:lang w:val="en-US"/>
                          </w:rPr>
                          <w:t>and</w:t>
                        </w:r>
                        <w:r w:rsidR="00FC5281">
                          <w:rPr>
                            <w:rFonts w:ascii="Times New Roman" w:hAnsi="Times New Roman" w:cs="Times New Roman"/>
                            <w:i/>
                            <w:iCs/>
                            <w:sz w:val="18"/>
                            <w:szCs w:val="18"/>
                            <w:lang w:val="en-US"/>
                          </w:rPr>
                          <w:t xml:space="preserve"> </w:t>
                        </w:r>
                        <w:proofErr w:type="spellStart"/>
                        <w:r w:rsidR="00FC5281">
                          <w:rPr>
                            <w:rFonts w:ascii="Times New Roman" w:hAnsi="Times New Roman" w:cs="Times New Roman"/>
                            <w:i/>
                            <w:iCs/>
                            <w:sz w:val="18"/>
                            <w:szCs w:val="18"/>
                            <w:lang w:val="en-US"/>
                          </w:rPr>
                          <w:t>t</w:t>
                        </w:r>
                        <w:r w:rsidR="00FC5281" w:rsidRPr="00FC5281">
                          <w:rPr>
                            <w:rFonts w:ascii="Times New Roman" w:hAnsi="Times New Roman" w:cs="Times New Roman"/>
                            <w:i/>
                            <w:iCs/>
                            <w:sz w:val="18"/>
                            <w:szCs w:val="18"/>
                            <w:vertAlign w:val="subscript"/>
                            <w:lang w:val="en-US"/>
                          </w:rPr>
                          <w:t>Off</w:t>
                        </w:r>
                        <w:proofErr w:type="spellEnd"/>
                        <w:r w:rsidR="00FC5281">
                          <w:rPr>
                            <w:rFonts w:ascii="Times New Roman" w:hAnsi="Times New Roman" w:cs="Times New Roman"/>
                            <w:i/>
                            <w:iCs/>
                            <w:sz w:val="18"/>
                            <w:szCs w:val="18"/>
                            <w:lang w:val="en-US"/>
                          </w:rPr>
                          <w:t xml:space="preserve"> </w:t>
                        </w:r>
                        <w:r w:rsidR="00FC5281">
                          <w:rPr>
                            <w:rFonts w:ascii="Times New Roman" w:hAnsi="Times New Roman" w:cs="Times New Roman"/>
                            <w:sz w:val="18"/>
                            <w:szCs w:val="18"/>
                            <w:lang w:val="en-US"/>
                          </w:rPr>
                          <w:t xml:space="preserve">while </w:t>
                        </w:r>
                        <w:r w:rsidR="00FC5281">
                          <w:rPr>
                            <w:rFonts w:ascii="Times New Roman" w:hAnsi="Times New Roman" w:cs="Times New Roman"/>
                            <w:i/>
                            <w:iCs/>
                            <w:sz w:val="18"/>
                            <w:szCs w:val="18"/>
                            <w:lang w:val="en-US"/>
                          </w:rPr>
                          <w:t>c</w:t>
                        </w:r>
                        <w:r w:rsidR="00FC5281">
                          <w:rPr>
                            <w:rFonts w:ascii="Times New Roman" w:hAnsi="Times New Roman" w:cs="Times New Roman"/>
                            <w:sz w:val="18"/>
                            <w:szCs w:val="18"/>
                            <w:lang w:val="en-US"/>
                          </w:rPr>
                          <w:t xml:space="preserve"> is varied.</w:t>
                        </w:r>
                        <w:r w:rsidR="00FC5281">
                          <w:rPr>
                            <w:rFonts w:ascii="Times New Roman" w:hAnsi="Times New Roman" w:cs="Times New Roman"/>
                            <w:i/>
                            <w:iCs/>
                            <w:sz w:val="18"/>
                            <w:szCs w:val="18"/>
                            <w:lang w:val="en-US"/>
                          </w:rPr>
                          <w:t xml:space="preserve"> </w:t>
                        </w:r>
                        <w:r w:rsidR="006822A2">
                          <w:rPr>
                            <w:rFonts w:ascii="Times New Roman" w:hAnsi="Times New Roman" w:cs="Times New Roman"/>
                            <w:sz w:val="18"/>
                            <w:szCs w:val="18"/>
                            <w:lang w:val="en-US"/>
                          </w:rPr>
                          <w:t xml:space="preserve">Circle colour represents the average volume of sinking Ti diapirs.  </w:t>
                        </w:r>
                        <w:r w:rsidR="00D9662B">
                          <w:rPr>
                            <w:rFonts w:ascii="Times New Roman" w:hAnsi="Times New Roman" w:cs="Times New Roman"/>
                            <w:sz w:val="18"/>
                            <w:szCs w:val="18"/>
                            <w:lang w:val="en-US"/>
                          </w:rPr>
                          <w:t xml:space="preserve">The </w:t>
                        </w:r>
                        <w:proofErr w:type="spellStart"/>
                        <w:r w:rsidR="00437A60">
                          <w:rPr>
                            <w:rFonts w:ascii="Times New Roman" w:hAnsi="Times New Roman" w:cs="Times New Roman"/>
                            <w:sz w:val="18"/>
                            <w:szCs w:val="18"/>
                            <w:lang w:val="en-US"/>
                          </w:rPr>
                          <w:t>horiztonal</w:t>
                        </w:r>
                        <w:proofErr w:type="spellEnd"/>
                        <w:r w:rsidR="00437A60">
                          <w:rPr>
                            <w:rFonts w:ascii="Times New Roman" w:hAnsi="Times New Roman" w:cs="Times New Roman"/>
                            <w:sz w:val="18"/>
                            <w:szCs w:val="18"/>
                            <w:lang w:val="en-US"/>
                          </w:rPr>
                          <w:t xml:space="preserve"> </w:t>
                        </w:r>
                        <w:r w:rsidR="00D9662B">
                          <w:rPr>
                            <w:rFonts w:ascii="Times New Roman" w:hAnsi="Times New Roman" w:cs="Times New Roman"/>
                            <w:sz w:val="18"/>
                            <w:szCs w:val="18"/>
                            <w:lang w:val="en-US"/>
                          </w:rPr>
                          <w:t xml:space="preserve">black dashed line shows the minimum paleointensity that must be exceeded to explain the observational record (i.e., &gt; 53 µT).  </w:t>
                        </w:r>
                        <w:r w:rsidR="00437A60">
                          <w:rPr>
                            <w:rFonts w:ascii="Times New Roman" w:hAnsi="Times New Roman" w:cs="Times New Roman"/>
                            <w:sz w:val="18"/>
                            <w:szCs w:val="18"/>
                            <w:lang w:val="en-US"/>
                          </w:rPr>
                          <w:t xml:space="preserve">The vertical red dotted line shows the maximum melting time required to meet this paleointensity criteria.  </w:t>
                        </w:r>
                        <w:r w:rsidR="008015BA">
                          <w:rPr>
                            <w:rFonts w:ascii="Times New Roman" w:hAnsi="Times New Roman" w:cs="Times New Roman"/>
                            <w:b/>
                            <w:bCs/>
                            <w:sz w:val="18"/>
                            <w:szCs w:val="18"/>
                            <w:lang w:val="en-US"/>
                          </w:rPr>
                          <w:t xml:space="preserve">A </w:t>
                        </w:r>
                        <w:r w:rsidR="008015BA">
                          <w:rPr>
                            <w:rFonts w:ascii="Times New Roman" w:hAnsi="Times New Roman" w:cs="Times New Roman"/>
                            <w:sz w:val="18"/>
                            <w:szCs w:val="18"/>
                            <w:lang w:val="en-US"/>
                          </w:rPr>
                          <w:t xml:space="preserve">For melting scenario 1, melting must occur in less than 5 ka in order to produce the required paleointensity.  </w:t>
                        </w:r>
                        <w:r w:rsidR="008015BA">
                          <w:rPr>
                            <w:rFonts w:ascii="Times New Roman" w:hAnsi="Times New Roman" w:cs="Times New Roman"/>
                            <w:b/>
                            <w:bCs/>
                            <w:sz w:val="18"/>
                            <w:szCs w:val="18"/>
                            <w:lang w:val="en-US"/>
                          </w:rPr>
                          <w:t>B</w:t>
                        </w:r>
                        <w:r w:rsidR="008015BA">
                          <w:rPr>
                            <w:rFonts w:ascii="Times New Roman" w:hAnsi="Times New Roman" w:cs="Times New Roman"/>
                            <w:sz w:val="18"/>
                            <w:szCs w:val="18"/>
                            <w:lang w:val="en-US"/>
                          </w:rPr>
                          <w:t xml:space="preserve"> In melting scenario 2 melting must occur in less than 6 ka, and for </w:t>
                        </w:r>
                        <w:r w:rsidR="008015BA">
                          <w:rPr>
                            <w:rFonts w:ascii="Times New Roman" w:hAnsi="Times New Roman" w:cs="Times New Roman"/>
                            <w:b/>
                            <w:bCs/>
                            <w:sz w:val="18"/>
                            <w:szCs w:val="18"/>
                            <w:lang w:val="en-US"/>
                          </w:rPr>
                          <w:t xml:space="preserve">C </w:t>
                        </w:r>
                        <w:r w:rsidR="008015BA" w:rsidRPr="008015BA">
                          <w:rPr>
                            <w:rFonts w:ascii="Times New Roman" w:hAnsi="Times New Roman" w:cs="Times New Roman"/>
                            <w:sz w:val="18"/>
                            <w:szCs w:val="18"/>
                            <w:lang w:val="en-US"/>
                          </w:rPr>
                          <w:t>m</w:t>
                        </w:r>
                        <w:r w:rsidR="008015BA">
                          <w:rPr>
                            <w:rFonts w:ascii="Times New Roman" w:hAnsi="Times New Roman" w:cs="Times New Roman"/>
                            <w:sz w:val="18"/>
                            <w:szCs w:val="18"/>
                            <w:lang w:val="en-US"/>
                          </w:rPr>
                          <w:t xml:space="preserve">elting scenario 3, melting must occur in less than 30 ka. </w:t>
                        </w:r>
                      </w:p>
                    </w:txbxContent>
                  </v:textbox>
                </v:shape>
                <w10:wrap type="topAndBottom"/>
              </v:group>
            </w:pict>
          </mc:Fallback>
        </mc:AlternateContent>
      </w:r>
      <w:r w:rsidR="00DD0D5C">
        <w:t xml:space="preserve">S2 </w:t>
      </w:r>
      <w:r w:rsidR="003A221E" w:rsidRPr="000B3B9C">
        <w:t>Magnetic field strength variability as a potential proxy for deep mantle melting processes</w:t>
      </w:r>
    </w:p>
    <w:p w14:paraId="4A7F754C" w14:textId="4B3E8284" w:rsidR="003A221E" w:rsidRPr="000B3B9C" w:rsidRDefault="00C153BA" w:rsidP="003A221E">
      <w:pPr>
        <w:pStyle w:val="Paragraph"/>
        <w:rPr>
          <w:sz w:val="22"/>
          <w:szCs w:val="28"/>
        </w:rPr>
      </w:pPr>
      <w:r>
        <w:rPr>
          <w:sz w:val="22"/>
          <w:szCs w:val="28"/>
        </w:rPr>
        <w:t xml:space="preserve">In </w:t>
      </w:r>
      <w:r w:rsidR="003C3C74">
        <w:rPr>
          <w:sz w:val="22"/>
          <w:szCs w:val="28"/>
        </w:rPr>
        <w:t xml:space="preserve">melting scenarios 1 and 2, where diapir volume and melting time are coupled, </w:t>
      </w:r>
      <w:r w:rsidR="00AA6642">
        <w:rPr>
          <w:sz w:val="22"/>
          <w:szCs w:val="28"/>
        </w:rPr>
        <w:t>w</w:t>
      </w:r>
      <w:r w:rsidR="003A221E" w:rsidRPr="000B3B9C">
        <w:rPr>
          <w:sz w:val="22"/>
          <w:szCs w:val="28"/>
        </w:rPr>
        <w:t xml:space="preserve">e consider the </w:t>
      </w:r>
      <w:r w:rsidR="00AA6642">
        <w:rPr>
          <w:sz w:val="22"/>
          <w:szCs w:val="28"/>
        </w:rPr>
        <w:t xml:space="preserve">measured </w:t>
      </w:r>
      <w:r w:rsidR="003A221E" w:rsidRPr="000B3B9C">
        <w:rPr>
          <w:sz w:val="22"/>
          <w:szCs w:val="28"/>
        </w:rPr>
        <w:t>paleointensit</w:t>
      </w:r>
      <w:r w:rsidR="00AA6642">
        <w:rPr>
          <w:sz w:val="22"/>
          <w:szCs w:val="28"/>
        </w:rPr>
        <w:t xml:space="preserve">y values and whether these can be used </w:t>
      </w:r>
      <w:r w:rsidR="003A221E" w:rsidRPr="000B3B9C">
        <w:rPr>
          <w:sz w:val="22"/>
          <w:szCs w:val="28"/>
        </w:rPr>
        <w:t xml:space="preserve">to make inferences about the style of diapir melting.  </w:t>
      </w:r>
    </w:p>
    <w:p w14:paraId="060F7DD6" w14:textId="4C16590E" w:rsidR="007C556E" w:rsidRDefault="003A221E" w:rsidP="003A221E">
      <w:pPr>
        <w:pStyle w:val="Paragraph"/>
        <w:rPr>
          <w:sz w:val="22"/>
          <w:szCs w:val="28"/>
        </w:rPr>
      </w:pPr>
      <w:r w:rsidRPr="000B3B9C">
        <w:rPr>
          <w:sz w:val="22"/>
          <w:szCs w:val="28"/>
        </w:rPr>
        <w:t xml:space="preserve">In </w:t>
      </w:r>
      <w:r w:rsidR="00CF4D0F">
        <w:rPr>
          <w:sz w:val="22"/>
          <w:szCs w:val="28"/>
        </w:rPr>
        <w:t xml:space="preserve">scenario 1, </w:t>
      </w:r>
      <w:r w:rsidRPr="000B3B9C">
        <w:rPr>
          <w:sz w:val="22"/>
          <w:szCs w:val="28"/>
        </w:rPr>
        <w:t xml:space="preserve">where diapirs are allowed to spread out over the CMB, the height of the resulting layer is relatively constant since the volume of material deposited is small compared to the surface area it is spread over.  If we disregard existing cumulates at the CMB, this results in very consistent melting times and therefore similar </w:t>
      </w:r>
      <w:r w:rsidR="00AB0509">
        <w:rPr>
          <w:sz w:val="22"/>
          <w:szCs w:val="28"/>
        </w:rPr>
        <w:t>magnetic field strengths</w:t>
      </w:r>
      <w:r w:rsidRPr="000B3B9C">
        <w:rPr>
          <w:sz w:val="22"/>
          <w:szCs w:val="28"/>
        </w:rPr>
        <w:t xml:space="preserve"> every time the dynamo is active</w:t>
      </w:r>
      <w:r w:rsidR="00AB0509">
        <w:rPr>
          <w:sz w:val="22"/>
          <w:szCs w:val="28"/>
        </w:rPr>
        <w:t xml:space="preserve"> (Figure S2)</w:t>
      </w:r>
      <w:r w:rsidRPr="000B3B9C">
        <w:rPr>
          <w:sz w:val="22"/>
          <w:szCs w:val="28"/>
        </w:rPr>
        <w:t xml:space="preserve">.  This model may be realistic if the vast majority of material is returned to the lunar surface during melting.  However, this cannot explain the mush zone observed at the CMB </w:t>
      </w:r>
      <w:r w:rsidRPr="000B3B9C">
        <w:rPr>
          <w:sz w:val="22"/>
          <w:szCs w:val="28"/>
        </w:rPr>
        <w:fldChar w:fldCharType="begin" w:fldLock="1"/>
      </w:r>
      <w:r w:rsidR="0079527B">
        <w:rPr>
          <w:sz w:val="22"/>
          <w:szCs w:val="28"/>
        </w:rPr>
        <w:instrText>ADDIN CSL_CITATION {"citationItems":[{"id":"ITEM-1","itemData":{"DOI":"10.1002/2014JE004661.Received","author":[{"dropping-particle":"","family":"Khan","given":"A","non-dropping-particle":"","parse-names":false,"suffix":""},{"dropping-particle":"","family":"Connolly","given":"J A D","non-dropping-particle":"","parse-names":false,"suffix":""},{"dropping-particle":"","family":"Pommier","given":"A","non-dropping-particle":"","parse-names":false,"suffix":""},{"dropping-particle":"","family":"Noir","given":"J","non-dropping-particle":"","parse-names":false,"suffix":""}],"id":"ITEM-1","issued":{"date-parts":[["2014"]]},"page":"2197-2221","title":"Geophysical evidence for melt in the deep lunar interior","type":"article-journal"},"uris":["http://www.mendeley.com/documents/?uuid=4a50f994-fa9b-41c7-a301-d727c481f62f"]}],"mendeley":{"formattedCitation":"(Khan et al., 2014)","plainTextFormattedCitation":"(Khan et al., 2014)","previouslyFormattedCitation":"(Khan et al., 2014)"},"properties":{"noteIndex":0},"schema":"https://github.com/citation-style-language/schema/raw/master/csl-citation.json"}</w:instrText>
      </w:r>
      <w:r w:rsidRPr="000B3B9C">
        <w:rPr>
          <w:sz w:val="22"/>
          <w:szCs w:val="28"/>
        </w:rPr>
        <w:fldChar w:fldCharType="separate"/>
      </w:r>
      <w:r w:rsidR="00AF10BF" w:rsidRPr="00AF10BF">
        <w:rPr>
          <w:noProof/>
          <w:sz w:val="22"/>
          <w:szCs w:val="28"/>
        </w:rPr>
        <w:t>(Khan et al., 2014)</w:t>
      </w:r>
      <w:r w:rsidRPr="000B3B9C">
        <w:rPr>
          <w:sz w:val="22"/>
          <w:szCs w:val="28"/>
        </w:rPr>
        <w:fldChar w:fldCharType="end"/>
      </w:r>
      <w:r w:rsidRPr="000B3B9C">
        <w:rPr>
          <w:sz w:val="22"/>
          <w:szCs w:val="28"/>
        </w:rPr>
        <w:t xml:space="preserve">. </w:t>
      </w:r>
    </w:p>
    <w:p w14:paraId="6EEC8DC2" w14:textId="0CDB374B" w:rsidR="003A221E" w:rsidRPr="000B3B9C" w:rsidRDefault="007C556E" w:rsidP="003A221E">
      <w:pPr>
        <w:pStyle w:val="Paragraph"/>
        <w:rPr>
          <w:sz w:val="22"/>
          <w:szCs w:val="28"/>
        </w:rPr>
      </w:pPr>
      <w:r>
        <w:rPr>
          <w:sz w:val="22"/>
          <w:szCs w:val="28"/>
        </w:rPr>
        <w:t>A</w:t>
      </w:r>
      <w:r w:rsidR="003A221E" w:rsidRPr="000B3B9C">
        <w:rPr>
          <w:sz w:val="22"/>
          <w:szCs w:val="28"/>
        </w:rPr>
        <w:t xml:space="preserve"> more realistic </w:t>
      </w:r>
      <w:r>
        <w:rPr>
          <w:sz w:val="22"/>
          <w:szCs w:val="28"/>
        </w:rPr>
        <w:t xml:space="preserve">physical model would </w:t>
      </w:r>
      <w:r w:rsidR="003A221E" w:rsidRPr="000B3B9C">
        <w:rPr>
          <w:sz w:val="22"/>
          <w:szCs w:val="28"/>
        </w:rPr>
        <w:t xml:space="preserve">consider the accumulation of layers at the CMB.  As the cumulate pile grows, subsequent Ti-diapirs will not </w:t>
      </w:r>
      <w:r w:rsidR="00BE559C">
        <w:rPr>
          <w:sz w:val="22"/>
          <w:szCs w:val="28"/>
        </w:rPr>
        <w:t>sink and spread out over</w:t>
      </w:r>
      <w:r w:rsidR="003A221E" w:rsidRPr="000B3B9C">
        <w:rPr>
          <w:sz w:val="22"/>
          <w:szCs w:val="28"/>
        </w:rPr>
        <w:t xml:space="preserve"> the CMB,</w:t>
      </w:r>
      <w:r w:rsidR="00BE559C">
        <w:rPr>
          <w:sz w:val="22"/>
          <w:szCs w:val="28"/>
        </w:rPr>
        <w:t xml:space="preserve"> but will instead add to the existing layer thickness of Ti-rich cumulates.  This Ti-rich cumulate layer </w:t>
      </w:r>
      <w:r w:rsidR="003A221E" w:rsidRPr="000B3B9C">
        <w:rPr>
          <w:sz w:val="22"/>
          <w:szCs w:val="28"/>
        </w:rPr>
        <w:t xml:space="preserve">will act </w:t>
      </w:r>
      <w:r w:rsidR="00BE559C">
        <w:rPr>
          <w:sz w:val="22"/>
          <w:szCs w:val="28"/>
        </w:rPr>
        <w:t>to insulate the core</w:t>
      </w:r>
      <w:r w:rsidR="003A221E" w:rsidRPr="000B3B9C">
        <w:rPr>
          <w:sz w:val="22"/>
          <w:szCs w:val="28"/>
        </w:rPr>
        <w:t>, reducing the heat flux across the CMB</w:t>
      </w:r>
      <w:r w:rsidR="003125E9">
        <w:rPr>
          <w:sz w:val="22"/>
          <w:szCs w:val="28"/>
        </w:rPr>
        <w:t>. This may also</w:t>
      </w:r>
      <w:r w:rsidR="003A221E" w:rsidRPr="000B3B9C">
        <w:rPr>
          <w:sz w:val="22"/>
          <w:szCs w:val="28"/>
        </w:rPr>
        <w:t xml:space="preserve"> increas</w:t>
      </w:r>
      <w:r w:rsidR="003125E9">
        <w:rPr>
          <w:sz w:val="22"/>
          <w:szCs w:val="28"/>
        </w:rPr>
        <w:t>e</w:t>
      </w:r>
      <w:r w:rsidR="003A221E" w:rsidRPr="000B3B9C">
        <w:rPr>
          <w:sz w:val="22"/>
          <w:szCs w:val="28"/>
        </w:rPr>
        <w:t xml:space="preserve"> the melting time</w:t>
      </w:r>
      <w:r w:rsidR="003125E9">
        <w:rPr>
          <w:sz w:val="22"/>
          <w:szCs w:val="28"/>
        </w:rPr>
        <w:t xml:space="preserve"> of the cumulates</w:t>
      </w:r>
      <w:r w:rsidR="003A221E" w:rsidRPr="000B3B9C">
        <w:rPr>
          <w:sz w:val="22"/>
          <w:szCs w:val="28"/>
        </w:rPr>
        <w:t xml:space="preserve"> as each subsequent layer is deposited</w:t>
      </w:r>
      <w:r w:rsidR="003125E9">
        <w:rPr>
          <w:sz w:val="22"/>
          <w:szCs w:val="28"/>
        </w:rPr>
        <w:t>, if melting is primarily thermally driven rathe</w:t>
      </w:r>
      <w:r w:rsidR="00FA182B">
        <w:rPr>
          <w:sz w:val="22"/>
          <w:szCs w:val="28"/>
        </w:rPr>
        <w:t>r</w:t>
      </w:r>
      <w:r w:rsidR="003125E9">
        <w:rPr>
          <w:sz w:val="22"/>
          <w:szCs w:val="28"/>
        </w:rPr>
        <w:t xml:space="preserve"> </w:t>
      </w:r>
      <w:r w:rsidR="003125E9">
        <w:rPr>
          <w:sz w:val="22"/>
          <w:szCs w:val="28"/>
        </w:rPr>
        <w:lastRenderedPageBreak/>
        <w:t>than pressure driven</w:t>
      </w:r>
      <w:r w:rsidR="003A221E" w:rsidRPr="000B3B9C">
        <w:rPr>
          <w:sz w:val="22"/>
          <w:szCs w:val="28"/>
        </w:rPr>
        <w:t>.  Th</w:t>
      </w:r>
      <w:r w:rsidR="008F1E31">
        <w:rPr>
          <w:sz w:val="22"/>
          <w:szCs w:val="28"/>
        </w:rPr>
        <w:t>e reducing heat flux across the CMB</w:t>
      </w:r>
      <w:r w:rsidR="003A221E" w:rsidRPr="000B3B9C">
        <w:rPr>
          <w:sz w:val="22"/>
          <w:szCs w:val="28"/>
        </w:rPr>
        <w:t xml:space="preserve"> w</w:t>
      </w:r>
      <w:r w:rsidR="008F1E31">
        <w:rPr>
          <w:sz w:val="22"/>
          <w:szCs w:val="28"/>
        </w:rPr>
        <w:t>ill</w:t>
      </w:r>
      <w:r w:rsidR="003A221E" w:rsidRPr="000B3B9C">
        <w:rPr>
          <w:sz w:val="22"/>
          <w:szCs w:val="28"/>
        </w:rPr>
        <w:t xml:space="preserve"> cause a steady decline in paleointensity with time, hints of which are preserved in the existing paleomagnetic record</w:t>
      </w:r>
      <w:r w:rsidR="002606C8">
        <w:rPr>
          <w:sz w:val="22"/>
          <w:szCs w:val="28"/>
        </w:rPr>
        <w:t xml:space="preserve"> </w:t>
      </w:r>
      <w:r w:rsidR="002606C8">
        <w:rPr>
          <w:sz w:val="22"/>
          <w:szCs w:val="28"/>
        </w:rPr>
        <w:fldChar w:fldCharType="begin" w:fldLock="1"/>
      </w:r>
      <w:r w:rsidR="002606C8">
        <w:rPr>
          <w:sz w:val="22"/>
          <w:szCs w:val="28"/>
        </w:rPr>
        <w:instrText>ADDIN CSL_CITATION {"citationItems":[{"id":"ITEM-1","itemData":{"DOI":"10.1029/2020je006715","ISSN":"2169-9097","author":[{"dropping-particle":"","family":"Strauss","given":"B. E.","non-dropping-particle":"","parse-names":false,"suffix":""},{"dropping-particle":"","family":"Tikoo","given":"S. M.","non-dropping-particle":"","parse-names":false,"suffix":""},{"dropping-particle":"","family":"Gross","given":"J.","non-dropping-particle":"","parse-names":false,"suffix":""},{"dropping-particle":"","family":"Setera","given":"J. B.","non-dropping-particle":"","parse-names":false,"suffix":""},{"dropping-particle":"","family":"Turrin","given":"B.","non-dropping-particle":"","parse-names":false,"suffix":""}],"container-title":"Journal of Geophysical Research","id":"ITEM-1","issued":{"date-parts":[["2021"]]},"page":"1-21","title":"Constraining the decline of the lunar dynamo field at ≈ 3.1 Ga through paleomagnetic analyses of Apollo 12 mare basalts","type":"article-journal"},"uris":["http://www.mendeley.com/documents/?uuid=a9469656-c0af-44cf-ab9f-33858818f30d"]}],"mendeley":{"formattedCitation":"(Strauss et al., 2021)","plainTextFormattedCitation":"(Strauss et al., 2021)"},"properties":{"noteIndex":0},"schema":"https://github.com/citation-style-language/schema/raw/master/csl-citation.json"}</w:instrText>
      </w:r>
      <w:r w:rsidR="002606C8">
        <w:rPr>
          <w:sz w:val="22"/>
          <w:szCs w:val="28"/>
        </w:rPr>
        <w:fldChar w:fldCharType="separate"/>
      </w:r>
      <w:r w:rsidR="002606C8" w:rsidRPr="002606C8">
        <w:rPr>
          <w:noProof/>
          <w:sz w:val="22"/>
          <w:szCs w:val="28"/>
        </w:rPr>
        <w:t>(Strauss et al., 2021)</w:t>
      </w:r>
      <w:r w:rsidR="002606C8">
        <w:rPr>
          <w:sz w:val="22"/>
          <w:szCs w:val="28"/>
        </w:rPr>
        <w:fldChar w:fldCharType="end"/>
      </w:r>
      <w:r w:rsidR="002606C8">
        <w:rPr>
          <w:sz w:val="22"/>
          <w:szCs w:val="28"/>
        </w:rPr>
        <w:t xml:space="preserve">. </w:t>
      </w:r>
    </w:p>
    <w:p w14:paraId="0832854C" w14:textId="2C2C78B2" w:rsidR="00B6145F" w:rsidRPr="00C1305C" w:rsidRDefault="00C1305C" w:rsidP="00C1305C">
      <w:pPr>
        <w:pStyle w:val="Paragraph"/>
        <w:rPr>
          <w:sz w:val="22"/>
          <w:szCs w:val="28"/>
        </w:rPr>
      </w:pPr>
      <w:r>
        <w:rPr>
          <w:sz w:val="22"/>
          <w:szCs w:val="28"/>
        </w:rPr>
        <w:t>In scenario 2, where</w:t>
      </w:r>
      <w:r w:rsidR="003A221E" w:rsidRPr="000B3B9C">
        <w:rPr>
          <w:sz w:val="22"/>
          <w:szCs w:val="28"/>
        </w:rPr>
        <w:t xml:space="preserve"> melting time </w:t>
      </w:r>
      <w:r>
        <w:rPr>
          <w:sz w:val="22"/>
          <w:szCs w:val="28"/>
        </w:rPr>
        <w:t xml:space="preserve">is dependent upon </w:t>
      </w:r>
      <w:r w:rsidR="003A221E" w:rsidRPr="000B3B9C">
        <w:rPr>
          <w:sz w:val="22"/>
          <w:szCs w:val="28"/>
        </w:rPr>
        <w:t>the volume of sinking Ti-rich material, there is a much stronger correlation between the amount of material dropped and the resulting paleointensity.  This can explain the scatter in the recovered paleointensities in high-Ti lunar basalts.  Our results therefore are most well-aligned with Ti-rich cumulates that melt without spreading over the entire surface of the CMB</w:t>
      </w:r>
      <w:r w:rsidR="00F64CDD">
        <w:rPr>
          <w:sz w:val="22"/>
          <w:szCs w:val="28"/>
        </w:rPr>
        <w:t xml:space="preserve">. As sinking diapirs add to the increasing thickness of the cumulate pile at the CMB the core heat flux, and therefore surface magnetic field strengths, steadily decrease. </w:t>
      </w:r>
      <w:r w:rsidR="007B0B17">
        <w:rPr>
          <w:sz w:val="22"/>
          <w:szCs w:val="28"/>
        </w:rPr>
        <w:t xml:space="preserve">Therefore scenario 2 can explain both the variability and apparent decrease in magnetic field strength with time throughout the lunar history. </w:t>
      </w:r>
      <w:r w:rsidR="003A221E" w:rsidRPr="000B3B9C">
        <w:rPr>
          <w:sz w:val="22"/>
          <w:szCs w:val="28"/>
        </w:rPr>
        <w:t xml:space="preserve">  </w:t>
      </w:r>
      <w:r w:rsidR="008D203A">
        <w:rPr>
          <w:szCs w:val="28"/>
        </w:rPr>
        <w:br w:type="page"/>
      </w:r>
    </w:p>
    <w:p w14:paraId="77B1C43B" w14:textId="5099C52F" w:rsidR="00180F35" w:rsidRDefault="00B6145F" w:rsidP="00180F35">
      <w:pPr>
        <w:pStyle w:val="Headings"/>
        <w:rPr>
          <w:sz w:val="24"/>
          <w:szCs w:val="28"/>
          <w:lang w:val="en-GB"/>
        </w:rPr>
      </w:pPr>
      <w:r>
        <w:rPr>
          <w:noProof/>
        </w:rPr>
        <w:lastRenderedPageBreak/>
        <mc:AlternateContent>
          <mc:Choice Requires="wps">
            <w:drawing>
              <wp:anchor distT="0" distB="0" distL="114300" distR="114300" simplePos="0" relativeHeight="251667456" behindDoc="0" locked="0" layoutInCell="1" allowOverlap="1" wp14:anchorId="695A533B" wp14:editId="7EF0E665">
                <wp:simplePos x="0" y="0"/>
                <wp:positionH relativeFrom="column">
                  <wp:posOffset>-82550</wp:posOffset>
                </wp:positionH>
                <wp:positionV relativeFrom="page">
                  <wp:posOffset>1212850</wp:posOffset>
                </wp:positionV>
                <wp:extent cx="6082665" cy="9207500"/>
                <wp:effectExtent l="0" t="0" r="0" b="1270"/>
                <wp:wrapTopAndBottom/>
                <wp:docPr id="745525690" name="Text Box 11"/>
                <wp:cNvGraphicFramePr/>
                <a:graphic xmlns:a="http://schemas.openxmlformats.org/drawingml/2006/main">
                  <a:graphicData uri="http://schemas.microsoft.com/office/word/2010/wordprocessingShape">
                    <wps:wsp>
                      <wps:cNvSpPr txBox="1"/>
                      <wps:spPr>
                        <a:xfrm>
                          <a:off x="0" y="0"/>
                          <a:ext cx="6082665" cy="9207500"/>
                        </a:xfrm>
                        <a:prstGeom prst="rect">
                          <a:avLst/>
                        </a:prstGeom>
                        <a:noFill/>
                        <a:ln w="6350">
                          <a:noFill/>
                        </a:ln>
                      </wps:spPr>
                      <wps:txbx>
                        <w:txbxContent>
                          <w:p w14:paraId="79777386" w14:textId="5F24CBB9" w:rsidR="00B6145F" w:rsidRPr="00B6145F" w:rsidRDefault="00B6145F" w:rsidP="00B6145F">
                            <w:pPr>
                              <w:jc w:val="center"/>
                              <w:rPr>
                                <w:rFonts w:ascii="Times New Roman" w:hAnsi="Times New Roman" w:cs="Times New Roman"/>
                                <w:sz w:val="12"/>
                                <w:szCs w:val="12"/>
                                <w:lang w:val="en-US"/>
                              </w:rPr>
                            </w:pPr>
                            <w:r w:rsidRPr="00B6145F">
                              <w:rPr>
                                <w:rFonts w:ascii="Times New Roman" w:hAnsi="Times New Roman" w:cs="Times New Roman"/>
                                <w:b/>
                                <w:bCs/>
                                <w:sz w:val="18"/>
                                <w:szCs w:val="18"/>
                                <w:lang w:val="en-US"/>
                              </w:rPr>
                              <w:t>Table S</w:t>
                            </w:r>
                            <w:r>
                              <w:rPr>
                                <w:rFonts w:ascii="Times New Roman" w:hAnsi="Times New Roman" w:cs="Times New Roman"/>
                                <w:b/>
                                <w:bCs/>
                                <w:sz w:val="18"/>
                                <w:szCs w:val="18"/>
                                <w:lang w:val="en-US"/>
                              </w:rPr>
                              <w:t>1</w:t>
                            </w:r>
                            <w:r w:rsidRPr="00B6145F">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Compilation of age, paleointensity and composition of samples from the modern lunar paleomagnetic record. Samples from the IHIE are shown in itallics.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6"/>
                              <w:gridCol w:w="236"/>
                              <w:gridCol w:w="741"/>
                              <w:gridCol w:w="915"/>
                              <w:gridCol w:w="661"/>
                              <w:gridCol w:w="699"/>
                              <w:gridCol w:w="890"/>
                              <w:gridCol w:w="661"/>
                              <w:gridCol w:w="932"/>
                              <w:gridCol w:w="1983"/>
                              <w:gridCol w:w="791"/>
                            </w:tblGrid>
                            <w:tr w:rsidR="000618B0" w:rsidRPr="00B6145F" w14:paraId="7AE199B5" w14:textId="77777777" w:rsidTr="000618B0">
                              <w:trPr>
                                <w:trHeight w:val="315"/>
                                <w:jc w:val="center"/>
                              </w:trPr>
                              <w:tc>
                                <w:tcPr>
                                  <w:tcW w:w="786" w:type="dxa"/>
                                  <w:tcBorders>
                                    <w:bottom w:val="single" w:sz="4" w:space="0" w:color="auto"/>
                                  </w:tcBorders>
                                  <w:hideMark/>
                                </w:tcPr>
                                <w:p w14:paraId="69659FCE"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Sample</w:t>
                                  </w:r>
                                </w:p>
                              </w:tc>
                              <w:tc>
                                <w:tcPr>
                                  <w:tcW w:w="236" w:type="dxa"/>
                                  <w:tcBorders>
                                    <w:bottom w:val="single" w:sz="4" w:space="0" w:color="auto"/>
                                  </w:tcBorders>
                                </w:tcPr>
                                <w:p w14:paraId="200071E1" w14:textId="77777777" w:rsidR="000618B0" w:rsidRPr="00B6145F" w:rsidRDefault="000618B0" w:rsidP="00B6145F">
                                  <w:pPr>
                                    <w:rPr>
                                      <w:rFonts w:ascii="Arial" w:eastAsia="Times New Roman" w:hAnsi="Arial" w:cs="Arial"/>
                                      <w:b/>
                                      <w:bCs/>
                                      <w:sz w:val="16"/>
                                      <w:szCs w:val="16"/>
                                      <w:lang w:eastAsia="en-GB"/>
                                    </w:rPr>
                                  </w:pPr>
                                </w:p>
                              </w:tc>
                              <w:tc>
                                <w:tcPr>
                                  <w:tcW w:w="741" w:type="dxa"/>
                                  <w:tcBorders>
                                    <w:bottom w:val="single" w:sz="4" w:space="0" w:color="auto"/>
                                  </w:tcBorders>
                                  <w:hideMark/>
                                </w:tcPr>
                                <w:p w14:paraId="7AB08D21" w14:textId="4B694171"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Age (Ma)</w:t>
                                  </w:r>
                                </w:p>
                              </w:tc>
                              <w:tc>
                                <w:tcPr>
                                  <w:tcW w:w="915" w:type="dxa"/>
                                  <w:tcBorders>
                                    <w:bottom w:val="single" w:sz="4" w:space="0" w:color="auto"/>
                                  </w:tcBorders>
                                  <w:hideMark/>
                                </w:tcPr>
                                <w:p w14:paraId="62232F63"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Age S.D. (Ma)</w:t>
                                  </w:r>
                                </w:p>
                              </w:tc>
                              <w:tc>
                                <w:tcPr>
                                  <w:tcW w:w="661" w:type="dxa"/>
                                  <w:tcBorders>
                                    <w:bottom w:val="single" w:sz="4" w:space="0" w:color="auto"/>
                                  </w:tcBorders>
                                  <w:hideMark/>
                                </w:tcPr>
                                <w:p w14:paraId="7ADDC14D"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Study</w:t>
                                  </w:r>
                                </w:p>
                              </w:tc>
                              <w:tc>
                                <w:tcPr>
                                  <w:tcW w:w="699" w:type="dxa"/>
                                  <w:tcBorders>
                                    <w:bottom w:val="single" w:sz="4" w:space="0" w:color="auto"/>
                                  </w:tcBorders>
                                  <w:hideMark/>
                                </w:tcPr>
                                <w:p w14:paraId="284DAD19" w14:textId="1D1CBBFC"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Pint (µT)</w:t>
                                  </w:r>
                                </w:p>
                              </w:tc>
                              <w:tc>
                                <w:tcPr>
                                  <w:tcW w:w="890" w:type="dxa"/>
                                  <w:tcBorders>
                                    <w:bottom w:val="single" w:sz="4" w:space="0" w:color="auto"/>
                                  </w:tcBorders>
                                  <w:hideMark/>
                                </w:tcPr>
                                <w:p w14:paraId="46F650F4" w14:textId="0676DE3B"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Pint S.D. (µT)</w:t>
                                  </w:r>
                                </w:p>
                              </w:tc>
                              <w:tc>
                                <w:tcPr>
                                  <w:tcW w:w="661" w:type="dxa"/>
                                  <w:tcBorders>
                                    <w:bottom w:val="single" w:sz="4" w:space="0" w:color="auto"/>
                                  </w:tcBorders>
                                  <w:hideMark/>
                                </w:tcPr>
                                <w:p w14:paraId="0C57FC12"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Study</w:t>
                                  </w:r>
                                </w:p>
                              </w:tc>
                              <w:tc>
                                <w:tcPr>
                                  <w:tcW w:w="932" w:type="dxa"/>
                                  <w:tcBorders>
                                    <w:bottom w:val="single" w:sz="4" w:space="0" w:color="auto"/>
                                  </w:tcBorders>
                                  <w:hideMark/>
                                </w:tcPr>
                                <w:p w14:paraId="266DF9E2"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Apollo mission</w:t>
                                  </w:r>
                                </w:p>
                              </w:tc>
                              <w:tc>
                                <w:tcPr>
                                  <w:tcW w:w="1983" w:type="dxa"/>
                                  <w:tcBorders>
                                    <w:bottom w:val="single" w:sz="4" w:space="0" w:color="auto"/>
                                  </w:tcBorders>
                                  <w:hideMark/>
                                </w:tcPr>
                                <w:p w14:paraId="6418278B" w14:textId="77777777" w:rsidR="000618B0" w:rsidRPr="00B6145F" w:rsidRDefault="000618B0" w:rsidP="00B6145F">
                                  <w:pP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Lithology</w:t>
                                  </w:r>
                                </w:p>
                              </w:tc>
                              <w:tc>
                                <w:tcPr>
                                  <w:tcW w:w="791" w:type="dxa"/>
                                  <w:tcBorders>
                                    <w:bottom w:val="single" w:sz="4" w:space="0" w:color="auto"/>
                                  </w:tcBorders>
                                  <w:hideMark/>
                                </w:tcPr>
                                <w:p w14:paraId="16EED5B6" w14:textId="15A14D02"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TiO</w:t>
                                  </w:r>
                                  <w:r w:rsidRPr="00B6145F">
                                    <w:rPr>
                                      <w:rFonts w:ascii="Arial" w:eastAsia="Times New Roman" w:hAnsi="Arial" w:cs="Arial"/>
                                      <w:sz w:val="16"/>
                                      <w:szCs w:val="16"/>
                                      <w:vertAlign w:val="subscript"/>
                                      <w:lang w:eastAsia="en-GB"/>
                                    </w:rPr>
                                    <w:t>2</w:t>
                                  </w:r>
                                  <w:r w:rsidRPr="00B6145F">
                                    <w:rPr>
                                      <w:rFonts w:ascii="Arial" w:eastAsia="Times New Roman" w:hAnsi="Arial" w:cs="Arial"/>
                                      <w:b/>
                                      <w:bCs/>
                                      <w:sz w:val="16"/>
                                      <w:szCs w:val="16"/>
                                      <w:lang w:eastAsia="en-GB"/>
                                    </w:rPr>
                                    <w:t xml:space="preserve"> wt</w:t>
                                  </w:r>
                                  <w:r>
                                    <w:rPr>
                                      <w:rFonts w:ascii="Arial" w:eastAsia="Times New Roman" w:hAnsi="Arial" w:cs="Arial"/>
                                      <w:sz w:val="16"/>
                                      <w:szCs w:val="16"/>
                                      <w:lang w:eastAsia="en-GB"/>
                                    </w:rPr>
                                    <w:t>.</w:t>
                                  </w:r>
                                  <w:r w:rsidRPr="00B6145F">
                                    <w:rPr>
                                      <w:rFonts w:ascii="Arial" w:eastAsia="Times New Roman" w:hAnsi="Arial" w:cs="Arial"/>
                                      <w:b/>
                                      <w:bCs/>
                                      <w:sz w:val="16"/>
                                      <w:szCs w:val="16"/>
                                      <w:lang w:eastAsia="en-GB"/>
                                    </w:rPr>
                                    <w:t>%</w:t>
                                  </w:r>
                                </w:p>
                              </w:tc>
                            </w:tr>
                            <w:tr w:rsidR="000618B0" w:rsidRPr="00B6145F" w14:paraId="54DE075B" w14:textId="77777777" w:rsidTr="000618B0">
                              <w:trPr>
                                <w:trHeight w:val="315"/>
                                <w:jc w:val="center"/>
                              </w:trPr>
                              <w:tc>
                                <w:tcPr>
                                  <w:tcW w:w="786" w:type="dxa"/>
                                  <w:tcBorders>
                                    <w:top w:val="single" w:sz="4" w:space="0" w:color="auto"/>
                                  </w:tcBorders>
                                  <w:hideMark/>
                                </w:tcPr>
                                <w:p w14:paraId="3BD2BE8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15498</w:t>
                                  </w:r>
                                </w:p>
                              </w:tc>
                              <w:tc>
                                <w:tcPr>
                                  <w:tcW w:w="236" w:type="dxa"/>
                                  <w:tcBorders>
                                    <w:top w:val="single" w:sz="4" w:space="0" w:color="auto"/>
                                  </w:tcBorders>
                                </w:tcPr>
                                <w:p w14:paraId="267C0F66"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top w:val="single" w:sz="4" w:space="0" w:color="auto"/>
                                  </w:tcBorders>
                                  <w:hideMark/>
                                </w:tcPr>
                                <w:p w14:paraId="1EE4DC33" w14:textId="4C1D98CF"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1470</w:t>
                                  </w:r>
                                </w:p>
                              </w:tc>
                              <w:tc>
                                <w:tcPr>
                                  <w:tcW w:w="915" w:type="dxa"/>
                                  <w:tcBorders>
                                    <w:top w:val="single" w:sz="4" w:space="0" w:color="auto"/>
                                  </w:tcBorders>
                                  <w:hideMark/>
                                </w:tcPr>
                                <w:p w14:paraId="4CE0541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450</w:t>
                                  </w:r>
                                </w:p>
                              </w:tc>
                              <w:tc>
                                <w:tcPr>
                                  <w:tcW w:w="661" w:type="dxa"/>
                                  <w:tcBorders>
                                    <w:top w:val="single" w:sz="4" w:space="0" w:color="auto"/>
                                  </w:tcBorders>
                                  <w:hideMark/>
                                </w:tcPr>
                                <w:p w14:paraId="5507B03B" w14:textId="77777777" w:rsidR="000618B0" w:rsidRPr="00B6145F" w:rsidRDefault="000618B0" w:rsidP="000618B0">
                                  <w:pPr>
                                    <w:jc w:val="center"/>
                                    <w:rPr>
                                      <w:rFonts w:ascii="Arial" w:eastAsia="Times New Roman" w:hAnsi="Arial" w:cs="Arial"/>
                                      <w:sz w:val="16"/>
                                      <w:szCs w:val="16"/>
                                      <w:lang w:eastAsia="en-GB"/>
                                    </w:rPr>
                                  </w:pPr>
                                </w:p>
                              </w:tc>
                              <w:tc>
                                <w:tcPr>
                                  <w:tcW w:w="699" w:type="dxa"/>
                                  <w:tcBorders>
                                    <w:top w:val="single" w:sz="4" w:space="0" w:color="auto"/>
                                  </w:tcBorders>
                                  <w:hideMark/>
                                </w:tcPr>
                                <w:p w14:paraId="23009D2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5</w:t>
                                  </w:r>
                                </w:p>
                              </w:tc>
                              <w:tc>
                                <w:tcPr>
                                  <w:tcW w:w="890" w:type="dxa"/>
                                  <w:tcBorders>
                                    <w:top w:val="single" w:sz="4" w:space="0" w:color="auto"/>
                                  </w:tcBorders>
                                  <w:hideMark/>
                                </w:tcPr>
                                <w:p w14:paraId="6999B33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w:t>
                                  </w:r>
                                </w:p>
                              </w:tc>
                              <w:tc>
                                <w:tcPr>
                                  <w:tcW w:w="661" w:type="dxa"/>
                                  <w:tcBorders>
                                    <w:top w:val="single" w:sz="4" w:space="0" w:color="auto"/>
                                  </w:tcBorders>
                                  <w:hideMark/>
                                </w:tcPr>
                                <w:p w14:paraId="63ECDD8D" w14:textId="2E43C06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e</w:t>
                                  </w:r>
                                </w:p>
                              </w:tc>
                              <w:tc>
                                <w:tcPr>
                                  <w:tcW w:w="932" w:type="dxa"/>
                                  <w:tcBorders>
                                    <w:top w:val="single" w:sz="4" w:space="0" w:color="auto"/>
                                  </w:tcBorders>
                                  <w:hideMark/>
                                </w:tcPr>
                                <w:p w14:paraId="10FC4A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w:t>
                                  </w:r>
                                </w:p>
                              </w:tc>
                              <w:tc>
                                <w:tcPr>
                                  <w:tcW w:w="1983" w:type="dxa"/>
                                  <w:tcBorders>
                                    <w:top w:val="single" w:sz="4" w:space="0" w:color="auto"/>
                                  </w:tcBorders>
                                  <w:hideMark/>
                                </w:tcPr>
                                <w:p w14:paraId="39D4769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Regolith breccia</w:t>
                                  </w:r>
                                </w:p>
                              </w:tc>
                              <w:tc>
                                <w:tcPr>
                                  <w:tcW w:w="791" w:type="dxa"/>
                                  <w:tcBorders>
                                    <w:top w:val="single" w:sz="4" w:space="0" w:color="auto"/>
                                  </w:tcBorders>
                                  <w:hideMark/>
                                </w:tcPr>
                                <w:p w14:paraId="5DFBE3F5"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347DFCAA" w14:textId="77777777" w:rsidTr="000618B0">
                              <w:trPr>
                                <w:trHeight w:val="293"/>
                                <w:jc w:val="center"/>
                              </w:trPr>
                              <w:tc>
                                <w:tcPr>
                                  <w:tcW w:w="786" w:type="dxa"/>
                                  <w:hideMark/>
                                </w:tcPr>
                                <w:p w14:paraId="64CD000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12008</w:t>
                                  </w:r>
                                </w:p>
                              </w:tc>
                              <w:tc>
                                <w:tcPr>
                                  <w:tcW w:w="236" w:type="dxa"/>
                                </w:tcPr>
                                <w:p w14:paraId="1CACD4E1"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78701CF" w14:textId="00677980"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015D1FF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C9F2DCD" w14:textId="569099C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31ACF5B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535BC74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w:t>
                                  </w:r>
                                </w:p>
                              </w:tc>
                              <w:tc>
                                <w:tcPr>
                                  <w:tcW w:w="661" w:type="dxa"/>
                                  <w:hideMark/>
                                </w:tcPr>
                                <w:p w14:paraId="686ACA87" w14:textId="31D9DD4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63E887E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6AB2106A"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16D143F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4.82</w:t>
                                  </w:r>
                                </w:p>
                              </w:tc>
                            </w:tr>
                            <w:tr w:rsidR="000618B0" w:rsidRPr="00B6145F" w14:paraId="395F1554" w14:textId="77777777" w:rsidTr="000618B0">
                              <w:trPr>
                                <w:trHeight w:val="315"/>
                                <w:jc w:val="center"/>
                              </w:trPr>
                              <w:tc>
                                <w:tcPr>
                                  <w:tcW w:w="786" w:type="dxa"/>
                                  <w:hideMark/>
                                </w:tcPr>
                                <w:p w14:paraId="6052E11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12009</w:t>
                                  </w:r>
                                </w:p>
                              </w:tc>
                              <w:tc>
                                <w:tcPr>
                                  <w:tcW w:w="236" w:type="dxa"/>
                                </w:tcPr>
                                <w:p w14:paraId="2B12629D"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66923FAA" w14:textId="2D6F8A1E"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13A156D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2F8C65A5" w14:textId="733F91BE"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38243CF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61448BC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w:t>
                                  </w:r>
                                </w:p>
                              </w:tc>
                              <w:tc>
                                <w:tcPr>
                                  <w:tcW w:w="661" w:type="dxa"/>
                                  <w:hideMark/>
                                </w:tcPr>
                                <w:p w14:paraId="19456F9B" w14:textId="5BBBB616"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17D753F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3ABD0F96"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2898704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3.3</w:t>
                                  </w:r>
                                </w:p>
                              </w:tc>
                            </w:tr>
                            <w:tr w:rsidR="000618B0" w:rsidRPr="00B6145F" w14:paraId="13F188C0" w14:textId="77777777" w:rsidTr="000618B0">
                              <w:trPr>
                                <w:trHeight w:val="315"/>
                                <w:jc w:val="center"/>
                              </w:trPr>
                              <w:tc>
                                <w:tcPr>
                                  <w:tcW w:w="786" w:type="dxa"/>
                                  <w:hideMark/>
                                </w:tcPr>
                                <w:p w14:paraId="0FC20EC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12015</w:t>
                                  </w:r>
                                </w:p>
                              </w:tc>
                              <w:tc>
                                <w:tcPr>
                                  <w:tcW w:w="236" w:type="dxa"/>
                                </w:tcPr>
                                <w:p w14:paraId="5B664379"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2BEE621" w14:textId="7B5DDFF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108F4C0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465037B" w14:textId="52C8516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12437C7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4209F76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w:t>
                                  </w:r>
                                </w:p>
                              </w:tc>
                              <w:tc>
                                <w:tcPr>
                                  <w:tcW w:w="661" w:type="dxa"/>
                                  <w:hideMark/>
                                </w:tcPr>
                                <w:p w14:paraId="6708F187" w14:textId="5D70D0E1"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5D26ADF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2FEBF7F4"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4067D89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3.2</w:t>
                                  </w:r>
                                </w:p>
                              </w:tc>
                            </w:tr>
                            <w:tr w:rsidR="000618B0" w:rsidRPr="00B6145F" w14:paraId="6B92BDCE" w14:textId="77777777" w:rsidTr="000618B0">
                              <w:trPr>
                                <w:trHeight w:val="315"/>
                                <w:jc w:val="center"/>
                              </w:trPr>
                              <w:tc>
                                <w:tcPr>
                                  <w:tcW w:w="786" w:type="dxa"/>
                                  <w:tcBorders>
                                    <w:bottom w:val="single" w:sz="4" w:space="0" w:color="auto"/>
                                  </w:tcBorders>
                                  <w:hideMark/>
                                </w:tcPr>
                                <w:p w14:paraId="3417FC5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12040</w:t>
                                  </w:r>
                                </w:p>
                              </w:tc>
                              <w:tc>
                                <w:tcPr>
                                  <w:tcW w:w="236" w:type="dxa"/>
                                  <w:tcBorders>
                                    <w:bottom w:val="single" w:sz="4" w:space="0" w:color="auto"/>
                                  </w:tcBorders>
                                </w:tcPr>
                                <w:p w14:paraId="51A0890D"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bottom w:val="single" w:sz="4" w:space="0" w:color="auto"/>
                                  </w:tcBorders>
                                  <w:hideMark/>
                                </w:tcPr>
                                <w:p w14:paraId="1738D0EE" w14:textId="7D37681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tcBorders>
                                    <w:bottom w:val="single" w:sz="4" w:space="0" w:color="auto"/>
                                  </w:tcBorders>
                                  <w:hideMark/>
                                </w:tcPr>
                                <w:p w14:paraId="79B3F1D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tcBorders>
                                    <w:bottom w:val="single" w:sz="4" w:space="0" w:color="auto"/>
                                  </w:tcBorders>
                                  <w:hideMark/>
                                </w:tcPr>
                                <w:p w14:paraId="07515B23" w14:textId="10DBFED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tcBorders>
                                    <w:bottom w:val="single" w:sz="4" w:space="0" w:color="auto"/>
                                  </w:tcBorders>
                                  <w:hideMark/>
                                </w:tcPr>
                                <w:p w14:paraId="572210C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bottom w:val="single" w:sz="4" w:space="0" w:color="auto"/>
                                  </w:tcBorders>
                                  <w:hideMark/>
                                </w:tcPr>
                                <w:p w14:paraId="50EA6B9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bottom w:val="single" w:sz="4" w:space="0" w:color="auto"/>
                                  </w:tcBorders>
                                  <w:hideMark/>
                                </w:tcPr>
                                <w:p w14:paraId="2AE0FB74" w14:textId="22F8E0E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g</w:t>
                                  </w:r>
                                </w:p>
                              </w:tc>
                              <w:tc>
                                <w:tcPr>
                                  <w:tcW w:w="932" w:type="dxa"/>
                                  <w:tcBorders>
                                    <w:bottom w:val="single" w:sz="4" w:space="0" w:color="auto"/>
                                  </w:tcBorders>
                                  <w:hideMark/>
                                </w:tcPr>
                                <w:p w14:paraId="141B67E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tcBorders>
                                    <w:bottom w:val="single" w:sz="4" w:space="0" w:color="auto"/>
                                  </w:tcBorders>
                                  <w:hideMark/>
                                </w:tcPr>
                                <w:p w14:paraId="7A6E1628"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olivine-bearing basalt</w:t>
                                  </w:r>
                                </w:p>
                              </w:tc>
                              <w:tc>
                                <w:tcPr>
                                  <w:tcW w:w="791" w:type="dxa"/>
                                  <w:tcBorders>
                                    <w:bottom w:val="single" w:sz="4" w:space="0" w:color="auto"/>
                                  </w:tcBorders>
                                  <w:hideMark/>
                                </w:tcPr>
                                <w:p w14:paraId="67DF248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2.6</w:t>
                                  </w:r>
                                </w:p>
                              </w:tc>
                            </w:tr>
                            <w:tr w:rsidR="000618B0" w:rsidRPr="00B6145F" w14:paraId="706AE428" w14:textId="77777777" w:rsidTr="000618B0">
                              <w:trPr>
                                <w:trHeight w:val="315"/>
                                <w:jc w:val="center"/>
                              </w:trPr>
                              <w:tc>
                                <w:tcPr>
                                  <w:tcW w:w="786" w:type="dxa"/>
                                  <w:tcBorders>
                                    <w:top w:val="single" w:sz="4" w:space="0" w:color="auto"/>
                                  </w:tcBorders>
                                  <w:hideMark/>
                                </w:tcPr>
                                <w:p w14:paraId="7788868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12017</w:t>
                                  </w:r>
                                </w:p>
                              </w:tc>
                              <w:tc>
                                <w:tcPr>
                                  <w:tcW w:w="236" w:type="dxa"/>
                                  <w:tcBorders>
                                    <w:top w:val="single" w:sz="4" w:space="0" w:color="auto"/>
                                  </w:tcBorders>
                                </w:tcPr>
                                <w:p w14:paraId="77C3F2E9" w14:textId="77777777" w:rsidR="000618B0" w:rsidRPr="00B6145F" w:rsidRDefault="000618B0" w:rsidP="00B6145F">
                                  <w:pPr>
                                    <w:jc w:val="right"/>
                                    <w:rPr>
                                      <w:rFonts w:ascii="Arial" w:eastAsia="Times New Roman" w:hAnsi="Arial" w:cs="Arial"/>
                                      <w:i/>
                                      <w:iCs/>
                                      <w:sz w:val="16"/>
                                      <w:szCs w:val="16"/>
                                      <w:lang w:eastAsia="en-GB"/>
                                    </w:rPr>
                                  </w:pPr>
                                </w:p>
                              </w:tc>
                              <w:tc>
                                <w:tcPr>
                                  <w:tcW w:w="741" w:type="dxa"/>
                                  <w:tcBorders>
                                    <w:top w:val="single" w:sz="4" w:space="0" w:color="auto"/>
                                  </w:tcBorders>
                                  <w:hideMark/>
                                </w:tcPr>
                                <w:p w14:paraId="4B9E3BF7" w14:textId="16B6A426"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tcBorders>
                                    <w:top w:val="single" w:sz="4" w:space="0" w:color="auto"/>
                                  </w:tcBorders>
                                  <w:hideMark/>
                                </w:tcPr>
                                <w:p w14:paraId="106F58D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tcBorders>
                                    <w:top w:val="single" w:sz="4" w:space="0" w:color="auto"/>
                                  </w:tcBorders>
                                  <w:hideMark/>
                                </w:tcPr>
                                <w:p w14:paraId="1AB0B981" w14:textId="783F7A2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tcBorders>
                                    <w:top w:val="single" w:sz="4" w:space="0" w:color="auto"/>
                                  </w:tcBorders>
                                  <w:hideMark/>
                                </w:tcPr>
                                <w:p w14:paraId="08C94B9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tcBorders>
                                    <w:top w:val="single" w:sz="4" w:space="0" w:color="auto"/>
                                  </w:tcBorders>
                                  <w:hideMark/>
                                </w:tcPr>
                                <w:p w14:paraId="2D652BB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tcBorders>
                                    <w:top w:val="single" w:sz="4" w:space="0" w:color="auto"/>
                                  </w:tcBorders>
                                  <w:hideMark/>
                                </w:tcPr>
                                <w:p w14:paraId="2E0D3BD6" w14:textId="7B43CB5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e,h</w:t>
                                  </w:r>
                                </w:p>
                              </w:tc>
                              <w:tc>
                                <w:tcPr>
                                  <w:tcW w:w="932" w:type="dxa"/>
                                  <w:tcBorders>
                                    <w:top w:val="single" w:sz="4" w:space="0" w:color="auto"/>
                                  </w:tcBorders>
                                  <w:hideMark/>
                                </w:tcPr>
                                <w:p w14:paraId="4CBD4AC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tcBorders>
                                    <w:top w:val="single" w:sz="4" w:space="0" w:color="auto"/>
                                  </w:tcBorders>
                                  <w:hideMark/>
                                </w:tcPr>
                                <w:p w14:paraId="14EA531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tcBorders>
                                    <w:top w:val="single" w:sz="4" w:space="0" w:color="auto"/>
                                  </w:tcBorders>
                                  <w:hideMark/>
                                </w:tcPr>
                                <w:p w14:paraId="14EBB29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3.4</w:t>
                                  </w:r>
                                </w:p>
                              </w:tc>
                            </w:tr>
                            <w:tr w:rsidR="000618B0" w:rsidRPr="00B6145F" w14:paraId="19C884F3" w14:textId="77777777" w:rsidTr="000618B0">
                              <w:trPr>
                                <w:trHeight w:val="315"/>
                                <w:jc w:val="center"/>
                              </w:trPr>
                              <w:tc>
                                <w:tcPr>
                                  <w:tcW w:w="786" w:type="dxa"/>
                                  <w:hideMark/>
                                </w:tcPr>
                                <w:p w14:paraId="4FBFC20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12021</w:t>
                                  </w:r>
                                </w:p>
                              </w:tc>
                              <w:tc>
                                <w:tcPr>
                                  <w:tcW w:w="236" w:type="dxa"/>
                                </w:tcPr>
                                <w:p w14:paraId="551445C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0A8344D0" w14:textId="334ABBD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hideMark/>
                                </w:tcPr>
                                <w:p w14:paraId="68F390D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3095C0E" w14:textId="2386716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791D62E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767D4E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2C360981" w14:textId="3890ACE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3017768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0F2BCD2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hideMark/>
                                </w:tcPr>
                                <w:p w14:paraId="7F6728A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4.17</w:t>
                                  </w:r>
                                </w:p>
                              </w:tc>
                            </w:tr>
                            <w:tr w:rsidR="000618B0" w:rsidRPr="00B6145F" w14:paraId="44AE3777" w14:textId="77777777" w:rsidTr="000618B0">
                              <w:trPr>
                                <w:trHeight w:val="315"/>
                                <w:jc w:val="center"/>
                              </w:trPr>
                              <w:tc>
                                <w:tcPr>
                                  <w:tcW w:w="786" w:type="dxa"/>
                                  <w:hideMark/>
                                </w:tcPr>
                                <w:p w14:paraId="3CA10DA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12053</w:t>
                                  </w:r>
                                </w:p>
                              </w:tc>
                              <w:tc>
                                <w:tcPr>
                                  <w:tcW w:w="236" w:type="dxa"/>
                                </w:tcPr>
                                <w:p w14:paraId="087DB202"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0994D1E7" w14:textId="05C598A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hideMark/>
                                </w:tcPr>
                                <w:p w14:paraId="2D453A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53DF2137" w14:textId="4F46736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20A2EF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4BB8C0D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457567EC" w14:textId="5826C56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4420A9C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341DA6A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hideMark/>
                                </w:tcPr>
                                <w:p w14:paraId="4092F12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w:t>
                                  </w:r>
                                </w:p>
                              </w:tc>
                            </w:tr>
                            <w:tr w:rsidR="000618B0" w:rsidRPr="00B6145F" w14:paraId="77860EE5" w14:textId="77777777" w:rsidTr="000618B0">
                              <w:trPr>
                                <w:trHeight w:val="315"/>
                                <w:jc w:val="center"/>
                              </w:trPr>
                              <w:tc>
                                <w:tcPr>
                                  <w:tcW w:w="786" w:type="dxa"/>
                                  <w:hideMark/>
                                </w:tcPr>
                                <w:p w14:paraId="6A92AC2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12022</w:t>
                                  </w:r>
                                </w:p>
                              </w:tc>
                              <w:tc>
                                <w:tcPr>
                                  <w:tcW w:w="236" w:type="dxa"/>
                                </w:tcPr>
                                <w:p w14:paraId="23A5EA85"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7E3C298" w14:textId="5922B5D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3187</w:t>
                                  </w:r>
                                </w:p>
                              </w:tc>
                              <w:tc>
                                <w:tcPr>
                                  <w:tcW w:w="915" w:type="dxa"/>
                                  <w:hideMark/>
                                </w:tcPr>
                                <w:p w14:paraId="17ACF3F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661" w:type="dxa"/>
                                  <w:hideMark/>
                                </w:tcPr>
                                <w:p w14:paraId="611763A1" w14:textId="52E6FAC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955F3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5173F10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w:t>
                                  </w:r>
                                </w:p>
                              </w:tc>
                              <w:tc>
                                <w:tcPr>
                                  <w:tcW w:w="661" w:type="dxa"/>
                                  <w:hideMark/>
                                </w:tcPr>
                                <w:p w14:paraId="2C320C16" w14:textId="0B376F1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7066CD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6C8ABE42"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ilmenite-bearing basalt</w:t>
                                  </w:r>
                                </w:p>
                              </w:tc>
                              <w:tc>
                                <w:tcPr>
                                  <w:tcW w:w="791" w:type="dxa"/>
                                  <w:hideMark/>
                                </w:tcPr>
                                <w:p w14:paraId="6818512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5.16</w:t>
                                  </w:r>
                                </w:p>
                              </w:tc>
                            </w:tr>
                            <w:tr w:rsidR="000618B0" w:rsidRPr="00B6145F" w14:paraId="34E20D58" w14:textId="77777777" w:rsidTr="000618B0">
                              <w:trPr>
                                <w:trHeight w:val="315"/>
                                <w:jc w:val="center"/>
                              </w:trPr>
                              <w:tc>
                                <w:tcPr>
                                  <w:tcW w:w="786" w:type="dxa"/>
                                  <w:hideMark/>
                                </w:tcPr>
                                <w:p w14:paraId="6CF64CB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15016</w:t>
                                  </w:r>
                                </w:p>
                              </w:tc>
                              <w:tc>
                                <w:tcPr>
                                  <w:tcW w:w="236" w:type="dxa"/>
                                </w:tcPr>
                                <w:p w14:paraId="60E3BE0B"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FEA0D7B" w14:textId="2F22B0C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3285</w:t>
                                  </w:r>
                                </w:p>
                              </w:tc>
                              <w:tc>
                                <w:tcPr>
                                  <w:tcW w:w="915" w:type="dxa"/>
                                  <w:hideMark/>
                                </w:tcPr>
                                <w:p w14:paraId="1113EB0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442CEA26" w14:textId="238FC0D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A1F95E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8C5F6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hideMark/>
                                </w:tcPr>
                                <w:p w14:paraId="6E53BFDD" w14:textId="3ACDE024"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DF46C5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44EDCEA0"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ol-normative basalt</w:t>
                                  </w:r>
                                </w:p>
                              </w:tc>
                              <w:tc>
                                <w:tcPr>
                                  <w:tcW w:w="791" w:type="dxa"/>
                                  <w:hideMark/>
                                </w:tcPr>
                                <w:p w14:paraId="514A62F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r>
                            <w:tr w:rsidR="000618B0" w:rsidRPr="00B6145F" w14:paraId="2FC372E5" w14:textId="77777777" w:rsidTr="000618B0">
                              <w:trPr>
                                <w:trHeight w:val="315"/>
                                <w:jc w:val="center"/>
                              </w:trPr>
                              <w:tc>
                                <w:tcPr>
                                  <w:tcW w:w="786" w:type="dxa"/>
                                  <w:hideMark/>
                                </w:tcPr>
                                <w:p w14:paraId="5F26B15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15556</w:t>
                                  </w:r>
                                </w:p>
                              </w:tc>
                              <w:tc>
                                <w:tcPr>
                                  <w:tcW w:w="236" w:type="dxa"/>
                                </w:tcPr>
                                <w:p w14:paraId="10B439A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6A6E8F00" w14:textId="1BFE955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3285</w:t>
                                  </w:r>
                                </w:p>
                              </w:tc>
                              <w:tc>
                                <w:tcPr>
                                  <w:tcW w:w="915" w:type="dxa"/>
                                  <w:hideMark/>
                                </w:tcPr>
                                <w:p w14:paraId="2E70F3E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3E48C266" w14:textId="383D03BE"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8569D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DED6D7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w:t>
                                  </w:r>
                                </w:p>
                              </w:tc>
                              <w:tc>
                                <w:tcPr>
                                  <w:tcW w:w="661" w:type="dxa"/>
                                  <w:hideMark/>
                                </w:tcPr>
                                <w:p w14:paraId="1833C9B7" w14:textId="4B1695D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5CE40F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249FAC4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ol-normative basalt</w:t>
                                  </w:r>
                                </w:p>
                              </w:tc>
                              <w:tc>
                                <w:tcPr>
                                  <w:tcW w:w="791" w:type="dxa"/>
                                  <w:hideMark/>
                                </w:tcPr>
                                <w:p w14:paraId="1E99B1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2.76</w:t>
                                  </w:r>
                                </w:p>
                              </w:tc>
                            </w:tr>
                            <w:tr w:rsidR="000618B0" w:rsidRPr="00B6145F" w14:paraId="7CFDF59F" w14:textId="77777777" w:rsidTr="000618B0">
                              <w:trPr>
                                <w:trHeight w:val="315"/>
                                <w:jc w:val="center"/>
                              </w:trPr>
                              <w:tc>
                                <w:tcPr>
                                  <w:tcW w:w="786" w:type="dxa"/>
                                  <w:hideMark/>
                                </w:tcPr>
                                <w:p w14:paraId="781B921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15597</w:t>
                                  </w:r>
                                </w:p>
                              </w:tc>
                              <w:tc>
                                <w:tcPr>
                                  <w:tcW w:w="236" w:type="dxa"/>
                                </w:tcPr>
                                <w:p w14:paraId="3CCBE2C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4C10A9F" w14:textId="6D143F4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3357</w:t>
                                  </w:r>
                                </w:p>
                              </w:tc>
                              <w:tc>
                                <w:tcPr>
                                  <w:tcW w:w="915" w:type="dxa"/>
                                  <w:hideMark/>
                                </w:tcPr>
                                <w:p w14:paraId="0CC1567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w:t>
                                  </w:r>
                                </w:p>
                              </w:tc>
                              <w:tc>
                                <w:tcPr>
                                  <w:tcW w:w="661" w:type="dxa"/>
                                  <w:hideMark/>
                                </w:tcPr>
                                <w:p w14:paraId="70200CB7" w14:textId="5B66D33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1894CCB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1F7EEC5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w:t>
                                  </w:r>
                                </w:p>
                              </w:tc>
                              <w:tc>
                                <w:tcPr>
                                  <w:tcW w:w="661" w:type="dxa"/>
                                  <w:hideMark/>
                                </w:tcPr>
                                <w:p w14:paraId="4D244CB2" w14:textId="7F745D9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049F375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6B1A9C95"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qz-normative basalt</w:t>
                                  </w:r>
                                </w:p>
                              </w:tc>
                              <w:tc>
                                <w:tcPr>
                                  <w:tcW w:w="791" w:type="dxa"/>
                                  <w:hideMark/>
                                </w:tcPr>
                                <w:p w14:paraId="486E218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1.87</w:t>
                                  </w:r>
                                </w:p>
                              </w:tc>
                            </w:tr>
                            <w:tr w:rsidR="000618B0" w:rsidRPr="00B6145F" w14:paraId="66BD8ABA" w14:textId="77777777" w:rsidTr="000618B0">
                              <w:trPr>
                                <w:trHeight w:val="315"/>
                                <w:jc w:val="center"/>
                              </w:trPr>
                              <w:tc>
                                <w:tcPr>
                                  <w:tcW w:w="786" w:type="dxa"/>
                                  <w:hideMark/>
                                </w:tcPr>
                                <w:p w14:paraId="35C4D4E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60015</w:t>
                                  </w:r>
                                </w:p>
                              </w:tc>
                              <w:tc>
                                <w:tcPr>
                                  <w:tcW w:w="236" w:type="dxa"/>
                                </w:tcPr>
                                <w:p w14:paraId="0A6DFDA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B27F9AE" w14:textId="74C6D1D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3500</w:t>
                                  </w:r>
                                </w:p>
                              </w:tc>
                              <w:tc>
                                <w:tcPr>
                                  <w:tcW w:w="915" w:type="dxa"/>
                                  <w:hideMark/>
                                </w:tcPr>
                                <w:p w14:paraId="27A273A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50</w:t>
                                  </w:r>
                                </w:p>
                              </w:tc>
                              <w:tc>
                                <w:tcPr>
                                  <w:tcW w:w="661" w:type="dxa"/>
                                </w:tcPr>
                                <w:p w14:paraId="1E3BE001" w14:textId="32F7D8F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b</w:t>
                                  </w:r>
                                </w:p>
                              </w:tc>
                              <w:tc>
                                <w:tcPr>
                                  <w:tcW w:w="699" w:type="dxa"/>
                                  <w:hideMark/>
                                </w:tcPr>
                                <w:p w14:paraId="7A0D56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6CB7ED8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hideMark/>
                                </w:tcPr>
                                <w:p w14:paraId="316FD993" w14:textId="6DBB1ED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j</w:t>
                                  </w:r>
                                </w:p>
                              </w:tc>
                              <w:tc>
                                <w:tcPr>
                                  <w:tcW w:w="932" w:type="dxa"/>
                                  <w:hideMark/>
                                </w:tcPr>
                                <w:p w14:paraId="2AFAB27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1983" w:type="dxa"/>
                                  <w:hideMark/>
                                </w:tcPr>
                                <w:p w14:paraId="6E9E80A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Cataclastic anorthosite</w:t>
                                  </w:r>
                                </w:p>
                              </w:tc>
                              <w:tc>
                                <w:tcPr>
                                  <w:tcW w:w="791" w:type="dxa"/>
                                  <w:hideMark/>
                                </w:tcPr>
                                <w:p w14:paraId="01AED8BD" w14:textId="77777777" w:rsidR="000618B0" w:rsidRPr="00B6145F" w:rsidRDefault="000618B0" w:rsidP="000618B0">
                                  <w:pPr>
                                    <w:jc w:val="center"/>
                                    <w:rPr>
                                      <w:rFonts w:ascii="Arial" w:eastAsia="Times New Roman" w:hAnsi="Arial" w:cs="Arial"/>
                                      <w:i/>
                                      <w:iCs/>
                                      <w:sz w:val="16"/>
                                      <w:szCs w:val="16"/>
                                      <w:lang w:eastAsia="en-GB"/>
                                    </w:rPr>
                                  </w:pPr>
                                </w:p>
                              </w:tc>
                            </w:tr>
                            <w:tr w:rsidR="000618B0" w:rsidRPr="00B6145F" w14:paraId="45ED9402" w14:textId="77777777" w:rsidTr="000618B0">
                              <w:trPr>
                                <w:trHeight w:val="315"/>
                                <w:jc w:val="center"/>
                              </w:trPr>
                              <w:tc>
                                <w:tcPr>
                                  <w:tcW w:w="786" w:type="dxa"/>
                                  <w:hideMark/>
                                </w:tcPr>
                                <w:p w14:paraId="107FEDC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10071</w:t>
                                  </w:r>
                                </w:p>
                              </w:tc>
                              <w:tc>
                                <w:tcPr>
                                  <w:tcW w:w="236" w:type="dxa"/>
                                </w:tcPr>
                                <w:p w14:paraId="171D14FD"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6D15D22" w14:textId="38A7C42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78EEAE8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77AA4E53" w14:textId="325AE34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B8BCBE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890" w:type="dxa"/>
                                  <w:hideMark/>
                                </w:tcPr>
                                <w:p w14:paraId="1D1A193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c>
                                <w:tcPr>
                                  <w:tcW w:w="661" w:type="dxa"/>
                                  <w:hideMark/>
                                </w:tcPr>
                                <w:p w14:paraId="08EA6D81" w14:textId="34BCA7F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hideMark/>
                                </w:tcPr>
                                <w:p w14:paraId="247799D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1B55E53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K ilmenite basalt (Group A)</w:t>
                                  </w:r>
                                </w:p>
                              </w:tc>
                              <w:tc>
                                <w:tcPr>
                                  <w:tcW w:w="791" w:type="dxa"/>
                                  <w:hideMark/>
                                </w:tcPr>
                                <w:p w14:paraId="6F74E6D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11.9</w:t>
                                  </w:r>
                                </w:p>
                              </w:tc>
                            </w:tr>
                            <w:tr w:rsidR="000618B0" w:rsidRPr="00B6145F" w14:paraId="05032050" w14:textId="77777777" w:rsidTr="000618B0">
                              <w:trPr>
                                <w:trHeight w:val="315"/>
                                <w:jc w:val="center"/>
                              </w:trPr>
                              <w:tc>
                                <w:tcPr>
                                  <w:tcW w:w="786" w:type="dxa"/>
                                  <w:hideMark/>
                                </w:tcPr>
                                <w:p w14:paraId="4653FA6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10017</w:t>
                                  </w:r>
                                </w:p>
                              </w:tc>
                              <w:tc>
                                <w:tcPr>
                                  <w:tcW w:w="236" w:type="dxa"/>
                                </w:tcPr>
                                <w:p w14:paraId="0D47F7E5"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EBA8309" w14:textId="51BAFB4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7441B18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17449044" w14:textId="22C4F41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C5F3C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69</w:t>
                                  </w:r>
                                </w:p>
                              </w:tc>
                              <w:tc>
                                <w:tcPr>
                                  <w:tcW w:w="890" w:type="dxa"/>
                                  <w:hideMark/>
                                </w:tcPr>
                                <w:p w14:paraId="2CAF0B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661" w:type="dxa"/>
                                  <w:hideMark/>
                                </w:tcPr>
                                <w:p w14:paraId="25AE010F" w14:textId="5F2FED0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l</w:t>
                                  </w:r>
                                </w:p>
                              </w:tc>
                              <w:tc>
                                <w:tcPr>
                                  <w:tcW w:w="932" w:type="dxa"/>
                                  <w:hideMark/>
                                </w:tcPr>
                                <w:p w14:paraId="1F6B5CB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74D192A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0DA8C64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11.8</w:t>
                                  </w:r>
                                </w:p>
                              </w:tc>
                            </w:tr>
                            <w:tr w:rsidR="000618B0" w:rsidRPr="00B6145F" w14:paraId="3E6E8C1F" w14:textId="77777777" w:rsidTr="000618B0">
                              <w:trPr>
                                <w:trHeight w:val="315"/>
                                <w:jc w:val="center"/>
                              </w:trPr>
                              <w:tc>
                                <w:tcPr>
                                  <w:tcW w:w="786" w:type="dxa"/>
                                  <w:hideMark/>
                                </w:tcPr>
                                <w:p w14:paraId="63FB576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10049</w:t>
                                  </w:r>
                                </w:p>
                              </w:tc>
                              <w:tc>
                                <w:tcPr>
                                  <w:tcW w:w="236" w:type="dxa"/>
                                </w:tcPr>
                                <w:p w14:paraId="4CA660B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C5603E8" w14:textId="1CFDB8C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4AE0B92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2A2C70F4" w14:textId="2E40393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5F5FB5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69</w:t>
                                  </w:r>
                                </w:p>
                              </w:tc>
                              <w:tc>
                                <w:tcPr>
                                  <w:tcW w:w="890" w:type="dxa"/>
                                  <w:hideMark/>
                                </w:tcPr>
                                <w:p w14:paraId="48B6E82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661" w:type="dxa"/>
                                  <w:hideMark/>
                                </w:tcPr>
                                <w:p w14:paraId="5269709D" w14:textId="2B85D0C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l</w:t>
                                  </w:r>
                                </w:p>
                              </w:tc>
                              <w:tc>
                                <w:tcPr>
                                  <w:tcW w:w="932" w:type="dxa"/>
                                  <w:hideMark/>
                                </w:tcPr>
                                <w:p w14:paraId="321213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7A912DD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5B02BC3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11.5</w:t>
                                  </w:r>
                                </w:p>
                              </w:tc>
                            </w:tr>
                            <w:tr w:rsidR="000618B0" w:rsidRPr="00B6145F" w14:paraId="1A9FBBF4" w14:textId="77777777" w:rsidTr="000618B0">
                              <w:trPr>
                                <w:trHeight w:val="315"/>
                                <w:jc w:val="center"/>
                              </w:trPr>
                              <w:tc>
                                <w:tcPr>
                                  <w:tcW w:w="786" w:type="dxa"/>
                                  <w:hideMark/>
                                </w:tcPr>
                                <w:p w14:paraId="3202453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10069</w:t>
                                  </w:r>
                                </w:p>
                              </w:tc>
                              <w:tc>
                                <w:tcPr>
                                  <w:tcW w:w="236" w:type="dxa"/>
                                </w:tcPr>
                                <w:p w14:paraId="7363BF48"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C266BE2" w14:textId="25D83B3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09057E3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32C7D7E7" w14:textId="5BC2130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c</w:t>
                                  </w:r>
                                </w:p>
                              </w:tc>
                              <w:tc>
                                <w:tcPr>
                                  <w:tcW w:w="699" w:type="dxa"/>
                                  <w:hideMark/>
                                </w:tcPr>
                                <w:p w14:paraId="37B27D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61</w:t>
                                  </w:r>
                                </w:p>
                              </w:tc>
                              <w:tc>
                                <w:tcPr>
                                  <w:tcW w:w="890" w:type="dxa"/>
                                  <w:hideMark/>
                                </w:tcPr>
                                <w:p w14:paraId="5579136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26</w:t>
                                  </w:r>
                                </w:p>
                              </w:tc>
                              <w:tc>
                                <w:tcPr>
                                  <w:tcW w:w="661" w:type="dxa"/>
                                  <w:hideMark/>
                                </w:tcPr>
                                <w:p w14:paraId="6677E2CF" w14:textId="12C0548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hideMark/>
                                </w:tcPr>
                                <w:p w14:paraId="2045058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12F2D0B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K ilmenite basalt (Group A)</w:t>
                                  </w:r>
                                </w:p>
                              </w:tc>
                              <w:tc>
                                <w:tcPr>
                                  <w:tcW w:w="791" w:type="dxa"/>
                                  <w:hideMark/>
                                </w:tcPr>
                                <w:p w14:paraId="2203247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12.75</w:t>
                                  </w:r>
                                </w:p>
                              </w:tc>
                            </w:tr>
                            <w:tr w:rsidR="000618B0" w:rsidRPr="00B6145F" w14:paraId="36C600EC" w14:textId="77777777" w:rsidTr="000618B0">
                              <w:trPr>
                                <w:trHeight w:val="315"/>
                                <w:jc w:val="center"/>
                              </w:trPr>
                              <w:tc>
                                <w:tcPr>
                                  <w:tcW w:w="786" w:type="dxa"/>
                                  <w:hideMark/>
                                </w:tcPr>
                                <w:p w14:paraId="7CFA4D6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71055</w:t>
                                  </w:r>
                                </w:p>
                              </w:tc>
                              <w:tc>
                                <w:tcPr>
                                  <w:tcW w:w="236" w:type="dxa"/>
                                </w:tcPr>
                                <w:p w14:paraId="3981EEFF"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2978CA2E" w14:textId="54AE305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3640</w:t>
                                  </w:r>
                                </w:p>
                              </w:tc>
                              <w:tc>
                                <w:tcPr>
                                  <w:tcW w:w="915" w:type="dxa"/>
                                  <w:hideMark/>
                                </w:tcPr>
                                <w:p w14:paraId="19F1052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90</w:t>
                                  </w:r>
                                </w:p>
                              </w:tc>
                              <w:tc>
                                <w:tcPr>
                                  <w:tcW w:w="661" w:type="dxa"/>
                                  <w:hideMark/>
                                </w:tcPr>
                                <w:p w14:paraId="4E5E823A" w14:textId="524B29B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d</w:t>
                                  </w:r>
                                </w:p>
                              </w:tc>
                              <w:tc>
                                <w:tcPr>
                                  <w:tcW w:w="699" w:type="dxa"/>
                                  <w:hideMark/>
                                </w:tcPr>
                                <w:p w14:paraId="1AB6D09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26D5C2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6C6AED5A" w14:textId="44AC2E6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5D208C0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4A7FB5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vesicular ilmenite basalt</w:t>
                                  </w:r>
                                </w:p>
                              </w:tc>
                              <w:tc>
                                <w:tcPr>
                                  <w:tcW w:w="791" w:type="dxa"/>
                                  <w:hideMark/>
                                </w:tcPr>
                                <w:p w14:paraId="1C5B7D0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14.51</w:t>
                                  </w:r>
                                </w:p>
                              </w:tc>
                            </w:tr>
                            <w:tr w:rsidR="000618B0" w:rsidRPr="00B6145F" w14:paraId="3F13DC0D" w14:textId="77777777" w:rsidTr="000618B0">
                              <w:trPr>
                                <w:trHeight w:val="315"/>
                                <w:jc w:val="center"/>
                              </w:trPr>
                              <w:tc>
                                <w:tcPr>
                                  <w:tcW w:w="786" w:type="dxa"/>
                                  <w:hideMark/>
                                </w:tcPr>
                                <w:p w14:paraId="651E39D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10020</w:t>
                                  </w:r>
                                </w:p>
                              </w:tc>
                              <w:tc>
                                <w:tcPr>
                                  <w:tcW w:w="236" w:type="dxa"/>
                                </w:tcPr>
                                <w:p w14:paraId="360AF06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39D1032" w14:textId="48BA819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3747</w:t>
                                  </w:r>
                                </w:p>
                              </w:tc>
                              <w:tc>
                                <w:tcPr>
                                  <w:tcW w:w="915" w:type="dxa"/>
                                  <w:hideMark/>
                                </w:tcPr>
                                <w:p w14:paraId="4B831F0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c>
                                <w:tcPr>
                                  <w:tcW w:w="661" w:type="dxa"/>
                                  <w:hideMark/>
                                </w:tcPr>
                                <w:p w14:paraId="00498F8F" w14:textId="045D277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1150FC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66</w:t>
                                  </w:r>
                                </w:p>
                              </w:tc>
                              <w:tc>
                                <w:tcPr>
                                  <w:tcW w:w="890" w:type="dxa"/>
                                  <w:hideMark/>
                                </w:tcPr>
                                <w:p w14:paraId="400B334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hideMark/>
                                </w:tcPr>
                                <w:p w14:paraId="33BD18D1" w14:textId="6466603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m</w:t>
                                  </w:r>
                                </w:p>
                              </w:tc>
                              <w:tc>
                                <w:tcPr>
                                  <w:tcW w:w="932" w:type="dxa"/>
                                  <w:hideMark/>
                                </w:tcPr>
                                <w:p w14:paraId="786DDCA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29B6942A"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B3 basalt</w:t>
                                  </w:r>
                                </w:p>
                              </w:tc>
                              <w:tc>
                                <w:tcPr>
                                  <w:tcW w:w="791" w:type="dxa"/>
                                  <w:hideMark/>
                                </w:tcPr>
                                <w:p w14:paraId="5BC59B8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10.7</w:t>
                                  </w:r>
                                </w:p>
                              </w:tc>
                            </w:tr>
                            <w:tr w:rsidR="000618B0" w:rsidRPr="00B6145F" w14:paraId="117BFE30" w14:textId="77777777" w:rsidTr="000618B0">
                              <w:trPr>
                                <w:trHeight w:val="315"/>
                                <w:jc w:val="center"/>
                              </w:trPr>
                              <w:tc>
                                <w:tcPr>
                                  <w:tcW w:w="786" w:type="dxa"/>
                                  <w:hideMark/>
                                </w:tcPr>
                                <w:p w14:paraId="77EDB72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74275</w:t>
                                  </w:r>
                                </w:p>
                              </w:tc>
                              <w:tc>
                                <w:tcPr>
                                  <w:tcW w:w="236" w:type="dxa"/>
                                </w:tcPr>
                                <w:p w14:paraId="330ECECE"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7597A070" w14:textId="5CB551C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3753</w:t>
                                  </w:r>
                                </w:p>
                              </w:tc>
                              <w:tc>
                                <w:tcPr>
                                  <w:tcW w:w="915" w:type="dxa"/>
                                  <w:hideMark/>
                                </w:tcPr>
                                <w:p w14:paraId="54F2EA1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hideMark/>
                                </w:tcPr>
                                <w:p w14:paraId="060B4282" w14:textId="7C4C28A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79033A0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28</w:t>
                                  </w:r>
                                </w:p>
                              </w:tc>
                              <w:tc>
                                <w:tcPr>
                                  <w:tcW w:w="890" w:type="dxa"/>
                                  <w:hideMark/>
                                </w:tcPr>
                                <w:p w14:paraId="0BD5553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84</w:t>
                                  </w:r>
                                </w:p>
                              </w:tc>
                              <w:tc>
                                <w:tcPr>
                                  <w:tcW w:w="661" w:type="dxa"/>
                                  <w:hideMark/>
                                </w:tcPr>
                                <w:p w14:paraId="6B31B5C7" w14:textId="77D8A0E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6D17833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3A127D0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C basalt</w:t>
                                  </w:r>
                                </w:p>
                              </w:tc>
                              <w:tc>
                                <w:tcPr>
                                  <w:tcW w:w="791" w:type="dxa"/>
                                  <w:hideMark/>
                                </w:tcPr>
                                <w:p w14:paraId="1AD44DC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13.1</w:t>
                                  </w:r>
                                </w:p>
                              </w:tc>
                            </w:tr>
                            <w:tr w:rsidR="000618B0" w:rsidRPr="00B6145F" w14:paraId="146DDDA5" w14:textId="77777777" w:rsidTr="000618B0">
                              <w:trPr>
                                <w:trHeight w:val="315"/>
                                <w:jc w:val="center"/>
                              </w:trPr>
                              <w:tc>
                                <w:tcPr>
                                  <w:tcW w:w="786" w:type="dxa"/>
                                  <w:hideMark/>
                                </w:tcPr>
                                <w:p w14:paraId="5CD3241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70035</w:t>
                                  </w:r>
                                </w:p>
                              </w:tc>
                              <w:tc>
                                <w:tcPr>
                                  <w:tcW w:w="236" w:type="dxa"/>
                                </w:tcPr>
                                <w:p w14:paraId="2BC10F08"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2B1C9073" w14:textId="5A207F5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01DE5C8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4A915FB8" w14:textId="3AB490E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4611EF2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3910D62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07E6B03D" w14:textId="21907E34"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3803CFF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054D9B8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4E5A41B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w:t>
                                  </w:r>
                                </w:p>
                              </w:tc>
                            </w:tr>
                            <w:tr w:rsidR="000618B0" w:rsidRPr="00B6145F" w14:paraId="2FF49FA7" w14:textId="77777777" w:rsidTr="000618B0">
                              <w:trPr>
                                <w:trHeight w:val="315"/>
                                <w:jc w:val="center"/>
                              </w:trPr>
                              <w:tc>
                                <w:tcPr>
                                  <w:tcW w:w="786" w:type="dxa"/>
                                  <w:hideMark/>
                                </w:tcPr>
                                <w:p w14:paraId="55DCC2B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71567</w:t>
                                  </w:r>
                                </w:p>
                              </w:tc>
                              <w:tc>
                                <w:tcPr>
                                  <w:tcW w:w="236" w:type="dxa"/>
                                </w:tcPr>
                                <w:p w14:paraId="18C1F36A"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1266356" w14:textId="286A801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08BD9BF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D14C4F1" w14:textId="2D285D1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0D4419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111</w:t>
                                  </w:r>
                                </w:p>
                              </w:tc>
                              <w:tc>
                                <w:tcPr>
                                  <w:tcW w:w="890" w:type="dxa"/>
                                  <w:hideMark/>
                                </w:tcPr>
                                <w:p w14:paraId="79E446C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333</w:t>
                                  </w:r>
                                </w:p>
                              </w:tc>
                              <w:tc>
                                <w:tcPr>
                                  <w:tcW w:w="661" w:type="dxa"/>
                                  <w:hideMark/>
                                </w:tcPr>
                                <w:p w14:paraId="26CC0C82" w14:textId="51506FAE"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7D08980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DBD960B"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5071B77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12.98</w:t>
                                  </w:r>
                                </w:p>
                              </w:tc>
                            </w:tr>
                            <w:tr w:rsidR="000618B0" w:rsidRPr="00B6145F" w14:paraId="117D5AC7" w14:textId="77777777" w:rsidTr="000618B0">
                              <w:trPr>
                                <w:trHeight w:val="315"/>
                                <w:jc w:val="center"/>
                              </w:trPr>
                              <w:tc>
                                <w:tcPr>
                                  <w:tcW w:w="786" w:type="dxa"/>
                                  <w:hideMark/>
                                </w:tcPr>
                                <w:p w14:paraId="569D900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75035</w:t>
                                  </w:r>
                                </w:p>
                              </w:tc>
                              <w:tc>
                                <w:tcPr>
                                  <w:tcW w:w="236" w:type="dxa"/>
                                </w:tcPr>
                                <w:p w14:paraId="22F98359"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75AB2585" w14:textId="63A3EE4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41CB5C5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31A3887F" w14:textId="717F177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69B83DC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51</w:t>
                                  </w:r>
                                </w:p>
                              </w:tc>
                              <w:tc>
                                <w:tcPr>
                                  <w:tcW w:w="890" w:type="dxa"/>
                                  <w:hideMark/>
                                </w:tcPr>
                                <w:p w14:paraId="5C26429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14</w:t>
                                  </w:r>
                                </w:p>
                              </w:tc>
                              <w:tc>
                                <w:tcPr>
                                  <w:tcW w:w="661" w:type="dxa"/>
                                  <w:hideMark/>
                                </w:tcPr>
                                <w:p w14:paraId="096328A8" w14:textId="0DD3098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w:t>
                                  </w:r>
                                </w:p>
                              </w:tc>
                              <w:tc>
                                <w:tcPr>
                                  <w:tcW w:w="932" w:type="dxa"/>
                                  <w:hideMark/>
                                </w:tcPr>
                                <w:p w14:paraId="3C1B6FB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0399087D"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3751B24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9.98</w:t>
                                  </w:r>
                                </w:p>
                              </w:tc>
                            </w:tr>
                            <w:tr w:rsidR="000618B0" w:rsidRPr="00B6145F" w14:paraId="557586F8" w14:textId="77777777" w:rsidTr="000618B0">
                              <w:trPr>
                                <w:trHeight w:val="315"/>
                                <w:jc w:val="center"/>
                              </w:trPr>
                              <w:tc>
                                <w:tcPr>
                                  <w:tcW w:w="786" w:type="dxa"/>
                                  <w:hideMark/>
                                </w:tcPr>
                                <w:p w14:paraId="111039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75055</w:t>
                                  </w:r>
                                </w:p>
                              </w:tc>
                              <w:tc>
                                <w:tcPr>
                                  <w:tcW w:w="236" w:type="dxa"/>
                                </w:tcPr>
                                <w:p w14:paraId="3A95CB5D"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688CE9E" w14:textId="5930A77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396B5C7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6C80020" w14:textId="426E830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1B9A7D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57</w:t>
                                  </w:r>
                                </w:p>
                              </w:tc>
                              <w:tc>
                                <w:tcPr>
                                  <w:tcW w:w="890" w:type="dxa"/>
                                  <w:hideMark/>
                                </w:tcPr>
                                <w:p w14:paraId="6A6993C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661" w:type="dxa"/>
                                  <w:hideMark/>
                                </w:tcPr>
                                <w:p w14:paraId="40F231A9" w14:textId="7B88B2B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w:t>
                                  </w:r>
                                </w:p>
                              </w:tc>
                              <w:tc>
                                <w:tcPr>
                                  <w:tcW w:w="932" w:type="dxa"/>
                                  <w:hideMark/>
                                </w:tcPr>
                                <w:p w14:paraId="2667E5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7ACFE5CE"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0FD956F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11.41</w:t>
                                  </w:r>
                                </w:p>
                              </w:tc>
                            </w:tr>
                            <w:tr w:rsidR="000618B0" w:rsidRPr="00B6145F" w14:paraId="720223F7" w14:textId="77777777" w:rsidTr="000618B0">
                              <w:trPr>
                                <w:trHeight w:val="315"/>
                                <w:jc w:val="center"/>
                              </w:trPr>
                              <w:tc>
                                <w:tcPr>
                                  <w:tcW w:w="786" w:type="dxa"/>
                                  <w:hideMark/>
                                </w:tcPr>
                                <w:p w14:paraId="18C7B28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70017</w:t>
                                  </w:r>
                                </w:p>
                              </w:tc>
                              <w:tc>
                                <w:tcPr>
                                  <w:tcW w:w="236" w:type="dxa"/>
                                </w:tcPr>
                                <w:p w14:paraId="75E6F9B0"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4018EE76" w14:textId="1FA772A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178103A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4B75EEE4" w14:textId="5A2A9AA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65A76C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42</w:t>
                                  </w:r>
                                </w:p>
                              </w:tc>
                              <w:tc>
                                <w:tcPr>
                                  <w:tcW w:w="890" w:type="dxa"/>
                                  <w:hideMark/>
                                </w:tcPr>
                                <w:p w14:paraId="578B4A8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126</w:t>
                                  </w:r>
                                </w:p>
                              </w:tc>
                              <w:tc>
                                <w:tcPr>
                                  <w:tcW w:w="661" w:type="dxa"/>
                                  <w:hideMark/>
                                </w:tcPr>
                                <w:p w14:paraId="11C1821E" w14:textId="0BCA4656"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47A982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CF3EAEA"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 basalt</w:t>
                                  </w:r>
                                </w:p>
                              </w:tc>
                              <w:tc>
                                <w:tcPr>
                                  <w:tcW w:w="791" w:type="dxa"/>
                                  <w:hideMark/>
                                </w:tcPr>
                                <w:p w14:paraId="1115397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13.75</w:t>
                                  </w:r>
                                </w:p>
                              </w:tc>
                            </w:tr>
                            <w:tr w:rsidR="000618B0" w:rsidRPr="00B6145F" w14:paraId="5EF6117E" w14:textId="77777777" w:rsidTr="000618B0">
                              <w:trPr>
                                <w:trHeight w:val="315"/>
                                <w:jc w:val="center"/>
                              </w:trPr>
                              <w:tc>
                                <w:tcPr>
                                  <w:tcW w:w="786" w:type="dxa"/>
                                  <w:hideMark/>
                                </w:tcPr>
                                <w:p w14:paraId="572AADE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70215</w:t>
                                  </w:r>
                                </w:p>
                              </w:tc>
                              <w:tc>
                                <w:tcPr>
                                  <w:tcW w:w="236" w:type="dxa"/>
                                </w:tcPr>
                                <w:p w14:paraId="2CB81B5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B5E0B14" w14:textId="3905C08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01DBAC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637280E0" w14:textId="6CD7E35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AC702D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95</w:t>
                                  </w:r>
                                </w:p>
                              </w:tc>
                              <w:tc>
                                <w:tcPr>
                                  <w:tcW w:w="890" w:type="dxa"/>
                                  <w:hideMark/>
                                </w:tcPr>
                                <w:p w14:paraId="7FC3FCE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6C2D86F4" w14:textId="7E0E81C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w:t>
                                  </w:r>
                                </w:p>
                              </w:tc>
                              <w:tc>
                                <w:tcPr>
                                  <w:tcW w:w="932" w:type="dxa"/>
                                  <w:hideMark/>
                                </w:tcPr>
                                <w:p w14:paraId="299F1EA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5866ADD3"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B2 basalt</w:t>
                                  </w:r>
                                </w:p>
                              </w:tc>
                              <w:tc>
                                <w:tcPr>
                                  <w:tcW w:w="791" w:type="dxa"/>
                                  <w:hideMark/>
                                </w:tcPr>
                                <w:p w14:paraId="15C214A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13.2</w:t>
                                  </w:r>
                                </w:p>
                              </w:tc>
                            </w:tr>
                            <w:tr w:rsidR="000618B0" w:rsidRPr="00B6145F" w14:paraId="770B86C8" w14:textId="77777777" w:rsidTr="000618B0">
                              <w:trPr>
                                <w:trHeight w:val="315"/>
                                <w:jc w:val="center"/>
                              </w:trPr>
                              <w:tc>
                                <w:tcPr>
                                  <w:tcW w:w="786" w:type="dxa"/>
                                  <w:hideMark/>
                                </w:tcPr>
                                <w:p w14:paraId="2109F8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71505</w:t>
                                  </w:r>
                                </w:p>
                              </w:tc>
                              <w:tc>
                                <w:tcPr>
                                  <w:tcW w:w="236" w:type="dxa"/>
                                </w:tcPr>
                                <w:p w14:paraId="53805D8B"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68C256C" w14:textId="2DFCBA3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1984601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06668974" w14:textId="6765200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6B3E4B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95</w:t>
                                  </w:r>
                                </w:p>
                              </w:tc>
                              <w:tc>
                                <w:tcPr>
                                  <w:tcW w:w="890" w:type="dxa"/>
                                  <w:hideMark/>
                                </w:tcPr>
                                <w:p w14:paraId="5E5ABF9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285</w:t>
                                  </w:r>
                                </w:p>
                              </w:tc>
                              <w:tc>
                                <w:tcPr>
                                  <w:tcW w:w="661" w:type="dxa"/>
                                  <w:hideMark/>
                                </w:tcPr>
                                <w:p w14:paraId="07B0EE82" w14:textId="25513AD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29BAA9C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7910D644"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 basalt</w:t>
                                  </w:r>
                                </w:p>
                              </w:tc>
                              <w:tc>
                                <w:tcPr>
                                  <w:tcW w:w="791" w:type="dxa"/>
                                  <w:hideMark/>
                                </w:tcPr>
                                <w:p w14:paraId="5D35469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10.5</w:t>
                                  </w:r>
                                </w:p>
                              </w:tc>
                            </w:tr>
                            <w:tr w:rsidR="000618B0" w:rsidRPr="00B6145F" w14:paraId="2F831F43" w14:textId="77777777" w:rsidTr="000618B0">
                              <w:trPr>
                                <w:trHeight w:val="315"/>
                                <w:jc w:val="center"/>
                              </w:trPr>
                              <w:tc>
                                <w:tcPr>
                                  <w:tcW w:w="786" w:type="dxa"/>
                                  <w:tcBorders>
                                    <w:bottom w:val="single" w:sz="4" w:space="0" w:color="auto"/>
                                  </w:tcBorders>
                                  <w:hideMark/>
                                </w:tcPr>
                                <w:p w14:paraId="103EB10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10003</w:t>
                                  </w:r>
                                </w:p>
                              </w:tc>
                              <w:tc>
                                <w:tcPr>
                                  <w:tcW w:w="236" w:type="dxa"/>
                                  <w:tcBorders>
                                    <w:bottom w:val="single" w:sz="4" w:space="0" w:color="auto"/>
                                  </w:tcBorders>
                                </w:tcPr>
                                <w:p w14:paraId="2CE6D810" w14:textId="77777777" w:rsidR="000618B0" w:rsidRPr="00B6145F" w:rsidRDefault="000618B0" w:rsidP="00B6145F">
                                  <w:pPr>
                                    <w:jc w:val="right"/>
                                    <w:rPr>
                                      <w:rFonts w:ascii="Arial" w:eastAsia="Times New Roman" w:hAnsi="Arial" w:cs="Arial"/>
                                      <w:i/>
                                      <w:iCs/>
                                      <w:sz w:val="16"/>
                                      <w:szCs w:val="16"/>
                                      <w:lang w:eastAsia="en-GB"/>
                                    </w:rPr>
                                  </w:pPr>
                                </w:p>
                              </w:tc>
                              <w:tc>
                                <w:tcPr>
                                  <w:tcW w:w="741" w:type="dxa"/>
                                  <w:tcBorders>
                                    <w:bottom w:val="single" w:sz="4" w:space="0" w:color="auto"/>
                                  </w:tcBorders>
                                  <w:hideMark/>
                                </w:tcPr>
                                <w:p w14:paraId="501B0614" w14:textId="7E91729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3854</w:t>
                                  </w:r>
                                </w:p>
                              </w:tc>
                              <w:tc>
                                <w:tcPr>
                                  <w:tcW w:w="915" w:type="dxa"/>
                                  <w:tcBorders>
                                    <w:bottom w:val="single" w:sz="4" w:space="0" w:color="auto"/>
                                  </w:tcBorders>
                                  <w:hideMark/>
                                </w:tcPr>
                                <w:p w14:paraId="37C51C9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8</w:t>
                                  </w:r>
                                </w:p>
                              </w:tc>
                              <w:tc>
                                <w:tcPr>
                                  <w:tcW w:w="661" w:type="dxa"/>
                                  <w:tcBorders>
                                    <w:bottom w:val="single" w:sz="4" w:space="0" w:color="auto"/>
                                  </w:tcBorders>
                                  <w:hideMark/>
                                </w:tcPr>
                                <w:p w14:paraId="1FE7635E" w14:textId="70EB173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tcBorders>
                                    <w:bottom w:val="single" w:sz="4" w:space="0" w:color="auto"/>
                                  </w:tcBorders>
                                  <w:hideMark/>
                                </w:tcPr>
                                <w:p w14:paraId="0ADBC6B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54</w:t>
                                  </w:r>
                                </w:p>
                              </w:tc>
                              <w:tc>
                                <w:tcPr>
                                  <w:tcW w:w="890" w:type="dxa"/>
                                  <w:tcBorders>
                                    <w:bottom w:val="single" w:sz="4" w:space="0" w:color="auto"/>
                                  </w:tcBorders>
                                  <w:hideMark/>
                                </w:tcPr>
                                <w:p w14:paraId="2C62615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tcBorders>
                                    <w:bottom w:val="single" w:sz="4" w:space="0" w:color="auto"/>
                                  </w:tcBorders>
                                  <w:hideMark/>
                                </w:tcPr>
                                <w:p w14:paraId="65211636" w14:textId="613AD26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tcBorders>
                                    <w:bottom w:val="single" w:sz="4" w:space="0" w:color="auto"/>
                                  </w:tcBorders>
                                  <w:hideMark/>
                                </w:tcPr>
                                <w:p w14:paraId="415DF48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tcBorders>
                                    <w:bottom w:val="single" w:sz="4" w:space="0" w:color="auto"/>
                                  </w:tcBorders>
                                  <w:hideMark/>
                                </w:tcPr>
                                <w:p w14:paraId="4C7BA462"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B2 basalt</w:t>
                                  </w:r>
                                </w:p>
                              </w:tc>
                              <w:tc>
                                <w:tcPr>
                                  <w:tcW w:w="791" w:type="dxa"/>
                                  <w:tcBorders>
                                    <w:bottom w:val="single" w:sz="4" w:space="0" w:color="auto"/>
                                  </w:tcBorders>
                                  <w:hideMark/>
                                </w:tcPr>
                                <w:p w14:paraId="2D36154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r>
                            <w:tr w:rsidR="000618B0" w:rsidRPr="00B6145F" w14:paraId="702CC260" w14:textId="77777777" w:rsidTr="000618B0">
                              <w:trPr>
                                <w:trHeight w:val="315"/>
                                <w:jc w:val="center"/>
                              </w:trPr>
                              <w:tc>
                                <w:tcPr>
                                  <w:tcW w:w="786" w:type="dxa"/>
                                  <w:tcBorders>
                                    <w:top w:val="single" w:sz="4" w:space="0" w:color="auto"/>
                                  </w:tcBorders>
                                  <w:hideMark/>
                                </w:tcPr>
                                <w:p w14:paraId="5453092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62295</w:t>
                                  </w:r>
                                </w:p>
                              </w:tc>
                              <w:tc>
                                <w:tcPr>
                                  <w:tcW w:w="236" w:type="dxa"/>
                                  <w:tcBorders>
                                    <w:top w:val="single" w:sz="4" w:space="0" w:color="auto"/>
                                  </w:tcBorders>
                                </w:tcPr>
                                <w:p w14:paraId="085CE361"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top w:val="single" w:sz="4" w:space="0" w:color="auto"/>
                                  </w:tcBorders>
                                  <w:hideMark/>
                                </w:tcPr>
                                <w:p w14:paraId="1092353F" w14:textId="2EFBAE5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3866</w:t>
                                  </w:r>
                                </w:p>
                              </w:tc>
                              <w:tc>
                                <w:tcPr>
                                  <w:tcW w:w="915" w:type="dxa"/>
                                  <w:tcBorders>
                                    <w:top w:val="single" w:sz="4" w:space="0" w:color="auto"/>
                                  </w:tcBorders>
                                  <w:hideMark/>
                                </w:tcPr>
                                <w:p w14:paraId="541167D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661" w:type="dxa"/>
                                  <w:tcBorders>
                                    <w:top w:val="single" w:sz="4" w:space="0" w:color="auto"/>
                                  </w:tcBorders>
                                  <w:hideMark/>
                                </w:tcPr>
                                <w:p w14:paraId="3AC94E31" w14:textId="1F0ADE6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q</w:t>
                                  </w:r>
                                </w:p>
                              </w:tc>
                              <w:tc>
                                <w:tcPr>
                                  <w:tcW w:w="699" w:type="dxa"/>
                                  <w:tcBorders>
                                    <w:top w:val="single" w:sz="4" w:space="0" w:color="auto"/>
                                  </w:tcBorders>
                                  <w:hideMark/>
                                </w:tcPr>
                                <w:p w14:paraId="57C9724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top w:val="single" w:sz="4" w:space="0" w:color="auto"/>
                                  </w:tcBorders>
                                  <w:hideMark/>
                                </w:tcPr>
                                <w:p w14:paraId="6632351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top w:val="single" w:sz="4" w:space="0" w:color="auto"/>
                                  </w:tcBorders>
                                  <w:hideMark/>
                                </w:tcPr>
                                <w:p w14:paraId="26DF436D" w14:textId="4C102E9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tcBorders>
                                    <w:top w:val="single" w:sz="4" w:space="0" w:color="auto"/>
                                  </w:tcBorders>
                                  <w:hideMark/>
                                </w:tcPr>
                                <w:p w14:paraId="5E2A7B7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tcBorders>
                                    <w:top w:val="single" w:sz="4" w:space="0" w:color="auto"/>
                                  </w:tcBorders>
                                  <w:hideMark/>
                                </w:tcPr>
                                <w:p w14:paraId="1ED09B3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Impact melt breccia</w:t>
                                  </w:r>
                                </w:p>
                              </w:tc>
                              <w:tc>
                                <w:tcPr>
                                  <w:tcW w:w="791" w:type="dxa"/>
                                  <w:tcBorders>
                                    <w:top w:val="single" w:sz="4" w:space="0" w:color="auto"/>
                                  </w:tcBorders>
                                  <w:hideMark/>
                                </w:tcPr>
                                <w:p w14:paraId="5B684C43"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737E48DD" w14:textId="77777777" w:rsidTr="000618B0">
                              <w:trPr>
                                <w:trHeight w:val="315"/>
                                <w:jc w:val="center"/>
                              </w:trPr>
                              <w:tc>
                                <w:tcPr>
                                  <w:tcW w:w="786" w:type="dxa"/>
                                  <w:hideMark/>
                                </w:tcPr>
                                <w:p w14:paraId="0029DBF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68815</w:t>
                                  </w:r>
                                </w:p>
                              </w:tc>
                              <w:tc>
                                <w:tcPr>
                                  <w:tcW w:w="236" w:type="dxa"/>
                                </w:tcPr>
                                <w:p w14:paraId="024070B9"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60E7FBE0" w14:textId="6E8BBF8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3875</w:t>
                                  </w:r>
                                </w:p>
                              </w:tc>
                              <w:tc>
                                <w:tcPr>
                                  <w:tcW w:w="915" w:type="dxa"/>
                                  <w:hideMark/>
                                </w:tcPr>
                                <w:p w14:paraId="3EB6B1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245</w:t>
                                  </w:r>
                                </w:p>
                              </w:tc>
                              <w:tc>
                                <w:tcPr>
                                  <w:tcW w:w="661" w:type="dxa"/>
                                  <w:hideMark/>
                                </w:tcPr>
                                <w:p w14:paraId="01B98857"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45B020A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10E1CFF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408D6181" w14:textId="71E2B82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0AE278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2D2AB47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Polymict breccia</w:t>
                                  </w:r>
                                </w:p>
                              </w:tc>
                              <w:tc>
                                <w:tcPr>
                                  <w:tcW w:w="791" w:type="dxa"/>
                                  <w:hideMark/>
                                </w:tcPr>
                                <w:p w14:paraId="1FF02747"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02E0E2F7" w14:textId="77777777" w:rsidTr="000618B0">
                              <w:trPr>
                                <w:trHeight w:val="315"/>
                                <w:jc w:val="center"/>
                              </w:trPr>
                              <w:tc>
                                <w:tcPr>
                                  <w:tcW w:w="786" w:type="dxa"/>
                                  <w:hideMark/>
                                </w:tcPr>
                                <w:p w14:paraId="4EBE2E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62235</w:t>
                                  </w:r>
                                </w:p>
                              </w:tc>
                              <w:tc>
                                <w:tcPr>
                                  <w:tcW w:w="236" w:type="dxa"/>
                                </w:tcPr>
                                <w:p w14:paraId="603D3636"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11C63C3" w14:textId="7D311D4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3876</w:t>
                                  </w:r>
                                </w:p>
                              </w:tc>
                              <w:tc>
                                <w:tcPr>
                                  <w:tcW w:w="915" w:type="dxa"/>
                                  <w:hideMark/>
                                </w:tcPr>
                                <w:p w14:paraId="692C2C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32</w:t>
                                  </w:r>
                                </w:p>
                              </w:tc>
                              <w:tc>
                                <w:tcPr>
                                  <w:tcW w:w="661" w:type="dxa"/>
                                  <w:hideMark/>
                                </w:tcPr>
                                <w:p w14:paraId="5EA94E43" w14:textId="1EA31E82"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q</w:t>
                                  </w:r>
                                </w:p>
                              </w:tc>
                              <w:tc>
                                <w:tcPr>
                                  <w:tcW w:w="699" w:type="dxa"/>
                                  <w:hideMark/>
                                </w:tcPr>
                                <w:p w14:paraId="202C4C1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5E6FC97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2.9</w:t>
                                  </w:r>
                                </w:p>
                              </w:tc>
                              <w:tc>
                                <w:tcPr>
                                  <w:tcW w:w="661" w:type="dxa"/>
                                  <w:hideMark/>
                                </w:tcPr>
                                <w:p w14:paraId="0CC16172" w14:textId="60AE0F5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j</w:t>
                                  </w:r>
                                </w:p>
                              </w:tc>
                              <w:tc>
                                <w:tcPr>
                                  <w:tcW w:w="932" w:type="dxa"/>
                                  <w:hideMark/>
                                </w:tcPr>
                                <w:p w14:paraId="71C41BB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0B68B7C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Impact melt breccia</w:t>
                                  </w:r>
                                </w:p>
                              </w:tc>
                              <w:tc>
                                <w:tcPr>
                                  <w:tcW w:w="791" w:type="dxa"/>
                                  <w:hideMark/>
                                </w:tcPr>
                                <w:p w14:paraId="31844AD9"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40983100" w14:textId="77777777" w:rsidTr="000618B0">
                              <w:trPr>
                                <w:trHeight w:val="315"/>
                                <w:jc w:val="center"/>
                              </w:trPr>
                              <w:tc>
                                <w:tcPr>
                                  <w:tcW w:w="786" w:type="dxa"/>
                                  <w:hideMark/>
                                </w:tcPr>
                                <w:p w14:paraId="086FC02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72215</w:t>
                                  </w:r>
                                </w:p>
                              </w:tc>
                              <w:tc>
                                <w:tcPr>
                                  <w:tcW w:w="236" w:type="dxa"/>
                                </w:tcPr>
                                <w:p w14:paraId="1CA05CCF"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422A4D6A" w14:textId="2755AB7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3925</w:t>
                                  </w:r>
                                </w:p>
                              </w:tc>
                              <w:tc>
                                <w:tcPr>
                                  <w:tcW w:w="915" w:type="dxa"/>
                                  <w:hideMark/>
                                </w:tcPr>
                                <w:p w14:paraId="6BE8B86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95</w:t>
                                  </w:r>
                                </w:p>
                              </w:tc>
                              <w:tc>
                                <w:tcPr>
                                  <w:tcW w:w="661" w:type="dxa"/>
                                  <w:hideMark/>
                                </w:tcPr>
                                <w:p w14:paraId="59F767B0" w14:textId="28EA305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r</w:t>
                                  </w:r>
                                </w:p>
                              </w:tc>
                              <w:tc>
                                <w:tcPr>
                                  <w:tcW w:w="699" w:type="dxa"/>
                                  <w:hideMark/>
                                </w:tcPr>
                                <w:p w14:paraId="0351B92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713914C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1FF32D3" w14:textId="3506D74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j</w:t>
                                  </w:r>
                                </w:p>
                              </w:tc>
                              <w:tc>
                                <w:tcPr>
                                  <w:tcW w:w="932" w:type="dxa"/>
                                  <w:hideMark/>
                                </w:tcPr>
                                <w:p w14:paraId="164DB83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3EA127F1"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Melt breccia</w:t>
                                  </w:r>
                                </w:p>
                              </w:tc>
                              <w:tc>
                                <w:tcPr>
                                  <w:tcW w:w="791" w:type="dxa"/>
                                  <w:hideMark/>
                                </w:tcPr>
                                <w:p w14:paraId="730AA292"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790095E1" w14:textId="77777777" w:rsidTr="000618B0">
                              <w:trPr>
                                <w:trHeight w:val="315"/>
                                <w:jc w:val="center"/>
                              </w:trPr>
                              <w:tc>
                                <w:tcPr>
                                  <w:tcW w:w="786" w:type="dxa"/>
                                  <w:hideMark/>
                                </w:tcPr>
                                <w:p w14:paraId="299CAF8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14053</w:t>
                                  </w:r>
                                </w:p>
                              </w:tc>
                              <w:tc>
                                <w:tcPr>
                                  <w:tcW w:w="236" w:type="dxa"/>
                                </w:tcPr>
                                <w:p w14:paraId="7DD89CB7"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B06C8C6" w14:textId="4F1543D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3955</w:t>
                                  </w:r>
                                </w:p>
                              </w:tc>
                              <w:tc>
                                <w:tcPr>
                                  <w:tcW w:w="915" w:type="dxa"/>
                                  <w:hideMark/>
                                </w:tcPr>
                                <w:p w14:paraId="4E51420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8</w:t>
                                  </w:r>
                                </w:p>
                              </w:tc>
                              <w:tc>
                                <w:tcPr>
                                  <w:tcW w:w="661" w:type="dxa"/>
                                  <w:hideMark/>
                                </w:tcPr>
                                <w:p w14:paraId="1E5DCD66" w14:textId="509F6775"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0F9D7BE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27A7091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22927D19" w14:textId="40EA95B2"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g</w:t>
                                  </w:r>
                                </w:p>
                              </w:tc>
                              <w:tc>
                                <w:tcPr>
                                  <w:tcW w:w="932" w:type="dxa"/>
                                  <w:hideMark/>
                                </w:tcPr>
                                <w:p w14:paraId="68D5DAF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w:t>
                                  </w:r>
                                </w:p>
                              </w:tc>
                              <w:tc>
                                <w:tcPr>
                                  <w:tcW w:w="1983" w:type="dxa"/>
                                  <w:hideMark/>
                                </w:tcPr>
                                <w:p w14:paraId="6F3DCFA7" w14:textId="1DA034AE"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 xml:space="preserve">Low Ti, Group C basalt </w:t>
                                  </w:r>
                                </w:p>
                              </w:tc>
                              <w:tc>
                                <w:tcPr>
                                  <w:tcW w:w="791" w:type="dxa"/>
                                  <w:hideMark/>
                                </w:tcPr>
                                <w:p w14:paraId="2E9F3C5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2.91</w:t>
                                  </w:r>
                                </w:p>
                              </w:tc>
                            </w:tr>
                            <w:tr w:rsidR="000618B0" w:rsidRPr="00B6145F" w14:paraId="4A307701" w14:textId="77777777" w:rsidTr="000618B0">
                              <w:trPr>
                                <w:trHeight w:val="315"/>
                                <w:jc w:val="center"/>
                              </w:trPr>
                              <w:tc>
                                <w:tcPr>
                                  <w:tcW w:w="786" w:type="dxa"/>
                                  <w:hideMark/>
                                </w:tcPr>
                                <w:p w14:paraId="2682CDD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60215</w:t>
                                  </w:r>
                                </w:p>
                              </w:tc>
                              <w:tc>
                                <w:tcPr>
                                  <w:tcW w:w="236" w:type="dxa"/>
                                </w:tcPr>
                                <w:p w14:paraId="18D76F68"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031FFA71" w14:textId="7A01243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4100</w:t>
                                  </w:r>
                                </w:p>
                              </w:tc>
                              <w:tc>
                                <w:tcPr>
                                  <w:tcW w:w="915" w:type="dxa"/>
                                  <w:hideMark/>
                                </w:tcPr>
                                <w:p w14:paraId="7CD7772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200</w:t>
                                  </w:r>
                                </w:p>
                              </w:tc>
                              <w:tc>
                                <w:tcPr>
                                  <w:tcW w:w="661" w:type="dxa"/>
                                  <w:hideMark/>
                                </w:tcPr>
                                <w:p w14:paraId="7102CC30"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1360470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6F9269B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53B8B50F" w14:textId="6E994BA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7006F15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556672B9"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Cataclastic anorthosite</w:t>
                                  </w:r>
                                </w:p>
                              </w:tc>
                              <w:tc>
                                <w:tcPr>
                                  <w:tcW w:w="791" w:type="dxa"/>
                                  <w:hideMark/>
                                </w:tcPr>
                                <w:p w14:paraId="0C103C8C"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10F7DCFF" w14:textId="77777777" w:rsidTr="000618B0">
                              <w:trPr>
                                <w:trHeight w:val="315"/>
                                <w:jc w:val="center"/>
                              </w:trPr>
                              <w:tc>
                                <w:tcPr>
                                  <w:tcW w:w="786" w:type="dxa"/>
                                  <w:hideMark/>
                                </w:tcPr>
                                <w:p w14:paraId="4052371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65315</w:t>
                                  </w:r>
                                </w:p>
                              </w:tc>
                              <w:tc>
                                <w:tcPr>
                                  <w:tcW w:w="236" w:type="dxa"/>
                                </w:tcPr>
                                <w:p w14:paraId="09E9F802"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D17F2AD" w14:textId="1BD9B46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4100</w:t>
                                  </w:r>
                                </w:p>
                              </w:tc>
                              <w:tc>
                                <w:tcPr>
                                  <w:tcW w:w="915" w:type="dxa"/>
                                  <w:hideMark/>
                                </w:tcPr>
                                <w:p w14:paraId="0AC5ACB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200</w:t>
                                  </w:r>
                                </w:p>
                              </w:tc>
                              <w:tc>
                                <w:tcPr>
                                  <w:tcW w:w="661" w:type="dxa"/>
                                  <w:hideMark/>
                                </w:tcPr>
                                <w:p w14:paraId="5C7FC876"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2D3A4AD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3056944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68D4813F" w14:textId="3FAC85FC"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3B6F2EE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3367CFD4"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Cataclastic anorthosite</w:t>
                                  </w:r>
                                </w:p>
                              </w:tc>
                              <w:tc>
                                <w:tcPr>
                                  <w:tcW w:w="791" w:type="dxa"/>
                                  <w:hideMark/>
                                </w:tcPr>
                                <w:p w14:paraId="1FA056FA"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08F61B0D" w14:textId="77777777" w:rsidTr="000618B0">
                              <w:trPr>
                                <w:trHeight w:val="315"/>
                                <w:jc w:val="center"/>
                              </w:trPr>
                              <w:tc>
                                <w:tcPr>
                                  <w:tcW w:w="786" w:type="dxa"/>
                                  <w:hideMark/>
                                </w:tcPr>
                                <w:p w14:paraId="0FE5D82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76535</w:t>
                                  </w:r>
                                </w:p>
                              </w:tc>
                              <w:tc>
                                <w:tcPr>
                                  <w:tcW w:w="236" w:type="dxa"/>
                                </w:tcPr>
                                <w:p w14:paraId="6BE3BA2D"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FA184B6" w14:textId="6FDC277C"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4236</w:t>
                                  </w:r>
                                </w:p>
                              </w:tc>
                              <w:tc>
                                <w:tcPr>
                                  <w:tcW w:w="915" w:type="dxa"/>
                                  <w:hideMark/>
                                </w:tcPr>
                                <w:p w14:paraId="726D3DB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w:t>
                                  </w:r>
                                </w:p>
                              </w:tc>
                              <w:tc>
                                <w:tcPr>
                                  <w:tcW w:w="661" w:type="dxa"/>
                                  <w:hideMark/>
                                </w:tcPr>
                                <w:p w14:paraId="63E487A4" w14:textId="31B0A82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u</w:t>
                                  </w:r>
                                </w:p>
                              </w:tc>
                              <w:tc>
                                <w:tcPr>
                                  <w:tcW w:w="699" w:type="dxa"/>
                                  <w:hideMark/>
                                </w:tcPr>
                                <w:p w14:paraId="51347E6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30</w:t>
                                  </w:r>
                                </w:p>
                              </w:tc>
                              <w:tc>
                                <w:tcPr>
                                  <w:tcW w:w="890" w:type="dxa"/>
                                  <w:hideMark/>
                                </w:tcPr>
                                <w:p w14:paraId="65E2683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10</w:t>
                                  </w:r>
                                </w:p>
                              </w:tc>
                              <w:tc>
                                <w:tcPr>
                                  <w:tcW w:w="661" w:type="dxa"/>
                                  <w:hideMark/>
                                </w:tcPr>
                                <w:p w14:paraId="65C0F892" w14:textId="6B7E08E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s,t</w:t>
                                  </w:r>
                                </w:p>
                              </w:tc>
                              <w:tc>
                                <w:tcPr>
                                  <w:tcW w:w="932" w:type="dxa"/>
                                  <w:hideMark/>
                                </w:tcPr>
                                <w:p w14:paraId="370CEC9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05DCC70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Troctolite</w:t>
                                  </w:r>
                                </w:p>
                              </w:tc>
                              <w:tc>
                                <w:tcPr>
                                  <w:tcW w:w="791" w:type="dxa"/>
                                  <w:hideMark/>
                                </w:tcPr>
                                <w:p w14:paraId="00C58E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0.05</w:t>
                                  </w:r>
                                </w:p>
                              </w:tc>
                            </w:tr>
                            <w:tr w:rsidR="000618B0" w:rsidRPr="00B6145F" w14:paraId="386BB788" w14:textId="77777777" w:rsidTr="000618B0">
                              <w:trPr>
                                <w:trHeight w:val="315"/>
                                <w:jc w:val="center"/>
                              </w:trPr>
                              <w:tc>
                                <w:tcPr>
                                  <w:tcW w:w="786" w:type="dxa"/>
                                  <w:hideMark/>
                                </w:tcPr>
                                <w:p w14:paraId="64786B2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78236</w:t>
                                  </w:r>
                                </w:p>
                              </w:tc>
                              <w:tc>
                                <w:tcPr>
                                  <w:tcW w:w="236" w:type="dxa"/>
                                </w:tcPr>
                                <w:p w14:paraId="7C13FDCB"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AB3C887" w14:textId="1A6A538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4333</w:t>
                                  </w:r>
                                </w:p>
                              </w:tc>
                              <w:tc>
                                <w:tcPr>
                                  <w:tcW w:w="915" w:type="dxa"/>
                                  <w:hideMark/>
                                </w:tcPr>
                                <w:p w14:paraId="5E20CB91"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59</w:t>
                                  </w:r>
                                </w:p>
                              </w:tc>
                              <w:tc>
                                <w:tcPr>
                                  <w:tcW w:w="661" w:type="dxa"/>
                                  <w:hideMark/>
                                </w:tcPr>
                                <w:p w14:paraId="2B2E6281" w14:textId="6049C2E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v</w:t>
                                  </w:r>
                                </w:p>
                              </w:tc>
                              <w:tc>
                                <w:tcPr>
                                  <w:tcW w:w="699" w:type="dxa"/>
                                  <w:hideMark/>
                                </w:tcPr>
                                <w:p w14:paraId="2D85A6C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7B5B4DA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34307B92" w14:textId="47EF5A9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43016EE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290845BF"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Shocked norite</w:t>
                                  </w:r>
                                </w:p>
                              </w:tc>
                              <w:tc>
                                <w:tcPr>
                                  <w:tcW w:w="791" w:type="dxa"/>
                                  <w:hideMark/>
                                </w:tcPr>
                                <w:p w14:paraId="66CDA41C"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45E7EAA7" w14:textId="77777777" w:rsidTr="000618B0">
                              <w:trPr>
                                <w:trHeight w:val="315"/>
                                <w:jc w:val="center"/>
                              </w:trPr>
                              <w:tc>
                                <w:tcPr>
                                  <w:tcW w:w="786" w:type="dxa"/>
                                  <w:tcBorders>
                                    <w:bottom w:val="single" w:sz="4" w:space="0" w:color="auto"/>
                                  </w:tcBorders>
                                  <w:hideMark/>
                                </w:tcPr>
                                <w:p w14:paraId="176CA5E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60025</w:t>
                                  </w:r>
                                </w:p>
                              </w:tc>
                              <w:tc>
                                <w:tcPr>
                                  <w:tcW w:w="236" w:type="dxa"/>
                                  <w:tcBorders>
                                    <w:bottom w:val="single" w:sz="4" w:space="0" w:color="auto"/>
                                  </w:tcBorders>
                                </w:tcPr>
                                <w:p w14:paraId="5B98E881"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bottom w:val="single" w:sz="4" w:space="0" w:color="auto"/>
                                  </w:tcBorders>
                                  <w:hideMark/>
                                </w:tcPr>
                                <w:p w14:paraId="3E25BCC1" w14:textId="25FC5014"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4359</w:t>
                                  </w:r>
                                </w:p>
                              </w:tc>
                              <w:tc>
                                <w:tcPr>
                                  <w:tcW w:w="915" w:type="dxa"/>
                                  <w:tcBorders>
                                    <w:bottom w:val="single" w:sz="4" w:space="0" w:color="auto"/>
                                  </w:tcBorders>
                                  <w:hideMark/>
                                </w:tcPr>
                                <w:p w14:paraId="48C6FB2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w:t>
                                  </w:r>
                                </w:p>
                              </w:tc>
                              <w:tc>
                                <w:tcPr>
                                  <w:tcW w:w="661" w:type="dxa"/>
                                  <w:tcBorders>
                                    <w:bottom w:val="single" w:sz="4" w:space="0" w:color="auto"/>
                                  </w:tcBorders>
                                  <w:hideMark/>
                                </w:tcPr>
                                <w:p w14:paraId="149EB6A1" w14:textId="5DD5931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w</w:t>
                                  </w:r>
                                </w:p>
                              </w:tc>
                              <w:tc>
                                <w:tcPr>
                                  <w:tcW w:w="699" w:type="dxa"/>
                                  <w:tcBorders>
                                    <w:bottom w:val="single" w:sz="4" w:space="0" w:color="auto"/>
                                  </w:tcBorders>
                                  <w:hideMark/>
                                </w:tcPr>
                                <w:p w14:paraId="27D10AB1"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bottom w:val="single" w:sz="4" w:space="0" w:color="auto"/>
                                  </w:tcBorders>
                                  <w:hideMark/>
                                </w:tcPr>
                                <w:p w14:paraId="1993F7B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bottom w:val="single" w:sz="4" w:space="0" w:color="auto"/>
                                  </w:tcBorders>
                                  <w:hideMark/>
                                </w:tcPr>
                                <w:p w14:paraId="20F9DA1F" w14:textId="0D3DC554"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tcBorders>
                                    <w:bottom w:val="single" w:sz="4" w:space="0" w:color="auto"/>
                                  </w:tcBorders>
                                  <w:hideMark/>
                                </w:tcPr>
                                <w:p w14:paraId="2C3199C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tcBorders>
                                    <w:bottom w:val="single" w:sz="4" w:space="0" w:color="auto"/>
                                  </w:tcBorders>
                                  <w:hideMark/>
                                </w:tcPr>
                                <w:p w14:paraId="05E60C5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Ferroan Anorthosite</w:t>
                                  </w:r>
                                </w:p>
                              </w:tc>
                              <w:tc>
                                <w:tcPr>
                                  <w:tcW w:w="791" w:type="dxa"/>
                                  <w:tcBorders>
                                    <w:bottom w:val="single" w:sz="4" w:space="0" w:color="auto"/>
                                  </w:tcBorders>
                                  <w:hideMark/>
                                </w:tcPr>
                                <w:p w14:paraId="4601B72B" w14:textId="77777777" w:rsidR="000618B0" w:rsidRPr="00B6145F" w:rsidRDefault="000618B0" w:rsidP="000618B0">
                                  <w:pPr>
                                    <w:jc w:val="center"/>
                                    <w:rPr>
                                      <w:rFonts w:ascii="Arial" w:eastAsia="Times New Roman" w:hAnsi="Arial" w:cs="Arial"/>
                                      <w:sz w:val="16"/>
                                      <w:szCs w:val="16"/>
                                      <w:lang w:eastAsia="en-GB"/>
                                    </w:rPr>
                                  </w:pPr>
                                </w:p>
                              </w:tc>
                            </w:tr>
                          </w:tbl>
                          <w:p w14:paraId="475E1ED7" w14:textId="77777777" w:rsidR="000618B0" w:rsidRPr="00CF72EA" w:rsidRDefault="000618B0" w:rsidP="000618B0">
                            <w:pPr>
                              <w:pStyle w:val="Paragraph"/>
                              <w:spacing w:before="0" w:after="0" w:line="240" w:lineRule="auto"/>
                              <w:rPr>
                                <w:rFonts w:cs="Times New Roman"/>
                                <w:b/>
                                <w:bCs/>
                                <w:sz w:val="18"/>
                                <w:szCs w:val="22"/>
                              </w:rPr>
                            </w:pPr>
                            <w:r w:rsidRPr="00CF72EA">
                              <w:rPr>
                                <w:rFonts w:cs="Times New Roman"/>
                                <w:b/>
                                <w:bCs/>
                                <w:sz w:val="18"/>
                                <w:szCs w:val="22"/>
                              </w:rPr>
                              <w:t>Paleomagnetic and geochronology study references used in Table S1 are as follows:</w:t>
                            </w:r>
                          </w:p>
                          <w:p w14:paraId="00D20A75" w14:textId="77777777" w:rsidR="000618B0" w:rsidRPr="00CF72EA" w:rsidRDefault="000618B0" w:rsidP="000618B0">
                            <w:pPr>
                              <w:pStyle w:val="Paragraph"/>
                              <w:spacing w:before="0" w:after="0" w:line="240" w:lineRule="auto"/>
                              <w:rPr>
                                <w:rFonts w:cs="Times New Roman"/>
                                <w:sz w:val="18"/>
                                <w:szCs w:val="22"/>
                              </w:rPr>
                            </w:pPr>
                            <w:r w:rsidRPr="00CF72EA">
                              <w:rPr>
                                <w:rFonts w:cs="Times New Roman"/>
                                <w:sz w:val="18"/>
                                <w:szCs w:val="22"/>
                              </w:rPr>
                              <w:t xml:space="preserve">a </w:t>
                            </w:r>
                            <w:r w:rsidRPr="00CF72EA">
                              <w:rPr>
                                <w:rFonts w:cs="Times New Roman"/>
                                <w:sz w:val="18"/>
                                <w:szCs w:val="22"/>
                              </w:rPr>
                              <w:fldChar w:fldCharType="begin" w:fldLock="1"/>
                            </w:r>
                            <w:r w:rsidRPr="00CF72EA">
                              <w:rPr>
                                <w:rFonts w:cs="Times New Roman"/>
                                <w:sz w:val="18"/>
                                <w:szCs w:val="22"/>
                              </w:rPr>
                              <w:instrText>ADDIN CSL_CITATION {"citationItems":[{"id":"ITEM-1","itemData":{"DOI":"10.1016/j.gca.2019.07.042","ISSN":"00167037","abstract":"Precise crystallisation ages have been determined for a range of Apollo basalts from Pb-Pb isochrons generated using Secondary Ion Mass Spectrometry (SIMS) analyses of multiple accessory phases including K-feldspar, K-rich glass and phosphates. The samples analysed in this study include five Apollo 11 high-Ti basalts, one Apollo 14 high-Al basalt, seven Apollo 15 low-Ti basalts, and five Apollo 17 high-Ti basalts. Together with the samples analysed in two previous similar studies, Pb-Pb isochron ages have been determined for all of the major basaltic suites sampled during the Apollo missions. The accuracy of these ages has been assessed as part of a thorough review of existing age determinations for Apollo basalts, which reveals a good agreement with previous studies of the same samples, as well as with average ages that have been calculated for the emplacement of the different basaltic suites at the Apollo landing sites. Furthermore, the precision of the new age determinations helps to resolve distinctions between the ages of different basaltic suites in more detail than was previously possible. The proposed ages for the basaltic surface flows at the Apollo landing sites have been reviewed in light of these new sample ages. Finally, the data presented here have also been used to constrain the initial Pb isotopic compositions of the mare basalts, which indicate a significant degree of heterogeneity in the lunar mantle source regions, even among the basalts collected at individual landing sites.","author":[{"dropping-particle":"","family":"Snape","given":"Joshua F.","non-dropping-particle":"","parse-names":false,"suffix":""},{"dropping-particle":"","family":"Nemchin","given":"Alexander A.","non-dropping-particle":"","parse-names":false,"suffix":""},{"dropping-particle":"","family":"Whitehouse","given":"Martin J.","non-dropping-particle":"","parse-names":false,"suffix":""},{"dropping-particle":"","family":"Merle","given":"Renaud E.","non-dropping-particle":"","parse-names":false,"suffix":""},{"dropping-particle":"","family":"Hopkinson","given":"Thomas","non-dropping-particle":"","parse-names":false,"suffix":""},{"dropping-particle":"","family":"Anand","given":"Mahesh","non-dropping-particle":"","parse-names":false,"suffix":""}],"container-title":"Geochim. Cosmochim. Acta","id":"ITEM-1","issued":{"date-parts":[["2019"]]},"page":"29-53","publisher":"Elsevier Ltd","title":"The timing of basaltic volcanism at the Apollo landing sites","type":"article-journal","volume":"266"},"uris":["http://www.mendeley.com/documents/?uuid=fc51ef31-22f0-4469-bf10-dafe991c879b"]}],"mendeley":{"formattedCitation":"(Snape et al., 2019)","plainTextFormattedCitation":"(Snape et al., 2019)","previouslyFormattedCitation":"(Snape et al., 2019)"},"properties":{"noteIndex":0},"schema":"https://github.com/citation-style-language/schema/raw/master/csl-</w:instrText>
                            </w:r>
                            <w:r w:rsidRPr="00CF72EA">
                              <w:rPr>
                                <w:rFonts w:cs="Times New Roman"/>
                                <w:sz w:val="18"/>
                                <w:szCs w:val="22"/>
                                <w:lang w:val="it-IT"/>
                              </w:rPr>
                              <w:instrText>citation.json"}</w:instrText>
                            </w:r>
                            <w:r w:rsidRPr="00CF72EA">
                              <w:rPr>
                                <w:rFonts w:cs="Times New Roman"/>
                                <w:sz w:val="18"/>
                                <w:szCs w:val="22"/>
                              </w:rPr>
                              <w:fldChar w:fldCharType="separate"/>
                            </w:r>
                            <w:r w:rsidRPr="00CF72EA">
                              <w:rPr>
                                <w:rFonts w:cs="Times New Roman"/>
                                <w:noProof/>
                                <w:sz w:val="18"/>
                                <w:szCs w:val="22"/>
                                <w:lang w:val="it-IT"/>
                              </w:rPr>
                              <w:t>(Snape et al., 2019)</w:t>
                            </w:r>
                            <w:r w:rsidRPr="00CF72EA">
                              <w:rPr>
                                <w:rFonts w:cs="Times New Roman"/>
                                <w:sz w:val="18"/>
                                <w:szCs w:val="22"/>
                              </w:rPr>
                              <w:fldChar w:fldCharType="end"/>
                            </w:r>
                            <w:r w:rsidRPr="00CF72EA">
                              <w:rPr>
                                <w:rFonts w:cs="Times New Roman"/>
                                <w:sz w:val="18"/>
                                <w:szCs w:val="22"/>
                                <w:lang w:val="it-IT"/>
                              </w:rPr>
                              <w:t xml:space="preserve">, b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author":[{"dropping-particle":"","family":"Schaeffer","given":"OA","non-dropping-particle":"","parse-names":false,"suffix":""},{"dropping-particle":"","family":"Husain","given":"L","non-dropping-particle":"","parse-names":false,"suffix":""}],"container-title":"Abstracts of the Lunar and Planetary Science Conference","id":"ITEM-1","issued":{"date-parts":[["1974"]]},"page":"663","title":"Chronology of lunar basin formation and ages of lunar anorthositic rocks","type":"article-journal","volume":"5"},"uris":["http://www.mendeley.com/documents/?uuid=b8ae6a33-ebfd-46ca-bafa-c0ca274c81fc"]}],"mendeley":{"formattedCitation":"(Schaeffer and Husain, 1974)","plainTextFormattedCitation":"(Schaeffer and Husain, 1974)","previouslyFormattedCitation":"(Schaeffer and Husain, 1974)"},"properties":{"noteIndex":0},"schema":"https://github.com/citation-style-language/schema/raw/master/csl-citation.json"}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(Schaeffer and Husain, 1974)</w:t>
                            </w:r>
                            <w:r w:rsidRPr="00CF72EA">
                              <w:rPr>
                                <w:rFonts w:cs="Times New Roman"/>
                                <w:sz w:val="18"/>
                                <w:szCs w:val="22"/>
                                <w:lang w:val="it-IT"/>
                              </w:rPr>
                              <w:fldChar w:fldCharType="end"/>
                            </w:r>
                            <w:r w:rsidRPr="00CF72EA">
                              <w:rPr>
                                <w:rFonts w:cs="Times New Roman"/>
                                <w:sz w:val="18"/>
                                <w:szCs w:val="22"/>
                                <w:lang w:val="it-IT"/>
                              </w:rPr>
                              <w:t xml:space="preserve">, c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10.2138/rmg.2006.60.05","ISSN":"15296466","author":[{"dropping-particle":"","family":"Stöffler","given":"Dieter","non-dropping-particle":"","parse-names":false,"suffix":""},{"dropping-particle":"","family":"Ryder","given":"Graham","non-dropping-particle":"","parse-names":false,"suffix":""},{"dropping-particle":"","family":"Ivanov","given":"Boris A.","non-dropping-particle":"","parse-names":false,"suffix":""},{"dropping-particle":"","family":"Artemieva","given":"Natalia A.","non-dropping-particle":"","parse-names":false,"suffix":""},{"dropping-particle":"","family":"Cintala","given":"Mark J.","non-dropping-particle":"","parse-names":false,"suffix":""},{"dropping-particle":"","family":"Grieve","given":"Richard A.F.","non-dropping-particle":"","parse-names":false,"suffix":""}],"container-title":"Reviews in Mineralogy and Geochemistry","id":"ITEM-1","issue":"December","issued":{"date-parts":[["2006"]]},"page":"519-596","title":"Cratering history and Lunar Chrnology","type":"article-journal","volume":"60"},"uris":["http://www.mendeley.com/documents/?uuid=cf8c95aa-e873-4607-94df-1d4d236c1636"]}],"mendeley":{"formattedCitation":"(Stöffler et al., 2006)","plainTextFormattedCitation":"(Stöffler et al., 2006)","previouslyFormattedCitation":"(Stöffler et al., 2006)"},"properties":{"noteIndex":0},"schema":"https://github.com/citation-style-language/schema/raw/master/csl-citation.json"}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(Stöffler et al., 2006)</w:t>
                            </w:r>
                            <w:r w:rsidRPr="00CF72EA">
                              <w:rPr>
                                <w:rFonts w:cs="Times New Roman"/>
                                <w:sz w:val="18"/>
                                <w:szCs w:val="22"/>
                                <w:lang w:val="it-IT"/>
                              </w:rPr>
                              <w:fldChar w:fldCharType="end"/>
                            </w:r>
                            <w:r w:rsidRPr="00CF72EA">
                              <w:rPr>
                                <w:rFonts w:cs="Times New Roman"/>
                                <w:sz w:val="18"/>
                                <w:szCs w:val="22"/>
                                <w:lang w:val="it-IT"/>
                              </w:rPr>
                              <w:t xml:space="preserve">, d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author":[{"dropping-particle":"","family":"Tera","given":"F","non-dropping-particle":"","parse-names":false,"suffix":""},{"dropping-particle":"","family":"Papanastassiou","given":"DA","non-dropping-particle":"","parse-names":false,"suffix":""},{"dropping-particle":"","family":"Wasserburg","given":"GJ","non-dropping-particle":"","parse-names":false,"suffix":""}],"container-title":"Abstracts of the Lunar and Planetary Science Conference","id":"ITEM-1","issued":{"date-parts":[["1974"]]},"page":"792","title":"The lunar time scale and a summary of isotopic evidence for a terminal lunar cataclysm","type":"article-journal","volume":"5"},"uris":["http://www.mendeley.com/documents/?uuid=8e9fa9fa-0bd5-490f-bf1f-86cc2375493e"]}],"mendeley":{"formattedCitation":"(Tera et al., 1974)","plainTextFormattedCitation":"(Tera et al., 1974)","previouslyFormattedCitation":"(Tera et al., 1974)"},"properties":{"noteIndex":0},"schema":"https://github.com/citation-style-language/schema/raw/master/csl-citation.json"}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(Tera et al., 1974)</w:t>
                            </w:r>
                            <w:r w:rsidRPr="00CF72EA">
                              <w:rPr>
                                <w:rFonts w:cs="Times New Roman"/>
                                <w:sz w:val="18"/>
                                <w:szCs w:val="22"/>
                                <w:lang w:val="it-IT"/>
                              </w:rPr>
                              <w:fldChar w:fldCharType="end"/>
                            </w:r>
                            <w:r w:rsidRPr="00CF72EA">
                              <w:rPr>
                                <w:rFonts w:cs="Times New Roman"/>
                                <w:sz w:val="18"/>
                                <w:szCs w:val="22"/>
                                <w:lang w:val="it-IT"/>
                              </w:rPr>
                              <w:t xml:space="preserve">, e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{"citationItems":[{"id":"ITEM-1","itemData":{"DOI":"10.1016/j.epsl.2014.07.010","ISBN":"0012821X (ISSN)","ISSN":"0012821X","abstract":"Recent analyses of Apollo samples have demonstrated that a core dynamo existed on the Moon between at least 4.25 and 3.56 billion years ago (Ga) with surface field intensities reaching ~70 ??T. However, it is unknown when the Moon's magnetic field declined. Determining the temporal evolution of the dynamo is important because it constrains secular changes in power at the lunar core-mantle boundary and, by implication, the Moon's thermal and orbital evolution and the field generation mechanism. Here we present paleomagnetic data from several younger mare basalts which demonstrate that the surface magnetic field had declined precipitously to &lt;. ~. 4??T by 3.19 Ga. It is currently unclear whether such a rapid decrease in field strength reflects either the cessation of the dynamo during this period or its persistence beyond 3.19 Ga in a drastically weakened state. ???The Moon generated a core dynamo until at least 3.56 billion years ago (Ga).???The magnetic field declined sharply from ~70 ??T at 3.56 Ga to &lt;~4 ??T by 3.19 Ga.???This field decline suggests the rapid decline of at least one dynamo power source. ?? 2014 Elsevier B.V.","author":[{"dropping-particle":"","family":"Tikoo","given":"Sonia M.","non-dropping-particle":"","parse-names":false,"suffix":""},{"dropping-particle":"","family":"Weiss","given":"Benjamin P.","non-dropping-particle":"","parse-names":false,"suffix":""},{"dropping-particle":"","family":"Cassata","given":"William S.","non-dropping-particle":"","parse-names":false,"suffix":""},{"dropping-particle":"","family":"Shuster","given":"David L.","non-dropping-particle":"","parse-names":false,"suffix":""},{"dropping-particle":"","family":"Gattacceca","given":"J??r??me JérÔme","non-dropping-particle":"","parse-names":false,"suffix":""},{"dropping-particle":"","family":"Lima","given":"Eduardo A.","non-dropping-particle":"","parse-names":false,"suffix":""},{"dropping-particle":"","family":"Suavet","given":"Clément Cl??ment","non-dropping-particle":"","parse-names":false,"suffix":""},{"dropping-particle":"","family":"Nimmo","given":"Francis","non-dropping-particle":"","parse-names":false,"suffix":""},{"dropping-particle":"","family":"Fuller","given":"Michael D.","non-dropping-particle":"","parse-names":false,"suffix":""}],"container-title":"Earth and Planetary Science Letters","id":"ITEM-1","issued":{"date-parts":[["2014"]]},"page":"89-97","publisher":"Elsevier B.V.","title":"Decline of the lunar core dynamo","type":"article-journal","volume":"404"},"uris":["http://www.mendeley.com/documents/?uuid=077c8077-4627-47ed-8552-2b08c44f210a"]}],"mendeley":{"formattedCitation":"(Tikoo et al., 2014)","plainTextFormattedCitation":"(Tikoo et al., 2014)","previouslyFormattedCitation":"(Tikoo et al., 2014)"},"properties":{"noteIndex":0},"schema":"https://github.com/citation-style-language/schema/raw/master/csl-citation.json"}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(Tikoo et al., 2014)</w:t>
                            </w:r>
                            <w:r w:rsidRPr="00CF72EA">
                              <w:rPr>
                                <w:rFonts w:cs="Times New Roman"/>
                                <w:sz w:val="18"/>
                                <w:szCs w:val="22"/>
                                <w:lang w:val="it-IT"/>
                              </w:rPr>
                              <w:fldChar w:fldCharType="end"/>
                            </w:r>
                            <w:r w:rsidRPr="00CF72EA">
                              <w:rPr>
                                <w:rFonts w:cs="Times New Roman"/>
                                <w:sz w:val="18"/>
                                <w:szCs w:val="22"/>
                                <w:lang w:val="it-IT"/>
                              </w:rPr>
                              <w:t xml:space="preserve">, f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{"citationItems":[{"id":"ITEM-1","itemData":{"DOI":"10.1029/2020je006715","ISSN":"2169-9097","author":[{"dropping-particle":"","family":"Strauss","given":"B. E.","non-dropping-particle":"","parse-names":false,"suffix":""},{"dropping-particle":"","family":"Tikoo","given":"S. M.","non-dropping-particle":"","parse-names":false,"suffix":""},{"dropping-particle":"","family":"Gross","given":"J.","non-dropping-particle":"","parse-names":false,"suffix":""},{"dropping-particle":"","family":"Setera","given":"J. B.","non-dropping-particle":"","parse-names":false,"suffix":""},{"dropping-particle":"","family":"Turrin","given":"B.","non-dropping-particle":"","parse-names":false,"suffix":""}],"container-title":"Journal of Geophysical Research","id":"ITEM-1","issued":{"date-parts":[["2021"]]},"page":"1-21","title":"Constraining the decline of the lunar dynamo field at ≈ 3.1 Ga through paleomagnetic analyses of Apollo 12 mare basalts","type":"article-journal"},"uris":["http://www.mendeley.com/documents/?uuid=a9469656-c0af-44cf-ab9f-33858818f30d"]}],"mendeley":{"formattedCitation":"(Strauss et al., 2021)","plainTextFormattedCitation":"(Strauss et al., 2021)","previouslyFormattedCitation":"(Strauss et al., 2021)"},"properties":{"noteIndex":0},"schema":"https://github.com/citation-style-language/schema/raw/master/csl-citation.json"}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(Strauss et al., 2021)</w:t>
                            </w:r>
                            <w:r w:rsidRPr="00CF72EA">
                              <w:rPr>
                                <w:rFonts w:cs="Times New Roman"/>
                                <w:sz w:val="18"/>
                                <w:szCs w:val="22"/>
                                <w:lang w:val="it-IT"/>
                              </w:rPr>
                              <w:fldChar w:fldCharType="end"/>
                            </w:r>
                            <w:r w:rsidRPr="00CF72EA">
                              <w:rPr>
                                <w:rFonts w:cs="Times New Roman"/>
                                <w:sz w:val="18"/>
                                <w:szCs w:val="22"/>
                              </w:rPr>
                              <w:t xml:space="preserve">, g </w:t>
                            </w:r>
                            <w:r w:rsidRPr="00CF72EA">
                              <w:rPr>
                                <w:rFonts w:cs="Times New Roman"/>
                                <w:sz w:val="18"/>
                                <w:szCs w:val="22"/>
                              </w:rPr>
                              <w:fldChar w:fldCharType="begin" w:fldLock="1"/>
                            </w:r>
                            <w:r w:rsidRPr="00CF72EA">
                              <w:rPr>
                                <w:rFonts w:cs="Times New Roman"/>
                                <w:sz w:val="18"/>
                                <w:szCs w:val="22"/>
                              </w:rPr>
                              <w:instrText xml:space="preserve">ADDIN CSL_CITATION {"citationItems":[{"id":"ITEM-1","itemData":{"DOI":"10.1126/sciadv.abi7647","ISSN":"23752548","PMID":"34348904","abstract":"Determining the presence or absence of a past long-lived lunar magnetic field is crucial for understanding how the Moon’s interior and surface evolved. Here, we show that Apollo impact glass associated with a young 2 million–year–old crater records a strong Earth-like magnetization, providing evidence that impacts can impart intense signals to samples recovered from the Moon and other planetary bodies. Moreover, we show that silicate crystals bearing magnetic inclusions from Apollo samples formed at </w:instrText>
                            </w:r>
                            <w:r w:rsidRPr="00CF72EA">
                              <w:rPr>
                                <w:rFonts w:ascii="Cambria Math" w:hAnsi="Cambria Math" w:cs="Cambria Math"/>
                                <w:sz w:val="18"/>
                                <w:szCs w:val="22"/>
                              </w:rPr>
                              <w:instrText>∼</w:instrText>
                            </w:r>
                            <w:r w:rsidRPr="00CF72EA">
                              <w:rPr>
                                <w:rFonts w:cs="Times New Roman"/>
                                <w:sz w:val="18"/>
                                <w:szCs w:val="22"/>
                              </w:rPr>
                              <w:instrText>3.9, 3.6, 3.3, and 3.2 billion years ago are capable of recording strong core dynamo–like fields but do not. Together, these data indicate that the Moon did not have a long-lived core dynamo. As a result, the Moon was not sheltered by a sustained paleomagnetosphere, and the lunar regolith should hold buried 3He, water, and other volatile resources acquired from solar winds and Earth’s magnetosphere over some 4 billion years.","author":[{"dropping-particle":"","family":"Tarduno","given":"John A","non-dropping-particle":"","parse-names":false,"suffix":""},{"dropping-particle":"","family":"Cottrell","given":"Rory D","non-dropping-particle":"","parse-names":false,"suffix":""},{"dropping-particle":"","family":"Lawrence","given":"Kristin","non-dropping-particle":"","parse-names":false,"suffix":""},{"dropping-particle":"","family":"Bono","given":"Richard K","non-dropping-particle":"","parse-names":false,"suffix":""},{"dropping-particle":"","family":"Huang","given":"Wentao","non-dropping-particle":"","parse-names":false,"suffix":""},{"dropping-particle":"","family":"Johnson","given":"Catherine L","non-dropping-particle":"","parse-names":false,"suffix":""},{"dropping-particle":"","family":"Blackman","given":"Eric G","non-dropping-particle":"","parse-names":false,"suffix":""},{"dropping-particle":"V","family":"Smirnov","given":"Aleksey","non-dropping-particle":"","parse-names":false,"suffix":""},{"dropping-particle":"","family":"Nakajima","given":"Miki","non-dropping-particle":"","parse-names":false,"suffix":""},{"dropping-particle":"","family":"Neal","given":"Clive R","non-dropping-particle":"","parse-names":false,"suffix":""},{"dropping-particle":"","family":"Zhou","given":"Tinghong","non-dropping-particle":"","parse-names":false,"suffix":""},{"dropping-particle":"","family":"Ibanez-Mejia","given":"Mauricio","non-dropping-particle":"","parse-names":false,"suffix":""},{"dropping-particle":"","family":"Oda","given":"Hirokuni","non-dropping-particle":"","parse-names":false,"suffix":""},{"dropping-particle":"","family":"Crummins","given":"Ben","non-dropping-particle":"","parse-names":false,"suffix":""}],"container-title":"Science Advances","id":"ITEM-1","issue":"32","issued":{"date-parts":[["2021"]]},"page":"1-15","title":"Absence of a long-lived lunar paleomagnetosphere","type":"article-journal","volume":"7"},"uris":["http://www.mendeley.com/documents/?uuid=42ea26ae-3aa7-4051-b01b-ef19310789a2"]}],"mendeley":{"formattedCitation":"(Tarduno et al., 2021)","plainTextFormattedCitation":"(Tarduno et al., 2021)","previouslyFormattedCitation":"(Tarduno et al., 2021)"},"properties":{"noteIndex":0},"schema":"https://github.com/citation-style-language/schema/raw/master/csl-citation.json"}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(Tarduno et al., 2021)</w:t>
                            </w:r>
                            <w:r w:rsidRPr="00CF72EA">
                              <w:rPr>
                                <w:rFonts w:cs="Times New Roman"/>
                                <w:sz w:val="18"/>
                                <w:szCs w:val="22"/>
                              </w:rPr>
                              <w:fldChar w:fldCharType="end"/>
                            </w:r>
                            <w:r w:rsidRPr="00CF72EA">
                              <w:rPr>
                                <w:rFonts w:cs="Times New Roman"/>
                                <w:sz w:val="18"/>
                                <w:szCs w:val="22"/>
                              </w:rPr>
                              <w:t xml:space="preserve">, h </w:t>
                            </w:r>
                            <w:r w:rsidRPr="00CF72EA">
                              <w:rPr>
                                <w:rFonts w:cs="Times New Roman"/>
                                <w:sz w:val="18"/>
                                <w:szCs w:val="22"/>
                              </w:rPr>
                              <w:fldChar w:fldCharType="begin" w:fldLock="1"/>
                            </w:r>
                            <w:r w:rsidRPr="00CF72EA">
                              <w:rPr>
                                <w:rFonts w:cs="Times New Roman"/>
                                <w:sz w:val="18"/>
                                <w:szCs w:val="22"/>
                              </w:rPr>
                              <w:instrText>ADDIN CSL_CITATION {"citationItems":[{"id":"ITEM-1","itemData":{"DOI":"10.1002/2015JE004878.Received","author":[{"dropping-particle":"","family":"Buz","given":"Jennifer","non-dropping-particle":"","parse-names":false,"suffix":""},{"dropping-particle":"","family":"Weiss","given":"Benjamin P","non-dropping-particle":"","parse-names":false,"suffix":""},{"dropping-particle":"","family":"Tikoo","given":"Sonia M","non-dropping-particle":"","parse-names":false,"suffix":""},{"dropping-particle":"","family":"Shuster","given":"David L","non-dropping-particle":"","parse-names":false,"suffix":""},{"dropping-particle":"","family":"Gattacceca","given":"Jérôme","non-dropping-particle":"","parse-names":false,"suffix":""}],"container-title":"Journal of Geophysical Research: Planets","id":"ITEM-1","issued":{"date-parts":[["2015"]]},"title":"Magnetism of a very young lunar glass","type":"article-journal"},"uris":["http://www.mendeley.com/documents/?uuid=2987dfde-2bff-40af-96b9-237516b8af59"]}],"mendeley":{"formattedCitation":"(Buz et al., 2015)","plainTextFormattedCitation":"(Buz et al., 2015)","previouslyFormattedCitation":"(Buz et al., 2015)"},"properties":{"noteIndex":0},"schema":"https://github.com/citation-style-language/schema/raw/master/csl-citation.json"}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(Buz et al., 2015)</w:t>
                            </w:r>
                            <w:r w:rsidRPr="00CF72EA">
                              <w:rPr>
                                <w:rFonts w:cs="Times New Roman"/>
                                <w:sz w:val="18"/>
                                <w:szCs w:val="22"/>
                              </w:rPr>
                              <w:fldChar w:fldCharType="end"/>
                            </w:r>
                            <w:r w:rsidRPr="00CF72EA">
                              <w:rPr>
                                <w:rFonts w:cs="Times New Roman"/>
                                <w:sz w:val="18"/>
                                <w:szCs w:val="22"/>
                              </w:rPr>
                              <w:t xml:space="preserve">, j </w:t>
                            </w:r>
                            <w:r w:rsidRPr="00CF72EA">
                              <w:rPr>
                                <w:rFonts w:cs="Times New Roman"/>
                                <w:sz w:val="18"/>
                                <w:szCs w:val="22"/>
                              </w:rPr>
                              <w:fldChar w:fldCharType="begin" w:fldLock="1"/>
                            </w:r>
                            <w:r w:rsidRPr="00CF72EA">
                              <w:rPr>
                                <w:rFonts w:cs="Times New Roman"/>
                                <w:sz w:val="18"/>
                                <w:szCs w:val="22"/>
                              </w:rPr>
                              <w:instrText>ADDIN CSL_CITATION {"citationItems":[{"id":"ITEM-1","itemData":{"DOI":"10.1016/j.pepi.2008.05.007","ISSN":"00319201","abstract":"We analyze published and new paleointensity data from Apollo samples to reexamine the hypothesis of an early (3.9-3.6 Ga) lunar dynamo. Our new paleointensity experiments on four samples use modern absolute and relative measurement techniques, with ages ranging from 3.3 to 4.3 Ga, bracketing the putative period of an ancient lunar field. Samples 60015 (anorthosite) and 76535 (troctolite) failed during absolute paleointensity experiments. Samples 72215 and 62235 (impact breccias) recorded a complicated, multi-component magnetic history that includes a low-temperature (&lt;500 ??C) component associated with a high intensity (???90 ??T) and a high temperature (&gt;500 ??C) component associated with a low intensity (???2 ??T). Similar multi-component behavior has been observed in several published absolute intensity experiments on lunar samples. Additional material from 72215 and 62235 was subjected to a relative paleointensity experiment (a saturation isothermal remanent magnetization, or sIRM, experiment); neither sample provided unambiguous evidence for a thermal origin of the recorded remanent magnetization. We test several magnetization scenarios in an attempt to explain the complex magnetization recorded in lunar samples. Specifically, an overprint from exposure to a small magnetic field (an isothermal remanent magnetization) results in multi-component behavior (similar to absolute paleointensity results) from which we could not recover the correct magnitude of the original thermal remanent magnetization. In light of these new experiments and a thorough re-evaluation of existing paleointensity measurements, we conclude that although some samples with ages of 3.6 to 3.9 Ga are strongly magnetized, and sometimes exhibit stable directional behavior, it has not been demonstrated that these observations indicate a primary thermal remanence. Particularly problematic in the interpretation of lunar sample magnetizations are the effects of shock. As relative paleointensity measurements for lunar samples are calibrated using absolute paleointensities, the lack of acceptable absolute paleointensity measurements renders the interpretation of relative paleointensity measurements unreliable. Consequently, current paleointensity measurements do not support the existence of a 3.9-3.6 Ga lunar dynamo with 100 ??T surface fields, a result that is in better agreement with satellite measurements of crustal magnetism and that presents fewer challenges for thermal evolution and …","author":[{"dropping-particle":"","family":"Lawrence","given":"Kristin","non-dropping-particle":"","parse-names":false,"suffix":""},{"dropping-particle":"","family":"Johnson","given":"Catherine","non-dropping-particle":"","parse-names":false,"suffix":""},{"dropping-particle":"","family":"Tauxe","given":"Lisa","non-dropping-particle":"","parse-names":false,"suffix":""},{"dropping-particle":"","family":"Gee","given":"Jeff","non-dropping-particle":"","parse-names":false,"suffix":""}],"container-title":"Physics of the Earth and Planetary Interiors","id":"ITEM-1","issue":"1-2","issued":{"date-parts":[["2008"]]},"page":"71-87","title":"Lunar paleointensity measurements: Implications for lunar magnetic evolution","type":"article-journal","volume":"168"},"uris":["http://www.mendeley.com/documents/?uuid=7fe9143a-d38f-428f-99a7-cfc4b4b7859d"]}],"mendeley":{"formattedCitation":"(Lawrence et al., 2008)","plainTextFormattedCitation":"(Lawrence et al., 2008)","previouslyFormattedCitation":"(Lawrence et al., 2008)"},"properties":{"noteIndex":0},"schema":"https://github.com/citation-style-language/schema/raw/master/csl-citation.json"}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(Lawrence et al., 2008)</w:t>
                            </w:r>
                            <w:r w:rsidRPr="00CF72EA">
                              <w:rPr>
                                <w:rFonts w:cs="Times New Roman"/>
                                <w:sz w:val="18"/>
                                <w:szCs w:val="22"/>
                              </w:rPr>
                              <w:fldChar w:fldCharType="end"/>
                            </w:r>
                            <w:r w:rsidRPr="00CF72EA">
                              <w:rPr>
                                <w:rFonts w:cs="Times New Roman"/>
                                <w:sz w:val="18"/>
                                <w:szCs w:val="22"/>
                              </w:rPr>
                              <w:t xml:space="preserve">, k </w:t>
                            </w:r>
                            <w:r w:rsidRPr="00CF72EA">
                              <w:rPr>
                                <w:rFonts w:cs="Times New Roman"/>
                                <w:sz w:val="18"/>
                                <w:szCs w:val="22"/>
                              </w:rPr>
                              <w:fldChar w:fldCharType="begin" w:fldLock="1"/>
                            </w:r>
                            <w:r w:rsidRPr="00CF72EA">
                              <w:rPr>
                                <w:rFonts w:cs="Times New Roman"/>
                                <w:sz w:val="18"/>
                                <w:szCs w:val="22"/>
                              </w:rPr>
                              <w:instrText>ADDIN CSL_CITATION {"citationItems":[{"id":"ITEM-1","itemData":{"DOI":"10.1016/s0012-821x(04)00049-4","ISSN":"0012821X","abstract":"Earth and Planetary Science Letters, 327-328 (2012) 97-110. doi:10.1016/j.epsl.2012.02.005","author":[{"dropping-particle":"","family":"Jung","given":"Ji-In","non-dropping-particle":"","parse-names":false,"suffix":""},{"dropping-particle":"","family":"Tikoo","given":"Sonia M.","non-dropping-particle":"","parse-names":false,"suffix":""},{"dropping-particle":"","family":"Burns","given":"Dale","non-dropping-particle":"","parse-names":false,"suffix":""}],"container-title":"Earth and Planetary Science Letters","id":"ITEM-1","issued":{"date-parts":[["2024"]]},"title":"Assessing Lunar Paleointensity Variability During the 3.9 - 3.5 Ga High Field Epoch","type":"article-journal"},"uris":["http://www.mendeley.com/documents/?uuid=76c1ab88-9871-4f4a-9022-9b60188ea7d7"]}],"mendeley":{"formattedCitation":"(Jung et al., 2024)","plainTextFormattedCitation":"(Jung et al., 2024)","previouslyFormattedCitation":"(Jung et al., 2024)"},"properties":{"noteIndex":0},"schema":"https://github.com/citation-style-language/schema/raw/master/csl-citation.json"}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(Jung et al., 2024)</w:t>
                            </w:r>
                            <w:r w:rsidRPr="00CF72EA">
                              <w:rPr>
                                <w:rFonts w:cs="Times New Roman"/>
                                <w:sz w:val="18"/>
                                <w:szCs w:val="22"/>
                              </w:rPr>
                              <w:fldChar w:fldCharType="end"/>
                            </w:r>
                            <w:r w:rsidRPr="00CF72EA">
                              <w:rPr>
                                <w:rFonts w:cs="Times New Roman"/>
                                <w:sz w:val="18"/>
                                <w:szCs w:val="22"/>
                              </w:rPr>
                              <w:t xml:space="preserve">, l </w:t>
                            </w:r>
                            <w:r w:rsidRPr="00CF72EA">
                              <w:rPr>
                                <w:rFonts w:cs="Times New Roman"/>
                                <w:sz w:val="18"/>
                                <w:szCs w:val="22"/>
                              </w:rPr>
                              <w:fldChar w:fldCharType="begin" w:fldLock="1"/>
                            </w:r>
                            <w:r w:rsidRPr="00CF72EA">
                              <w:rPr>
                                <w:rFonts w:cs="Times New Roman"/>
                                <w:sz w:val="18"/>
                                <w:szCs w:val="22"/>
                              </w:rPr>
                              <w:instrText>ADDIN CSL_CITATION {"citationItems":[{"id":"ITEM-1","itemData":{"DOI":"10.1073/pnas.1300341110","ISSN":"1091-6490","PMID":"23650386","abstract":"The lifetime of the ancient lunar core dynamo has implications for its power source and the mechanism of field generation. Here, we report analyses of two 3.56-Gy-old mare basalts demonstrating that they were magnetized in a stable and surprisingly intense dynamo magnetic field of at least ~13 μT. These data extend the known lifetime of the lunar dynamo by ~160 My and indicate that the field was likely continuously active until well after the final large basin-forming impact. This likely excludes impact-driven changes in rotation rate as the source of the dynamo at this time in lunar history. Rather, our results require a persistent power source like precession of the lunar mantle or a compositional convection dynamo.","author":[{"dropping-particle":"","family":"Suavet","given":"Clément","non-dropping-particle":"","parse-names":false,"suffix":""},{"dropping-particle":"","family":"Weiss","given":"Benjamin P","non-dropping-particle":"","parse-names":false,"suffix":""},{"dropping-particle":"","family":"Cassata","given":"William S","non-droppin</w:instrText>
                            </w:r>
                            <w:r w:rsidRPr="00CF72EA">
                              <w:rPr>
                                <w:rFonts w:cs="Times New Roman"/>
                                <w:sz w:val="18"/>
                                <w:szCs w:val="22"/>
                                <w:lang w:val="fr-FR"/>
                              </w:rPr>
                              <w:instrText>g-particle":"","parse-names":false,"suffix":""},{"dropping-particle":"","family":"Shuster","given":"David L","non-dropping-particle":"","parse-names":false,"suffix":""},{"dropping-particle":"","family":"Gattacceca","given":"Jérôme","non-dropping-particle":"","parse-names":false,"suffix":""},{"dropping-particle":"","family":"Chan","given":"Lindsey","non-dropping-particle":"","parse-names":false,"suffix":""},{"dropping-particle":"","family":"Garrick-Bethell","given":"Ian","non-dropping-particle":"","parse-names":false,"suffix":""},{"dropping-particle":"","family":"Head","given":"James W","non-dropping-particle":"","parse-names":false,"suffix":""},{"dropping-particle":"","family":"Grove","given":"Timothy L","non-dropping-particle":"","parse-names":false,"suffix":""},{"dropping-particle":"","family":"Fuller","given":"Michael D","non-dropping-particle":"","parse-names":false,"suffix":""}],"container-title":"Proc. Natl Acad. Sci.","id":"ITEM-1","issue":"21","issued":{"date-parts":[["2013","5","21"]]},"page":"8453-8","title":"Persistence and origin of the lunar core dynamo.","type":"article-journal","volume":"110"},"uris":["http://www.mendeley.com/documents/?uuid=3bd740ab-d6f3-4de7-b337-3945a8a9b1b7"]}],"mendeley":{"formattedCitation":"(Suavet et al., 2013)","plainTextFormattedCitation":"(Suavet et al., 2013)","previouslyFormattedCitation":"(Suavet et al., 2013)"},"properties":{"noteIndex":0},"schema":"https://github.com/citation-style-language/schema/raw/master/csl-citation.json"}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(Suavet et al., 2013)</w:t>
                            </w:r>
                            <w:r w:rsidRPr="00CF72EA">
                              <w:rPr>
                                <w:rFonts w:cs="Times New Roman"/>
                                <w:sz w:val="18"/>
                                <w:szCs w:val="22"/>
                              </w:rPr>
                              <w:fldChar w:fldCharType="end"/>
                            </w:r>
                            <w:r w:rsidRPr="00CF72EA">
                              <w:rPr>
                                <w:rFonts w:cs="Times New Roman"/>
                                <w:sz w:val="18"/>
                                <w:szCs w:val="22"/>
                                <w:lang w:val="fr-FR"/>
                              </w:rPr>
                              <w:t xml:space="preserve">, m </w:t>
                            </w:r>
                            <w:r w:rsidRPr="00CF72EA">
                              <w:rPr>
                                <w:rFonts w:cs="Times New Roman"/>
                                <w:sz w:val="18"/>
                                <w:szCs w:val="22"/>
                              </w:rPr>
                              <w:fldChar w:fldCharType="begin" w:fldLock="1"/>
                            </w:r>
                            <w:r w:rsidRPr="00CF72EA">
                              <w:rPr>
                                <w:rFonts w:cs="Times New Roman"/>
                                <w:sz w:val="18"/>
                                <w:szCs w:val="22"/>
                                <w:lang w:val="fr-FR"/>
                              </w:rPr>
                              <w:instrText>ADDIN CSL_CITATION {"citationItems":[{"id":"ITEM-1","itemData":{"DOI":"10.1126/science.1215359","ISBN":"1095-9203 (Electronic) 0036-8075 (Linking)","ISSN":"0036-8075","PMID":"22282809","abstract":"Paleomagnetic measurements indicate that a core dynamo probably existed on the Moon 4.2 billion years ago. However, the subsequent history of the lunar core dynamo is unknown. Here we report paleomagnetic, petrologic, and (40)Ar/(39)Ar thermochronometry measurements on the 3.7-billion-year-old mare basalt sample 10020. This sample contains a high-coercivity magnetization acquired in a stable field of at least ~12 microteslas. These data extend the known lifetime of the lunar dynamo by 500 million years. Such a long-lived lunar dynamo probably required a power source other than thermochemical convection from secular cooling of the lunar interior. The inferred strong intensity of the lunar paleofield presents a challenge to current dynamo theory.","author":[{"dropping-particle":"","family":"Shea","given":"E. K.","non-dropping-particle":"","parse-names":false,"suffix":""},{"dropping-particle":"","family":"Weiss","given":"B. P.","non-dropping-particle":"","parse-names":false,"suffix":""},{"dropping-particle":"","family":"Cassata","given":"W. S.","non-dropping-particle":"","parse-names":false,"suffix":""},{"dropping-particle":"","family":"Shuster","given":"D. L.","non-dropping-particle":"","parse-names":false,"suffix":""},{"dropping-particle":"","family":"Tikoo","given":"S. M.","non-dropping-particle":"","parse-names":false,"suffix":""},{"dropping-particle":"","family":"Gattacceca","given":"J.","non-dropping-particle":"","parse-names":false,"suffix":""},{"dropping-particle":"","family":"Grove","given":"T. L.","non-dropping-particle":"","parse-names":false,"suffix":""},{"dropping-particle":"","family":"Fuller","given":"M. D.","non-dropping-particle":"","parse-names":false,"suffix":""}],"container-title":"Science","id":"ITEM-1","issue":"6067","issued":{"date-parts":[["2012"]]},"page":"453-456","title":"A long-lived lunar core dynamo","type":"article-journal","volume":"335"},"uris":["http://www.mendeley.com/documents/?uuid=7c102c2b-7b5b-4e5a-a1b6-a4af99612905"]}],"mendeley":{"formattedCitation":"(Shea et al., 2012)","plainTextFormattedCitation":"(Shea et al., 2012)","previouslyFormattedCitation":"(Shea et al., 2012)"},"properties":{"noteIndex":0},"schema":"https://github.com/citation-style-language/schema/raw/master/csl-citation.json"}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(Shea et al., 2012)</w:t>
                            </w:r>
                            <w:r w:rsidRPr="00CF72EA">
                              <w:rPr>
                                <w:rFonts w:cs="Times New Roman"/>
                                <w:sz w:val="18"/>
                                <w:szCs w:val="22"/>
                              </w:rPr>
                              <w:fldChar w:fldCharType="end"/>
                            </w:r>
                            <w:r w:rsidRPr="00CF72EA">
                              <w:rPr>
                                <w:rFonts w:cs="Times New Roman"/>
                                <w:sz w:val="18"/>
                                <w:szCs w:val="22"/>
                                <w:lang w:val="fr-FR"/>
                              </w:rPr>
                              <w:t xml:space="preserve">, n </w:t>
                            </w:r>
                            <w:r w:rsidRPr="00CF72EA">
                              <w:rPr>
                                <w:rFonts w:cs="Times New Roman"/>
                                <w:sz w:val="18"/>
                                <w:szCs w:val="22"/>
                              </w:rPr>
                              <w:fldChar w:fldCharType="begin" w:fldLock="1"/>
                            </w:r>
                            <w:r w:rsidRPr="00CF72EA">
                              <w:rPr>
                                <w:rFonts w:cs="Times New Roman"/>
                                <w:sz w:val="18"/>
                                <w:szCs w:val="22"/>
                                <w:lang w:val="fr-FR"/>
                              </w:rPr>
                              <w:instrText xml:space="preserve">ADDIN CSL_CITATION {"citationItems":[{"id":"ITEM-1","itemData":{"DOI":"10.1016/j.epsl.2012.03.004","ISBN":"0012-821X","ISSN":"0012821X","abstract":"We present new rock magnetic and paleomagnetic results obtained from seventeen Apollo samples. Measurements of the magnetic properties of the samples confirm that the magnetic properties of lunar rocks are dominated by about 0.1. wt.% of multidomain FeNi grains. The ferromagnetic mineral assemblage is to the first order the same in all lunar lithologies, with higher concentration in basalts than in anorthosites (some of which are diamagnetic). Impact processing leads to an increase of the ferromagnetic content. Out of the seventeen samples, eleven show at least one stable component of natural remanent magnetization. In some cases, this magnetization may be a magnetic contamination. However, five basalt samples have a component of magnetization that may have recorded a lunar paleofield acquired on the Moon. For these samples (plus two similar samples from a previous study), using the rock magnetic fabric as a paleohorizontal proxy, paleoinclinations can be estimated from the paleomagnetic data. These paleoinclinations are best explained with a dipolar field and a magnetic paleopole located at 75 N. Therefore our results suggest the existence on the Moon, at least between 3.8 and 3.3. Ga, of a dipolar field whose axis is close to the present-day rotation axis of the Moon. The estimated surface field intensities of several tens of </w:instrText>
                            </w:r>
                            <w:r w:rsidRPr="00CF72EA">
                              <w:rPr>
                                <w:rFonts w:cs="Times New Roman"/>
                                <w:sz w:val="18"/>
                                <w:szCs w:val="22"/>
                              </w:rPr>
                              <w:instrText>μ</w:instrText>
                            </w:r>
                            <w:r w:rsidRPr="00CF72EA">
                              <w:rPr>
                                <w:rFonts w:cs="Times New Roman"/>
                                <w:sz w:val="18"/>
                                <w:szCs w:val="22"/>
                                <w:lang w:val="fr-FR"/>
                              </w:rPr>
                              <w:instrText>T support previous result that the Moon had a dynamo field in the past, and the proposed paleofield geometry suggests that this dynamo was centered on the lunar present-day rotation axis. © 2012 Elsevier B.V.","author":[{"dropping-particle":"","family":"Cournède","given":"C.","non-dropping-particle":"","parse-names":false,"suffix":""},{"dropping-particle":"","family":"Gattacceca","given":"J.","non-dropping-particle":"","parse-names":false,"suffix":""},{"dropping-particle":"","family":"Rochette","given":"P.","non-dropping-particle":"","parse-names":false,"suffix":""}],"container-title":"Earth Planet. Sci. Lett.","id":"ITEM-1","issued":{"date-parts":[["2012"]]},"page":"31-42","publisher":"Elsevier B.V.","title":"Magnetic study of large Apollo samples: Possible evidence for an ancient centered dipolar field on the Moon","type":"article-journal","volume":"331-332"},"uris":["http://www.mendeley.com/documents/?uuid=b91dde57-c8cb-45aa-9103-6f51429b879a"]}],"mendeley":{"formattedCitation":"(Cournède et al., 2012)","plainTextFormattedCitation":"(Cournède et al., 2012)","previouslyFormattedCitation":"(Cournède et al., 2012)"},"properties":{"noteIndex":0},"schema":"https://github.com/citation-style-language/schema/raw/master/csl-citation.json"}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(Cournède et al., 2012)</w:t>
                            </w:r>
                            <w:r w:rsidRPr="00CF72EA">
                              <w:rPr>
                                <w:rFonts w:cs="Times New Roman"/>
                                <w:sz w:val="18"/>
                                <w:szCs w:val="22"/>
                              </w:rPr>
                              <w:fldChar w:fldCharType="end"/>
                            </w:r>
                            <w:r w:rsidRPr="00CF72EA">
                              <w:rPr>
                                <w:rFonts w:cs="Times New Roman"/>
                                <w:sz w:val="18"/>
                                <w:szCs w:val="22"/>
                                <w:lang w:val="fr-FR"/>
                              </w:rPr>
                              <w:t xml:space="preserve">, o </w:t>
                            </w:r>
                            <w:r w:rsidRPr="00CF72EA">
                              <w:rPr>
                                <w:rFonts w:cs="Times New Roman"/>
                                <w:sz w:val="18"/>
                                <w:szCs w:val="22"/>
                              </w:rPr>
                              <w:fldChar w:fldCharType="begin" w:fldLock="1"/>
                            </w:r>
                            <w:r w:rsidRPr="00CF72EA">
                              <w:rPr>
                                <w:rFonts w:cs="Times New Roman"/>
                                <w:sz w:val="18"/>
                                <w:szCs w:val="22"/>
                                <w:lang w:val="fr-FR"/>
                              </w:rPr>
                              <w:instrText xml:space="preserve">ADDIN CSL_CITATION {"citationItems":[{"id":"ITEM-1","itemData":{"DOI":"10.1038/s41550-021-01469-y","ISSN":"23973366","abstract":"Palaeomagnetic studies of Apollo samples indicate that the Moon generated a magnetic field for at least 2 billion years1,2. However, the geometry of the lunar magnetic field is still largely unknown because the original orientations of essentially all Apollo samples have not been well constrained. Determining the direction of the lunar magnetic field over time could elucidate the mechanism by which the lunar dynamo was powered and whether the Moon experienced true polar wander. Here we present measurements of the lunar magnetic field 3.7 billion years ago as recorded by Apollo 17 mare basalts 75035 and 75055. We find that 75035 and 75055 record a mean palaeointensity of ~50 </w:instrText>
                            </w:r>
                            <w:r w:rsidRPr="00CF72EA">
                              <w:rPr>
                                <w:rFonts w:cs="Times New Roman"/>
                                <w:sz w:val="18"/>
                                <w:szCs w:val="22"/>
                              </w:rPr>
                              <w:instrText>μ</w:instrText>
                            </w:r>
                            <w:r w:rsidRPr="00CF72EA">
                              <w:rPr>
                                <w:rFonts w:cs="Times New Roman"/>
                                <w:sz w:val="18"/>
                                <w:szCs w:val="22"/>
                                <w:lang w:val="fr-FR"/>
                              </w:rPr>
                              <w:instrText>T. Furthermore, we could infer from the magnetization direction of 75055 and the layering of its parent boulder that the inclination of the magnetic field at the time was 34 ± 10°. Our recovered inclination is consistent with, but does not require, a selenocentric axial dipole (SAD) field geometry: a dipole in the centre of the Moon and aligned along the spin axis. Additionally, although true polar wander is not required by our data, true polar wander paths inferred from some independent studies of lunar hydrogen deposits and crustal magnetic anomalies4–6 are consistent with our measured paleoinclination.","author":[{"dropping-particle":"","family":"</w:instrText>
                            </w:r>
                            <w:r w:rsidRPr="00CF72EA">
                              <w:rPr>
                                <w:rFonts w:cs="Times New Roman"/>
                                <w:sz w:val="18"/>
                                <w:szCs w:val="22"/>
                              </w:rPr>
                              <w:instrText>Nichols","given":"Claire I.O.","non-dropping-particle":"","parse-names":false,"suffix":""},{"dropping-particle":"","family":"Weiss","given":"Benjamin P.","non-dropping-particle":"","parse-names":false,"suffix":""},{"dropping-particle":"","family":"Getzin","given":"Brenna L.","non-dropping-particle":"","parse-names":false,"suffix":""},{"dropping-particle":"","family":"Schmitt","given":"Harrison H.","non-dropping-particle":"","parse-names":false,"suffix":""},{"dropping-particle":"","family":"Béguin","given":"Annemarieke","non-dropping-particle":"","parse-names":false,"suffix":""},{"dropping-particle":"","family":"Rae","given":"Auriol S.P.","non-dropping-particle":"","parse-names":false,"suffix":""},{"dropping-particle":"","family":"Shah","given":"Jay","non-dropping-particle":"","parse-names":false,"suffix":""}],"container-title":"Nature Astronomy","id":"ITEM-1","issue":"12","issued":{"date-parts":[["2021"]]},"page":"1216-1223","publisher":"Springer US","title":"The palaeoinclination of the ancient lunar magnetic field from an Apollo 17 basalt","type":"article-journal","volume":"5"},"uris":["http://www.mendeley.com/documents/?uuid=a576e28e-aa81-46ae-9319-e334d5fcc342"]}],"mendeley":{"formattedCitation":"(Nichols et al., 2021)","plainTextFormattedCitation":"(Nichols et al., 2021)","previouslyFormattedCitation":"(Nichols et al., 2021)"},"properties":{"noteIndex":0},"schema":"https://github.com/citation-style-language/schema/raw/master/csl-citation.json"}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(Nichols et al., 2021)</w:t>
                            </w:r>
                            <w:r w:rsidRPr="00CF72EA">
                              <w:rPr>
                                <w:rFonts w:cs="Times New Roman"/>
                                <w:sz w:val="18"/>
                                <w:szCs w:val="22"/>
                              </w:rPr>
                              <w:fldChar w:fldCharType="end"/>
                            </w:r>
                            <w:r w:rsidRPr="00CF72EA">
                              <w:rPr>
                                <w:rFonts w:cs="Times New Roman"/>
                                <w:sz w:val="18"/>
                                <w:szCs w:val="22"/>
                              </w:rPr>
                              <w:t xml:space="preserve">, p </w:t>
                            </w:r>
                            <w:r w:rsidRPr="00CF72EA">
                              <w:rPr>
                                <w:rFonts w:cs="Times New Roman"/>
                                <w:sz w:val="18"/>
                                <w:szCs w:val="22"/>
                              </w:rPr>
                              <w:fldChar w:fldCharType="begin" w:fldLock="1"/>
                            </w:r>
                            <w:r w:rsidRPr="00CF72EA">
                              <w:rPr>
                                <w:rFonts w:cs="Times New Roman"/>
                                <w:sz w:val="18"/>
                                <w:szCs w:val="22"/>
                              </w:rPr>
                              <w:instrText>ADDIN CSL_CITATION {"citationItems":[{"id":"ITEM-1","itemData":{"DOI":"10.1016/j.epsl.2010.08.011","ISSN":"0012821X","abstract":"Since the first evidence of magnetized lunar crust, two mechanisms of magnetization have been suggested to account for lunar magnetism: thermoremanent magnetization (TRM), or shock remanent magnetization (SRM). We present here the first experimental acquisition of shock remanence by lunar rocks in the 0.1-2. GPa range, and discuss their implications for the interpretation of the paleomagnetic record of these rocks, as well as for the distribution of magnetic anomalies revealed by orbital data. Laser shock experiments in controlled magnetic fields performed on lunar mare basalts demonstrated that in the presence of an ambient field these rocks can be magnetized significantly starting at low pressure (~ 0.1. GPa). Hydrostatic loading experiments up to 1.8. GPa in controlled magnetic fields were used to impart piezo-remanent magnetization (an analogue for shock remanent magnetization) to mare basalts and highland regolith breccias. These experiments allow quantifying the shock remanence as a function of pressure and ambient field. Regarding the lunar antipodal magnetic anomaly model, our results show that lunar soils, regolith breccia and about 40% of lunar highland rocks (comprising regolith and impact-melt breccia) in the upper crust can be magnetized by low pressure shocks (&lt; 10. GPa) to sufficient levels to account for the observed lunar antipodal anomalies. Therefore, the antipodal magnetization model appears to be plausible based on our experimental results, provided that several km of regolith and/or impact-processed rocks can be found at the antipodes of large impact basins. For typical lunar rocks dominated by multidomain FeNi with low Ni content, the maximum remanent magnetization that can be acquired during a low pressure shock (&lt; 10. GPa) is about a third of what is expected for a TRM acquired in the same ambient field. Some mare basalts have identical coercivity spectra for their natural remanent magnetization and their SRM, leaving open the possibility that the NRM was imparted during an impact at the lunar surface. In that case, magnetizing fields of the order of 40 to 95 μT are required. SRM acquisition experiments appear necessary to ground the interpretation of lunar paleomagnetism, and should become a standard technique in lunar and extraterrestrial paleomagnetism. © 2010 Elsevier B.V.","author":[{"dropping-particle":"","family":"Gattacceca","given":"J.","non-dropping-particle":"","parse-names":false,"suffi</w:instrText>
                            </w:r>
                            <w:r w:rsidRPr="00CF72EA">
                              <w:rPr>
                                <w:rFonts w:cs="Times New Roman"/>
                                <w:sz w:val="18"/>
                                <w:szCs w:val="22"/>
                                <w:lang w:val="it-IT"/>
                              </w:rPr>
                              <w:instrText>x":""},{"dropping-particle":"","family":"Boustie","given":"M.","non-dropping-particle":"","parse-names":false,"suffix":""},{"dropping-particle":"","family":"Hood","given":"L.","non-dropping-particle":"","parse-names":false,"suffix":""},{"dropping-particle":"","family":"Cuq-Lelandais","given":"J. P.","non-dropping-particle":"","parse-names":false,"suffix":""},{"dropping-particle":"","family":"Fuller","given":"M.","non-dropping-particle":"","parse-names":false,"suffix":""},{"dropping-particle":"","family":"Bezaeva","given":"N. S.","non-dropping-particle":"","parse-names":false,"suffix":""},{"dropping-particle":"","family":"Resseguier","given":"T.","non-dropping-particle":"de","parse-names":false,"suffix":""},{"dropping-particle":"","family":"Berthe","given":"L.","non-dropping-particle":"","parse-names":false,"suffix":""}],"container-title":"Earth and Planetary Science Letters","id":"ITEM-1","issue":"1-2","issued":{"date-parts":[["2010"]]},"page":"42-53","publisher":"Elsevier B.V.","title":"Can the lunar crust be magnetized by shock: Experimental groundtruth","type":"article-journal","volume":"299"},"uris":["http://www.mendeley.com/documents/?uuid=8a47d8e1-8214-4b05-8b79-72f61b5b5990"]}],"mendeley":{"formattedCitation":"(Gattacceca et al., 2010)","plainTextFormattedCitation":"(Gattacceca et al., 2010)","previouslyFormattedCitation":"(Gattacceca et al., 2010)"},"properties":{"noteIndex":0},"schema":"https://github.com/citation-style-language/schema/raw/master/csl-citation.json"}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(Gattacceca et al., 2010)</w:t>
                            </w:r>
                            <w:r w:rsidRPr="00CF72EA">
                              <w:rPr>
                                <w:rFonts w:cs="Times New Roman"/>
                                <w:sz w:val="18"/>
                                <w:szCs w:val="22"/>
                              </w:rPr>
                              <w:fldChar w:fldCharType="end"/>
                            </w:r>
                            <w:r w:rsidRPr="00CF72EA">
                              <w:rPr>
                                <w:rFonts w:cs="Times New Roman"/>
                                <w:sz w:val="18"/>
                                <w:szCs w:val="22"/>
                                <w:lang w:val="it-IT"/>
                              </w:rPr>
                              <w:t xml:space="preserve">, q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{"citationItems":[{"id":"ITEM-1","itemData":{"DOI":"10.1016/j.gca.2006.05.021","ISSN":"00167037","abstract":"Lunar impact melt breccias provide a unique record of the timing and frequency of collisional events during the early history of the inner Solar System prior to the development of a significant rock record on Earth. The predominance of ages clustering between 3.8 and 4.0 Ga was a major, unexpected discovery obtained from geochronological studies of lunar impact melts, and is the basis of the concept that a cataclysmic bombardment of large planetesimals struck the Earth and Moon, and possibly the entire inner Solar System, about 3.85 ± 0.10 billion years ago. As a test of the cataclysm hypothesis, we measured high-resolution (20-50 steps) 40Ar-39Ar age spectra on 25 samples of Apollo 16 impact melt breccias using a continuous laser heating system on sub-milligram fragments. Twenty-one of these 25 breccias produced multi-step plateaus that we interpret as crystallization ages, with 20 of these ages falling in the range 3.75-3.96 Ga. We propose that at least four different melt-producing impact events can be distinguished based on the ages, bulk compositions, and petrographic characteristics of Apollo 16 melt breccias. The recognition of multiple impact events within the Apollo 16 melt breccia suite shows that numerous impact events occurred on the lunar surface within a relatively narrow time interval, providing additional evidence of a heavy bombardment of the Moon during the early Archean. © 2006 Elsevier Inc. All rights reserved.","author":[{"dropping-particle":"","family":"Norman","given":"Marc D.","non-dropping-particle":"","parse-names":false,"suffix":""},{"dropping-particle":"","family":"Duncan","given":"Robert A.","non-dropping-particle":"","parse-names":false,"suffix":""},{"dropping-particle":"","family":"Huard","given":"John J.","non-dropping-particle":"","parse-names":false,"suffix":""}],"container-title":"Geochimica et Cosmochimica Acta","id":"ITEM-1","issue":"24","issued":{"date-parts":[["2006"]]},"page":"6032-6049","title":"Identifying impact events within the lunar cataclysm from 40Ar-39Ar ages and compositions of Apollo 16 impact melt rocks","type":"article-journal","volume":"70"},"uris":["http://www.mendeley.com/documents/?uuid=adedfdb5-3f49-459b-8865-d0e82f56c472"]}],"mendeley":{"formattedCitation":"(Norman et al., 2006)","plainTextFormattedCitation":"(Norman et al., 2006)","previouslyFormattedCitation":"(Norman et al., 2006)"},"properties":{"noteIndex":0},"schema":"https://github.com/citation-style-language/schema/raw/master/csl-citation.json"}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(Norman et al., 2006)</w:t>
                            </w:r>
                            <w:r w:rsidRPr="00CF72EA">
                              <w:rPr>
                                <w:rFonts w:cs="Times New Roman"/>
                                <w:sz w:val="18"/>
                                <w:szCs w:val="22"/>
                              </w:rPr>
                              <w:fldChar w:fldCharType="end"/>
                            </w:r>
                            <w:r w:rsidRPr="00CF72EA">
                              <w:rPr>
                                <w:rFonts w:cs="Times New Roman"/>
                                <w:sz w:val="18"/>
                                <w:szCs w:val="22"/>
                                <w:lang w:val="it-IT"/>
                              </w:rPr>
                              <w:t xml:space="preserve">, r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author":[{"dropping-particle":"","family":"Schaeffer","given":"OA","non-dropping-particle":"","parse-names":false,"suffix":""},{"dropping-particle":"","family":"Warasila","given":"R","non-dropping-particle":"","parse-names":false,"suffix":""},{"dropping-particle":"","family":"Labotka","given":"TC","non-dropping-particle":"","parse-names":false,"suffix":""}],"container-title":"Lunar and Planetary Science XIII Abstract","id":"ITEM-1","issued":{"date-parts":[["1982"]]},"page":"685-686","title":"Ages of Serenitatis breccias","type":"article-journal"},"uris":["http://www.mendeley.com/documents/?uuid=199db0b9-d079-4645-9211-3402c6159e57"]}],"mendeley":{"formattedCitation":"(Schaeffer et al., 1982)","plainTextFormattedCitation":"(Schaeffer et al., 1982)","previouslyFormattedCitation":"(Schaeffer et al., 1982)"},"properties":{"noteIndex":0},"schema":"https://github.com/citation-style-language/schema/raw/master/csl-citation.json"}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(Schaeffer et al., 1982)</w:t>
                            </w:r>
                            <w:r w:rsidRPr="00CF72EA">
                              <w:rPr>
                                <w:rFonts w:cs="Times New Roman"/>
                                <w:sz w:val="18"/>
                                <w:szCs w:val="22"/>
                              </w:rPr>
                              <w:fldChar w:fldCharType="end"/>
                            </w:r>
                            <w:r w:rsidRPr="00CF72EA">
                              <w:rPr>
                                <w:rFonts w:cs="Times New Roman"/>
                                <w:sz w:val="18"/>
                                <w:szCs w:val="22"/>
                                <w:lang w:val="it-IT"/>
                              </w:rPr>
                              <w:t xml:space="preserve">, s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{"citationItems":[{"id":"ITEM-1","itemData":{"DOI":"10.1126/science.1166804","ISSN":"1095-9203","PMID":"19150839","abstract":"It is uncertain whether the Moon ever formed a metallic core or generated a core dynamo. The lunar crust and returned samples are magnetized, but the source of this magnetization could be meteoroid impacts rather than a dynamo. Here, we report magnetic measurements and 40Ar/39Ar thermochronologic</w:instrText>
                            </w:r>
                            <w:r w:rsidRPr="00CF72EA">
                              <w:rPr>
                                <w:rFonts w:cs="Times New Roman"/>
                                <w:sz w:val="18"/>
                                <w:szCs w:val="22"/>
                              </w:rPr>
                              <w:instrText>al calculations for the oldest known unshocked lunar rock, troctolite 76535. These data imply that there was a long-lived field on the Moon of at least 1 microtesla approximately 4.2 billion years ago. The early age, substantial intensity, and long lifetime of this field support the hypothesis of an ancient lunar core dynamo.","author":[{"dropping-particle":"","family":"Garrick-Bethell","given":"Ian","non-dropping-particle":"","parse-names":false,"suffix":""},{"dropping-particle":"","family":"Weiss","given":"Benjamin P","non-dropping-particle":"","parse-names":false,"suffix":""},{"dropping-particle":"","family":"Shuster","given":"David L","non-dropping-particle":"","parse-names":false,"suffix":""},{"dropping-particle":"","family":"Buz","given":"Jennifer","non-dropping-particle":"","parse-names":false,"suffix":""}],"container-title":"Science","id":"ITEM-1","issue":"5912","issued":{"date-parts":[["2009","1","16"]]},"page":"356-9","title":"Early lunar magnetism.","type":"article-journal","volume":"323"},"uris":["http://www.mendeley.com/documents/?uuid=d57d3ef6-909a-4e8e-8339-8d3f9a07b42a"]}],"mendeley":{"formattedCitation":"(Garrick-Bethell et al., 2009)","plainTextFormattedCitation":"(Garrick-Bethell et al., 2009)","previouslyFormattedCitation":"(Garrick-Bethell et al., 2009)"},"properties":{"noteIndex":0},"schema":"https://github.com/citation-style-language/schema/raw/master/csl-citation.json"}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(Garrick-Bethell et al., 2009)</w:t>
                            </w:r>
                            <w:r w:rsidRPr="00CF72EA">
                              <w:rPr>
                                <w:rFonts w:cs="Times New Roman"/>
                                <w:sz w:val="18"/>
                                <w:szCs w:val="22"/>
                              </w:rPr>
                              <w:fldChar w:fldCharType="end"/>
                            </w:r>
                            <w:r w:rsidRPr="00CF72EA">
                              <w:rPr>
                                <w:rFonts w:cs="Times New Roman"/>
                                <w:sz w:val="18"/>
                                <w:szCs w:val="22"/>
                              </w:rPr>
                              <w:t xml:space="preserve"> , t </w:t>
                            </w:r>
                            <w:r w:rsidRPr="00CF72EA">
                              <w:rPr>
                                <w:rFonts w:cs="Times New Roman"/>
                                <w:sz w:val="18"/>
                                <w:szCs w:val="22"/>
                              </w:rPr>
                              <w:fldChar w:fldCharType="begin" w:fldLock="1"/>
                            </w:r>
                            <w:r w:rsidRPr="00CF72EA">
                              <w:rPr>
                                <w:rFonts w:cs="Times New Roman"/>
                                <w:sz w:val="18"/>
                                <w:szCs w:val="22"/>
                              </w:rPr>
                              <w:instrText>ADDIN CSL_CITATION {"citationItems":[{"id":"ITEM-1","itemData":{"DOI":"10.1002/2016JE005154","ISBN":"2169-9100","ISSN":"21699100","abstract":"©2016. American Geophysical Union. All Rights Reserved. The earliest history of the lunar dynamo is largely unknown and has important implications for the thermal state of the Moon and the physics of dynamo generation. The lunar sample with the oldest known paleomagnetic record is the 4.25 billion year old (Ga) troctolite 76535. Previous studies of unoriented subsamples of 76535 found evidence for a dynamo field with a paleointensity of several tens of microteslas. However, the lack of mutual subsample orientation prevented a demonstration that the magnetization was unidirectional, a key property of thermoremanent magnetization. Here we report further alternating field demagnetization on three mutually oriented subsamples of 76535, as well as new pressure remanent magnetization experiments to help rule out shock magnetization. We also describe new 40 Ar/ 39 Ar thermochronometry and cosmogenic neon measurements that better constrain the rock's thermal history. Although the rock is unbrecciated, unshocked, and slowly cooled, its demagnetization behavior is not ideal due to spurious remanence acquisition. Despite this limitation, all three subsamples record a high coercivity magnetization oriented in nearly the same direction, implying that they were magnetized by a unidirectional field on the Moon. We find no evidence for shock remanence, and our thermochronometry calculations show no significant reheating events since 4249 ± 12 million years ago (Ma). We infer a field paleointensity of approximately 20–40 μT, supporting the previous conclusion that a lunar dynamo existed at 4.25 Ga. The timing of this field supports an early dynamo powered by thermal or thermochemical core convection and/or a mechanical dynamo but marginally excludes a dynamo delayed by thermal blanketing from radiogenic element-rich magma ocean cumulates.","author":[{"dropping-particle":"","family":"Garrick-Bethell","given":"Ian","non-dropping-particle":"","parse-names":false,"suffix":""},{"dropping-particle":"","family":"Weiss","given":"Benjamin P.","non-dropping-particle":"","parse-names":false,"suffix":""},{"dropping-particle":"","family":"Shuster","given":"David L.","non-dropping-particle":"","parse-names":false,"suffix":""},{"dropping-particle":"","family":"Tikoo","given":"Sonia M.","non-dropping-particle":"","parse-names":false,"suffix":""},{"dropping-particle":"","family":"Tremblay","given":"Marissa M.","non-dropping-particle":"","parse-names":false,"suffix":""}],"container-title":"Journal of Geophysical Research","id":"ITEM-1","issue":"1","issued":{"date-parts":[["2017"]]},"page":"76-93","title":"Further evidence for early lunar magnetism from troctolite 76535","type":"article-journal","volume":"122"},"uris":["http://www.mendeley.com/documents/?uuid=803ac501-f832-41dc-b77c-b28af9a1c958"]}],"mendeley":{"formattedCitation":"(Garrick-Bethell et al., 2017)","plainTextFormattedCitation":"(Garrick-Bethell et al., 2017)","previouslyFormattedCitation":"(Garrick-Bethell et al., 2017)"},"properties":{"noteIndex":0},"schema":"https://github.com/citation-style-language/schema/raw/master/csl-citation.json"}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(Garrick-Bethell et al., 2017)</w:t>
                            </w:r>
                            <w:r w:rsidRPr="00CF72EA">
                              <w:rPr>
                                <w:rFonts w:cs="Times New Roman"/>
                                <w:sz w:val="18"/>
                                <w:szCs w:val="22"/>
                              </w:rPr>
                              <w:fldChar w:fldCharType="end"/>
                            </w:r>
                            <w:r w:rsidRPr="00CF72EA">
                              <w:rPr>
                                <w:rFonts w:cs="Times New Roman"/>
                                <w:sz w:val="18"/>
                                <w:szCs w:val="22"/>
                              </w:rPr>
                              <w:t xml:space="preserve">, u </w:t>
                            </w:r>
                            <w:r w:rsidRPr="00CF72EA">
                              <w:rPr>
                                <w:rFonts w:cs="Times New Roman"/>
                                <w:sz w:val="18"/>
                                <w:szCs w:val="22"/>
                              </w:rPr>
                              <w:fldChar w:fldCharType="begin" w:fldLock="1"/>
                            </w:r>
                            <w:r w:rsidRPr="00CF72EA">
                              <w:rPr>
                                <w:rFonts w:cs="Times New Roman"/>
                                <w:sz w:val="18"/>
                                <w:szCs w:val="22"/>
                              </w:rPr>
                              <w:instrText>ADDIN CSL_CITATION {"citationItems":[{"id":"ITEM-1","itemData":{"abstract":"Jim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family.","author":[{"dropping-particle":"","family":"Premo","given":"Wayne R","non-dropping-particle":"","parse-names":false,"suffix":""},{"dropping-particle":"","family":"Tatsumoto","given":"M","non-dropping-particle":"","parse-names":false,"suffix":""}],"container-title":"Proceedings of Lunar and Planetary Science","id":"ITEM-1","issued":{"date-parts":[["1992"]]},"page":"381-397","title":"U-Th-Pb, Rb-Sr, and Sm-Nd isotopic systematics of lunar troctolitic cumulate 76535: Implications on the age and origin of thes early lunar, deep-seated cumulate","type":"article-journal","volume":"22"},"uris":["http://www.mendeley.com/documents/?uuid=b6f0728d-a0d2-4c2e-bfa2-d71d3cbe2c18"]}],"mendeley":{"formattedCitation":"(Premo and Tatsumoto, 1992)","plainTextFormattedCitation":"(Premo and Tatsumoto, 1992)","previouslyFormattedCitation":"(Premo and Tatsumoto, 1992)"},"properties":{"noteIndex":0},"schema":"https://github.com/citation-style-language/schema/raw/master/csl-citation.json"}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(Premo and Tatsumoto, 1992)</w:t>
                            </w:r>
                            <w:r w:rsidRPr="00CF72EA">
                              <w:rPr>
                                <w:rFonts w:cs="Times New Roman"/>
                                <w:sz w:val="18"/>
                                <w:szCs w:val="22"/>
                              </w:rPr>
                              <w:fldChar w:fldCharType="end"/>
                            </w:r>
                            <w:r w:rsidRPr="00CF72EA">
                              <w:rPr>
                                <w:rFonts w:cs="Times New Roman"/>
                                <w:sz w:val="18"/>
                                <w:szCs w:val="22"/>
                              </w:rPr>
                              <w:t xml:space="preserve">, v </w:t>
                            </w:r>
                            <w:r w:rsidRPr="00CF72EA">
                              <w:rPr>
                                <w:rFonts w:cs="Times New Roman"/>
                                <w:sz w:val="18"/>
                                <w:szCs w:val="22"/>
                              </w:rPr>
                              <w:fldChar w:fldCharType="begin" w:fldLock="1"/>
                            </w:r>
                            <w:r w:rsidRPr="00CF72EA">
                              <w:rPr>
                                <w:rFonts w:cs="Times New Roman"/>
                                <w:sz w:val="18"/>
                                <w:szCs w:val="22"/>
                              </w:rPr>
                              <w:instrText>ADDIN CSL_CITATION {"citationItems":[{"id":"ITEM-1","itemData":{"DOI":"10.1016/j.gca.2008.10.021","ISSN":"00167037","abstract":"Lunar Mg-suite norite 78238 was dated using the Sm-Nd, Rb-Sr, and U-Pb isotopic systems in order to constrain the age of lunar magma ocean solidification and the beginning of Mg-suite magmatism, as well as to provide a direct comparison between the three isotopic systems. The Sm-Nd isotopic system yields a crystallization age for 78238 of 4334 ± 37 Ma and an initial εNd143 value of -0.27 ± 0.74. The age-initial εNd143 (T-I) systematics of a variety of KREEP-rich samples, including 78238 and other Mg-suite rocks, KREEP basalts, and olivine cumulate NWA 773, suggest that lunar differentiation was completed by 4492 ± 61 Ma assuming a Chondritic Uniform Reservoir bulk composition for the Moon. The Rb-Sr isotopic systematics of 78238 were disturbed by post-crystallization processes. Nevertheless, selected data points yield two Rb-Sr isochrons. One is concordant with the Sm-Nd crystallization age, 4366 ± 53 Ma. The other is 4003 ± 95 Ma and is concordant with an Ar-Ar age for 78236. The 207Pb-206Pb age of 4333 ± 59 Ma is concordant with the Sm-Nd age. The U-Pb isotopic systematics of 78238 yield linear arrays equivalent to younger ages than the Pb-Pb system, and may reflect fractionation of U and Pb during sample handling. Despite the disturbed nature of the U-Pb systems, a time-averaged μ (238U/204Pb) value of the source can be estimated at 27 ± 30 from the Pb-Pb isotopic systematics. Because KREEP-rich samples are likely to be derived from source regions with the highest U/Pb ratios, the relatively low μ value calculated for the 78238 source suggests the bulk Moon does not have an exceedingly high μ value. © 2008 Elsevier Ltd.","author":[{"dropping-particle":"","family":"Edmunson","given":"J.","non-dropping-particle":"","parse-names":false,"suffix":""},{"dropping-particle":"","family":"Borg","given":"L. E.","non-dropping-particle":"","parse-names":false,"suffix":""},{"dropping-particle":"","family":"Nyquist","given":"L. E.","non-dropping-particle":"","parse-names":false,"suffix":""},{"dropping-particle":"","family":"Asmerom","given":"Y.","non-dropping-particle":"","parse-names":false,"suffix":""}],"container-title":"Geochimica et Cosmochimica Acta","id":"ITEM-1","issue":"2","issued":{"date-parts":[["2009"]]},"page":"514-527","publisher":"Elsevier Ltd","title":"A combined Sm-Nd, Rb-Sr, and U-Pb isotopic study of Mg-suite norite 78238: Further evidence for early differentiation of the Moon","type":"article-journal","volume":"73"},"uris":["http://www.mendeley.com/documents/?uuid=e52c2d3e-4daa-4119-823a-cc90a11492a5"]}],"mendeley":{"formattedCitation":"(Edmunson et al., 2009)","plainTextFormattedCitation":"(Edmunson et al., 2009)","previouslyFormattedCitation":"(Edmunson et al., 2009)"},"properties":{"noteIndex":0},"schema":"https://github.com/citation-style-language/schema/raw/master/csl-citation.json"}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(Edmunson et al., 2009)</w:t>
                            </w:r>
                            <w:r w:rsidRPr="00CF72EA">
                              <w:rPr>
                                <w:rFonts w:cs="Times New Roman"/>
                                <w:sz w:val="18"/>
                                <w:szCs w:val="22"/>
                              </w:rPr>
                              <w:fldChar w:fldCharType="end"/>
                            </w:r>
                            <w:r w:rsidRPr="00CF72EA">
                              <w:rPr>
                                <w:rFonts w:cs="Times New Roman"/>
                                <w:sz w:val="18"/>
                                <w:szCs w:val="22"/>
                              </w:rPr>
                              <w:t xml:space="preserve">, w </w:t>
                            </w:r>
                            <w:r w:rsidRPr="00CF72EA">
                              <w:rPr>
                                <w:rFonts w:cs="Times New Roman"/>
                                <w:sz w:val="18"/>
                                <w:szCs w:val="22"/>
                              </w:rPr>
                              <w:fldChar w:fldCharType="begin" w:fldLock="1"/>
                            </w:r>
                            <w:r>
                              <w:rPr>
                                <w:rFonts w:cs="Times New Roman"/>
                                <w:sz w:val="18"/>
                                <w:szCs w:val="22"/>
                              </w:rPr>
                              <w:instrText>ADDIN CSL_CITATION {"citationItems":[{"id":"ITEM-1","itemData":{"DOI":"10.1038/nature10328","ISSN":"00280836","abstract":"Chemical evolution of planetary bodies, ranging from asteroids to the large rocky planets, is thought to begin with differentiation through solidification of magma oceans many hundreds of kilometres in depth. The Earth's Moon is the archetypical example of this type of differentiation. Evidence for a lunar magma ocean is derived largely from the widespread distribution, compositional and mineralogical characteristics, and ancient ages inferred for the ferroan anorthosite (FAN) suite of lunar crustal rocks. The FANs are considered to be primary lunar flotation-cumulate crust that crystallized in the latter stages of magma ocean solidification. According to this theory, FANs represent the oldest lunar crustal rock type. Attempts to date this rock suite have yielded ambiguous results, however, because individual isochron measurements are typically incompatible with the geochemical make-up of the samples, and have not been confirmed by additional isotopic systems. By making improvements to the standard isotopic techniques, we report here the age of crystallization of FAN 60025 using the207 Pb-206 Pb,147 Sm- 143 Nd and146 Sm-142 Nd isotopic systems to be 4,360±3 million years. This extraordinarily young age requires that either the Moon solidified significantly later than most previous estimates or the long-held assumption that FANs are flotation cumulates of a primordial magma ocean is incorrect. If the latter is correct, then much of the lunar crust may have been produced by non-magma-ocean processes, such as serial magmatism. © 2011 Macmillan Publishers Limited. All rights reserved.","author":[{"dropping-particle":"","family":"Borg","given":"Lars E.","non-dropping-particle":"","parse-names":false,"suffix":""},{"dropping-particle":"","family":"Connelly","given":"James N.","non-dropping-particle":"","parse-names":false,"suffix":""},{"dropping-particle":"","family":"Boyet","given":"Maud","non-dropping-particle":"","parse-names":false,"suffix":""},{"dropping-particle":"","family":"Carlson","given":"Richard W.","non-dropping-particle":"","parse-names":false,"suffix":""}],"container-title":"Nature","id":"ITEM-1","issue":"7362","issued":{"date-parts":[["2011"]]},"page":"70-73","publisher":"Nature Publishing Group","title":"Chronological evidence that the Moon is either young or did not have a global magma ocean","type":"article-journal","volume":"477"},"uris":["http://www.mendeley.com/documents/?uuid=b28da008-acab-45d0-bdac-e06d81e0454e"]}],"mendeley":{"formattedCitation":"(Borg et al., 2011)","plainTextFormattedCitation":"(Borg et al., 2011)","previouslyFormattedCitation":"(Borg et al., 2011)"},"properties":{"noteIndex":0},"schema":"https://github.com/citation-style-language/schema/raw/master/csl-citation.json"}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(Borg et al., 2011)</w:t>
                            </w:r>
                            <w:r w:rsidRPr="00CF72EA">
                              <w:rPr>
                                <w:rFonts w:cs="Times New Roman"/>
                                <w:sz w:val="18"/>
                                <w:szCs w:val="22"/>
                              </w:rPr>
                              <w:fldChar w:fldCharType="end"/>
                            </w:r>
                            <w:r w:rsidRPr="00CF72EA">
                              <w:rPr>
                                <w:rFonts w:cs="Times New Roman"/>
                                <w:sz w:val="18"/>
                                <w:szCs w:val="22"/>
                              </w:rPr>
                              <w:t>.</w:t>
                            </w:r>
                          </w:p>
                          <w:p w14:paraId="14E7D0A5" w14:textId="77777777" w:rsidR="000618B0" w:rsidRPr="00CF72EA" w:rsidRDefault="000618B0" w:rsidP="000618B0">
                            <w:pPr>
                              <w:rPr>
                                <w:rFonts w:ascii="Times New Roman" w:hAnsi="Times New Roman" w:cs="Times New Roman"/>
                                <w:sz w:val="16"/>
                                <w:szCs w:val="16"/>
                              </w:rPr>
                            </w:pPr>
                          </w:p>
                          <w:p w14:paraId="4D4148AD" w14:textId="77777777" w:rsidR="00B6145F" w:rsidRPr="00B6145F" w:rsidRDefault="00B6145F" w:rsidP="00B6145F">
                            <w:pPr>
                              <w:jc w:val="center"/>
                              <w:rPr>
                                <w:rFonts w:ascii="Times New Roman" w:hAnsi="Times New Roman" w:cs="Times New Roman"/>
                                <w:sz w:val="12"/>
                                <w:szCs w:val="12"/>
                                <w:lang w:val="en-US"/>
                              </w:rPr>
                            </w:pPr>
                          </w:p>
                          <w:p w14:paraId="5C8DF3EE" w14:textId="77777777" w:rsidR="00B6145F" w:rsidRPr="00B6145F" w:rsidRDefault="00B6145F" w:rsidP="00B6145F">
                            <w:pPr>
                              <w:jc w:val="center"/>
                              <w:rPr>
                                <w:rFonts w:ascii="Times New Roman" w:hAnsi="Times New Roman" w:cs="Times New Roman"/>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533B" id="Text Box 11" o:spid="_x0000_s1046" type="#_x0000_t202" style="position:absolute;margin-left:-6.5pt;margin-top:95.5pt;width:478.9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krHA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" filled="f" stroked="f" strokeweight=".5pt">
                <v:textbox>
                  <w:txbxContent>
                    <w:p w14:paraId="79777386" w14:textId="5F24CBB9" w:rsidR="00B6145F" w:rsidRPr="00B6145F" w:rsidRDefault="00B6145F" w:rsidP="00B6145F">
                      <w:pPr>
                        <w:jc w:val="center"/>
                        <w:rPr>
                          <w:rFonts w:ascii="Times New Roman" w:hAnsi="Times New Roman" w:cs="Times New Roman"/>
                          <w:sz w:val="12"/>
                          <w:szCs w:val="12"/>
                          <w:lang w:val="en-US"/>
                        </w:rPr>
                      </w:pPr>
                      <w:r w:rsidRPr="00B6145F">
                        <w:rPr>
                          <w:rFonts w:ascii="Times New Roman" w:hAnsi="Times New Roman" w:cs="Times New Roman"/>
                          <w:b/>
                          <w:bCs/>
                          <w:sz w:val="18"/>
                          <w:szCs w:val="18"/>
                          <w:lang w:val="en-US"/>
                        </w:rPr>
                        <w:t>Table S</w:t>
                      </w:r>
                      <w:r>
                        <w:rPr>
                          <w:rFonts w:ascii="Times New Roman" w:hAnsi="Times New Roman" w:cs="Times New Roman"/>
                          <w:b/>
                          <w:bCs/>
                          <w:sz w:val="18"/>
                          <w:szCs w:val="18"/>
                          <w:lang w:val="en-US"/>
                        </w:rPr>
                        <w:t>1</w:t>
                      </w:r>
                      <w:r w:rsidRPr="00B6145F">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Compilation of age, paleointensity and composition of samples from the modern lunar paleomagnetic record. Samples from the IHIE are shown in itallics.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6"/>
                        <w:gridCol w:w="236"/>
                        <w:gridCol w:w="741"/>
                        <w:gridCol w:w="915"/>
                        <w:gridCol w:w="661"/>
                        <w:gridCol w:w="699"/>
                        <w:gridCol w:w="890"/>
                        <w:gridCol w:w="661"/>
                        <w:gridCol w:w="932"/>
                        <w:gridCol w:w="1983"/>
                        <w:gridCol w:w="791"/>
                      </w:tblGrid>
                      <w:tr w:rsidR="000618B0" w:rsidRPr="00B6145F" w14:paraId="7AE199B5" w14:textId="77777777" w:rsidTr="000618B0">
                        <w:trPr>
                          <w:trHeight w:val="315"/>
                          <w:jc w:val="center"/>
                        </w:trPr>
                        <w:tc>
                          <w:tcPr>
                            <w:tcW w:w="786" w:type="dxa"/>
                            <w:tcBorders>
                              <w:bottom w:val="single" w:sz="4" w:space="0" w:color="auto"/>
                            </w:tcBorders>
                            <w:hideMark/>
                          </w:tcPr>
                          <w:p w14:paraId="69659FCE"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Sample</w:t>
                            </w:r>
                          </w:p>
                        </w:tc>
                        <w:tc>
                          <w:tcPr>
                            <w:tcW w:w="236" w:type="dxa"/>
                            <w:tcBorders>
                              <w:bottom w:val="single" w:sz="4" w:space="0" w:color="auto"/>
                            </w:tcBorders>
                          </w:tcPr>
                          <w:p w14:paraId="200071E1" w14:textId="77777777" w:rsidR="000618B0" w:rsidRPr="00B6145F" w:rsidRDefault="000618B0" w:rsidP="00B6145F">
                            <w:pPr>
                              <w:rPr>
                                <w:rFonts w:ascii="Arial" w:eastAsia="Times New Roman" w:hAnsi="Arial" w:cs="Arial"/>
                                <w:b/>
                                <w:bCs/>
                                <w:sz w:val="16"/>
                                <w:szCs w:val="16"/>
                                <w:lang w:eastAsia="en-GB"/>
                              </w:rPr>
                            </w:pPr>
                          </w:p>
                        </w:tc>
                        <w:tc>
                          <w:tcPr>
                            <w:tcW w:w="741" w:type="dxa"/>
                            <w:tcBorders>
                              <w:bottom w:val="single" w:sz="4" w:space="0" w:color="auto"/>
                            </w:tcBorders>
                            <w:hideMark/>
                          </w:tcPr>
                          <w:p w14:paraId="7AB08D21" w14:textId="4B694171"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Age (Ma)</w:t>
                            </w:r>
                          </w:p>
                        </w:tc>
                        <w:tc>
                          <w:tcPr>
                            <w:tcW w:w="915" w:type="dxa"/>
                            <w:tcBorders>
                              <w:bottom w:val="single" w:sz="4" w:space="0" w:color="auto"/>
                            </w:tcBorders>
                            <w:hideMark/>
                          </w:tcPr>
                          <w:p w14:paraId="62232F63"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Age S.D. (Ma)</w:t>
                            </w:r>
                          </w:p>
                        </w:tc>
                        <w:tc>
                          <w:tcPr>
                            <w:tcW w:w="661" w:type="dxa"/>
                            <w:tcBorders>
                              <w:bottom w:val="single" w:sz="4" w:space="0" w:color="auto"/>
                            </w:tcBorders>
                            <w:hideMark/>
                          </w:tcPr>
                          <w:p w14:paraId="7ADDC14D"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Study</w:t>
                            </w:r>
                          </w:p>
                        </w:tc>
                        <w:tc>
                          <w:tcPr>
                            <w:tcW w:w="699" w:type="dxa"/>
                            <w:tcBorders>
                              <w:bottom w:val="single" w:sz="4" w:space="0" w:color="auto"/>
                            </w:tcBorders>
                            <w:hideMark/>
                          </w:tcPr>
                          <w:p w14:paraId="284DAD19" w14:textId="1D1CBBFC"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Pint (µT)</w:t>
                            </w:r>
                          </w:p>
                        </w:tc>
                        <w:tc>
                          <w:tcPr>
                            <w:tcW w:w="890" w:type="dxa"/>
                            <w:tcBorders>
                              <w:bottom w:val="single" w:sz="4" w:space="0" w:color="auto"/>
                            </w:tcBorders>
                            <w:hideMark/>
                          </w:tcPr>
                          <w:p w14:paraId="46F650F4" w14:textId="0676DE3B"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Pint S.D. (µT)</w:t>
                            </w:r>
                          </w:p>
                        </w:tc>
                        <w:tc>
                          <w:tcPr>
                            <w:tcW w:w="661" w:type="dxa"/>
                            <w:tcBorders>
                              <w:bottom w:val="single" w:sz="4" w:space="0" w:color="auto"/>
                            </w:tcBorders>
                            <w:hideMark/>
                          </w:tcPr>
                          <w:p w14:paraId="0C57FC12"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Study</w:t>
                            </w:r>
                          </w:p>
                        </w:tc>
                        <w:tc>
                          <w:tcPr>
                            <w:tcW w:w="932" w:type="dxa"/>
                            <w:tcBorders>
                              <w:bottom w:val="single" w:sz="4" w:space="0" w:color="auto"/>
                            </w:tcBorders>
                            <w:hideMark/>
                          </w:tcPr>
                          <w:p w14:paraId="266DF9E2" w14:textId="77777777"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Apollo mission</w:t>
                            </w:r>
                          </w:p>
                        </w:tc>
                        <w:tc>
                          <w:tcPr>
                            <w:tcW w:w="1983" w:type="dxa"/>
                            <w:tcBorders>
                              <w:bottom w:val="single" w:sz="4" w:space="0" w:color="auto"/>
                            </w:tcBorders>
                            <w:hideMark/>
                          </w:tcPr>
                          <w:p w14:paraId="6418278B" w14:textId="77777777" w:rsidR="000618B0" w:rsidRPr="00B6145F" w:rsidRDefault="000618B0" w:rsidP="00B6145F">
                            <w:pP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Lithology</w:t>
                            </w:r>
                          </w:p>
                        </w:tc>
                        <w:tc>
                          <w:tcPr>
                            <w:tcW w:w="791" w:type="dxa"/>
                            <w:tcBorders>
                              <w:bottom w:val="single" w:sz="4" w:space="0" w:color="auto"/>
                            </w:tcBorders>
                            <w:hideMark/>
                          </w:tcPr>
                          <w:p w14:paraId="16EED5B6" w14:textId="15A14D02" w:rsidR="000618B0" w:rsidRPr="00B6145F" w:rsidRDefault="000618B0" w:rsidP="000618B0">
                            <w:pPr>
                              <w:jc w:val="center"/>
                              <w:rPr>
                                <w:rFonts w:ascii="Arial" w:eastAsia="Times New Roman" w:hAnsi="Arial" w:cs="Arial"/>
                                <w:b/>
                                <w:bCs/>
                                <w:sz w:val="16"/>
                                <w:szCs w:val="16"/>
                                <w:lang w:eastAsia="en-GB"/>
                              </w:rPr>
                            </w:pPr>
                            <w:r w:rsidRPr="00B6145F">
                              <w:rPr>
                                <w:rFonts w:ascii="Arial" w:eastAsia="Times New Roman" w:hAnsi="Arial" w:cs="Arial"/>
                                <w:b/>
                                <w:bCs/>
                                <w:sz w:val="16"/>
                                <w:szCs w:val="16"/>
                                <w:lang w:eastAsia="en-GB"/>
                              </w:rPr>
                              <w:t>TiO</w:t>
                            </w:r>
                            <w:r w:rsidRPr="00B6145F">
                              <w:rPr>
                                <w:rFonts w:ascii="Arial" w:eastAsia="Times New Roman" w:hAnsi="Arial" w:cs="Arial"/>
                                <w:sz w:val="16"/>
                                <w:szCs w:val="16"/>
                                <w:vertAlign w:val="subscript"/>
                                <w:lang w:eastAsia="en-GB"/>
                              </w:rPr>
                              <w:t>2</w:t>
                            </w:r>
                            <w:r w:rsidRPr="00B6145F">
                              <w:rPr>
                                <w:rFonts w:ascii="Arial" w:eastAsia="Times New Roman" w:hAnsi="Arial" w:cs="Arial"/>
                                <w:b/>
                                <w:bCs/>
                                <w:sz w:val="16"/>
                                <w:szCs w:val="16"/>
                                <w:lang w:eastAsia="en-GB"/>
                              </w:rPr>
                              <w:t xml:space="preserve"> wt</w:t>
                            </w:r>
                            <w:r>
                              <w:rPr>
                                <w:rFonts w:ascii="Arial" w:eastAsia="Times New Roman" w:hAnsi="Arial" w:cs="Arial"/>
                                <w:sz w:val="16"/>
                                <w:szCs w:val="16"/>
                                <w:lang w:eastAsia="en-GB"/>
                              </w:rPr>
                              <w:t>.</w:t>
                            </w:r>
                            <w:r w:rsidRPr="00B6145F">
                              <w:rPr>
                                <w:rFonts w:ascii="Arial" w:eastAsia="Times New Roman" w:hAnsi="Arial" w:cs="Arial"/>
                                <w:b/>
                                <w:bCs/>
                                <w:sz w:val="16"/>
                                <w:szCs w:val="16"/>
                                <w:lang w:eastAsia="en-GB"/>
                              </w:rPr>
                              <w:t>%</w:t>
                            </w:r>
                          </w:p>
                        </w:tc>
                      </w:tr>
                      <w:tr w:rsidR="000618B0" w:rsidRPr="00B6145F" w14:paraId="54DE075B" w14:textId="77777777" w:rsidTr="000618B0">
                        <w:trPr>
                          <w:trHeight w:val="315"/>
                          <w:jc w:val="center"/>
                        </w:trPr>
                        <w:tc>
                          <w:tcPr>
                            <w:tcW w:w="786" w:type="dxa"/>
                            <w:tcBorders>
                              <w:top w:val="single" w:sz="4" w:space="0" w:color="auto"/>
                            </w:tcBorders>
                            <w:hideMark/>
                          </w:tcPr>
                          <w:p w14:paraId="3BD2BE8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15498</w:t>
                            </w:r>
                          </w:p>
                        </w:tc>
                        <w:tc>
                          <w:tcPr>
                            <w:tcW w:w="236" w:type="dxa"/>
                            <w:tcBorders>
                              <w:top w:val="single" w:sz="4" w:space="0" w:color="auto"/>
                            </w:tcBorders>
                          </w:tcPr>
                          <w:p w14:paraId="267C0F66"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top w:val="single" w:sz="4" w:space="0" w:color="auto"/>
                            </w:tcBorders>
                            <w:hideMark/>
                          </w:tcPr>
                          <w:p w14:paraId="1EE4DC33" w14:textId="4C1D98CF"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1470</w:t>
                            </w:r>
                          </w:p>
                        </w:tc>
                        <w:tc>
                          <w:tcPr>
                            <w:tcW w:w="915" w:type="dxa"/>
                            <w:tcBorders>
                              <w:top w:val="single" w:sz="4" w:space="0" w:color="auto"/>
                            </w:tcBorders>
                            <w:hideMark/>
                          </w:tcPr>
                          <w:p w14:paraId="4CE0541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450</w:t>
                            </w:r>
                          </w:p>
                        </w:tc>
                        <w:tc>
                          <w:tcPr>
                            <w:tcW w:w="661" w:type="dxa"/>
                            <w:tcBorders>
                              <w:top w:val="single" w:sz="4" w:space="0" w:color="auto"/>
                            </w:tcBorders>
                            <w:hideMark/>
                          </w:tcPr>
                          <w:p w14:paraId="5507B03B" w14:textId="77777777" w:rsidR="000618B0" w:rsidRPr="00B6145F" w:rsidRDefault="000618B0" w:rsidP="000618B0">
                            <w:pPr>
                              <w:jc w:val="center"/>
                              <w:rPr>
                                <w:rFonts w:ascii="Arial" w:eastAsia="Times New Roman" w:hAnsi="Arial" w:cs="Arial"/>
                                <w:sz w:val="16"/>
                                <w:szCs w:val="16"/>
                                <w:lang w:eastAsia="en-GB"/>
                              </w:rPr>
                            </w:pPr>
                          </w:p>
                        </w:tc>
                        <w:tc>
                          <w:tcPr>
                            <w:tcW w:w="699" w:type="dxa"/>
                            <w:tcBorders>
                              <w:top w:val="single" w:sz="4" w:space="0" w:color="auto"/>
                            </w:tcBorders>
                            <w:hideMark/>
                          </w:tcPr>
                          <w:p w14:paraId="23009D2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5</w:t>
                            </w:r>
                          </w:p>
                        </w:tc>
                        <w:tc>
                          <w:tcPr>
                            <w:tcW w:w="890" w:type="dxa"/>
                            <w:tcBorders>
                              <w:top w:val="single" w:sz="4" w:space="0" w:color="auto"/>
                            </w:tcBorders>
                            <w:hideMark/>
                          </w:tcPr>
                          <w:p w14:paraId="6999B33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w:t>
                            </w:r>
                          </w:p>
                        </w:tc>
                        <w:tc>
                          <w:tcPr>
                            <w:tcW w:w="661" w:type="dxa"/>
                            <w:tcBorders>
                              <w:top w:val="single" w:sz="4" w:space="0" w:color="auto"/>
                            </w:tcBorders>
                            <w:hideMark/>
                          </w:tcPr>
                          <w:p w14:paraId="63ECDD8D" w14:textId="2E43C06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e</w:t>
                            </w:r>
                          </w:p>
                        </w:tc>
                        <w:tc>
                          <w:tcPr>
                            <w:tcW w:w="932" w:type="dxa"/>
                            <w:tcBorders>
                              <w:top w:val="single" w:sz="4" w:space="0" w:color="auto"/>
                            </w:tcBorders>
                            <w:hideMark/>
                          </w:tcPr>
                          <w:p w14:paraId="10FC4A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w:t>
                            </w:r>
                          </w:p>
                        </w:tc>
                        <w:tc>
                          <w:tcPr>
                            <w:tcW w:w="1983" w:type="dxa"/>
                            <w:tcBorders>
                              <w:top w:val="single" w:sz="4" w:space="0" w:color="auto"/>
                            </w:tcBorders>
                            <w:hideMark/>
                          </w:tcPr>
                          <w:p w14:paraId="39D4769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Regolith breccia</w:t>
                            </w:r>
                          </w:p>
                        </w:tc>
                        <w:tc>
                          <w:tcPr>
                            <w:tcW w:w="791" w:type="dxa"/>
                            <w:tcBorders>
                              <w:top w:val="single" w:sz="4" w:space="0" w:color="auto"/>
                            </w:tcBorders>
                            <w:hideMark/>
                          </w:tcPr>
                          <w:p w14:paraId="5DFBE3F5"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347DFCAA" w14:textId="77777777" w:rsidTr="000618B0">
                        <w:trPr>
                          <w:trHeight w:val="293"/>
                          <w:jc w:val="center"/>
                        </w:trPr>
                        <w:tc>
                          <w:tcPr>
                            <w:tcW w:w="786" w:type="dxa"/>
                            <w:hideMark/>
                          </w:tcPr>
                          <w:p w14:paraId="64CD000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12008</w:t>
                            </w:r>
                          </w:p>
                        </w:tc>
                        <w:tc>
                          <w:tcPr>
                            <w:tcW w:w="236" w:type="dxa"/>
                          </w:tcPr>
                          <w:p w14:paraId="1CACD4E1"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78701CF" w14:textId="00677980"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015D1FF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C9F2DCD" w14:textId="569099C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31ACF5B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535BC74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w:t>
                            </w:r>
                          </w:p>
                        </w:tc>
                        <w:tc>
                          <w:tcPr>
                            <w:tcW w:w="661" w:type="dxa"/>
                            <w:hideMark/>
                          </w:tcPr>
                          <w:p w14:paraId="686ACA87" w14:textId="31D9DD4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63E887E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6AB2106A"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16D143F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4.82</w:t>
                            </w:r>
                          </w:p>
                        </w:tc>
                      </w:tr>
                      <w:tr w:rsidR="000618B0" w:rsidRPr="00B6145F" w14:paraId="395F1554" w14:textId="77777777" w:rsidTr="000618B0">
                        <w:trPr>
                          <w:trHeight w:val="315"/>
                          <w:jc w:val="center"/>
                        </w:trPr>
                        <w:tc>
                          <w:tcPr>
                            <w:tcW w:w="786" w:type="dxa"/>
                            <w:hideMark/>
                          </w:tcPr>
                          <w:p w14:paraId="6052E11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12009</w:t>
                            </w:r>
                          </w:p>
                        </w:tc>
                        <w:tc>
                          <w:tcPr>
                            <w:tcW w:w="236" w:type="dxa"/>
                          </w:tcPr>
                          <w:p w14:paraId="2B12629D"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66923FAA" w14:textId="2D6F8A1E"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13A156D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2F8C65A5" w14:textId="733F91BE"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38243CF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61448BC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w:t>
                            </w:r>
                          </w:p>
                        </w:tc>
                        <w:tc>
                          <w:tcPr>
                            <w:tcW w:w="661" w:type="dxa"/>
                            <w:hideMark/>
                          </w:tcPr>
                          <w:p w14:paraId="19456F9B" w14:textId="5BBBB616"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17D753F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3ABD0F96"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2898704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3.3</w:t>
                            </w:r>
                          </w:p>
                        </w:tc>
                      </w:tr>
                      <w:tr w:rsidR="000618B0" w:rsidRPr="00B6145F" w14:paraId="13F188C0" w14:textId="77777777" w:rsidTr="000618B0">
                        <w:trPr>
                          <w:trHeight w:val="315"/>
                          <w:jc w:val="center"/>
                        </w:trPr>
                        <w:tc>
                          <w:tcPr>
                            <w:tcW w:w="786" w:type="dxa"/>
                            <w:hideMark/>
                          </w:tcPr>
                          <w:p w14:paraId="0FC20EC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12015</w:t>
                            </w:r>
                          </w:p>
                        </w:tc>
                        <w:tc>
                          <w:tcPr>
                            <w:tcW w:w="236" w:type="dxa"/>
                          </w:tcPr>
                          <w:p w14:paraId="5B664379"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2BEE621" w14:textId="7B5DDFF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hideMark/>
                          </w:tcPr>
                          <w:p w14:paraId="108F4C0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465037B" w14:textId="52C8516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12437C7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4209F76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w:t>
                            </w:r>
                          </w:p>
                        </w:tc>
                        <w:tc>
                          <w:tcPr>
                            <w:tcW w:w="661" w:type="dxa"/>
                            <w:hideMark/>
                          </w:tcPr>
                          <w:p w14:paraId="6708F187" w14:textId="5D70D0E1"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f</w:t>
                            </w:r>
                          </w:p>
                        </w:tc>
                        <w:tc>
                          <w:tcPr>
                            <w:tcW w:w="932" w:type="dxa"/>
                            <w:hideMark/>
                          </w:tcPr>
                          <w:p w14:paraId="5D26ADF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hideMark/>
                          </w:tcPr>
                          <w:p w14:paraId="2FEBF7F4"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 vitrophyre basalt</w:t>
                            </w:r>
                          </w:p>
                        </w:tc>
                        <w:tc>
                          <w:tcPr>
                            <w:tcW w:w="791" w:type="dxa"/>
                            <w:hideMark/>
                          </w:tcPr>
                          <w:p w14:paraId="4067D89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3.2</w:t>
                            </w:r>
                          </w:p>
                        </w:tc>
                      </w:tr>
                      <w:tr w:rsidR="000618B0" w:rsidRPr="00B6145F" w14:paraId="6B92BDCE" w14:textId="77777777" w:rsidTr="000618B0">
                        <w:trPr>
                          <w:trHeight w:val="315"/>
                          <w:jc w:val="center"/>
                        </w:trPr>
                        <w:tc>
                          <w:tcPr>
                            <w:tcW w:w="786" w:type="dxa"/>
                            <w:tcBorders>
                              <w:bottom w:val="single" w:sz="4" w:space="0" w:color="auto"/>
                            </w:tcBorders>
                            <w:hideMark/>
                          </w:tcPr>
                          <w:p w14:paraId="3417FC5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12040</w:t>
                            </w:r>
                          </w:p>
                        </w:tc>
                        <w:tc>
                          <w:tcPr>
                            <w:tcW w:w="236" w:type="dxa"/>
                            <w:tcBorders>
                              <w:bottom w:val="single" w:sz="4" w:space="0" w:color="auto"/>
                            </w:tcBorders>
                          </w:tcPr>
                          <w:p w14:paraId="51A0890D"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bottom w:val="single" w:sz="4" w:space="0" w:color="auto"/>
                            </w:tcBorders>
                            <w:hideMark/>
                          </w:tcPr>
                          <w:p w14:paraId="1738D0EE" w14:textId="7D37681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3167</w:t>
                            </w:r>
                          </w:p>
                        </w:tc>
                        <w:tc>
                          <w:tcPr>
                            <w:tcW w:w="915" w:type="dxa"/>
                            <w:tcBorders>
                              <w:bottom w:val="single" w:sz="4" w:space="0" w:color="auto"/>
                            </w:tcBorders>
                            <w:hideMark/>
                          </w:tcPr>
                          <w:p w14:paraId="79B3F1D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tcBorders>
                              <w:bottom w:val="single" w:sz="4" w:space="0" w:color="auto"/>
                            </w:tcBorders>
                            <w:hideMark/>
                          </w:tcPr>
                          <w:p w14:paraId="07515B23" w14:textId="10DBFED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tcBorders>
                              <w:bottom w:val="single" w:sz="4" w:space="0" w:color="auto"/>
                            </w:tcBorders>
                            <w:hideMark/>
                          </w:tcPr>
                          <w:p w14:paraId="572210C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bottom w:val="single" w:sz="4" w:space="0" w:color="auto"/>
                            </w:tcBorders>
                            <w:hideMark/>
                          </w:tcPr>
                          <w:p w14:paraId="50EA6B9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bottom w:val="single" w:sz="4" w:space="0" w:color="auto"/>
                            </w:tcBorders>
                            <w:hideMark/>
                          </w:tcPr>
                          <w:p w14:paraId="2AE0FB74" w14:textId="22F8E0E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g</w:t>
                            </w:r>
                          </w:p>
                        </w:tc>
                        <w:tc>
                          <w:tcPr>
                            <w:tcW w:w="932" w:type="dxa"/>
                            <w:tcBorders>
                              <w:bottom w:val="single" w:sz="4" w:space="0" w:color="auto"/>
                            </w:tcBorders>
                            <w:hideMark/>
                          </w:tcPr>
                          <w:p w14:paraId="141B67E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1983" w:type="dxa"/>
                            <w:tcBorders>
                              <w:bottom w:val="single" w:sz="4" w:space="0" w:color="auto"/>
                            </w:tcBorders>
                            <w:hideMark/>
                          </w:tcPr>
                          <w:p w14:paraId="7A6E1628"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olivine-bearing basalt</w:t>
                            </w:r>
                          </w:p>
                        </w:tc>
                        <w:tc>
                          <w:tcPr>
                            <w:tcW w:w="791" w:type="dxa"/>
                            <w:tcBorders>
                              <w:bottom w:val="single" w:sz="4" w:space="0" w:color="auto"/>
                            </w:tcBorders>
                            <w:hideMark/>
                          </w:tcPr>
                          <w:p w14:paraId="67DF248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2.6</w:t>
                            </w:r>
                          </w:p>
                        </w:tc>
                      </w:tr>
                      <w:tr w:rsidR="000618B0" w:rsidRPr="00B6145F" w14:paraId="706AE428" w14:textId="77777777" w:rsidTr="000618B0">
                        <w:trPr>
                          <w:trHeight w:val="315"/>
                          <w:jc w:val="center"/>
                        </w:trPr>
                        <w:tc>
                          <w:tcPr>
                            <w:tcW w:w="786" w:type="dxa"/>
                            <w:tcBorders>
                              <w:top w:val="single" w:sz="4" w:space="0" w:color="auto"/>
                            </w:tcBorders>
                            <w:hideMark/>
                          </w:tcPr>
                          <w:p w14:paraId="7788868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12017</w:t>
                            </w:r>
                          </w:p>
                        </w:tc>
                        <w:tc>
                          <w:tcPr>
                            <w:tcW w:w="236" w:type="dxa"/>
                            <w:tcBorders>
                              <w:top w:val="single" w:sz="4" w:space="0" w:color="auto"/>
                            </w:tcBorders>
                          </w:tcPr>
                          <w:p w14:paraId="77C3F2E9" w14:textId="77777777" w:rsidR="000618B0" w:rsidRPr="00B6145F" w:rsidRDefault="000618B0" w:rsidP="00B6145F">
                            <w:pPr>
                              <w:jc w:val="right"/>
                              <w:rPr>
                                <w:rFonts w:ascii="Arial" w:eastAsia="Times New Roman" w:hAnsi="Arial" w:cs="Arial"/>
                                <w:i/>
                                <w:iCs/>
                                <w:sz w:val="16"/>
                                <w:szCs w:val="16"/>
                                <w:lang w:eastAsia="en-GB"/>
                              </w:rPr>
                            </w:pPr>
                          </w:p>
                        </w:tc>
                        <w:tc>
                          <w:tcPr>
                            <w:tcW w:w="741" w:type="dxa"/>
                            <w:tcBorders>
                              <w:top w:val="single" w:sz="4" w:space="0" w:color="auto"/>
                            </w:tcBorders>
                            <w:hideMark/>
                          </w:tcPr>
                          <w:p w14:paraId="4B9E3BF7" w14:textId="16B6A426"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tcBorders>
                              <w:top w:val="single" w:sz="4" w:space="0" w:color="auto"/>
                            </w:tcBorders>
                            <w:hideMark/>
                          </w:tcPr>
                          <w:p w14:paraId="106F58D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tcBorders>
                              <w:top w:val="single" w:sz="4" w:space="0" w:color="auto"/>
                            </w:tcBorders>
                            <w:hideMark/>
                          </w:tcPr>
                          <w:p w14:paraId="1AB0B981" w14:textId="783F7A2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tcBorders>
                              <w:top w:val="single" w:sz="4" w:space="0" w:color="auto"/>
                            </w:tcBorders>
                            <w:hideMark/>
                          </w:tcPr>
                          <w:p w14:paraId="08C94B9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tcBorders>
                              <w:top w:val="single" w:sz="4" w:space="0" w:color="auto"/>
                            </w:tcBorders>
                            <w:hideMark/>
                          </w:tcPr>
                          <w:p w14:paraId="2D652BB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tcBorders>
                              <w:top w:val="single" w:sz="4" w:space="0" w:color="auto"/>
                            </w:tcBorders>
                            <w:hideMark/>
                          </w:tcPr>
                          <w:p w14:paraId="2E0D3BD6" w14:textId="7B43CB5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e,h</w:t>
                            </w:r>
                          </w:p>
                        </w:tc>
                        <w:tc>
                          <w:tcPr>
                            <w:tcW w:w="932" w:type="dxa"/>
                            <w:tcBorders>
                              <w:top w:val="single" w:sz="4" w:space="0" w:color="auto"/>
                            </w:tcBorders>
                            <w:hideMark/>
                          </w:tcPr>
                          <w:p w14:paraId="4CBD4AC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tcBorders>
                              <w:top w:val="single" w:sz="4" w:space="0" w:color="auto"/>
                            </w:tcBorders>
                            <w:hideMark/>
                          </w:tcPr>
                          <w:p w14:paraId="14EA531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tcBorders>
                              <w:top w:val="single" w:sz="4" w:space="0" w:color="auto"/>
                            </w:tcBorders>
                            <w:hideMark/>
                          </w:tcPr>
                          <w:p w14:paraId="14EBB29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3.4</w:t>
                            </w:r>
                          </w:p>
                        </w:tc>
                      </w:tr>
                      <w:tr w:rsidR="000618B0" w:rsidRPr="00B6145F" w14:paraId="19C884F3" w14:textId="77777777" w:rsidTr="000618B0">
                        <w:trPr>
                          <w:trHeight w:val="315"/>
                          <w:jc w:val="center"/>
                        </w:trPr>
                        <w:tc>
                          <w:tcPr>
                            <w:tcW w:w="786" w:type="dxa"/>
                            <w:hideMark/>
                          </w:tcPr>
                          <w:p w14:paraId="4FBFC20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12021</w:t>
                            </w:r>
                          </w:p>
                        </w:tc>
                        <w:tc>
                          <w:tcPr>
                            <w:tcW w:w="236" w:type="dxa"/>
                          </w:tcPr>
                          <w:p w14:paraId="551445C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0A8344D0" w14:textId="334ABBD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hideMark/>
                          </w:tcPr>
                          <w:p w14:paraId="68F390D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3095C0E" w14:textId="2386716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791D62E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767D4E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2C360981" w14:textId="3890ACE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3017768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0F2BCD2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hideMark/>
                          </w:tcPr>
                          <w:p w14:paraId="7F6728A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4.17</w:t>
                            </w:r>
                          </w:p>
                        </w:tc>
                      </w:tr>
                      <w:tr w:rsidR="000618B0" w:rsidRPr="00B6145F" w14:paraId="44AE3777" w14:textId="77777777" w:rsidTr="000618B0">
                        <w:trPr>
                          <w:trHeight w:val="315"/>
                          <w:jc w:val="center"/>
                        </w:trPr>
                        <w:tc>
                          <w:tcPr>
                            <w:tcW w:w="786" w:type="dxa"/>
                            <w:hideMark/>
                          </w:tcPr>
                          <w:p w14:paraId="3CA10DA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12053</w:t>
                            </w:r>
                          </w:p>
                        </w:tc>
                        <w:tc>
                          <w:tcPr>
                            <w:tcW w:w="236" w:type="dxa"/>
                          </w:tcPr>
                          <w:p w14:paraId="087DB202"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0994D1E7" w14:textId="05C598A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3176</w:t>
                            </w:r>
                          </w:p>
                        </w:tc>
                        <w:tc>
                          <w:tcPr>
                            <w:tcW w:w="915" w:type="dxa"/>
                            <w:hideMark/>
                          </w:tcPr>
                          <w:p w14:paraId="2D453A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53DF2137" w14:textId="4F46736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20A2EF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4BB8C0D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457567EC" w14:textId="5826C56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4420A9C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341DA6A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pigeonite-bearing basalt</w:t>
                            </w:r>
                          </w:p>
                        </w:tc>
                        <w:tc>
                          <w:tcPr>
                            <w:tcW w:w="791" w:type="dxa"/>
                            <w:hideMark/>
                          </w:tcPr>
                          <w:p w14:paraId="4092F12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w:t>
                            </w:r>
                          </w:p>
                        </w:tc>
                      </w:tr>
                      <w:tr w:rsidR="000618B0" w:rsidRPr="00B6145F" w14:paraId="77860EE5" w14:textId="77777777" w:rsidTr="000618B0">
                        <w:trPr>
                          <w:trHeight w:val="315"/>
                          <w:jc w:val="center"/>
                        </w:trPr>
                        <w:tc>
                          <w:tcPr>
                            <w:tcW w:w="786" w:type="dxa"/>
                            <w:hideMark/>
                          </w:tcPr>
                          <w:p w14:paraId="6A92AC2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12022</w:t>
                            </w:r>
                          </w:p>
                        </w:tc>
                        <w:tc>
                          <w:tcPr>
                            <w:tcW w:w="236" w:type="dxa"/>
                          </w:tcPr>
                          <w:p w14:paraId="23A5EA85"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7E3C298" w14:textId="5922B5D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3187</w:t>
                            </w:r>
                          </w:p>
                        </w:tc>
                        <w:tc>
                          <w:tcPr>
                            <w:tcW w:w="915" w:type="dxa"/>
                            <w:hideMark/>
                          </w:tcPr>
                          <w:p w14:paraId="17ACF3F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661" w:type="dxa"/>
                            <w:hideMark/>
                          </w:tcPr>
                          <w:p w14:paraId="611763A1" w14:textId="52E6FAC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955F3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5173F10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w:t>
                            </w:r>
                          </w:p>
                        </w:tc>
                        <w:tc>
                          <w:tcPr>
                            <w:tcW w:w="661" w:type="dxa"/>
                            <w:hideMark/>
                          </w:tcPr>
                          <w:p w14:paraId="2C320C16" w14:textId="0B376F1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7066CD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1983" w:type="dxa"/>
                            <w:hideMark/>
                          </w:tcPr>
                          <w:p w14:paraId="6C8ABE42"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ilmenite-bearing basalt</w:t>
                            </w:r>
                          </w:p>
                        </w:tc>
                        <w:tc>
                          <w:tcPr>
                            <w:tcW w:w="791" w:type="dxa"/>
                            <w:hideMark/>
                          </w:tcPr>
                          <w:p w14:paraId="6818512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5.16</w:t>
                            </w:r>
                          </w:p>
                        </w:tc>
                      </w:tr>
                      <w:tr w:rsidR="000618B0" w:rsidRPr="00B6145F" w14:paraId="34E20D58" w14:textId="77777777" w:rsidTr="000618B0">
                        <w:trPr>
                          <w:trHeight w:val="315"/>
                          <w:jc w:val="center"/>
                        </w:trPr>
                        <w:tc>
                          <w:tcPr>
                            <w:tcW w:w="786" w:type="dxa"/>
                            <w:hideMark/>
                          </w:tcPr>
                          <w:p w14:paraId="6CF64CB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15016</w:t>
                            </w:r>
                          </w:p>
                        </w:tc>
                        <w:tc>
                          <w:tcPr>
                            <w:tcW w:w="236" w:type="dxa"/>
                          </w:tcPr>
                          <w:p w14:paraId="60E3BE0B"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FEA0D7B" w14:textId="2F22B0C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3285</w:t>
                            </w:r>
                          </w:p>
                        </w:tc>
                        <w:tc>
                          <w:tcPr>
                            <w:tcW w:w="915" w:type="dxa"/>
                            <w:hideMark/>
                          </w:tcPr>
                          <w:p w14:paraId="1113EB0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442CEA26" w14:textId="238FC0D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A1F95E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8C5F6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hideMark/>
                          </w:tcPr>
                          <w:p w14:paraId="6E53BFDD" w14:textId="3ACDE024"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DF46C5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44EDCEA0"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ol-normative basalt</w:t>
                            </w:r>
                          </w:p>
                        </w:tc>
                        <w:tc>
                          <w:tcPr>
                            <w:tcW w:w="791" w:type="dxa"/>
                            <w:hideMark/>
                          </w:tcPr>
                          <w:p w14:paraId="514A62F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r>
                      <w:tr w:rsidR="000618B0" w:rsidRPr="00B6145F" w14:paraId="2FC372E5" w14:textId="77777777" w:rsidTr="000618B0">
                        <w:trPr>
                          <w:trHeight w:val="315"/>
                          <w:jc w:val="center"/>
                        </w:trPr>
                        <w:tc>
                          <w:tcPr>
                            <w:tcW w:w="786" w:type="dxa"/>
                            <w:hideMark/>
                          </w:tcPr>
                          <w:p w14:paraId="5F26B15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15556</w:t>
                            </w:r>
                          </w:p>
                        </w:tc>
                        <w:tc>
                          <w:tcPr>
                            <w:tcW w:w="236" w:type="dxa"/>
                          </w:tcPr>
                          <w:p w14:paraId="10B439A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6A6E8F00" w14:textId="1BFE955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3285</w:t>
                            </w:r>
                          </w:p>
                        </w:tc>
                        <w:tc>
                          <w:tcPr>
                            <w:tcW w:w="915" w:type="dxa"/>
                            <w:hideMark/>
                          </w:tcPr>
                          <w:p w14:paraId="2E70F3E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3E48C266" w14:textId="383D03BE"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8569D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DED6D7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w:t>
                            </w:r>
                          </w:p>
                        </w:tc>
                        <w:tc>
                          <w:tcPr>
                            <w:tcW w:w="661" w:type="dxa"/>
                            <w:hideMark/>
                          </w:tcPr>
                          <w:p w14:paraId="1833C9B7" w14:textId="4B1695D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15CE40F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249FAC4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ol-normative basalt</w:t>
                            </w:r>
                          </w:p>
                        </w:tc>
                        <w:tc>
                          <w:tcPr>
                            <w:tcW w:w="791" w:type="dxa"/>
                            <w:hideMark/>
                          </w:tcPr>
                          <w:p w14:paraId="1E99B1B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2.76</w:t>
                            </w:r>
                          </w:p>
                        </w:tc>
                      </w:tr>
                      <w:tr w:rsidR="000618B0" w:rsidRPr="00B6145F" w14:paraId="7CFDF59F" w14:textId="77777777" w:rsidTr="000618B0">
                        <w:trPr>
                          <w:trHeight w:val="315"/>
                          <w:jc w:val="center"/>
                        </w:trPr>
                        <w:tc>
                          <w:tcPr>
                            <w:tcW w:w="786" w:type="dxa"/>
                            <w:hideMark/>
                          </w:tcPr>
                          <w:p w14:paraId="781B921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15597</w:t>
                            </w:r>
                          </w:p>
                        </w:tc>
                        <w:tc>
                          <w:tcPr>
                            <w:tcW w:w="236" w:type="dxa"/>
                          </w:tcPr>
                          <w:p w14:paraId="3CCBE2C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4C10A9F" w14:textId="6D143F4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3357</w:t>
                            </w:r>
                          </w:p>
                        </w:tc>
                        <w:tc>
                          <w:tcPr>
                            <w:tcW w:w="915" w:type="dxa"/>
                            <w:hideMark/>
                          </w:tcPr>
                          <w:p w14:paraId="0CC1567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w:t>
                            </w:r>
                          </w:p>
                        </w:tc>
                        <w:tc>
                          <w:tcPr>
                            <w:tcW w:w="661" w:type="dxa"/>
                            <w:hideMark/>
                          </w:tcPr>
                          <w:p w14:paraId="70200CB7" w14:textId="5B66D33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1894CCB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1F7EEC5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w:t>
                            </w:r>
                          </w:p>
                        </w:tc>
                        <w:tc>
                          <w:tcPr>
                            <w:tcW w:w="661" w:type="dxa"/>
                            <w:hideMark/>
                          </w:tcPr>
                          <w:p w14:paraId="4D244CB2" w14:textId="7F745D9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e</w:t>
                            </w:r>
                          </w:p>
                        </w:tc>
                        <w:tc>
                          <w:tcPr>
                            <w:tcW w:w="932" w:type="dxa"/>
                            <w:hideMark/>
                          </w:tcPr>
                          <w:p w14:paraId="049F375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15</w:t>
                            </w:r>
                          </w:p>
                        </w:tc>
                        <w:tc>
                          <w:tcPr>
                            <w:tcW w:w="1983" w:type="dxa"/>
                            <w:hideMark/>
                          </w:tcPr>
                          <w:p w14:paraId="6B1A9C95"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qz-normative basalt</w:t>
                            </w:r>
                          </w:p>
                        </w:tc>
                        <w:tc>
                          <w:tcPr>
                            <w:tcW w:w="791" w:type="dxa"/>
                            <w:hideMark/>
                          </w:tcPr>
                          <w:p w14:paraId="486E218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1.87</w:t>
                            </w:r>
                          </w:p>
                        </w:tc>
                      </w:tr>
                      <w:tr w:rsidR="000618B0" w:rsidRPr="00B6145F" w14:paraId="66BD8ABA" w14:textId="77777777" w:rsidTr="000618B0">
                        <w:trPr>
                          <w:trHeight w:val="315"/>
                          <w:jc w:val="center"/>
                        </w:trPr>
                        <w:tc>
                          <w:tcPr>
                            <w:tcW w:w="786" w:type="dxa"/>
                            <w:hideMark/>
                          </w:tcPr>
                          <w:p w14:paraId="35C4D4E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60015</w:t>
                            </w:r>
                          </w:p>
                        </w:tc>
                        <w:tc>
                          <w:tcPr>
                            <w:tcW w:w="236" w:type="dxa"/>
                          </w:tcPr>
                          <w:p w14:paraId="0A6DFDA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B27F9AE" w14:textId="74C6D1D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3500</w:t>
                            </w:r>
                          </w:p>
                        </w:tc>
                        <w:tc>
                          <w:tcPr>
                            <w:tcW w:w="915" w:type="dxa"/>
                            <w:hideMark/>
                          </w:tcPr>
                          <w:p w14:paraId="27A273A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50</w:t>
                            </w:r>
                          </w:p>
                        </w:tc>
                        <w:tc>
                          <w:tcPr>
                            <w:tcW w:w="661" w:type="dxa"/>
                          </w:tcPr>
                          <w:p w14:paraId="1E3BE001" w14:textId="32F7D8F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b</w:t>
                            </w:r>
                          </w:p>
                        </w:tc>
                        <w:tc>
                          <w:tcPr>
                            <w:tcW w:w="699" w:type="dxa"/>
                            <w:hideMark/>
                          </w:tcPr>
                          <w:p w14:paraId="7A0D56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6CB7ED8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hideMark/>
                          </w:tcPr>
                          <w:p w14:paraId="316FD993" w14:textId="6DBB1ED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j</w:t>
                            </w:r>
                          </w:p>
                        </w:tc>
                        <w:tc>
                          <w:tcPr>
                            <w:tcW w:w="932" w:type="dxa"/>
                            <w:hideMark/>
                          </w:tcPr>
                          <w:p w14:paraId="2AFAB27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1983" w:type="dxa"/>
                            <w:hideMark/>
                          </w:tcPr>
                          <w:p w14:paraId="6E9E80A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Cataclastic anorthosite</w:t>
                            </w:r>
                          </w:p>
                        </w:tc>
                        <w:tc>
                          <w:tcPr>
                            <w:tcW w:w="791" w:type="dxa"/>
                            <w:hideMark/>
                          </w:tcPr>
                          <w:p w14:paraId="01AED8BD" w14:textId="77777777" w:rsidR="000618B0" w:rsidRPr="00B6145F" w:rsidRDefault="000618B0" w:rsidP="000618B0">
                            <w:pPr>
                              <w:jc w:val="center"/>
                              <w:rPr>
                                <w:rFonts w:ascii="Arial" w:eastAsia="Times New Roman" w:hAnsi="Arial" w:cs="Arial"/>
                                <w:i/>
                                <w:iCs/>
                                <w:sz w:val="16"/>
                                <w:szCs w:val="16"/>
                                <w:lang w:eastAsia="en-GB"/>
                              </w:rPr>
                            </w:pPr>
                          </w:p>
                        </w:tc>
                      </w:tr>
                      <w:tr w:rsidR="000618B0" w:rsidRPr="00B6145F" w14:paraId="45ED9402" w14:textId="77777777" w:rsidTr="000618B0">
                        <w:trPr>
                          <w:trHeight w:val="315"/>
                          <w:jc w:val="center"/>
                        </w:trPr>
                        <w:tc>
                          <w:tcPr>
                            <w:tcW w:w="786" w:type="dxa"/>
                            <w:hideMark/>
                          </w:tcPr>
                          <w:p w14:paraId="107FEDC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10071</w:t>
                            </w:r>
                          </w:p>
                        </w:tc>
                        <w:tc>
                          <w:tcPr>
                            <w:tcW w:w="236" w:type="dxa"/>
                          </w:tcPr>
                          <w:p w14:paraId="171D14FD"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6D15D22" w14:textId="38A7C42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78EEAE8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77AA4E53" w14:textId="325AE34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B8BCBE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890" w:type="dxa"/>
                            <w:hideMark/>
                          </w:tcPr>
                          <w:p w14:paraId="1D1A193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c>
                          <w:tcPr>
                            <w:tcW w:w="661" w:type="dxa"/>
                            <w:hideMark/>
                          </w:tcPr>
                          <w:p w14:paraId="08EA6D81" w14:textId="34BCA7F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hideMark/>
                          </w:tcPr>
                          <w:p w14:paraId="247799D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1B55E53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K ilmenite basalt (Group A)</w:t>
                            </w:r>
                          </w:p>
                        </w:tc>
                        <w:tc>
                          <w:tcPr>
                            <w:tcW w:w="791" w:type="dxa"/>
                            <w:hideMark/>
                          </w:tcPr>
                          <w:p w14:paraId="6F74E6D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11.9</w:t>
                            </w:r>
                          </w:p>
                        </w:tc>
                      </w:tr>
                      <w:tr w:rsidR="000618B0" w:rsidRPr="00B6145F" w14:paraId="05032050" w14:textId="77777777" w:rsidTr="000618B0">
                        <w:trPr>
                          <w:trHeight w:val="315"/>
                          <w:jc w:val="center"/>
                        </w:trPr>
                        <w:tc>
                          <w:tcPr>
                            <w:tcW w:w="786" w:type="dxa"/>
                            <w:hideMark/>
                          </w:tcPr>
                          <w:p w14:paraId="4653FA6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10017</w:t>
                            </w:r>
                          </w:p>
                        </w:tc>
                        <w:tc>
                          <w:tcPr>
                            <w:tcW w:w="236" w:type="dxa"/>
                          </w:tcPr>
                          <w:p w14:paraId="0D47F7E5"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EBA8309" w14:textId="51BAFB4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7441B18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17449044" w14:textId="22C4F41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C5F3C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69</w:t>
                            </w:r>
                          </w:p>
                        </w:tc>
                        <w:tc>
                          <w:tcPr>
                            <w:tcW w:w="890" w:type="dxa"/>
                            <w:hideMark/>
                          </w:tcPr>
                          <w:p w14:paraId="2CAF0B6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661" w:type="dxa"/>
                            <w:hideMark/>
                          </w:tcPr>
                          <w:p w14:paraId="25AE010F" w14:textId="5F2FED0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l</w:t>
                            </w:r>
                          </w:p>
                        </w:tc>
                        <w:tc>
                          <w:tcPr>
                            <w:tcW w:w="932" w:type="dxa"/>
                            <w:hideMark/>
                          </w:tcPr>
                          <w:p w14:paraId="1F6B5CB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74D192A7"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0DA8C64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11.8</w:t>
                            </w:r>
                          </w:p>
                        </w:tc>
                      </w:tr>
                      <w:tr w:rsidR="000618B0" w:rsidRPr="00B6145F" w14:paraId="3E6E8C1F" w14:textId="77777777" w:rsidTr="000618B0">
                        <w:trPr>
                          <w:trHeight w:val="315"/>
                          <w:jc w:val="center"/>
                        </w:trPr>
                        <w:tc>
                          <w:tcPr>
                            <w:tcW w:w="786" w:type="dxa"/>
                            <w:hideMark/>
                          </w:tcPr>
                          <w:p w14:paraId="63FB576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10049</w:t>
                            </w:r>
                          </w:p>
                        </w:tc>
                        <w:tc>
                          <w:tcPr>
                            <w:tcW w:w="236" w:type="dxa"/>
                          </w:tcPr>
                          <w:p w14:paraId="4CA660B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C5603E8" w14:textId="1CFDB8C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4AE0B92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2A2C70F4" w14:textId="2E40393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5F5FB5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69</w:t>
                            </w:r>
                          </w:p>
                        </w:tc>
                        <w:tc>
                          <w:tcPr>
                            <w:tcW w:w="890" w:type="dxa"/>
                            <w:hideMark/>
                          </w:tcPr>
                          <w:p w14:paraId="48B6E82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16</w:t>
                            </w:r>
                          </w:p>
                        </w:tc>
                        <w:tc>
                          <w:tcPr>
                            <w:tcW w:w="661" w:type="dxa"/>
                            <w:hideMark/>
                          </w:tcPr>
                          <w:p w14:paraId="5269709D" w14:textId="2B85D0C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l</w:t>
                            </w:r>
                          </w:p>
                        </w:tc>
                        <w:tc>
                          <w:tcPr>
                            <w:tcW w:w="932" w:type="dxa"/>
                            <w:hideMark/>
                          </w:tcPr>
                          <w:p w14:paraId="321213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7A912DD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5B02BC3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11.5</w:t>
                            </w:r>
                          </w:p>
                        </w:tc>
                      </w:tr>
                      <w:tr w:rsidR="000618B0" w:rsidRPr="00B6145F" w14:paraId="1A9FBBF4" w14:textId="77777777" w:rsidTr="000618B0">
                        <w:trPr>
                          <w:trHeight w:val="315"/>
                          <w:jc w:val="center"/>
                        </w:trPr>
                        <w:tc>
                          <w:tcPr>
                            <w:tcW w:w="786" w:type="dxa"/>
                            <w:hideMark/>
                          </w:tcPr>
                          <w:p w14:paraId="3202453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10069</w:t>
                            </w:r>
                          </w:p>
                        </w:tc>
                        <w:tc>
                          <w:tcPr>
                            <w:tcW w:w="236" w:type="dxa"/>
                          </w:tcPr>
                          <w:p w14:paraId="7363BF48"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C266BE2" w14:textId="25D83B32"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3580</w:t>
                            </w:r>
                          </w:p>
                        </w:tc>
                        <w:tc>
                          <w:tcPr>
                            <w:tcW w:w="915" w:type="dxa"/>
                            <w:hideMark/>
                          </w:tcPr>
                          <w:p w14:paraId="09057E3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w:t>
                            </w:r>
                          </w:p>
                        </w:tc>
                        <w:tc>
                          <w:tcPr>
                            <w:tcW w:w="661" w:type="dxa"/>
                            <w:hideMark/>
                          </w:tcPr>
                          <w:p w14:paraId="32C7D7E7" w14:textId="5BC2130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c</w:t>
                            </w:r>
                          </w:p>
                        </w:tc>
                        <w:tc>
                          <w:tcPr>
                            <w:tcW w:w="699" w:type="dxa"/>
                            <w:hideMark/>
                          </w:tcPr>
                          <w:p w14:paraId="37B27D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61</w:t>
                            </w:r>
                          </w:p>
                        </w:tc>
                        <w:tc>
                          <w:tcPr>
                            <w:tcW w:w="890" w:type="dxa"/>
                            <w:hideMark/>
                          </w:tcPr>
                          <w:p w14:paraId="5579136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26</w:t>
                            </w:r>
                          </w:p>
                        </w:tc>
                        <w:tc>
                          <w:tcPr>
                            <w:tcW w:w="661" w:type="dxa"/>
                            <w:hideMark/>
                          </w:tcPr>
                          <w:p w14:paraId="6677E2CF" w14:textId="12C0548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hideMark/>
                          </w:tcPr>
                          <w:p w14:paraId="2045058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12F2D0B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K ilmenite basalt (Group A)</w:t>
                            </w:r>
                          </w:p>
                        </w:tc>
                        <w:tc>
                          <w:tcPr>
                            <w:tcW w:w="791" w:type="dxa"/>
                            <w:hideMark/>
                          </w:tcPr>
                          <w:p w14:paraId="2203247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12.75</w:t>
                            </w:r>
                          </w:p>
                        </w:tc>
                      </w:tr>
                      <w:tr w:rsidR="000618B0" w:rsidRPr="00B6145F" w14:paraId="36C600EC" w14:textId="77777777" w:rsidTr="000618B0">
                        <w:trPr>
                          <w:trHeight w:val="315"/>
                          <w:jc w:val="center"/>
                        </w:trPr>
                        <w:tc>
                          <w:tcPr>
                            <w:tcW w:w="786" w:type="dxa"/>
                            <w:hideMark/>
                          </w:tcPr>
                          <w:p w14:paraId="7CFA4D6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71055</w:t>
                            </w:r>
                          </w:p>
                        </w:tc>
                        <w:tc>
                          <w:tcPr>
                            <w:tcW w:w="236" w:type="dxa"/>
                          </w:tcPr>
                          <w:p w14:paraId="3981EEFF"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2978CA2E" w14:textId="54AE305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3640</w:t>
                            </w:r>
                          </w:p>
                        </w:tc>
                        <w:tc>
                          <w:tcPr>
                            <w:tcW w:w="915" w:type="dxa"/>
                            <w:hideMark/>
                          </w:tcPr>
                          <w:p w14:paraId="19F1052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90</w:t>
                            </w:r>
                          </w:p>
                        </w:tc>
                        <w:tc>
                          <w:tcPr>
                            <w:tcW w:w="661" w:type="dxa"/>
                            <w:hideMark/>
                          </w:tcPr>
                          <w:p w14:paraId="4E5E823A" w14:textId="524B29B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d</w:t>
                            </w:r>
                          </w:p>
                        </w:tc>
                        <w:tc>
                          <w:tcPr>
                            <w:tcW w:w="699" w:type="dxa"/>
                            <w:hideMark/>
                          </w:tcPr>
                          <w:p w14:paraId="1AB6D09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726D5C2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6C6AED5A" w14:textId="44AC2E6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g</w:t>
                            </w:r>
                          </w:p>
                        </w:tc>
                        <w:tc>
                          <w:tcPr>
                            <w:tcW w:w="932" w:type="dxa"/>
                            <w:hideMark/>
                          </w:tcPr>
                          <w:p w14:paraId="5D208C0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4A7FB5F"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vesicular ilmenite basalt</w:t>
                            </w:r>
                          </w:p>
                        </w:tc>
                        <w:tc>
                          <w:tcPr>
                            <w:tcW w:w="791" w:type="dxa"/>
                            <w:hideMark/>
                          </w:tcPr>
                          <w:p w14:paraId="1C5B7D0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14.51</w:t>
                            </w:r>
                          </w:p>
                        </w:tc>
                      </w:tr>
                      <w:tr w:rsidR="000618B0" w:rsidRPr="00B6145F" w14:paraId="3F13DC0D" w14:textId="77777777" w:rsidTr="000618B0">
                        <w:trPr>
                          <w:trHeight w:val="315"/>
                          <w:jc w:val="center"/>
                        </w:trPr>
                        <w:tc>
                          <w:tcPr>
                            <w:tcW w:w="786" w:type="dxa"/>
                            <w:hideMark/>
                          </w:tcPr>
                          <w:p w14:paraId="651E39D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10020</w:t>
                            </w:r>
                          </w:p>
                        </w:tc>
                        <w:tc>
                          <w:tcPr>
                            <w:tcW w:w="236" w:type="dxa"/>
                          </w:tcPr>
                          <w:p w14:paraId="360AF066"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539D1032" w14:textId="48BA819B"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3747</w:t>
                            </w:r>
                          </w:p>
                        </w:tc>
                        <w:tc>
                          <w:tcPr>
                            <w:tcW w:w="915" w:type="dxa"/>
                            <w:hideMark/>
                          </w:tcPr>
                          <w:p w14:paraId="4B831F0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w:t>
                            </w:r>
                          </w:p>
                        </w:tc>
                        <w:tc>
                          <w:tcPr>
                            <w:tcW w:w="661" w:type="dxa"/>
                            <w:hideMark/>
                          </w:tcPr>
                          <w:p w14:paraId="00498F8F" w14:textId="045D277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1150FC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66</w:t>
                            </w:r>
                          </w:p>
                        </w:tc>
                        <w:tc>
                          <w:tcPr>
                            <w:tcW w:w="890" w:type="dxa"/>
                            <w:hideMark/>
                          </w:tcPr>
                          <w:p w14:paraId="400B334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w:t>
                            </w:r>
                          </w:p>
                        </w:tc>
                        <w:tc>
                          <w:tcPr>
                            <w:tcW w:w="661" w:type="dxa"/>
                            <w:hideMark/>
                          </w:tcPr>
                          <w:p w14:paraId="33BD18D1" w14:textId="6466603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m</w:t>
                            </w:r>
                          </w:p>
                        </w:tc>
                        <w:tc>
                          <w:tcPr>
                            <w:tcW w:w="932" w:type="dxa"/>
                            <w:hideMark/>
                          </w:tcPr>
                          <w:p w14:paraId="786DDCA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hideMark/>
                          </w:tcPr>
                          <w:p w14:paraId="29B6942A"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B3 basalt</w:t>
                            </w:r>
                          </w:p>
                        </w:tc>
                        <w:tc>
                          <w:tcPr>
                            <w:tcW w:w="791" w:type="dxa"/>
                            <w:hideMark/>
                          </w:tcPr>
                          <w:p w14:paraId="5BC59B8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10.7</w:t>
                            </w:r>
                          </w:p>
                        </w:tc>
                      </w:tr>
                      <w:tr w:rsidR="000618B0" w:rsidRPr="00B6145F" w14:paraId="117BFE30" w14:textId="77777777" w:rsidTr="000618B0">
                        <w:trPr>
                          <w:trHeight w:val="315"/>
                          <w:jc w:val="center"/>
                        </w:trPr>
                        <w:tc>
                          <w:tcPr>
                            <w:tcW w:w="786" w:type="dxa"/>
                            <w:hideMark/>
                          </w:tcPr>
                          <w:p w14:paraId="77EDB72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74275</w:t>
                            </w:r>
                          </w:p>
                        </w:tc>
                        <w:tc>
                          <w:tcPr>
                            <w:tcW w:w="236" w:type="dxa"/>
                          </w:tcPr>
                          <w:p w14:paraId="330ECECE"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7597A070" w14:textId="5CB551C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3753</w:t>
                            </w:r>
                          </w:p>
                        </w:tc>
                        <w:tc>
                          <w:tcPr>
                            <w:tcW w:w="915" w:type="dxa"/>
                            <w:hideMark/>
                          </w:tcPr>
                          <w:p w14:paraId="54F2EA1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hideMark/>
                          </w:tcPr>
                          <w:p w14:paraId="060B4282" w14:textId="7C4C28A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79033A0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28</w:t>
                            </w:r>
                          </w:p>
                        </w:tc>
                        <w:tc>
                          <w:tcPr>
                            <w:tcW w:w="890" w:type="dxa"/>
                            <w:hideMark/>
                          </w:tcPr>
                          <w:p w14:paraId="0BD5553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84</w:t>
                            </w:r>
                          </w:p>
                        </w:tc>
                        <w:tc>
                          <w:tcPr>
                            <w:tcW w:w="661" w:type="dxa"/>
                            <w:hideMark/>
                          </w:tcPr>
                          <w:p w14:paraId="6B31B5C7" w14:textId="77D8A0E1"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6D17833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3A127D06"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C basalt</w:t>
                            </w:r>
                          </w:p>
                        </w:tc>
                        <w:tc>
                          <w:tcPr>
                            <w:tcW w:w="791" w:type="dxa"/>
                            <w:hideMark/>
                          </w:tcPr>
                          <w:p w14:paraId="1AD44DC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13.1</w:t>
                            </w:r>
                          </w:p>
                        </w:tc>
                      </w:tr>
                      <w:tr w:rsidR="000618B0" w:rsidRPr="00B6145F" w14:paraId="146DDDA5" w14:textId="77777777" w:rsidTr="000618B0">
                        <w:trPr>
                          <w:trHeight w:val="315"/>
                          <w:jc w:val="center"/>
                        </w:trPr>
                        <w:tc>
                          <w:tcPr>
                            <w:tcW w:w="786" w:type="dxa"/>
                            <w:hideMark/>
                          </w:tcPr>
                          <w:p w14:paraId="5CD3241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70035</w:t>
                            </w:r>
                          </w:p>
                        </w:tc>
                        <w:tc>
                          <w:tcPr>
                            <w:tcW w:w="236" w:type="dxa"/>
                          </w:tcPr>
                          <w:p w14:paraId="2BC10F08"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2B1C9073" w14:textId="5A207F5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01DE5C8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4A915FB8" w14:textId="3AB490E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4611EF2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890" w:type="dxa"/>
                            <w:hideMark/>
                          </w:tcPr>
                          <w:p w14:paraId="3910D628"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07E6B03D" w14:textId="21907E34"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3803CFF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054D9B89"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4E5A41B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w:t>
                            </w:r>
                          </w:p>
                        </w:tc>
                      </w:tr>
                      <w:tr w:rsidR="000618B0" w:rsidRPr="00B6145F" w14:paraId="2FF49FA7" w14:textId="77777777" w:rsidTr="000618B0">
                        <w:trPr>
                          <w:trHeight w:val="315"/>
                          <w:jc w:val="center"/>
                        </w:trPr>
                        <w:tc>
                          <w:tcPr>
                            <w:tcW w:w="786" w:type="dxa"/>
                            <w:hideMark/>
                          </w:tcPr>
                          <w:p w14:paraId="55DCC2B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71567</w:t>
                            </w:r>
                          </w:p>
                        </w:tc>
                        <w:tc>
                          <w:tcPr>
                            <w:tcW w:w="236" w:type="dxa"/>
                          </w:tcPr>
                          <w:p w14:paraId="18C1F36A"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1266356" w14:textId="286A801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08BD9BF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D14C4F1" w14:textId="2D285D1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50D4419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111</w:t>
                            </w:r>
                          </w:p>
                        </w:tc>
                        <w:tc>
                          <w:tcPr>
                            <w:tcW w:w="890" w:type="dxa"/>
                            <w:hideMark/>
                          </w:tcPr>
                          <w:p w14:paraId="79E446C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333</w:t>
                            </w:r>
                          </w:p>
                        </w:tc>
                        <w:tc>
                          <w:tcPr>
                            <w:tcW w:w="661" w:type="dxa"/>
                            <w:hideMark/>
                          </w:tcPr>
                          <w:p w14:paraId="26CC0C82" w14:textId="51506FAE"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7D08980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DBD960B"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5071B77B"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12.98</w:t>
                            </w:r>
                          </w:p>
                        </w:tc>
                      </w:tr>
                      <w:tr w:rsidR="000618B0" w:rsidRPr="00B6145F" w14:paraId="117D5AC7" w14:textId="77777777" w:rsidTr="000618B0">
                        <w:trPr>
                          <w:trHeight w:val="315"/>
                          <w:jc w:val="center"/>
                        </w:trPr>
                        <w:tc>
                          <w:tcPr>
                            <w:tcW w:w="786" w:type="dxa"/>
                            <w:hideMark/>
                          </w:tcPr>
                          <w:p w14:paraId="569D900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75035</w:t>
                            </w:r>
                          </w:p>
                        </w:tc>
                        <w:tc>
                          <w:tcPr>
                            <w:tcW w:w="236" w:type="dxa"/>
                          </w:tcPr>
                          <w:p w14:paraId="22F98359"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75AB2585" w14:textId="63A3EE4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41CB5C5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31A3887F" w14:textId="717F177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69B83DC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51</w:t>
                            </w:r>
                          </w:p>
                        </w:tc>
                        <w:tc>
                          <w:tcPr>
                            <w:tcW w:w="890" w:type="dxa"/>
                            <w:hideMark/>
                          </w:tcPr>
                          <w:p w14:paraId="5C26429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14</w:t>
                            </w:r>
                          </w:p>
                        </w:tc>
                        <w:tc>
                          <w:tcPr>
                            <w:tcW w:w="661" w:type="dxa"/>
                            <w:hideMark/>
                          </w:tcPr>
                          <w:p w14:paraId="096328A8" w14:textId="0DD3098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w:t>
                            </w:r>
                          </w:p>
                        </w:tc>
                        <w:tc>
                          <w:tcPr>
                            <w:tcW w:w="932" w:type="dxa"/>
                            <w:hideMark/>
                          </w:tcPr>
                          <w:p w14:paraId="3C1B6FB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0399087D"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3751B241"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9.98</w:t>
                            </w:r>
                          </w:p>
                        </w:tc>
                      </w:tr>
                      <w:tr w:rsidR="000618B0" w:rsidRPr="00B6145F" w14:paraId="557586F8" w14:textId="77777777" w:rsidTr="000618B0">
                        <w:trPr>
                          <w:trHeight w:val="315"/>
                          <w:jc w:val="center"/>
                        </w:trPr>
                        <w:tc>
                          <w:tcPr>
                            <w:tcW w:w="786" w:type="dxa"/>
                            <w:hideMark/>
                          </w:tcPr>
                          <w:p w14:paraId="111039D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75055</w:t>
                            </w:r>
                          </w:p>
                        </w:tc>
                        <w:tc>
                          <w:tcPr>
                            <w:tcW w:w="236" w:type="dxa"/>
                          </w:tcPr>
                          <w:p w14:paraId="3A95CB5D"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3688CE9E" w14:textId="5930A77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3754</w:t>
                            </w:r>
                          </w:p>
                        </w:tc>
                        <w:tc>
                          <w:tcPr>
                            <w:tcW w:w="915" w:type="dxa"/>
                            <w:hideMark/>
                          </w:tcPr>
                          <w:p w14:paraId="396B5C7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6</w:t>
                            </w:r>
                          </w:p>
                        </w:tc>
                        <w:tc>
                          <w:tcPr>
                            <w:tcW w:w="661" w:type="dxa"/>
                            <w:hideMark/>
                          </w:tcPr>
                          <w:p w14:paraId="66C80020" w14:textId="426E830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1B9A7D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57</w:t>
                            </w:r>
                          </w:p>
                        </w:tc>
                        <w:tc>
                          <w:tcPr>
                            <w:tcW w:w="890" w:type="dxa"/>
                            <w:hideMark/>
                          </w:tcPr>
                          <w:p w14:paraId="6A6993C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661" w:type="dxa"/>
                            <w:hideMark/>
                          </w:tcPr>
                          <w:p w14:paraId="40F231A9" w14:textId="7B88B2B8"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o</w:t>
                            </w:r>
                          </w:p>
                        </w:tc>
                        <w:tc>
                          <w:tcPr>
                            <w:tcW w:w="932" w:type="dxa"/>
                            <w:hideMark/>
                          </w:tcPr>
                          <w:p w14:paraId="2667E5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7ACFE5CE"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A basalt</w:t>
                            </w:r>
                          </w:p>
                        </w:tc>
                        <w:tc>
                          <w:tcPr>
                            <w:tcW w:w="791" w:type="dxa"/>
                            <w:hideMark/>
                          </w:tcPr>
                          <w:p w14:paraId="0FD956F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11.41</w:t>
                            </w:r>
                          </w:p>
                        </w:tc>
                      </w:tr>
                      <w:tr w:rsidR="000618B0" w:rsidRPr="00B6145F" w14:paraId="720223F7" w14:textId="77777777" w:rsidTr="000618B0">
                        <w:trPr>
                          <w:trHeight w:val="315"/>
                          <w:jc w:val="center"/>
                        </w:trPr>
                        <w:tc>
                          <w:tcPr>
                            <w:tcW w:w="786" w:type="dxa"/>
                            <w:hideMark/>
                          </w:tcPr>
                          <w:p w14:paraId="18C7B289"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70017</w:t>
                            </w:r>
                          </w:p>
                        </w:tc>
                        <w:tc>
                          <w:tcPr>
                            <w:tcW w:w="236" w:type="dxa"/>
                          </w:tcPr>
                          <w:p w14:paraId="75E6F9B0"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4018EE76" w14:textId="1FA772A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178103A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4B75EEE4" w14:textId="5A2A9AAF"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065A76C6"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42</w:t>
                            </w:r>
                          </w:p>
                        </w:tc>
                        <w:tc>
                          <w:tcPr>
                            <w:tcW w:w="890" w:type="dxa"/>
                            <w:hideMark/>
                          </w:tcPr>
                          <w:p w14:paraId="578B4A8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126</w:t>
                            </w:r>
                          </w:p>
                        </w:tc>
                        <w:tc>
                          <w:tcPr>
                            <w:tcW w:w="661" w:type="dxa"/>
                            <w:hideMark/>
                          </w:tcPr>
                          <w:p w14:paraId="11C1821E" w14:textId="0BCA4656"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47A9822E"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4CF3EAEA"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 basalt</w:t>
                            </w:r>
                          </w:p>
                        </w:tc>
                        <w:tc>
                          <w:tcPr>
                            <w:tcW w:w="791" w:type="dxa"/>
                            <w:hideMark/>
                          </w:tcPr>
                          <w:p w14:paraId="11153974"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13.75</w:t>
                            </w:r>
                          </w:p>
                        </w:tc>
                      </w:tr>
                      <w:tr w:rsidR="000618B0" w:rsidRPr="00B6145F" w14:paraId="5EF6117E" w14:textId="77777777" w:rsidTr="000618B0">
                        <w:trPr>
                          <w:trHeight w:val="315"/>
                          <w:jc w:val="center"/>
                        </w:trPr>
                        <w:tc>
                          <w:tcPr>
                            <w:tcW w:w="786" w:type="dxa"/>
                            <w:hideMark/>
                          </w:tcPr>
                          <w:p w14:paraId="572AADE5"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70215</w:t>
                            </w:r>
                          </w:p>
                        </w:tc>
                        <w:tc>
                          <w:tcPr>
                            <w:tcW w:w="236" w:type="dxa"/>
                          </w:tcPr>
                          <w:p w14:paraId="2CB81B51"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B5E0B14" w14:textId="3905C089"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01DBAC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637280E0" w14:textId="6CD7E35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3AC702D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95</w:t>
                            </w:r>
                          </w:p>
                        </w:tc>
                        <w:tc>
                          <w:tcPr>
                            <w:tcW w:w="890" w:type="dxa"/>
                            <w:hideMark/>
                          </w:tcPr>
                          <w:p w14:paraId="7FC3FCEA"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0</w:t>
                            </w:r>
                          </w:p>
                        </w:tc>
                        <w:tc>
                          <w:tcPr>
                            <w:tcW w:w="661" w:type="dxa"/>
                            <w:hideMark/>
                          </w:tcPr>
                          <w:p w14:paraId="6C2D86F4" w14:textId="7E0E81C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p</w:t>
                            </w:r>
                          </w:p>
                        </w:tc>
                        <w:tc>
                          <w:tcPr>
                            <w:tcW w:w="932" w:type="dxa"/>
                            <w:hideMark/>
                          </w:tcPr>
                          <w:p w14:paraId="299F1EA0"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5866ADD3"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B2 basalt</w:t>
                            </w:r>
                          </w:p>
                        </w:tc>
                        <w:tc>
                          <w:tcPr>
                            <w:tcW w:w="791" w:type="dxa"/>
                            <w:hideMark/>
                          </w:tcPr>
                          <w:p w14:paraId="15C214A7"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13.2</w:t>
                            </w:r>
                          </w:p>
                        </w:tc>
                      </w:tr>
                      <w:tr w:rsidR="000618B0" w:rsidRPr="00B6145F" w14:paraId="770B86C8" w14:textId="77777777" w:rsidTr="000618B0">
                        <w:trPr>
                          <w:trHeight w:val="315"/>
                          <w:jc w:val="center"/>
                        </w:trPr>
                        <w:tc>
                          <w:tcPr>
                            <w:tcW w:w="786" w:type="dxa"/>
                            <w:hideMark/>
                          </w:tcPr>
                          <w:p w14:paraId="2109F86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71505</w:t>
                            </w:r>
                          </w:p>
                        </w:tc>
                        <w:tc>
                          <w:tcPr>
                            <w:tcW w:w="236" w:type="dxa"/>
                          </w:tcPr>
                          <w:p w14:paraId="53805D8B" w14:textId="77777777" w:rsidR="000618B0" w:rsidRPr="00B6145F" w:rsidRDefault="000618B0" w:rsidP="00B6145F">
                            <w:pPr>
                              <w:jc w:val="right"/>
                              <w:rPr>
                                <w:rFonts w:ascii="Arial" w:eastAsia="Times New Roman" w:hAnsi="Arial" w:cs="Arial"/>
                                <w:i/>
                                <w:iCs/>
                                <w:sz w:val="16"/>
                                <w:szCs w:val="16"/>
                                <w:lang w:eastAsia="en-GB"/>
                              </w:rPr>
                            </w:pPr>
                          </w:p>
                        </w:tc>
                        <w:tc>
                          <w:tcPr>
                            <w:tcW w:w="741" w:type="dxa"/>
                            <w:hideMark/>
                          </w:tcPr>
                          <w:p w14:paraId="168C256C" w14:textId="2DFCBA35"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3764</w:t>
                            </w:r>
                          </w:p>
                        </w:tc>
                        <w:tc>
                          <w:tcPr>
                            <w:tcW w:w="915" w:type="dxa"/>
                            <w:hideMark/>
                          </w:tcPr>
                          <w:p w14:paraId="1984601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c>
                          <w:tcPr>
                            <w:tcW w:w="661" w:type="dxa"/>
                            <w:hideMark/>
                          </w:tcPr>
                          <w:p w14:paraId="06668974" w14:textId="67652000"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hideMark/>
                          </w:tcPr>
                          <w:p w14:paraId="26B3E4B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95</w:t>
                            </w:r>
                          </w:p>
                        </w:tc>
                        <w:tc>
                          <w:tcPr>
                            <w:tcW w:w="890" w:type="dxa"/>
                            <w:hideMark/>
                          </w:tcPr>
                          <w:p w14:paraId="5E5ABF9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285</w:t>
                            </w:r>
                          </w:p>
                        </w:tc>
                        <w:tc>
                          <w:tcPr>
                            <w:tcW w:w="661" w:type="dxa"/>
                            <w:hideMark/>
                          </w:tcPr>
                          <w:p w14:paraId="07B0EE82" w14:textId="25513ADA"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n</w:t>
                            </w:r>
                          </w:p>
                        </w:tc>
                        <w:tc>
                          <w:tcPr>
                            <w:tcW w:w="932" w:type="dxa"/>
                            <w:hideMark/>
                          </w:tcPr>
                          <w:p w14:paraId="29BAA9C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17</w:t>
                            </w:r>
                          </w:p>
                        </w:tc>
                        <w:tc>
                          <w:tcPr>
                            <w:tcW w:w="1983" w:type="dxa"/>
                            <w:hideMark/>
                          </w:tcPr>
                          <w:p w14:paraId="7910D644"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 basalt</w:t>
                            </w:r>
                          </w:p>
                        </w:tc>
                        <w:tc>
                          <w:tcPr>
                            <w:tcW w:w="791" w:type="dxa"/>
                            <w:hideMark/>
                          </w:tcPr>
                          <w:p w14:paraId="5D35469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10.5</w:t>
                            </w:r>
                          </w:p>
                        </w:tc>
                      </w:tr>
                      <w:tr w:rsidR="000618B0" w:rsidRPr="00B6145F" w14:paraId="2F831F43" w14:textId="77777777" w:rsidTr="000618B0">
                        <w:trPr>
                          <w:trHeight w:val="315"/>
                          <w:jc w:val="center"/>
                        </w:trPr>
                        <w:tc>
                          <w:tcPr>
                            <w:tcW w:w="786" w:type="dxa"/>
                            <w:tcBorders>
                              <w:bottom w:val="single" w:sz="4" w:space="0" w:color="auto"/>
                            </w:tcBorders>
                            <w:hideMark/>
                          </w:tcPr>
                          <w:p w14:paraId="103EB10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10003</w:t>
                            </w:r>
                          </w:p>
                        </w:tc>
                        <w:tc>
                          <w:tcPr>
                            <w:tcW w:w="236" w:type="dxa"/>
                            <w:tcBorders>
                              <w:bottom w:val="single" w:sz="4" w:space="0" w:color="auto"/>
                            </w:tcBorders>
                          </w:tcPr>
                          <w:p w14:paraId="2CE6D810" w14:textId="77777777" w:rsidR="000618B0" w:rsidRPr="00B6145F" w:rsidRDefault="000618B0" w:rsidP="00B6145F">
                            <w:pPr>
                              <w:jc w:val="right"/>
                              <w:rPr>
                                <w:rFonts w:ascii="Arial" w:eastAsia="Times New Roman" w:hAnsi="Arial" w:cs="Arial"/>
                                <w:i/>
                                <w:iCs/>
                                <w:sz w:val="16"/>
                                <w:szCs w:val="16"/>
                                <w:lang w:eastAsia="en-GB"/>
                              </w:rPr>
                            </w:pPr>
                          </w:p>
                        </w:tc>
                        <w:tc>
                          <w:tcPr>
                            <w:tcW w:w="741" w:type="dxa"/>
                            <w:tcBorders>
                              <w:bottom w:val="single" w:sz="4" w:space="0" w:color="auto"/>
                            </w:tcBorders>
                            <w:hideMark/>
                          </w:tcPr>
                          <w:p w14:paraId="501B0614" w14:textId="7E91729C"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3854</w:t>
                            </w:r>
                          </w:p>
                        </w:tc>
                        <w:tc>
                          <w:tcPr>
                            <w:tcW w:w="915" w:type="dxa"/>
                            <w:tcBorders>
                              <w:bottom w:val="single" w:sz="4" w:space="0" w:color="auto"/>
                            </w:tcBorders>
                            <w:hideMark/>
                          </w:tcPr>
                          <w:p w14:paraId="37C51C9C"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8</w:t>
                            </w:r>
                          </w:p>
                        </w:tc>
                        <w:tc>
                          <w:tcPr>
                            <w:tcW w:w="661" w:type="dxa"/>
                            <w:tcBorders>
                              <w:bottom w:val="single" w:sz="4" w:space="0" w:color="auto"/>
                            </w:tcBorders>
                            <w:hideMark/>
                          </w:tcPr>
                          <w:p w14:paraId="1FE7635E" w14:textId="70EB173D"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a</w:t>
                            </w:r>
                          </w:p>
                        </w:tc>
                        <w:tc>
                          <w:tcPr>
                            <w:tcW w:w="699" w:type="dxa"/>
                            <w:tcBorders>
                              <w:bottom w:val="single" w:sz="4" w:space="0" w:color="auto"/>
                            </w:tcBorders>
                            <w:hideMark/>
                          </w:tcPr>
                          <w:p w14:paraId="0ADBC6B2"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54</w:t>
                            </w:r>
                          </w:p>
                        </w:tc>
                        <w:tc>
                          <w:tcPr>
                            <w:tcW w:w="890" w:type="dxa"/>
                            <w:tcBorders>
                              <w:bottom w:val="single" w:sz="4" w:space="0" w:color="auto"/>
                            </w:tcBorders>
                            <w:hideMark/>
                          </w:tcPr>
                          <w:p w14:paraId="2C626153"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5</w:t>
                            </w:r>
                          </w:p>
                        </w:tc>
                        <w:tc>
                          <w:tcPr>
                            <w:tcW w:w="661" w:type="dxa"/>
                            <w:tcBorders>
                              <w:bottom w:val="single" w:sz="4" w:space="0" w:color="auto"/>
                            </w:tcBorders>
                            <w:hideMark/>
                          </w:tcPr>
                          <w:p w14:paraId="65211636" w14:textId="613AD263"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k</w:t>
                            </w:r>
                          </w:p>
                        </w:tc>
                        <w:tc>
                          <w:tcPr>
                            <w:tcW w:w="932" w:type="dxa"/>
                            <w:tcBorders>
                              <w:bottom w:val="single" w:sz="4" w:space="0" w:color="auto"/>
                            </w:tcBorders>
                            <w:hideMark/>
                          </w:tcPr>
                          <w:p w14:paraId="415DF48D"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11</w:t>
                            </w:r>
                          </w:p>
                        </w:tc>
                        <w:tc>
                          <w:tcPr>
                            <w:tcW w:w="1983" w:type="dxa"/>
                            <w:tcBorders>
                              <w:bottom w:val="single" w:sz="4" w:space="0" w:color="auto"/>
                            </w:tcBorders>
                            <w:hideMark/>
                          </w:tcPr>
                          <w:p w14:paraId="4C7BA462" w14:textId="77777777" w:rsidR="000618B0" w:rsidRPr="00B6145F" w:rsidRDefault="000618B0" w:rsidP="00B6145F">
                            <w:pP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High Ti, Group B2 basalt</w:t>
                            </w:r>
                          </w:p>
                        </w:tc>
                        <w:tc>
                          <w:tcPr>
                            <w:tcW w:w="791" w:type="dxa"/>
                            <w:tcBorders>
                              <w:bottom w:val="single" w:sz="4" w:space="0" w:color="auto"/>
                            </w:tcBorders>
                            <w:hideMark/>
                          </w:tcPr>
                          <w:p w14:paraId="2D36154F" w14:textId="77777777" w:rsidR="000618B0" w:rsidRPr="00B6145F" w:rsidRDefault="000618B0" w:rsidP="000618B0">
                            <w:pPr>
                              <w:jc w:val="center"/>
                              <w:rPr>
                                <w:rFonts w:ascii="Arial" w:eastAsia="Times New Roman" w:hAnsi="Arial" w:cs="Arial"/>
                                <w:i/>
                                <w:iCs/>
                                <w:sz w:val="16"/>
                                <w:szCs w:val="16"/>
                                <w:lang w:eastAsia="en-GB"/>
                              </w:rPr>
                            </w:pPr>
                            <w:r w:rsidRPr="00B6145F">
                              <w:rPr>
                                <w:rFonts w:ascii="Arial" w:eastAsia="Times New Roman" w:hAnsi="Arial" w:cs="Arial"/>
                                <w:i/>
                                <w:iCs/>
                                <w:sz w:val="16"/>
                                <w:szCs w:val="16"/>
                                <w:lang w:eastAsia="en-GB"/>
                              </w:rPr>
                              <w:t>12</w:t>
                            </w:r>
                          </w:p>
                        </w:tc>
                      </w:tr>
                      <w:tr w:rsidR="000618B0" w:rsidRPr="00B6145F" w14:paraId="702CC260" w14:textId="77777777" w:rsidTr="000618B0">
                        <w:trPr>
                          <w:trHeight w:val="315"/>
                          <w:jc w:val="center"/>
                        </w:trPr>
                        <w:tc>
                          <w:tcPr>
                            <w:tcW w:w="786" w:type="dxa"/>
                            <w:tcBorders>
                              <w:top w:val="single" w:sz="4" w:space="0" w:color="auto"/>
                            </w:tcBorders>
                            <w:hideMark/>
                          </w:tcPr>
                          <w:p w14:paraId="5453092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62295</w:t>
                            </w:r>
                          </w:p>
                        </w:tc>
                        <w:tc>
                          <w:tcPr>
                            <w:tcW w:w="236" w:type="dxa"/>
                            <w:tcBorders>
                              <w:top w:val="single" w:sz="4" w:space="0" w:color="auto"/>
                            </w:tcBorders>
                          </w:tcPr>
                          <w:p w14:paraId="085CE361"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top w:val="single" w:sz="4" w:space="0" w:color="auto"/>
                            </w:tcBorders>
                            <w:hideMark/>
                          </w:tcPr>
                          <w:p w14:paraId="1092353F" w14:textId="2EFBAE5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3866</w:t>
                            </w:r>
                          </w:p>
                        </w:tc>
                        <w:tc>
                          <w:tcPr>
                            <w:tcW w:w="915" w:type="dxa"/>
                            <w:tcBorders>
                              <w:top w:val="single" w:sz="4" w:space="0" w:color="auto"/>
                            </w:tcBorders>
                            <w:hideMark/>
                          </w:tcPr>
                          <w:p w14:paraId="541167D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12</w:t>
                            </w:r>
                          </w:p>
                        </w:tc>
                        <w:tc>
                          <w:tcPr>
                            <w:tcW w:w="661" w:type="dxa"/>
                            <w:tcBorders>
                              <w:top w:val="single" w:sz="4" w:space="0" w:color="auto"/>
                            </w:tcBorders>
                            <w:hideMark/>
                          </w:tcPr>
                          <w:p w14:paraId="3AC94E31" w14:textId="1F0ADE6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q</w:t>
                            </w:r>
                          </w:p>
                        </w:tc>
                        <w:tc>
                          <w:tcPr>
                            <w:tcW w:w="699" w:type="dxa"/>
                            <w:tcBorders>
                              <w:top w:val="single" w:sz="4" w:space="0" w:color="auto"/>
                            </w:tcBorders>
                            <w:hideMark/>
                          </w:tcPr>
                          <w:p w14:paraId="57C9724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top w:val="single" w:sz="4" w:space="0" w:color="auto"/>
                            </w:tcBorders>
                            <w:hideMark/>
                          </w:tcPr>
                          <w:p w14:paraId="6632351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top w:val="single" w:sz="4" w:space="0" w:color="auto"/>
                            </w:tcBorders>
                            <w:hideMark/>
                          </w:tcPr>
                          <w:p w14:paraId="26DF436D" w14:textId="4C102E9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tcBorders>
                              <w:top w:val="single" w:sz="4" w:space="0" w:color="auto"/>
                            </w:tcBorders>
                            <w:hideMark/>
                          </w:tcPr>
                          <w:p w14:paraId="5E2A7B7F"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tcBorders>
                              <w:top w:val="single" w:sz="4" w:space="0" w:color="auto"/>
                            </w:tcBorders>
                            <w:hideMark/>
                          </w:tcPr>
                          <w:p w14:paraId="1ED09B3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Impact melt breccia</w:t>
                            </w:r>
                          </w:p>
                        </w:tc>
                        <w:tc>
                          <w:tcPr>
                            <w:tcW w:w="791" w:type="dxa"/>
                            <w:tcBorders>
                              <w:top w:val="single" w:sz="4" w:space="0" w:color="auto"/>
                            </w:tcBorders>
                            <w:hideMark/>
                          </w:tcPr>
                          <w:p w14:paraId="5B684C43"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737E48DD" w14:textId="77777777" w:rsidTr="000618B0">
                        <w:trPr>
                          <w:trHeight w:val="315"/>
                          <w:jc w:val="center"/>
                        </w:trPr>
                        <w:tc>
                          <w:tcPr>
                            <w:tcW w:w="786" w:type="dxa"/>
                            <w:hideMark/>
                          </w:tcPr>
                          <w:p w14:paraId="0029DBF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68815</w:t>
                            </w:r>
                          </w:p>
                        </w:tc>
                        <w:tc>
                          <w:tcPr>
                            <w:tcW w:w="236" w:type="dxa"/>
                          </w:tcPr>
                          <w:p w14:paraId="024070B9"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60E7FBE0" w14:textId="6E8BBF8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3875</w:t>
                            </w:r>
                          </w:p>
                        </w:tc>
                        <w:tc>
                          <w:tcPr>
                            <w:tcW w:w="915" w:type="dxa"/>
                            <w:hideMark/>
                          </w:tcPr>
                          <w:p w14:paraId="3EB6B1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245</w:t>
                            </w:r>
                          </w:p>
                        </w:tc>
                        <w:tc>
                          <w:tcPr>
                            <w:tcW w:w="661" w:type="dxa"/>
                            <w:hideMark/>
                          </w:tcPr>
                          <w:p w14:paraId="01B98857"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45B020A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10E1CFF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408D6181" w14:textId="71E2B82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0AE278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2D2AB47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Polymict breccia</w:t>
                            </w:r>
                          </w:p>
                        </w:tc>
                        <w:tc>
                          <w:tcPr>
                            <w:tcW w:w="791" w:type="dxa"/>
                            <w:hideMark/>
                          </w:tcPr>
                          <w:p w14:paraId="1FF02747"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02E0E2F7" w14:textId="77777777" w:rsidTr="000618B0">
                        <w:trPr>
                          <w:trHeight w:val="315"/>
                          <w:jc w:val="center"/>
                        </w:trPr>
                        <w:tc>
                          <w:tcPr>
                            <w:tcW w:w="786" w:type="dxa"/>
                            <w:hideMark/>
                          </w:tcPr>
                          <w:p w14:paraId="4EBE2E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62235</w:t>
                            </w:r>
                          </w:p>
                        </w:tc>
                        <w:tc>
                          <w:tcPr>
                            <w:tcW w:w="236" w:type="dxa"/>
                          </w:tcPr>
                          <w:p w14:paraId="603D3636"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11C63C3" w14:textId="7D311D4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3876</w:t>
                            </w:r>
                          </w:p>
                        </w:tc>
                        <w:tc>
                          <w:tcPr>
                            <w:tcW w:w="915" w:type="dxa"/>
                            <w:hideMark/>
                          </w:tcPr>
                          <w:p w14:paraId="692C2C3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32</w:t>
                            </w:r>
                          </w:p>
                        </w:tc>
                        <w:tc>
                          <w:tcPr>
                            <w:tcW w:w="661" w:type="dxa"/>
                            <w:hideMark/>
                          </w:tcPr>
                          <w:p w14:paraId="5EA94E43" w14:textId="1EA31E82"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q</w:t>
                            </w:r>
                          </w:p>
                        </w:tc>
                        <w:tc>
                          <w:tcPr>
                            <w:tcW w:w="699" w:type="dxa"/>
                            <w:hideMark/>
                          </w:tcPr>
                          <w:p w14:paraId="202C4C1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5E6FC97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2.9</w:t>
                            </w:r>
                          </w:p>
                        </w:tc>
                        <w:tc>
                          <w:tcPr>
                            <w:tcW w:w="661" w:type="dxa"/>
                            <w:hideMark/>
                          </w:tcPr>
                          <w:p w14:paraId="0CC16172" w14:textId="60AE0F5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j</w:t>
                            </w:r>
                          </w:p>
                        </w:tc>
                        <w:tc>
                          <w:tcPr>
                            <w:tcW w:w="932" w:type="dxa"/>
                            <w:hideMark/>
                          </w:tcPr>
                          <w:p w14:paraId="71C41BB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0B68B7C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Impact melt breccia</w:t>
                            </w:r>
                          </w:p>
                        </w:tc>
                        <w:tc>
                          <w:tcPr>
                            <w:tcW w:w="791" w:type="dxa"/>
                            <w:hideMark/>
                          </w:tcPr>
                          <w:p w14:paraId="31844AD9"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40983100" w14:textId="77777777" w:rsidTr="000618B0">
                        <w:trPr>
                          <w:trHeight w:val="315"/>
                          <w:jc w:val="center"/>
                        </w:trPr>
                        <w:tc>
                          <w:tcPr>
                            <w:tcW w:w="786" w:type="dxa"/>
                            <w:hideMark/>
                          </w:tcPr>
                          <w:p w14:paraId="086FC02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72215</w:t>
                            </w:r>
                          </w:p>
                        </w:tc>
                        <w:tc>
                          <w:tcPr>
                            <w:tcW w:w="236" w:type="dxa"/>
                          </w:tcPr>
                          <w:p w14:paraId="1CA05CCF"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422A4D6A" w14:textId="2755AB7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3925</w:t>
                            </w:r>
                          </w:p>
                        </w:tc>
                        <w:tc>
                          <w:tcPr>
                            <w:tcW w:w="915" w:type="dxa"/>
                            <w:hideMark/>
                          </w:tcPr>
                          <w:p w14:paraId="6BE8B86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95</w:t>
                            </w:r>
                          </w:p>
                        </w:tc>
                        <w:tc>
                          <w:tcPr>
                            <w:tcW w:w="661" w:type="dxa"/>
                            <w:hideMark/>
                          </w:tcPr>
                          <w:p w14:paraId="59F767B0" w14:textId="28EA305B"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r</w:t>
                            </w:r>
                          </w:p>
                        </w:tc>
                        <w:tc>
                          <w:tcPr>
                            <w:tcW w:w="699" w:type="dxa"/>
                            <w:hideMark/>
                          </w:tcPr>
                          <w:p w14:paraId="0351B92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713914C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1.8</w:t>
                            </w:r>
                          </w:p>
                        </w:tc>
                        <w:tc>
                          <w:tcPr>
                            <w:tcW w:w="661" w:type="dxa"/>
                            <w:hideMark/>
                          </w:tcPr>
                          <w:p w14:paraId="61FF32D3" w14:textId="3506D74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j</w:t>
                            </w:r>
                          </w:p>
                        </w:tc>
                        <w:tc>
                          <w:tcPr>
                            <w:tcW w:w="932" w:type="dxa"/>
                            <w:hideMark/>
                          </w:tcPr>
                          <w:p w14:paraId="164DB83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3EA127F1"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Melt breccia</w:t>
                            </w:r>
                          </w:p>
                        </w:tc>
                        <w:tc>
                          <w:tcPr>
                            <w:tcW w:w="791" w:type="dxa"/>
                            <w:hideMark/>
                          </w:tcPr>
                          <w:p w14:paraId="730AA292"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790095E1" w14:textId="77777777" w:rsidTr="000618B0">
                        <w:trPr>
                          <w:trHeight w:val="315"/>
                          <w:jc w:val="center"/>
                        </w:trPr>
                        <w:tc>
                          <w:tcPr>
                            <w:tcW w:w="786" w:type="dxa"/>
                            <w:hideMark/>
                          </w:tcPr>
                          <w:p w14:paraId="299CAF8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14053</w:t>
                            </w:r>
                          </w:p>
                        </w:tc>
                        <w:tc>
                          <w:tcPr>
                            <w:tcW w:w="236" w:type="dxa"/>
                          </w:tcPr>
                          <w:p w14:paraId="7DD89CB7"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B06C8C6" w14:textId="4F1543D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3955</w:t>
                            </w:r>
                          </w:p>
                        </w:tc>
                        <w:tc>
                          <w:tcPr>
                            <w:tcW w:w="915" w:type="dxa"/>
                            <w:hideMark/>
                          </w:tcPr>
                          <w:p w14:paraId="4E51420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8</w:t>
                            </w:r>
                          </w:p>
                        </w:tc>
                        <w:tc>
                          <w:tcPr>
                            <w:tcW w:w="661" w:type="dxa"/>
                            <w:hideMark/>
                          </w:tcPr>
                          <w:p w14:paraId="1E5DCD66" w14:textId="509F6775"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a</w:t>
                            </w:r>
                          </w:p>
                        </w:tc>
                        <w:tc>
                          <w:tcPr>
                            <w:tcW w:w="699" w:type="dxa"/>
                            <w:hideMark/>
                          </w:tcPr>
                          <w:p w14:paraId="0F9D7BE7"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27A7091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22927D19" w14:textId="40EA95B2"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g</w:t>
                            </w:r>
                          </w:p>
                        </w:tc>
                        <w:tc>
                          <w:tcPr>
                            <w:tcW w:w="932" w:type="dxa"/>
                            <w:hideMark/>
                          </w:tcPr>
                          <w:p w14:paraId="68D5DAF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14</w:t>
                            </w:r>
                          </w:p>
                        </w:tc>
                        <w:tc>
                          <w:tcPr>
                            <w:tcW w:w="1983" w:type="dxa"/>
                            <w:hideMark/>
                          </w:tcPr>
                          <w:p w14:paraId="6F3DCFA7" w14:textId="1DA034AE"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 xml:space="preserve">Low Ti, Group C basalt </w:t>
                            </w:r>
                          </w:p>
                        </w:tc>
                        <w:tc>
                          <w:tcPr>
                            <w:tcW w:w="791" w:type="dxa"/>
                            <w:hideMark/>
                          </w:tcPr>
                          <w:p w14:paraId="2E9F3C5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2.91</w:t>
                            </w:r>
                          </w:p>
                        </w:tc>
                      </w:tr>
                      <w:tr w:rsidR="000618B0" w:rsidRPr="00B6145F" w14:paraId="4A307701" w14:textId="77777777" w:rsidTr="000618B0">
                        <w:trPr>
                          <w:trHeight w:val="315"/>
                          <w:jc w:val="center"/>
                        </w:trPr>
                        <w:tc>
                          <w:tcPr>
                            <w:tcW w:w="786" w:type="dxa"/>
                            <w:hideMark/>
                          </w:tcPr>
                          <w:p w14:paraId="2682CDD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60215</w:t>
                            </w:r>
                          </w:p>
                        </w:tc>
                        <w:tc>
                          <w:tcPr>
                            <w:tcW w:w="236" w:type="dxa"/>
                          </w:tcPr>
                          <w:p w14:paraId="18D76F68"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031FFA71" w14:textId="7A012438"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4100</w:t>
                            </w:r>
                          </w:p>
                        </w:tc>
                        <w:tc>
                          <w:tcPr>
                            <w:tcW w:w="915" w:type="dxa"/>
                            <w:hideMark/>
                          </w:tcPr>
                          <w:p w14:paraId="7CD7772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200</w:t>
                            </w:r>
                          </w:p>
                        </w:tc>
                        <w:tc>
                          <w:tcPr>
                            <w:tcW w:w="661" w:type="dxa"/>
                            <w:hideMark/>
                          </w:tcPr>
                          <w:p w14:paraId="7102CC30"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1360470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6F9269B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53B8B50F" w14:textId="6E994BA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7006F15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556672B9"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Cataclastic anorthosite</w:t>
                            </w:r>
                          </w:p>
                        </w:tc>
                        <w:tc>
                          <w:tcPr>
                            <w:tcW w:w="791" w:type="dxa"/>
                            <w:hideMark/>
                          </w:tcPr>
                          <w:p w14:paraId="0C103C8C"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10F7DCFF" w14:textId="77777777" w:rsidTr="000618B0">
                        <w:trPr>
                          <w:trHeight w:val="315"/>
                          <w:jc w:val="center"/>
                        </w:trPr>
                        <w:tc>
                          <w:tcPr>
                            <w:tcW w:w="786" w:type="dxa"/>
                            <w:hideMark/>
                          </w:tcPr>
                          <w:p w14:paraId="4052371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65315</w:t>
                            </w:r>
                          </w:p>
                        </w:tc>
                        <w:tc>
                          <w:tcPr>
                            <w:tcW w:w="236" w:type="dxa"/>
                          </w:tcPr>
                          <w:p w14:paraId="09E9F802"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2D17F2AD" w14:textId="1BD9B46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4100</w:t>
                            </w:r>
                          </w:p>
                        </w:tc>
                        <w:tc>
                          <w:tcPr>
                            <w:tcW w:w="915" w:type="dxa"/>
                            <w:hideMark/>
                          </w:tcPr>
                          <w:p w14:paraId="0AC5ACB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200</w:t>
                            </w:r>
                          </w:p>
                        </w:tc>
                        <w:tc>
                          <w:tcPr>
                            <w:tcW w:w="661" w:type="dxa"/>
                            <w:hideMark/>
                          </w:tcPr>
                          <w:p w14:paraId="5C7FC876" w14:textId="77777777" w:rsidR="000618B0" w:rsidRPr="00B6145F" w:rsidRDefault="000618B0" w:rsidP="000618B0">
                            <w:pPr>
                              <w:jc w:val="center"/>
                              <w:rPr>
                                <w:rFonts w:ascii="Arial" w:eastAsia="Times New Roman" w:hAnsi="Arial" w:cs="Arial"/>
                                <w:sz w:val="16"/>
                                <w:szCs w:val="16"/>
                                <w:lang w:eastAsia="en-GB"/>
                              </w:rPr>
                            </w:pPr>
                          </w:p>
                        </w:tc>
                        <w:tc>
                          <w:tcPr>
                            <w:tcW w:w="699" w:type="dxa"/>
                            <w:hideMark/>
                          </w:tcPr>
                          <w:p w14:paraId="2D3A4ADC"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3056944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68D4813F" w14:textId="3FAC85FC"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3B6F2EEB"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hideMark/>
                          </w:tcPr>
                          <w:p w14:paraId="3367CFD4"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Cataclastic anorthosite</w:t>
                            </w:r>
                          </w:p>
                        </w:tc>
                        <w:tc>
                          <w:tcPr>
                            <w:tcW w:w="791" w:type="dxa"/>
                            <w:hideMark/>
                          </w:tcPr>
                          <w:p w14:paraId="1FA056FA"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08F61B0D" w14:textId="77777777" w:rsidTr="000618B0">
                        <w:trPr>
                          <w:trHeight w:val="315"/>
                          <w:jc w:val="center"/>
                        </w:trPr>
                        <w:tc>
                          <w:tcPr>
                            <w:tcW w:w="786" w:type="dxa"/>
                            <w:hideMark/>
                          </w:tcPr>
                          <w:p w14:paraId="0FE5D82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76535</w:t>
                            </w:r>
                          </w:p>
                        </w:tc>
                        <w:tc>
                          <w:tcPr>
                            <w:tcW w:w="236" w:type="dxa"/>
                          </w:tcPr>
                          <w:p w14:paraId="6BE3BA2D"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FA184B6" w14:textId="6FDC277C"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4236</w:t>
                            </w:r>
                          </w:p>
                        </w:tc>
                        <w:tc>
                          <w:tcPr>
                            <w:tcW w:w="915" w:type="dxa"/>
                            <w:hideMark/>
                          </w:tcPr>
                          <w:p w14:paraId="726D3DB0"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15</w:t>
                            </w:r>
                          </w:p>
                        </w:tc>
                        <w:tc>
                          <w:tcPr>
                            <w:tcW w:w="661" w:type="dxa"/>
                            <w:hideMark/>
                          </w:tcPr>
                          <w:p w14:paraId="63E487A4" w14:textId="31B0A82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u</w:t>
                            </w:r>
                          </w:p>
                        </w:tc>
                        <w:tc>
                          <w:tcPr>
                            <w:tcW w:w="699" w:type="dxa"/>
                            <w:hideMark/>
                          </w:tcPr>
                          <w:p w14:paraId="51347E69"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30</w:t>
                            </w:r>
                          </w:p>
                        </w:tc>
                        <w:tc>
                          <w:tcPr>
                            <w:tcW w:w="890" w:type="dxa"/>
                            <w:hideMark/>
                          </w:tcPr>
                          <w:p w14:paraId="65E26832"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10</w:t>
                            </w:r>
                          </w:p>
                        </w:tc>
                        <w:tc>
                          <w:tcPr>
                            <w:tcW w:w="661" w:type="dxa"/>
                            <w:hideMark/>
                          </w:tcPr>
                          <w:p w14:paraId="65C0F892" w14:textId="6B7E08E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s,t</w:t>
                            </w:r>
                          </w:p>
                        </w:tc>
                        <w:tc>
                          <w:tcPr>
                            <w:tcW w:w="932" w:type="dxa"/>
                            <w:hideMark/>
                          </w:tcPr>
                          <w:p w14:paraId="370CEC94"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05DCC70E"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Troctolite</w:t>
                            </w:r>
                          </w:p>
                        </w:tc>
                        <w:tc>
                          <w:tcPr>
                            <w:tcW w:w="791" w:type="dxa"/>
                            <w:hideMark/>
                          </w:tcPr>
                          <w:p w14:paraId="00C58EF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0.05</w:t>
                            </w:r>
                          </w:p>
                        </w:tc>
                      </w:tr>
                      <w:tr w:rsidR="000618B0" w:rsidRPr="00B6145F" w14:paraId="386BB788" w14:textId="77777777" w:rsidTr="000618B0">
                        <w:trPr>
                          <w:trHeight w:val="315"/>
                          <w:jc w:val="center"/>
                        </w:trPr>
                        <w:tc>
                          <w:tcPr>
                            <w:tcW w:w="786" w:type="dxa"/>
                            <w:hideMark/>
                          </w:tcPr>
                          <w:p w14:paraId="64786B28"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78236</w:t>
                            </w:r>
                          </w:p>
                        </w:tc>
                        <w:tc>
                          <w:tcPr>
                            <w:tcW w:w="236" w:type="dxa"/>
                          </w:tcPr>
                          <w:p w14:paraId="7C13FDCB" w14:textId="77777777" w:rsidR="000618B0" w:rsidRPr="00B6145F" w:rsidRDefault="000618B0" w:rsidP="00B6145F">
                            <w:pPr>
                              <w:jc w:val="right"/>
                              <w:rPr>
                                <w:rFonts w:ascii="Arial" w:eastAsia="Times New Roman" w:hAnsi="Arial" w:cs="Arial"/>
                                <w:sz w:val="16"/>
                                <w:szCs w:val="16"/>
                                <w:lang w:eastAsia="en-GB"/>
                              </w:rPr>
                            </w:pPr>
                          </w:p>
                        </w:tc>
                        <w:tc>
                          <w:tcPr>
                            <w:tcW w:w="741" w:type="dxa"/>
                            <w:hideMark/>
                          </w:tcPr>
                          <w:p w14:paraId="7AB3C887" w14:textId="1A6A538D"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4333</w:t>
                            </w:r>
                          </w:p>
                        </w:tc>
                        <w:tc>
                          <w:tcPr>
                            <w:tcW w:w="915" w:type="dxa"/>
                            <w:hideMark/>
                          </w:tcPr>
                          <w:p w14:paraId="5E20CB91"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59</w:t>
                            </w:r>
                          </w:p>
                        </w:tc>
                        <w:tc>
                          <w:tcPr>
                            <w:tcW w:w="661" w:type="dxa"/>
                            <w:hideMark/>
                          </w:tcPr>
                          <w:p w14:paraId="2B2E6281" w14:textId="6049C2EA"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v</w:t>
                            </w:r>
                          </w:p>
                        </w:tc>
                        <w:tc>
                          <w:tcPr>
                            <w:tcW w:w="699" w:type="dxa"/>
                            <w:hideMark/>
                          </w:tcPr>
                          <w:p w14:paraId="2D85A6C3"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hideMark/>
                          </w:tcPr>
                          <w:p w14:paraId="7B5B4DA5"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hideMark/>
                          </w:tcPr>
                          <w:p w14:paraId="34307B92" w14:textId="47EF5A99"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hideMark/>
                          </w:tcPr>
                          <w:p w14:paraId="43016EE6"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17</w:t>
                            </w:r>
                          </w:p>
                        </w:tc>
                        <w:tc>
                          <w:tcPr>
                            <w:tcW w:w="1983" w:type="dxa"/>
                            <w:hideMark/>
                          </w:tcPr>
                          <w:p w14:paraId="290845BF"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Shocked norite</w:t>
                            </w:r>
                          </w:p>
                        </w:tc>
                        <w:tc>
                          <w:tcPr>
                            <w:tcW w:w="791" w:type="dxa"/>
                            <w:hideMark/>
                          </w:tcPr>
                          <w:p w14:paraId="66CDA41C" w14:textId="77777777" w:rsidR="000618B0" w:rsidRPr="00B6145F" w:rsidRDefault="000618B0" w:rsidP="000618B0">
                            <w:pPr>
                              <w:jc w:val="center"/>
                              <w:rPr>
                                <w:rFonts w:ascii="Arial" w:eastAsia="Times New Roman" w:hAnsi="Arial" w:cs="Arial"/>
                                <w:sz w:val="16"/>
                                <w:szCs w:val="16"/>
                                <w:lang w:eastAsia="en-GB"/>
                              </w:rPr>
                            </w:pPr>
                          </w:p>
                        </w:tc>
                      </w:tr>
                      <w:tr w:rsidR="000618B0" w:rsidRPr="00B6145F" w14:paraId="45E7EAA7" w14:textId="77777777" w:rsidTr="000618B0">
                        <w:trPr>
                          <w:trHeight w:val="315"/>
                          <w:jc w:val="center"/>
                        </w:trPr>
                        <w:tc>
                          <w:tcPr>
                            <w:tcW w:w="786" w:type="dxa"/>
                            <w:tcBorders>
                              <w:bottom w:val="single" w:sz="4" w:space="0" w:color="auto"/>
                            </w:tcBorders>
                            <w:hideMark/>
                          </w:tcPr>
                          <w:p w14:paraId="176CA5E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60025</w:t>
                            </w:r>
                          </w:p>
                        </w:tc>
                        <w:tc>
                          <w:tcPr>
                            <w:tcW w:w="236" w:type="dxa"/>
                            <w:tcBorders>
                              <w:bottom w:val="single" w:sz="4" w:space="0" w:color="auto"/>
                            </w:tcBorders>
                          </w:tcPr>
                          <w:p w14:paraId="5B98E881" w14:textId="77777777" w:rsidR="000618B0" w:rsidRPr="00B6145F" w:rsidRDefault="000618B0" w:rsidP="00B6145F">
                            <w:pPr>
                              <w:jc w:val="right"/>
                              <w:rPr>
                                <w:rFonts w:ascii="Arial" w:eastAsia="Times New Roman" w:hAnsi="Arial" w:cs="Arial"/>
                                <w:sz w:val="16"/>
                                <w:szCs w:val="16"/>
                                <w:lang w:eastAsia="en-GB"/>
                              </w:rPr>
                            </w:pPr>
                          </w:p>
                        </w:tc>
                        <w:tc>
                          <w:tcPr>
                            <w:tcW w:w="741" w:type="dxa"/>
                            <w:tcBorders>
                              <w:bottom w:val="single" w:sz="4" w:space="0" w:color="auto"/>
                            </w:tcBorders>
                            <w:hideMark/>
                          </w:tcPr>
                          <w:p w14:paraId="3E25BCC1" w14:textId="25FC5014"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4359</w:t>
                            </w:r>
                          </w:p>
                        </w:tc>
                        <w:tc>
                          <w:tcPr>
                            <w:tcW w:w="915" w:type="dxa"/>
                            <w:tcBorders>
                              <w:bottom w:val="single" w:sz="4" w:space="0" w:color="auto"/>
                            </w:tcBorders>
                            <w:hideMark/>
                          </w:tcPr>
                          <w:p w14:paraId="48C6FB2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2</w:t>
                            </w:r>
                          </w:p>
                        </w:tc>
                        <w:tc>
                          <w:tcPr>
                            <w:tcW w:w="661" w:type="dxa"/>
                            <w:tcBorders>
                              <w:bottom w:val="single" w:sz="4" w:space="0" w:color="auto"/>
                            </w:tcBorders>
                            <w:hideMark/>
                          </w:tcPr>
                          <w:p w14:paraId="149EB6A1" w14:textId="5DD59313"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w</w:t>
                            </w:r>
                          </w:p>
                        </w:tc>
                        <w:tc>
                          <w:tcPr>
                            <w:tcW w:w="699" w:type="dxa"/>
                            <w:tcBorders>
                              <w:bottom w:val="single" w:sz="4" w:space="0" w:color="auto"/>
                            </w:tcBorders>
                            <w:hideMark/>
                          </w:tcPr>
                          <w:p w14:paraId="27D10AB1"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890" w:type="dxa"/>
                            <w:tcBorders>
                              <w:bottom w:val="single" w:sz="4" w:space="0" w:color="auto"/>
                            </w:tcBorders>
                            <w:hideMark/>
                          </w:tcPr>
                          <w:p w14:paraId="1993F7BA"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0</w:t>
                            </w:r>
                          </w:p>
                        </w:tc>
                        <w:tc>
                          <w:tcPr>
                            <w:tcW w:w="661" w:type="dxa"/>
                            <w:tcBorders>
                              <w:bottom w:val="single" w:sz="4" w:space="0" w:color="auto"/>
                            </w:tcBorders>
                            <w:hideMark/>
                          </w:tcPr>
                          <w:p w14:paraId="20F9DA1F" w14:textId="0D3DC554"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n</w:t>
                            </w:r>
                          </w:p>
                        </w:tc>
                        <w:tc>
                          <w:tcPr>
                            <w:tcW w:w="932" w:type="dxa"/>
                            <w:tcBorders>
                              <w:bottom w:val="single" w:sz="4" w:space="0" w:color="auto"/>
                            </w:tcBorders>
                            <w:hideMark/>
                          </w:tcPr>
                          <w:p w14:paraId="2C3199CD" w14:textId="77777777" w:rsidR="000618B0" w:rsidRPr="00B6145F" w:rsidRDefault="000618B0" w:rsidP="000618B0">
                            <w:pPr>
                              <w:jc w:val="center"/>
                              <w:rPr>
                                <w:rFonts w:ascii="Arial" w:eastAsia="Times New Roman" w:hAnsi="Arial" w:cs="Arial"/>
                                <w:sz w:val="16"/>
                                <w:szCs w:val="16"/>
                                <w:lang w:eastAsia="en-GB"/>
                              </w:rPr>
                            </w:pPr>
                            <w:r w:rsidRPr="00B6145F">
                              <w:rPr>
                                <w:rFonts w:ascii="Arial" w:eastAsia="Times New Roman" w:hAnsi="Arial" w:cs="Arial"/>
                                <w:sz w:val="16"/>
                                <w:szCs w:val="16"/>
                                <w:lang w:eastAsia="en-GB"/>
                              </w:rPr>
                              <w:t>16</w:t>
                            </w:r>
                          </w:p>
                        </w:tc>
                        <w:tc>
                          <w:tcPr>
                            <w:tcW w:w="1983" w:type="dxa"/>
                            <w:tcBorders>
                              <w:bottom w:val="single" w:sz="4" w:space="0" w:color="auto"/>
                            </w:tcBorders>
                            <w:hideMark/>
                          </w:tcPr>
                          <w:p w14:paraId="05E60C57" w14:textId="77777777" w:rsidR="000618B0" w:rsidRPr="00B6145F" w:rsidRDefault="000618B0" w:rsidP="00B6145F">
                            <w:pPr>
                              <w:rPr>
                                <w:rFonts w:ascii="Arial" w:eastAsia="Times New Roman" w:hAnsi="Arial" w:cs="Arial"/>
                                <w:sz w:val="16"/>
                                <w:szCs w:val="16"/>
                                <w:lang w:eastAsia="en-GB"/>
                              </w:rPr>
                            </w:pPr>
                            <w:r w:rsidRPr="00B6145F">
                              <w:rPr>
                                <w:rFonts w:ascii="Arial" w:eastAsia="Times New Roman" w:hAnsi="Arial" w:cs="Arial"/>
                                <w:sz w:val="16"/>
                                <w:szCs w:val="16"/>
                                <w:lang w:eastAsia="en-GB"/>
                              </w:rPr>
                              <w:t>Ferroan Anorthosite</w:t>
                            </w:r>
                          </w:p>
                        </w:tc>
                        <w:tc>
                          <w:tcPr>
                            <w:tcW w:w="791" w:type="dxa"/>
                            <w:tcBorders>
                              <w:bottom w:val="single" w:sz="4" w:space="0" w:color="auto"/>
                            </w:tcBorders>
                            <w:hideMark/>
                          </w:tcPr>
                          <w:p w14:paraId="4601B72B" w14:textId="77777777" w:rsidR="000618B0" w:rsidRPr="00B6145F" w:rsidRDefault="000618B0" w:rsidP="000618B0">
                            <w:pPr>
                              <w:jc w:val="center"/>
                              <w:rPr>
                                <w:rFonts w:ascii="Arial" w:eastAsia="Times New Roman" w:hAnsi="Arial" w:cs="Arial"/>
                                <w:sz w:val="16"/>
                                <w:szCs w:val="16"/>
                                <w:lang w:eastAsia="en-GB"/>
                              </w:rPr>
                            </w:pPr>
                          </w:p>
                        </w:tc>
                      </w:tr>
                    </w:tbl>
                    <w:p w14:paraId="475E1ED7" w14:textId="77777777" w:rsidR="000618B0" w:rsidRPr="00CF72EA" w:rsidRDefault="000618B0" w:rsidP="000618B0">
                      <w:pPr>
                        <w:pStyle w:val="Paragraph"/>
                        <w:spacing w:before="0" w:after="0" w:line="240" w:lineRule="auto"/>
                        <w:rPr>
                          <w:rFonts w:cs="Times New Roman"/>
                          <w:b/>
                          <w:bCs/>
                          <w:sz w:val="18"/>
                          <w:szCs w:val="22"/>
                        </w:rPr>
                      </w:pPr>
                      <w:r w:rsidRPr="00CF72EA">
                        <w:rPr>
                          <w:rFonts w:cs="Times New Roman"/>
                          <w:b/>
                          <w:bCs/>
                          <w:sz w:val="18"/>
                          <w:szCs w:val="22"/>
                        </w:rPr>
                        <w:t>Paleomagnetic and geochronology study references used in Table S1 are as follows:</w:t>
                      </w:r>
                    </w:p>
                    <w:p w14:paraId="00D20A75" w14:textId="77777777" w:rsidR="000618B0" w:rsidRPr="00CF72EA" w:rsidRDefault="000618B0" w:rsidP="000618B0">
                      <w:pPr>
                        <w:pStyle w:val="Paragraph"/>
                        <w:spacing w:before="0" w:after="0" w:line="240" w:lineRule="auto"/>
                        <w:rPr>
                          <w:rFonts w:cs="Times New Roman"/>
                          <w:sz w:val="18"/>
                          <w:szCs w:val="22"/>
                        </w:rPr>
                      </w:pPr>
                      <w:r w:rsidRPr="00CF72EA">
                        <w:rPr>
                          <w:rFonts w:cs="Times New Roman"/>
                          <w:sz w:val="18"/>
                          <w:szCs w:val="22"/>
                        </w:rPr>
                        <w:t xml:space="preserve">a </w:t>
                      </w:r>
                      <w:r w:rsidRPr="00CF72EA">
                        <w:rPr>
                          <w:rFonts w:cs="Times New Roman"/>
                          <w:sz w:val="18"/>
                          <w:szCs w:val="22"/>
                        </w:rPr>
                        <w:fldChar w:fldCharType="begin" w:fldLock="1"/>
                      </w:r>
                      <w:r w:rsidRPr="00CF72EA">
                        <w:rPr>
                          <w:rFonts w:cs="Times New Roman"/>
                          <w:sz w:val="18"/>
                          <w:szCs w:val="22"/>
                        </w:rPr>
                        <w:instrText>ADDIN CSL_CITATION {"citationItems":[{"id":"ITEM-1","itemData":{"DOI":"10.1016/j.gca.2019.07.042","ISSN":"00167037","abstract":"Precise crystallisation ages have been determined for a range of Apollo basalts from Pb-Pb isochrons generated using Secondary Ion Mass Spectrometry (SIMS) analyses of multiple accessory phases including K-feldspar, K-rich glass and phosphates. The samples analysed in this study include five Apollo 11 high-Ti basalts, one Apollo 14 high-Al basalt, seven Apollo 15 low-Ti basalts, and five Apollo 17 high-Ti basalts. Together with the samples analysed in two previous similar studies, Pb-Pb isochron ages have been determined for all of the major basaltic suites sampled during the Apollo missions. The accuracy of these ages has been assessed as part of a thorough review of existing age determinations for Apollo basalts, which reveals a good agreement with previous studies of the same samples, as well as with average ages that have been calculated for the emplacement of the different basaltic suites at the Apollo landing sites. Furthermore, the precision of the new age determinations helps to resolve distinctions between the ages of different basaltic suites in more detail than was previously possible. The proposed ages for the basaltic surface flows at the Apollo landing sites have been reviewed in light of these new sample ages. Finally, the data presented here have also been used to constrain the initial Pb isotopic compositions of the mare basalts, which indicate a significant degree of heterogeneity in the lunar mantle source regions, even among the basalts collected at individual landing sites.","author":[{"dropping-particle":"","family":"Snape","given":"Joshua F.","non-dropping-particle":"","parse-names":false,"suffix":""},{"dropping-particle":"","family":"Nemchin","given":"Alexander A.","non-dropping-particle":"","parse-names":false,"suffix":""},{"dropping-particle":"","family":"Whitehouse","given":"Martin J.","non-dropping-particle":"","parse-names":false,"suffix":""},{"dropping-particle":"","family":"Merle","given":"Renaud E.","non-dropping-particle":"","parse-names":false,"suffix":""},{"dropping-particle":"","family":"Hopkinson","given":"Thomas","non-dropping-particle":"","parse-names":false,"suffix":""},{"dropping-particle":"","family":"Anand","given":"Mahesh","non-dropping-particle":"","parse-names":false,"suffix":""}],"container-title":"Geochim. Cosmochim. Acta","id":"ITEM-1","issued":{"date-parts":[["2019"]]},"page":"29-53","publisher":"Elsevier Ltd","title":"The timing of basaltic volcanism at the Apollo landing sites","type":"article-journal","volume":"266"},"uris":["http://www.mendeley.com/documents/?uuid=fc51ef31-22f0-4469-bf10-dafe991c879b"]}],"mendeley":{"formattedCitation":"(Snape et al., 2019)","plainTextFormattedCitation":"(Snape et al., 2019)","previouslyFormattedCitation":"(Snape et al., 2019)"},"properties":{"noteIndex":0},"schema":"https://github.com/citation-style-language/schema/raw/master/csl-</w:instrText>
                      </w:r>
                      <w:r w:rsidRPr="00CF72EA">
                        <w:rPr>
                          <w:rFonts w:cs="Times New Roman"/>
                          <w:sz w:val="18"/>
                          <w:szCs w:val="22"/>
                          <w:lang w:val="it-IT"/>
                        </w:rPr>
                        <w:instrText>citation.json"}</w:instrText>
                      </w:r>
                      <w:r w:rsidRPr="00CF72EA">
                        <w:rPr>
                          <w:rFonts w:cs="Times New Roman"/>
                          <w:sz w:val="18"/>
                          <w:szCs w:val="22"/>
                        </w:rPr>
                        <w:fldChar w:fldCharType="separate"/>
                      </w:r>
                      <w:r w:rsidRPr="00CF72EA">
                        <w:rPr>
                          <w:rFonts w:cs="Times New Roman"/>
                          <w:noProof/>
                          <w:sz w:val="18"/>
                          <w:szCs w:val="22"/>
                          <w:lang w:val="it-IT"/>
                        </w:rPr>
                        <w:t>(Snape et al., 2019)</w:t>
                      </w:r>
                      <w:r w:rsidRPr="00CF72EA">
                        <w:rPr>
                          <w:rFonts w:cs="Times New Roman"/>
                          <w:sz w:val="18"/>
                          <w:szCs w:val="22"/>
                        </w:rPr>
                        <w:fldChar w:fldCharType="end"/>
                      </w:r>
                      <w:r w:rsidRPr="00CF72EA">
                        <w:rPr>
                          <w:rFonts w:cs="Times New Roman"/>
                          <w:sz w:val="18"/>
                          <w:szCs w:val="22"/>
                          <w:lang w:val="it-IT"/>
                        </w:rPr>
                        <w:t xml:space="preserve">, b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author":[{"dropping-particle":"","family":"Schaeffer","given":"OA","non-dropping-particle":"","parse-names":false,"suffix":""},{"dropping-particle":"","family":"Husain","given":"L","non-dropping-particle":"","parse-names":false,"suffix":""}],"container-title":"Abstracts of the Lunar and Planetary Science Conference","id":"ITEM-1","issued":{"date-parts":[["1974"]]},"page":"663","title":"Chronology of lunar basin formation and ages of lunar anorthositic rocks","type":"article-journal","volume":"5"},"uris":["http://www.mendeley.com/documents/?uuid=b8ae6a33-ebfd-46ca-bafa-c0ca274c81fc"]}],"mendeley":{"formattedCitation":"(Schaeffer and Husain, 1974)","plainTextFormattedCitation":"(Schaeffer and Husain, 1974)","previouslyFormattedCitation":"(Schaeffer and Husain, 1974)"},"properties":{"noteIndex":0},"schema":"https://github.com/citation-style-language/schema/raw/master/csl-citation.json"}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(Schaeffer and Husain, 1974)</w:t>
                      </w:r>
                      <w:r w:rsidRPr="00CF72EA">
                        <w:rPr>
                          <w:rFonts w:cs="Times New Roman"/>
                          <w:sz w:val="18"/>
                          <w:szCs w:val="22"/>
                          <w:lang w:val="it-IT"/>
                        </w:rPr>
                        <w:fldChar w:fldCharType="end"/>
                      </w:r>
                      <w:r w:rsidRPr="00CF72EA">
                        <w:rPr>
                          <w:rFonts w:cs="Times New Roman"/>
                          <w:sz w:val="18"/>
                          <w:szCs w:val="22"/>
                          <w:lang w:val="it-IT"/>
                        </w:rPr>
                        <w:t xml:space="preserve">, c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10.2138/rmg.2006.60.05","ISSN":"15296466","author":[{"dropping-particle":"","family":"Stöffler","given":"Dieter","non-dropping-particle":"","parse-names":false,"suffix":""},{"dropping-particle":"","family":"Ryder","given":"Graham","non-dropping-particle":"","parse-names":false,"suffix":""},{"dropping-particle":"","family":"Ivanov","given":"Boris A.","non-dropping-particle":"","parse-names":false,"suffix":""},{"dropping-particle":"","family":"Artemieva","given":"Natalia A.","non-dropping-particle":"","parse-names":false,"suffix":""},{"dropping-particle":"","family":"Cintala","given":"Mark J.","non-dropping-particle":"","parse-names":false,"suffix":""},{"dropping-particle":"","family":"Grieve","given":"Richard A.F.","non-dropping-particle":"","parse-names":false,"suffix":""}],"container-title":"Reviews in Mineralogy and Geochemistry","id":"ITEM-1","issue":"December","issued":{"date-parts":[["2006"]]},"page":"519-596","title":"Cratering history and Lunar Chrnology","type":"article-journal","volume":"60"},"uris":["http://www.mendeley.com/documents/?uuid=cf8c95aa-e873-4607-94df-1d4d236c1636"]}],"mendeley":{"formattedCitation":"(Stöffler et al., 2006)","plainTextFormattedCitation":"(Stöffler et al., 2006)","previouslyFormattedCitation":"(Stöffler et al., 2006)"},"properties":{"noteIndex":0},"schema":"https://github.com/citation-style-language/schema/raw/master/csl-citation.json"}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(Stöffler et al., 2006)</w:t>
                      </w:r>
                      <w:r w:rsidRPr="00CF72EA">
                        <w:rPr>
                          <w:rFonts w:cs="Times New Roman"/>
                          <w:sz w:val="18"/>
                          <w:szCs w:val="22"/>
                          <w:lang w:val="it-IT"/>
                        </w:rPr>
                        <w:fldChar w:fldCharType="end"/>
                      </w:r>
                      <w:r w:rsidRPr="00CF72EA">
                        <w:rPr>
                          <w:rFonts w:cs="Times New Roman"/>
                          <w:sz w:val="18"/>
                          <w:szCs w:val="22"/>
                          <w:lang w:val="it-IT"/>
                        </w:rPr>
                        <w:t xml:space="preserve">, d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author":[{"dropping-particle":"","family":"Tera","given":"F","non-dropping-particle":"","parse-names":false,"suffix":""},{"dropping-particle":"","family":"Papanastassiou","given":"DA","non-dropping-particle":"","parse-names":false,"suffix":""},{"dropping-particle":"","family":"Wasserburg","given":"GJ","non-dropping-particle":"","parse-names":false,"suffix":""}],"container-title":"Abstracts of the Lunar and Planetary Science Conference","id":"ITEM-1","issued":{"date-parts":[["1974"]]},"page":"792","title":"The lunar time scale and a summary of isotopic evidence for a terminal lunar cataclysm","type":"article-journal","volume":"5"},"uris":["http://www.mendeley.com/documents/?uuid=8e9fa9fa-0bd5-490f-bf1f-86cc2375493e"]}],"mendeley":{"formattedCitation":"(Tera et al., 1974)","plainTextFormattedCitation":"(Tera et al., 1974)","previouslyFormattedCitation":"(Tera et al., 1974)"},"properties":{"noteIndex":0},"schema":"https://github.com/citation-style-language/schema/raw/master/csl-citation.json"}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(Tera et al., 1974)</w:t>
                      </w:r>
                      <w:r w:rsidRPr="00CF72EA">
                        <w:rPr>
                          <w:rFonts w:cs="Times New Roman"/>
                          <w:sz w:val="18"/>
                          <w:szCs w:val="22"/>
                          <w:lang w:val="it-IT"/>
                        </w:rPr>
                        <w:fldChar w:fldCharType="end"/>
                      </w:r>
                      <w:r w:rsidRPr="00CF72EA">
                        <w:rPr>
                          <w:rFonts w:cs="Times New Roman"/>
                          <w:sz w:val="18"/>
                          <w:szCs w:val="22"/>
                          <w:lang w:val="it-IT"/>
                        </w:rPr>
                        <w:t xml:space="preserve">, e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{"citationItems":[{"id":"ITEM-1","itemData":{"DOI":"10.1016/j.epsl.2014.07.010","ISBN":"0012821X (ISSN)","ISSN":"0012821X","abstract":"Recent analyses of Apollo samples have demonstrated that a core dynamo existed on the Moon between at least 4.25 and 3.56 billion years ago (Ga) with surface field intensities reaching ~70 ??T. However, it is unknown when the Moon's magnetic field declined. Determining the temporal evolution of the dynamo is important because it constrains secular changes in power at the lunar core-mantle boundary and, by implication, the Moon's thermal and orbital evolution and the field generation mechanism. Here we present paleomagnetic data from several younger mare basalts which demonstrate that the surface magnetic field had declined precipitously to &lt;. ~. 4??T by 3.19 Ga. It is currently unclear whether such a rapid decrease in field strength reflects either the cessation of the dynamo during this period or its persistence beyond 3.19 Ga in a drastically weakened state. ???The Moon generated a core dynamo until at least 3.56 billion years ago (Ga).???The magnetic field declined sharply from ~70 ??T at 3.56 Ga to &lt;~4 ??T by 3.19 Ga.???This field decline suggests the rapid decline of at least one dynamo power source. ?? 2014 Elsevier B.V.","author":[{"dropping-particle":"","family":"Tikoo","given":"Sonia M.","non-dropping-particle":"","parse-names":false,"suffix":""},{"dropping-particle":"","family":"Weiss","given":"Benjamin P.","non-dropping-particle":"","parse-names":false,"suffix":""},{"dropping-particle":"","family":"Cassata","given":"William S.","non-dropping-particle":"","parse-names":false,"suffix":""},{"dropping-particle":"","family":"Shuster","given":"David L.","non-dropping-particle":"","parse-names":false,"suffix":""},{"dropping-particle":"","family":"Gattacceca","given":"J??r??me JérÔme","non-dropping-particle":"","parse-names":false,"suffix":""},{"dropping-particle":"","family":"Lima","given":"Eduardo A.","non-dropping-particle":"","parse-names":false,"suffix":""},{"dropping-particle":"","family":"Suavet","given":"Clément Cl??ment","non-dropping-particle":"","parse-names":false,"suffix":""},{"dropping-particle":"","family":"Nimmo","given":"Francis","non-dropping-particle":"","parse-names":false,"suffix":""},{"dropping-particle":"","family":"Fuller","given":"Michael D.","non-dropping-particle":"","parse-names":false,"suffix":""}],"container-title":"Earth and Planetary Science Letters","id":"ITEM-1","issued":{"date-parts":[["2014"]]},"page":"89-97","publisher":"Elsevier B.V.","title":"Decline of the lunar core dynamo","type":"article-journal","volume":"404"},"uris":["http://www.mendeley.com/documents/?uuid=077c8077-4627-47ed-8552-2b08c44f210a"]}],"mendeley":{"formattedCitation":"(Tikoo et al., 2014)","plainTextFormattedCitation":"(Tikoo et al., 2014)","previouslyFormattedCitation":"(Tikoo et al., 2014)"},"properties":{"noteIndex":0},"schema":"https://github.com/citation-style-language/schema/raw/master/csl-citation.json"}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(Tikoo et al., 2014)</w:t>
                      </w:r>
                      <w:r w:rsidRPr="00CF72EA">
                        <w:rPr>
                          <w:rFonts w:cs="Times New Roman"/>
                          <w:sz w:val="18"/>
                          <w:szCs w:val="22"/>
                          <w:lang w:val="it-IT"/>
                        </w:rPr>
                        <w:fldChar w:fldCharType="end"/>
                      </w:r>
                      <w:r w:rsidRPr="00CF72EA">
                        <w:rPr>
                          <w:rFonts w:cs="Times New Roman"/>
                          <w:sz w:val="18"/>
                          <w:szCs w:val="22"/>
                          <w:lang w:val="it-IT"/>
                        </w:rPr>
                        <w:t xml:space="preserve">, f </w:t>
                      </w:r>
                      <w:r w:rsidRPr="00CF72EA">
                        <w:rPr>
                          <w:rFonts w:cs="Times New Roman"/>
                          <w:sz w:val="18"/>
                          <w:szCs w:val="22"/>
                          <w:lang w:val="it-IT"/>
                        </w:rPr>
                        <w:fldChar w:fldCharType="begin" w:fldLock="1"/>
                      </w:r>
                      <w:r w:rsidRPr="00CF72EA">
                        <w:rPr>
                          <w:rFonts w:cs="Times New Roman"/>
                          <w:sz w:val="18"/>
                          <w:szCs w:val="22"/>
                          <w:lang w:val="it-IT"/>
                        </w:rPr>
                        <w:instrText>ADDIN CSL_CITATION {"citationItems":[{"id":"ITEM-1","itemData":{"DOI":"10.1029/2020je006715","ISSN":"2169-9097","author":[{"dropping-particle":"","family":"Strauss","given":"B. E.","non-dropping-particle":"","parse-names":false,"suffix":""},{"dropping-particle":"","family":"Tikoo","given":"S. M.","non-dropping-particle":"","parse-names":false,"suffix":""},{"dropping-particle":"","family":"Gross","given":"J.","non-dropping-particle":"","parse-names":false,"suffix":""},{"dropping-particle":"","family":"Setera","given":"J. B.","non-dropping-particle":"","parse-names":false,"suffix":""},{"dropping-particle":"","family":"Turrin","given":"B.","non-dropping-particle":"","parse-names":false,"suffix":""}],"container-title":"Journal of Geophysical Research","id":"ITEM-1","issued":{"date-parts":[["2021"]]},"page":"1-21","title":"Constraining the decline of the lunar dynamo field at ≈ 3.1 Ga through paleomagnetic analyses of Apollo 12 mare basalts","type":"article-journal"},"uris":["http://www.mendeley.com/documents/?uuid=a9469656-c0af-44cf-ab9f-33858818f30d"]}],"mendeley":{"formattedCitation":"(Strauss et al., 2021)","plainTextFormattedCitation":"(Strauss et al., 2021)","previouslyFormattedCitation":"(Strauss et al., 2021)"},"properties":{"noteIndex":0},"schema":"https://github.com/citation-style-language/schema/raw/master/csl-citation.json"}</w:instrText>
                      </w:r>
                      <w:r w:rsidRPr="00CF72EA">
                        <w:rPr>
                          <w:rFonts w:cs="Times New Roman"/>
                          <w:sz w:val="18"/>
                          <w:szCs w:val="22"/>
                          <w:lang w:val="it-IT"/>
                        </w:rPr>
                        <w:fldChar w:fldCharType="separate"/>
                      </w:r>
                      <w:r w:rsidRPr="00CF72EA">
                        <w:rPr>
                          <w:rFonts w:cs="Times New Roman"/>
                          <w:noProof/>
                          <w:sz w:val="18"/>
                          <w:szCs w:val="22"/>
                          <w:lang w:val="it-IT"/>
                        </w:rPr>
                        <w:t>(Strauss et al., 2021)</w:t>
                      </w:r>
                      <w:r w:rsidRPr="00CF72EA">
                        <w:rPr>
                          <w:rFonts w:cs="Times New Roman"/>
                          <w:sz w:val="18"/>
                          <w:szCs w:val="22"/>
                          <w:lang w:val="it-IT"/>
                        </w:rPr>
                        <w:fldChar w:fldCharType="end"/>
                      </w:r>
                      <w:r w:rsidRPr="00CF72EA">
                        <w:rPr>
                          <w:rFonts w:cs="Times New Roman"/>
                          <w:sz w:val="18"/>
                          <w:szCs w:val="22"/>
                        </w:rPr>
                        <w:t xml:space="preserve">, g </w:t>
                      </w:r>
                      <w:r w:rsidRPr="00CF72EA">
                        <w:rPr>
                          <w:rFonts w:cs="Times New Roman"/>
                          <w:sz w:val="18"/>
                          <w:szCs w:val="22"/>
                        </w:rPr>
                        <w:fldChar w:fldCharType="begin" w:fldLock="1"/>
                      </w:r>
                      <w:r w:rsidRPr="00CF72EA">
                        <w:rPr>
                          <w:rFonts w:cs="Times New Roman"/>
                          <w:sz w:val="18"/>
                          <w:szCs w:val="22"/>
                        </w:rPr>
                        <w:instrText xml:space="preserve">ADDIN CSL_CITATION {"citationItems":[{"id":"ITEM-1","itemData":{"DOI":"10.1126/sciadv.abi7647","ISSN":"23752548","PMID":"34348904","abstract":"Determining the presence or absence of a past long-lived lunar magnetic field is crucial for understanding how the Moon’s interior and surface evolved. Here, we show that Apollo impact glass associated with a young 2 million–year–old crater records a strong Earth-like magnetization, providing evidence that impacts can impart intense signals to samples recovered from the Moon and other planetary bodies. Moreover, we show that silicate crystals bearing magnetic inclusions from Apollo samples formed at </w:instrText>
                      </w:r>
                      <w:r w:rsidRPr="00CF72EA">
                        <w:rPr>
                          <w:rFonts w:ascii="Cambria Math" w:hAnsi="Cambria Math" w:cs="Cambria Math"/>
                          <w:sz w:val="18"/>
                          <w:szCs w:val="22"/>
                        </w:rPr>
                        <w:instrText>∼</w:instrText>
                      </w:r>
                      <w:r w:rsidRPr="00CF72EA">
                        <w:rPr>
                          <w:rFonts w:cs="Times New Roman"/>
                          <w:sz w:val="18"/>
                          <w:szCs w:val="22"/>
                        </w:rPr>
                        <w:instrText>3.9, 3.6, 3.3, and 3.2 billion years ago are capable of recording strong core dynamo–like fields but do not. Together, these data indicate that the Moon did not have a long-lived core dynamo. As a result, the Moon was not sheltered by a sustained paleomagnetosphere, and the lunar regolith should hold buried 3He, water, and other volatile resources acquired from solar winds and Earth’s magnetosphere over some 4 billion years.","author":[{"dropping-particle":"","family":"Tarduno","given":"John A","non-dropping-particle":"","parse-names":false,"suffix":""},{"dropping-particle":"","family":"Cottrell","given":"Rory D","non-dropping-particle":"","parse-names":false,"suffix":""},{"dropping-particle":"","family":"Lawrence","given":"Kristin","non-dropping-particle":"","parse-names":false,"suffix":""},{"dropping-particle":"","family":"Bono","given":"Richard K","non-dropping-particle":"","parse-names":false,"suffix":""},{"dropping-particle":"","family":"Huang","given":"Wentao","non-dropping-particle":"","parse-names":false,"suffix":""},{"dropping-particle":"","family":"Johnson","given":"Catherine L","non-dropping-particle":"","parse-names":false,"suffix":""},{"dropping-particle":"","family":"Blackman","given":"Eric G","non-dropping-particle":"","parse-names":false,"suffix":""},{"dropping-particle":"V","family":"Smirnov","given":"Aleksey","non-dropping-particle":"","parse-names":false,"suffix":""},{"dropping-particle":"","family":"Nakajima","given":"Miki","non-dropping-particle":"","parse-names":false,"suffix":""},{"dropping-particle":"","family":"Neal","given":"Clive R","non-dropping-particle":"","parse-names":false,"suffix":""},{"dropping-particle":"","family":"Zhou","given":"Tinghong","non-dropping-particle":"","parse-names":false,"suffix":""},{"dropping-particle":"","family":"Ibanez-Mejia","given":"Mauricio","non-dropping-particle":"","parse-names":false,"suffix":""},{"dropping-particle":"","family":"Oda","given":"Hirokuni","non-dropping-particle":"","parse-names":false,"suffix":""},{"dropping-particle":"","family":"Crummins","given":"Ben","non-dropping-particle":"","parse-names":false,"suffix":""}],"container-title":"Science Advances","id":"ITEM-1","issue":"32","issued":{"date-parts":[["2021"]]},"page":"1-15","title":"Absence of a long-lived lunar paleomagnetosphere","type":"article-journal","volume":"7"},"uris":["http://www.mendeley.com/documents/?uuid=42ea26ae-3aa7-4051-b01b-ef19310789a2"]}],"mendeley":{"formattedCitation":"(Tarduno et al., 2021)","plainTextFormattedCitation":"(Tarduno et al., 2021)","previouslyFormattedCitation":"(Tarduno et al., 2021)"},"properties":{"noteIndex":0},"schema":"https://github.com/citation-style-language/schema/raw/master/csl-citation.json"}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(Tarduno et al., 2021)</w:t>
                      </w:r>
                      <w:r w:rsidRPr="00CF72EA">
                        <w:rPr>
                          <w:rFonts w:cs="Times New Roman"/>
                          <w:sz w:val="18"/>
                          <w:szCs w:val="22"/>
                        </w:rPr>
                        <w:fldChar w:fldCharType="end"/>
                      </w:r>
                      <w:r w:rsidRPr="00CF72EA">
                        <w:rPr>
                          <w:rFonts w:cs="Times New Roman"/>
                          <w:sz w:val="18"/>
                          <w:szCs w:val="22"/>
                        </w:rPr>
                        <w:t xml:space="preserve">, h </w:t>
                      </w:r>
                      <w:r w:rsidRPr="00CF72EA">
                        <w:rPr>
                          <w:rFonts w:cs="Times New Roman"/>
                          <w:sz w:val="18"/>
                          <w:szCs w:val="22"/>
                        </w:rPr>
                        <w:fldChar w:fldCharType="begin" w:fldLock="1"/>
                      </w:r>
                      <w:r w:rsidRPr="00CF72EA">
                        <w:rPr>
                          <w:rFonts w:cs="Times New Roman"/>
                          <w:sz w:val="18"/>
                          <w:szCs w:val="22"/>
                        </w:rPr>
                        <w:instrText>ADDIN CSL_CITATION {"citationItems":[{"id":"ITEM-1","itemData":{"DOI":"10.1002/2015JE004878.Received","author":[{"dropping-particle":"","family":"Buz","given":"Jennifer","non-dropping-particle":"","parse-names":false,"suffix":""},{"dropping-particle":"","family":"Weiss","given":"Benjamin P","non-dropping-particle":"","parse-names":false,"suffix":""},{"dropping-particle":"","family":"Tikoo","given":"Sonia M","non-dropping-particle":"","parse-names":false,"suffix":""},{"dropping-particle":"","family":"Shuster","given":"David L","non-dropping-particle":"","parse-names":false,"suffix":""},{"dropping-particle":"","family":"Gattacceca","given":"Jérôme","non-dropping-particle":"","parse-names":false,"suffix":""}],"container-title":"Journal of Geophysical Research: Planets","id":"ITEM-1","issued":{"date-parts":[["2015"]]},"title":"Magnetism of a very young lunar glass","type":"article-journal"},"uris":["http://www.mendeley.com/documents/?uuid=2987dfde-2bff-40af-96b9-237516b8af59"]}],"mendeley":{"formattedCitation":"(Buz et al., 2015)","plainTextFormattedCitation":"(Buz et al., 2015)","previouslyFormattedCitation":"(Buz et al., 2015)"},"properties":{"noteIndex":0},"schema":"https://github.com/citation-style-language/schema/raw/master/csl-citation.json"}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(Buz et al., 2015)</w:t>
                      </w:r>
                      <w:r w:rsidRPr="00CF72EA">
                        <w:rPr>
                          <w:rFonts w:cs="Times New Roman"/>
                          <w:sz w:val="18"/>
                          <w:szCs w:val="22"/>
                        </w:rPr>
                        <w:fldChar w:fldCharType="end"/>
                      </w:r>
                      <w:r w:rsidRPr="00CF72EA">
                        <w:rPr>
                          <w:rFonts w:cs="Times New Roman"/>
                          <w:sz w:val="18"/>
                          <w:szCs w:val="22"/>
                        </w:rPr>
                        <w:t xml:space="preserve">, j </w:t>
                      </w:r>
                      <w:r w:rsidRPr="00CF72EA">
                        <w:rPr>
                          <w:rFonts w:cs="Times New Roman"/>
                          <w:sz w:val="18"/>
                          <w:szCs w:val="22"/>
                        </w:rPr>
                        <w:fldChar w:fldCharType="begin" w:fldLock="1"/>
                      </w:r>
                      <w:r w:rsidRPr="00CF72EA">
                        <w:rPr>
                          <w:rFonts w:cs="Times New Roman"/>
                          <w:sz w:val="18"/>
                          <w:szCs w:val="22"/>
                        </w:rPr>
                        <w:instrText>ADDIN CSL_CITATION {"citationItems":[{"id":"ITEM-1","itemData":{"DOI":"10.1016/j.pepi.2008.05.007","ISSN":"00319201","abstract":"We analyze published and new paleointensity data from Apollo samples to reexamine the hypothesis of an early (3.9-3.6 Ga) lunar dynamo. Our new paleointensity experiments on four samples use modern absolute and relative measurement techniques, with ages ranging from 3.3 to 4.3 Ga, bracketing the putative period of an ancient lunar field. Samples 60015 (anorthosite) and 76535 (troctolite) failed during absolute paleointensity experiments. Samples 72215 and 62235 (impact breccias) recorded a complicated, multi-component magnetic history that includes a low-temperature (&lt;500 ??C) component associated with a high intensity (???90 ??T) and a high temperature (&gt;500 ??C) component associated with a low intensity (???2 ??T). Similar multi-component behavior has been observed in several published absolute intensity experiments on lunar samples. Additional material from 72215 and 62235 was subjected to a relative paleointensity experiment (a saturation isothermal remanent magnetization, or sIRM, experiment); neither sample provided unambiguous evidence for a thermal origin of the recorded remanent magnetization. We test several magnetization scenarios in an attempt to explain the complex magnetization recorded in lunar samples. Specifically, an overprint from exposure to a small magnetic field (an isothermal remanent magnetization) results in multi-component behavior (similar to absolute paleointensity results) from which we could not recover the correct magnitude of the original thermal remanent magnetization. In light of these new experiments and a thorough re-evaluation of existing paleointensity measurements, we conclude that although some samples with ages of 3.6 to 3.9 Ga are strongly magnetized, and sometimes exhibit stable directional behavior, it has not been demonstrated that these observations indicate a primary thermal remanence. Particularly problematic in the interpretation of lunar sample magnetizations are the effects of shock. As relative paleointensity measurements for lunar samples are calibrated using absolute paleointensities, the lack of acceptable absolute paleointensity measurements renders the interpretation of relative paleointensity measurements unreliable. Consequently, current paleointensity measurements do not support the existence of a 3.9-3.6 Ga lunar dynamo with 100 ??T surface fields, a result that is in better agreement with satellite measurements of crustal magnetism and that presents fewer challenges for thermal evolution and …","author":[{"dropping-particle":"","family":"Lawrence","given":"Kristin","non-dropping-particle":"","parse-names":false,"suffix":""},{"dropping-particle":"","family":"Johnson","given":"Catherine","non-dropping-particle":"","parse-names":false,"suffix":""},{"dropping-particle":"","family":"Tauxe","given":"Lisa","non-dropping-particle":"","parse-names":false,"suffix":""},{"dropping-particle":"","family":"Gee","given":"Jeff","non-dropping-particle":"","parse-names":false,"suffix":""}],"container-title":"Physics of the Earth and Planetary Interiors","id":"ITEM-1","issue":"1-2","issued":{"date-parts":[["2008"]]},"page":"71-87","title":"Lunar paleointensity measurements: Implications for lunar magnetic evolution","type":"article-journal","volume":"168"},"uris":["http://www.mendeley.com/documents/?uuid=7fe9143a-d38f-428f-99a7-cfc4b4b7859d"]}],"mendeley":{"formattedCitation":"(Lawrence et al., 2008)","plainTextFormattedCitation":"(Lawrence et al., 2008)","previouslyFormattedCitation":"(Lawrence et al., 2008)"},"properties":{"noteIndex":0},"schema":"https://github.com/citation-style-language/schema/raw/master/csl-citation.json"}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(Lawrence et al., 2008)</w:t>
                      </w:r>
                      <w:r w:rsidRPr="00CF72EA">
                        <w:rPr>
                          <w:rFonts w:cs="Times New Roman"/>
                          <w:sz w:val="18"/>
                          <w:szCs w:val="22"/>
                        </w:rPr>
                        <w:fldChar w:fldCharType="end"/>
                      </w:r>
                      <w:r w:rsidRPr="00CF72EA">
                        <w:rPr>
                          <w:rFonts w:cs="Times New Roman"/>
                          <w:sz w:val="18"/>
                          <w:szCs w:val="22"/>
                        </w:rPr>
                        <w:t xml:space="preserve">, k </w:t>
                      </w:r>
                      <w:r w:rsidRPr="00CF72EA">
                        <w:rPr>
                          <w:rFonts w:cs="Times New Roman"/>
                          <w:sz w:val="18"/>
                          <w:szCs w:val="22"/>
                        </w:rPr>
                        <w:fldChar w:fldCharType="begin" w:fldLock="1"/>
                      </w:r>
                      <w:r w:rsidRPr="00CF72EA">
                        <w:rPr>
                          <w:rFonts w:cs="Times New Roman"/>
                          <w:sz w:val="18"/>
                          <w:szCs w:val="22"/>
                        </w:rPr>
                        <w:instrText>ADDIN CSL_CITATION {"citationItems":[{"id":"ITEM-1","itemData":{"DOI":"10.1016/s0012-821x(04)00049-4","ISSN":"0012821X","abstract":"Earth and Planetary Science Letters, 327-328 (2012) 97-110. doi:10.1016/j.epsl.2012.02.005","author":[{"dropping-particle":"","family":"Jung","given":"Ji-In","non-dropping-particle":"","parse-names":false,"suffix":""},{"dropping-particle":"","family":"Tikoo","given":"Sonia M.","non-dropping-particle":"","parse-names":false,"suffix":""},{"dropping-particle":"","family":"Burns","given":"Dale","non-dropping-particle":"","parse-names":false,"suffix":""}],"container-title":"Earth and Planetary Science Letters","id":"ITEM-1","issued":{"date-parts":[["2024"]]},"title":"Assessing Lunar Paleointensity Variability During the 3.9 - 3.5 Ga High Field Epoch","type":"article-journal"},"uris":["http://www.mendeley.com/documents/?uuid=76c1ab88-9871-4f4a-9022-9b60188ea7d7"]}],"mendeley":{"formattedCitation":"(Jung et al., 2024)","plainTextFormattedCitation":"(Jung et al., 2024)","previouslyFormattedCitation":"(Jung et al., 2024)"},"properties":{"noteIndex":0},"schema":"https://github.com/citation-style-language/schema/raw/master/csl-citation.json"}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(Jung et al., 2024)</w:t>
                      </w:r>
                      <w:r w:rsidRPr="00CF72EA">
                        <w:rPr>
                          <w:rFonts w:cs="Times New Roman"/>
                          <w:sz w:val="18"/>
                          <w:szCs w:val="22"/>
                        </w:rPr>
                        <w:fldChar w:fldCharType="end"/>
                      </w:r>
                      <w:r w:rsidRPr="00CF72EA">
                        <w:rPr>
                          <w:rFonts w:cs="Times New Roman"/>
                          <w:sz w:val="18"/>
                          <w:szCs w:val="22"/>
                        </w:rPr>
                        <w:t xml:space="preserve">, l </w:t>
                      </w:r>
                      <w:r w:rsidRPr="00CF72EA">
                        <w:rPr>
                          <w:rFonts w:cs="Times New Roman"/>
                          <w:sz w:val="18"/>
                          <w:szCs w:val="22"/>
                        </w:rPr>
                        <w:fldChar w:fldCharType="begin" w:fldLock="1"/>
                      </w:r>
                      <w:r w:rsidRPr="00CF72EA">
                        <w:rPr>
                          <w:rFonts w:cs="Times New Roman"/>
                          <w:sz w:val="18"/>
                          <w:szCs w:val="22"/>
                        </w:rPr>
                        <w:instrText>ADDIN CSL_CITATION {"citationItems":[{"id":"ITEM-1","itemData":{"DOI":"10.1073/pnas.1300341110","ISSN":"1091-6490","PMID":"23650386","abstract":"The lifetime of the ancient lunar core dynamo has implications for its power source and the mechanism of field generation. Here, we report analyses of two 3.56-Gy-old mare basalts demonstrating that they were magnetized in a stable and surprisingly intense dynamo magnetic field of at least ~13 μT. These data extend the known lifetime of the lunar dynamo by ~160 My and indicate that the field was likely continuously active until well after the final large basin-forming impact. This likely excludes impact-driven changes in rotation rate as the source of the dynamo at this time in lunar history. Rather, our results require a persistent power source like precession of the lunar mantle or a compositional convection dynamo.","author":[{"dropping-particle":"","family":"Suavet","given":"Clément","non-dropping-particle":"","parse-names":false,"suffix":""},{"dropping-particle":"","family":"Weiss","given":"Benjamin P","non-dropping-particle":"","parse-names":false,"suffix":""},{"dropping-particle":"","family":"Cassata","given":"William S","non-droppin</w:instrText>
                      </w:r>
                      <w:r w:rsidRPr="00CF72EA">
                        <w:rPr>
                          <w:rFonts w:cs="Times New Roman"/>
                          <w:sz w:val="18"/>
                          <w:szCs w:val="22"/>
                          <w:lang w:val="fr-FR"/>
                        </w:rPr>
                        <w:instrText>g-particle":"","parse-names":false,"suffix":""},{"dropping-particle":"","family":"Shuster","given":"David L","non-dropping-particle":"","parse-names":false,"suffix":""},{"dropping-particle":"","family":"Gattacceca","given":"Jérôme","non-dropping-particle":"","parse-names":false,"suffix":""},{"dropping-particle":"","family":"Chan","given":"Lindsey","non-dropping-particle":"","parse-names":false,"suffix":""},{"dropping-particle":"","family":"Garrick-Bethell","given":"Ian","non-dropping-particle":"","parse-names":false,"suffix":""},{"dropping-particle":"","family":"Head","given":"James W","non-dropping-particle":"","parse-names":false,"suffix":""},{"dropping-particle":"","family":"Grove","given":"Timothy L","non-dropping-particle":"","parse-names":false,"suffix":""},{"dropping-particle":"","family":"Fuller","given":"Michael D","non-dropping-particle":"","parse-names":false,"suffix":""}],"container-title":"Proc. Natl Acad. Sci.","id":"ITEM-1","issue":"21","issued":{"date-parts":[["2013","5","21"]]},"page":"8453-8","title":"Persistence and origin of the lunar core dynamo.","type":"article-journal","volume":"110"},"uris":["http://www.mendeley.com/documents/?uuid=3bd740ab-d6f3-4de7-b337-3945a8a9b1b7"]}],"mendeley":{"formattedCitation":"(Suavet et al., 2013)","plainTextFormattedCitation":"(Suavet et al., 2013)","previouslyFormattedCitation":"(Suavet et al., 2013)"},"properties":{"noteIndex":0},"schema":"https://github.com/citation-style-language/schema/raw/master/csl-citation.json"}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(Suavet et al., 2013)</w:t>
                      </w:r>
                      <w:r w:rsidRPr="00CF72EA">
                        <w:rPr>
                          <w:rFonts w:cs="Times New Roman"/>
                          <w:sz w:val="18"/>
                          <w:szCs w:val="22"/>
                        </w:rPr>
                        <w:fldChar w:fldCharType="end"/>
                      </w:r>
                      <w:r w:rsidRPr="00CF72EA">
                        <w:rPr>
                          <w:rFonts w:cs="Times New Roman"/>
                          <w:sz w:val="18"/>
                          <w:szCs w:val="22"/>
                          <w:lang w:val="fr-FR"/>
                        </w:rPr>
                        <w:t xml:space="preserve">, m </w:t>
                      </w:r>
                      <w:r w:rsidRPr="00CF72EA">
                        <w:rPr>
                          <w:rFonts w:cs="Times New Roman"/>
                          <w:sz w:val="18"/>
                          <w:szCs w:val="22"/>
                        </w:rPr>
                        <w:fldChar w:fldCharType="begin" w:fldLock="1"/>
                      </w:r>
                      <w:r w:rsidRPr="00CF72EA">
                        <w:rPr>
                          <w:rFonts w:cs="Times New Roman"/>
                          <w:sz w:val="18"/>
                          <w:szCs w:val="22"/>
                          <w:lang w:val="fr-FR"/>
                        </w:rPr>
                        <w:instrText>ADDIN CSL_CITATION {"citationItems":[{"id":"ITEM-1","itemData":{"DOI":"10.1126/science.1215359","ISBN":"1095-9203 (Electronic) 0036-8075 (Linking)","ISSN":"0036-8075","PMID":"22282809","abstract":"Paleomagnetic measurements indicate that a core dynamo probably existed on the Moon 4.2 billion years ago. However, the subsequent history of the lunar core dynamo is unknown. Here we report paleomagnetic, petrologic, and (40)Ar/(39)Ar thermochronometry measurements on the 3.7-billion-year-old mare basalt sample 10020. This sample contains a high-coercivity magnetization acquired in a stable field of at least ~12 microteslas. These data extend the known lifetime of the lunar dynamo by 500 million years. Such a long-lived lunar dynamo probably required a power source other than thermochemical convection from secular cooling of the lunar interior. The inferred strong intensity of the lunar paleofield presents a challenge to current dynamo theory.","author":[{"dropping-particle":"","family":"Shea","given":"E. K.","non-dropping-particle":"","parse-names":false,"suffix":""},{"dropping-particle":"","family":"Weiss","given":"B. P.","non-dropping-particle":"","parse-names":false,"suffix":""},{"dropping-particle":"","family":"Cassata","given":"W. S.","non-dropping-particle":"","parse-names":false,"suffix":""},{"dropping-particle":"","family":"Shuster","given":"D. L.","non-dropping-particle":"","parse-names":false,"suffix":""},{"dropping-particle":"","family":"Tikoo","given":"S. M.","non-dropping-particle":"","parse-names":false,"suffix":""},{"dropping-particle":"","family":"Gattacceca","given":"J.","non-dropping-particle":"","parse-names":false,"suffix":""},{"dropping-particle":"","family":"Grove","given":"T. L.","non-dropping-particle":"","parse-names":false,"suffix":""},{"dropping-particle":"","family":"Fuller","given":"M. D.","non-dropping-particle":"","parse-names":false,"suffix":""}],"container-title":"Science","id":"ITEM-1","issue":"6067","issued":{"date-parts":[["2012"]]},"page":"453-456","title":"A long-lived lunar core dynamo","type":"article-journal","volume":"335"},"uris":["http://www.mendeley.com/documents/?uuid=7c102c2b-7b5b-4e5a-a1b6-a4af99612905"]}],"mendeley":{"formattedCitation":"(Shea et al., 2012)","plainTextFormattedCitation":"(Shea et al., 2012)","previouslyFormattedCitation":"(Shea et al., 2012)"},"properties":{"noteIndex":0},"schema":"https://github.com/citation-style-language/schema/raw/master/csl-citation.json"}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(Shea et al., 2012)</w:t>
                      </w:r>
                      <w:r w:rsidRPr="00CF72EA">
                        <w:rPr>
                          <w:rFonts w:cs="Times New Roman"/>
                          <w:sz w:val="18"/>
                          <w:szCs w:val="22"/>
                        </w:rPr>
                        <w:fldChar w:fldCharType="end"/>
                      </w:r>
                      <w:r w:rsidRPr="00CF72EA">
                        <w:rPr>
                          <w:rFonts w:cs="Times New Roman"/>
                          <w:sz w:val="18"/>
                          <w:szCs w:val="22"/>
                          <w:lang w:val="fr-FR"/>
                        </w:rPr>
                        <w:t xml:space="preserve">, n </w:t>
                      </w:r>
                      <w:r w:rsidRPr="00CF72EA">
                        <w:rPr>
                          <w:rFonts w:cs="Times New Roman"/>
                          <w:sz w:val="18"/>
                          <w:szCs w:val="22"/>
                        </w:rPr>
                        <w:fldChar w:fldCharType="begin" w:fldLock="1"/>
                      </w:r>
                      <w:r w:rsidRPr="00CF72EA">
                        <w:rPr>
                          <w:rFonts w:cs="Times New Roman"/>
                          <w:sz w:val="18"/>
                          <w:szCs w:val="22"/>
                          <w:lang w:val="fr-FR"/>
                        </w:rPr>
                        <w:instrText xml:space="preserve">ADDIN CSL_CITATION {"citationItems":[{"id":"ITEM-1","itemData":{"DOI":"10.1016/j.epsl.2012.03.004","ISBN":"0012-821X","ISSN":"0012821X","abstract":"We present new rock magnetic and paleomagnetic results obtained from seventeen Apollo samples. Measurements of the magnetic properties of the samples confirm that the magnetic properties of lunar rocks are dominated by about 0.1. wt.% of multidomain FeNi grains. The ferromagnetic mineral assemblage is to the first order the same in all lunar lithologies, with higher concentration in basalts than in anorthosites (some of which are diamagnetic). Impact processing leads to an increase of the ferromagnetic content. Out of the seventeen samples, eleven show at least one stable component of natural remanent magnetization. In some cases, this magnetization may be a magnetic contamination. However, five basalt samples have a component of magnetization that may have recorded a lunar paleofield acquired on the Moon. For these samples (plus two similar samples from a previous study), using the rock magnetic fabric as a paleohorizontal proxy, paleoinclinations can be estimated from the paleomagnetic data. These paleoinclinations are best explained with a dipolar field and a magnetic paleopole located at 75 N. Therefore our results suggest the existence on the Moon, at least between 3.8 and 3.3. Ga, of a dipolar field whose axis is close to the present-day rotation axis of the Moon. The estimated surface field intensities of several tens of </w:instrText>
                      </w:r>
                      <w:r w:rsidRPr="00CF72EA">
                        <w:rPr>
                          <w:rFonts w:cs="Times New Roman"/>
                          <w:sz w:val="18"/>
                          <w:szCs w:val="22"/>
                        </w:rPr>
                        <w:instrText>μ</w:instrText>
                      </w:r>
                      <w:r w:rsidRPr="00CF72EA">
                        <w:rPr>
                          <w:rFonts w:cs="Times New Roman"/>
                          <w:sz w:val="18"/>
                          <w:szCs w:val="22"/>
                          <w:lang w:val="fr-FR"/>
                        </w:rPr>
                        <w:instrText>T support previous result that the Moon had a dynamo field in the past, and the proposed paleofield geometry suggests that this dynamo was centered on the lunar present-day rotation axis. © 2012 Elsevier B.V.","author":[{"dropping-particle":"","family":"Cournède","given":"C.","non-dropping-particle":"","parse-names":false,"suffix":""},{"dropping-particle":"","family":"Gattacceca","given":"J.","non-dropping-particle":"","parse-names":false,"suffix":""},{"dropping-particle":"","family":"Rochette","given":"P.","non-dropping-particle":"","parse-names":false,"suffix":""}],"container-title":"Earth Planet. Sci. Lett.","id":"ITEM-1","issued":{"date-parts":[["2012"]]},"page":"31-42","publisher":"Elsevier B.V.","title":"Magnetic study of large Apollo samples: Possible evidence for an ancient centered dipolar field on the Moon","type":"article-journal","volume":"331-332"},"uris":["http://www.mendeley.com/documents/?uuid=b91dde57-c8cb-45aa-9103-6f51429b879a"]}],"mendeley":{"formattedCitation":"(Cournède et al., 2012)","plainTextFormattedCitation":"(Cournède et al., 2012)","previouslyFormattedCitation":"(Cournède et al., 2012)"},"properties":{"noteIndex":0},"schema":"https://github.com/citation-style-language/schema/raw/master/csl-citation.json"}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fr-FR"/>
                        </w:rPr>
                        <w:t>(Cournède et al., 2012)</w:t>
                      </w:r>
                      <w:r w:rsidRPr="00CF72EA">
                        <w:rPr>
                          <w:rFonts w:cs="Times New Roman"/>
                          <w:sz w:val="18"/>
                          <w:szCs w:val="22"/>
                        </w:rPr>
                        <w:fldChar w:fldCharType="end"/>
                      </w:r>
                      <w:r w:rsidRPr="00CF72EA">
                        <w:rPr>
                          <w:rFonts w:cs="Times New Roman"/>
                          <w:sz w:val="18"/>
                          <w:szCs w:val="22"/>
                          <w:lang w:val="fr-FR"/>
                        </w:rPr>
                        <w:t xml:space="preserve">, o </w:t>
                      </w:r>
                      <w:r w:rsidRPr="00CF72EA">
                        <w:rPr>
                          <w:rFonts w:cs="Times New Roman"/>
                          <w:sz w:val="18"/>
                          <w:szCs w:val="22"/>
                        </w:rPr>
                        <w:fldChar w:fldCharType="begin" w:fldLock="1"/>
                      </w:r>
                      <w:r w:rsidRPr="00CF72EA">
                        <w:rPr>
                          <w:rFonts w:cs="Times New Roman"/>
                          <w:sz w:val="18"/>
                          <w:szCs w:val="22"/>
                          <w:lang w:val="fr-FR"/>
                        </w:rPr>
                        <w:instrText xml:space="preserve">ADDIN CSL_CITATION {"citationItems":[{"id":"ITEM-1","itemData":{"DOI":"10.1038/s41550-021-01469-y","ISSN":"23973366","abstract":"Palaeomagnetic studies of Apollo samples indicate that the Moon generated a magnetic field for at least 2 billion years1,2. However, the geometry of the lunar magnetic field is still largely unknown because the original orientations of essentially all Apollo samples have not been well constrained. Determining the direction of the lunar magnetic field over time could elucidate the mechanism by which the lunar dynamo was powered and whether the Moon experienced true polar wander. Here we present measurements of the lunar magnetic field 3.7 billion years ago as recorded by Apollo 17 mare basalts 75035 and 75055. We find that 75035 and 75055 record a mean palaeointensity of ~50 </w:instrText>
                      </w:r>
                      <w:r w:rsidRPr="00CF72EA">
                        <w:rPr>
                          <w:rFonts w:cs="Times New Roman"/>
                          <w:sz w:val="18"/>
                          <w:szCs w:val="22"/>
                        </w:rPr>
                        <w:instrText>μ</w:instrText>
                      </w:r>
                      <w:r w:rsidRPr="00CF72EA">
                        <w:rPr>
                          <w:rFonts w:cs="Times New Roman"/>
                          <w:sz w:val="18"/>
                          <w:szCs w:val="22"/>
                          <w:lang w:val="fr-FR"/>
                        </w:rPr>
                        <w:instrText>T. Furthermore, we could infer from the magnetization direction of 75055 and the layering of its parent boulder that the inclination of the magnetic field at the time was 34 ± 10°. Our recovered inclination is consistent with, but does not require, a selenocentric axial dipole (SAD) field geometry: a dipole in the centre of the Moon and aligned along the spin axis. Additionally, although true polar wander is not required by our data, true polar wander paths inferred from some independent studies of lunar hydrogen deposits and crustal magnetic anomalies4–6 are consistent with our measured paleoinclination.","author":[{"dropping-particle":"","family":"</w:instrText>
                      </w:r>
                      <w:r w:rsidRPr="00CF72EA">
                        <w:rPr>
                          <w:rFonts w:cs="Times New Roman"/>
                          <w:sz w:val="18"/>
                          <w:szCs w:val="22"/>
                        </w:rPr>
                        <w:instrText>Nichols","given":"Claire I.O.","non-dropping-particle":"","parse-names":false,"suffix":""},{"dropping-particle":"","family":"Weiss","given":"Benjamin P.","non-dropping-particle":"","parse-names":false,"suffix":""},{"dropping-particle":"","family":"Getzin","given":"Brenna L.","non-dropping-particle":"","parse-names":false,"suffix":""},{"dropping-particle":"","family":"Schmitt","given":"Harrison H.","non-dropping-particle":"","parse-names":false,"suffix":""},{"dropping-particle":"","family":"Béguin","given":"Annemarieke","non-dropping-particle":"","parse-names":false,"suffix":""},{"dropping-particle":"","family":"Rae","given":"Auriol S.P.","non-dropping-particle":"","parse-names":false,"suffix":""},{"dropping-particle":"","family":"Shah","given":"Jay","non-dropping-particle":"","parse-names":false,"suffix":""}],"container-title":"Nature Astronomy","id":"ITEM-1","issue":"12","issued":{"date-parts":[["2021"]]},"page":"1216-1223","publisher":"Springer US","title":"The palaeoinclination of the ancient lunar magnetic field from an Apollo 17 basalt","type":"article-journal","volume":"5"},"uris":["http://www.mendeley.com/documents/?uuid=a576e28e-aa81-46ae-9319-e334d5fcc342"]}],"mendeley":{"formattedCitation":"(Nichols et al., 2021)","plainTextFormattedCitation":"(Nichols et al., 2021)","previouslyFormattedCitation":"(Nichols et al., 2021)"},"properties":{"noteIndex":0},"schema":"https://github.com/citation-style-language/schema/raw/master/csl-citation.json"}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(Nichols et al., 2021)</w:t>
                      </w:r>
                      <w:r w:rsidRPr="00CF72EA">
                        <w:rPr>
                          <w:rFonts w:cs="Times New Roman"/>
                          <w:sz w:val="18"/>
                          <w:szCs w:val="22"/>
                        </w:rPr>
                        <w:fldChar w:fldCharType="end"/>
                      </w:r>
                      <w:r w:rsidRPr="00CF72EA">
                        <w:rPr>
                          <w:rFonts w:cs="Times New Roman"/>
                          <w:sz w:val="18"/>
                          <w:szCs w:val="22"/>
                        </w:rPr>
                        <w:t xml:space="preserve">, p </w:t>
                      </w:r>
                      <w:r w:rsidRPr="00CF72EA">
                        <w:rPr>
                          <w:rFonts w:cs="Times New Roman"/>
                          <w:sz w:val="18"/>
                          <w:szCs w:val="22"/>
                        </w:rPr>
                        <w:fldChar w:fldCharType="begin" w:fldLock="1"/>
                      </w:r>
                      <w:r w:rsidRPr="00CF72EA">
                        <w:rPr>
                          <w:rFonts w:cs="Times New Roman"/>
                          <w:sz w:val="18"/>
                          <w:szCs w:val="22"/>
                        </w:rPr>
                        <w:instrText>ADDIN CSL_CITATION {"citationItems":[{"id":"ITEM-1","itemData":{"DOI":"10.1016/j.epsl.2010.08.011","ISSN":"0012821X","abstract":"Since the first evidence of magnetized lunar crust, two mechanisms of magnetization have been suggested to account for lunar magnetism: thermoremanent magnetization (TRM), or shock remanent magnetization (SRM). We present here the first experimental acquisition of shock remanence by lunar rocks in the 0.1-2. GPa range, and discuss their implications for the interpretation of the paleomagnetic record of these rocks, as well as for the distribution of magnetic anomalies revealed by orbital data. Laser shock experiments in controlled magnetic fields performed on lunar mare basalts demonstrated that in the presence of an ambient field these rocks can be magnetized significantly starting at low pressure (~ 0.1. GPa). Hydrostatic loading experiments up to 1.8. GPa in controlled magnetic fields were used to impart piezo-remanent magnetization (an analogue for shock remanent magnetization) to mare basalts and highland regolith breccias. These experiments allow quantifying the shock remanence as a function of pressure and ambient field. Regarding the lunar antipodal magnetic anomaly model, our results show that lunar soils, regolith breccia and about 40% of lunar highland rocks (comprising regolith and impact-melt breccia) in the upper crust can be magnetized by low pressure shocks (&lt; 10. GPa) to sufficient levels to account for the observed lunar antipodal anomalies. Therefore, the antipodal magnetization model appears to be plausible based on our experimental results, provided that several km of regolith and/or impact-processed rocks can be found at the antipodes of large impact basins. For typical lunar rocks dominated by multidomain FeNi with low Ni content, the maximum remanent magnetization that can be acquired during a low pressure shock (&lt; 10. GPa) is about a third of what is expected for a TRM acquired in the same ambient field. Some mare basalts have identical coercivity spectra for their natural remanent magnetization and their SRM, leaving open the possibility that the NRM was imparted during an impact at the lunar surface. In that case, magnetizing fields of the order of 40 to 95 μT are required. SRM acquisition experiments appear necessary to ground the interpretation of lunar paleomagnetism, and should become a standard technique in lunar and extraterrestrial paleomagnetism. © 2010 Elsevier B.V.","author":[{"dropping-particle":"","family":"Gattacceca","given":"J.","non-dropping-particle":"","parse-names":false,"suffi</w:instrText>
                      </w:r>
                      <w:r w:rsidRPr="00CF72EA">
                        <w:rPr>
                          <w:rFonts w:cs="Times New Roman"/>
                          <w:sz w:val="18"/>
                          <w:szCs w:val="22"/>
                          <w:lang w:val="it-IT"/>
                        </w:rPr>
                        <w:instrText>x":""},{"dropping-particle":"","family":"Boustie","given":"M.","non-dropping-particle":"","parse-names":false,"suffix":""},{"dropping-particle":"","family":"Hood","given":"L.","non-dropping-particle":"","parse-names":false,"suffix":""},{"dropping-particle":"","family":"Cuq-Lelandais","given":"J. P.","non-dropping-particle":"","parse-names":false,"suffix":""},{"dropping-particle":"","family":"Fuller","given":"M.","non-dropping-particle":"","parse-names":false,"suffix":""},{"dropping-particle":"","family":"Bezaeva","given":"N. S.","non-dropping-particle":"","parse-names":false,"suffix":""},{"dropping-particle":"","family":"Resseguier","given":"T.","non-dropping-particle":"de","parse-names":false,"suffix":""},{"dropping-particle":"","family":"Berthe","given":"L.","non-dropping-particle":"","parse-names":false,"suffix":""}],"container-title":"Earth and Planetary Science Letters","id":"ITEM-1","issue":"1-2","issued":{"date-parts":[["2010"]]},"page":"42-53","publisher":"Elsevier B.V.","title":"Can the lunar crust be magnetized by shock: Experimental groundtruth","type":"article-journal","volume":"299"},"uris":["http://www.mendeley.com/documents/?uuid=8a47d8e1-8214-4b05-8b79-72f61b5b5990"]}],"mendeley":{"formattedCitation":"(Gattacceca et al., 2010)","plainTextFormattedCitation":"(Gattacceca et al., 2010)","previouslyFormattedCitation":"(Gattacceca et al., 2010)"},"properties":{"noteIndex":0},"schema":"https://github.com/citation-style-language/schema/raw/master/csl-citation.json"}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(Gattacceca et al., 2010)</w:t>
                      </w:r>
                      <w:r w:rsidRPr="00CF72EA">
                        <w:rPr>
                          <w:rFonts w:cs="Times New Roman"/>
                          <w:sz w:val="18"/>
                          <w:szCs w:val="22"/>
                        </w:rPr>
                        <w:fldChar w:fldCharType="end"/>
                      </w:r>
                      <w:r w:rsidRPr="00CF72EA">
                        <w:rPr>
                          <w:rFonts w:cs="Times New Roman"/>
                          <w:sz w:val="18"/>
                          <w:szCs w:val="22"/>
                          <w:lang w:val="it-IT"/>
                        </w:rPr>
                        <w:t xml:space="preserve">, q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{"citationItems":[{"id":"ITEM-1","itemData":{"DOI":"10.1016/j.gca.2006.05.021","ISSN":"00167037","abstract":"Lunar impact melt breccias provide a unique record of the timing and frequency of collisional events during the early history of the inner Solar System prior to the development of a significant rock record on Earth. The predominance of ages clustering between 3.8 and 4.0 Ga was a major, unexpected discovery obtained from geochronological studies of lunar impact melts, and is the basis of the concept that a cataclysmic bombardment of large planetesimals struck the Earth and Moon, and possibly the entire inner Solar System, about 3.85 ± 0.10 billion years ago. As a test of the cataclysm hypothesis, we measured high-resolution (20-50 steps) 40Ar-39Ar age spectra on 25 samples of Apollo 16 impact melt breccias using a continuous laser heating system on sub-milligram fragments. Twenty-one of these 25 breccias produced multi-step plateaus that we interpret as crystallization ages, with 20 of these ages falling in the range 3.75-3.96 Ga. We propose that at least four different melt-producing impact events can be distinguished based on the ages, bulk compositions, and petrographic characteristics of Apollo 16 melt breccias. The recognition of multiple impact events within the Apollo 16 melt breccia suite shows that numerous impact events occurred on the lunar surface within a relatively narrow time interval, providing additional evidence of a heavy bombardment of the Moon during the early Archean. © 2006 Elsevier Inc. All rights reserved.","author":[{"dropping-particle":"","family":"Norman","given":"Marc D.","non-dropping-particle":"","parse-names":false,"suffix":""},{"dropping-particle":"","family":"Duncan","given":"Robert A.","non-dropping-particle":"","parse-names":false,"suffix":""},{"dropping-particle":"","family":"Huard","given":"John J.","non-dropping-particle":"","parse-names":false,"suffix":""}],"container-title":"Geochimica et Cosmochimica Acta","id":"ITEM-1","issue":"24","issued":{"date-parts":[["2006"]]},"page":"6032-6049","title":"Identifying impact events within the lunar cataclysm from 40Ar-39Ar ages and compositions of Apollo 16 impact melt rocks","type":"article-journal","volume":"70"},"uris":["http://www.mendeley.com/documents/?uuid=adedfdb5-3f49-459b-8865-d0e82f56c472"]}],"mendeley":{"formattedCitation":"(Norman et al., 2006)","plainTextFormattedCitation":"(Norman et al., 2006)","previouslyFormattedCitation":"(Norman et al., 2006)"},"properties":{"noteIndex":0},"schema":"https://github.com/citation-style-language/schema/raw/master/csl-citation.json"}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(Norman et al., 2006)</w:t>
                      </w:r>
                      <w:r w:rsidRPr="00CF72EA">
                        <w:rPr>
                          <w:rFonts w:cs="Times New Roman"/>
                          <w:sz w:val="18"/>
                          <w:szCs w:val="22"/>
                        </w:rPr>
                        <w:fldChar w:fldCharType="end"/>
                      </w:r>
                      <w:r w:rsidRPr="00CF72EA">
                        <w:rPr>
                          <w:rFonts w:cs="Times New Roman"/>
                          <w:sz w:val="18"/>
                          <w:szCs w:val="22"/>
                          <w:lang w:val="it-IT"/>
                        </w:rPr>
                        <w:t xml:space="preserve">, r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author":[{"dropping-particle":"","family":"Schaeffer","given":"OA","non-dropping-particle":"","parse-names":false,"suffix":""},{"dropping-particle":"","family":"Warasila","given":"R","non-dropping-particle":"","parse-names":false,"suffix":""},{"dropping-particle":"","family":"Labotka","given":"TC","non-dropping-particle":"","parse-names":false,"suffix":""}],"container-title":"Lunar and Planetary Science XIII Abstract","id":"ITEM-1","issued":{"date-parts":[["1982"]]},"page":"685-686","title":"Ages of Serenitatis breccias","type":"article-journal"},"uris":["http://www.mendeley.com/documents/?uuid=199db0b9-d079-4645-9211-3402c6159e57"]}],"mendeley":{"formattedCitation":"(Schaeffer et al., 1982)","plainTextFormattedCitation":"(Schaeffer et al., 1982)","previouslyFormattedCitation":"(Schaeffer et al., 1982)"},"properties":{"noteIndex":0},"schema":"https://github.com/citation-style-language/schema/raw/master/csl-citation.json"}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lang w:val="it-IT"/>
                        </w:rPr>
                        <w:t>(Schaeffer et al., 1982)</w:t>
                      </w:r>
                      <w:r w:rsidRPr="00CF72EA">
                        <w:rPr>
                          <w:rFonts w:cs="Times New Roman"/>
                          <w:sz w:val="18"/>
                          <w:szCs w:val="22"/>
                        </w:rPr>
                        <w:fldChar w:fldCharType="end"/>
                      </w:r>
                      <w:r w:rsidRPr="00CF72EA">
                        <w:rPr>
                          <w:rFonts w:cs="Times New Roman"/>
                          <w:sz w:val="18"/>
                          <w:szCs w:val="22"/>
                          <w:lang w:val="it-IT"/>
                        </w:rPr>
                        <w:t xml:space="preserve">, s </w:t>
                      </w:r>
                      <w:r w:rsidRPr="00CF72EA">
                        <w:rPr>
                          <w:rFonts w:cs="Times New Roman"/>
                          <w:sz w:val="18"/>
                          <w:szCs w:val="22"/>
                        </w:rPr>
                        <w:fldChar w:fldCharType="begin" w:fldLock="1"/>
                      </w:r>
                      <w:r w:rsidRPr="00CF72EA">
                        <w:rPr>
                          <w:rFonts w:cs="Times New Roman"/>
                          <w:sz w:val="18"/>
                          <w:szCs w:val="22"/>
                          <w:lang w:val="it-IT"/>
                        </w:rPr>
                        <w:instrText>ADDIN CSL_CITATION {"citationItems":[{"id":"ITEM-1","itemData":{"DOI":"10.1126/science.1166804","ISSN":"1095-9203","PMID":"19150839","abstract":"It is uncertain whether the Moon ever formed a metallic core or generated a core dynamo. The lunar crust and returned samples are magnetized, but the source of this magnetization could be meteoroid impacts rather than a dynamo. Here, we report magnetic measurements and 40Ar/39Ar thermochronologic</w:instrText>
                      </w:r>
                      <w:r w:rsidRPr="00CF72EA">
                        <w:rPr>
                          <w:rFonts w:cs="Times New Roman"/>
                          <w:sz w:val="18"/>
                          <w:szCs w:val="22"/>
                        </w:rPr>
                        <w:instrText>al calculations for the oldest known unshocked lunar rock, troctolite 76535. These data imply that there was a long-lived field on the Moon of at least 1 microtesla approximately 4.2 billion years ago. The early age, substantial intensity, and long lifetime of this field support the hypothesis of an ancient lunar core dynamo.","author":[{"dropping-particle":"","family":"Garrick-Bethell","given":"Ian","non-dropping-particle":"","parse-names":false,"suffix":""},{"dropping-particle":"","family":"Weiss","given":"Benjamin P","non-dropping-particle":"","parse-names":false,"suffix":""},{"dropping-particle":"","family":"Shuster","given":"David L","non-dropping-particle":"","parse-names":false,"suffix":""},{"dropping-particle":"","family":"Buz","given":"Jennifer","non-dropping-particle":"","parse-names":false,"suffix":""}],"container-title":"Science","id":"ITEM-1","issue":"5912","issued":{"date-parts":[["2009","1","16"]]},"page":"356-9","title":"Early lunar magnetism.","type":"article-journal","volume":"323"},"uris":["http://www.mendeley.com/documents/?uuid=d57d3ef6-909a-4e8e-8339-8d3f9a07b42a"]}],"mendeley":{"formattedCitation":"(Garrick-Bethell et al., 2009)","plainTextFormattedCitation":"(Garrick-Bethell et al., 2009)","previouslyFormattedCitation":"(Garrick-Bethell et al., 2009)"},"properties":{"noteIndex":0},"schema":"https://github.com/citation-style-language/schema/raw/master/csl-citation.json"}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(Garrick-Bethell et al., 2009)</w:t>
                      </w:r>
                      <w:r w:rsidRPr="00CF72EA">
                        <w:rPr>
                          <w:rFonts w:cs="Times New Roman"/>
                          <w:sz w:val="18"/>
                          <w:szCs w:val="22"/>
                        </w:rPr>
                        <w:fldChar w:fldCharType="end"/>
                      </w:r>
                      <w:r w:rsidRPr="00CF72EA">
                        <w:rPr>
                          <w:rFonts w:cs="Times New Roman"/>
                          <w:sz w:val="18"/>
                          <w:szCs w:val="22"/>
                        </w:rPr>
                        <w:t xml:space="preserve"> , t </w:t>
                      </w:r>
                      <w:r w:rsidRPr="00CF72EA">
                        <w:rPr>
                          <w:rFonts w:cs="Times New Roman"/>
                          <w:sz w:val="18"/>
                          <w:szCs w:val="22"/>
                        </w:rPr>
                        <w:fldChar w:fldCharType="begin" w:fldLock="1"/>
                      </w:r>
                      <w:r w:rsidRPr="00CF72EA">
                        <w:rPr>
                          <w:rFonts w:cs="Times New Roman"/>
                          <w:sz w:val="18"/>
                          <w:szCs w:val="22"/>
                        </w:rPr>
                        <w:instrText>ADDIN CSL_CITATION {"citationItems":[{"id":"ITEM-1","itemData":{"DOI":"10.1002/2016JE005154","ISBN":"2169-9100","ISSN":"21699100","abstract":"©2016. American Geophysical Union. All Rights Reserved. The earliest history of the lunar dynamo is largely unknown and has important implications for the thermal state of the Moon and the physics of dynamo generation. The lunar sample with the oldest known paleomagnetic record is the 4.25 billion year old (Ga) troctolite 76535. Previous studies of unoriented subsamples of 76535 found evidence for a dynamo field with a paleointensity of several tens of microteslas. However, the lack of mutual subsample orientation prevented a demonstration that the magnetization was unidirectional, a key property of thermoremanent magnetization. Here we report further alternating field demagnetization on three mutually oriented subsamples of 76535, as well as new pressure remanent magnetization experiments to help rule out shock magnetization. We also describe new 40 Ar/ 39 Ar thermochronometry and cosmogenic neon measurements that better constrain the rock's thermal history. Although the rock is unbrecciated, unshocked, and slowly cooled, its demagnetization behavior is not ideal due to spurious remanence acquisition. Despite this limitation, all three subsamples record a high coercivity magnetization oriented in nearly the same direction, implying that they were magnetized by a unidirectional field on the Moon. We find no evidence for shock remanence, and our thermochronometry calculations show no significant reheating events since 4249 ± 12 million years ago (Ma). We infer a field paleointensity of approximately 20–40 μT, supporting the previous conclusion that a lunar dynamo existed at 4.25 Ga. The timing of this field supports an early dynamo powered by thermal or thermochemical core convection and/or a mechanical dynamo but marginally excludes a dynamo delayed by thermal blanketing from radiogenic element-rich magma ocean cumulates.","author":[{"dropping-particle":"","family":"Garrick-Bethell","given":"Ian","non-dropping-particle":"","parse-names":false,"suffix":""},{"dropping-particle":"","family":"Weiss","given":"Benjamin P.","non-dropping-particle":"","parse-names":false,"suffix":""},{"dropping-particle":"","family":"Shuster","given":"David L.","non-dropping-particle":"","parse-names":false,"suffix":""},{"dropping-particle":"","family":"Tikoo","given":"Sonia M.","non-dropping-particle":"","parse-names":false,"suffix":""},{"dropping-particle":"","family":"Tremblay","given":"Marissa M.","non-dropping-particle":"","parse-names":false,"suffix":""}],"container-title":"Journal of Geophysical Research","id":"ITEM-1","issue":"1","issued":{"date-parts":[["2017"]]},"page":"76-93","title":"Further evidence for early lunar magnetism from troctolite 76535","type":"article-journal","volume":"122"},"uris":["http://www.mendeley.com/documents/?uuid=803ac501-f832-41dc-b77c-b28af9a1c958"]}],"mendeley":{"formattedCitation":"(Garrick-Bethell et al., 2017)","plainTextFormattedCitation":"(Garrick-Bethell et al., 2017)","previouslyFormattedCitation":"(Garrick-Bethell et al., 2017)"},"properties":{"noteIndex":0},"schema":"https://github.com/citation-style-language/schema/raw/master/csl-citation.json"}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(Garrick-Bethell et al., 2017)</w:t>
                      </w:r>
                      <w:r w:rsidRPr="00CF72EA">
                        <w:rPr>
                          <w:rFonts w:cs="Times New Roman"/>
                          <w:sz w:val="18"/>
                          <w:szCs w:val="22"/>
                        </w:rPr>
                        <w:fldChar w:fldCharType="end"/>
                      </w:r>
                      <w:r w:rsidRPr="00CF72EA">
                        <w:rPr>
                          <w:rFonts w:cs="Times New Roman"/>
                          <w:sz w:val="18"/>
                          <w:szCs w:val="22"/>
                        </w:rPr>
                        <w:t xml:space="preserve">, u </w:t>
                      </w:r>
                      <w:r w:rsidRPr="00CF72EA">
                        <w:rPr>
                          <w:rFonts w:cs="Times New Roman"/>
                          <w:sz w:val="18"/>
                          <w:szCs w:val="22"/>
                        </w:rPr>
                        <w:fldChar w:fldCharType="begin" w:fldLock="1"/>
                      </w:r>
                      <w:r w:rsidRPr="00CF72EA">
                        <w:rPr>
                          <w:rFonts w:cs="Times New Roman"/>
                          <w:sz w:val="18"/>
                          <w:szCs w:val="22"/>
                        </w:rPr>
                        <w:instrText>ADDIN CSL_CITATION {"citationItems":[{"id":"ITEM-1","itemData":{"abstract":"Jim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family.","author":[{"dropping-particle":"","family":"Premo","given":"Wayne R","non-dropping-particle":"","parse-names":false,"suffix":""},{"dropping-particle":"","family":"Tatsumoto","given":"M","non-dropping-particle":"","parse-names":false,"suffix":""}],"container-title":"Proceedings of Lunar and Planetary Science","id":"ITEM-1","issued":{"date-parts":[["1992"]]},"page":"381-397","title":"U-Th-Pb, Rb-Sr, and Sm-Nd isotopic systematics of lunar troctolitic cumulate 76535: Implications on the age and origin of thes early lunar, deep-seated cumulate","type":"article-journal","volume":"22"},"uris":["http://www.mendeley.com/documents/?uuid=b6f0728d-a0d2-4c2e-bfa2-d71d3cbe2c18"]}],"mendeley":{"formattedCitation":"(Premo and Tatsumoto, 1992)","plainTextFormattedCitation":"(Premo and Tatsumoto, 1992)","previouslyFormattedCitation":"(Premo and Tatsumoto, 1992)"},"properties":{"noteIndex":0},"schema":"https://github.com/citation-style-language/schema/raw/master/csl-citation.json"}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(Premo and Tatsumoto, 1992)</w:t>
                      </w:r>
                      <w:r w:rsidRPr="00CF72EA">
                        <w:rPr>
                          <w:rFonts w:cs="Times New Roman"/>
                          <w:sz w:val="18"/>
                          <w:szCs w:val="22"/>
                        </w:rPr>
                        <w:fldChar w:fldCharType="end"/>
                      </w:r>
                      <w:r w:rsidRPr="00CF72EA">
                        <w:rPr>
                          <w:rFonts w:cs="Times New Roman"/>
                          <w:sz w:val="18"/>
                          <w:szCs w:val="22"/>
                        </w:rPr>
                        <w:t xml:space="preserve">, v </w:t>
                      </w:r>
                      <w:r w:rsidRPr="00CF72EA">
                        <w:rPr>
                          <w:rFonts w:cs="Times New Roman"/>
                          <w:sz w:val="18"/>
                          <w:szCs w:val="22"/>
                        </w:rPr>
                        <w:fldChar w:fldCharType="begin" w:fldLock="1"/>
                      </w:r>
                      <w:r w:rsidRPr="00CF72EA">
                        <w:rPr>
                          <w:rFonts w:cs="Times New Roman"/>
                          <w:sz w:val="18"/>
                          <w:szCs w:val="22"/>
                        </w:rPr>
                        <w:instrText>ADDIN CSL_CITATION {"citationItems":[{"id":"ITEM-1","itemData":{"DOI":"10.1016/j.gca.2008.10.021","ISSN":"00167037","abstract":"Lunar Mg-suite norite 78238 was dated using the Sm-Nd, Rb-Sr, and U-Pb isotopic systems in order to constrain the age of lunar magma ocean solidification and the beginning of Mg-suite magmatism, as well as to provide a direct comparison between the three isotopic systems. The Sm-Nd isotopic system yields a crystallization age for 78238 of 4334 ± 37 Ma and an initial εNd143 value of -0.27 ± 0.74. The age-initial εNd143 (T-I) systematics of a variety of KREEP-rich samples, including 78238 and other Mg-suite rocks, KREEP basalts, and olivine cumulate NWA 773, suggest that lunar differentiation was completed by 4492 ± 61 Ma assuming a Chondritic Uniform Reservoir bulk composition for the Moon. The Rb-Sr isotopic systematics of 78238 were disturbed by post-crystallization processes. Nevertheless, selected data points yield two Rb-Sr isochrons. One is concordant with the Sm-Nd crystallization age, 4366 ± 53 Ma. The other is 4003 ± 95 Ma and is concordant with an Ar-Ar age for 78236. The 207Pb-206Pb age of 4333 ± 59 Ma is concordant with the Sm-Nd age. The U-Pb isotopic systematics of 78238 yield linear arrays equivalent to younger ages than the Pb-Pb system, and may reflect fractionation of U and Pb during sample handling. Despite the disturbed nature of the U-Pb systems, a time-averaged μ (238U/204Pb) value of the source can be estimated at 27 ± 30 from the Pb-Pb isotopic systematics. Because KREEP-rich samples are likely to be derived from source regions with the highest U/Pb ratios, the relatively low μ value calculated for the 78238 source suggests the bulk Moon does not have an exceedingly high μ value. © 2008 Elsevier Ltd.","author":[{"dropping-particle":"","family":"Edmunson","given":"J.","non-dropping-particle":"","parse-names":false,"suffix":""},{"dropping-particle":"","family":"Borg","given":"L. E.","non-dropping-particle":"","parse-names":false,"suffix":""},{"dropping-particle":"","family":"Nyquist","given":"L. E.","non-dropping-particle":"","parse-names":false,"suffix":""},{"dropping-particle":"","family":"Asmerom","given":"Y.","non-dropping-particle":"","parse-names":false,"suffix":""}],"container-title":"Geochimica et Cosmochimica Acta","id":"ITEM-1","issue":"2","issued":{"date-parts":[["2009"]]},"page":"514-527","publisher":"Elsevier Ltd","title":"A combined Sm-Nd, Rb-Sr, and U-Pb isotopic study of Mg-suite norite 78238: Further evidence for early differentiation of the Moon","type":"article-journal","volume":"73"},"uris":["http://www.mendeley.com/documents/?uuid=e52c2d3e-4daa-4119-823a-cc90a11492a5"]}],"mendeley":{"formattedCitation":"(Edmunson et al., 2009)","plainTextFormattedCitation":"(Edmunson et al., 2009)","previouslyFormattedCitation":"(Edmunson et al., 2009)"},"properties":{"noteIndex":0},"schema":"https://github.com/citation-style-language/schema/raw/master/csl-citation.json"}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(Edmunson et al., 2009)</w:t>
                      </w:r>
                      <w:r w:rsidRPr="00CF72EA">
                        <w:rPr>
                          <w:rFonts w:cs="Times New Roman"/>
                          <w:sz w:val="18"/>
                          <w:szCs w:val="22"/>
                        </w:rPr>
                        <w:fldChar w:fldCharType="end"/>
                      </w:r>
                      <w:r w:rsidRPr="00CF72EA">
                        <w:rPr>
                          <w:rFonts w:cs="Times New Roman"/>
                          <w:sz w:val="18"/>
                          <w:szCs w:val="22"/>
                        </w:rPr>
                        <w:t xml:space="preserve">, w </w:t>
                      </w:r>
                      <w:r w:rsidRPr="00CF72EA">
                        <w:rPr>
                          <w:rFonts w:cs="Times New Roman"/>
                          <w:sz w:val="18"/>
                          <w:szCs w:val="22"/>
                        </w:rPr>
                        <w:fldChar w:fldCharType="begin" w:fldLock="1"/>
                      </w:r>
                      <w:r>
                        <w:rPr>
                          <w:rFonts w:cs="Times New Roman"/>
                          <w:sz w:val="18"/>
                          <w:szCs w:val="22"/>
                        </w:rPr>
                        <w:instrText>ADDIN CSL_CITATION {"citationItems":[{"id":"ITEM-1","itemData":{"DOI":"10.1038/nature10328","ISSN":"00280836","abstract":"Chemical evolution of planetary bodies, ranging from asteroids to the large rocky planets, is thought to begin with differentiation through solidification of magma oceans many hundreds of kilometres in depth. The Earth's Moon is the archetypical example of this type of differentiation. Evidence for a lunar magma ocean is derived largely from the widespread distribution, compositional and mineralogical characteristics, and ancient ages inferred for the ferroan anorthosite (FAN) suite of lunar crustal rocks. The FANs are considered to be primary lunar flotation-cumulate crust that crystallized in the latter stages of magma ocean solidification. According to this theory, FANs represent the oldest lunar crustal rock type. Attempts to date this rock suite have yielded ambiguous results, however, because individual isochron measurements are typically incompatible with the geochemical make-up of the samples, and have not been confirmed by additional isotopic systems. By making improvements to the standard isotopic techniques, we report here the age of crystallization of FAN 60025 using the207 Pb-206 Pb,147 Sm- 143 Nd and146 Sm-142 Nd isotopic systems to be 4,360±3 million years. This extraordinarily young age requires that either the Moon solidified significantly later than most previous estimates or the long-held assumption that FANs are flotation cumulates of a primordial magma ocean is incorrect. If the latter is correct, then much of the lunar crust may have been produced by non-magma-ocean processes, such as serial magmatism. © 2011 Macmillan Publishers Limited. All rights reserved.","author":[{"dropping-particle":"","family":"Borg","given":"Lars E.","non-dropping-particle":"","parse-names":false,"suffix":""},{"dropping-particle":"","family":"Connelly","given":"James N.","non-dropping-particle":"","parse-names":false,"suffix":""},{"dropping-particle":"","family":"Boyet","given":"Maud","non-dropping-particle":"","parse-names":false,"suffix":""},{"dropping-particle":"","family":"Carlson","given":"Richard W.","non-dropping-particle":"","parse-names":false,"suffix":""}],"container-title":"Nature","id":"ITEM-1","issue":"7362","issued":{"date-parts":[["2011"]]},"page":"70-73","publisher":"Nature Publishing Group","title":"Chronological evidence that the Moon is either young or did not have a global magma ocean","type":"article-journal","volume":"477"},"uris":["http://www.mendeley.com/documents/?uuid=b28da008-acab-45d0-bdac-e06d81e0454e"]}],"mendeley":{"formattedCitation":"(Borg et al., 2011)","plainTextFormattedCitation":"(Borg et al., 2011)","previouslyFormattedCitation":"(Borg et al., 2011)"},"properties":{"noteIndex":0},"schema":"https://github.com/citation-style-language/schema/raw/master/csl-citation.json"}</w:instrText>
                      </w:r>
                      <w:r w:rsidRPr="00CF72EA">
                        <w:rPr>
                          <w:rFonts w:cs="Times New Roman"/>
                          <w:sz w:val="18"/>
                          <w:szCs w:val="22"/>
                        </w:rPr>
                        <w:fldChar w:fldCharType="separate"/>
                      </w:r>
                      <w:r w:rsidRPr="00CF72EA">
                        <w:rPr>
                          <w:rFonts w:cs="Times New Roman"/>
                          <w:noProof/>
                          <w:sz w:val="18"/>
                          <w:szCs w:val="22"/>
                        </w:rPr>
                        <w:t>(Borg et al., 2011)</w:t>
                      </w:r>
                      <w:r w:rsidRPr="00CF72EA">
                        <w:rPr>
                          <w:rFonts w:cs="Times New Roman"/>
                          <w:sz w:val="18"/>
                          <w:szCs w:val="22"/>
                        </w:rPr>
                        <w:fldChar w:fldCharType="end"/>
                      </w:r>
                      <w:r w:rsidRPr="00CF72EA">
                        <w:rPr>
                          <w:rFonts w:cs="Times New Roman"/>
                          <w:sz w:val="18"/>
                          <w:szCs w:val="22"/>
                        </w:rPr>
                        <w:t>.</w:t>
                      </w:r>
                    </w:p>
                    <w:p w14:paraId="14E7D0A5" w14:textId="77777777" w:rsidR="000618B0" w:rsidRPr="00CF72EA" w:rsidRDefault="000618B0" w:rsidP="000618B0">
                      <w:pPr>
                        <w:rPr>
                          <w:rFonts w:ascii="Times New Roman" w:hAnsi="Times New Roman" w:cs="Times New Roman"/>
                          <w:sz w:val="16"/>
                          <w:szCs w:val="16"/>
                        </w:rPr>
                      </w:pPr>
                    </w:p>
                    <w:p w14:paraId="4D4148AD" w14:textId="77777777" w:rsidR="00B6145F" w:rsidRPr="00B6145F" w:rsidRDefault="00B6145F" w:rsidP="00B6145F">
                      <w:pPr>
                        <w:jc w:val="center"/>
                        <w:rPr>
                          <w:rFonts w:ascii="Times New Roman" w:hAnsi="Times New Roman" w:cs="Times New Roman"/>
                          <w:sz w:val="12"/>
                          <w:szCs w:val="12"/>
                          <w:lang w:val="en-US"/>
                        </w:rPr>
                      </w:pPr>
                    </w:p>
                    <w:p w14:paraId="5C8DF3EE" w14:textId="77777777" w:rsidR="00B6145F" w:rsidRPr="00B6145F" w:rsidRDefault="00B6145F" w:rsidP="00B6145F">
                      <w:pPr>
                        <w:jc w:val="center"/>
                        <w:rPr>
                          <w:rFonts w:ascii="Times New Roman" w:hAnsi="Times New Roman" w:cs="Times New Roman"/>
                          <w:sz w:val="12"/>
                          <w:szCs w:val="12"/>
                          <w:lang w:val="en-US"/>
                        </w:rPr>
                      </w:pPr>
                    </w:p>
                  </w:txbxContent>
                </v:textbox>
                <w10:wrap type="topAndBottom" anchory="page"/>
              </v:shape>
            </w:pict>
          </mc:Fallback>
        </mc:AlternateContent>
      </w:r>
      <w:r w:rsidR="00C42BF3">
        <w:rPr>
          <w:sz w:val="24"/>
          <w:szCs w:val="28"/>
          <w:lang w:val="en-GB"/>
        </w:rPr>
        <w:t xml:space="preserve">S3 </w:t>
      </w:r>
      <w:r w:rsidR="00180F35" w:rsidRPr="000B3B9C">
        <w:rPr>
          <w:sz w:val="24"/>
          <w:szCs w:val="28"/>
          <w:lang w:val="en-GB"/>
        </w:rPr>
        <w:t xml:space="preserve">Lunar </w:t>
      </w:r>
      <w:r w:rsidR="007C0C4D">
        <w:rPr>
          <w:sz w:val="24"/>
          <w:szCs w:val="28"/>
          <w:lang w:val="en-GB"/>
        </w:rPr>
        <w:t>p</w:t>
      </w:r>
      <w:r w:rsidR="00180F35" w:rsidRPr="000B3B9C">
        <w:rPr>
          <w:sz w:val="24"/>
          <w:szCs w:val="28"/>
          <w:lang w:val="en-GB"/>
        </w:rPr>
        <w:t xml:space="preserve">aleomagnetic </w:t>
      </w:r>
      <w:r w:rsidR="007C0C4D">
        <w:rPr>
          <w:sz w:val="24"/>
          <w:szCs w:val="28"/>
          <w:lang w:val="en-GB"/>
        </w:rPr>
        <w:t>r</w:t>
      </w:r>
      <w:r w:rsidR="00180F35" w:rsidRPr="000B3B9C">
        <w:rPr>
          <w:sz w:val="24"/>
          <w:szCs w:val="28"/>
          <w:lang w:val="en-GB"/>
        </w:rPr>
        <w:t>ecord</w:t>
      </w:r>
      <w:r w:rsidR="007C0C4D">
        <w:rPr>
          <w:sz w:val="24"/>
          <w:szCs w:val="28"/>
          <w:lang w:val="en-GB"/>
        </w:rPr>
        <w:t xml:space="preserve"> and the origin and eruption time of lunar basalts</w:t>
      </w:r>
    </w:p>
    <w:p w14:paraId="78B0F5E0" w14:textId="3E738AA1" w:rsidR="003E396F" w:rsidRDefault="00424EE0" w:rsidP="00424EE0">
      <w:pPr>
        <w:pStyle w:val="Paragraph"/>
      </w:pPr>
      <w:r>
        <w:lastRenderedPageBreak/>
        <w:t>We have compiled a list of modern paleomagnetic studies (conducted since 2008) across the entire lunar history</w:t>
      </w:r>
      <w:r w:rsidR="00F20394">
        <w:t xml:space="preserve"> (Table S1)</w:t>
      </w:r>
      <w:r>
        <w:t>.  For each measured sample</w:t>
      </w:r>
      <w:r w:rsidR="008E1D32">
        <w:t xml:space="preserve">, we </w:t>
      </w:r>
      <w:r w:rsidR="00036C64">
        <w:t>summarise the paleointensity,</w:t>
      </w:r>
      <w:r w:rsidR="008E1D32">
        <w:t xml:space="preserve"> lithology and the most up-to-date geochronology available.  In particular, this has improved the age-constraints for the lunar basalts after a recent comprehensive, high resolution U-Pb geochronology study refined the ages of lunar volcanism </w:t>
      </w:r>
      <w:r>
        <w:t xml:space="preserve"> </w:t>
      </w:r>
      <w:r w:rsidR="008E1D32">
        <w:fldChar w:fldCharType="begin" w:fldLock="1"/>
      </w:r>
      <w:r w:rsidR="003E396F">
        <w:instrText>ADDIN CSL_CITATION {"citationItems":[{"id":"ITEM-1","itemData":{"DOI":"10.1016/j.gca.2019.07.042","ISSN":"00167037","abstract":"Precise crystallisation ages have been determined for a range of Apollo basalts from Pb-Pb isochrons generated using Secondary Ion Mass Spectrometry (SIMS) analyses of multiple accessory phases including K-feldspar, K-rich glass and phosphates. The samples analysed in this study include five Apollo 11 high-Ti basalts, one Apollo 14 high-Al basalt, seven Apollo 15 low-Ti basalts, and five Apollo 17 high-Ti basalts. Together with the samples analysed in two previous similar studies, Pb-Pb isochron ages have been determined for all of the major basaltic suites sampled during the Apollo missions. The accuracy of these ages has been assessed as part of a thorough review of existing age determinations for Apollo basalts, which reveals a good agreement with previous studies of the same samples, as well as with average ages that have been calculated for the emplacement of the different basaltic suites at the Apollo landing sites. Furthermore, the precision of the new age determinations helps to resolve distinctions between the ages of different basaltic suites in more detail than was previously possible. The proposed ages for the basaltic surface flows at the Apollo landing sites have been reviewed in light of these new sample ages. Finally, the data presented here have also been used to constrain the initial Pb isotopic compositions of the mare basalts, which indicate a significant degree of heterogeneity in the lunar mantle source regions, even among the basalts collected at individual landing sites.","author":[{"dropping-particle":"","family":"Snape","given":"Joshua F.","non-dropping-particle":"","parse-names":false,"suffix":""},{"dropping-particle":"","family":"Nemchin","given":"Alexander A.","non-dropping-particle":"","parse-names":false,"suffix":""},{"dropping-particle":"","family":"Whitehouse","given":"Martin J.","non-dropping-particle":"","parse-names":false,"suffix":""},{"dropping-particle":"","family":"Merle","given":"Renaud E.","non-dropping-particle":"","parse-names":false,"suffix":""},{"dropping-particle":"","family":"Hopkinson","given":"Thomas","non-dropping-particle":"","parse-names":false,"suffix":""},{"dropping-particle":"","family":"Anand","given":"Mahesh","non-dropping-particle":"","parse-names":false,"suffix":""}],"container-title":"Geochim. Cosmochim. Acta","id":"ITEM-1","issued":{"date-parts":[["2019"]]},"page":"29-53","publisher":"Elsevier Ltd","title":"The timing of basaltic volcanism at the Apollo landing sites","type":"article-journal","volume":"266"},"uris":["http://www.mendeley.com/documents/?uuid=fc51ef31-22f0-4469-bf10-dafe991c879b"]}],"mendeley":{"formattedCitation":"(Snape et al., 2019)","plainTextFormattedCitation":"(Snape et al., 2019)","previouslyFormattedCitation":"(Snape et al., 2019)"},"properties":{"noteIndex":0},"schema":"https://github.com/citation-style-language/schema/raw/master/csl-citation.json"}</w:instrText>
      </w:r>
      <w:r w:rsidR="008E1D32">
        <w:fldChar w:fldCharType="separate"/>
      </w:r>
      <w:r w:rsidR="008E1D32" w:rsidRPr="008E1D32">
        <w:rPr>
          <w:noProof/>
        </w:rPr>
        <w:t>(Snape et al., 2019)</w:t>
      </w:r>
      <w:r w:rsidR="008E1D32">
        <w:fldChar w:fldCharType="end"/>
      </w:r>
      <w:r w:rsidR="008E1D32">
        <w:t>.</w:t>
      </w:r>
      <w:r w:rsidR="006A4F6C">
        <w:t xml:space="preserve"> </w:t>
      </w:r>
      <w:r w:rsidR="00112956">
        <w:t>All basaltic</w:t>
      </w:r>
      <w:r w:rsidR="006A4F6C">
        <w:t xml:space="preserve"> sample</w:t>
      </w:r>
      <w:r w:rsidR="00112956">
        <w:t>s</w:t>
      </w:r>
      <w:r w:rsidR="006A4F6C">
        <w:t xml:space="preserve"> </w:t>
      </w:r>
      <w:r w:rsidR="00112956">
        <w:t>are</w:t>
      </w:r>
      <w:r w:rsidR="006A4F6C">
        <w:t xml:space="preserve"> assigned to particular</w:t>
      </w:r>
      <w:r w:rsidR="00D35BF0">
        <w:t xml:space="preserve"> lava</w:t>
      </w:r>
      <w:r w:rsidR="006A4F6C">
        <w:t xml:space="preserve"> flow</w:t>
      </w:r>
      <w:r w:rsidR="00D35BF0">
        <w:t>s</w:t>
      </w:r>
      <w:r w:rsidR="006A4F6C">
        <w:t xml:space="preserve"> based on </w:t>
      </w:r>
      <w:r w:rsidR="00D2090C">
        <w:t>their</w:t>
      </w:r>
      <w:r w:rsidR="006A4F6C">
        <w:t xml:space="preserve"> mineralogy, composition and textural characteristics</w:t>
      </w:r>
      <w:r w:rsidR="00FB3F8C">
        <w:t xml:space="preserve">, as discussed below. </w:t>
      </w:r>
    </w:p>
    <w:p w14:paraId="3C5B0814" w14:textId="06B58C13" w:rsidR="00CF72EA" w:rsidRPr="00B607EF" w:rsidRDefault="00796619" w:rsidP="00424EE0">
      <w:pPr>
        <w:pStyle w:val="Paragraph"/>
        <w:rPr>
          <w:lang w:val="fr-FR"/>
        </w:rPr>
      </w:pPr>
      <w:r>
        <w:t xml:space="preserve">Apollo 11 </w:t>
      </w:r>
      <w:r w:rsidR="003E396F">
        <w:t>basalts</w:t>
      </w:r>
      <w:r>
        <w:t>,</w:t>
      </w:r>
      <w:r w:rsidR="003E396F">
        <w:t xml:space="preserve"> which all have a high-Ti contents, </w:t>
      </w:r>
      <w:r>
        <w:t xml:space="preserve">are divided into Groups A (high K) and B (low K), and further subdivided into Group B1, B2 and B3 based on further petrographic distinctions </w:t>
      </w:r>
      <w:r w:rsidR="003E396F">
        <w:fldChar w:fldCharType="begin" w:fldLock="1"/>
      </w:r>
      <w:r w:rsidR="003E396F">
        <w:instrText>ADDIN CSL_CITATION {"citationItems":[{"id":"ITEM-1","itemData":{"DOI":"10.1016/0016-7037(94)90480-4","ISSN":"00167037","abstract":"Five groups of basalts (A, B1, B2, B3, D) with three principal ages exist at the Apollo 11 site. These range from the low-K, low rare-earth element (REE) Groups B1, B2, and B3 to the low-K, high REE Group D basalts, to the high-K, high-REE Group A basalts. The Group A basalts are the only high-K (&gt;0.2 wt% K2O) basalts, and youngest, with an age of 3.59 ± .02 Ga; Groups B3 and B1 are 3.71 ± .02 and 3.67 ± .02 Ga, respectively; Group B2 basalts are the oldest, at 3.85 ± .02 Ga. Group D basalts have not been dated. Fractionation modelling for major and trace elements indicates that the B1 basalts could have formed from a B3-like parent liquid. The B2 and D basalts can also be related to liquids similar to the B3-B1 composition through the presence of varying amounts of modal whitlockite. Thus, the entirety of low-K high-Ti basalts at Apollo 11 may have formed through melting of the same source region. The Group A basalt compositions are consistent with formation from a different parent liquid, with the composition of Apollo 11 orange glass. Modelling of major- and trace-elements in the Apollo 11 orange glass, indicate that the composition of the Group A basalts is consistent with fractionation of this glass, coupled with some assimilation (~7.5-15%) of an evolved KREEP-like material. However, this component is much younger than primitive KREEP (4.4 Ga). This \"neuKREEP\" component, similar to the composition of quartz monzodiorites described from the Apollo 15 site, probably represents evolved material formed during plutonism prior to the formation of the Apollo 11 orange glass liquid. © 1994.","author":[{"dropping-particle":"","family":"Jerde","given":"Eric A.","non-dropping-particle":"","parse-names":false,"suffix":""},{"dropping-particle":"","family":"Snyder","given":"Gregory A.","non-dropping-particle":"","parse-names":false,"suffix":""},{"dropping-particle":"","family":"Taylor","given":"Lawrence A.","non-dropping-particle":"","parse-names":false,"suffix":""},{"dropping-particle":"","family":"Yun-Gang","given":"Liu","non-dropping-particle":"","parse-names":false,"suffix":""},{"dropping-particle":"","family":"Schmitt","given":"Roman A.","non-dropping-particle":"","parse-names":false,"suffix":""}],"container-title":"Geochimica et Cosmochimica Acta","id":"ITEM-1","issue":"1","issued":{"date-parts":[["1994"]]},"page":"515-527","title":"The origin and evolution of lunar high-Ti basalts: Periodic melting of a single source at Mare Tranquillitatis","type":"article-journal","volume":"58"},"uris":["http://www.mendeley.com/documents/?uuid=8b2b7278-2a9a-4d60-9b63-75d6b32241a7"]},{"id":"ITEM-2","itemData":{"DOI":"10.1016/0016-7037(94)90209-7","ISSN":"00167037","abstract":"Isotopic studies of mare basalts have led workers to conclude that their sources are heterogeneous on both large and small scales. Furthermore, these studies have led workers to postulate that depletion within the lunar mantle occurred early in its evolution and was a result of accumulation of mafic minerals from a LREE-enriched magma ocean. High-Ti basalts from the Apollo 11 and 17 landing sites and ilmenite basalts from Apollo 12 are secondary evidence of this extreme, early depletion event. KREEPy rocks are the complementary enriched component in the Moon. A total of fourteen high-Ti basalts have now been analyzed from the Apollo 11 landing site for neodymium and strontium isotopes. A Sm-Nd internal isochron on basalt 10058 yields an age of 3.70 ± 0.06 Ga, similar to 40Ar39Ar ages of other Group B1 basalts. A compilation of all previously determined ages on Apollo 11 high-Ti basalts indicates four distinct phases of volcanism at 3.85 ± 0.02 Ga (Group B2), 3.71 ± 0.02 Ga (Group B3), 3.67 ± 0.02 Ga (Group B1), and 3.59 ± 0.04 Ga (Group A). Wholerock Sm-Nd isotopic data for all Apollo 11 high-Ti basalts form a linear array, which yields the age of the Moon (4.55 ± 0.30 Ga). A similar regression of all uncontaminated high-Ti basalts from the Moon (both Apollo 11 and Apollo 17) yields an age of 4.46 ± 0.17 Ga. Both arrays are interpreted as average source ages of the high-Ti basalts and are consistent with the formation of these sources by precipitation of cumulates from a magma ocean early in the history of the Moon. These new strontium and neodymium isotopic data, coupled with previously published data, are consistent with a two component model for the upper mantle of the Moon. These two-components include mafic adcumulates precipitated from a magma ocean prior to 4.4 Ga and small amounts (&lt; 2%) of trapped, KREEPy, late-stage, magma ocean differentiates. The mafic adcumulate evolves from 4.5 Ga, with 147Sm144Nd = 0.318 and 87Rb86Sr = 0.005 to extremely radiogenic neodymium isotopic ratios and very unradiogenic strontium isotopic ratios. The KREEPy trapped liquid has a 147Sm144Nd = 0.168 and 87Rb86Sr = 0.235 and thus, evolves toward very unradiogenic neodymium and radiogenic strontium isotopic ratios. Because the KREEPy trapped liquid is enriched in both rubidium and the REEs by over an order of magnitude compared to the mafic adcumulate, trapping of even small proportions of this liquid in the adcumulate will control the radiogenic isotopic composition …","author":[{"dropping-particle":"","family":"Snyder","given":"Gregory A.","non-dropping-particle":"","parse-names":false,"suffix":""},{"dropping-particle":"","family":"Lee","given":"Der Chuen","non-dropping-particle":"","parse-names":false,"suffix":""},{"dropping-particle":"","family":"Taylor","given":"Lawrence A.","non-dropping-particle":"","parse-names":false,"suffix":""},{"dropping-particle":"","family":"Halliday","given":"Alex N.","non-dropping-particle":"","parse-names":false,"suffix":""},{"dropping-particle":"","family":"Jerde","given":"Eric A.","non-dropping-particle":"","parse-names":false,"suffix":""}],"container-title":"Geochimica et Cosmochimica Acta","id":"ITEM-2","issue":"21","issued":{"date-parts":[["1994"]]},"page":"4795-4808","title":"Evolution of the upper mantle of the Earth's Moon: Neodymium and strontium isotopic constraints from high-Ti mare basalts","type":"article-journal","volume":"58"},"uris":["http://www.mendeley.com/documents/?uuid=5d406e5a-4bb3-402e-a9b2-e799514823b2"]},{"id":"ITEM-3","itemData":{"author":[{"dropping-particle":"","family":"Beaty","given":"DW","non-dropping-particle":"","parse-names":false,"suffix":""},{"dropping-particle":"","family":"Albee","given":"AL","non-dropping-particle":"","parse-names":false,"suffix":""}],"container-title":"Proceedings of Lunar and Planetary Science","id":"ITEM-3","issued":{"date-parts":[["1978"]]},"page":"359-463","title":"Comparative petrology and possible genetic relations among Apollo 11 basalts","type":"article-journal"},"uris":["http://www.mendeley.com/documents/?uuid=c42af827-a509-4ffc-b4cb-3b835e29b8ed"]}],"mendeley":{"formattedCitation":"(Beaty and Albee, 1978; Jerde et al., 1994; Snyder et al., 1994)","plainTextFormattedCitation":"(Beaty and Albee, 1978; Jerde et al., 1994; Snyder et al., 1994)","previouslyFormattedCitation":"(Beaty and Albee, 1978; Jerde et al., 1994; Snyder et al., 1994)"},"properties":{"noteIndex":0},"schema":"https://github.com/citation-style-language/schema/raw/master/csl-citation.json"}</w:instrText>
      </w:r>
      <w:r w:rsidR="003E396F">
        <w:fldChar w:fldCharType="separate"/>
      </w:r>
      <w:r w:rsidR="003E396F" w:rsidRPr="003E396F">
        <w:rPr>
          <w:noProof/>
        </w:rPr>
        <w:t>(Beaty and Albee, 1978; Jerde et al., 1994; Snyder et al., 1994)</w:t>
      </w:r>
      <w:r w:rsidR="003E396F">
        <w:fldChar w:fldCharType="end"/>
      </w:r>
      <w:r>
        <w:t xml:space="preserve">. </w:t>
      </w:r>
      <w:r w:rsidR="003E396F">
        <w:t>Apollo 12 basalts</w:t>
      </w:r>
      <w:r w:rsidR="00611F89">
        <w:t>, which all have a low-Ti content,</w:t>
      </w:r>
      <w:r w:rsidR="003E396F">
        <w:t xml:space="preserve"> are split into four types: olivine</w:t>
      </w:r>
      <w:r w:rsidR="00244C1A">
        <w:t>-</w:t>
      </w:r>
      <w:r w:rsidR="003E396F">
        <w:t>bearing, pigeonite</w:t>
      </w:r>
      <w:r w:rsidR="00244C1A">
        <w:t>-</w:t>
      </w:r>
      <w:r w:rsidR="003E396F">
        <w:t>bearing, ilmenite</w:t>
      </w:r>
      <w:r w:rsidR="00244C1A">
        <w:t>-</w:t>
      </w:r>
      <w:r w:rsidR="003E396F">
        <w:t>bearing and feldspar</w:t>
      </w:r>
      <w:r w:rsidR="00244C1A">
        <w:t>-</w:t>
      </w:r>
      <w:r w:rsidR="003E396F">
        <w:t xml:space="preserve">bearing </w:t>
      </w:r>
      <w:r w:rsidR="003E396F">
        <w:fldChar w:fldCharType="begin" w:fldLock="1"/>
      </w:r>
      <w:r w:rsidR="00C70F8C">
        <w:instrText>ADDIN CSL_CITATION {"citationItems":[{"id":"ITEM-1","itemData":{"author":[{"dropping-particle":"","family":"Papike","given":"J J","non-dropping-particle":"","parse-names":false,"suffix":""},{"dropping-particle":"","family":"Hodges","given":"F N","non-dropping-particle":"","parse-names":false,"suffix":""},{"dropping-particle":"","family":"Bence","given":"A E","non-dropping-particle":"","parse-names":false,"suffix":""}],"id":"ITEM-1","issue":"4","issued":{"date-parts":[["1976"]]},"title":"Mare Basalts: Crystal Chemistry, Mineralogy, and Petrology","type":"article-journal","volume":"14"},"uris":["http://www.mendeley.com/documents/?uuid=1efb5941-9df2-40b6-a466-4bacf99720ab"]}],"mendeley":{"formattedCitation":"(Papike et al., 1976)","plainTextFormattedCitation":"(Papike et al., 1976)","previouslyFormattedCitation":"(Papike et al., 1976)"},"properties":{"noteIndex":0},"schema":"https://github.com/citation-style-language/schema/raw/master/csl-citation.json"}</w:instrText>
      </w:r>
      <w:r w:rsidR="003E396F">
        <w:fldChar w:fldCharType="separate"/>
      </w:r>
      <w:r w:rsidR="003E396F" w:rsidRPr="003E396F">
        <w:rPr>
          <w:noProof/>
        </w:rPr>
        <w:t>(Papike et al., 1976)</w:t>
      </w:r>
      <w:r w:rsidR="003E396F">
        <w:fldChar w:fldCharType="end"/>
      </w:r>
      <w:r w:rsidR="003E396F">
        <w:t xml:space="preserve">.  </w:t>
      </w:r>
      <w:r w:rsidR="00611F89">
        <w:t xml:space="preserve">Apollo 15 basalts also have a low Ti-content, and are divided into olivine-normative and quartz-normative basalts based on their modal mineralogy </w:t>
      </w:r>
      <w:r w:rsidR="00C70F8C">
        <w:fldChar w:fldCharType="begin" w:fldLock="1"/>
      </w:r>
      <w:r w:rsidR="000A2EE5">
        <w:instrText>ADDIN CSL_CITATION {"citationItems":[{"id":"ITEM-1","itemData":{"author":[{"dropping-particle":"","family":"Papike","given":"J J","non-dropping-particle":"","parse-names":false,"suffix":""},{"dropping-particle":"","family":"Hodges","given":"F N","non-dropping-particle":"","parse-names":false,"suffix":""},{"dropping-particle":"","family":"Bence","given":"A E","non-dropping-particle":"","parse-names":false,"suffix":""}],"id":"ITEM-1","issue":"4","issued":{"date-parts":[["1976"]]},"title":"Mare Basalts: Crystal Chemistry, Mineralogy, and Petrology","type":"article-journal","volume":"14"},"uris":["http://www.mendeley.com/documents/?uuid=1efb5941-9df2-40b6-a466-4bacf99720ab"]},{"id":"ITEM-2","itemData":{"abstract":"The basic petrographic, chemical, and age data is presented for a representative suite of igneous rocks gathered during the six Apollo missions. Tables are given for 69 samples: 32 igneous rocks and 37 impactites (breccias). A description is given of 26 basalts, four plutonic rocks, and two pyroclastic samples. The textural-mineralogic name assigned each sample is included.","author":[{"dropping-particle":"","family":"McGee","given":"P. E.","non-dropping-particle":"","parse-names":false,"suffix":""},{"dropping-particle":"","family":"Warner","given":"J. L.","non-dropping-particle":"","parse-names":false,"suffix":""},{"dropping-particle":"","family":"Simonds","given":"C. H.","non-dropping-particle":"","parse-names":false,"suffix":""}],"container-title":"JSC Publications","id":"ITEM-2","issue":"February 1977","issued":{"date-parts":[["1977"]]},"title":"Introduction to the Apollo collections. Part 1: Lunar igneous rocks","type":"article-journal"},"uris":["http://www.mendeley.com/documents/?uuid=6a95b06a-5ae4-435b-b789-85cf2f883b7b"]},{"id":"ITEM-3","itemData":{"author":[{"dropping-particle":"","family":"Longhi","given":"J","non-dropping-particle":"","parse-names":false,"suffix":""},{"dropping-particle":"","family":"Walker","given":"D","non-dropping-particle":"","parse-names":false,"suffix":""},{"dropping-particle":"","family":"Hays","given":"JF","non-dropping-particle":"","parse-names":false,"suffix":""}],"container-title":"Proceedings of the Third Lunar Science Conference","id":"ITEM-3","issued":{"date-parts":[["1972"]]},"page":"131-139","title":"Petrography and crystallization history of basalts 14310 and 14072","type":"article-journal","volume":"1"},"uris":["http://www.mendeley.com/documents/?uuid=07fe8525-c375-49fe-bb2c-1bd53637a7f9"]},{"id":"ITEM-4","itemData":{"author":[{"dropping-particle":"","family":"Brown","given":"GM","non-dropping-particle":"","parse-names":false,"suffix":""},{"dropping-particle":"","family":"Emeleus","given":"CH","non-dropping-particle":"","parse-names":false,"suffix":""},{"dropping-particle":"","family":"Holland","given":"JG","non-dropping-particle":"","parse-names":false,"suffix":""},{"dropping-particle":"","family":"Peckett","given":"A","non-dropping-particle":"","parse-names":false,"suffix":""},{"dropping-particle":"","family":"Phillips","given":"R","non-dropping-particle":"","parse-names":false,"suffix":""}],"container-title":"1Proceedings of the Third Lunar Science Conference","id":"ITEM-4","issued":{"date-parts":[["1972"]]},"page":"141-157","title":"Mineral-chemical variations in Apollo 14 and Apollo 15 basalts and granitic fractions","type":"article-journal","volume":"1"},"uris":["http://www.mendeley.com/documents/?uuid=dd5efa9d-9f28-45c8-b572-311a6acda216"]},{"id":"ITEM-5","itemData":{"author":[{"dropping-particle":"","family":"Nord","given":"GL","non-dropping-particle":"","parse-names":false,"suffix":""},{"dropping-particle":"","family":"Lally","given":"JS","non-dropping-particle":"","parse-names":false,"suffix":""},{"dropping-particle":"","family":"Christie","given":"JM","non-dropping-particle":"","parse-names":false,"suffix":""},{"dropping-particle":"","family":"Heuer","given":"AH","non-dropping-particle":"","parse-names":false,"suffix":""},{"dropping-particle":"","family":"Fisher","given":"RM","non-dropping-particle":"","parse-names":false,"suffix":""},{"dropping-particle":"","family":"Griggs","given":"DT","non-dropping-particle":"","parse-names":false,"suffix":""},{"dropping-particle":"","fam</w:instrText>
      </w:r>
      <w:r w:rsidR="000A2EE5" w:rsidRPr="002606C8">
        <w:rPr>
          <w:lang w:val="fr-FR"/>
        </w:rPr>
        <w:instrText>ily":"Radcliffe","given":"SV","non-dropping-particle":"","parse-names":false,"suffix":""}],"container-title":"Abstracts of the Lunar and Planetary Science Conference","id":"ITEM-5","issued":{"date-parts":[["1973"]]},"page":"564-566","title":"High voltage electron microscopy of igneous rocks from Apollo 15 and 16","type":"article-journal","volume":"4"},"uris":["http://www.mendeley.com/documents/?uuid=0735860e-14b4-4ea1-ae02-4621d08f500d"]},{"id":"ITEM-6","itemData":{"author":[{"dropping-particle":"","family":"Butler","given":"JC","non-dropping-particle":"","parse-names":false,"suffix":""}],"container-title":"Proceedings of the Seventh Lunar Planetary Science Conference1","id":"ITEM-6","issued":{"date-parts":[["1976"]]},"page":"1429-1447","title":"Variations in chemical composition of Apollo 15 mare basalts","type":"article-journal"},"uris":["http://www.mendeley.com/documents/?uuid=05b1ba84-2fe3-43cc-bc86-b2253d65e21d"]}],"mendeley":{"formattedCitation":"(Brown et al., 1972; Butler, 1976; Longhi et al., 1972; McGee et al., 1977; Nord et al., 1973; Papike et al., 1976)","plainTextFormattedCitation":"(Brown et al., 1972; Butler, 1976; Longhi et al., 1972; McGee et al., 1977; Nord et al., 1973; Papike et al., 1976)","previouslyFormattedCitation":"(Brown et al., 1972; Butler, 1976; Longhi et al., 1972; McGee et al., 1977; Nord et al., 1973; Papike et al., 1976)"},"properties":{"noteIndex":0},"schema":"https://github.com/citation-style-language/schema/raw/master/csl-citation.json"}</w:instrText>
      </w:r>
      <w:r w:rsidR="00C70F8C">
        <w:fldChar w:fldCharType="separate"/>
      </w:r>
      <w:r w:rsidR="00C70F8C" w:rsidRPr="002606C8">
        <w:rPr>
          <w:noProof/>
          <w:lang w:val="fr-FR"/>
        </w:rPr>
        <w:t>(Brown et al., 1972; Butler, 1976; Longhi et al., 1972; McGee et al., 1977; Nord et al., 1973; Papike et al., 1976)</w:t>
      </w:r>
      <w:r w:rsidR="00C70F8C">
        <w:fldChar w:fldCharType="end"/>
      </w:r>
      <w:r w:rsidR="00C70F8C" w:rsidRPr="002606C8">
        <w:rPr>
          <w:lang w:val="fr-FR"/>
        </w:rPr>
        <w:t xml:space="preserve">. </w:t>
      </w:r>
      <w:r w:rsidR="000A2EE5">
        <w:t xml:space="preserve">The Apollo 17 basalts all have a high-Ti content, and are divided into 5 groups: A, B1, B2, C and D based on their whole-rock geochemistry </w:t>
      </w:r>
      <w:r w:rsidR="000A2EE5">
        <w:fldChar w:fldCharType="begin" w:fldLock="1"/>
      </w:r>
      <w:r w:rsidR="00E04DD7">
        <w:instrText>ADDIN CSL_CITATION {"citationItems":[{"id":"ITEM-1","itemData":{"author":[{"dropping-particle":"","family":"Rhodes","given":"JM","non-dropping-particle":"","parse-names":false,"suffix":""},{"dropping-particle":"","family":"Hubbard","given":"NJ","non-dropping-particle":"","parse-names":false,"suffix":""},{"dropping-particle":"","family":"Wiesmann","given":"H","non-dropping-particle":"","parse-names":false,"suffix":""},{"dropping-particle":"","family":"Rodgers","given":"KV","non-dropping-particle":"","parse-names":false,"suffix":""},{"dropping-particle":"","family":"Brannon","given":"JC","non-dropping-particle":"","parse-names":false,"suffix":""},{"dropping-particle":"","family":"Bansal","given":"BM","non-dropping-particle":"","parse-names":false,"suffix":""}],"container-title":"Proceedings of the Lunar Science Conference","id":"ITEM-1","issued":{"date-parts":[["1976"]]},"page":"1467-1489","title":"Chemistry, classification, and petrogenesis of Apollo 17 mare basalts","type":"article-journal"},"uris":["http://www.mendeley.com/documents/?uuid=03ec4d7b-3fd1-469e-8d30-57a20450be05"]},{"id":"ITEM-2","itemData":{"DOI":"10.1016/0016-7037(91)90040-C","ISBN":"0016-7037","ISSN":"00167037","abstract":"A combined Sr and Nd isotopic study of 15 Apollo 17 high-Ti mare basalts was undertaken to investigate geochronological and compositional differences between previously identified magma types (A, B1, B2, and C). Whole-rock and mineral separates for one of the least-evolved Type B1 basalts, 70139, yield Sm-Nd and Rb-Sr isochron ages of 3.71 ± 0.12 Ga and 3.65 ± 0.13 Ga, respectively. A more-evolved, Type A basalt, 71539, exhibits a slightly older Sm-Nd isochron age of 3.75 ± 0.07 Ga and a Rb-Sr isochron age of 3.67 ±0.10 Ga. Although these two ages are non-resolvable by themselves, compilation of all available geochronological data allows resolution of Type A and B1/B2 ages at high levels of confidence (&gt;99%). The most reliably dated samples, classified according to their geochemical type, yield weighted average ages of 3.75 ± 0.02 Ga for Type A (N = 4) and 3.69 ± 0.02 Ga for Type B1/B2 (N = 3) basalts. Insufficient geochronological data are available to place the rare, Type C basalts within this stratigraphy. We propose that age differences correlate with geochemical magma type, and that early magmatism was dominated by eruption of Type A basalts while later activity was dominated by effusion of Type B1 and B2 basalts. Whole-rock isotopic data yield distinct differences in initial Sr and Nd isotopic compositions between Types A, B1, B2, and C basalts. Types A, B1, and C exhibit restricted intra-group compositional variations and lie along well-defined whole-rock isochrons. These data are consistent with petrogenetic models involving closed-system fractionation of observed microphenocrysts from chemically and isotopically distinct parental magmas. In contrast, a wide range of Type B2 initial isotopic compositions indicates mixing of several distinct components during magma evolution. The Sm-Nd whole-rock isochron age for Type A, Bl, and C basalts of 3.79 ± 0.15 Ga is within error of Apollo 17 eruptive activity. However, the very well-defined Sr whole-rock isochron age of 4.02 ± 0.05 Ga is 270 to 330 Ma older than eruptive ages. Isotopic and petrological arguments indicate that extensive Rb/Sr fractionation did not occur at the time of melt generation. Therefore, the 4.0 Ga Sr whole-rock isochron age records a significant event at which time geochemical heterogeneities were established within the originally homogeneous basalt source regions. Types A and C sources were enriched in Rb/Sr, with little or no concurrent modification of87Sr86Sr, Sm/Nd, or143Nd1…","author":[{"dropping-particle":"","family":"Paces","given":"James B.","non-dropping-particle":"","parse-names":false,"suffix":""},{"dropping-particle":"","family":"Nakai","given":"Shuntichi","non-dropping-particle":"","parse-names":false,"suffix":""},{"dropping-particle":"","family":"Neal","given":"Clive R.","non-dropping-particle":"","parse-names":false,"suffix":""},{"dropping-particle":"","family":"Taylor","given":"Lawrence A.","non-dropping-particle":"","parse-names":false,"suffix":""},{"dropping-particle":"","family":"Halliday","given":"Alex N.","non-dropping-particle":"","parse-names":false,"suffix":""},{"dropping-particle":"","family":"Lee","given":"D. C.","non-dropping-particle":"","parse-names":false,"suffix":""}],"container-title":"Geochimica et Cosmochimica Acta","id":"ITEM-2","issue":"7","issued":{"date-parts":[["1991"]]},"page":"2025-2043","title":"A strontium and neodymium isotopic study of Apollo 17 high-Ti mare basalts: Resolution of ages, evolution of magmas, and origins of source heterogeneities","type":"article-journal","volume":"55"},"uris":["http://www.mendeley.com/documents/?uuid=06a1d925-1a8a-4914-b7de-0ea353b3b5e9"]},{"id":"ITEM-3","itemData":{"DOI":"10.1016/0016-7037(90)90410-M","ISSN":"00167037","abstract":"Whole-rock and mineral analyses of 26 \"new\" Type A and B Apollo 17 basalts are reported. The petrography and mineral chemistry of these basalts are similar to previously reported Apollo 17 basalts. However, these \"new\" whole-rock data extend the compositional ranges of previously reported Type A and B basalts and require the division of the Type B basalts into Type B1 and B2 varieties. These three types display similar trends when both major and trace elements are plotted against a fractionation index of Cr/La ratio. Major element compositions of basalts from all three types fall on olivine + Ti oxide control lines. The compositional ranges of all three groups can be effectively generated by 40-50% fractional crystallization of observed phenocryst phases. The compositions of three Type A basalts are only generated after 80% fractional crystallization. Previous models of different degrees of partial melting and KREEP assimilation were developed in order to explain the range in La/Sm ratio of the Type B basalts. With the recognition of two types of \"B\" basalts, these models are no longer valid. This study demonstrates that Apollo 17 Type A, B1, and B2 basalts have a relatively simple petrogenesis, with the only post-magma-generation process being fractional crystallization. © 1990.","author":[{"dropping-particle":"","family":"Neal","given":"Clive R.","non-dropping-particle":"","parse-names":false,"suffix":""},{"dropping-particle":"","family":"Taylor","given":"Lawrence A.","non-dropping-particle":"","parse-names":false,"suffix":""},{"dropping-particle":"","family":"Hughes","given":"Scott S.","non-dropping-particle":"","parse-names":false,"suffix":""},{"dropping-particle":"","family":"Schmitt","given":"Roman A.","non-dropping-particle":"","parse-names":false,"suffix":""}],"container-title":"Geochimica et Cosmochimica Acta","id":"ITEM-3","issue":"6","issued":{"date-parts":[["1990"]]},"page":"1817-1833","title":"The significance of fractional crystallization in the petrogenesis of Apollo 17 Type A and B high-Ti basalts","type":"article-journal","volume":"54"},"uris":["http://www.mendeley.com/documents/?uuid=81906a21-a4b9-4836-a4dc-3db1d6fa912f"]},{"id":"ITEM-4","itemData":{"author":[{"dropping-particle":"","family":"Brown","given":"G. M.","non-dropping-particle":"","parse-names":false,"suffix":""},{"dropping-particle":"","family":"Peckett","given":"A.","non-dropping-particle":"","parse-names":false,"suffix":""},{"dropping-particle":"","family":"Emeleus","given":"C. H.","non-dropping-particle":"","parse-names":false,"suffix":""},{"dropping-particle":"","family":"Phillips","given":"R.","non-dropping-particle":"","parse-names":false,"suffix":""},{"dropping-particle":"","family":"Pinsent","given":"R. H.","non-dropping-particle":"","parse-names":false,"suffix":""}],"container-title":"6th Lunar Science Conference","id":"ITEM-4","issued":{"date-parts":[["1975"]]},"page":"1-13","title":"Petrology and mineralogy of Apollo 17 mare basalts","type":"paper-conference"},"uris":["http://www.mendeley.com/documents/?uuid=b50fd16e-60e3-4b68-9471-99e23997e37d"]},{"id":"ITEM-5","itemData":{"author":[{"dropping-particle":"","family":"Warner","given":"RD","non-dropping-particle":"","parse-names":false,"suffix":""},{"dropping-particle":"","family":"Taylor","given":"GJ","non-dropping-particle":"","parse-names":false,"suffix":""},{"dropping-particle":"","family":"Conrad","given":"GH","non-dropping-particle":"","parse-names":false,"suffix":""},{"dropping-particle":"","family":"Northrop","given":"HR","non-dropping-particle":"","parse-names":false,"suffix":""},{"dropping-particle":"","family":"Barker","given":"S","non-dropping-particle":"","parse-names":false,"suffix":""},{"dropping-particle":"","family":"Keil","given":"K","non-dropping-particle":"","parse-names":false,"suffix":""}],"container-title":"Proceedings of the Tenth Lunar and Planetary Science Conference","id":"ITEM-5","issued":{"date-parts":[["1979"]]},"page":"225-247","title":"Apollo 17 high-Ti mare basalts: New bulk compositional data, magma types, and petrogenesis","type":"article-journal"},"uris":["http://www.mendeley.com/documents/?uuid=551befeb-8912-4536-b698-75d54e47fc01"]},{"id":"ITEM-6","itemData":{"author":[{"dropping-particle":"","family":"Ryder","given":"G","non-dropping-particle":"","parse-names":false,"suffix":""}],"container-title":"Meteoritics","id":"ITEM-6","issued":{"date-parts":[["1990"]]},"page":"249-258","title":"A distinct variant of high-titanium mare basalt from the V</w:instrText>
      </w:r>
      <w:r w:rsidR="00E04DD7" w:rsidRPr="002606C8">
        <w:rPr>
          <w:lang w:val="fr-FR"/>
        </w:rPr>
        <w:instrText>an Serg core, Apollo 17 landing site","type":"article-journal","volume":"25"},"uris":["http://www.mendeley.com/documents/?uuid=9f52aecf-adcd-48a3-bdf3-0c07b0c955bc"]},{"id":"ITEM-7","itemData":{"author":[{"dropping-particle":"","family":"Papike","given":"JJ","non-dropping-particle":"","parse-names":false,"suffix":""},{"dropping-particle":"","family":"Bence","given":"AE","non-dropping-particle":"","parse-names":false,"suffix":""},{"dropping-particle":"","family":"Lindsley","given":"DH","non-dropping-particle":"","parse-names":false,"suffix":""}],"container-title":"Proceedings of the Fifth Lunar Conference","id":"ITEM-7","issued":{"date-parts":[["1974"]]},"page":"471-504","title":"Mare basalts from the Taurus-Littrow region of the moon","type":"article-journal","volume":"1"},"uris":["http://www.mendeley.com/documents/?uuid=f151ec3c-ea2c-49fd-9075-7f78e5ccad5e"]}],"mendeley":{"formattedCitation":"(Brown et al., 1975; Neal et al., 1990; Paces et al., 1991; Papike et al., 1974; Rhodes et al., 1976; Ryder, 1990; Warner et al., 1979)","plainTextFormattedCitation":"(Brown et al., 1975; Neal et al., 1990; Paces et al., 1991; Papike et al., 1974; Rhodes et al., 1976; Ryder, 1990; Warner et al., 1979)","previouslyFormattedCitation":"(Brown et al., 1975; Neal et al., 1990; Paces et al., 1991; Papike et al., 1974; Rhodes et al., 1976; Ryder, 1990; Warner et al., 1979)"},"properties":{"noteIndex":0},"schema":"https://github.com/citation-style-language/schema/raw/master/csl-citation.json"}</w:instrText>
      </w:r>
      <w:r w:rsidR="000A2EE5">
        <w:fldChar w:fldCharType="separate"/>
      </w:r>
      <w:r w:rsidR="00EA06E6" w:rsidRPr="00EA06E6">
        <w:rPr>
          <w:noProof/>
          <w:lang w:val="fr-FR"/>
        </w:rPr>
        <w:t>(Brown et al., 1975; Neal et al., 1990; Paces et al., 1991; Papike et al., 1974; Rhodes et al., 1976; Ryder, 1990; Warner et al., 1979)</w:t>
      </w:r>
      <w:r w:rsidR="000A2EE5">
        <w:fldChar w:fldCharType="end"/>
      </w:r>
      <w:r w:rsidR="000A2EE5" w:rsidRPr="00EA06E6">
        <w:rPr>
          <w:lang w:val="fr-FR"/>
        </w:rPr>
        <w:t>.</w:t>
      </w:r>
      <w:r w:rsidR="00E04DD7">
        <w:rPr>
          <w:lang w:val="fr-FR"/>
        </w:rPr>
        <w:t xml:space="preserve"> </w:t>
      </w:r>
    </w:p>
    <w:p w14:paraId="744C3FA8" w14:textId="1FFCFCBE" w:rsidR="003733E7" w:rsidRPr="003733E7" w:rsidRDefault="003733E7" w:rsidP="003733E7">
      <w:pPr>
        <w:pStyle w:val="Paragraph"/>
      </w:pPr>
      <w:r w:rsidRPr="003733E7">
        <w:t xml:space="preserve">The contrasting paleointensity record between low-Ti and high-Ti basalts is consistent with their proposed different </w:t>
      </w:r>
      <w:r w:rsidR="00C329BF">
        <w:t>sources based on</w:t>
      </w:r>
      <w:r w:rsidR="007713EC">
        <w:t xml:space="preserve"> th</w:t>
      </w:r>
      <w:r w:rsidRPr="003733E7">
        <w:t xml:space="preserve">eir Hf, Nd and Mg isotopic ratios </w:t>
      </w:r>
      <w:r w:rsidRPr="003733E7">
        <w:fldChar w:fldCharType="begin" w:fldLock="1"/>
      </w:r>
      <w:r w:rsidRPr="003733E7">
        <w:instrText xml:space="preserve">ADDIN CSL_CITATION {"citationItems":[{"id":"ITEM-1","itemData":{"DOI":"10.1016/S0016-7037(97)00373-6","ISSN":"00167037","abstract":"Five high-Ti basalts from the Apollo 11 and 17 landing sites have been analyzed for their hafnium isotope composition. These data serve to better constrain the hafnium isotope variation of the Moon's mantle. Variations in initial </w:instrText>
      </w:r>
      <w:r w:rsidRPr="003733E7">
        <w:rPr>
          <w:rFonts w:ascii="Cambria Math" w:hAnsi="Cambria Math" w:cs="Cambria Math"/>
        </w:rPr>
        <w:instrText>∈</w:instrText>
      </w:r>
      <w:r w:rsidRPr="003733E7">
        <w:instrText xml:space="preserve">Hf and </w:instrText>
      </w:r>
      <w:r w:rsidRPr="003733E7">
        <w:rPr>
          <w:rFonts w:ascii="Cambria Math" w:hAnsi="Cambria Math" w:cs="Cambria Math"/>
        </w:rPr>
        <w:instrText>∈</w:instrText>
      </w:r>
      <w:r w:rsidRPr="003733E7">
        <w:instrText xml:space="preserve">Nd values of low- and high-Ti basalts imply that the source region mineral assemblages of these lunar magma types are distinct. Low-Ti basalts have higher initial </w:instrText>
      </w:r>
      <w:r w:rsidRPr="003733E7">
        <w:rPr>
          <w:rFonts w:ascii="Cambria Math" w:hAnsi="Cambria Math" w:cs="Cambria Math"/>
        </w:rPr>
        <w:instrText>∈</w:instrText>
      </w:r>
      <w:r w:rsidRPr="003733E7">
        <w:instrText xml:space="preserve">Hf values, at a given </w:instrText>
      </w:r>
      <w:r w:rsidRPr="003733E7">
        <w:rPr>
          <w:rFonts w:ascii="Cambria Math" w:hAnsi="Cambria Math" w:cs="Cambria Math"/>
        </w:rPr>
        <w:instrText>∈</w:instrText>
      </w:r>
      <w:r w:rsidRPr="003733E7">
        <w:instrText xml:space="preserve">Nd value, than high-Ti basalts. The differences in the hafnium and neodymium isotopic composition of low- and high-Ti basalts reflect the fact that the source of low-Ti basalts had a [Lu/Hf]n ratio approximately four times greater than its [Sm/Nd]n ratio. In contrast, the high-Ti source region had subequal [Lu/Hf]n and [Sm/Nd]n ratios. If it is assumed that mare basalts are partial melts of the Moon's cumulate mantle, the differences between low- and high-Ti basalts can only be explained by these mare magma types being generated from melting sources with distinctly different mineral assemblages. The large Lu/Hf fractionations, relative to Sm/Nd fractionations, of low-Ti basalts can best be produced by an assemblage of olivine and orthopyroxene with trace amount of clinopyroxene that crystallized early in the history of the Lunar Magma Ocean (LMO). The subequal [Lu/Hf]n and [Sm/Nd]n fractionations of high-Ti basalts can be produced from a variety of ilmenite-bearing mineral assemblages. Low- and high-Ti basalts have similar Lu/Hf ratios, approximately 0.6 times chondrite. The low Lu/Hf ratios measured for these mare magmas contrast sharply with the high Lu/Hf ratios (greater than chondritic) calculated for their sources from initial </w:instrText>
      </w:r>
      <w:r w:rsidRPr="003733E7">
        <w:rPr>
          <w:rFonts w:ascii="Cambria Math" w:hAnsi="Cambria Math" w:cs="Cambria Math"/>
        </w:rPr>
        <w:instrText>∈</w:instrText>
      </w:r>
      <w:r w:rsidRPr="003733E7">
        <w:instrText xml:space="preserve">Hf values and an assumed chondritic bulk moon initial </w:instrText>
      </w:r>
      <w:r w:rsidRPr="003733E7">
        <w:rPr>
          <w:rFonts w:ascii="Cambria Math" w:hAnsi="Cambria Math" w:cs="Cambria Math"/>
        </w:rPr>
        <w:instrText>∈</w:instrText>
      </w:r>
      <w:r w:rsidRPr="003733E7">
        <w:instrText>Hf value. The difference between the measured Lu/Hf of a lava, vs. the calculated Lu/Hf of its source, implies that during partial melting, Lu was preferentially retained in the residual source, relative to Hf. In order to explain the extreme fractionation of measured Lu/Hf ratios we suggest mare basalts can best be explained using a polybaric melting model. Initial melting of a garnet bearing source followed by continued melting in the spinel stability field can produce the required Lu/Hf fractionations and produce a liquid that last equilibrated with a residuum of olivine and orthopyroxene. Copyright © 1998 Elsevier Science Ltd.","author":[{"dropping-particle":"","family":"Beard","given":"Brian L.","non-dropping-particle":"","parse-names":false,"suffix":""},{"dropping-particle":"","family":"Taylor","given":"Lawrence A.","non-dropping-particle":"","parse-names":false,"suffix":""},{"dropping-particle":"","family":"Scherer","given":"Erik E.","non-dropping-particle":"","parse-names":false,"suffix":""},{"dropping-particle":"","family":"Johnson","given":"Clark M.","non-dropping-particle":"","parse-names":false,"suffix":""},{"dropping-particle":"","family":"Snyder","given":"Gregory A.","non-dropping-particle":"","parse-names":false,"suffix":""}],"container-title":"Geochimica et Cosmochimica Acta","id":"ITEM-1","issue":"3","issued":{"date-parts":[["1998"]]},"page":"525-544","title":"The source region and melting mineralogy of high-titanium and low-titanium lunar basalts deduced from Lu-Hf isotope data","type":"article-journal","volume":"62"},"uris":["http://www.mendeley.com/documents/?uuid=1a8dea8c-89fc-4315-a323-5929c0027ed1"]},{"id":"ITEM-2","itemData":{"DOI":"10.1038/s41561-023-01362-5","ISSN":"17520908","abstract":"The origin of titanium-rich basaltic magmatism on the Moon remains enigmatic. Ilmenite-bearing cumulates in the lunar mantle are often credited as the source, but their partial melts are not a compositional match and are too dense to enable eruption. Here we use petrological reaction experiments to show that partial melts of ilmenite-bearing cumulates react with olivine and orthopyroxene in the lunar mantle, shifting the melt composition to that of the high-Ti suite. New high-precision Mg isotope data confirm that high-Ti basalts have variable and isotopically light Mg isotope compositions that are inconsistent with equilibrium partial melting. We employ a diffusion model to demonstrate that kinetic isotope fractionation during reactive flow of partial melts derived from ilmenite-bearing cumulates can explain these anomalously light Mg isotope compositions, as well as the isotope composition of other elements such as Fe, Ca and Ti. Although this model does not fully replicate lunar melt–solid interaction, we suggest that titanium-rich magmas erupted on the surface of the Moon can be derived through partial melting of ilmenite-bearing cumulates, but melts undergo extensive modification of their elemental and isotopic composition through reactive flow in the lunar mantle. Reactive flow may therefore be the critical process that decreases melt density and allows high-Ti melts to erupt on the lunar surface.","author":[{"dropping-particle":"","family":"Klaver","given":"Martijn","non-dropping-particle":"","parse-names":false,"suffix":""},{"dropping-particle":"","family":"Klemme","given":"Stephan","non-dropping-particle":"","parse-names":false,"suffix":""},{"dropping-particle":"","family":"Liu","given":"Xiao Ning","non-dropping-particle":"","parse-names":false,"suffix":""},{"dropping-particle":"","family":"Hin","given":"Remco C.","non-dropping-particle":"","parse-names":false,"suffix":""},{"dropping-particle":"","family":"Coath","given":"Christopher D.","non-dropping-particle":"","parse-names":false,"suffix":""},{"dropping-particle":"","family":"Anand","given":"Mahesh","non-dropping-particle":"","parse-names":false,"suffix":""},{"dropping-particle":"","family":"Lissenberg","given":"C. Johan","non-dropping-particle":"","parse-names":false,"suffix":""},{"dropping-particle":"","family":"Berndt","given":"Jasper","non-dropping-particle":"","parse-names":false,"suffix":""},{"dropping-particle":"","family":"Elliott","given":"Tim","non-dropping-particle":"","parse-names":false,"suffix":""}],"container-title":"Nature Geoscience","id":"ITEM-2","issued":{"date-parts":[["2024"]]},"publisher":"Springer US","title":"Titanium-rich basaltic melts on the Moon modulated by reactive flow processes","type":"article-journal"},"uris":["http://www.mendeley.com/documents/?uuid=3932fc36-8dd6-4061-8baa-4ff7756823a8"]}],"mendeley":{"formattedCitation":"(Beard et al., 1998; Klaver et al., 2024)","plainTextFormattedCitation":"(Beard et al., 1998; Klaver et al., 2024)","previouslyFormattedCitation":"(Beard et al., 1998; Klaver et al., 2024)"},"properties":{"noteIndex":0},"schema":"https://github.com/citation-style-language/schema/raw/master/csl-citation.json"}</w:instrText>
      </w:r>
      <w:r w:rsidRPr="003733E7">
        <w:fldChar w:fldCharType="separate"/>
      </w:r>
      <w:r w:rsidRPr="003733E7">
        <w:rPr>
          <w:noProof/>
        </w:rPr>
        <w:t>(Beard et al., 1998; Klaver et al., 2024)</w:t>
      </w:r>
      <w:r w:rsidRPr="003733E7">
        <w:fldChar w:fldCharType="end"/>
      </w:r>
      <w:r w:rsidRPr="003733E7">
        <w:t xml:space="preserve">. Low-Ti basalts are thought to originate from a harzburgite source that crystallized when the lunar magma ocean was 65–85% solidified, while high-Ti basalts are associated with ilmenite-rich cumulates that sank to the CMB.  This provides further evidence that the process driving the production of high-Ti lunar basalts was also driving the </w:t>
      </w:r>
      <w:r w:rsidRPr="003733E7">
        <w:lastRenderedPageBreak/>
        <w:t xml:space="preserve">lunar dynamo. The later stage of high-Ti basalt eruption </w:t>
      </w:r>
      <w:r w:rsidR="000B2928">
        <w:t>ca.</w:t>
      </w:r>
      <w:r w:rsidRPr="003733E7">
        <w:t xml:space="preserve"> 2.3 Ga</w:t>
      </w:r>
      <w:r w:rsidR="000B2928">
        <w:t xml:space="preserve"> ago</w:t>
      </w:r>
      <w:r w:rsidRPr="003733E7">
        <w:t xml:space="preserve"> is also thought to be associated with</w:t>
      </w:r>
      <w:r w:rsidR="00DE569B">
        <w:t xml:space="preserve"> sinking of</w:t>
      </w:r>
      <w:r w:rsidRPr="003733E7">
        <w:t xml:space="preserve"> Ti-rich cumulates</w:t>
      </w:r>
      <w:r w:rsidR="00DE569B">
        <w:t xml:space="preserve"> </w:t>
      </w:r>
      <w:r w:rsidRPr="003733E7">
        <w:fldChar w:fldCharType="begin" w:fldLock="1"/>
      </w:r>
      <w:r w:rsidRPr="003733E7">
        <w:instrText>ADDIN CSL_CITATION {"citationItems":[{"id":"ITEM-1","itemData":{"DOI":"10.1111/maps.12896","ISSN":"10869379","abstract":"Mare basalts provide insights into the composition and thermal history of the lunar mantle. The ages of mare basalts suggest a first peak of magma activity at 3.2–3.8 Ga and a second peak at ~2 Ga. In this study, we reassess the correlation between the titanium contents and the eruption ages of mare basalt units using the compositional and chronological data updated by SELENE (Kaguya). Using morphological and geological criteria, we calculated the titanium content of 261 mare units across a representative area of each mare unit. In the Procellarum KREEP Terrane, where the latest eruptions are located, an increase in the mean titanium content is observed during the Eratosthenian period, as reported by previous studies. We found that the increase in the mean titanium content occurred within a relatively short period near approximately 2.3 Ga, suggesting that the magma source of the mare basalts changed at this particular age. Moreover, the high-titanium basaltic eruptions are correlated with a second peak in volcanic activity near ~2 Ga. The high-titanium basaltic eruptions occurring during the last volcanic activity period can be explained by the three possible scenarios (1) the ilmenite-bearing cumulate rich layer in the core-mantle boundary formed after the mantle overturn, (2) the basaltic material layers beneath the lunar crust formed through upwelling magmas, and (3) ilmenite-bearing cumulate blocks remained in the upper mantle after the mantle overturn.","author":[{"dropping-particle":"","family":"Kato","given":"Shinsuke","non-dropping-particle":"","parse-names":false,"suffix":""},{"dropping-particle":"","family":"Morota","given":"Tomokatsu","non-dropping-particle":"","parse-names":false,"suffix":""},{"dropping-particle":"","family":"Yamaguchi","given":"Yasushi","non-dropping-particle":"","parse-names":false,"suffix":""},{"dropping-particle":"","family":"Watanabe","given":"Sei Ichiro","non-dropping-particle":"","parse-names":false,"suffix":""},{"dropping-particle":"","family":"Otake","given":"Hisashi","non-dropping-particle":"","parse-names":false,"suffix":""},{"dropping-particle":"","family":"Ohtake","given":"Makiko","non-dropping-particle":"","parse-names":false,"suffix":""}],"container-title":"Meteoritics and Planetary Science","id":"ITEM-1","issue":"9","issued":{"date-parts":[["2017"]]},"page":"1899-1915","title":"Magma source transition of lunar mare volcanism at 2.3 Ga","type":"article-journal","volume":"52"},"uris":["http://www.mendeley.com/documents/?uuid=ba6c4d61-d0f1-40c3-b243-ed3744383553"]}],"mendeley":{"formattedCitation":"(Kato et al., 2017)","plainTextFormattedCitation":"(Kato et al., 2017)","previouslyFormattedCitation":"(Kato et al., 2017)"},"properties":{"noteIndex":0},"schema":"https://github.com/citation-style-language/schema/raw/master/csl-citation.json"}</w:instrText>
      </w:r>
      <w:r w:rsidRPr="003733E7">
        <w:fldChar w:fldCharType="separate"/>
      </w:r>
      <w:r w:rsidRPr="003733E7">
        <w:rPr>
          <w:noProof/>
        </w:rPr>
        <w:t>(Kato et al., 2017)</w:t>
      </w:r>
      <w:r w:rsidRPr="003733E7">
        <w:fldChar w:fldCharType="end"/>
      </w:r>
      <w:r w:rsidRPr="003733E7">
        <w:t>, and therefore</w:t>
      </w:r>
      <w:r w:rsidR="007F3E88">
        <w:t xml:space="preserve"> a late mantle overturn even may have generated the magnetic field captured by a young </w:t>
      </w:r>
      <w:r w:rsidRPr="003733E7">
        <w:t>regolith breccia</w:t>
      </w:r>
      <w:r w:rsidR="0077406F">
        <w:t xml:space="preserve"> </w:t>
      </w:r>
      <w:r w:rsidRPr="003733E7">
        <w:fldChar w:fldCharType="begin" w:fldLock="1"/>
      </w:r>
      <w:r w:rsidRPr="003733E7">
        <w:instrText>ADDIN CSL_CITATION {"citationItems":[{"id":"ITEM-1","itemData":{"DOI":"10.1016/j.epsl.2014.07.010","ISBN":"0012821X (ISSN)","ISSN":"0012821X","abstract":"Recent analyses of Apollo samples have demonstrated that a core dynamo existed on the Moon between at least 4.25 and 3.56 billion years ago (Ga) with surface field intensities reaching ~70 ??T. However, it is unknown when the Moon's magnetic field declined. Determining the temporal evolution of the dynamo is important because it constrains secular changes in power at the lunar core-mantle boundary and, by implication, the Moon's thermal and orbital evolution and the field generation mechanism. Here we present paleomagnetic data from several younger mare basalts which demonstrate that the surface magnetic field had declined precipitously to &lt;. ~. 4??T by 3.19 Ga. It is currently unclear whether such a rapid decrease in field strength reflects either the cessation of the dynamo during this period or its persistence beyond 3.19 Ga in a drastically weakened state. ???The Moon generated a core dynamo until at least 3.56 billion years ago (Ga).???The magnetic field declined sharply from ~70 ??T at 3.56 Ga to &lt;~4 ??T by 3.19 Ga.???This field decline suggests the rapid decline of at least one dynamo power source. ?? 2014 Elsevier B.V.","author":[{"dropping-particle":"","family":"Tikoo","given":"Sonia M.","non-dropping-particle":"","parse-names":false,"suffix":""},{"dropping-particle":"","family":"Weiss","given":"Benjamin P.","non-dropping-particle":"","parse-names":false,"suffix":""},{"dropping-particle":"","family":"Cassata","given":"William S.","non-dropping-particle":"","parse-names":false,"suffix":""},{"dropping-particle":"","family":"Shuster","given":"David L.","non-dropping-particle":"","parse-names":false,"suffix":""},{"dropping-particle":"","family":"Gattacceca","given":"J??r??me JérÔme","non-dropping-particle":"","parse-names":false,"suffix":""},{"dropping-particle":"","family":"Lima","given":"Eduardo A.","non-dropping-particle":"","parse-names":false,"suffix":""},{"dropping-particle":"","family":"Suavet","given":"Clément Cl??ment","non-dropping-particle":"","parse-names":false,"suffix":""},{"dropping-particle":"","family":"Nimmo","given":"Francis","non-dropping-particle":"","parse-names":false,"suffix":""},{"dropping-particle":"","family":"Fuller","given":"Michael D.","non-dropping-particle":"","parse-names":false,"suffix":""}],"container-title":"Earth and Planetary Science Letters","id":"ITEM-1","issued":{"date-parts":[["2014"]]},"page":"89-97","publisher":"Elsevier B.V.","title":"Decline of the lunar core dynamo","type":"article-journal","volume":"404"},"uris":["http://www.mendeley.com/documents/?uuid=077c8077-4627-47ed-8552-2b08c44f210a"]}],"mendeley":{"formattedCitation":"(Tikoo et al., 2014)","plainTextFormattedCitation":"(Tikoo et al., 2014)","previouslyFormattedCitation":"(Tikoo et al., 2014)"},"properties":{"noteIndex":0},"schema":"https://github.com/citation-style-language/schema/raw/master/csl-citation.json"}</w:instrText>
      </w:r>
      <w:r w:rsidRPr="003733E7">
        <w:fldChar w:fldCharType="separate"/>
      </w:r>
      <w:r w:rsidRPr="003733E7">
        <w:rPr>
          <w:noProof/>
        </w:rPr>
        <w:t>(</w:t>
      </w:r>
      <w:r w:rsidR="007F3E88">
        <w:rPr>
          <w:noProof/>
        </w:rPr>
        <w:t xml:space="preserve">sample 15498; </w:t>
      </w:r>
      <w:r w:rsidRPr="003733E7">
        <w:rPr>
          <w:noProof/>
        </w:rPr>
        <w:t>Tikoo et al., 2014)</w:t>
      </w:r>
      <w:r w:rsidRPr="003733E7">
        <w:fldChar w:fldCharType="end"/>
      </w:r>
      <w:r w:rsidRPr="003733E7">
        <w:t>.</w:t>
      </w:r>
    </w:p>
    <w:p w14:paraId="49AE1FC4" w14:textId="06E3C454" w:rsidR="008A0221" w:rsidRDefault="00275D1B" w:rsidP="006A7AB8">
      <w:pPr>
        <w:pStyle w:val="Headings"/>
        <w:rPr>
          <w:sz w:val="24"/>
          <w:szCs w:val="28"/>
        </w:rPr>
      </w:pPr>
      <w:r>
        <w:rPr>
          <w:sz w:val="24"/>
          <w:szCs w:val="28"/>
        </w:rPr>
        <w:t xml:space="preserve">S4 </w:t>
      </w:r>
      <w:r w:rsidR="006A7AB8" w:rsidRPr="000B3B9C">
        <w:rPr>
          <w:sz w:val="24"/>
          <w:szCs w:val="28"/>
        </w:rPr>
        <w:t>Statistical modelling of basalt TiO</w:t>
      </w:r>
      <w:r w:rsidR="006A7AB8" w:rsidRPr="000B3B9C">
        <w:rPr>
          <w:sz w:val="24"/>
          <w:szCs w:val="28"/>
          <w:vertAlign w:val="subscript"/>
        </w:rPr>
        <w:t>2</w:t>
      </w:r>
      <w:r w:rsidR="006A7AB8" w:rsidRPr="000B3B9C">
        <w:rPr>
          <w:sz w:val="24"/>
          <w:szCs w:val="28"/>
        </w:rPr>
        <w:t xml:space="preserve"> content and paleointensity</w:t>
      </w:r>
    </w:p>
    <w:p w14:paraId="425FCE5E" w14:textId="29882BA8" w:rsidR="00B02BDD" w:rsidRPr="001F5AAA" w:rsidRDefault="00AE2D7C" w:rsidP="001F5AAA">
      <w:pPr>
        <w:pStyle w:val="Paragraph"/>
        <w:rPr>
          <w:sz w:val="22"/>
          <w:szCs w:val="28"/>
        </w:rPr>
      </w:pPr>
      <w:r>
        <w:rPr>
          <w:noProof/>
        </w:rPr>
        <mc:AlternateContent>
          <mc:Choice Requires="wps">
            <w:drawing>
              <wp:anchor distT="0" distB="0" distL="114300" distR="114300" simplePos="0" relativeHeight="251676672" behindDoc="0" locked="0" layoutInCell="1" allowOverlap="1" wp14:anchorId="7B077E47" wp14:editId="3E6F097F">
                <wp:simplePos x="0" y="0"/>
                <wp:positionH relativeFrom="column">
                  <wp:posOffset>-589915</wp:posOffset>
                </wp:positionH>
                <wp:positionV relativeFrom="paragraph">
                  <wp:posOffset>3032979</wp:posOffset>
                </wp:positionV>
                <wp:extent cx="6757035" cy="3495675"/>
                <wp:effectExtent l="0" t="0" r="0" b="0"/>
                <wp:wrapTopAndBottom/>
                <wp:docPr id="614308138" name="Text Box 13"/>
                <wp:cNvGraphicFramePr/>
                <a:graphic xmlns:a="http://schemas.openxmlformats.org/drawingml/2006/main">
                  <a:graphicData uri="http://schemas.microsoft.com/office/word/2010/wordprocessingShape">
                    <wps:wsp>
                      <wps:cNvSpPr txBox="1"/>
                      <wps:spPr>
                        <a:xfrm>
                          <a:off x="0" y="0"/>
                          <a:ext cx="6757035" cy="3495675"/>
                        </a:xfrm>
                        <a:prstGeom prst="rect">
                          <a:avLst/>
                        </a:prstGeom>
                        <a:noFill/>
                        <a:ln w="6350">
                          <a:noFill/>
                        </a:ln>
                      </wps:spPr>
                      <wps:txbx>
                        <w:txbxContent>
                          <w:p w14:paraId="541D48E3" w14:textId="3DE82FA9" w:rsidR="0084710E" w:rsidRPr="007751E8" w:rsidRDefault="0084710E" w:rsidP="007751E8">
                            <w:pPr>
                              <w:jc w:val="center"/>
                              <w:rPr>
                                <w:rFonts w:ascii="Times New Roman" w:hAnsi="Times New Roman" w:cs="Times New Roman"/>
                                <w:sz w:val="18"/>
                                <w:szCs w:val="18"/>
                                <w:lang w:val="en-US"/>
                              </w:rPr>
                            </w:pPr>
                            <w:r w:rsidRPr="000B3B9C">
                              <w:rPr>
                                <w:rFonts w:ascii="Times New Roman" w:hAnsi="Times New Roman" w:cs="Times New Roman"/>
                                <w:b/>
                                <w:bCs/>
                                <w:sz w:val="18"/>
                                <w:szCs w:val="18"/>
                                <w:lang w:val="en-US"/>
                              </w:rPr>
                              <w:t>Table S</w:t>
                            </w:r>
                            <w:r>
                              <w:rPr>
                                <w:rFonts w:ascii="Times New Roman" w:hAnsi="Times New Roman" w:cs="Times New Roman"/>
                                <w:b/>
                                <w:bCs/>
                                <w:sz w:val="18"/>
                                <w:szCs w:val="18"/>
                                <w:lang w:val="en-US"/>
                              </w:rPr>
                              <w:t>2</w:t>
                            </w:r>
                            <w:r w:rsidRPr="000B3B9C">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Weighted mean, variance and precision for low-Ti basalts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484"/>
                              <w:gridCol w:w="1674"/>
                              <w:gridCol w:w="222"/>
                              <w:gridCol w:w="1816"/>
                              <w:gridCol w:w="1184"/>
                              <w:gridCol w:w="1488"/>
                              <w:gridCol w:w="1704"/>
                            </w:tblGrid>
                            <w:tr w:rsidR="001F5AAA" w:rsidRPr="000B3B9C" w14:paraId="58351BF4" w14:textId="77777777" w:rsidTr="007751E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hideMark/>
                                </w:tcPr>
                                <w:p w14:paraId="5302A038" w14:textId="77777777" w:rsidR="002216D8" w:rsidRPr="00F8678B" w:rsidRDefault="002216D8" w:rsidP="007751E8">
                                  <w:pPr>
                                    <w:jc w:val="center"/>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Sample</w:t>
                                  </w:r>
                                </w:p>
                              </w:tc>
                              <w:tc>
                                <w:tcPr>
                                  <w:tcW w:w="0" w:type="auto"/>
                                  <w:tcBorders>
                                    <w:bottom w:val="single" w:sz="4" w:space="0" w:color="auto"/>
                                  </w:tcBorders>
                                  <w:shd w:val="clear" w:color="auto" w:fill="auto"/>
                                  <w:hideMark/>
                                </w:tcPr>
                                <w:p w14:paraId="26C97603"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Paleointensity (µT)</w:t>
                                  </w:r>
                                </w:p>
                              </w:tc>
                              <w:tc>
                                <w:tcPr>
                                  <w:tcW w:w="0" w:type="auto"/>
                                  <w:tcBorders>
                                    <w:bottom w:val="single" w:sz="4" w:space="0" w:color="auto"/>
                                  </w:tcBorders>
                                  <w:shd w:val="clear" w:color="auto" w:fill="auto"/>
                                  <w:hideMark/>
                                </w:tcPr>
                                <w:p w14:paraId="19C119A0"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Paleointensity S.D. (µT)</w:t>
                                  </w:r>
                                </w:p>
                              </w:tc>
                              <w:tc>
                                <w:tcPr>
                                  <w:tcW w:w="0" w:type="auto"/>
                                  <w:tcBorders>
                                    <w:bottom w:val="single" w:sz="4" w:space="0" w:color="auto"/>
                                  </w:tcBorders>
                                  <w:shd w:val="clear" w:color="auto" w:fill="auto"/>
                                </w:tcPr>
                                <w:p w14:paraId="0F36237E"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p>
                              </w:tc>
                              <w:tc>
                                <w:tcPr>
                                  <w:tcW w:w="0" w:type="auto"/>
                                  <w:tcBorders>
                                    <w:bottom w:val="single" w:sz="4" w:space="0" w:color="auto"/>
                                  </w:tcBorders>
                                  <w:shd w:val="clear" w:color="auto" w:fill="auto"/>
                                  <w:hideMark/>
                                </w:tcPr>
                                <w:p w14:paraId="2000BC02" w14:textId="0C896D63"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TiO</w:t>
                                  </w:r>
                                  <w:r w:rsidRPr="00F8678B">
                                    <w:rPr>
                                      <w:rFonts w:ascii="Arial" w:eastAsia="Times New Roman" w:hAnsi="Arial" w:cs="Arial"/>
                                      <w:sz w:val="16"/>
                                      <w:szCs w:val="16"/>
                                      <w:vertAlign w:val="subscript"/>
                                      <w:lang w:eastAsia="en-GB"/>
                                    </w:rPr>
                                    <w:t>2</w:t>
                                  </w:r>
                                  <w:r w:rsidRPr="00F8678B">
                                    <w:rPr>
                                      <w:rFonts w:ascii="Arial" w:eastAsia="Times New Roman" w:hAnsi="Arial" w:cs="Arial"/>
                                      <w:sz w:val="16"/>
                                      <w:szCs w:val="16"/>
                                      <w:lang w:eastAsia="en-GB"/>
                                    </w:rPr>
                                    <w:t xml:space="preserve"> wt.% (max from literature)</w:t>
                                  </w:r>
                                </w:p>
                              </w:tc>
                              <w:tc>
                                <w:tcPr>
                                  <w:tcW w:w="0" w:type="auto"/>
                                  <w:tcBorders>
                                    <w:bottom w:val="single" w:sz="4" w:space="0" w:color="auto"/>
                                  </w:tcBorders>
                                  <w:shd w:val="clear" w:color="auto" w:fill="auto"/>
                                  <w:hideMark/>
                                </w:tcPr>
                                <w:p w14:paraId="57396AFF"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mean</w:t>
                                  </w:r>
                                </w:p>
                              </w:tc>
                              <w:tc>
                                <w:tcPr>
                                  <w:tcW w:w="0" w:type="auto"/>
                                  <w:tcBorders>
                                    <w:bottom w:val="single" w:sz="4" w:space="0" w:color="auto"/>
                                  </w:tcBorders>
                                  <w:shd w:val="clear" w:color="auto" w:fill="auto"/>
                                  <w:hideMark/>
                                </w:tcPr>
                                <w:p w14:paraId="50CAA369"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uncertainty</w:t>
                                  </w:r>
                                </w:p>
                              </w:tc>
                              <w:tc>
                                <w:tcPr>
                                  <w:tcW w:w="0" w:type="auto"/>
                                  <w:tcBorders>
                                    <w:bottom w:val="single" w:sz="4" w:space="0" w:color="auto"/>
                                  </w:tcBorders>
                                  <w:shd w:val="clear" w:color="auto" w:fill="auto"/>
                                  <w:hideMark/>
                                </w:tcPr>
                                <w:p w14:paraId="08EBC6C5"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normalized mean</w:t>
                                  </w:r>
                                </w:p>
                              </w:tc>
                            </w:tr>
                            <w:tr w:rsidR="007751E8" w:rsidRPr="000B3B9C" w14:paraId="1287C044"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087E35D0"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76535</w:t>
                                  </w:r>
                                </w:p>
                              </w:tc>
                              <w:tc>
                                <w:tcPr>
                                  <w:tcW w:w="0" w:type="auto"/>
                                  <w:tcBorders>
                                    <w:top w:val="single" w:sz="4" w:space="0" w:color="auto"/>
                                  </w:tcBorders>
                                  <w:shd w:val="clear" w:color="auto" w:fill="auto"/>
                                  <w:hideMark/>
                                </w:tcPr>
                                <w:p w14:paraId="6CE31BB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30.0</w:t>
                                  </w:r>
                                </w:p>
                              </w:tc>
                              <w:tc>
                                <w:tcPr>
                                  <w:tcW w:w="0" w:type="auto"/>
                                  <w:tcBorders>
                                    <w:top w:val="single" w:sz="4" w:space="0" w:color="auto"/>
                                  </w:tcBorders>
                                  <w:shd w:val="clear" w:color="auto" w:fill="auto"/>
                                  <w:hideMark/>
                                </w:tcPr>
                                <w:p w14:paraId="5FAA38C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10.0</w:t>
                                  </w:r>
                                </w:p>
                              </w:tc>
                              <w:tc>
                                <w:tcPr>
                                  <w:tcW w:w="0" w:type="auto"/>
                                  <w:tcBorders>
                                    <w:top w:val="single" w:sz="4" w:space="0" w:color="auto"/>
                                  </w:tcBorders>
                                  <w:shd w:val="clear" w:color="auto" w:fill="auto"/>
                                </w:tcPr>
                                <w:p w14:paraId="2DEBCF1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tcBorders>
                                    <w:top w:val="single" w:sz="4" w:space="0" w:color="auto"/>
                                  </w:tcBorders>
                                  <w:shd w:val="clear" w:color="auto" w:fill="auto"/>
                                  <w:hideMark/>
                                </w:tcPr>
                                <w:p w14:paraId="20521912" w14:textId="2AFC58EA"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c>
                                <w:tcPr>
                                  <w:tcW w:w="0" w:type="auto"/>
                                  <w:tcBorders>
                                    <w:top w:val="single" w:sz="4" w:space="0" w:color="auto"/>
                                  </w:tcBorders>
                                  <w:shd w:val="clear" w:color="auto" w:fill="auto"/>
                                  <w:hideMark/>
                                </w:tcPr>
                                <w:p w14:paraId="0898800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0.30</w:t>
                                  </w:r>
                                </w:p>
                              </w:tc>
                              <w:tc>
                                <w:tcPr>
                                  <w:tcW w:w="0" w:type="auto"/>
                                  <w:tcBorders>
                                    <w:top w:val="single" w:sz="4" w:space="0" w:color="auto"/>
                                  </w:tcBorders>
                                  <w:shd w:val="clear" w:color="auto" w:fill="auto"/>
                                  <w:hideMark/>
                                </w:tcPr>
                                <w:p w14:paraId="5D74B17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c>
                                <w:tcPr>
                                  <w:tcW w:w="0" w:type="auto"/>
                                  <w:tcBorders>
                                    <w:top w:val="single" w:sz="4" w:space="0" w:color="auto"/>
                                  </w:tcBorders>
                                  <w:shd w:val="clear" w:color="auto" w:fill="auto"/>
                                  <w:hideMark/>
                                </w:tcPr>
                                <w:p w14:paraId="60C8CDB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8.11</w:t>
                                  </w:r>
                                </w:p>
                              </w:tc>
                            </w:tr>
                            <w:tr w:rsidR="001F5AAA" w:rsidRPr="000B3B9C" w14:paraId="3E20F218"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CE7B6AF"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15597</w:t>
                                  </w:r>
                                </w:p>
                              </w:tc>
                              <w:tc>
                                <w:tcPr>
                                  <w:tcW w:w="0" w:type="auto"/>
                                  <w:shd w:val="clear" w:color="auto" w:fill="auto"/>
                                  <w:hideMark/>
                                </w:tcPr>
                                <w:p w14:paraId="60584A7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362C961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4ECDAB1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6785A273" w14:textId="4A7392A5"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1.87</w:t>
                                  </w:r>
                                </w:p>
                              </w:tc>
                              <w:tc>
                                <w:tcPr>
                                  <w:tcW w:w="0" w:type="auto"/>
                                  <w:shd w:val="clear" w:color="auto" w:fill="auto"/>
                                  <w:hideMark/>
                                </w:tcPr>
                                <w:p w14:paraId="0CB6104A"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3F9B99AF"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4F63AE42"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1F133769"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F44D93"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15556</w:t>
                                  </w:r>
                                </w:p>
                              </w:tc>
                              <w:tc>
                                <w:tcPr>
                                  <w:tcW w:w="0" w:type="auto"/>
                                  <w:shd w:val="clear" w:color="auto" w:fill="auto"/>
                                  <w:hideMark/>
                                </w:tcPr>
                                <w:p w14:paraId="0750C57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40B5120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75.0</w:t>
                                  </w:r>
                                </w:p>
                              </w:tc>
                              <w:tc>
                                <w:tcPr>
                                  <w:tcW w:w="0" w:type="auto"/>
                                  <w:shd w:val="clear" w:color="auto" w:fill="auto"/>
                                </w:tcPr>
                                <w:p w14:paraId="4FEFB77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7D8119D6" w14:textId="432A7C4F"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2.76</w:t>
                                  </w:r>
                                </w:p>
                              </w:tc>
                              <w:tc>
                                <w:tcPr>
                                  <w:tcW w:w="0" w:type="auto"/>
                                  <w:shd w:val="clear" w:color="auto" w:fill="auto"/>
                                  <w:hideMark/>
                                </w:tcPr>
                                <w:p w14:paraId="5CC926A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2BDC642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40FC033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0B3B9C" w14:paraId="78035E10"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416AFF"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15016</w:t>
                                  </w:r>
                                </w:p>
                              </w:tc>
                              <w:tc>
                                <w:tcPr>
                                  <w:tcW w:w="0" w:type="auto"/>
                                  <w:shd w:val="clear" w:color="auto" w:fill="auto"/>
                                  <w:hideMark/>
                                </w:tcPr>
                                <w:p w14:paraId="4BB286C9"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AE9B82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shd w:val="clear" w:color="auto" w:fill="auto"/>
                                </w:tcPr>
                                <w:p w14:paraId="298356A9"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134B19B9" w14:textId="3A5D5499"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3.00</w:t>
                                  </w:r>
                                </w:p>
                              </w:tc>
                              <w:tc>
                                <w:tcPr>
                                  <w:tcW w:w="0" w:type="auto"/>
                                  <w:shd w:val="clear" w:color="auto" w:fill="auto"/>
                                  <w:hideMark/>
                                </w:tcPr>
                                <w:p w14:paraId="4326885A"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3849BCB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FDA628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7751E8" w:rsidRPr="000B3B9C" w14:paraId="1C6D70D5"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43C777C"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12015</w:t>
                                  </w:r>
                                </w:p>
                              </w:tc>
                              <w:tc>
                                <w:tcPr>
                                  <w:tcW w:w="0" w:type="auto"/>
                                  <w:shd w:val="clear" w:color="auto" w:fill="auto"/>
                                  <w:hideMark/>
                                </w:tcPr>
                                <w:p w14:paraId="0EC0AAA3"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05EF9D9"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4.0</w:t>
                                  </w:r>
                                </w:p>
                              </w:tc>
                              <w:tc>
                                <w:tcPr>
                                  <w:tcW w:w="0" w:type="auto"/>
                                  <w:shd w:val="clear" w:color="auto" w:fill="auto"/>
                                </w:tcPr>
                                <w:p w14:paraId="5B6F8C4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26A3AA03" w14:textId="2EA06C82"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3.20</w:t>
                                  </w:r>
                                </w:p>
                              </w:tc>
                              <w:tc>
                                <w:tcPr>
                                  <w:tcW w:w="0" w:type="auto"/>
                                  <w:shd w:val="clear" w:color="auto" w:fill="auto"/>
                                  <w:hideMark/>
                                </w:tcPr>
                                <w:p w14:paraId="6FBE070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6821BFB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c>
                                <w:tcPr>
                                  <w:tcW w:w="0" w:type="auto"/>
                                  <w:shd w:val="clear" w:color="auto" w:fill="auto"/>
                                  <w:hideMark/>
                                </w:tcPr>
                                <w:p w14:paraId="71C48D4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0.14</w:t>
                                  </w:r>
                                </w:p>
                              </w:tc>
                            </w:tr>
                            <w:tr w:rsidR="001F5AAA" w:rsidRPr="000B3B9C" w14:paraId="2296F7EA"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D8E5526"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12009</w:t>
                                  </w:r>
                                </w:p>
                              </w:tc>
                              <w:tc>
                                <w:tcPr>
                                  <w:tcW w:w="0" w:type="auto"/>
                                  <w:shd w:val="clear" w:color="auto" w:fill="auto"/>
                                  <w:hideMark/>
                                </w:tcPr>
                                <w:p w14:paraId="48656E5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7647E4A3"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7D9B8737"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3F1B2EE9" w14:textId="6165131F"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3.30</w:t>
                                  </w:r>
                                </w:p>
                              </w:tc>
                              <w:tc>
                                <w:tcPr>
                                  <w:tcW w:w="0" w:type="auto"/>
                                  <w:shd w:val="clear" w:color="auto" w:fill="auto"/>
                                  <w:hideMark/>
                                </w:tcPr>
                                <w:p w14:paraId="10E3777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016BBDE5"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1D60B89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79880988"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4B196AD"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12017</w:t>
                                  </w:r>
                                </w:p>
                              </w:tc>
                              <w:tc>
                                <w:tcPr>
                                  <w:tcW w:w="0" w:type="auto"/>
                                  <w:shd w:val="clear" w:color="auto" w:fill="auto"/>
                                  <w:hideMark/>
                                </w:tcPr>
                                <w:p w14:paraId="7BEE31B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7BF53664"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shd w:val="clear" w:color="auto" w:fill="auto"/>
                                </w:tcPr>
                                <w:p w14:paraId="4431BCF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09348FE5" w14:textId="529F4BF4"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3.40</w:t>
                                  </w:r>
                                </w:p>
                              </w:tc>
                              <w:tc>
                                <w:tcPr>
                                  <w:tcW w:w="0" w:type="auto"/>
                                  <w:shd w:val="clear" w:color="auto" w:fill="auto"/>
                                  <w:hideMark/>
                                </w:tcPr>
                                <w:p w14:paraId="4080F78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2EA46D0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4F86D5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0B3B9C" w14:paraId="526E91A7" w14:textId="77777777" w:rsidTr="001F5AAA">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E29FB6"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12008</w:t>
                                  </w:r>
                                </w:p>
                              </w:tc>
                              <w:tc>
                                <w:tcPr>
                                  <w:tcW w:w="0" w:type="auto"/>
                                  <w:shd w:val="clear" w:color="auto" w:fill="auto"/>
                                  <w:hideMark/>
                                </w:tcPr>
                                <w:p w14:paraId="7B160C5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7E35B5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643AF905"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0834D3D5" w14:textId="432B03BB"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4.82</w:t>
                                  </w:r>
                                </w:p>
                              </w:tc>
                              <w:tc>
                                <w:tcPr>
                                  <w:tcW w:w="0" w:type="auto"/>
                                  <w:shd w:val="clear" w:color="auto" w:fill="auto"/>
                                  <w:hideMark/>
                                </w:tcPr>
                                <w:p w14:paraId="6DAF4C12"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906497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013E69D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11A38E23" w14:textId="77777777" w:rsidTr="001F5A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hideMark/>
                                </w:tcPr>
                                <w:p w14:paraId="76D690E0"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12022</w:t>
                                  </w:r>
                                </w:p>
                              </w:tc>
                              <w:tc>
                                <w:tcPr>
                                  <w:tcW w:w="0" w:type="auto"/>
                                  <w:tcBorders>
                                    <w:bottom w:val="single" w:sz="4" w:space="0" w:color="auto"/>
                                  </w:tcBorders>
                                  <w:shd w:val="clear" w:color="auto" w:fill="auto"/>
                                  <w:hideMark/>
                                </w:tcPr>
                                <w:p w14:paraId="2080EB8C"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tcBorders>
                                    <w:bottom w:val="single" w:sz="4" w:space="0" w:color="auto"/>
                                  </w:tcBorders>
                                  <w:shd w:val="clear" w:color="auto" w:fill="auto"/>
                                  <w:hideMark/>
                                </w:tcPr>
                                <w:p w14:paraId="0CD90B3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4.0</w:t>
                                  </w:r>
                                </w:p>
                              </w:tc>
                              <w:tc>
                                <w:tcPr>
                                  <w:tcW w:w="0" w:type="auto"/>
                                  <w:tcBorders>
                                    <w:bottom w:val="single" w:sz="4" w:space="0" w:color="auto"/>
                                  </w:tcBorders>
                                  <w:shd w:val="clear" w:color="auto" w:fill="auto"/>
                                </w:tcPr>
                                <w:p w14:paraId="784AE50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tcBorders>
                                    <w:bottom w:val="single" w:sz="4" w:space="0" w:color="auto"/>
                                  </w:tcBorders>
                                  <w:shd w:val="clear" w:color="auto" w:fill="auto"/>
                                  <w:hideMark/>
                                </w:tcPr>
                                <w:p w14:paraId="7D90F188" w14:textId="457017B9"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5.16</w:t>
                                  </w:r>
                                </w:p>
                              </w:tc>
                              <w:tc>
                                <w:tcPr>
                                  <w:tcW w:w="0" w:type="auto"/>
                                  <w:tcBorders>
                                    <w:bottom w:val="single" w:sz="4" w:space="0" w:color="auto"/>
                                  </w:tcBorders>
                                  <w:shd w:val="clear" w:color="auto" w:fill="auto"/>
                                  <w:hideMark/>
                                </w:tcPr>
                                <w:p w14:paraId="3C8EEE7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Borders>
                                    <w:bottom w:val="single" w:sz="4" w:space="0" w:color="auto"/>
                                  </w:tcBorders>
                                  <w:shd w:val="clear" w:color="auto" w:fill="auto"/>
                                  <w:hideMark/>
                                </w:tcPr>
                                <w:p w14:paraId="525EE8A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c>
                                <w:tcPr>
                                  <w:tcW w:w="0" w:type="auto"/>
                                  <w:tcBorders>
                                    <w:bottom w:val="single" w:sz="4" w:space="0" w:color="auto"/>
                                  </w:tcBorders>
                                  <w:shd w:val="clear" w:color="auto" w:fill="auto"/>
                                  <w:hideMark/>
                                </w:tcPr>
                                <w:p w14:paraId="1E111D73"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0.14</w:t>
                                  </w:r>
                                </w:p>
                              </w:tc>
                            </w:tr>
                            <w:tr w:rsidR="001F5AAA" w:rsidRPr="000B3B9C" w14:paraId="6ADF5A44" w14:textId="77777777" w:rsidTr="001F5AAA">
                              <w:trPr>
                                <w:trHeight w:val="2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4A908186" w14:textId="77777777" w:rsidR="002216D8" w:rsidRPr="00F8678B" w:rsidRDefault="002216D8" w:rsidP="007751E8">
                                  <w:pPr>
                                    <w:jc w:val="center"/>
                                    <w:rPr>
                                      <w:rFonts w:ascii="Arial" w:eastAsia="Times New Roman" w:hAnsi="Arial" w:cs="Arial"/>
                                      <w:sz w:val="16"/>
                                      <w:szCs w:val="16"/>
                                      <w:lang w:eastAsia="en-GB"/>
                                    </w:rPr>
                                  </w:pPr>
                                </w:p>
                              </w:tc>
                              <w:tc>
                                <w:tcPr>
                                  <w:tcW w:w="0" w:type="auto"/>
                                  <w:tcBorders>
                                    <w:top w:val="single" w:sz="4" w:space="0" w:color="auto"/>
                                  </w:tcBorders>
                                  <w:shd w:val="clear" w:color="auto" w:fill="auto"/>
                                  <w:hideMark/>
                                </w:tcPr>
                                <w:p w14:paraId="24C5BCF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tcBorders>
                                    <w:top w:val="single" w:sz="4" w:space="0" w:color="auto"/>
                                  </w:tcBorders>
                                  <w:shd w:val="clear" w:color="auto" w:fill="auto"/>
                                  <w:hideMark/>
                                </w:tcPr>
                                <w:p w14:paraId="50EFD81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tcBorders>
                                    <w:top w:val="single" w:sz="4" w:space="0" w:color="auto"/>
                                  </w:tcBorders>
                                  <w:shd w:val="clear" w:color="auto" w:fill="auto"/>
                                </w:tcPr>
                                <w:p w14:paraId="405AAD91"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tcBorders>
                                    <w:top w:val="single" w:sz="4" w:space="0" w:color="auto"/>
                                  </w:tcBorders>
                                  <w:shd w:val="clear" w:color="auto" w:fill="auto"/>
                                  <w:hideMark/>
                                </w:tcPr>
                                <w:p w14:paraId="1C414A83" w14:textId="6C42238C"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en-GB"/>
                                    </w:rPr>
                                  </w:pPr>
                                  <w:r w:rsidRPr="00F8678B">
                                    <w:rPr>
                                      <w:rFonts w:ascii="Arial" w:eastAsia="Times New Roman" w:hAnsi="Arial" w:cs="Arial"/>
                                      <w:b/>
                                      <w:bCs/>
                                      <w:sz w:val="16"/>
                                      <w:szCs w:val="16"/>
                                      <w:lang w:eastAsia="en-GB"/>
                                    </w:rPr>
                                    <w:t>Total</w:t>
                                  </w:r>
                                  <w:r w:rsidRPr="00F8678B">
                                    <w:rPr>
                                      <w:rFonts w:ascii="Times New Roman" w:eastAsia="Times New Roman" w:hAnsi="Times New Roman" w:cs="Times New Roman"/>
                                      <w:b/>
                                      <w:bCs/>
                                      <w:sz w:val="16"/>
                                      <w:szCs w:val="16"/>
                                      <w:lang w:eastAsia="en-GB"/>
                                    </w:rPr>
                                    <w:t>:</w:t>
                                  </w:r>
                                </w:p>
                              </w:tc>
                              <w:tc>
                                <w:tcPr>
                                  <w:tcW w:w="0" w:type="auto"/>
                                  <w:tcBorders>
                                    <w:top w:val="single" w:sz="4" w:space="0" w:color="auto"/>
                                  </w:tcBorders>
                                  <w:shd w:val="clear" w:color="auto" w:fill="auto"/>
                                  <w:hideMark/>
                                </w:tcPr>
                                <w:p w14:paraId="0FD455D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0.30</w:t>
                                  </w:r>
                                </w:p>
                              </w:tc>
                              <w:tc>
                                <w:tcPr>
                                  <w:tcW w:w="0" w:type="auto"/>
                                  <w:tcBorders>
                                    <w:top w:val="single" w:sz="4" w:space="0" w:color="auto"/>
                                  </w:tcBorders>
                                  <w:shd w:val="clear" w:color="auto" w:fill="auto"/>
                                  <w:hideMark/>
                                </w:tcPr>
                                <w:p w14:paraId="5FEEC3B1"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0.20</w:t>
                                  </w:r>
                                </w:p>
                              </w:tc>
                              <w:tc>
                                <w:tcPr>
                                  <w:tcW w:w="0" w:type="auto"/>
                                  <w:tcBorders>
                                    <w:top w:val="single" w:sz="4" w:space="0" w:color="auto"/>
                                  </w:tcBorders>
                                  <w:shd w:val="clear" w:color="auto" w:fill="auto"/>
                                  <w:hideMark/>
                                </w:tcPr>
                                <w:p w14:paraId="65D65748"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8.55</w:t>
                                  </w:r>
                                </w:p>
                              </w:tc>
                            </w:tr>
                            <w:tr w:rsidR="007751E8" w:rsidRPr="000B3B9C" w14:paraId="637FC9A9"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596DF3D" w14:textId="77777777" w:rsidR="002216D8" w:rsidRPr="00F8678B" w:rsidRDefault="002216D8" w:rsidP="007751E8">
                                  <w:pPr>
                                    <w:jc w:val="center"/>
                                    <w:rPr>
                                      <w:rFonts w:ascii="Arial" w:eastAsia="Times New Roman" w:hAnsi="Arial" w:cs="Arial"/>
                                      <w:b w:val="0"/>
                                      <w:bCs w:val="0"/>
                                      <w:sz w:val="16"/>
                                      <w:szCs w:val="16"/>
                                      <w:lang w:eastAsia="en-GB"/>
                                    </w:rPr>
                                  </w:pPr>
                                </w:p>
                              </w:tc>
                              <w:tc>
                                <w:tcPr>
                                  <w:tcW w:w="0" w:type="auto"/>
                                  <w:shd w:val="clear" w:color="auto" w:fill="auto"/>
                                  <w:hideMark/>
                                </w:tcPr>
                                <w:p w14:paraId="57FED67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6675782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23F239D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438E63FA" w14:textId="71C16951"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mean</w:t>
                                  </w:r>
                                  <w:r w:rsidRPr="00F8678B">
                                    <w:rPr>
                                      <w:rFonts w:ascii="Arial" w:eastAsia="Times New Roman" w:hAnsi="Arial" w:cs="Arial"/>
                                      <w:sz w:val="16"/>
                                      <w:szCs w:val="16"/>
                                      <w:lang w:eastAsia="en-GB"/>
                                    </w:rPr>
                                    <w:t>:</w:t>
                                  </w:r>
                                </w:p>
                              </w:tc>
                              <w:tc>
                                <w:tcPr>
                                  <w:tcW w:w="0" w:type="auto"/>
                                  <w:shd w:val="clear" w:color="auto" w:fill="auto"/>
                                  <w:hideMark/>
                                </w:tcPr>
                                <w:p w14:paraId="489E4D6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1.52</w:t>
                                  </w:r>
                                </w:p>
                              </w:tc>
                              <w:tc>
                                <w:tcPr>
                                  <w:tcW w:w="0" w:type="auto"/>
                                  <w:shd w:val="clear" w:color="auto" w:fill="auto"/>
                                  <w:hideMark/>
                                </w:tcPr>
                                <w:p w14:paraId="7C0D461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24476F2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r>
                            <w:tr w:rsidR="001F5AAA" w:rsidRPr="000B3B9C" w14:paraId="22158AAD" w14:textId="77777777" w:rsidTr="007751E8">
                              <w:trPr>
                                <w:trHeight w:val="3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86855D3" w14:textId="77777777" w:rsidR="002216D8" w:rsidRPr="00F8678B" w:rsidRDefault="002216D8" w:rsidP="007751E8">
                                  <w:pPr>
                                    <w:jc w:val="center"/>
                                    <w:rPr>
                                      <w:rFonts w:ascii="Times New Roman" w:eastAsia="Times New Roman" w:hAnsi="Times New Roman" w:cs="Times New Roman"/>
                                      <w:sz w:val="16"/>
                                      <w:szCs w:val="16"/>
                                      <w:lang w:eastAsia="en-GB"/>
                                    </w:rPr>
                                  </w:pPr>
                                </w:p>
                              </w:tc>
                              <w:tc>
                                <w:tcPr>
                                  <w:tcW w:w="0" w:type="auto"/>
                                  <w:shd w:val="clear" w:color="auto" w:fill="auto"/>
                                  <w:hideMark/>
                                </w:tcPr>
                                <w:p w14:paraId="15B15C0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5024C40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67A3B39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2D81E716" w14:textId="1EA2D3CA"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variance:</w:t>
                                  </w:r>
                                </w:p>
                              </w:tc>
                              <w:tc>
                                <w:tcPr>
                                  <w:tcW w:w="0" w:type="auto"/>
                                  <w:shd w:val="clear" w:color="auto" w:fill="auto"/>
                                  <w:hideMark/>
                                </w:tcPr>
                                <w:p w14:paraId="6B8B11F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6.97</w:t>
                                  </w:r>
                                </w:p>
                              </w:tc>
                              <w:tc>
                                <w:tcPr>
                                  <w:tcW w:w="0" w:type="auto"/>
                                  <w:shd w:val="clear" w:color="auto" w:fill="auto"/>
                                  <w:hideMark/>
                                </w:tcPr>
                                <w:p w14:paraId="513CAB1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1F7D398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r>
                            <w:tr w:rsidR="007751E8" w:rsidRPr="000B3B9C" w14:paraId="52BDD130" w14:textId="77777777" w:rsidTr="007751E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75C805" w14:textId="77777777" w:rsidR="002216D8" w:rsidRPr="00F8678B" w:rsidRDefault="002216D8" w:rsidP="007751E8">
                                  <w:pPr>
                                    <w:jc w:val="center"/>
                                    <w:rPr>
                                      <w:rFonts w:ascii="Times New Roman" w:eastAsia="Times New Roman" w:hAnsi="Times New Roman" w:cs="Times New Roman"/>
                                      <w:sz w:val="16"/>
                                      <w:szCs w:val="16"/>
                                      <w:lang w:eastAsia="en-GB"/>
                                    </w:rPr>
                                  </w:pPr>
                                </w:p>
                              </w:tc>
                              <w:tc>
                                <w:tcPr>
                                  <w:tcW w:w="0" w:type="auto"/>
                                  <w:shd w:val="clear" w:color="auto" w:fill="auto"/>
                                  <w:hideMark/>
                                </w:tcPr>
                                <w:p w14:paraId="548731F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6195D6B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5DCD45D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tcBorders>
                                    <w:bottom w:val="single" w:sz="4" w:space="0" w:color="auto"/>
                                  </w:tcBorders>
                                  <w:shd w:val="clear" w:color="auto" w:fill="auto"/>
                                  <w:hideMark/>
                                </w:tcPr>
                                <w:p w14:paraId="4C5BAEA2" w14:textId="712FA85E"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precision</w:t>
                                  </w:r>
                                  <w:r w:rsidRPr="00F8678B">
                                    <w:rPr>
                                      <w:rFonts w:ascii="Arial" w:eastAsia="Times New Roman" w:hAnsi="Arial" w:cs="Arial"/>
                                      <w:sz w:val="16"/>
                                      <w:szCs w:val="16"/>
                                      <w:lang w:eastAsia="en-GB"/>
                                    </w:rPr>
                                    <w:t>:</w:t>
                                  </w:r>
                                </w:p>
                              </w:tc>
                              <w:tc>
                                <w:tcPr>
                                  <w:tcW w:w="0" w:type="auto"/>
                                  <w:tcBorders>
                                    <w:bottom w:val="single" w:sz="4" w:space="0" w:color="auto"/>
                                  </w:tcBorders>
                                  <w:shd w:val="clear" w:color="auto" w:fill="auto"/>
                                  <w:hideMark/>
                                </w:tcPr>
                                <w:p w14:paraId="7447498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5.05</w:t>
                                  </w:r>
                                </w:p>
                              </w:tc>
                              <w:tc>
                                <w:tcPr>
                                  <w:tcW w:w="0" w:type="auto"/>
                                  <w:shd w:val="clear" w:color="auto" w:fill="auto"/>
                                  <w:hideMark/>
                                </w:tcPr>
                                <w:p w14:paraId="6DDBACB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1F7E7E3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r>
                          </w:tbl>
                          <w:p w14:paraId="7142DC91" w14:textId="77777777" w:rsidR="0084710E" w:rsidRDefault="0084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7E47" id="Text Box 13" o:spid="_x0000_s1047" type="#_x0000_t202" style="position:absolute;margin-left:-46.45pt;margin-top:238.8pt;width:532.05pt;height:27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" filled="f" stroked="f" strokeweight=".5pt">
                <v:textbox>
                  <w:txbxContent>
                    <w:p w14:paraId="541D48E3" w14:textId="3DE82FA9" w:rsidR="0084710E" w:rsidRPr="007751E8" w:rsidRDefault="0084710E" w:rsidP="007751E8">
                      <w:pPr>
                        <w:jc w:val="center"/>
                        <w:rPr>
                          <w:rFonts w:ascii="Times New Roman" w:hAnsi="Times New Roman" w:cs="Times New Roman"/>
                          <w:sz w:val="18"/>
                          <w:szCs w:val="18"/>
                          <w:lang w:val="en-US"/>
                        </w:rPr>
                      </w:pPr>
                      <w:r w:rsidRPr="000B3B9C">
                        <w:rPr>
                          <w:rFonts w:ascii="Times New Roman" w:hAnsi="Times New Roman" w:cs="Times New Roman"/>
                          <w:b/>
                          <w:bCs/>
                          <w:sz w:val="18"/>
                          <w:szCs w:val="18"/>
                          <w:lang w:val="en-US"/>
                        </w:rPr>
                        <w:t>Table S</w:t>
                      </w:r>
                      <w:r>
                        <w:rPr>
                          <w:rFonts w:ascii="Times New Roman" w:hAnsi="Times New Roman" w:cs="Times New Roman"/>
                          <w:b/>
                          <w:bCs/>
                          <w:sz w:val="18"/>
                          <w:szCs w:val="18"/>
                          <w:lang w:val="en-US"/>
                        </w:rPr>
                        <w:t>2</w:t>
                      </w:r>
                      <w:r w:rsidRPr="000B3B9C">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Weighted mean, variance and precision for low-Ti basalts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484"/>
                        <w:gridCol w:w="1674"/>
                        <w:gridCol w:w="222"/>
                        <w:gridCol w:w="1816"/>
                        <w:gridCol w:w="1184"/>
                        <w:gridCol w:w="1488"/>
                        <w:gridCol w:w="1704"/>
                      </w:tblGrid>
                      <w:tr w:rsidR="001F5AAA" w:rsidRPr="000B3B9C" w14:paraId="58351BF4" w14:textId="77777777" w:rsidTr="007751E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hideMark/>
                          </w:tcPr>
                          <w:p w14:paraId="5302A038" w14:textId="77777777" w:rsidR="002216D8" w:rsidRPr="00F8678B" w:rsidRDefault="002216D8" w:rsidP="007751E8">
                            <w:pPr>
                              <w:jc w:val="center"/>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Sample</w:t>
                            </w:r>
                          </w:p>
                        </w:tc>
                        <w:tc>
                          <w:tcPr>
                            <w:tcW w:w="0" w:type="auto"/>
                            <w:tcBorders>
                              <w:bottom w:val="single" w:sz="4" w:space="0" w:color="auto"/>
                            </w:tcBorders>
                            <w:shd w:val="clear" w:color="auto" w:fill="auto"/>
                            <w:hideMark/>
                          </w:tcPr>
                          <w:p w14:paraId="26C97603"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Paleointensity (µT)</w:t>
                            </w:r>
                          </w:p>
                        </w:tc>
                        <w:tc>
                          <w:tcPr>
                            <w:tcW w:w="0" w:type="auto"/>
                            <w:tcBorders>
                              <w:bottom w:val="single" w:sz="4" w:space="0" w:color="auto"/>
                            </w:tcBorders>
                            <w:shd w:val="clear" w:color="auto" w:fill="auto"/>
                            <w:hideMark/>
                          </w:tcPr>
                          <w:p w14:paraId="19C119A0"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Paleointensity S.D. (µT)</w:t>
                            </w:r>
                          </w:p>
                        </w:tc>
                        <w:tc>
                          <w:tcPr>
                            <w:tcW w:w="0" w:type="auto"/>
                            <w:tcBorders>
                              <w:bottom w:val="single" w:sz="4" w:space="0" w:color="auto"/>
                            </w:tcBorders>
                            <w:shd w:val="clear" w:color="auto" w:fill="auto"/>
                          </w:tcPr>
                          <w:p w14:paraId="0F36237E"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p>
                        </w:tc>
                        <w:tc>
                          <w:tcPr>
                            <w:tcW w:w="0" w:type="auto"/>
                            <w:tcBorders>
                              <w:bottom w:val="single" w:sz="4" w:space="0" w:color="auto"/>
                            </w:tcBorders>
                            <w:shd w:val="clear" w:color="auto" w:fill="auto"/>
                            <w:hideMark/>
                          </w:tcPr>
                          <w:p w14:paraId="2000BC02" w14:textId="0C896D63"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TiO</w:t>
                            </w:r>
                            <w:r w:rsidRPr="00F8678B">
                              <w:rPr>
                                <w:rFonts w:ascii="Arial" w:eastAsia="Times New Roman" w:hAnsi="Arial" w:cs="Arial"/>
                                <w:sz w:val="16"/>
                                <w:szCs w:val="16"/>
                                <w:vertAlign w:val="subscript"/>
                                <w:lang w:eastAsia="en-GB"/>
                              </w:rPr>
                              <w:t>2</w:t>
                            </w:r>
                            <w:r w:rsidRPr="00F8678B">
                              <w:rPr>
                                <w:rFonts w:ascii="Arial" w:eastAsia="Times New Roman" w:hAnsi="Arial" w:cs="Arial"/>
                                <w:sz w:val="16"/>
                                <w:szCs w:val="16"/>
                                <w:lang w:eastAsia="en-GB"/>
                              </w:rPr>
                              <w:t xml:space="preserve"> wt.% (max from literature)</w:t>
                            </w:r>
                          </w:p>
                        </w:tc>
                        <w:tc>
                          <w:tcPr>
                            <w:tcW w:w="0" w:type="auto"/>
                            <w:tcBorders>
                              <w:bottom w:val="single" w:sz="4" w:space="0" w:color="auto"/>
                            </w:tcBorders>
                            <w:shd w:val="clear" w:color="auto" w:fill="auto"/>
                            <w:hideMark/>
                          </w:tcPr>
                          <w:p w14:paraId="57396AFF"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mean</w:t>
                            </w:r>
                          </w:p>
                        </w:tc>
                        <w:tc>
                          <w:tcPr>
                            <w:tcW w:w="0" w:type="auto"/>
                            <w:tcBorders>
                              <w:bottom w:val="single" w:sz="4" w:space="0" w:color="auto"/>
                            </w:tcBorders>
                            <w:shd w:val="clear" w:color="auto" w:fill="auto"/>
                            <w:hideMark/>
                          </w:tcPr>
                          <w:p w14:paraId="50CAA369"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uncertainty</w:t>
                            </w:r>
                          </w:p>
                        </w:tc>
                        <w:tc>
                          <w:tcPr>
                            <w:tcW w:w="0" w:type="auto"/>
                            <w:tcBorders>
                              <w:bottom w:val="single" w:sz="4" w:space="0" w:color="auto"/>
                            </w:tcBorders>
                            <w:shd w:val="clear" w:color="auto" w:fill="auto"/>
                            <w:hideMark/>
                          </w:tcPr>
                          <w:p w14:paraId="08EBC6C5" w14:textId="77777777" w:rsidR="002216D8" w:rsidRPr="00F8678B" w:rsidRDefault="002216D8" w:rsidP="007751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6"/>
                                <w:szCs w:val="16"/>
                                <w:lang w:eastAsia="en-GB"/>
                              </w:rPr>
                            </w:pPr>
                            <w:r w:rsidRPr="00F8678B">
                              <w:rPr>
                                <w:rFonts w:ascii="Arial" w:eastAsia="Times New Roman" w:hAnsi="Arial" w:cs="Arial"/>
                                <w:sz w:val="16"/>
                                <w:szCs w:val="16"/>
                                <w:lang w:eastAsia="en-GB"/>
                              </w:rPr>
                              <w:t>weighted normalized mean</w:t>
                            </w:r>
                          </w:p>
                        </w:tc>
                      </w:tr>
                      <w:tr w:rsidR="007751E8" w:rsidRPr="000B3B9C" w14:paraId="1287C044"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087E35D0"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76535</w:t>
                            </w:r>
                          </w:p>
                        </w:tc>
                        <w:tc>
                          <w:tcPr>
                            <w:tcW w:w="0" w:type="auto"/>
                            <w:tcBorders>
                              <w:top w:val="single" w:sz="4" w:space="0" w:color="auto"/>
                            </w:tcBorders>
                            <w:shd w:val="clear" w:color="auto" w:fill="auto"/>
                            <w:hideMark/>
                          </w:tcPr>
                          <w:p w14:paraId="6CE31BB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30.0</w:t>
                            </w:r>
                          </w:p>
                        </w:tc>
                        <w:tc>
                          <w:tcPr>
                            <w:tcW w:w="0" w:type="auto"/>
                            <w:tcBorders>
                              <w:top w:val="single" w:sz="4" w:space="0" w:color="auto"/>
                            </w:tcBorders>
                            <w:shd w:val="clear" w:color="auto" w:fill="auto"/>
                            <w:hideMark/>
                          </w:tcPr>
                          <w:p w14:paraId="5FAA38C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10.0</w:t>
                            </w:r>
                          </w:p>
                        </w:tc>
                        <w:tc>
                          <w:tcPr>
                            <w:tcW w:w="0" w:type="auto"/>
                            <w:tcBorders>
                              <w:top w:val="single" w:sz="4" w:space="0" w:color="auto"/>
                            </w:tcBorders>
                            <w:shd w:val="clear" w:color="auto" w:fill="auto"/>
                          </w:tcPr>
                          <w:p w14:paraId="2DEBCF1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tcBorders>
                              <w:top w:val="single" w:sz="4" w:space="0" w:color="auto"/>
                            </w:tcBorders>
                            <w:shd w:val="clear" w:color="auto" w:fill="auto"/>
                            <w:hideMark/>
                          </w:tcPr>
                          <w:p w14:paraId="20521912" w14:textId="2AFC58EA"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c>
                          <w:tcPr>
                            <w:tcW w:w="0" w:type="auto"/>
                            <w:tcBorders>
                              <w:top w:val="single" w:sz="4" w:space="0" w:color="auto"/>
                            </w:tcBorders>
                            <w:shd w:val="clear" w:color="auto" w:fill="auto"/>
                            <w:hideMark/>
                          </w:tcPr>
                          <w:p w14:paraId="0898800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0.30</w:t>
                            </w:r>
                          </w:p>
                        </w:tc>
                        <w:tc>
                          <w:tcPr>
                            <w:tcW w:w="0" w:type="auto"/>
                            <w:tcBorders>
                              <w:top w:val="single" w:sz="4" w:space="0" w:color="auto"/>
                            </w:tcBorders>
                            <w:shd w:val="clear" w:color="auto" w:fill="auto"/>
                            <w:hideMark/>
                          </w:tcPr>
                          <w:p w14:paraId="5D74B17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c>
                          <w:tcPr>
                            <w:tcW w:w="0" w:type="auto"/>
                            <w:tcBorders>
                              <w:top w:val="single" w:sz="4" w:space="0" w:color="auto"/>
                            </w:tcBorders>
                            <w:shd w:val="clear" w:color="auto" w:fill="auto"/>
                            <w:hideMark/>
                          </w:tcPr>
                          <w:p w14:paraId="60C8CDB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8.11</w:t>
                            </w:r>
                          </w:p>
                        </w:tc>
                      </w:tr>
                      <w:tr w:rsidR="001F5AAA" w:rsidRPr="000B3B9C" w14:paraId="3E20F218"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CE7B6AF"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15597</w:t>
                            </w:r>
                          </w:p>
                        </w:tc>
                        <w:tc>
                          <w:tcPr>
                            <w:tcW w:w="0" w:type="auto"/>
                            <w:shd w:val="clear" w:color="auto" w:fill="auto"/>
                            <w:hideMark/>
                          </w:tcPr>
                          <w:p w14:paraId="60584A7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362C961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4ECDAB1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6785A273" w14:textId="4A7392A5"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1.87</w:t>
                            </w:r>
                          </w:p>
                        </w:tc>
                        <w:tc>
                          <w:tcPr>
                            <w:tcW w:w="0" w:type="auto"/>
                            <w:shd w:val="clear" w:color="auto" w:fill="auto"/>
                            <w:hideMark/>
                          </w:tcPr>
                          <w:p w14:paraId="0CB6104A"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3F9B99AF"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4F63AE42"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1F133769"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F44D93"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15556</w:t>
                            </w:r>
                          </w:p>
                        </w:tc>
                        <w:tc>
                          <w:tcPr>
                            <w:tcW w:w="0" w:type="auto"/>
                            <w:shd w:val="clear" w:color="auto" w:fill="auto"/>
                            <w:hideMark/>
                          </w:tcPr>
                          <w:p w14:paraId="0750C57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40B5120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75.0</w:t>
                            </w:r>
                          </w:p>
                        </w:tc>
                        <w:tc>
                          <w:tcPr>
                            <w:tcW w:w="0" w:type="auto"/>
                            <w:shd w:val="clear" w:color="auto" w:fill="auto"/>
                          </w:tcPr>
                          <w:p w14:paraId="4FEFB77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7D8119D6" w14:textId="432A7C4F"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2.76</w:t>
                            </w:r>
                          </w:p>
                        </w:tc>
                        <w:tc>
                          <w:tcPr>
                            <w:tcW w:w="0" w:type="auto"/>
                            <w:shd w:val="clear" w:color="auto" w:fill="auto"/>
                            <w:hideMark/>
                          </w:tcPr>
                          <w:p w14:paraId="5CC926A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2BDC642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40FC0331"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0B3B9C" w14:paraId="78035E10"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416AFF"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15016</w:t>
                            </w:r>
                          </w:p>
                        </w:tc>
                        <w:tc>
                          <w:tcPr>
                            <w:tcW w:w="0" w:type="auto"/>
                            <w:shd w:val="clear" w:color="auto" w:fill="auto"/>
                            <w:hideMark/>
                          </w:tcPr>
                          <w:p w14:paraId="4BB286C9"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AE9B82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shd w:val="clear" w:color="auto" w:fill="auto"/>
                          </w:tcPr>
                          <w:p w14:paraId="298356A9"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134B19B9" w14:textId="3A5D5499"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3.00</w:t>
                            </w:r>
                          </w:p>
                        </w:tc>
                        <w:tc>
                          <w:tcPr>
                            <w:tcW w:w="0" w:type="auto"/>
                            <w:shd w:val="clear" w:color="auto" w:fill="auto"/>
                            <w:hideMark/>
                          </w:tcPr>
                          <w:p w14:paraId="4326885A"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3849BCB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FDA628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7751E8" w:rsidRPr="000B3B9C" w14:paraId="1C6D70D5"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43C777C"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12015</w:t>
                            </w:r>
                          </w:p>
                        </w:tc>
                        <w:tc>
                          <w:tcPr>
                            <w:tcW w:w="0" w:type="auto"/>
                            <w:shd w:val="clear" w:color="auto" w:fill="auto"/>
                            <w:hideMark/>
                          </w:tcPr>
                          <w:p w14:paraId="0EC0AAA3"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05EF9D9"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4.0</w:t>
                            </w:r>
                          </w:p>
                        </w:tc>
                        <w:tc>
                          <w:tcPr>
                            <w:tcW w:w="0" w:type="auto"/>
                            <w:shd w:val="clear" w:color="auto" w:fill="auto"/>
                          </w:tcPr>
                          <w:p w14:paraId="5B6F8C4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26A3AA03" w14:textId="2EA06C82"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3.20</w:t>
                            </w:r>
                          </w:p>
                        </w:tc>
                        <w:tc>
                          <w:tcPr>
                            <w:tcW w:w="0" w:type="auto"/>
                            <w:shd w:val="clear" w:color="auto" w:fill="auto"/>
                            <w:hideMark/>
                          </w:tcPr>
                          <w:p w14:paraId="6FBE070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6821BFB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c>
                          <w:tcPr>
                            <w:tcW w:w="0" w:type="auto"/>
                            <w:shd w:val="clear" w:color="auto" w:fill="auto"/>
                            <w:hideMark/>
                          </w:tcPr>
                          <w:p w14:paraId="71C48D4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0.14</w:t>
                            </w:r>
                          </w:p>
                        </w:tc>
                      </w:tr>
                      <w:tr w:rsidR="001F5AAA" w:rsidRPr="000B3B9C" w14:paraId="2296F7EA" w14:textId="77777777" w:rsidTr="007751E8">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D8E5526"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12009</w:t>
                            </w:r>
                          </w:p>
                        </w:tc>
                        <w:tc>
                          <w:tcPr>
                            <w:tcW w:w="0" w:type="auto"/>
                            <w:shd w:val="clear" w:color="auto" w:fill="auto"/>
                            <w:hideMark/>
                          </w:tcPr>
                          <w:p w14:paraId="48656E5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7647E4A3"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7D9B8737"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3F1B2EE9" w14:textId="6165131F"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3.30</w:t>
                            </w:r>
                          </w:p>
                        </w:tc>
                        <w:tc>
                          <w:tcPr>
                            <w:tcW w:w="0" w:type="auto"/>
                            <w:shd w:val="clear" w:color="auto" w:fill="auto"/>
                            <w:hideMark/>
                          </w:tcPr>
                          <w:p w14:paraId="10E3777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016BBDE5"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1D60B89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79880988"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4B196AD"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12017</w:t>
                            </w:r>
                          </w:p>
                        </w:tc>
                        <w:tc>
                          <w:tcPr>
                            <w:tcW w:w="0" w:type="auto"/>
                            <w:shd w:val="clear" w:color="auto" w:fill="auto"/>
                            <w:hideMark/>
                          </w:tcPr>
                          <w:p w14:paraId="7BEE31B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7BF53664"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shd w:val="clear" w:color="auto" w:fill="auto"/>
                          </w:tcPr>
                          <w:p w14:paraId="4431BCF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09348FE5" w14:textId="529F4BF4"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3.40</w:t>
                            </w:r>
                          </w:p>
                        </w:tc>
                        <w:tc>
                          <w:tcPr>
                            <w:tcW w:w="0" w:type="auto"/>
                            <w:shd w:val="clear" w:color="auto" w:fill="auto"/>
                            <w:hideMark/>
                          </w:tcPr>
                          <w:p w14:paraId="4080F785"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2EA46D0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4F86D5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0B3B9C" w14:paraId="526E91A7" w14:textId="77777777" w:rsidTr="001F5AAA">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E29FB6"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12008</w:t>
                            </w:r>
                          </w:p>
                        </w:tc>
                        <w:tc>
                          <w:tcPr>
                            <w:tcW w:w="0" w:type="auto"/>
                            <w:shd w:val="clear" w:color="auto" w:fill="auto"/>
                            <w:hideMark/>
                          </w:tcPr>
                          <w:p w14:paraId="7B160C5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shd w:val="clear" w:color="auto" w:fill="auto"/>
                            <w:hideMark/>
                          </w:tcPr>
                          <w:p w14:paraId="17E35B5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7.0</w:t>
                            </w:r>
                          </w:p>
                        </w:tc>
                        <w:tc>
                          <w:tcPr>
                            <w:tcW w:w="0" w:type="auto"/>
                            <w:shd w:val="clear" w:color="auto" w:fill="auto"/>
                          </w:tcPr>
                          <w:p w14:paraId="643AF905"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p>
                        </w:tc>
                        <w:tc>
                          <w:tcPr>
                            <w:tcW w:w="0" w:type="auto"/>
                            <w:shd w:val="clear" w:color="auto" w:fill="auto"/>
                            <w:hideMark/>
                          </w:tcPr>
                          <w:p w14:paraId="0834D3D5" w14:textId="432B03BB"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4.82</w:t>
                            </w:r>
                          </w:p>
                        </w:tc>
                        <w:tc>
                          <w:tcPr>
                            <w:tcW w:w="0" w:type="auto"/>
                            <w:shd w:val="clear" w:color="auto" w:fill="auto"/>
                            <w:hideMark/>
                          </w:tcPr>
                          <w:p w14:paraId="6DAF4C12"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shd w:val="clear" w:color="auto" w:fill="auto"/>
                            <w:hideMark/>
                          </w:tcPr>
                          <w:p w14:paraId="7906497E"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0.02</w:t>
                            </w:r>
                          </w:p>
                        </w:tc>
                        <w:tc>
                          <w:tcPr>
                            <w:tcW w:w="0" w:type="auto"/>
                            <w:shd w:val="clear" w:color="auto" w:fill="auto"/>
                            <w:hideMark/>
                          </w:tcPr>
                          <w:p w14:paraId="013E69D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r>
                      <w:tr w:rsidR="007751E8" w:rsidRPr="000B3B9C" w14:paraId="11A38E23" w14:textId="77777777" w:rsidTr="001F5A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hideMark/>
                          </w:tcPr>
                          <w:p w14:paraId="76D690E0" w14:textId="77777777" w:rsidR="002216D8" w:rsidRPr="00F8678B" w:rsidRDefault="002216D8" w:rsidP="007751E8">
                            <w:pPr>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12022</w:t>
                            </w:r>
                          </w:p>
                        </w:tc>
                        <w:tc>
                          <w:tcPr>
                            <w:tcW w:w="0" w:type="auto"/>
                            <w:tcBorders>
                              <w:bottom w:val="single" w:sz="4" w:space="0" w:color="auto"/>
                            </w:tcBorders>
                            <w:shd w:val="clear" w:color="auto" w:fill="auto"/>
                            <w:hideMark/>
                          </w:tcPr>
                          <w:p w14:paraId="2080EB8C"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w:t>
                            </w:r>
                          </w:p>
                        </w:tc>
                        <w:tc>
                          <w:tcPr>
                            <w:tcW w:w="0" w:type="auto"/>
                            <w:tcBorders>
                              <w:bottom w:val="single" w:sz="4" w:space="0" w:color="auto"/>
                            </w:tcBorders>
                            <w:shd w:val="clear" w:color="auto" w:fill="auto"/>
                            <w:hideMark/>
                          </w:tcPr>
                          <w:p w14:paraId="0CD90B3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4.0</w:t>
                            </w:r>
                          </w:p>
                        </w:tc>
                        <w:tc>
                          <w:tcPr>
                            <w:tcW w:w="0" w:type="auto"/>
                            <w:tcBorders>
                              <w:bottom w:val="single" w:sz="4" w:space="0" w:color="auto"/>
                            </w:tcBorders>
                            <w:shd w:val="clear" w:color="auto" w:fill="auto"/>
                          </w:tcPr>
                          <w:p w14:paraId="784AE50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p>
                        </w:tc>
                        <w:tc>
                          <w:tcPr>
                            <w:tcW w:w="0" w:type="auto"/>
                            <w:tcBorders>
                              <w:bottom w:val="single" w:sz="4" w:space="0" w:color="auto"/>
                            </w:tcBorders>
                            <w:shd w:val="clear" w:color="auto" w:fill="auto"/>
                            <w:hideMark/>
                          </w:tcPr>
                          <w:p w14:paraId="7D90F188" w14:textId="457017B9"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5.16</w:t>
                            </w:r>
                          </w:p>
                        </w:tc>
                        <w:tc>
                          <w:tcPr>
                            <w:tcW w:w="0" w:type="auto"/>
                            <w:tcBorders>
                              <w:bottom w:val="single" w:sz="4" w:space="0" w:color="auto"/>
                            </w:tcBorders>
                            <w:shd w:val="clear" w:color="auto" w:fill="auto"/>
                            <w:hideMark/>
                          </w:tcPr>
                          <w:p w14:paraId="3C8EEE7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Borders>
                              <w:bottom w:val="single" w:sz="4" w:space="0" w:color="auto"/>
                            </w:tcBorders>
                            <w:shd w:val="clear" w:color="auto" w:fill="auto"/>
                            <w:hideMark/>
                          </w:tcPr>
                          <w:p w14:paraId="525EE8AD"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c>
                          <w:tcPr>
                            <w:tcW w:w="0" w:type="auto"/>
                            <w:tcBorders>
                              <w:bottom w:val="single" w:sz="4" w:space="0" w:color="auto"/>
                            </w:tcBorders>
                            <w:shd w:val="clear" w:color="auto" w:fill="auto"/>
                            <w:hideMark/>
                          </w:tcPr>
                          <w:p w14:paraId="1E111D73"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sz w:val="16"/>
                                <w:szCs w:val="16"/>
                                <w:lang w:eastAsia="en-GB"/>
                              </w:rPr>
                              <w:t>0.14</w:t>
                            </w:r>
                          </w:p>
                        </w:tc>
                      </w:tr>
                      <w:tr w:rsidR="001F5AAA" w:rsidRPr="000B3B9C" w14:paraId="6ADF5A44" w14:textId="77777777" w:rsidTr="001F5AAA">
                        <w:trPr>
                          <w:trHeight w:val="2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4A908186" w14:textId="77777777" w:rsidR="002216D8" w:rsidRPr="00F8678B" w:rsidRDefault="002216D8" w:rsidP="007751E8">
                            <w:pPr>
                              <w:jc w:val="center"/>
                              <w:rPr>
                                <w:rFonts w:ascii="Arial" w:eastAsia="Times New Roman" w:hAnsi="Arial" w:cs="Arial"/>
                                <w:sz w:val="16"/>
                                <w:szCs w:val="16"/>
                                <w:lang w:eastAsia="en-GB"/>
                              </w:rPr>
                            </w:pPr>
                          </w:p>
                        </w:tc>
                        <w:tc>
                          <w:tcPr>
                            <w:tcW w:w="0" w:type="auto"/>
                            <w:tcBorders>
                              <w:top w:val="single" w:sz="4" w:space="0" w:color="auto"/>
                            </w:tcBorders>
                            <w:shd w:val="clear" w:color="auto" w:fill="auto"/>
                            <w:hideMark/>
                          </w:tcPr>
                          <w:p w14:paraId="24C5BCF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tcBorders>
                              <w:top w:val="single" w:sz="4" w:space="0" w:color="auto"/>
                            </w:tcBorders>
                            <w:shd w:val="clear" w:color="auto" w:fill="auto"/>
                            <w:hideMark/>
                          </w:tcPr>
                          <w:p w14:paraId="50EFD81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tcBorders>
                              <w:top w:val="single" w:sz="4" w:space="0" w:color="auto"/>
                            </w:tcBorders>
                            <w:shd w:val="clear" w:color="auto" w:fill="auto"/>
                          </w:tcPr>
                          <w:p w14:paraId="405AAD91"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tcBorders>
                              <w:top w:val="single" w:sz="4" w:space="0" w:color="auto"/>
                            </w:tcBorders>
                            <w:shd w:val="clear" w:color="auto" w:fill="auto"/>
                            <w:hideMark/>
                          </w:tcPr>
                          <w:p w14:paraId="1C414A83" w14:textId="6C42238C"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en-GB"/>
                              </w:rPr>
                            </w:pPr>
                            <w:r w:rsidRPr="00F8678B">
                              <w:rPr>
                                <w:rFonts w:ascii="Arial" w:eastAsia="Times New Roman" w:hAnsi="Arial" w:cs="Arial"/>
                                <w:b/>
                                <w:bCs/>
                                <w:sz w:val="16"/>
                                <w:szCs w:val="16"/>
                                <w:lang w:eastAsia="en-GB"/>
                              </w:rPr>
                              <w:t>Total</w:t>
                            </w:r>
                            <w:r w:rsidRPr="00F8678B">
                              <w:rPr>
                                <w:rFonts w:ascii="Times New Roman" w:eastAsia="Times New Roman" w:hAnsi="Times New Roman" w:cs="Times New Roman"/>
                                <w:b/>
                                <w:bCs/>
                                <w:sz w:val="16"/>
                                <w:szCs w:val="16"/>
                                <w:lang w:eastAsia="en-GB"/>
                              </w:rPr>
                              <w:t>:</w:t>
                            </w:r>
                          </w:p>
                        </w:tc>
                        <w:tc>
                          <w:tcPr>
                            <w:tcW w:w="0" w:type="auto"/>
                            <w:tcBorders>
                              <w:top w:val="single" w:sz="4" w:space="0" w:color="auto"/>
                            </w:tcBorders>
                            <w:shd w:val="clear" w:color="auto" w:fill="auto"/>
                            <w:hideMark/>
                          </w:tcPr>
                          <w:p w14:paraId="0FD455D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0.30</w:t>
                            </w:r>
                          </w:p>
                        </w:tc>
                        <w:tc>
                          <w:tcPr>
                            <w:tcW w:w="0" w:type="auto"/>
                            <w:tcBorders>
                              <w:top w:val="single" w:sz="4" w:space="0" w:color="auto"/>
                            </w:tcBorders>
                            <w:shd w:val="clear" w:color="auto" w:fill="auto"/>
                            <w:hideMark/>
                          </w:tcPr>
                          <w:p w14:paraId="5FEEC3B1"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0.20</w:t>
                            </w:r>
                          </w:p>
                        </w:tc>
                        <w:tc>
                          <w:tcPr>
                            <w:tcW w:w="0" w:type="auto"/>
                            <w:tcBorders>
                              <w:top w:val="single" w:sz="4" w:space="0" w:color="auto"/>
                            </w:tcBorders>
                            <w:shd w:val="clear" w:color="auto" w:fill="auto"/>
                            <w:hideMark/>
                          </w:tcPr>
                          <w:p w14:paraId="65D65748"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8.55</w:t>
                            </w:r>
                          </w:p>
                        </w:tc>
                      </w:tr>
                      <w:tr w:rsidR="007751E8" w:rsidRPr="000B3B9C" w14:paraId="637FC9A9" w14:textId="77777777" w:rsidTr="007751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596DF3D" w14:textId="77777777" w:rsidR="002216D8" w:rsidRPr="00F8678B" w:rsidRDefault="002216D8" w:rsidP="007751E8">
                            <w:pPr>
                              <w:jc w:val="center"/>
                              <w:rPr>
                                <w:rFonts w:ascii="Arial" w:eastAsia="Times New Roman" w:hAnsi="Arial" w:cs="Arial"/>
                                <w:b w:val="0"/>
                                <w:bCs w:val="0"/>
                                <w:sz w:val="16"/>
                                <w:szCs w:val="16"/>
                                <w:lang w:eastAsia="en-GB"/>
                              </w:rPr>
                            </w:pPr>
                          </w:p>
                        </w:tc>
                        <w:tc>
                          <w:tcPr>
                            <w:tcW w:w="0" w:type="auto"/>
                            <w:shd w:val="clear" w:color="auto" w:fill="auto"/>
                            <w:hideMark/>
                          </w:tcPr>
                          <w:p w14:paraId="57FED67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6675782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23F239D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438E63FA" w14:textId="71C16951"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mean</w:t>
                            </w:r>
                            <w:r w:rsidRPr="00F8678B">
                              <w:rPr>
                                <w:rFonts w:ascii="Arial" w:eastAsia="Times New Roman" w:hAnsi="Arial" w:cs="Arial"/>
                                <w:sz w:val="16"/>
                                <w:szCs w:val="16"/>
                                <w:lang w:eastAsia="en-GB"/>
                              </w:rPr>
                              <w:t>:</w:t>
                            </w:r>
                          </w:p>
                        </w:tc>
                        <w:tc>
                          <w:tcPr>
                            <w:tcW w:w="0" w:type="auto"/>
                            <w:shd w:val="clear" w:color="auto" w:fill="auto"/>
                            <w:hideMark/>
                          </w:tcPr>
                          <w:p w14:paraId="489E4D6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1.52</w:t>
                            </w:r>
                          </w:p>
                        </w:tc>
                        <w:tc>
                          <w:tcPr>
                            <w:tcW w:w="0" w:type="auto"/>
                            <w:shd w:val="clear" w:color="auto" w:fill="auto"/>
                            <w:hideMark/>
                          </w:tcPr>
                          <w:p w14:paraId="7C0D461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24476F26"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r>
                      <w:tr w:rsidR="001F5AAA" w:rsidRPr="000B3B9C" w14:paraId="22158AAD" w14:textId="77777777" w:rsidTr="007751E8">
                        <w:trPr>
                          <w:trHeight w:val="3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86855D3" w14:textId="77777777" w:rsidR="002216D8" w:rsidRPr="00F8678B" w:rsidRDefault="002216D8" w:rsidP="007751E8">
                            <w:pPr>
                              <w:jc w:val="center"/>
                              <w:rPr>
                                <w:rFonts w:ascii="Times New Roman" w:eastAsia="Times New Roman" w:hAnsi="Times New Roman" w:cs="Times New Roman"/>
                                <w:sz w:val="16"/>
                                <w:szCs w:val="16"/>
                                <w:lang w:eastAsia="en-GB"/>
                              </w:rPr>
                            </w:pPr>
                          </w:p>
                        </w:tc>
                        <w:tc>
                          <w:tcPr>
                            <w:tcW w:w="0" w:type="auto"/>
                            <w:shd w:val="clear" w:color="auto" w:fill="auto"/>
                            <w:hideMark/>
                          </w:tcPr>
                          <w:p w14:paraId="15B15C0B"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5024C40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67A3B390"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2D81E716" w14:textId="1EA2D3CA"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variance:</w:t>
                            </w:r>
                          </w:p>
                        </w:tc>
                        <w:tc>
                          <w:tcPr>
                            <w:tcW w:w="0" w:type="auto"/>
                            <w:shd w:val="clear" w:color="auto" w:fill="auto"/>
                            <w:hideMark/>
                          </w:tcPr>
                          <w:p w14:paraId="6B8B11F4"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6.97</w:t>
                            </w:r>
                          </w:p>
                        </w:tc>
                        <w:tc>
                          <w:tcPr>
                            <w:tcW w:w="0" w:type="auto"/>
                            <w:shd w:val="clear" w:color="auto" w:fill="auto"/>
                            <w:hideMark/>
                          </w:tcPr>
                          <w:p w14:paraId="513CAB1C"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1F7D398D" w14:textId="77777777" w:rsidR="002216D8" w:rsidRPr="00F8678B" w:rsidRDefault="002216D8" w:rsidP="007751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r>
                      <w:tr w:rsidR="007751E8" w:rsidRPr="000B3B9C" w14:paraId="52BDD130" w14:textId="77777777" w:rsidTr="007751E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75C805" w14:textId="77777777" w:rsidR="002216D8" w:rsidRPr="00F8678B" w:rsidRDefault="002216D8" w:rsidP="007751E8">
                            <w:pPr>
                              <w:jc w:val="center"/>
                              <w:rPr>
                                <w:rFonts w:ascii="Times New Roman" w:eastAsia="Times New Roman" w:hAnsi="Times New Roman" w:cs="Times New Roman"/>
                                <w:sz w:val="16"/>
                                <w:szCs w:val="16"/>
                                <w:lang w:eastAsia="en-GB"/>
                              </w:rPr>
                            </w:pPr>
                          </w:p>
                        </w:tc>
                        <w:tc>
                          <w:tcPr>
                            <w:tcW w:w="0" w:type="auto"/>
                            <w:shd w:val="clear" w:color="auto" w:fill="auto"/>
                            <w:hideMark/>
                          </w:tcPr>
                          <w:p w14:paraId="548731FF"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hideMark/>
                          </w:tcPr>
                          <w:p w14:paraId="6195D6B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c>
                          <w:tcPr>
                            <w:tcW w:w="0" w:type="auto"/>
                            <w:shd w:val="clear" w:color="auto" w:fill="auto"/>
                          </w:tcPr>
                          <w:p w14:paraId="5DCD45DA"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tcBorders>
                              <w:bottom w:val="single" w:sz="4" w:space="0" w:color="auto"/>
                            </w:tcBorders>
                            <w:shd w:val="clear" w:color="auto" w:fill="auto"/>
                            <w:hideMark/>
                          </w:tcPr>
                          <w:p w14:paraId="4C5BAEA2" w14:textId="712FA85E"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F8678B">
                              <w:rPr>
                                <w:rFonts w:ascii="Arial" w:eastAsia="Times New Roman" w:hAnsi="Arial" w:cs="Arial"/>
                                <w:b/>
                                <w:bCs/>
                                <w:sz w:val="16"/>
                                <w:szCs w:val="16"/>
                                <w:lang w:eastAsia="en-GB"/>
                              </w:rPr>
                              <w:t>precision</w:t>
                            </w:r>
                            <w:r w:rsidRPr="00F8678B">
                              <w:rPr>
                                <w:rFonts w:ascii="Arial" w:eastAsia="Times New Roman" w:hAnsi="Arial" w:cs="Arial"/>
                                <w:sz w:val="16"/>
                                <w:szCs w:val="16"/>
                                <w:lang w:eastAsia="en-GB"/>
                              </w:rPr>
                              <w:t>:</w:t>
                            </w:r>
                          </w:p>
                        </w:tc>
                        <w:tc>
                          <w:tcPr>
                            <w:tcW w:w="0" w:type="auto"/>
                            <w:tcBorders>
                              <w:bottom w:val="single" w:sz="4" w:space="0" w:color="auto"/>
                            </w:tcBorders>
                            <w:shd w:val="clear" w:color="auto" w:fill="auto"/>
                            <w:hideMark/>
                          </w:tcPr>
                          <w:p w14:paraId="74474980"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5.05</w:t>
                            </w:r>
                          </w:p>
                        </w:tc>
                        <w:tc>
                          <w:tcPr>
                            <w:tcW w:w="0" w:type="auto"/>
                            <w:shd w:val="clear" w:color="auto" w:fill="auto"/>
                            <w:hideMark/>
                          </w:tcPr>
                          <w:p w14:paraId="6DDBACBB"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n-GB"/>
                              </w:rPr>
                            </w:pPr>
                          </w:p>
                        </w:tc>
                        <w:tc>
                          <w:tcPr>
                            <w:tcW w:w="0" w:type="auto"/>
                            <w:shd w:val="clear" w:color="auto" w:fill="auto"/>
                            <w:hideMark/>
                          </w:tcPr>
                          <w:p w14:paraId="1F7E7E3E" w14:textId="77777777" w:rsidR="002216D8" w:rsidRPr="00F8678B" w:rsidRDefault="002216D8" w:rsidP="007751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p>
                        </w:tc>
                      </w:tr>
                    </w:tbl>
                    <w:p w14:paraId="7142DC91" w14:textId="77777777" w:rsidR="0084710E" w:rsidRDefault="0084710E"/>
                  </w:txbxContent>
                </v:textbox>
                <w10:wrap type="topAndBottom"/>
              </v:shape>
            </w:pict>
          </mc:Fallback>
        </mc:AlternateContent>
      </w:r>
      <w:r w:rsidR="00EE4397">
        <w:rPr>
          <w:szCs w:val="28"/>
        </w:rPr>
        <w:t>We calculate the weighted mean, weighted variance and precision on the paleointensities recovered for low-Ti basalts (Table S2) and high-Ti basalts (Table S3). These were then used to compare the two populations to see if the</w:t>
      </w:r>
      <w:r w:rsidR="003305CC">
        <w:rPr>
          <w:szCs w:val="28"/>
        </w:rPr>
        <w:t>y</w:t>
      </w:r>
      <w:r w:rsidR="00EE4397">
        <w:rPr>
          <w:szCs w:val="28"/>
        </w:rPr>
        <w:t xml:space="preserve"> are distinct using a </w:t>
      </w:r>
      <w:r w:rsidR="00443FEC">
        <w:rPr>
          <w:szCs w:val="28"/>
        </w:rPr>
        <w:t>Mann-Whitney U</w:t>
      </w:r>
      <w:r w:rsidR="00EE4397">
        <w:rPr>
          <w:szCs w:val="28"/>
        </w:rPr>
        <w:t xml:space="preserve">-test.  The recovered </w:t>
      </w:r>
      <w:r w:rsidR="00443FEC">
        <w:rPr>
          <w:szCs w:val="28"/>
        </w:rPr>
        <w:t>Mann-Whitney U</w:t>
      </w:r>
      <w:r w:rsidR="00EE4397">
        <w:rPr>
          <w:i/>
          <w:iCs/>
          <w:szCs w:val="28"/>
        </w:rPr>
        <w:t>-</w:t>
      </w:r>
      <w:r w:rsidR="00EE4397">
        <w:rPr>
          <w:szCs w:val="28"/>
        </w:rPr>
        <w:t xml:space="preserve">statistic of </w:t>
      </w:r>
      <w:r w:rsidR="00443FEC">
        <w:rPr>
          <w:szCs w:val="28"/>
        </w:rPr>
        <w:t xml:space="preserve">0.0 and corresponding </w:t>
      </w:r>
      <w:r w:rsidR="00443FEC">
        <w:rPr>
          <w:i/>
          <w:iCs/>
          <w:szCs w:val="28"/>
        </w:rPr>
        <w:t>p-</w:t>
      </w:r>
      <w:r w:rsidR="00443FEC" w:rsidRPr="00443FEC">
        <w:rPr>
          <w:szCs w:val="28"/>
        </w:rPr>
        <w:t>value</w:t>
      </w:r>
      <w:r w:rsidR="00443FEC">
        <w:rPr>
          <w:i/>
          <w:iCs/>
          <w:szCs w:val="28"/>
        </w:rPr>
        <w:t xml:space="preserve"> </w:t>
      </w:r>
      <w:r w:rsidR="00443FEC">
        <w:rPr>
          <w:szCs w:val="28"/>
        </w:rPr>
        <w:t>of</w:t>
      </w:r>
      <w:r w:rsidR="008357C6">
        <w:rPr>
          <w:szCs w:val="28"/>
        </w:rPr>
        <w:t xml:space="preserve"> </w:t>
      </w:r>
      <m:oMath>
        <m:r>
          <w:rPr>
            <w:rFonts w:ascii="Cambria Math" w:hAnsi="Cambria Math" w:cs="Times New Roman"/>
          </w:rPr>
          <m:t xml:space="preserve">1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m:t>
            </m:r>
            <m:r>
              <w:rPr>
                <w:rFonts w:ascii="Cambria Math" w:hAnsi="Cambria Math" w:cs="Times New Roman"/>
              </w:rPr>
              <m:t>4</m:t>
            </m:r>
          </m:sup>
        </m:sSup>
      </m:oMath>
      <w:r w:rsidR="00443FEC">
        <w:rPr>
          <w:szCs w:val="28"/>
        </w:rPr>
        <w:t xml:space="preserve"> </w:t>
      </w:r>
      <w:r w:rsidR="00EE4397">
        <w:rPr>
          <w:szCs w:val="28"/>
        </w:rPr>
        <w:t xml:space="preserve"> indicates that the paleointensit</w:t>
      </w:r>
      <w:r w:rsidR="009E54DC">
        <w:rPr>
          <w:szCs w:val="28"/>
        </w:rPr>
        <w:t>y measurements</w:t>
      </w:r>
      <w:r w:rsidR="00EE4397">
        <w:rPr>
          <w:szCs w:val="28"/>
        </w:rPr>
        <w:t xml:space="preserve"> for the low-Ti basalts are significantly </w:t>
      </w:r>
      <w:r w:rsidR="008357C6">
        <w:rPr>
          <w:szCs w:val="28"/>
        </w:rPr>
        <w:t xml:space="preserve">different </w:t>
      </w:r>
      <w:r w:rsidR="00EE4397">
        <w:rPr>
          <w:szCs w:val="28"/>
        </w:rPr>
        <w:t xml:space="preserve">than </w:t>
      </w:r>
      <w:r w:rsidR="00674F7E">
        <w:rPr>
          <w:szCs w:val="28"/>
        </w:rPr>
        <w:t xml:space="preserve">those measured </w:t>
      </w:r>
      <w:r w:rsidR="00EE4397">
        <w:rPr>
          <w:szCs w:val="28"/>
        </w:rPr>
        <w:t xml:space="preserve">for the high-Ti basalts.  </w:t>
      </w:r>
    </w:p>
    <w:p w14:paraId="374FA9CC" w14:textId="5D8DFD7C" w:rsidR="009830F0" w:rsidRPr="000B3B9C" w:rsidRDefault="00AE2D7C" w:rsidP="00180F35">
      <w:pPr>
        <w:pStyle w:val="Headings"/>
        <w:rPr>
          <w:sz w:val="24"/>
          <w:szCs w:val="28"/>
          <w:lang w:val="en-GB"/>
        </w:rPr>
      </w:pPr>
      <w:r>
        <w:rPr>
          <w:noProof/>
        </w:rPr>
        <w:lastRenderedPageBreak/>
        <mc:AlternateContent>
          <mc:Choice Requires="wps">
            <w:drawing>
              <wp:anchor distT="0" distB="0" distL="114300" distR="114300" simplePos="0" relativeHeight="251663360" behindDoc="0" locked="0" layoutInCell="1" allowOverlap="1" wp14:anchorId="5C74D18E" wp14:editId="4DF65A3E">
                <wp:simplePos x="0" y="0"/>
                <wp:positionH relativeFrom="column">
                  <wp:posOffset>-307975</wp:posOffset>
                </wp:positionH>
                <wp:positionV relativeFrom="paragraph">
                  <wp:posOffset>73025</wp:posOffset>
                </wp:positionV>
                <wp:extent cx="6082665" cy="4114800"/>
                <wp:effectExtent l="0" t="0" r="0" b="0"/>
                <wp:wrapTopAndBottom/>
                <wp:docPr id="234015275" name="Text Box 11"/>
                <wp:cNvGraphicFramePr/>
                <a:graphic xmlns:a="http://schemas.openxmlformats.org/drawingml/2006/main">
                  <a:graphicData uri="http://schemas.microsoft.com/office/word/2010/wordprocessingShape">
                    <wps:wsp>
                      <wps:cNvSpPr txBox="1"/>
                      <wps:spPr>
                        <a:xfrm>
                          <a:off x="0" y="0"/>
                          <a:ext cx="6082665" cy="4114800"/>
                        </a:xfrm>
                        <a:prstGeom prst="rect">
                          <a:avLst/>
                        </a:prstGeom>
                        <a:noFill/>
                        <a:ln w="6350">
                          <a:noFill/>
                        </a:ln>
                      </wps:spPr>
                      <wps:txbx>
                        <w:txbxContent>
                          <w:p w14:paraId="315DEF8B" w14:textId="67CBBE2B" w:rsidR="008D7C03" w:rsidRDefault="008D7C03" w:rsidP="008D7C03">
                            <w:pPr>
                              <w:jc w:val="center"/>
                              <w:rPr>
                                <w:rFonts w:ascii="Times New Roman" w:hAnsi="Times New Roman" w:cs="Times New Roman"/>
                                <w:sz w:val="18"/>
                                <w:szCs w:val="18"/>
                                <w:lang w:val="en-US"/>
                              </w:rPr>
                            </w:pPr>
                            <w:r w:rsidRPr="000B3B9C">
                              <w:rPr>
                                <w:rFonts w:ascii="Times New Roman" w:hAnsi="Times New Roman" w:cs="Times New Roman"/>
                                <w:b/>
                                <w:bCs/>
                                <w:sz w:val="18"/>
                                <w:szCs w:val="18"/>
                                <w:lang w:val="en-US"/>
                              </w:rPr>
                              <w:t>Table S</w:t>
                            </w:r>
                            <w:r>
                              <w:rPr>
                                <w:rFonts w:ascii="Times New Roman" w:hAnsi="Times New Roman" w:cs="Times New Roman"/>
                                <w:b/>
                                <w:bCs/>
                                <w:sz w:val="18"/>
                                <w:szCs w:val="18"/>
                                <w:lang w:val="en-US"/>
                              </w:rPr>
                              <w:t>3</w:t>
                            </w:r>
                            <w:r w:rsidRPr="000B3B9C">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Weighted mean, variance and precision for high-Ti basalts</w:t>
                            </w:r>
                          </w:p>
                          <w:tbl>
                            <w:tblPr>
                              <w:tblW w:w="9296" w:type="dxa"/>
                              <w:tblCellMar>
                                <w:left w:w="0" w:type="dxa"/>
                                <w:right w:w="0" w:type="dxa"/>
                              </w:tblCellMar>
                              <w:tblLook w:val="04A0" w:firstRow="1" w:lastRow="0" w:firstColumn="1" w:lastColumn="0" w:noHBand="0" w:noVBand="1"/>
                            </w:tblPr>
                            <w:tblGrid>
                              <w:gridCol w:w="660"/>
                              <w:gridCol w:w="1365"/>
                              <w:gridCol w:w="1566"/>
                              <w:gridCol w:w="6"/>
                              <w:gridCol w:w="1730"/>
                              <w:gridCol w:w="1070"/>
                              <w:gridCol w:w="1381"/>
                              <w:gridCol w:w="1518"/>
                            </w:tblGrid>
                            <w:tr w:rsidR="001F5AAA" w:rsidRPr="00B02BDD" w14:paraId="5CBA1DFE" w14:textId="77777777" w:rsidTr="001F5AAA">
                              <w:trPr>
                                <w:trHeight w:val="315"/>
                              </w:trPr>
                              <w:tc>
                                <w:tcPr>
                                  <w:tcW w:w="0" w:type="auto"/>
                                  <w:tcBorders>
                                    <w:bottom w:val="single" w:sz="4" w:space="0" w:color="auto"/>
                                  </w:tcBorders>
                                  <w:tcMar>
                                    <w:top w:w="30" w:type="dxa"/>
                                    <w:left w:w="45" w:type="dxa"/>
                                    <w:bottom w:w="30" w:type="dxa"/>
                                    <w:right w:w="45" w:type="dxa"/>
                                  </w:tcMar>
                                  <w:vAlign w:val="bottom"/>
                                  <w:hideMark/>
                                </w:tcPr>
                                <w:p w14:paraId="0358C70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Sample</w:t>
                                  </w:r>
                                </w:p>
                              </w:tc>
                              <w:tc>
                                <w:tcPr>
                                  <w:tcW w:w="0" w:type="auto"/>
                                  <w:tcBorders>
                                    <w:bottom w:val="single" w:sz="4" w:space="0" w:color="auto"/>
                                  </w:tcBorders>
                                  <w:tcMar>
                                    <w:top w:w="30" w:type="dxa"/>
                                    <w:left w:w="45" w:type="dxa"/>
                                    <w:bottom w:w="30" w:type="dxa"/>
                                    <w:right w:w="45" w:type="dxa"/>
                                  </w:tcMar>
                                  <w:vAlign w:val="bottom"/>
                                  <w:hideMark/>
                                </w:tcPr>
                                <w:p w14:paraId="7FD933BB" w14:textId="7589CE0B"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Paleointensity (µT)</w:t>
                                  </w:r>
                                </w:p>
                              </w:tc>
                              <w:tc>
                                <w:tcPr>
                                  <w:tcW w:w="0" w:type="auto"/>
                                  <w:tcBorders>
                                    <w:bottom w:val="single" w:sz="4" w:space="0" w:color="auto"/>
                                  </w:tcBorders>
                                  <w:tcMar>
                                    <w:top w:w="30" w:type="dxa"/>
                                    <w:left w:w="45" w:type="dxa"/>
                                    <w:bottom w:w="30" w:type="dxa"/>
                                    <w:right w:w="45" w:type="dxa"/>
                                  </w:tcMar>
                                  <w:vAlign w:val="bottom"/>
                                  <w:hideMark/>
                                </w:tcPr>
                                <w:p w14:paraId="4AA2905C" w14:textId="66B2A460"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Paleointensity S.D. (µT)</w:t>
                                  </w:r>
                                </w:p>
                              </w:tc>
                              <w:tc>
                                <w:tcPr>
                                  <w:tcW w:w="0" w:type="auto"/>
                                  <w:tcBorders>
                                    <w:bottom w:val="single" w:sz="4" w:space="0" w:color="auto"/>
                                  </w:tcBorders>
                                </w:tcPr>
                                <w:p w14:paraId="70E4B552"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5988E3F9" w14:textId="0B0C45F6"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TiO</w:t>
                                  </w:r>
                                  <w:r w:rsidRPr="00F8678B">
                                    <w:rPr>
                                      <w:rFonts w:ascii="Arial" w:eastAsia="Times New Roman" w:hAnsi="Arial" w:cs="Arial"/>
                                      <w:b/>
                                      <w:bCs/>
                                      <w:sz w:val="16"/>
                                      <w:szCs w:val="16"/>
                                      <w:vertAlign w:val="subscript"/>
                                      <w:lang w:eastAsia="en-GB"/>
                                    </w:rPr>
                                    <w:t>2</w:t>
                                  </w:r>
                                  <w:r w:rsidRPr="00F8678B">
                                    <w:rPr>
                                      <w:rFonts w:ascii="Arial" w:eastAsia="Times New Roman" w:hAnsi="Arial" w:cs="Arial"/>
                                      <w:b/>
                                      <w:bCs/>
                                      <w:sz w:val="16"/>
                                      <w:szCs w:val="16"/>
                                      <w:lang w:eastAsia="en-GB"/>
                                    </w:rPr>
                                    <w:t xml:space="preserve"> wt.% (max from literature)</w:t>
                                  </w:r>
                                </w:p>
                              </w:tc>
                              <w:tc>
                                <w:tcPr>
                                  <w:tcW w:w="0" w:type="auto"/>
                                  <w:tcBorders>
                                    <w:bottom w:val="single" w:sz="4" w:space="0" w:color="auto"/>
                                  </w:tcBorders>
                                  <w:tcMar>
                                    <w:top w:w="30" w:type="dxa"/>
                                    <w:left w:w="45" w:type="dxa"/>
                                    <w:bottom w:w="30" w:type="dxa"/>
                                    <w:right w:w="45" w:type="dxa"/>
                                  </w:tcMar>
                                  <w:vAlign w:val="bottom"/>
                                  <w:hideMark/>
                                </w:tcPr>
                                <w:p w14:paraId="739EBD64"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mean</w:t>
                                  </w:r>
                                </w:p>
                              </w:tc>
                              <w:tc>
                                <w:tcPr>
                                  <w:tcW w:w="0" w:type="auto"/>
                                  <w:tcBorders>
                                    <w:bottom w:val="single" w:sz="4" w:space="0" w:color="auto"/>
                                  </w:tcBorders>
                                  <w:tcMar>
                                    <w:top w:w="30" w:type="dxa"/>
                                    <w:left w:w="45" w:type="dxa"/>
                                    <w:bottom w:w="30" w:type="dxa"/>
                                    <w:right w:w="45" w:type="dxa"/>
                                  </w:tcMar>
                                  <w:vAlign w:val="bottom"/>
                                  <w:hideMark/>
                                </w:tcPr>
                                <w:p w14:paraId="2BD4A1C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uncertainty</w:t>
                                  </w:r>
                                </w:p>
                              </w:tc>
                              <w:tc>
                                <w:tcPr>
                                  <w:tcW w:w="0" w:type="auto"/>
                                  <w:tcBorders>
                                    <w:bottom w:val="single" w:sz="4" w:space="0" w:color="auto"/>
                                  </w:tcBorders>
                                  <w:tcMar>
                                    <w:top w:w="30" w:type="dxa"/>
                                    <w:left w:w="0" w:type="dxa"/>
                                    <w:bottom w:w="30" w:type="dxa"/>
                                    <w:right w:w="0" w:type="dxa"/>
                                  </w:tcMar>
                                  <w:vAlign w:val="bottom"/>
                                  <w:hideMark/>
                                </w:tcPr>
                                <w:p w14:paraId="174F6A9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normalized mean</w:t>
                                  </w:r>
                                </w:p>
                              </w:tc>
                            </w:tr>
                            <w:tr w:rsidR="001F5AAA" w:rsidRPr="00B02BDD" w14:paraId="3D5C37AD" w14:textId="77777777" w:rsidTr="001F5AAA">
                              <w:trPr>
                                <w:trHeight w:val="315"/>
                              </w:trPr>
                              <w:tc>
                                <w:tcPr>
                                  <w:tcW w:w="0" w:type="auto"/>
                                  <w:tcBorders>
                                    <w:top w:val="single" w:sz="4" w:space="0" w:color="auto"/>
                                  </w:tcBorders>
                                  <w:tcMar>
                                    <w:top w:w="30" w:type="dxa"/>
                                    <w:left w:w="45" w:type="dxa"/>
                                    <w:bottom w:w="30" w:type="dxa"/>
                                    <w:right w:w="45" w:type="dxa"/>
                                  </w:tcMar>
                                  <w:vAlign w:val="bottom"/>
                                  <w:hideMark/>
                                </w:tcPr>
                                <w:p w14:paraId="6B1D770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75035</w:t>
                                  </w:r>
                                </w:p>
                              </w:tc>
                              <w:tc>
                                <w:tcPr>
                                  <w:tcW w:w="0" w:type="auto"/>
                                  <w:tcBorders>
                                    <w:top w:val="single" w:sz="4" w:space="0" w:color="auto"/>
                                  </w:tcBorders>
                                  <w:tcMar>
                                    <w:top w:w="30" w:type="dxa"/>
                                    <w:left w:w="45" w:type="dxa"/>
                                    <w:bottom w:w="30" w:type="dxa"/>
                                    <w:right w:w="45" w:type="dxa"/>
                                  </w:tcMar>
                                  <w:vAlign w:val="bottom"/>
                                  <w:hideMark/>
                                </w:tcPr>
                                <w:p w14:paraId="646B6A7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51.0</w:t>
                                  </w:r>
                                </w:p>
                              </w:tc>
                              <w:tc>
                                <w:tcPr>
                                  <w:tcW w:w="0" w:type="auto"/>
                                  <w:tcBorders>
                                    <w:top w:val="single" w:sz="4" w:space="0" w:color="auto"/>
                                  </w:tcBorders>
                                  <w:tcMar>
                                    <w:top w:w="30" w:type="dxa"/>
                                    <w:left w:w="45" w:type="dxa"/>
                                    <w:bottom w:w="30" w:type="dxa"/>
                                    <w:right w:w="45" w:type="dxa"/>
                                  </w:tcMar>
                                  <w:vAlign w:val="bottom"/>
                                  <w:hideMark/>
                                </w:tcPr>
                                <w:p w14:paraId="07E0DA1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14.0</w:t>
                                  </w:r>
                                </w:p>
                              </w:tc>
                              <w:tc>
                                <w:tcPr>
                                  <w:tcW w:w="0" w:type="auto"/>
                                  <w:tcBorders>
                                    <w:top w:val="single" w:sz="4" w:space="0" w:color="auto"/>
                                  </w:tcBorders>
                                </w:tcPr>
                                <w:p w14:paraId="3C7FA331"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581C2D73" w14:textId="110D0B8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9.98</w:t>
                                  </w:r>
                                </w:p>
                              </w:tc>
                              <w:tc>
                                <w:tcPr>
                                  <w:tcW w:w="0" w:type="auto"/>
                                  <w:tcBorders>
                                    <w:top w:val="single" w:sz="4" w:space="0" w:color="auto"/>
                                  </w:tcBorders>
                                  <w:tcMar>
                                    <w:top w:w="30" w:type="dxa"/>
                                    <w:left w:w="45" w:type="dxa"/>
                                    <w:bottom w:w="30" w:type="dxa"/>
                                    <w:right w:w="45" w:type="dxa"/>
                                  </w:tcMar>
                                  <w:vAlign w:val="bottom"/>
                                  <w:hideMark/>
                                </w:tcPr>
                                <w:p w14:paraId="4C08875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0.26</w:t>
                                  </w:r>
                                </w:p>
                              </w:tc>
                              <w:tc>
                                <w:tcPr>
                                  <w:tcW w:w="0" w:type="auto"/>
                                  <w:tcBorders>
                                    <w:top w:val="single" w:sz="4" w:space="0" w:color="auto"/>
                                  </w:tcBorders>
                                  <w:tcMar>
                                    <w:top w:w="30" w:type="dxa"/>
                                    <w:left w:w="45" w:type="dxa"/>
                                    <w:bottom w:w="30" w:type="dxa"/>
                                    <w:right w:w="45" w:type="dxa"/>
                                  </w:tcMar>
                                  <w:vAlign w:val="bottom"/>
                                  <w:hideMark/>
                                </w:tcPr>
                                <w:p w14:paraId="7E3D0A6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c>
                                <w:tcPr>
                                  <w:tcW w:w="0" w:type="auto"/>
                                  <w:tcBorders>
                                    <w:top w:val="single" w:sz="4" w:space="0" w:color="auto"/>
                                  </w:tcBorders>
                                  <w:tcMar>
                                    <w:top w:w="30" w:type="dxa"/>
                                    <w:left w:w="45" w:type="dxa"/>
                                    <w:bottom w:w="30" w:type="dxa"/>
                                    <w:right w:w="45" w:type="dxa"/>
                                  </w:tcMar>
                                  <w:vAlign w:val="bottom"/>
                                  <w:hideMark/>
                                </w:tcPr>
                                <w:p w14:paraId="06C48CD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3.03</w:t>
                                  </w:r>
                                </w:p>
                              </w:tc>
                            </w:tr>
                            <w:tr w:rsidR="001F5AAA" w:rsidRPr="00B02BDD" w14:paraId="36591102" w14:textId="77777777" w:rsidTr="001F5AAA">
                              <w:trPr>
                                <w:trHeight w:val="315"/>
                              </w:trPr>
                              <w:tc>
                                <w:tcPr>
                                  <w:tcW w:w="0" w:type="auto"/>
                                  <w:tcMar>
                                    <w:top w:w="30" w:type="dxa"/>
                                    <w:left w:w="45" w:type="dxa"/>
                                    <w:bottom w:w="30" w:type="dxa"/>
                                    <w:right w:w="45" w:type="dxa"/>
                                  </w:tcMar>
                                  <w:vAlign w:val="bottom"/>
                                  <w:hideMark/>
                                </w:tcPr>
                                <w:p w14:paraId="15D0AF5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71505</w:t>
                                  </w:r>
                                </w:p>
                              </w:tc>
                              <w:tc>
                                <w:tcPr>
                                  <w:tcW w:w="0" w:type="auto"/>
                                  <w:tcMar>
                                    <w:top w:w="30" w:type="dxa"/>
                                    <w:left w:w="45" w:type="dxa"/>
                                    <w:bottom w:w="30" w:type="dxa"/>
                                    <w:right w:w="45" w:type="dxa"/>
                                  </w:tcMar>
                                  <w:vAlign w:val="bottom"/>
                                  <w:hideMark/>
                                </w:tcPr>
                                <w:p w14:paraId="01E30E4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95.0</w:t>
                                  </w:r>
                                </w:p>
                              </w:tc>
                              <w:tc>
                                <w:tcPr>
                                  <w:tcW w:w="0" w:type="auto"/>
                                  <w:tcMar>
                                    <w:top w:w="30" w:type="dxa"/>
                                    <w:left w:w="45" w:type="dxa"/>
                                    <w:bottom w:w="30" w:type="dxa"/>
                                    <w:right w:w="45" w:type="dxa"/>
                                  </w:tcMar>
                                  <w:vAlign w:val="bottom"/>
                                  <w:hideMark/>
                                </w:tcPr>
                                <w:p w14:paraId="7EA838D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285.0</w:t>
                                  </w:r>
                                </w:p>
                              </w:tc>
                              <w:tc>
                                <w:tcPr>
                                  <w:tcW w:w="0" w:type="auto"/>
                                </w:tcPr>
                                <w:p w14:paraId="4701E7C3"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1699C25D" w14:textId="07A4594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10.50</w:t>
                                  </w:r>
                                </w:p>
                              </w:tc>
                              <w:tc>
                                <w:tcPr>
                                  <w:tcW w:w="0" w:type="auto"/>
                                  <w:tcMar>
                                    <w:top w:w="30" w:type="dxa"/>
                                    <w:left w:w="45" w:type="dxa"/>
                                    <w:bottom w:w="30" w:type="dxa"/>
                                    <w:right w:w="45" w:type="dxa"/>
                                  </w:tcMar>
                                  <w:vAlign w:val="bottom"/>
                                  <w:hideMark/>
                                </w:tcPr>
                                <w:p w14:paraId="23C238F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6D10F52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3E9A090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r>
                            <w:tr w:rsidR="001F5AAA" w:rsidRPr="00B02BDD" w14:paraId="4C12A417" w14:textId="77777777" w:rsidTr="001F5AAA">
                              <w:trPr>
                                <w:trHeight w:val="315"/>
                              </w:trPr>
                              <w:tc>
                                <w:tcPr>
                                  <w:tcW w:w="0" w:type="auto"/>
                                  <w:tcMar>
                                    <w:top w:w="30" w:type="dxa"/>
                                    <w:left w:w="45" w:type="dxa"/>
                                    <w:bottom w:w="30" w:type="dxa"/>
                                    <w:right w:w="45" w:type="dxa"/>
                                  </w:tcMar>
                                  <w:vAlign w:val="bottom"/>
                                  <w:hideMark/>
                                </w:tcPr>
                                <w:p w14:paraId="11EE4DC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10020</w:t>
                                  </w:r>
                                </w:p>
                              </w:tc>
                              <w:tc>
                                <w:tcPr>
                                  <w:tcW w:w="0" w:type="auto"/>
                                  <w:tcMar>
                                    <w:top w:w="30" w:type="dxa"/>
                                    <w:left w:w="45" w:type="dxa"/>
                                    <w:bottom w:w="30" w:type="dxa"/>
                                    <w:right w:w="45" w:type="dxa"/>
                                  </w:tcMar>
                                  <w:vAlign w:val="bottom"/>
                                  <w:hideMark/>
                                </w:tcPr>
                                <w:p w14:paraId="7E2B5D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66.0</w:t>
                                  </w:r>
                                </w:p>
                              </w:tc>
                              <w:tc>
                                <w:tcPr>
                                  <w:tcW w:w="0" w:type="auto"/>
                                  <w:tcMar>
                                    <w:top w:w="30" w:type="dxa"/>
                                    <w:left w:w="45" w:type="dxa"/>
                                    <w:bottom w:w="30" w:type="dxa"/>
                                    <w:right w:w="45" w:type="dxa"/>
                                  </w:tcMar>
                                  <w:vAlign w:val="bottom"/>
                                  <w:hideMark/>
                                </w:tcPr>
                                <w:p w14:paraId="60A75D2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tcPr>
                                <w:p w14:paraId="39332D3D"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FAD05D3" w14:textId="2F24FE0E"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10.70</w:t>
                                  </w:r>
                                </w:p>
                              </w:tc>
                              <w:tc>
                                <w:tcPr>
                                  <w:tcW w:w="0" w:type="auto"/>
                                  <w:tcMar>
                                    <w:top w:w="30" w:type="dxa"/>
                                    <w:left w:w="45" w:type="dxa"/>
                                    <w:bottom w:w="30" w:type="dxa"/>
                                    <w:right w:w="45" w:type="dxa"/>
                                  </w:tcMar>
                                  <w:vAlign w:val="bottom"/>
                                  <w:hideMark/>
                                </w:tcPr>
                                <w:p w14:paraId="7BC517A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c>
                                <w:tcPr>
                                  <w:tcW w:w="0" w:type="auto"/>
                                  <w:tcMar>
                                    <w:top w:w="30" w:type="dxa"/>
                                    <w:left w:w="45" w:type="dxa"/>
                                    <w:bottom w:w="30" w:type="dxa"/>
                                    <w:right w:w="45" w:type="dxa"/>
                                  </w:tcMar>
                                  <w:vAlign w:val="bottom"/>
                                  <w:hideMark/>
                                </w:tcPr>
                                <w:p w14:paraId="5329AE7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0116359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1.13</w:t>
                                  </w:r>
                                </w:p>
                              </w:tc>
                            </w:tr>
                            <w:tr w:rsidR="001F5AAA" w:rsidRPr="00B02BDD" w14:paraId="6B0D5B0A" w14:textId="77777777" w:rsidTr="001F5AAA">
                              <w:trPr>
                                <w:trHeight w:val="315"/>
                              </w:trPr>
                              <w:tc>
                                <w:tcPr>
                                  <w:tcW w:w="0" w:type="auto"/>
                                  <w:tcMar>
                                    <w:top w:w="30" w:type="dxa"/>
                                    <w:left w:w="45" w:type="dxa"/>
                                    <w:bottom w:w="30" w:type="dxa"/>
                                    <w:right w:w="45" w:type="dxa"/>
                                  </w:tcMar>
                                  <w:vAlign w:val="bottom"/>
                                  <w:hideMark/>
                                </w:tcPr>
                                <w:p w14:paraId="022DF61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75055</w:t>
                                  </w:r>
                                </w:p>
                              </w:tc>
                              <w:tc>
                                <w:tcPr>
                                  <w:tcW w:w="0" w:type="auto"/>
                                  <w:tcMar>
                                    <w:top w:w="30" w:type="dxa"/>
                                    <w:left w:w="45" w:type="dxa"/>
                                    <w:bottom w:w="30" w:type="dxa"/>
                                    <w:right w:w="45" w:type="dxa"/>
                                  </w:tcMar>
                                  <w:vAlign w:val="bottom"/>
                                  <w:hideMark/>
                                </w:tcPr>
                                <w:p w14:paraId="3846158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57.0</w:t>
                                  </w:r>
                                </w:p>
                              </w:tc>
                              <w:tc>
                                <w:tcPr>
                                  <w:tcW w:w="0" w:type="auto"/>
                                  <w:tcMar>
                                    <w:top w:w="30" w:type="dxa"/>
                                    <w:left w:w="45" w:type="dxa"/>
                                    <w:bottom w:w="30" w:type="dxa"/>
                                    <w:right w:w="45" w:type="dxa"/>
                                  </w:tcMar>
                                  <w:vAlign w:val="bottom"/>
                                  <w:hideMark/>
                                </w:tcPr>
                                <w:p w14:paraId="73B5126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17.0</w:t>
                                  </w:r>
                                </w:p>
                              </w:tc>
                              <w:tc>
                                <w:tcPr>
                                  <w:tcW w:w="0" w:type="auto"/>
                                </w:tcPr>
                                <w:p w14:paraId="76FDB10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4908810" w14:textId="7B5B41F1"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11.41</w:t>
                                  </w:r>
                                </w:p>
                              </w:tc>
                              <w:tc>
                                <w:tcPr>
                                  <w:tcW w:w="0" w:type="auto"/>
                                  <w:tcMar>
                                    <w:top w:w="30" w:type="dxa"/>
                                    <w:left w:w="45" w:type="dxa"/>
                                    <w:bottom w:w="30" w:type="dxa"/>
                                    <w:right w:w="45" w:type="dxa"/>
                                  </w:tcMar>
                                  <w:vAlign w:val="bottom"/>
                                  <w:hideMark/>
                                </w:tcPr>
                                <w:p w14:paraId="37C0849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0.20</w:t>
                                  </w:r>
                                </w:p>
                              </w:tc>
                              <w:tc>
                                <w:tcPr>
                                  <w:tcW w:w="0" w:type="auto"/>
                                  <w:tcMar>
                                    <w:top w:w="30" w:type="dxa"/>
                                    <w:left w:w="45" w:type="dxa"/>
                                    <w:bottom w:w="30" w:type="dxa"/>
                                    <w:right w:w="45" w:type="dxa"/>
                                  </w:tcMar>
                                  <w:vAlign w:val="bottom"/>
                                  <w:hideMark/>
                                </w:tcPr>
                                <w:p w14:paraId="6FAB3FD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17BDE52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3.19</w:t>
                                  </w:r>
                                </w:p>
                              </w:tc>
                            </w:tr>
                            <w:tr w:rsidR="001F5AAA" w:rsidRPr="00B02BDD" w14:paraId="081D83B7" w14:textId="77777777" w:rsidTr="001F5AAA">
                              <w:trPr>
                                <w:trHeight w:val="315"/>
                              </w:trPr>
                              <w:tc>
                                <w:tcPr>
                                  <w:tcW w:w="0" w:type="auto"/>
                                  <w:tcMar>
                                    <w:top w:w="30" w:type="dxa"/>
                                    <w:left w:w="45" w:type="dxa"/>
                                    <w:bottom w:w="30" w:type="dxa"/>
                                    <w:right w:w="45" w:type="dxa"/>
                                  </w:tcMar>
                                  <w:vAlign w:val="bottom"/>
                                  <w:hideMark/>
                                </w:tcPr>
                                <w:p w14:paraId="7A6A863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10049</w:t>
                                  </w:r>
                                </w:p>
                              </w:tc>
                              <w:tc>
                                <w:tcPr>
                                  <w:tcW w:w="0" w:type="auto"/>
                                  <w:tcMar>
                                    <w:top w:w="30" w:type="dxa"/>
                                    <w:left w:w="45" w:type="dxa"/>
                                    <w:bottom w:w="30" w:type="dxa"/>
                                    <w:right w:w="45" w:type="dxa"/>
                                  </w:tcMar>
                                  <w:vAlign w:val="bottom"/>
                                  <w:hideMark/>
                                </w:tcPr>
                                <w:p w14:paraId="63ABE84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69.0</w:t>
                                  </w:r>
                                </w:p>
                              </w:tc>
                              <w:tc>
                                <w:tcPr>
                                  <w:tcW w:w="0" w:type="auto"/>
                                  <w:tcMar>
                                    <w:top w:w="30" w:type="dxa"/>
                                    <w:left w:w="45" w:type="dxa"/>
                                    <w:bottom w:w="30" w:type="dxa"/>
                                    <w:right w:w="45" w:type="dxa"/>
                                  </w:tcMar>
                                  <w:vAlign w:val="bottom"/>
                                  <w:hideMark/>
                                </w:tcPr>
                                <w:p w14:paraId="54FB1F8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16.0</w:t>
                                  </w:r>
                                </w:p>
                              </w:tc>
                              <w:tc>
                                <w:tcPr>
                                  <w:tcW w:w="0" w:type="auto"/>
                                </w:tcPr>
                                <w:p w14:paraId="312CC59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40F60E55" w14:textId="7D7CA0AB"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11.50</w:t>
                                  </w:r>
                                </w:p>
                              </w:tc>
                              <w:tc>
                                <w:tcPr>
                                  <w:tcW w:w="0" w:type="auto"/>
                                  <w:tcMar>
                                    <w:top w:w="30" w:type="dxa"/>
                                    <w:left w:w="45" w:type="dxa"/>
                                    <w:bottom w:w="30" w:type="dxa"/>
                                    <w:right w:w="45" w:type="dxa"/>
                                  </w:tcMar>
                                  <w:vAlign w:val="bottom"/>
                                  <w:hideMark/>
                                </w:tcPr>
                                <w:p w14:paraId="3A90AFD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0.27</w:t>
                                  </w:r>
                                </w:p>
                              </w:tc>
                              <w:tc>
                                <w:tcPr>
                                  <w:tcW w:w="0" w:type="auto"/>
                                  <w:tcMar>
                                    <w:top w:w="30" w:type="dxa"/>
                                    <w:left w:w="45" w:type="dxa"/>
                                    <w:bottom w:w="30" w:type="dxa"/>
                                    <w:right w:w="45" w:type="dxa"/>
                                  </w:tcMar>
                                  <w:vAlign w:val="bottom"/>
                                  <w:hideMark/>
                                </w:tcPr>
                                <w:p w14:paraId="5BB79B1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2DC560C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7.01</w:t>
                                  </w:r>
                                </w:p>
                              </w:tc>
                            </w:tr>
                            <w:tr w:rsidR="001F5AAA" w:rsidRPr="00B02BDD" w14:paraId="4192D3B7" w14:textId="77777777" w:rsidTr="001F5AAA">
                              <w:trPr>
                                <w:trHeight w:val="315"/>
                              </w:trPr>
                              <w:tc>
                                <w:tcPr>
                                  <w:tcW w:w="0" w:type="auto"/>
                                  <w:tcMar>
                                    <w:top w:w="30" w:type="dxa"/>
                                    <w:left w:w="45" w:type="dxa"/>
                                    <w:bottom w:w="30" w:type="dxa"/>
                                    <w:right w:w="45" w:type="dxa"/>
                                  </w:tcMar>
                                  <w:vAlign w:val="bottom"/>
                                  <w:hideMark/>
                                </w:tcPr>
                                <w:p w14:paraId="6F52AE6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10017</w:t>
                                  </w:r>
                                </w:p>
                              </w:tc>
                              <w:tc>
                                <w:tcPr>
                                  <w:tcW w:w="0" w:type="auto"/>
                                  <w:tcMar>
                                    <w:top w:w="30" w:type="dxa"/>
                                    <w:left w:w="45" w:type="dxa"/>
                                    <w:bottom w:w="30" w:type="dxa"/>
                                    <w:right w:w="45" w:type="dxa"/>
                                  </w:tcMar>
                                  <w:vAlign w:val="bottom"/>
                                  <w:hideMark/>
                                </w:tcPr>
                                <w:p w14:paraId="51F9F56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69.0</w:t>
                                  </w:r>
                                </w:p>
                              </w:tc>
                              <w:tc>
                                <w:tcPr>
                                  <w:tcW w:w="0" w:type="auto"/>
                                  <w:tcMar>
                                    <w:top w:w="30" w:type="dxa"/>
                                    <w:left w:w="45" w:type="dxa"/>
                                    <w:bottom w:w="30" w:type="dxa"/>
                                    <w:right w:w="45" w:type="dxa"/>
                                  </w:tcMar>
                                  <w:vAlign w:val="bottom"/>
                                  <w:hideMark/>
                                </w:tcPr>
                                <w:p w14:paraId="7D48ECB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16.0</w:t>
                                  </w:r>
                                </w:p>
                              </w:tc>
                              <w:tc>
                                <w:tcPr>
                                  <w:tcW w:w="0" w:type="auto"/>
                                </w:tcPr>
                                <w:p w14:paraId="4025A94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71AD7F44" w14:textId="1DA438D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11.80</w:t>
                                  </w:r>
                                </w:p>
                              </w:tc>
                              <w:tc>
                                <w:tcPr>
                                  <w:tcW w:w="0" w:type="auto"/>
                                  <w:tcMar>
                                    <w:top w:w="30" w:type="dxa"/>
                                    <w:left w:w="45" w:type="dxa"/>
                                    <w:bottom w:w="30" w:type="dxa"/>
                                    <w:right w:w="45" w:type="dxa"/>
                                  </w:tcMar>
                                  <w:vAlign w:val="bottom"/>
                                  <w:hideMark/>
                                </w:tcPr>
                                <w:p w14:paraId="27F857C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0.27</w:t>
                                  </w:r>
                                </w:p>
                              </w:tc>
                              <w:tc>
                                <w:tcPr>
                                  <w:tcW w:w="0" w:type="auto"/>
                                  <w:tcMar>
                                    <w:top w:w="30" w:type="dxa"/>
                                    <w:left w:w="45" w:type="dxa"/>
                                    <w:bottom w:w="30" w:type="dxa"/>
                                    <w:right w:w="45" w:type="dxa"/>
                                  </w:tcMar>
                                  <w:vAlign w:val="bottom"/>
                                  <w:hideMark/>
                                </w:tcPr>
                                <w:p w14:paraId="7D4D36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1629183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7.01</w:t>
                                  </w:r>
                                </w:p>
                              </w:tc>
                            </w:tr>
                            <w:tr w:rsidR="001F5AAA" w:rsidRPr="00B02BDD" w14:paraId="2B9954FC" w14:textId="77777777" w:rsidTr="001F5AAA">
                              <w:trPr>
                                <w:trHeight w:val="315"/>
                              </w:trPr>
                              <w:tc>
                                <w:tcPr>
                                  <w:tcW w:w="0" w:type="auto"/>
                                  <w:tcMar>
                                    <w:top w:w="30" w:type="dxa"/>
                                    <w:left w:w="45" w:type="dxa"/>
                                    <w:bottom w:w="30" w:type="dxa"/>
                                    <w:right w:w="45" w:type="dxa"/>
                                  </w:tcMar>
                                  <w:vAlign w:val="bottom"/>
                                  <w:hideMark/>
                                </w:tcPr>
                                <w:p w14:paraId="38D0F63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10071</w:t>
                                  </w:r>
                                </w:p>
                              </w:tc>
                              <w:tc>
                                <w:tcPr>
                                  <w:tcW w:w="0" w:type="auto"/>
                                  <w:tcMar>
                                    <w:top w:w="30" w:type="dxa"/>
                                    <w:left w:w="45" w:type="dxa"/>
                                    <w:bottom w:w="30" w:type="dxa"/>
                                    <w:right w:w="45" w:type="dxa"/>
                                  </w:tcMar>
                                  <w:vAlign w:val="bottom"/>
                                  <w:hideMark/>
                                </w:tcPr>
                                <w:p w14:paraId="4383451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11.0</w:t>
                                  </w:r>
                                </w:p>
                              </w:tc>
                              <w:tc>
                                <w:tcPr>
                                  <w:tcW w:w="0" w:type="auto"/>
                                  <w:tcMar>
                                    <w:top w:w="30" w:type="dxa"/>
                                    <w:left w:w="45" w:type="dxa"/>
                                    <w:bottom w:w="30" w:type="dxa"/>
                                    <w:right w:w="45" w:type="dxa"/>
                                  </w:tcMar>
                                  <w:vAlign w:val="bottom"/>
                                  <w:hideMark/>
                                </w:tcPr>
                                <w:p w14:paraId="1DFDA53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3.0</w:t>
                                  </w:r>
                                </w:p>
                              </w:tc>
                              <w:tc>
                                <w:tcPr>
                                  <w:tcW w:w="0" w:type="auto"/>
                                </w:tcPr>
                                <w:p w14:paraId="1665EB7F"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26B93655" w14:textId="7FDB2D4D"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11.90</w:t>
                                  </w:r>
                                </w:p>
                              </w:tc>
                              <w:tc>
                                <w:tcPr>
                                  <w:tcW w:w="0" w:type="auto"/>
                                  <w:tcMar>
                                    <w:top w:w="30" w:type="dxa"/>
                                    <w:left w:w="45" w:type="dxa"/>
                                    <w:bottom w:w="30" w:type="dxa"/>
                                    <w:right w:w="45" w:type="dxa"/>
                                  </w:tcMar>
                                  <w:vAlign w:val="bottom"/>
                                  <w:hideMark/>
                                </w:tcPr>
                                <w:p w14:paraId="2A66298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1.22</w:t>
                                  </w:r>
                                </w:p>
                              </w:tc>
                              <w:tc>
                                <w:tcPr>
                                  <w:tcW w:w="0" w:type="auto"/>
                                  <w:tcMar>
                                    <w:top w:w="30" w:type="dxa"/>
                                    <w:left w:w="45" w:type="dxa"/>
                                    <w:bottom w:w="30" w:type="dxa"/>
                                    <w:right w:w="45" w:type="dxa"/>
                                  </w:tcMar>
                                  <w:vAlign w:val="bottom"/>
                                  <w:hideMark/>
                                </w:tcPr>
                                <w:p w14:paraId="2C54FBC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0.11</w:t>
                                  </w:r>
                                </w:p>
                              </w:tc>
                              <w:tc>
                                <w:tcPr>
                                  <w:tcW w:w="0" w:type="auto"/>
                                  <w:tcMar>
                                    <w:top w:w="30" w:type="dxa"/>
                                    <w:left w:w="45" w:type="dxa"/>
                                    <w:bottom w:w="30" w:type="dxa"/>
                                    <w:right w:w="45" w:type="dxa"/>
                                  </w:tcMar>
                                  <w:vAlign w:val="bottom"/>
                                  <w:hideMark/>
                                </w:tcPr>
                                <w:p w14:paraId="534C27A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27.16</w:t>
                                  </w:r>
                                </w:p>
                              </w:tc>
                            </w:tr>
                            <w:tr w:rsidR="001F5AAA" w:rsidRPr="00B02BDD" w14:paraId="414B7E0B" w14:textId="77777777" w:rsidTr="001F5AAA">
                              <w:trPr>
                                <w:trHeight w:val="315"/>
                              </w:trPr>
                              <w:tc>
                                <w:tcPr>
                                  <w:tcW w:w="0" w:type="auto"/>
                                  <w:tcMar>
                                    <w:top w:w="30" w:type="dxa"/>
                                    <w:left w:w="45" w:type="dxa"/>
                                    <w:bottom w:w="30" w:type="dxa"/>
                                    <w:right w:w="45" w:type="dxa"/>
                                  </w:tcMar>
                                  <w:vAlign w:val="bottom"/>
                                  <w:hideMark/>
                                </w:tcPr>
                                <w:p w14:paraId="345E06F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10069</w:t>
                                  </w:r>
                                </w:p>
                              </w:tc>
                              <w:tc>
                                <w:tcPr>
                                  <w:tcW w:w="0" w:type="auto"/>
                                  <w:tcMar>
                                    <w:top w:w="30" w:type="dxa"/>
                                    <w:left w:w="45" w:type="dxa"/>
                                    <w:bottom w:w="30" w:type="dxa"/>
                                    <w:right w:w="45" w:type="dxa"/>
                                  </w:tcMar>
                                  <w:vAlign w:val="bottom"/>
                                  <w:hideMark/>
                                </w:tcPr>
                                <w:p w14:paraId="163CF24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61.0</w:t>
                                  </w:r>
                                </w:p>
                              </w:tc>
                              <w:tc>
                                <w:tcPr>
                                  <w:tcW w:w="0" w:type="auto"/>
                                  <w:tcMar>
                                    <w:top w:w="30" w:type="dxa"/>
                                    <w:left w:w="45" w:type="dxa"/>
                                    <w:bottom w:w="30" w:type="dxa"/>
                                    <w:right w:w="45" w:type="dxa"/>
                                  </w:tcMar>
                                  <w:vAlign w:val="bottom"/>
                                  <w:hideMark/>
                                </w:tcPr>
                                <w:p w14:paraId="3B27D73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26.0</w:t>
                                  </w:r>
                                </w:p>
                              </w:tc>
                              <w:tc>
                                <w:tcPr>
                                  <w:tcW w:w="0" w:type="auto"/>
                                </w:tcPr>
                                <w:p w14:paraId="54ACCDCF"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277A2F6" w14:textId="5F0818D0"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12.75</w:t>
                                  </w:r>
                                </w:p>
                              </w:tc>
                              <w:tc>
                                <w:tcPr>
                                  <w:tcW w:w="0" w:type="auto"/>
                                  <w:tcMar>
                                    <w:top w:w="30" w:type="dxa"/>
                                    <w:left w:w="45" w:type="dxa"/>
                                    <w:bottom w:w="30" w:type="dxa"/>
                                    <w:right w:w="45" w:type="dxa"/>
                                  </w:tcMar>
                                  <w:vAlign w:val="bottom"/>
                                  <w:hideMark/>
                                </w:tcPr>
                                <w:p w14:paraId="42B36C4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0.09</w:t>
                                  </w:r>
                                </w:p>
                              </w:tc>
                              <w:tc>
                                <w:tcPr>
                                  <w:tcW w:w="0" w:type="auto"/>
                                  <w:tcMar>
                                    <w:top w:w="30" w:type="dxa"/>
                                    <w:left w:w="45" w:type="dxa"/>
                                    <w:bottom w:w="30" w:type="dxa"/>
                                    <w:right w:w="45" w:type="dxa"/>
                                  </w:tcMar>
                                  <w:vAlign w:val="bottom"/>
                                  <w:hideMark/>
                                </w:tcPr>
                                <w:p w14:paraId="784D4FA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8F6DB6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1.75</w:t>
                                  </w:r>
                                </w:p>
                              </w:tc>
                            </w:tr>
                            <w:tr w:rsidR="001F5AAA" w:rsidRPr="00B02BDD" w14:paraId="153EB159" w14:textId="77777777" w:rsidTr="001F5AAA">
                              <w:trPr>
                                <w:trHeight w:val="315"/>
                              </w:trPr>
                              <w:tc>
                                <w:tcPr>
                                  <w:tcW w:w="0" w:type="auto"/>
                                  <w:tcMar>
                                    <w:top w:w="30" w:type="dxa"/>
                                    <w:left w:w="45" w:type="dxa"/>
                                    <w:bottom w:w="30" w:type="dxa"/>
                                    <w:right w:w="45" w:type="dxa"/>
                                  </w:tcMar>
                                  <w:vAlign w:val="bottom"/>
                                  <w:hideMark/>
                                </w:tcPr>
                                <w:p w14:paraId="082F495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71567</w:t>
                                  </w:r>
                                </w:p>
                              </w:tc>
                              <w:tc>
                                <w:tcPr>
                                  <w:tcW w:w="0" w:type="auto"/>
                                  <w:tcMar>
                                    <w:top w:w="30" w:type="dxa"/>
                                    <w:left w:w="45" w:type="dxa"/>
                                    <w:bottom w:w="30" w:type="dxa"/>
                                    <w:right w:w="45" w:type="dxa"/>
                                  </w:tcMar>
                                  <w:vAlign w:val="bottom"/>
                                  <w:hideMark/>
                                </w:tcPr>
                                <w:p w14:paraId="191E0E5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111.0</w:t>
                                  </w:r>
                                </w:p>
                              </w:tc>
                              <w:tc>
                                <w:tcPr>
                                  <w:tcW w:w="0" w:type="auto"/>
                                  <w:tcMar>
                                    <w:top w:w="30" w:type="dxa"/>
                                    <w:left w:w="45" w:type="dxa"/>
                                    <w:bottom w:w="30" w:type="dxa"/>
                                    <w:right w:w="45" w:type="dxa"/>
                                  </w:tcMar>
                                  <w:vAlign w:val="bottom"/>
                                  <w:hideMark/>
                                </w:tcPr>
                                <w:p w14:paraId="3118D0C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333.0</w:t>
                                  </w:r>
                                </w:p>
                              </w:tc>
                              <w:tc>
                                <w:tcPr>
                                  <w:tcW w:w="0" w:type="auto"/>
                                </w:tcPr>
                                <w:p w14:paraId="025FE3CE"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200D8250" w14:textId="04606DC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12.98</w:t>
                                  </w:r>
                                </w:p>
                              </w:tc>
                              <w:tc>
                                <w:tcPr>
                                  <w:tcW w:w="0" w:type="auto"/>
                                  <w:tcMar>
                                    <w:top w:w="30" w:type="dxa"/>
                                    <w:left w:w="45" w:type="dxa"/>
                                    <w:bottom w:w="30" w:type="dxa"/>
                                    <w:right w:w="45" w:type="dxa"/>
                                  </w:tcMar>
                                  <w:vAlign w:val="bottom"/>
                                  <w:hideMark/>
                                </w:tcPr>
                                <w:p w14:paraId="414CF6C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0A30CB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A2C016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r>
                            <w:tr w:rsidR="001F5AAA" w:rsidRPr="00B02BDD" w14:paraId="075FDE04" w14:textId="77777777" w:rsidTr="001F5AAA">
                              <w:trPr>
                                <w:trHeight w:val="315"/>
                              </w:trPr>
                              <w:tc>
                                <w:tcPr>
                                  <w:tcW w:w="0" w:type="auto"/>
                                  <w:tcMar>
                                    <w:top w:w="30" w:type="dxa"/>
                                    <w:left w:w="45" w:type="dxa"/>
                                    <w:bottom w:w="30" w:type="dxa"/>
                                    <w:right w:w="45" w:type="dxa"/>
                                  </w:tcMar>
                                  <w:vAlign w:val="bottom"/>
                                  <w:hideMark/>
                                </w:tcPr>
                                <w:p w14:paraId="2126708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74275</w:t>
                                  </w:r>
                                </w:p>
                              </w:tc>
                              <w:tc>
                                <w:tcPr>
                                  <w:tcW w:w="0" w:type="auto"/>
                                  <w:tcMar>
                                    <w:top w:w="30" w:type="dxa"/>
                                    <w:left w:w="45" w:type="dxa"/>
                                    <w:bottom w:w="30" w:type="dxa"/>
                                    <w:right w:w="45" w:type="dxa"/>
                                  </w:tcMar>
                                  <w:vAlign w:val="bottom"/>
                                  <w:hideMark/>
                                </w:tcPr>
                                <w:p w14:paraId="5AB7088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28.0</w:t>
                                  </w:r>
                                </w:p>
                              </w:tc>
                              <w:tc>
                                <w:tcPr>
                                  <w:tcW w:w="0" w:type="auto"/>
                                  <w:tcMar>
                                    <w:top w:w="30" w:type="dxa"/>
                                    <w:left w:w="45" w:type="dxa"/>
                                    <w:bottom w:w="30" w:type="dxa"/>
                                    <w:right w:w="45" w:type="dxa"/>
                                  </w:tcMar>
                                  <w:vAlign w:val="bottom"/>
                                  <w:hideMark/>
                                </w:tcPr>
                                <w:p w14:paraId="3ACE68E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84.0</w:t>
                                  </w:r>
                                </w:p>
                              </w:tc>
                              <w:tc>
                                <w:tcPr>
                                  <w:tcW w:w="0" w:type="auto"/>
                                </w:tcPr>
                                <w:p w14:paraId="75879E99"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1B9B1B32" w14:textId="33B3030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13.10</w:t>
                                  </w:r>
                                </w:p>
                              </w:tc>
                              <w:tc>
                                <w:tcPr>
                                  <w:tcW w:w="0" w:type="auto"/>
                                  <w:tcMar>
                                    <w:top w:w="30" w:type="dxa"/>
                                    <w:left w:w="45" w:type="dxa"/>
                                    <w:bottom w:w="30" w:type="dxa"/>
                                    <w:right w:w="45" w:type="dxa"/>
                                  </w:tcMar>
                                  <w:vAlign w:val="bottom"/>
                                  <w:hideMark/>
                                </w:tcPr>
                                <w:p w14:paraId="286F064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64FFB8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0572277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B02BDD" w14:paraId="00063DA2" w14:textId="77777777" w:rsidTr="001F5AAA">
                              <w:trPr>
                                <w:trHeight w:val="315"/>
                              </w:trPr>
                              <w:tc>
                                <w:tcPr>
                                  <w:tcW w:w="0" w:type="auto"/>
                                  <w:tcMar>
                                    <w:top w:w="30" w:type="dxa"/>
                                    <w:left w:w="45" w:type="dxa"/>
                                    <w:bottom w:w="30" w:type="dxa"/>
                                    <w:right w:w="45" w:type="dxa"/>
                                  </w:tcMar>
                                  <w:vAlign w:val="bottom"/>
                                  <w:hideMark/>
                                </w:tcPr>
                                <w:p w14:paraId="03D4E94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70017</w:t>
                                  </w:r>
                                </w:p>
                              </w:tc>
                              <w:tc>
                                <w:tcPr>
                                  <w:tcW w:w="0" w:type="auto"/>
                                  <w:tcMar>
                                    <w:top w:w="30" w:type="dxa"/>
                                    <w:left w:w="45" w:type="dxa"/>
                                    <w:bottom w:w="30" w:type="dxa"/>
                                    <w:right w:w="45" w:type="dxa"/>
                                  </w:tcMar>
                                  <w:vAlign w:val="bottom"/>
                                  <w:hideMark/>
                                </w:tcPr>
                                <w:p w14:paraId="1A0596D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42.0</w:t>
                                  </w:r>
                                </w:p>
                              </w:tc>
                              <w:tc>
                                <w:tcPr>
                                  <w:tcW w:w="0" w:type="auto"/>
                                  <w:tcMar>
                                    <w:top w:w="30" w:type="dxa"/>
                                    <w:left w:w="45" w:type="dxa"/>
                                    <w:bottom w:w="30" w:type="dxa"/>
                                    <w:right w:w="45" w:type="dxa"/>
                                  </w:tcMar>
                                  <w:vAlign w:val="bottom"/>
                                  <w:hideMark/>
                                </w:tcPr>
                                <w:p w14:paraId="6377A3D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126.0</w:t>
                                  </w:r>
                                </w:p>
                              </w:tc>
                              <w:tc>
                                <w:tcPr>
                                  <w:tcW w:w="0" w:type="auto"/>
                                </w:tcPr>
                                <w:p w14:paraId="134B116E"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7FD58017" w14:textId="6EDC44DF"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13.75</w:t>
                                  </w:r>
                                </w:p>
                              </w:tc>
                              <w:tc>
                                <w:tcPr>
                                  <w:tcW w:w="0" w:type="auto"/>
                                  <w:tcMar>
                                    <w:top w:w="30" w:type="dxa"/>
                                    <w:left w:w="45" w:type="dxa"/>
                                    <w:bottom w:w="30" w:type="dxa"/>
                                    <w:right w:w="45" w:type="dxa"/>
                                  </w:tcMar>
                                  <w:vAlign w:val="bottom"/>
                                  <w:hideMark/>
                                </w:tcPr>
                                <w:p w14:paraId="3C9FDE6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5C23EC8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69370D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r>
                            <w:tr w:rsidR="001F5AAA" w:rsidRPr="00B02BDD" w14:paraId="276D9C56" w14:textId="77777777" w:rsidTr="001F5AAA">
                              <w:trPr>
                                <w:trHeight w:val="259"/>
                              </w:trPr>
                              <w:tc>
                                <w:tcPr>
                                  <w:tcW w:w="0" w:type="auto"/>
                                  <w:tcBorders>
                                    <w:bottom w:val="single" w:sz="4" w:space="0" w:color="auto"/>
                                  </w:tcBorders>
                                  <w:tcMar>
                                    <w:top w:w="30" w:type="dxa"/>
                                    <w:left w:w="45" w:type="dxa"/>
                                    <w:bottom w:w="30" w:type="dxa"/>
                                    <w:right w:w="45" w:type="dxa"/>
                                  </w:tcMar>
                                  <w:vAlign w:val="bottom"/>
                                  <w:hideMark/>
                                </w:tcPr>
                                <w:p w14:paraId="0A77309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10003</w:t>
                                  </w:r>
                                </w:p>
                              </w:tc>
                              <w:tc>
                                <w:tcPr>
                                  <w:tcW w:w="0" w:type="auto"/>
                                  <w:tcBorders>
                                    <w:bottom w:val="single" w:sz="4" w:space="0" w:color="auto"/>
                                  </w:tcBorders>
                                  <w:tcMar>
                                    <w:top w:w="30" w:type="dxa"/>
                                    <w:left w:w="45" w:type="dxa"/>
                                    <w:bottom w:w="30" w:type="dxa"/>
                                    <w:right w:w="45" w:type="dxa"/>
                                  </w:tcMar>
                                  <w:vAlign w:val="bottom"/>
                                  <w:hideMark/>
                                </w:tcPr>
                                <w:p w14:paraId="198FE8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54.0</w:t>
                                  </w:r>
                                </w:p>
                              </w:tc>
                              <w:tc>
                                <w:tcPr>
                                  <w:tcW w:w="0" w:type="auto"/>
                                  <w:tcBorders>
                                    <w:bottom w:val="single" w:sz="4" w:space="0" w:color="auto"/>
                                  </w:tcBorders>
                                  <w:tcMar>
                                    <w:top w:w="30" w:type="dxa"/>
                                    <w:left w:w="45" w:type="dxa"/>
                                    <w:bottom w:w="30" w:type="dxa"/>
                                    <w:right w:w="45" w:type="dxa"/>
                                  </w:tcMar>
                                  <w:vAlign w:val="bottom"/>
                                  <w:hideMark/>
                                </w:tcPr>
                                <w:p w14:paraId="40CF922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5.0</w:t>
                                  </w:r>
                                </w:p>
                              </w:tc>
                              <w:tc>
                                <w:tcPr>
                                  <w:tcW w:w="0" w:type="auto"/>
                                  <w:tcBorders>
                                    <w:bottom w:val="single" w:sz="4" w:space="0" w:color="auto"/>
                                  </w:tcBorders>
                                </w:tcPr>
                                <w:p w14:paraId="0C4B6E0D"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7625E08F" w14:textId="41E86A86"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w:t>
                                  </w:r>
                                </w:p>
                              </w:tc>
                              <w:tc>
                                <w:tcPr>
                                  <w:tcW w:w="0" w:type="auto"/>
                                  <w:tcBorders>
                                    <w:bottom w:val="single" w:sz="4" w:space="0" w:color="auto"/>
                                  </w:tcBorders>
                                  <w:tcMar>
                                    <w:top w:w="30" w:type="dxa"/>
                                    <w:left w:w="45" w:type="dxa"/>
                                    <w:bottom w:w="30" w:type="dxa"/>
                                    <w:right w:w="45" w:type="dxa"/>
                                  </w:tcMar>
                                  <w:vAlign w:val="bottom"/>
                                  <w:hideMark/>
                                </w:tcPr>
                                <w:p w14:paraId="2624BD2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2.16</w:t>
                                  </w:r>
                                </w:p>
                              </w:tc>
                              <w:tc>
                                <w:tcPr>
                                  <w:tcW w:w="0" w:type="auto"/>
                                  <w:tcBorders>
                                    <w:bottom w:val="single" w:sz="4" w:space="0" w:color="auto"/>
                                  </w:tcBorders>
                                  <w:tcMar>
                                    <w:top w:w="30" w:type="dxa"/>
                                    <w:left w:w="45" w:type="dxa"/>
                                    <w:bottom w:w="30" w:type="dxa"/>
                                    <w:right w:w="45" w:type="dxa"/>
                                  </w:tcMar>
                                  <w:vAlign w:val="bottom"/>
                                  <w:hideMark/>
                                </w:tcPr>
                                <w:p w14:paraId="6A78FD3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0.04</w:t>
                                  </w:r>
                                </w:p>
                              </w:tc>
                              <w:tc>
                                <w:tcPr>
                                  <w:tcW w:w="0" w:type="auto"/>
                                  <w:tcBorders>
                                    <w:bottom w:val="single" w:sz="4" w:space="0" w:color="auto"/>
                                  </w:tcBorders>
                                  <w:tcMar>
                                    <w:top w:w="30" w:type="dxa"/>
                                    <w:left w:w="45" w:type="dxa"/>
                                    <w:bottom w:w="30" w:type="dxa"/>
                                    <w:right w:w="45" w:type="dxa"/>
                                  </w:tcMar>
                                  <w:vAlign w:val="bottom"/>
                                  <w:hideMark/>
                                </w:tcPr>
                                <w:p w14:paraId="3E964F5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29.95</w:t>
                                  </w:r>
                                </w:p>
                              </w:tc>
                            </w:tr>
                            <w:tr w:rsidR="001F5AAA" w:rsidRPr="00B02BDD" w14:paraId="79DD38F7" w14:textId="77777777" w:rsidTr="001F5AAA">
                              <w:trPr>
                                <w:trHeight w:val="215"/>
                              </w:trPr>
                              <w:tc>
                                <w:tcPr>
                                  <w:tcW w:w="0" w:type="auto"/>
                                  <w:tcBorders>
                                    <w:top w:val="single" w:sz="4" w:space="0" w:color="auto"/>
                                  </w:tcBorders>
                                  <w:tcMar>
                                    <w:top w:w="30" w:type="dxa"/>
                                    <w:left w:w="45" w:type="dxa"/>
                                    <w:bottom w:w="30" w:type="dxa"/>
                                    <w:right w:w="45" w:type="dxa"/>
                                  </w:tcMar>
                                  <w:vAlign w:val="bottom"/>
                                  <w:hideMark/>
                                </w:tcPr>
                                <w:p w14:paraId="331354C7"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07A81F5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57C776FE"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Borders>
                                    <w:top w:val="single" w:sz="4" w:space="0" w:color="auto"/>
                                  </w:tcBorders>
                                </w:tcPr>
                                <w:p w14:paraId="04496FE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1A2CCA10" w14:textId="44C99442"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Total:</w:t>
                                  </w:r>
                                </w:p>
                              </w:tc>
                              <w:tc>
                                <w:tcPr>
                                  <w:tcW w:w="0" w:type="auto"/>
                                  <w:tcBorders>
                                    <w:top w:val="single" w:sz="4" w:space="0" w:color="auto"/>
                                  </w:tcBorders>
                                  <w:tcMar>
                                    <w:top w:w="30" w:type="dxa"/>
                                    <w:left w:w="45" w:type="dxa"/>
                                    <w:bottom w:w="30" w:type="dxa"/>
                                    <w:right w:w="45" w:type="dxa"/>
                                  </w:tcMar>
                                  <w:vAlign w:val="bottom"/>
                                  <w:hideMark/>
                                </w:tcPr>
                                <w:p w14:paraId="43508ED8"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4.53</w:t>
                                  </w:r>
                                </w:p>
                              </w:tc>
                              <w:tc>
                                <w:tcPr>
                                  <w:tcW w:w="0" w:type="auto"/>
                                  <w:tcBorders>
                                    <w:top w:val="single" w:sz="4" w:space="0" w:color="auto"/>
                                  </w:tcBorders>
                                  <w:tcMar>
                                    <w:top w:w="30" w:type="dxa"/>
                                    <w:left w:w="45" w:type="dxa"/>
                                    <w:bottom w:w="30" w:type="dxa"/>
                                    <w:right w:w="45" w:type="dxa"/>
                                  </w:tcMar>
                                  <w:vAlign w:val="bottom"/>
                                  <w:hideMark/>
                                </w:tcPr>
                                <w:p w14:paraId="0484D5CE"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0.17</w:t>
                                  </w:r>
                                </w:p>
                              </w:tc>
                              <w:tc>
                                <w:tcPr>
                                  <w:tcW w:w="0" w:type="auto"/>
                                  <w:tcBorders>
                                    <w:top w:val="single" w:sz="4" w:space="0" w:color="auto"/>
                                  </w:tcBorders>
                                  <w:tcMar>
                                    <w:top w:w="30" w:type="dxa"/>
                                    <w:left w:w="45" w:type="dxa"/>
                                    <w:bottom w:w="30" w:type="dxa"/>
                                    <w:right w:w="45" w:type="dxa"/>
                                  </w:tcMar>
                                  <w:vAlign w:val="bottom"/>
                                  <w:hideMark/>
                                </w:tcPr>
                                <w:p w14:paraId="770AF16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80.37</w:t>
                                  </w:r>
                                </w:p>
                              </w:tc>
                            </w:tr>
                            <w:tr w:rsidR="001F5AAA" w:rsidRPr="00B02BDD" w14:paraId="550C17EE" w14:textId="77777777" w:rsidTr="001F5AAA">
                              <w:trPr>
                                <w:trHeight w:val="107"/>
                              </w:trPr>
                              <w:tc>
                                <w:tcPr>
                                  <w:tcW w:w="0" w:type="auto"/>
                                  <w:tcMar>
                                    <w:top w:w="30" w:type="dxa"/>
                                    <w:left w:w="45" w:type="dxa"/>
                                    <w:bottom w:w="30" w:type="dxa"/>
                                    <w:right w:w="45" w:type="dxa"/>
                                  </w:tcMar>
                                  <w:vAlign w:val="bottom"/>
                                  <w:hideMark/>
                                </w:tcPr>
                                <w:p w14:paraId="36DF4F7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FF9870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12BE648D"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7494EB1A"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D242780" w14:textId="1056FF82"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mean</w:t>
                                  </w:r>
                                  <w:r w:rsidRPr="00F8678B">
                                    <w:rPr>
                                      <w:rFonts w:ascii="Arial" w:eastAsia="Times New Roman" w:hAnsi="Arial" w:cs="Arial"/>
                                      <w:sz w:val="16"/>
                                      <w:szCs w:val="16"/>
                                      <w:lang w:eastAsia="en-GB"/>
                                    </w:rPr>
                                    <w:t>:</w:t>
                                  </w:r>
                                </w:p>
                              </w:tc>
                              <w:tc>
                                <w:tcPr>
                                  <w:tcW w:w="0" w:type="auto"/>
                                  <w:shd w:val="clear" w:color="auto" w:fill="auto"/>
                                  <w:tcMar>
                                    <w:top w:w="30" w:type="dxa"/>
                                    <w:left w:w="45" w:type="dxa"/>
                                    <w:bottom w:w="30" w:type="dxa"/>
                                    <w:right w:w="45" w:type="dxa"/>
                                  </w:tcMar>
                                  <w:vAlign w:val="bottom"/>
                                  <w:hideMark/>
                                </w:tcPr>
                                <w:p w14:paraId="5F0C2EC4"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26.64</w:t>
                                  </w:r>
                                </w:p>
                              </w:tc>
                              <w:tc>
                                <w:tcPr>
                                  <w:tcW w:w="0" w:type="auto"/>
                                  <w:tcMar>
                                    <w:top w:w="30" w:type="dxa"/>
                                    <w:left w:w="45" w:type="dxa"/>
                                    <w:bottom w:w="30" w:type="dxa"/>
                                    <w:right w:w="45" w:type="dxa"/>
                                  </w:tcMar>
                                  <w:vAlign w:val="bottom"/>
                                  <w:hideMark/>
                                </w:tcPr>
                                <w:p w14:paraId="716B0A2A"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3271DBD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r w:rsidR="001F5AAA" w:rsidRPr="00B02BDD" w14:paraId="1C8AA393" w14:textId="77777777" w:rsidTr="001F5AAA">
                              <w:trPr>
                                <w:trHeight w:val="149"/>
                              </w:trPr>
                              <w:tc>
                                <w:tcPr>
                                  <w:tcW w:w="0" w:type="auto"/>
                                  <w:tcMar>
                                    <w:top w:w="30" w:type="dxa"/>
                                    <w:left w:w="45" w:type="dxa"/>
                                    <w:bottom w:w="30" w:type="dxa"/>
                                    <w:right w:w="45" w:type="dxa"/>
                                  </w:tcMar>
                                  <w:vAlign w:val="bottom"/>
                                  <w:hideMark/>
                                </w:tcPr>
                                <w:p w14:paraId="4BFEE837"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D1F6F42"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9FBF253"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3E095036"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18C083C" w14:textId="100C2C3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variance</w:t>
                                  </w:r>
                                  <w:r w:rsidRPr="00F8678B">
                                    <w:rPr>
                                      <w:rFonts w:ascii="Arial" w:eastAsia="Times New Roman" w:hAnsi="Arial" w:cs="Arial"/>
                                      <w:sz w:val="16"/>
                                      <w:szCs w:val="16"/>
                                      <w:lang w:eastAsia="en-GB"/>
                                    </w:rPr>
                                    <w:t>:</w:t>
                                  </w:r>
                                </w:p>
                              </w:tc>
                              <w:tc>
                                <w:tcPr>
                                  <w:tcW w:w="0" w:type="auto"/>
                                  <w:shd w:val="clear" w:color="auto" w:fill="auto"/>
                                  <w:tcMar>
                                    <w:top w:w="30" w:type="dxa"/>
                                    <w:left w:w="45" w:type="dxa"/>
                                    <w:bottom w:w="30" w:type="dxa"/>
                                    <w:right w:w="45" w:type="dxa"/>
                                  </w:tcMar>
                                  <w:vAlign w:val="bottom"/>
                                  <w:hideMark/>
                                </w:tcPr>
                                <w:p w14:paraId="1424B47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22.72</w:t>
                                  </w:r>
                                </w:p>
                              </w:tc>
                              <w:tc>
                                <w:tcPr>
                                  <w:tcW w:w="0" w:type="auto"/>
                                  <w:tcMar>
                                    <w:top w:w="30" w:type="dxa"/>
                                    <w:left w:w="45" w:type="dxa"/>
                                    <w:bottom w:w="30" w:type="dxa"/>
                                    <w:right w:w="45" w:type="dxa"/>
                                  </w:tcMar>
                                  <w:vAlign w:val="bottom"/>
                                  <w:hideMark/>
                                </w:tcPr>
                                <w:p w14:paraId="5F2C5528"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42CBB925"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r w:rsidR="001F5AAA" w:rsidRPr="00B02BDD" w14:paraId="74A60191" w14:textId="77777777" w:rsidTr="001F5AAA">
                              <w:trPr>
                                <w:trHeight w:val="181"/>
                              </w:trPr>
                              <w:tc>
                                <w:tcPr>
                                  <w:tcW w:w="0" w:type="auto"/>
                                  <w:tcMar>
                                    <w:top w:w="30" w:type="dxa"/>
                                    <w:left w:w="45" w:type="dxa"/>
                                    <w:bottom w:w="30" w:type="dxa"/>
                                    <w:right w:w="45" w:type="dxa"/>
                                  </w:tcMar>
                                  <w:vAlign w:val="bottom"/>
                                  <w:hideMark/>
                                </w:tcPr>
                                <w:p w14:paraId="0DB1FDCC"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06221D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4FB95826"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53F68AA1"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14778D3D" w14:textId="065708BA"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precision</w:t>
                                  </w:r>
                                  <w:r w:rsidRPr="00F8678B">
                                    <w:rPr>
                                      <w:rFonts w:ascii="Arial" w:eastAsia="Times New Roman" w:hAnsi="Arial" w:cs="Arial"/>
                                      <w:sz w:val="16"/>
                                      <w:szCs w:val="16"/>
                                      <w:lang w:eastAsia="en-GB"/>
                                    </w:rPr>
                                    <w:t>:</w:t>
                                  </w:r>
                                </w:p>
                              </w:tc>
                              <w:tc>
                                <w:tcPr>
                                  <w:tcW w:w="0" w:type="auto"/>
                                  <w:tcBorders>
                                    <w:bottom w:val="single" w:sz="4" w:space="0" w:color="auto"/>
                                  </w:tcBorders>
                                  <w:shd w:val="clear" w:color="auto" w:fill="auto"/>
                                  <w:tcMar>
                                    <w:top w:w="30" w:type="dxa"/>
                                    <w:left w:w="45" w:type="dxa"/>
                                    <w:bottom w:w="30" w:type="dxa"/>
                                    <w:right w:w="45" w:type="dxa"/>
                                  </w:tcMar>
                                  <w:vAlign w:val="bottom"/>
                                  <w:hideMark/>
                                </w:tcPr>
                                <w:p w14:paraId="49722072"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5.89</w:t>
                                  </w:r>
                                </w:p>
                              </w:tc>
                              <w:tc>
                                <w:tcPr>
                                  <w:tcW w:w="0" w:type="auto"/>
                                  <w:tcMar>
                                    <w:top w:w="30" w:type="dxa"/>
                                    <w:left w:w="45" w:type="dxa"/>
                                    <w:bottom w:w="30" w:type="dxa"/>
                                    <w:right w:w="45" w:type="dxa"/>
                                  </w:tcMar>
                                  <w:vAlign w:val="bottom"/>
                                  <w:hideMark/>
                                </w:tcPr>
                                <w:p w14:paraId="3A53939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33523AC9"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bl>
                          <w:p w14:paraId="759F2CFE" w14:textId="77777777" w:rsidR="00CB7CA8" w:rsidRPr="000B3B9C" w:rsidRDefault="00CB7CA8" w:rsidP="008D7C03">
                            <w:pPr>
                              <w:jc w:val="center"/>
                              <w:rPr>
                                <w:rFonts w:ascii="Times New Roman" w:hAnsi="Times New Roman" w:cs="Times New Roman"/>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D18E" id="_x0000_s1048" type="#_x0000_t202" style="position:absolute;margin-left:-24.25pt;margin-top:5.75pt;width:478.95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hHQIAADQ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" filled="f" stroked="f" strokeweight=".5pt">
                <v:textbox>
                  <w:txbxContent>
                    <w:p w14:paraId="315DEF8B" w14:textId="67CBBE2B" w:rsidR="008D7C03" w:rsidRDefault="008D7C03" w:rsidP="008D7C03">
                      <w:pPr>
                        <w:jc w:val="center"/>
                        <w:rPr>
                          <w:rFonts w:ascii="Times New Roman" w:hAnsi="Times New Roman" w:cs="Times New Roman"/>
                          <w:sz w:val="18"/>
                          <w:szCs w:val="18"/>
                          <w:lang w:val="en-US"/>
                        </w:rPr>
                      </w:pPr>
                      <w:r w:rsidRPr="000B3B9C">
                        <w:rPr>
                          <w:rFonts w:ascii="Times New Roman" w:hAnsi="Times New Roman" w:cs="Times New Roman"/>
                          <w:b/>
                          <w:bCs/>
                          <w:sz w:val="18"/>
                          <w:szCs w:val="18"/>
                          <w:lang w:val="en-US"/>
                        </w:rPr>
                        <w:t>Table S</w:t>
                      </w:r>
                      <w:r>
                        <w:rPr>
                          <w:rFonts w:ascii="Times New Roman" w:hAnsi="Times New Roman" w:cs="Times New Roman"/>
                          <w:b/>
                          <w:bCs/>
                          <w:sz w:val="18"/>
                          <w:szCs w:val="18"/>
                          <w:lang w:val="en-US"/>
                        </w:rPr>
                        <w:t>3</w:t>
                      </w:r>
                      <w:r w:rsidRPr="000B3B9C">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Weighted mean, variance and precision for high-Ti basalts</w:t>
                      </w:r>
                    </w:p>
                    <w:tbl>
                      <w:tblPr>
                        <w:tblW w:w="9296" w:type="dxa"/>
                        <w:tblCellMar>
                          <w:left w:w="0" w:type="dxa"/>
                          <w:right w:w="0" w:type="dxa"/>
                        </w:tblCellMar>
                        <w:tblLook w:val="04A0" w:firstRow="1" w:lastRow="0" w:firstColumn="1" w:lastColumn="0" w:noHBand="0" w:noVBand="1"/>
                      </w:tblPr>
                      <w:tblGrid>
                        <w:gridCol w:w="660"/>
                        <w:gridCol w:w="1365"/>
                        <w:gridCol w:w="1566"/>
                        <w:gridCol w:w="6"/>
                        <w:gridCol w:w="1730"/>
                        <w:gridCol w:w="1070"/>
                        <w:gridCol w:w="1381"/>
                        <w:gridCol w:w="1518"/>
                      </w:tblGrid>
                      <w:tr w:rsidR="001F5AAA" w:rsidRPr="00B02BDD" w14:paraId="5CBA1DFE" w14:textId="77777777" w:rsidTr="001F5AAA">
                        <w:trPr>
                          <w:trHeight w:val="315"/>
                        </w:trPr>
                        <w:tc>
                          <w:tcPr>
                            <w:tcW w:w="0" w:type="auto"/>
                            <w:tcBorders>
                              <w:bottom w:val="single" w:sz="4" w:space="0" w:color="auto"/>
                            </w:tcBorders>
                            <w:tcMar>
                              <w:top w:w="30" w:type="dxa"/>
                              <w:left w:w="45" w:type="dxa"/>
                              <w:bottom w:w="30" w:type="dxa"/>
                              <w:right w:w="45" w:type="dxa"/>
                            </w:tcMar>
                            <w:vAlign w:val="bottom"/>
                            <w:hideMark/>
                          </w:tcPr>
                          <w:p w14:paraId="0358C70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Sample</w:t>
                            </w:r>
                          </w:p>
                        </w:tc>
                        <w:tc>
                          <w:tcPr>
                            <w:tcW w:w="0" w:type="auto"/>
                            <w:tcBorders>
                              <w:bottom w:val="single" w:sz="4" w:space="0" w:color="auto"/>
                            </w:tcBorders>
                            <w:tcMar>
                              <w:top w:w="30" w:type="dxa"/>
                              <w:left w:w="45" w:type="dxa"/>
                              <w:bottom w:w="30" w:type="dxa"/>
                              <w:right w:w="45" w:type="dxa"/>
                            </w:tcMar>
                            <w:vAlign w:val="bottom"/>
                            <w:hideMark/>
                          </w:tcPr>
                          <w:p w14:paraId="7FD933BB" w14:textId="7589CE0B"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Paleointensity (µT)</w:t>
                            </w:r>
                          </w:p>
                        </w:tc>
                        <w:tc>
                          <w:tcPr>
                            <w:tcW w:w="0" w:type="auto"/>
                            <w:tcBorders>
                              <w:bottom w:val="single" w:sz="4" w:space="0" w:color="auto"/>
                            </w:tcBorders>
                            <w:tcMar>
                              <w:top w:w="30" w:type="dxa"/>
                              <w:left w:w="45" w:type="dxa"/>
                              <w:bottom w:w="30" w:type="dxa"/>
                              <w:right w:w="45" w:type="dxa"/>
                            </w:tcMar>
                            <w:vAlign w:val="bottom"/>
                            <w:hideMark/>
                          </w:tcPr>
                          <w:p w14:paraId="4AA2905C" w14:textId="66B2A460"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Paleointensity S.D. (µT)</w:t>
                            </w:r>
                          </w:p>
                        </w:tc>
                        <w:tc>
                          <w:tcPr>
                            <w:tcW w:w="0" w:type="auto"/>
                            <w:tcBorders>
                              <w:bottom w:val="single" w:sz="4" w:space="0" w:color="auto"/>
                            </w:tcBorders>
                          </w:tcPr>
                          <w:p w14:paraId="70E4B552"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5988E3F9" w14:textId="0B0C45F6"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TiO</w:t>
                            </w:r>
                            <w:r w:rsidRPr="00F8678B">
                              <w:rPr>
                                <w:rFonts w:ascii="Arial" w:eastAsia="Times New Roman" w:hAnsi="Arial" w:cs="Arial"/>
                                <w:b/>
                                <w:bCs/>
                                <w:sz w:val="16"/>
                                <w:szCs w:val="16"/>
                                <w:vertAlign w:val="subscript"/>
                                <w:lang w:eastAsia="en-GB"/>
                              </w:rPr>
                              <w:t>2</w:t>
                            </w:r>
                            <w:r w:rsidRPr="00F8678B">
                              <w:rPr>
                                <w:rFonts w:ascii="Arial" w:eastAsia="Times New Roman" w:hAnsi="Arial" w:cs="Arial"/>
                                <w:b/>
                                <w:bCs/>
                                <w:sz w:val="16"/>
                                <w:szCs w:val="16"/>
                                <w:lang w:eastAsia="en-GB"/>
                              </w:rPr>
                              <w:t xml:space="preserve"> wt.% (max from literature)</w:t>
                            </w:r>
                          </w:p>
                        </w:tc>
                        <w:tc>
                          <w:tcPr>
                            <w:tcW w:w="0" w:type="auto"/>
                            <w:tcBorders>
                              <w:bottom w:val="single" w:sz="4" w:space="0" w:color="auto"/>
                            </w:tcBorders>
                            <w:tcMar>
                              <w:top w:w="30" w:type="dxa"/>
                              <w:left w:w="45" w:type="dxa"/>
                              <w:bottom w:w="30" w:type="dxa"/>
                              <w:right w:w="45" w:type="dxa"/>
                            </w:tcMar>
                            <w:vAlign w:val="bottom"/>
                            <w:hideMark/>
                          </w:tcPr>
                          <w:p w14:paraId="739EBD64"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mean</w:t>
                            </w:r>
                          </w:p>
                        </w:tc>
                        <w:tc>
                          <w:tcPr>
                            <w:tcW w:w="0" w:type="auto"/>
                            <w:tcBorders>
                              <w:bottom w:val="single" w:sz="4" w:space="0" w:color="auto"/>
                            </w:tcBorders>
                            <w:tcMar>
                              <w:top w:w="30" w:type="dxa"/>
                              <w:left w:w="45" w:type="dxa"/>
                              <w:bottom w:w="30" w:type="dxa"/>
                              <w:right w:w="45" w:type="dxa"/>
                            </w:tcMar>
                            <w:vAlign w:val="bottom"/>
                            <w:hideMark/>
                          </w:tcPr>
                          <w:p w14:paraId="2BD4A1C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uncertainty</w:t>
                            </w:r>
                          </w:p>
                        </w:tc>
                        <w:tc>
                          <w:tcPr>
                            <w:tcW w:w="0" w:type="auto"/>
                            <w:tcBorders>
                              <w:bottom w:val="single" w:sz="4" w:space="0" w:color="auto"/>
                            </w:tcBorders>
                            <w:tcMar>
                              <w:top w:w="30" w:type="dxa"/>
                              <w:left w:w="0" w:type="dxa"/>
                              <w:bottom w:w="30" w:type="dxa"/>
                              <w:right w:w="0" w:type="dxa"/>
                            </w:tcMar>
                            <w:vAlign w:val="bottom"/>
                            <w:hideMark/>
                          </w:tcPr>
                          <w:p w14:paraId="174F6A9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weighted normalized mean</w:t>
                            </w:r>
                          </w:p>
                        </w:tc>
                      </w:tr>
                      <w:tr w:rsidR="001F5AAA" w:rsidRPr="00B02BDD" w14:paraId="3D5C37AD" w14:textId="77777777" w:rsidTr="001F5AAA">
                        <w:trPr>
                          <w:trHeight w:val="315"/>
                        </w:trPr>
                        <w:tc>
                          <w:tcPr>
                            <w:tcW w:w="0" w:type="auto"/>
                            <w:tcBorders>
                              <w:top w:val="single" w:sz="4" w:space="0" w:color="auto"/>
                            </w:tcBorders>
                            <w:tcMar>
                              <w:top w:w="30" w:type="dxa"/>
                              <w:left w:w="45" w:type="dxa"/>
                              <w:bottom w:w="30" w:type="dxa"/>
                              <w:right w:w="45" w:type="dxa"/>
                            </w:tcMar>
                            <w:vAlign w:val="bottom"/>
                            <w:hideMark/>
                          </w:tcPr>
                          <w:p w14:paraId="6B1D770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75035</w:t>
                            </w:r>
                          </w:p>
                        </w:tc>
                        <w:tc>
                          <w:tcPr>
                            <w:tcW w:w="0" w:type="auto"/>
                            <w:tcBorders>
                              <w:top w:val="single" w:sz="4" w:space="0" w:color="auto"/>
                            </w:tcBorders>
                            <w:tcMar>
                              <w:top w:w="30" w:type="dxa"/>
                              <w:left w:w="45" w:type="dxa"/>
                              <w:bottom w:w="30" w:type="dxa"/>
                              <w:right w:w="45" w:type="dxa"/>
                            </w:tcMar>
                            <w:vAlign w:val="bottom"/>
                            <w:hideMark/>
                          </w:tcPr>
                          <w:p w14:paraId="646B6A7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51.0</w:t>
                            </w:r>
                          </w:p>
                        </w:tc>
                        <w:tc>
                          <w:tcPr>
                            <w:tcW w:w="0" w:type="auto"/>
                            <w:tcBorders>
                              <w:top w:val="single" w:sz="4" w:space="0" w:color="auto"/>
                            </w:tcBorders>
                            <w:tcMar>
                              <w:top w:w="30" w:type="dxa"/>
                              <w:left w:w="45" w:type="dxa"/>
                              <w:bottom w:w="30" w:type="dxa"/>
                              <w:right w:w="45" w:type="dxa"/>
                            </w:tcMar>
                            <w:vAlign w:val="bottom"/>
                            <w:hideMark/>
                          </w:tcPr>
                          <w:p w14:paraId="07E0DA1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14.0</w:t>
                            </w:r>
                          </w:p>
                        </w:tc>
                        <w:tc>
                          <w:tcPr>
                            <w:tcW w:w="0" w:type="auto"/>
                            <w:tcBorders>
                              <w:top w:val="single" w:sz="4" w:space="0" w:color="auto"/>
                            </w:tcBorders>
                          </w:tcPr>
                          <w:p w14:paraId="3C7FA331"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581C2D73" w14:textId="110D0B8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9.98</w:t>
                            </w:r>
                          </w:p>
                        </w:tc>
                        <w:tc>
                          <w:tcPr>
                            <w:tcW w:w="0" w:type="auto"/>
                            <w:tcBorders>
                              <w:top w:val="single" w:sz="4" w:space="0" w:color="auto"/>
                            </w:tcBorders>
                            <w:tcMar>
                              <w:top w:w="30" w:type="dxa"/>
                              <w:left w:w="45" w:type="dxa"/>
                              <w:bottom w:w="30" w:type="dxa"/>
                              <w:right w:w="45" w:type="dxa"/>
                            </w:tcMar>
                            <w:vAlign w:val="bottom"/>
                            <w:hideMark/>
                          </w:tcPr>
                          <w:p w14:paraId="4C08875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0.26</w:t>
                            </w:r>
                          </w:p>
                        </w:tc>
                        <w:tc>
                          <w:tcPr>
                            <w:tcW w:w="0" w:type="auto"/>
                            <w:tcBorders>
                              <w:top w:val="single" w:sz="4" w:space="0" w:color="auto"/>
                            </w:tcBorders>
                            <w:tcMar>
                              <w:top w:w="30" w:type="dxa"/>
                              <w:left w:w="45" w:type="dxa"/>
                              <w:bottom w:w="30" w:type="dxa"/>
                              <w:right w:w="45" w:type="dxa"/>
                            </w:tcMar>
                            <w:vAlign w:val="bottom"/>
                            <w:hideMark/>
                          </w:tcPr>
                          <w:p w14:paraId="7E3D0A6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c>
                          <w:tcPr>
                            <w:tcW w:w="0" w:type="auto"/>
                            <w:tcBorders>
                              <w:top w:val="single" w:sz="4" w:space="0" w:color="auto"/>
                            </w:tcBorders>
                            <w:tcMar>
                              <w:top w:w="30" w:type="dxa"/>
                              <w:left w:w="45" w:type="dxa"/>
                              <w:bottom w:w="30" w:type="dxa"/>
                              <w:right w:w="45" w:type="dxa"/>
                            </w:tcMar>
                            <w:vAlign w:val="bottom"/>
                            <w:hideMark/>
                          </w:tcPr>
                          <w:p w14:paraId="06C48CD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3.03</w:t>
                            </w:r>
                          </w:p>
                        </w:tc>
                      </w:tr>
                      <w:tr w:rsidR="001F5AAA" w:rsidRPr="00B02BDD" w14:paraId="36591102" w14:textId="77777777" w:rsidTr="001F5AAA">
                        <w:trPr>
                          <w:trHeight w:val="315"/>
                        </w:trPr>
                        <w:tc>
                          <w:tcPr>
                            <w:tcW w:w="0" w:type="auto"/>
                            <w:tcMar>
                              <w:top w:w="30" w:type="dxa"/>
                              <w:left w:w="45" w:type="dxa"/>
                              <w:bottom w:w="30" w:type="dxa"/>
                              <w:right w:w="45" w:type="dxa"/>
                            </w:tcMar>
                            <w:vAlign w:val="bottom"/>
                            <w:hideMark/>
                          </w:tcPr>
                          <w:p w14:paraId="15D0AF5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71505</w:t>
                            </w:r>
                          </w:p>
                        </w:tc>
                        <w:tc>
                          <w:tcPr>
                            <w:tcW w:w="0" w:type="auto"/>
                            <w:tcMar>
                              <w:top w:w="30" w:type="dxa"/>
                              <w:left w:w="45" w:type="dxa"/>
                              <w:bottom w:w="30" w:type="dxa"/>
                              <w:right w:w="45" w:type="dxa"/>
                            </w:tcMar>
                            <w:vAlign w:val="bottom"/>
                            <w:hideMark/>
                          </w:tcPr>
                          <w:p w14:paraId="01E30E4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95.0</w:t>
                            </w:r>
                          </w:p>
                        </w:tc>
                        <w:tc>
                          <w:tcPr>
                            <w:tcW w:w="0" w:type="auto"/>
                            <w:tcMar>
                              <w:top w:w="30" w:type="dxa"/>
                              <w:left w:w="45" w:type="dxa"/>
                              <w:bottom w:w="30" w:type="dxa"/>
                              <w:right w:w="45" w:type="dxa"/>
                            </w:tcMar>
                            <w:vAlign w:val="bottom"/>
                            <w:hideMark/>
                          </w:tcPr>
                          <w:p w14:paraId="7EA838D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285.0</w:t>
                            </w:r>
                          </w:p>
                        </w:tc>
                        <w:tc>
                          <w:tcPr>
                            <w:tcW w:w="0" w:type="auto"/>
                          </w:tcPr>
                          <w:p w14:paraId="4701E7C3"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1699C25D" w14:textId="07A4594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10.50</w:t>
                            </w:r>
                          </w:p>
                        </w:tc>
                        <w:tc>
                          <w:tcPr>
                            <w:tcW w:w="0" w:type="auto"/>
                            <w:tcMar>
                              <w:top w:w="30" w:type="dxa"/>
                              <w:left w:w="45" w:type="dxa"/>
                              <w:bottom w:w="30" w:type="dxa"/>
                              <w:right w:w="45" w:type="dxa"/>
                            </w:tcMar>
                            <w:vAlign w:val="bottom"/>
                            <w:hideMark/>
                          </w:tcPr>
                          <w:p w14:paraId="23C238F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6D10F52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3E9A090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r>
                      <w:tr w:rsidR="001F5AAA" w:rsidRPr="00B02BDD" w14:paraId="4C12A417" w14:textId="77777777" w:rsidTr="001F5AAA">
                        <w:trPr>
                          <w:trHeight w:val="315"/>
                        </w:trPr>
                        <w:tc>
                          <w:tcPr>
                            <w:tcW w:w="0" w:type="auto"/>
                            <w:tcMar>
                              <w:top w:w="30" w:type="dxa"/>
                              <w:left w:w="45" w:type="dxa"/>
                              <w:bottom w:w="30" w:type="dxa"/>
                              <w:right w:w="45" w:type="dxa"/>
                            </w:tcMar>
                            <w:vAlign w:val="bottom"/>
                            <w:hideMark/>
                          </w:tcPr>
                          <w:p w14:paraId="11EE4DC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10020</w:t>
                            </w:r>
                          </w:p>
                        </w:tc>
                        <w:tc>
                          <w:tcPr>
                            <w:tcW w:w="0" w:type="auto"/>
                            <w:tcMar>
                              <w:top w:w="30" w:type="dxa"/>
                              <w:left w:w="45" w:type="dxa"/>
                              <w:bottom w:w="30" w:type="dxa"/>
                              <w:right w:w="45" w:type="dxa"/>
                            </w:tcMar>
                            <w:vAlign w:val="bottom"/>
                            <w:hideMark/>
                          </w:tcPr>
                          <w:p w14:paraId="7E2B5D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66.0</w:t>
                            </w:r>
                          </w:p>
                        </w:tc>
                        <w:tc>
                          <w:tcPr>
                            <w:tcW w:w="0" w:type="auto"/>
                            <w:tcMar>
                              <w:top w:w="30" w:type="dxa"/>
                              <w:left w:w="45" w:type="dxa"/>
                              <w:bottom w:w="30" w:type="dxa"/>
                              <w:right w:w="45" w:type="dxa"/>
                            </w:tcMar>
                            <w:vAlign w:val="bottom"/>
                            <w:hideMark/>
                          </w:tcPr>
                          <w:p w14:paraId="60A75D2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37.0</w:t>
                            </w:r>
                          </w:p>
                        </w:tc>
                        <w:tc>
                          <w:tcPr>
                            <w:tcW w:w="0" w:type="auto"/>
                          </w:tcPr>
                          <w:p w14:paraId="39332D3D"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FAD05D3" w14:textId="2F24FE0E"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10.70</w:t>
                            </w:r>
                          </w:p>
                        </w:tc>
                        <w:tc>
                          <w:tcPr>
                            <w:tcW w:w="0" w:type="auto"/>
                            <w:tcMar>
                              <w:top w:w="30" w:type="dxa"/>
                              <w:left w:w="45" w:type="dxa"/>
                              <w:bottom w:w="30" w:type="dxa"/>
                              <w:right w:w="45" w:type="dxa"/>
                            </w:tcMar>
                            <w:vAlign w:val="bottom"/>
                            <w:hideMark/>
                          </w:tcPr>
                          <w:p w14:paraId="7BC517A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0.05</w:t>
                            </w:r>
                          </w:p>
                        </w:tc>
                        <w:tc>
                          <w:tcPr>
                            <w:tcW w:w="0" w:type="auto"/>
                            <w:tcMar>
                              <w:top w:w="30" w:type="dxa"/>
                              <w:left w:w="45" w:type="dxa"/>
                              <w:bottom w:w="30" w:type="dxa"/>
                              <w:right w:w="45" w:type="dxa"/>
                            </w:tcMar>
                            <w:vAlign w:val="bottom"/>
                            <w:hideMark/>
                          </w:tcPr>
                          <w:p w14:paraId="5329AE7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0116359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1.13</w:t>
                            </w:r>
                          </w:p>
                        </w:tc>
                      </w:tr>
                      <w:tr w:rsidR="001F5AAA" w:rsidRPr="00B02BDD" w14:paraId="6B0D5B0A" w14:textId="77777777" w:rsidTr="001F5AAA">
                        <w:trPr>
                          <w:trHeight w:val="315"/>
                        </w:trPr>
                        <w:tc>
                          <w:tcPr>
                            <w:tcW w:w="0" w:type="auto"/>
                            <w:tcMar>
                              <w:top w:w="30" w:type="dxa"/>
                              <w:left w:w="45" w:type="dxa"/>
                              <w:bottom w:w="30" w:type="dxa"/>
                              <w:right w:w="45" w:type="dxa"/>
                            </w:tcMar>
                            <w:vAlign w:val="bottom"/>
                            <w:hideMark/>
                          </w:tcPr>
                          <w:p w14:paraId="022DF61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75055</w:t>
                            </w:r>
                          </w:p>
                        </w:tc>
                        <w:tc>
                          <w:tcPr>
                            <w:tcW w:w="0" w:type="auto"/>
                            <w:tcMar>
                              <w:top w:w="30" w:type="dxa"/>
                              <w:left w:w="45" w:type="dxa"/>
                              <w:bottom w:w="30" w:type="dxa"/>
                              <w:right w:w="45" w:type="dxa"/>
                            </w:tcMar>
                            <w:vAlign w:val="bottom"/>
                            <w:hideMark/>
                          </w:tcPr>
                          <w:p w14:paraId="3846158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57.0</w:t>
                            </w:r>
                          </w:p>
                        </w:tc>
                        <w:tc>
                          <w:tcPr>
                            <w:tcW w:w="0" w:type="auto"/>
                            <w:tcMar>
                              <w:top w:w="30" w:type="dxa"/>
                              <w:left w:w="45" w:type="dxa"/>
                              <w:bottom w:w="30" w:type="dxa"/>
                              <w:right w:w="45" w:type="dxa"/>
                            </w:tcMar>
                            <w:vAlign w:val="bottom"/>
                            <w:hideMark/>
                          </w:tcPr>
                          <w:p w14:paraId="73B5126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17.0</w:t>
                            </w:r>
                          </w:p>
                        </w:tc>
                        <w:tc>
                          <w:tcPr>
                            <w:tcW w:w="0" w:type="auto"/>
                          </w:tcPr>
                          <w:p w14:paraId="76FDB10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4908810" w14:textId="7B5B41F1"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11.41</w:t>
                            </w:r>
                          </w:p>
                        </w:tc>
                        <w:tc>
                          <w:tcPr>
                            <w:tcW w:w="0" w:type="auto"/>
                            <w:tcMar>
                              <w:top w:w="30" w:type="dxa"/>
                              <w:left w:w="45" w:type="dxa"/>
                              <w:bottom w:w="30" w:type="dxa"/>
                              <w:right w:w="45" w:type="dxa"/>
                            </w:tcMar>
                            <w:vAlign w:val="bottom"/>
                            <w:hideMark/>
                          </w:tcPr>
                          <w:p w14:paraId="37C0849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0.20</w:t>
                            </w:r>
                          </w:p>
                        </w:tc>
                        <w:tc>
                          <w:tcPr>
                            <w:tcW w:w="0" w:type="auto"/>
                            <w:tcMar>
                              <w:top w:w="30" w:type="dxa"/>
                              <w:left w:w="45" w:type="dxa"/>
                              <w:bottom w:w="30" w:type="dxa"/>
                              <w:right w:w="45" w:type="dxa"/>
                            </w:tcMar>
                            <w:vAlign w:val="bottom"/>
                            <w:hideMark/>
                          </w:tcPr>
                          <w:p w14:paraId="6FAB3FD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17BDE52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3.19</w:t>
                            </w:r>
                          </w:p>
                        </w:tc>
                      </w:tr>
                      <w:tr w:rsidR="001F5AAA" w:rsidRPr="00B02BDD" w14:paraId="081D83B7" w14:textId="77777777" w:rsidTr="001F5AAA">
                        <w:trPr>
                          <w:trHeight w:val="315"/>
                        </w:trPr>
                        <w:tc>
                          <w:tcPr>
                            <w:tcW w:w="0" w:type="auto"/>
                            <w:tcMar>
                              <w:top w:w="30" w:type="dxa"/>
                              <w:left w:w="45" w:type="dxa"/>
                              <w:bottom w:w="30" w:type="dxa"/>
                              <w:right w:w="45" w:type="dxa"/>
                            </w:tcMar>
                            <w:vAlign w:val="bottom"/>
                            <w:hideMark/>
                          </w:tcPr>
                          <w:p w14:paraId="7A6A863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10049</w:t>
                            </w:r>
                          </w:p>
                        </w:tc>
                        <w:tc>
                          <w:tcPr>
                            <w:tcW w:w="0" w:type="auto"/>
                            <w:tcMar>
                              <w:top w:w="30" w:type="dxa"/>
                              <w:left w:w="45" w:type="dxa"/>
                              <w:bottom w:w="30" w:type="dxa"/>
                              <w:right w:w="45" w:type="dxa"/>
                            </w:tcMar>
                            <w:vAlign w:val="bottom"/>
                            <w:hideMark/>
                          </w:tcPr>
                          <w:p w14:paraId="63ABE84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69.0</w:t>
                            </w:r>
                          </w:p>
                        </w:tc>
                        <w:tc>
                          <w:tcPr>
                            <w:tcW w:w="0" w:type="auto"/>
                            <w:tcMar>
                              <w:top w:w="30" w:type="dxa"/>
                              <w:left w:w="45" w:type="dxa"/>
                              <w:bottom w:w="30" w:type="dxa"/>
                              <w:right w:w="45" w:type="dxa"/>
                            </w:tcMar>
                            <w:vAlign w:val="bottom"/>
                            <w:hideMark/>
                          </w:tcPr>
                          <w:p w14:paraId="54FB1F8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16.0</w:t>
                            </w:r>
                          </w:p>
                        </w:tc>
                        <w:tc>
                          <w:tcPr>
                            <w:tcW w:w="0" w:type="auto"/>
                          </w:tcPr>
                          <w:p w14:paraId="312CC59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40F60E55" w14:textId="7D7CA0AB"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11.50</w:t>
                            </w:r>
                          </w:p>
                        </w:tc>
                        <w:tc>
                          <w:tcPr>
                            <w:tcW w:w="0" w:type="auto"/>
                            <w:tcMar>
                              <w:top w:w="30" w:type="dxa"/>
                              <w:left w:w="45" w:type="dxa"/>
                              <w:bottom w:w="30" w:type="dxa"/>
                              <w:right w:w="45" w:type="dxa"/>
                            </w:tcMar>
                            <w:vAlign w:val="bottom"/>
                            <w:hideMark/>
                          </w:tcPr>
                          <w:p w14:paraId="3A90AFD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0.27</w:t>
                            </w:r>
                          </w:p>
                        </w:tc>
                        <w:tc>
                          <w:tcPr>
                            <w:tcW w:w="0" w:type="auto"/>
                            <w:tcMar>
                              <w:top w:w="30" w:type="dxa"/>
                              <w:left w:w="45" w:type="dxa"/>
                              <w:bottom w:w="30" w:type="dxa"/>
                              <w:right w:w="45" w:type="dxa"/>
                            </w:tcMar>
                            <w:vAlign w:val="bottom"/>
                            <w:hideMark/>
                          </w:tcPr>
                          <w:p w14:paraId="5BB79B1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2DC560C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7.01</w:t>
                            </w:r>
                          </w:p>
                        </w:tc>
                      </w:tr>
                      <w:tr w:rsidR="001F5AAA" w:rsidRPr="00B02BDD" w14:paraId="4192D3B7" w14:textId="77777777" w:rsidTr="001F5AAA">
                        <w:trPr>
                          <w:trHeight w:val="315"/>
                        </w:trPr>
                        <w:tc>
                          <w:tcPr>
                            <w:tcW w:w="0" w:type="auto"/>
                            <w:tcMar>
                              <w:top w:w="30" w:type="dxa"/>
                              <w:left w:w="45" w:type="dxa"/>
                              <w:bottom w:w="30" w:type="dxa"/>
                              <w:right w:w="45" w:type="dxa"/>
                            </w:tcMar>
                            <w:vAlign w:val="bottom"/>
                            <w:hideMark/>
                          </w:tcPr>
                          <w:p w14:paraId="6F52AE6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10017</w:t>
                            </w:r>
                          </w:p>
                        </w:tc>
                        <w:tc>
                          <w:tcPr>
                            <w:tcW w:w="0" w:type="auto"/>
                            <w:tcMar>
                              <w:top w:w="30" w:type="dxa"/>
                              <w:left w:w="45" w:type="dxa"/>
                              <w:bottom w:w="30" w:type="dxa"/>
                              <w:right w:w="45" w:type="dxa"/>
                            </w:tcMar>
                            <w:vAlign w:val="bottom"/>
                            <w:hideMark/>
                          </w:tcPr>
                          <w:p w14:paraId="51F9F56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69.0</w:t>
                            </w:r>
                          </w:p>
                        </w:tc>
                        <w:tc>
                          <w:tcPr>
                            <w:tcW w:w="0" w:type="auto"/>
                            <w:tcMar>
                              <w:top w:w="30" w:type="dxa"/>
                              <w:left w:w="45" w:type="dxa"/>
                              <w:bottom w:w="30" w:type="dxa"/>
                              <w:right w:w="45" w:type="dxa"/>
                            </w:tcMar>
                            <w:vAlign w:val="bottom"/>
                            <w:hideMark/>
                          </w:tcPr>
                          <w:p w14:paraId="7D48ECB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16.0</w:t>
                            </w:r>
                          </w:p>
                        </w:tc>
                        <w:tc>
                          <w:tcPr>
                            <w:tcW w:w="0" w:type="auto"/>
                          </w:tcPr>
                          <w:p w14:paraId="4025A942"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71AD7F44" w14:textId="1DA438D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11.80</w:t>
                            </w:r>
                          </w:p>
                        </w:tc>
                        <w:tc>
                          <w:tcPr>
                            <w:tcW w:w="0" w:type="auto"/>
                            <w:tcMar>
                              <w:top w:w="30" w:type="dxa"/>
                              <w:left w:w="45" w:type="dxa"/>
                              <w:bottom w:w="30" w:type="dxa"/>
                              <w:right w:w="45" w:type="dxa"/>
                            </w:tcMar>
                            <w:vAlign w:val="bottom"/>
                            <w:hideMark/>
                          </w:tcPr>
                          <w:p w14:paraId="27F857C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0.27</w:t>
                            </w:r>
                          </w:p>
                        </w:tc>
                        <w:tc>
                          <w:tcPr>
                            <w:tcW w:w="0" w:type="auto"/>
                            <w:tcMar>
                              <w:top w:w="30" w:type="dxa"/>
                              <w:left w:w="45" w:type="dxa"/>
                              <w:bottom w:w="30" w:type="dxa"/>
                              <w:right w:w="45" w:type="dxa"/>
                            </w:tcMar>
                            <w:vAlign w:val="bottom"/>
                            <w:hideMark/>
                          </w:tcPr>
                          <w:p w14:paraId="7D4D36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1629183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7.01</w:t>
                            </w:r>
                          </w:p>
                        </w:tc>
                      </w:tr>
                      <w:tr w:rsidR="001F5AAA" w:rsidRPr="00B02BDD" w14:paraId="2B9954FC" w14:textId="77777777" w:rsidTr="001F5AAA">
                        <w:trPr>
                          <w:trHeight w:val="315"/>
                        </w:trPr>
                        <w:tc>
                          <w:tcPr>
                            <w:tcW w:w="0" w:type="auto"/>
                            <w:tcMar>
                              <w:top w:w="30" w:type="dxa"/>
                              <w:left w:w="45" w:type="dxa"/>
                              <w:bottom w:w="30" w:type="dxa"/>
                              <w:right w:w="45" w:type="dxa"/>
                            </w:tcMar>
                            <w:vAlign w:val="bottom"/>
                            <w:hideMark/>
                          </w:tcPr>
                          <w:p w14:paraId="38D0F63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10071</w:t>
                            </w:r>
                          </w:p>
                        </w:tc>
                        <w:tc>
                          <w:tcPr>
                            <w:tcW w:w="0" w:type="auto"/>
                            <w:tcMar>
                              <w:top w:w="30" w:type="dxa"/>
                              <w:left w:w="45" w:type="dxa"/>
                              <w:bottom w:w="30" w:type="dxa"/>
                              <w:right w:w="45" w:type="dxa"/>
                            </w:tcMar>
                            <w:vAlign w:val="bottom"/>
                            <w:hideMark/>
                          </w:tcPr>
                          <w:p w14:paraId="4383451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11.0</w:t>
                            </w:r>
                          </w:p>
                        </w:tc>
                        <w:tc>
                          <w:tcPr>
                            <w:tcW w:w="0" w:type="auto"/>
                            <w:tcMar>
                              <w:top w:w="30" w:type="dxa"/>
                              <w:left w:w="45" w:type="dxa"/>
                              <w:bottom w:w="30" w:type="dxa"/>
                              <w:right w:w="45" w:type="dxa"/>
                            </w:tcMar>
                            <w:vAlign w:val="bottom"/>
                            <w:hideMark/>
                          </w:tcPr>
                          <w:p w14:paraId="1DFDA53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3.0</w:t>
                            </w:r>
                          </w:p>
                        </w:tc>
                        <w:tc>
                          <w:tcPr>
                            <w:tcW w:w="0" w:type="auto"/>
                          </w:tcPr>
                          <w:p w14:paraId="1665EB7F"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26B93655" w14:textId="7FDB2D4D"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11.90</w:t>
                            </w:r>
                          </w:p>
                        </w:tc>
                        <w:tc>
                          <w:tcPr>
                            <w:tcW w:w="0" w:type="auto"/>
                            <w:tcMar>
                              <w:top w:w="30" w:type="dxa"/>
                              <w:left w:w="45" w:type="dxa"/>
                              <w:bottom w:w="30" w:type="dxa"/>
                              <w:right w:w="45" w:type="dxa"/>
                            </w:tcMar>
                            <w:vAlign w:val="bottom"/>
                            <w:hideMark/>
                          </w:tcPr>
                          <w:p w14:paraId="2A66298E"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1.22</w:t>
                            </w:r>
                          </w:p>
                        </w:tc>
                        <w:tc>
                          <w:tcPr>
                            <w:tcW w:w="0" w:type="auto"/>
                            <w:tcMar>
                              <w:top w:w="30" w:type="dxa"/>
                              <w:left w:w="45" w:type="dxa"/>
                              <w:bottom w:w="30" w:type="dxa"/>
                              <w:right w:w="45" w:type="dxa"/>
                            </w:tcMar>
                            <w:vAlign w:val="bottom"/>
                            <w:hideMark/>
                          </w:tcPr>
                          <w:p w14:paraId="2C54FBC9"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0.11</w:t>
                            </w:r>
                          </w:p>
                        </w:tc>
                        <w:tc>
                          <w:tcPr>
                            <w:tcW w:w="0" w:type="auto"/>
                            <w:tcMar>
                              <w:top w:w="30" w:type="dxa"/>
                              <w:left w:w="45" w:type="dxa"/>
                              <w:bottom w:w="30" w:type="dxa"/>
                              <w:right w:w="45" w:type="dxa"/>
                            </w:tcMar>
                            <w:vAlign w:val="bottom"/>
                            <w:hideMark/>
                          </w:tcPr>
                          <w:p w14:paraId="534C27A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27.16</w:t>
                            </w:r>
                          </w:p>
                        </w:tc>
                      </w:tr>
                      <w:tr w:rsidR="001F5AAA" w:rsidRPr="00B02BDD" w14:paraId="414B7E0B" w14:textId="77777777" w:rsidTr="001F5AAA">
                        <w:trPr>
                          <w:trHeight w:val="315"/>
                        </w:trPr>
                        <w:tc>
                          <w:tcPr>
                            <w:tcW w:w="0" w:type="auto"/>
                            <w:tcMar>
                              <w:top w:w="30" w:type="dxa"/>
                              <w:left w:w="45" w:type="dxa"/>
                              <w:bottom w:w="30" w:type="dxa"/>
                              <w:right w:w="45" w:type="dxa"/>
                            </w:tcMar>
                            <w:vAlign w:val="bottom"/>
                            <w:hideMark/>
                          </w:tcPr>
                          <w:p w14:paraId="345E06F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10069</w:t>
                            </w:r>
                          </w:p>
                        </w:tc>
                        <w:tc>
                          <w:tcPr>
                            <w:tcW w:w="0" w:type="auto"/>
                            <w:tcMar>
                              <w:top w:w="30" w:type="dxa"/>
                              <w:left w:w="45" w:type="dxa"/>
                              <w:bottom w:w="30" w:type="dxa"/>
                              <w:right w:w="45" w:type="dxa"/>
                            </w:tcMar>
                            <w:vAlign w:val="bottom"/>
                            <w:hideMark/>
                          </w:tcPr>
                          <w:p w14:paraId="163CF24B"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61.0</w:t>
                            </w:r>
                          </w:p>
                        </w:tc>
                        <w:tc>
                          <w:tcPr>
                            <w:tcW w:w="0" w:type="auto"/>
                            <w:tcMar>
                              <w:top w:w="30" w:type="dxa"/>
                              <w:left w:w="45" w:type="dxa"/>
                              <w:bottom w:w="30" w:type="dxa"/>
                              <w:right w:w="45" w:type="dxa"/>
                            </w:tcMar>
                            <w:vAlign w:val="bottom"/>
                            <w:hideMark/>
                          </w:tcPr>
                          <w:p w14:paraId="3B27D73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26.0</w:t>
                            </w:r>
                          </w:p>
                        </w:tc>
                        <w:tc>
                          <w:tcPr>
                            <w:tcW w:w="0" w:type="auto"/>
                          </w:tcPr>
                          <w:p w14:paraId="54ACCDCF"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0277A2F6" w14:textId="5F0818D0"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12.75</w:t>
                            </w:r>
                          </w:p>
                        </w:tc>
                        <w:tc>
                          <w:tcPr>
                            <w:tcW w:w="0" w:type="auto"/>
                            <w:tcMar>
                              <w:top w:w="30" w:type="dxa"/>
                              <w:left w:w="45" w:type="dxa"/>
                              <w:bottom w:w="30" w:type="dxa"/>
                              <w:right w:w="45" w:type="dxa"/>
                            </w:tcMar>
                            <w:vAlign w:val="bottom"/>
                            <w:hideMark/>
                          </w:tcPr>
                          <w:p w14:paraId="42B36C4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0.09</w:t>
                            </w:r>
                          </w:p>
                        </w:tc>
                        <w:tc>
                          <w:tcPr>
                            <w:tcW w:w="0" w:type="auto"/>
                            <w:tcMar>
                              <w:top w:w="30" w:type="dxa"/>
                              <w:left w:w="45" w:type="dxa"/>
                              <w:bottom w:w="30" w:type="dxa"/>
                              <w:right w:w="45" w:type="dxa"/>
                            </w:tcMar>
                            <w:vAlign w:val="bottom"/>
                            <w:hideMark/>
                          </w:tcPr>
                          <w:p w14:paraId="784D4FA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8F6DB6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1.75</w:t>
                            </w:r>
                          </w:p>
                        </w:tc>
                      </w:tr>
                      <w:tr w:rsidR="001F5AAA" w:rsidRPr="00B02BDD" w14:paraId="153EB159" w14:textId="77777777" w:rsidTr="001F5AAA">
                        <w:trPr>
                          <w:trHeight w:val="315"/>
                        </w:trPr>
                        <w:tc>
                          <w:tcPr>
                            <w:tcW w:w="0" w:type="auto"/>
                            <w:tcMar>
                              <w:top w:w="30" w:type="dxa"/>
                              <w:left w:w="45" w:type="dxa"/>
                              <w:bottom w:w="30" w:type="dxa"/>
                              <w:right w:w="45" w:type="dxa"/>
                            </w:tcMar>
                            <w:vAlign w:val="bottom"/>
                            <w:hideMark/>
                          </w:tcPr>
                          <w:p w14:paraId="082F495C"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71567</w:t>
                            </w:r>
                          </w:p>
                        </w:tc>
                        <w:tc>
                          <w:tcPr>
                            <w:tcW w:w="0" w:type="auto"/>
                            <w:tcMar>
                              <w:top w:w="30" w:type="dxa"/>
                              <w:left w:w="45" w:type="dxa"/>
                              <w:bottom w:w="30" w:type="dxa"/>
                              <w:right w:w="45" w:type="dxa"/>
                            </w:tcMar>
                            <w:vAlign w:val="bottom"/>
                            <w:hideMark/>
                          </w:tcPr>
                          <w:p w14:paraId="191E0E5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111.0</w:t>
                            </w:r>
                          </w:p>
                        </w:tc>
                        <w:tc>
                          <w:tcPr>
                            <w:tcW w:w="0" w:type="auto"/>
                            <w:tcMar>
                              <w:top w:w="30" w:type="dxa"/>
                              <w:left w:w="45" w:type="dxa"/>
                              <w:bottom w:w="30" w:type="dxa"/>
                              <w:right w:w="45" w:type="dxa"/>
                            </w:tcMar>
                            <w:vAlign w:val="bottom"/>
                            <w:hideMark/>
                          </w:tcPr>
                          <w:p w14:paraId="3118D0C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333.0</w:t>
                            </w:r>
                          </w:p>
                        </w:tc>
                        <w:tc>
                          <w:tcPr>
                            <w:tcW w:w="0" w:type="auto"/>
                          </w:tcPr>
                          <w:p w14:paraId="025FE3CE"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200D8250" w14:textId="04606DC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12.98</w:t>
                            </w:r>
                          </w:p>
                        </w:tc>
                        <w:tc>
                          <w:tcPr>
                            <w:tcW w:w="0" w:type="auto"/>
                            <w:tcMar>
                              <w:top w:w="30" w:type="dxa"/>
                              <w:left w:w="45" w:type="dxa"/>
                              <w:bottom w:w="30" w:type="dxa"/>
                              <w:right w:w="45" w:type="dxa"/>
                            </w:tcMar>
                            <w:vAlign w:val="bottom"/>
                            <w:hideMark/>
                          </w:tcPr>
                          <w:p w14:paraId="414CF6C0"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0A30CBA"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A2C016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0.06</w:t>
                            </w:r>
                          </w:p>
                        </w:tc>
                      </w:tr>
                      <w:tr w:rsidR="001F5AAA" w:rsidRPr="00B02BDD" w14:paraId="075FDE04" w14:textId="77777777" w:rsidTr="001F5AAA">
                        <w:trPr>
                          <w:trHeight w:val="315"/>
                        </w:trPr>
                        <w:tc>
                          <w:tcPr>
                            <w:tcW w:w="0" w:type="auto"/>
                            <w:tcMar>
                              <w:top w:w="30" w:type="dxa"/>
                              <w:left w:w="45" w:type="dxa"/>
                              <w:bottom w:w="30" w:type="dxa"/>
                              <w:right w:w="45" w:type="dxa"/>
                            </w:tcMar>
                            <w:vAlign w:val="bottom"/>
                            <w:hideMark/>
                          </w:tcPr>
                          <w:p w14:paraId="2126708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74275</w:t>
                            </w:r>
                          </w:p>
                        </w:tc>
                        <w:tc>
                          <w:tcPr>
                            <w:tcW w:w="0" w:type="auto"/>
                            <w:tcMar>
                              <w:top w:w="30" w:type="dxa"/>
                              <w:left w:w="45" w:type="dxa"/>
                              <w:bottom w:w="30" w:type="dxa"/>
                              <w:right w:w="45" w:type="dxa"/>
                            </w:tcMar>
                            <w:vAlign w:val="bottom"/>
                            <w:hideMark/>
                          </w:tcPr>
                          <w:p w14:paraId="5AB7088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28.0</w:t>
                            </w:r>
                          </w:p>
                        </w:tc>
                        <w:tc>
                          <w:tcPr>
                            <w:tcW w:w="0" w:type="auto"/>
                            <w:tcMar>
                              <w:top w:w="30" w:type="dxa"/>
                              <w:left w:w="45" w:type="dxa"/>
                              <w:bottom w:w="30" w:type="dxa"/>
                              <w:right w:w="45" w:type="dxa"/>
                            </w:tcMar>
                            <w:vAlign w:val="bottom"/>
                            <w:hideMark/>
                          </w:tcPr>
                          <w:p w14:paraId="3ACE68E6"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84.0</w:t>
                            </w:r>
                          </w:p>
                        </w:tc>
                        <w:tc>
                          <w:tcPr>
                            <w:tcW w:w="0" w:type="auto"/>
                          </w:tcPr>
                          <w:p w14:paraId="75879E99"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1B9B1B32" w14:textId="33B30305"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13.10</w:t>
                            </w:r>
                          </w:p>
                        </w:tc>
                        <w:tc>
                          <w:tcPr>
                            <w:tcW w:w="0" w:type="auto"/>
                            <w:tcMar>
                              <w:top w:w="30" w:type="dxa"/>
                              <w:left w:w="45" w:type="dxa"/>
                              <w:bottom w:w="30" w:type="dxa"/>
                              <w:right w:w="45" w:type="dxa"/>
                            </w:tcMar>
                            <w:vAlign w:val="bottom"/>
                            <w:hideMark/>
                          </w:tcPr>
                          <w:p w14:paraId="286F0643"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464FFB8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0572277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r>
                      <w:tr w:rsidR="001F5AAA" w:rsidRPr="00B02BDD" w14:paraId="00063DA2" w14:textId="77777777" w:rsidTr="001F5AAA">
                        <w:trPr>
                          <w:trHeight w:val="315"/>
                        </w:trPr>
                        <w:tc>
                          <w:tcPr>
                            <w:tcW w:w="0" w:type="auto"/>
                            <w:tcMar>
                              <w:top w:w="30" w:type="dxa"/>
                              <w:left w:w="45" w:type="dxa"/>
                              <w:bottom w:w="30" w:type="dxa"/>
                              <w:right w:w="45" w:type="dxa"/>
                            </w:tcMar>
                            <w:vAlign w:val="bottom"/>
                            <w:hideMark/>
                          </w:tcPr>
                          <w:p w14:paraId="03D4E944"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70017</w:t>
                            </w:r>
                          </w:p>
                        </w:tc>
                        <w:tc>
                          <w:tcPr>
                            <w:tcW w:w="0" w:type="auto"/>
                            <w:tcMar>
                              <w:top w:w="30" w:type="dxa"/>
                              <w:left w:w="45" w:type="dxa"/>
                              <w:bottom w:w="30" w:type="dxa"/>
                              <w:right w:w="45" w:type="dxa"/>
                            </w:tcMar>
                            <w:vAlign w:val="bottom"/>
                            <w:hideMark/>
                          </w:tcPr>
                          <w:p w14:paraId="1A0596D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42.0</w:t>
                            </w:r>
                          </w:p>
                        </w:tc>
                        <w:tc>
                          <w:tcPr>
                            <w:tcW w:w="0" w:type="auto"/>
                            <w:tcMar>
                              <w:top w:w="30" w:type="dxa"/>
                              <w:left w:w="45" w:type="dxa"/>
                              <w:bottom w:w="30" w:type="dxa"/>
                              <w:right w:w="45" w:type="dxa"/>
                            </w:tcMar>
                            <w:vAlign w:val="bottom"/>
                            <w:hideMark/>
                          </w:tcPr>
                          <w:p w14:paraId="6377A3D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126.0</w:t>
                            </w:r>
                          </w:p>
                        </w:tc>
                        <w:tc>
                          <w:tcPr>
                            <w:tcW w:w="0" w:type="auto"/>
                          </w:tcPr>
                          <w:p w14:paraId="134B116E"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Mar>
                              <w:top w:w="30" w:type="dxa"/>
                              <w:left w:w="45" w:type="dxa"/>
                              <w:bottom w:w="30" w:type="dxa"/>
                              <w:right w:w="45" w:type="dxa"/>
                            </w:tcMar>
                            <w:vAlign w:val="bottom"/>
                            <w:hideMark/>
                          </w:tcPr>
                          <w:p w14:paraId="7FD58017" w14:textId="6EDC44DF"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13.75</w:t>
                            </w:r>
                          </w:p>
                        </w:tc>
                        <w:tc>
                          <w:tcPr>
                            <w:tcW w:w="0" w:type="auto"/>
                            <w:tcMar>
                              <w:top w:w="30" w:type="dxa"/>
                              <w:left w:w="45" w:type="dxa"/>
                              <w:bottom w:w="30" w:type="dxa"/>
                              <w:right w:w="45" w:type="dxa"/>
                            </w:tcMar>
                            <w:vAlign w:val="bottom"/>
                            <w:hideMark/>
                          </w:tcPr>
                          <w:p w14:paraId="3C9FDE67"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5C23EC8F"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0.00</w:t>
                            </w:r>
                          </w:p>
                        </w:tc>
                        <w:tc>
                          <w:tcPr>
                            <w:tcW w:w="0" w:type="auto"/>
                            <w:tcMar>
                              <w:top w:w="30" w:type="dxa"/>
                              <w:left w:w="45" w:type="dxa"/>
                              <w:bottom w:w="30" w:type="dxa"/>
                              <w:right w:w="45" w:type="dxa"/>
                            </w:tcMar>
                            <w:vAlign w:val="bottom"/>
                            <w:hideMark/>
                          </w:tcPr>
                          <w:p w14:paraId="69370D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0.01</w:t>
                            </w:r>
                          </w:p>
                        </w:tc>
                      </w:tr>
                      <w:tr w:rsidR="001F5AAA" w:rsidRPr="00B02BDD" w14:paraId="276D9C56" w14:textId="77777777" w:rsidTr="001F5AAA">
                        <w:trPr>
                          <w:trHeight w:val="259"/>
                        </w:trPr>
                        <w:tc>
                          <w:tcPr>
                            <w:tcW w:w="0" w:type="auto"/>
                            <w:tcBorders>
                              <w:bottom w:val="single" w:sz="4" w:space="0" w:color="auto"/>
                            </w:tcBorders>
                            <w:tcMar>
                              <w:top w:w="30" w:type="dxa"/>
                              <w:left w:w="45" w:type="dxa"/>
                              <w:bottom w:w="30" w:type="dxa"/>
                              <w:right w:w="45" w:type="dxa"/>
                            </w:tcMar>
                            <w:vAlign w:val="bottom"/>
                            <w:hideMark/>
                          </w:tcPr>
                          <w:p w14:paraId="0A773098"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10003</w:t>
                            </w:r>
                          </w:p>
                        </w:tc>
                        <w:tc>
                          <w:tcPr>
                            <w:tcW w:w="0" w:type="auto"/>
                            <w:tcBorders>
                              <w:bottom w:val="single" w:sz="4" w:space="0" w:color="auto"/>
                            </w:tcBorders>
                            <w:tcMar>
                              <w:top w:w="30" w:type="dxa"/>
                              <w:left w:w="45" w:type="dxa"/>
                              <w:bottom w:w="30" w:type="dxa"/>
                              <w:right w:w="45" w:type="dxa"/>
                            </w:tcMar>
                            <w:vAlign w:val="bottom"/>
                            <w:hideMark/>
                          </w:tcPr>
                          <w:p w14:paraId="198FE84D"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54.0</w:t>
                            </w:r>
                          </w:p>
                        </w:tc>
                        <w:tc>
                          <w:tcPr>
                            <w:tcW w:w="0" w:type="auto"/>
                            <w:tcBorders>
                              <w:bottom w:val="single" w:sz="4" w:space="0" w:color="auto"/>
                            </w:tcBorders>
                            <w:tcMar>
                              <w:top w:w="30" w:type="dxa"/>
                              <w:left w:w="45" w:type="dxa"/>
                              <w:bottom w:w="30" w:type="dxa"/>
                              <w:right w:w="45" w:type="dxa"/>
                            </w:tcMar>
                            <w:vAlign w:val="bottom"/>
                            <w:hideMark/>
                          </w:tcPr>
                          <w:p w14:paraId="40CF922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5.0</w:t>
                            </w:r>
                          </w:p>
                        </w:tc>
                        <w:tc>
                          <w:tcPr>
                            <w:tcW w:w="0" w:type="auto"/>
                            <w:tcBorders>
                              <w:bottom w:val="single" w:sz="4" w:space="0" w:color="auto"/>
                            </w:tcBorders>
                          </w:tcPr>
                          <w:p w14:paraId="0C4B6E0D"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7625E08F" w14:textId="41E86A86"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12.00</w:t>
                            </w:r>
                          </w:p>
                        </w:tc>
                        <w:tc>
                          <w:tcPr>
                            <w:tcW w:w="0" w:type="auto"/>
                            <w:tcBorders>
                              <w:bottom w:val="single" w:sz="4" w:space="0" w:color="auto"/>
                            </w:tcBorders>
                            <w:tcMar>
                              <w:top w:w="30" w:type="dxa"/>
                              <w:left w:w="45" w:type="dxa"/>
                              <w:bottom w:w="30" w:type="dxa"/>
                              <w:right w:w="45" w:type="dxa"/>
                            </w:tcMar>
                            <w:vAlign w:val="bottom"/>
                            <w:hideMark/>
                          </w:tcPr>
                          <w:p w14:paraId="2624BD25"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2.16</w:t>
                            </w:r>
                          </w:p>
                        </w:tc>
                        <w:tc>
                          <w:tcPr>
                            <w:tcW w:w="0" w:type="auto"/>
                            <w:tcBorders>
                              <w:bottom w:val="single" w:sz="4" w:space="0" w:color="auto"/>
                            </w:tcBorders>
                            <w:tcMar>
                              <w:top w:w="30" w:type="dxa"/>
                              <w:left w:w="45" w:type="dxa"/>
                              <w:bottom w:w="30" w:type="dxa"/>
                              <w:right w:w="45" w:type="dxa"/>
                            </w:tcMar>
                            <w:vAlign w:val="bottom"/>
                            <w:hideMark/>
                          </w:tcPr>
                          <w:p w14:paraId="6A78FD32"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0.04</w:t>
                            </w:r>
                          </w:p>
                        </w:tc>
                        <w:tc>
                          <w:tcPr>
                            <w:tcW w:w="0" w:type="auto"/>
                            <w:tcBorders>
                              <w:bottom w:val="single" w:sz="4" w:space="0" w:color="auto"/>
                            </w:tcBorders>
                            <w:tcMar>
                              <w:top w:w="30" w:type="dxa"/>
                              <w:left w:w="45" w:type="dxa"/>
                              <w:bottom w:w="30" w:type="dxa"/>
                              <w:right w:w="45" w:type="dxa"/>
                            </w:tcMar>
                            <w:vAlign w:val="bottom"/>
                            <w:hideMark/>
                          </w:tcPr>
                          <w:p w14:paraId="3E964F51" w14:textId="77777777"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sz w:val="16"/>
                                <w:szCs w:val="16"/>
                                <w:lang w:eastAsia="en-GB"/>
                              </w:rPr>
                              <w:t>29.95</w:t>
                            </w:r>
                          </w:p>
                        </w:tc>
                      </w:tr>
                      <w:tr w:rsidR="001F5AAA" w:rsidRPr="00B02BDD" w14:paraId="79DD38F7" w14:textId="77777777" w:rsidTr="001F5AAA">
                        <w:trPr>
                          <w:trHeight w:val="215"/>
                        </w:trPr>
                        <w:tc>
                          <w:tcPr>
                            <w:tcW w:w="0" w:type="auto"/>
                            <w:tcBorders>
                              <w:top w:val="single" w:sz="4" w:space="0" w:color="auto"/>
                            </w:tcBorders>
                            <w:tcMar>
                              <w:top w:w="30" w:type="dxa"/>
                              <w:left w:w="45" w:type="dxa"/>
                              <w:bottom w:w="30" w:type="dxa"/>
                              <w:right w:w="45" w:type="dxa"/>
                            </w:tcMar>
                            <w:vAlign w:val="bottom"/>
                            <w:hideMark/>
                          </w:tcPr>
                          <w:p w14:paraId="331354C7" w14:textId="77777777" w:rsidR="001F5AAA" w:rsidRPr="00F8678B" w:rsidRDefault="001F5AAA" w:rsidP="007751E8">
                            <w:pPr>
                              <w:spacing w:after="0" w:line="240" w:lineRule="auto"/>
                              <w:jc w:val="center"/>
                              <w:rPr>
                                <w:rFonts w:ascii="Arial" w:eastAsia="Times New Roman" w:hAnsi="Arial" w:cs="Arial"/>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07A81F5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57C776FE"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Borders>
                              <w:top w:val="single" w:sz="4" w:space="0" w:color="auto"/>
                            </w:tcBorders>
                          </w:tcPr>
                          <w:p w14:paraId="04496FE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top w:val="single" w:sz="4" w:space="0" w:color="auto"/>
                            </w:tcBorders>
                            <w:tcMar>
                              <w:top w:w="30" w:type="dxa"/>
                              <w:left w:w="45" w:type="dxa"/>
                              <w:bottom w:w="30" w:type="dxa"/>
                              <w:right w:w="45" w:type="dxa"/>
                            </w:tcMar>
                            <w:vAlign w:val="bottom"/>
                            <w:hideMark/>
                          </w:tcPr>
                          <w:p w14:paraId="1A2CCA10" w14:textId="44C99442"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Total:</w:t>
                            </w:r>
                          </w:p>
                        </w:tc>
                        <w:tc>
                          <w:tcPr>
                            <w:tcW w:w="0" w:type="auto"/>
                            <w:tcBorders>
                              <w:top w:val="single" w:sz="4" w:space="0" w:color="auto"/>
                            </w:tcBorders>
                            <w:tcMar>
                              <w:top w:w="30" w:type="dxa"/>
                              <w:left w:w="45" w:type="dxa"/>
                              <w:bottom w:w="30" w:type="dxa"/>
                              <w:right w:w="45" w:type="dxa"/>
                            </w:tcMar>
                            <w:vAlign w:val="bottom"/>
                            <w:hideMark/>
                          </w:tcPr>
                          <w:p w14:paraId="43508ED8"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4.53</w:t>
                            </w:r>
                          </w:p>
                        </w:tc>
                        <w:tc>
                          <w:tcPr>
                            <w:tcW w:w="0" w:type="auto"/>
                            <w:tcBorders>
                              <w:top w:val="single" w:sz="4" w:space="0" w:color="auto"/>
                            </w:tcBorders>
                            <w:tcMar>
                              <w:top w:w="30" w:type="dxa"/>
                              <w:left w:w="45" w:type="dxa"/>
                              <w:bottom w:w="30" w:type="dxa"/>
                              <w:right w:w="45" w:type="dxa"/>
                            </w:tcMar>
                            <w:vAlign w:val="bottom"/>
                            <w:hideMark/>
                          </w:tcPr>
                          <w:p w14:paraId="0484D5CE"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0.17</w:t>
                            </w:r>
                          </w:p>
                        </w:tc>
                        <w:tc>
                          <w:tcPr>
                            <w:tcW w:w="0" w:type="auto"/>
                            <w:tcBorders>
                              <w:top w:val="single" w:sz="4" w:space="0" w:color="auto"/>
                            </w:tcBorders>
                            <w:tcMar>
                              <w:top w:w="30" w:type="dxa"/>
                              <w:left w:w="45" w:type="dxa"/>
                              <w:bottom w:w="30" w:type="dxa"/>
                              <w:right w:w="45" w:type="dxa"/>
                            </w:tcMar>
                            <w:vAlign w:val="bottom"/>
                            <w:hideMark/>
                          </w:tcPr>
                          <w:p w14:paraId="770AF16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80.37</w:t>
                            </w:r>
                          </w:p>
                        </w:tc>
                      </w:tr>
                      <w:tr w:rsidR="001F5AAA" w:rsidRPr="00B02BDD" w14:paraId="550C17EE" w14:textId="77777777" w:rsidTr="001F5AAA">
                        <w:trPr>
                          <w:trHeight w:val="107"/>
                        </w:trPr>
                        <w:tc>
                          <w:tcPr>
                            <w:tcW w:w="0" w:type="auto"/>
                            <w:tcMar>
                              <w:top w:w="30" w:type="dxa"/>
                              <w:left w:w="45" w:type="dxa"/>
                              <w:bottom w:w="30" w:type="dxa"/>
                              <w:right w:w="45" w:type="dxa"/>
                            </w:tcMar>
                            <w:vAlign w:val="bottom"/>
                            <w:hideMark/>
                          </w:tcPr>
                          <w:p w14:paraId="36DF4F7F"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FF9870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12BE648D"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7494EB1A"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D242780" w14:textId="1056FF82"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mean</w:t>
                            </w:r>
                            <w:r w:rsidRPr="00F8678B">
                              <w:rPr>
                                <w:rFonts w:ascii="Arial" w:eastAsia="Times New Roman" w:hAnsi="Arial" w:cs="Arial"/>
                                <w:sz w:val="16"/>
                                <w:szCs w:val="16"/>
                                <w:lang w:eastAsia="en-GB"/>
                              </w:rPr>
                              <w:t>:</w:t>
                            </w:r>
                          </w:p>
                        </w:tc>
                        <w:tc>
                          <w:tcPr>
                            <w:tcW w:w="0" w:type="auto"/>
                            <w:shd w:val="clear" w:color="auto" w:fill="auto"/>
                            <w:tcMar>
                              <w:top w:w="30" w:type="dxa"/>
                              <w:left w:w="45" w:type="dxa"/>
                              <w:bottom w:w="30" w:type="dxa"/>
                              <w:right w:w="45" w:type="dxa"/>
                            </w:tcMar>
                            <w:vAlign w:val="bottom"/>
                            <w:hideMark/>
                          </w:tcPr>
                          <w:p w14:paraId="5F0C2EC4"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26.64</w:t>
                            </w:r>
                          </w:p>
                        </w:tc>
                        <w:tc>
                          <w:tcPr>
                            <w:tcW w:w="0" w:type="auto"/>
                            <w:tcMar>
                              <w:top w:w="30" w:type="dxa"/>
                              <w:left w:w="45" w:type="dxa"/>
                              <w:bottom w:w="30" w:type="dxa"/>
                              <w:right w:w="45" w:type="dxa"/>
                            </w:tcMar>
                            <w:vAlign w:val="bottom"/>
                            <w:hideMark/>
                          </w:tcPr>
                          <w:p w14:paraId="716B0A2A"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3271DBD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r w:rsidR="001F5AAA" w:rsidRPr="00B02BDD" w14:paraId="1C8AA393" w14:textId="77777777" w:rsidTr="001F5AAA">
                        <w:trPr>
                          <w:trHeight w:val="149"/>
                        </w:trPr>
                        <w:tc>
                          <w:tcPr>
                            <w:tcW w:w="0" w:type="auto"/>
                            <w:tcMar>
                              <w:top w:w="30" w:type="dxa"/>
                              <w:left w:w="45" w:type="dxa"/>
                              <w:bottom w:w="30" w:type="dxa"/>
                              <w:right w:w="45" w:type="dxa"/>
                            </w:tcMar>
                            <w:vAlign w:val="bottom"/>
                            <w:hideMark/>
                          </w:tcPr>
                          <w:p w14:paraId="4BFEE837"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D1F6F42"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9FBF253"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3E095036"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218C083C" w14:textId="100C2C39"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weighted</w:t>
                            </w:r>
                            <w:r w:rsidRPr="00F8678B">
                              <w:rPr>
                                <w:rFonts w:ascii="Arial" w:eastAsia="Times New Roman" w:hAnsi="Arial" w:cs="Arial"/>
                                <w:sz w:val="16"/>
                                <w:szCs w:val="16"/>
                                <w:lang w:eastAsia="en-GB"/>
                              </w:rPr>
                              <w:t xml:space="preserve"> </w:t>
                            </w:r>
                            <w:r w:rsidRPr="00F8678B">
                              <w:rPr>
                                <w:rFonts w:ascii="Arial" w:eastAsia="Times New Roman" w:hAnsi="Arial" w:cs="Arial"/>
                                <w:b/>
                                <w:bCs/>
                                <w:sz w:val="16"/>
                                <w:szCs w:val="16"/>
                                <w:lang w:eastAsia="en-GB"/>
                              </w:rPr>
                              <w:t>variance</w:t>
                            </w:r>
                            <w:r w:rsidRPr="00F8678B">
                              <w:rPr>
                                <w:rFonts w:ascii="Arial" w:eastAsia="Times New Roman" w:hAnsi="Arial" w:cs="Arial"/>
                                <w:sz w:val="16"/>
                                <w:szCs w:val="16"/>
                                <w:lang w:eastAsia="en-GB"/>
                              </w:rPr>
                              <w:t>:</w:t>
                            </w:r>
                          </w:p>
                        </w:tc>
                        <w:tc>
                          <w:tcPr>
                            <w:tcW w:w="0" w:type="auto"/>
                            <w:shd w:val="clear" w:color="auto" w:fill="auto"/>
                            <w:tcMar>
                              <w:top w:w="30" w:type="dxa"/>
                              <w:left w:w="45" w:type="dxa"/>
                              <w:bottom w:w="30" w:type="dxa"/>
                              <w:right w:w="45" w:type="dxa"/>
                            </w:tcMar>
                            <w:vAlign w:val="bottom"/>
                            <w:hideMark/>
                          </w:tcPr>
                          <w:p w14:paraId="1424B47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22.72</w:t>
                            </w:r>
                          </w:p>
                        </w:tc>
                        <w:tc>
                          <w:tcPr>
                            <w:tcW w:w="0" w:type="auto"/>
                            <w:tcMar>
                              <w:top w:w="30" w:type="dxa"/>
                              <w:left w:w="45" w:type="dxa"/>
                              <w:bottom w:w="30" w:type="dxa"/>
                              <w:right w:w="45" w:type="dxa"/>
                            </w:tcMar>
                            <w:vAlign w:val="bottom"/>
                            <w:hideMark/>
                          </w:tcPr>
                          <w:p w14:paraId="5F2C5528"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42CBB925"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r w:rsidR="001F5AAA" w:rsidRPr="00B02BDD" w14:paraId="74A60191" w14:textId="77777777" w:rsidTr="001F5AAA">
                        <w:trPr>
                          <w:trHeight w:val="181"/>
                        </w:trPr>
                        <w:tc>
                          <w:tcPr>
                            <w:tcW w:w="0" w:type="auto"/>
                            <w:tcMar>
                              <w:top w:w="30" w:type="dxa"/>
                              <w:left w:w="45" w:type="dxa"/>
                              <w:bottom w:w="30" w:type="dxa"/>
                              <w:right w:w="45" w:type="dxa"/>
                            </w:tcMar>
                            <w:vAlign w:val="bottom"/>
                            <w:hideMark/>
                          </w:tcPr>
                          <w:p w14:paraId="0DB1FDCC"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006221DA"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Mar>
                              <w:top w:w="30" w:type="dxa"/>
                              <w:left w:w="45" w:type="dxa"/>
                              <w:bottom w:w="30" w:type="dxa"/>
                              <w:right w:w="45" w:type="dxa"/>
                            </w:tcMar>
                            <w:vAlign w:val="bottom"/>
                            <w:hideMark/>
                          </w:tcPr>
                          <w:p w14:paraId="4FB95826"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c>
                          <w:tcPr>
                            <w:tcW w:w="0" w:type="auto"/>
                          </w:tcPr>
                          <w:p w14:paraId="53F68AA1"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Borders>
                              <w:bottom w:val="single" w:sz="4" w:space="0" w:color="auto"/>
                            </w:tcBorders>
                            <w:tcMar>
                              <w:top w:w="30" w:type="dxa"/>
                              <w:left w:w="45" w:type="dxa"/>
                              <w:bottom w:w="30" w:type="dxa"/>
                              <w:right w:w="45" w:type="dxa"/>
                            </w:tcMar>
                            <w:vAlign w:val="bottom"/>
                            <w:hideMark/>
                          </w:tcPr>
                          <w:p w14:paraId="14778D3D" w14:textId="065708BA" w:rsidR="001F5AAA" w:rsidRPr="00F8678B" w:rsidRDefault="001F5AAA" w:rsidP="007751E8">
                            <w:pPr>
                              <w:spacing w:after="0" w:line="240" w:lineRule="auto"/>
                              <w:jc w:val="center"/>
                              <w:rPr>
                                <w:rFonts w:ascii="Arial" w:eastAsia="Times New Roman" w:hAnsi="Arial" w:cs="Arial"/>
                                <w:sz w:val="16"/>
                                <w:szCs w:val="16"/>
                                <w:lang w:eastAsia="en-GB"/>
                              </w:rPr>
                            </w:pPr>
                            <w:r w:rsidRPr="00F8678B">
                              <w:rPr>
                                <w:rFonts w:ascii="Arial" w:eastAsia="Times New Roman" w:hAnsi="Arial" w:cs="Arial"/>
                                <w:b/>
                                <w:bCs/>
                                <w:sz w:val="16"/>
                                <w:szCs w:val="16"/>
                                <w:lang w:eastAsia="en-GB"/>
                              </w:rPr>
                              <w:t>precision</w:t>
                            </w:r>
                            <w:r w:rsidRPr="00F8678B">
                              <w:rPr>
                                <w:rFonts w:ascii="Arial" w:eastAsia="Times New Roman" w:hAnsi="Arial" w:cs="Arial"/>
                                <w:sz w:val="16"/>
                                <w:szCs w:val="16"/>
                                <w:lang w:eastAsia="en-GB"/>
                              </w:rPr>
                              <w:t>:</w:t>
                            </w:r>
                          </w:p>
                        </w:tc>
                        <w:tc>
                          <w:tcPr>
                            <w:tcW w:w="0" w:type="auto"/>
                            <w:tcBorders>
                              <w:bottom w:val="single" w:sz="4" w:space="0" w:color="auto"/>
                            </w:tcBorders>
                            <w:shd w:val="clear" w:color="auto" w:fill="auto"/>
                            <w:tcMar>
                              <w:top w:w="30" w:type="dxa"/>
                              <w:left w:w="45" w:type="dxa"/>
                              <w:bottom w:w="30" w:type="dxa"/>
                              <w:right w:w="45" w:type="dxa"/>
                            </w:tcMar>
                            <w:vAlign w:val="bottom"/>
                            <w:hideMark/>
                          </w:tcPr>
                          <w:p w14:paraId="49722072"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r w:rsidRPr="00F8678B">
                              <w:rPr>
                                <w:rFonts w:ascii="Arial" w:eastAsia="Times New Roman" w:hAnsi="Arial" w:cs="Arial"/>
                                <w:b/>
                                <w:bCs/>
                                <w:sz w:val="16"/>
                                <w:szCs w:val="16"/>
                                <w:lang w:eastAsia="en-GB"/>
                              </w:rPr>
                              <w:t>5.89</w:t>
                            </w:r>
                          </w:p>
                        </w:tc>
                        <w:tc>
                          <w:tcPr>
                            <w:tcW w:w="0" w:type="auto"/>
                            <w:tcMar>
                              <w:top w:w="30" w:type="dxa"/>
                              <w:left w:w="45" w:type="dxa"/>
                              <w:bottom w:w="30" w:type="dxa"/>
                              <w:right w:w="45" w:type="dxa"/>
                            </w:tcMar>
                            <w:vAlign w:val="bottom"/>
                            <w:hideMark/>
                          </w:tcPr>
                          <w:p w14:paraId="3A539399" w14:textId="77777777" w:rsidR="001F5AAA" w:rsidRPr="00F8678B" w:rsidRDefault="001F5AAA" w:rsidP="007751E8">
                            <w:pPr>
                              <w:spacing w:after="0" w:line="240" w:lineRule="auto"/>
                              <w:jc w:val="center"/>
                              <w:rPr>
                                <w:rFonts w:ascii="Arial" w:eastAsia="Times New Roman" w:hAnsi="Arial" w:cs="Arial"/>
                                <w:b/>
                                <w:bCs/>
                                <w:sz w:val="16"/>
                                <w:szCs w:val="16"/>
                                <w:lang w:eastAsia="en-GB"/>
                              </w:rPr>
                            </w:pPr>
                          </w:p>
                        </w:tc>
                        <w:tc>
                          <w:tcPr>
                            <w:tcW w:w="0" w:type="auto"/>
                            <w:tcMar>
                              <w:top w:w="30" w:type="dxa"/>
                              <w:left w:w="45" w:type="dxa"/>
                              <w:bottom w:w="30" w:type="dxa"/>
                              <w:right w:w="45" w:type="dxa"/>
                            </w:tcMar>
                            <w:vAlign w:val="bottom"/>
                            <w:hideMark/>
                          </w:tcPr>
                          <w:p w14:paraId="33523AC9" w14:textId="77777777" w:rsidR="001F5AAA" w:rsidRPr="00F8678B" w:rsidRDefault="001F5AAA" w:rsidP="007751E8">
                            <w:pPr>
                              <w:spacing w:after="0" w:line="240" w:lineRule="auto"/>
                              <w:jc w:val="center"/>
                              <w:rPr>
                                <w:rFonts w:ascii="Times New Roman" w:eastAsia="Times New Roman" w:hAnsi="Times New Roman" w:cs="Times New Roman"/>
                                <w:sz w:val="16"/>
                                <w:szCs w:val="16"/>
                                <w:lang w:eastAsia="en-GB"/>
                              </w:rPr>
                            </w:pPr>
                          </w:p>
                        </w:tc>
                      </w:tr>
                    </w:tbl>
                    <w:p w14:paraId="759F2CFE" w14:textId="77777777" w:rsidR="00CB7CA8" w:rsidRPr="000B3B9C" w:rsidRDefault="00CB7CA8" w:rsidP="008D7C03">
                      <w:pPr>
                        <w:jc w:val="center"/>
                        <w:rPr>
                          <w:rFonts w:ascii="Times New Roman" w:hAnsi="Times New Roman" w:cs="Times New Roman"/>
                          <w:sz w:val="18"/>
                          <w:szCs w:val="18"/>
                          <w:lang w:val="en-US"/>
                        </w:rPr>
                      </w:pPr>
                    </w:p>
                  </w:txbxContent>
                </v:textbox>
                <w10:wrap type="topAndBottom"/>
              </v:shape>
            </w:pict>
          </mc:Fallback>
        </mc:AlternateContent>
      </w:r>
      <w:r w:rsidR="00275D1B">
        <w:rPr>
          <w:sz w:val="24"/>
          <w:szCs w:val="28"/>
          <w:lang w:val="en-GB"/>
        </w:rPr>
        <w:t xml:space="preserve">S5 </w:t>
      </w:r>
      <w:r w:rsidR="00180F35" w:rsidRPr="000B3B9C">
        <w:rPr>
          <w:sz w:val="24"/>
          <w:szCs w:val="28"/>
          <w:lang w:val="en-GB"/>
        </w:rPr>
        <w:t xml:space="preserve">Probability </w:t>
      </w:r>
      <w:r w:rsidR="006A7AB8" w:rsidRPr="000B3B9C">
        <w:rPr>
          <w:sz w:val="24"/>
          <w:szCs w:val="28"/>
          <w:lang w:val="en-GB"/>
        </w:rPr>
        <w:t>m</w:t>
      </w:r>
      <w:r w:rsidR="00180F35" w:rsidRPr="000B3B9C">
        <w:rPr>
          <w:sz w:val="24"/>
          <w:szCs w:val="28"/>
          <w:lang w:val="en-GB"/>
        </w:rPr>
        <w:t>odelling</w:t>
      </w:r>
    </w:p>
    <w:p w14:paraId="17CEC658" w14:textId="77777777" w:rsidR="0068763A" w:rsidRDefault="00E02D05" w:rsidP="00EC1AB7">
      <w:pPr>
        <w:pStyle w:val="Paragraph"/>
      </w:pPr>
      <w:r>
        <w:t xml:space="preserve">Apollo samples from the IHIE represent </w:t>
      </w:r>
      <w:r w:rsidR="0063434B">
        <w:t>seven</w:t>
      </w:r>
      <w:r>
        <w:t xml:space="preserve"> discrete time periods </w:t>
      </w:r>
      <w:r w:rsidR="00E86856">
        <w:t>(</w:t>
      </w:r>
      <w:r w:rsidRPr="00E86856">
        <w:t>Figure</w:t>
      </w:r>
      <w:r>
        <w:t xml:space="preserve"> S7).  </w:t>
      </w:r>
      <w:r w:rsidR="0063434B">
        <w:t xml:space="preserve">For each of these time periods, at least one sample was used to recover a paleointensity that was within error of zero.  For three of the time periods, positive paleointensities were recovered with statistical certainty (i.e., the lower bound on the paleointensity is greater than zero).  </w:t>
      </w:r>
      <w:r w:rsidR="00E86856">
        <w:t xml:space="preserve">We therefore calculate the probability, </w:t>
      </w:r>
      <w:r w:rsidR="00E86856">
        <w:rPr>
          <w:i/>
          <w:iCs/>
        </w:rPr>
        <w:t>P</w:t>
      </w:r>
      <w:r w:rsidR="00E86856">
        <w:t>,  that the magnetic field was active for at least three (</w:t>
      </w:r>
      <w:r w:rsidR="00E86856">
        <w:rPr>
          <w:i/>
          <w:iCs/>
        </w:rPr>
        <w:t xml:space="preserve">k = </w:t>
      </w:r>
      <w:r w:rsidR="00E86856" w:rsidRPr="00E86856">
        <w:t>3</w:t>
      </w:r>
      <w:r w:rsidR="00E86856">
        <w:t>) out of the seven discrete time periods (</w:t>
      </w:r>
      <w:r w:rsidR="00E86856">
        <w:rPr>
          <w:i/>
          <w:iCs/>
        </w:rPr>
        <w:t xml:space="preserve">n = </w:t>
      </w:r>
      <w:r w:rsidR="00E86856">
        <w:t xml:space="preserve">7).  </w:t>
      </w:r>
      <w:r w:rsidR="0068763A">
        <w:t xml:space="preserve">We vary the proportion of time the dynamo was active for, </w:t>
      </w:r>
      <w:r w:rsidR="0068763A">
        <w:rPr>
          <w:i/>
          <w:iCs/>
        </w:rPr>
        <w:t>p</w:t>
      </w:r>
      <w:r w:rsidR="0068763A">
        <w:t>, between 0–100% and calculating the resulting probability using</w:t>
      </w:r>
    </w:p>
    <w:p w14:paraId="6DECAACB" w14:textId="620E5B1E" w:rsidR="0068763A" w:rsidRPr="00017160" w:rsidRDefault="0068763A" w:rsidP="00EC1AB7">
      <w:pPr>
        <w:pStyle w:val="Paragraph"/>
      </w:pPr>
      <m:oMathPara>
        <m:oMath>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rPr>
                <m:t>k</m:t>
              </m:r>
            </m:e>
          </m:d>
          <m:r>
            <w:rPr>
              <w:rFonts w:ascii="Cambria Math" w:hAnsi="Cambria Math"/>
            </w:rPr>
            <m:t>=1-P(X&lt;</m:t>
          </m:r>
          <m:r>
            <w:rPr>
              <w:rFonts w:ascii="Cambria Math" w:hAnsi="Cambria Math"/>
            </w:rPr>
            <m:t>k</m:t>
          </m:r>
          <m:r>
            <w:rPr>
              <w:rFonts w:ascii="Cambria Math" w:hAnsi="Cambria Math"/>
            </w:rPr>
            <m:t>)</m:t>
          </m:r>
        </m:oMath>
      </m:oMathPara>
    </w:p>
    <w:p w14:paraId="11FE439B" w14:textId="618D37C4" w:rsidR="00017160" w:rsidRDefault="00017160" w:rsidP="00017160">
      <w:pPr>
        <w:pStyle w:val="Paragraph"/>
      </w:pPr>
      <w:r>
        <w:t>where</w:t>
      </w:r>
    </w:p>
    <w:p w14:paraId="32517B5E" w14:textId="46B33517" w:rsidR="00017160" w:rsidRPr="00017160" w:rsidRDefault="00017160" w:rsidP="00017160">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X&lt;k</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k=0</m:t>
              </m:r>
            </m:sub>
            <m:sup>
              <m:r>
                <w:rPr>
                  <w:rFonts w:ascii="Cambria Math" w:hAnsi="Cambria Math"/>
                  <w:lang w:val="en-US"/>
                </w:rPr>
                <m:t>k</m:t>
              </m:r>
            </m:sup>
            <m:e>
              <m:d>
                <m:dPr>
                  <m:ctrlPr>
                    <w:rPr>
                      <w:rFonts w:ascii="Cambria Math" w:hAnsi="Cambria Math"/>
                      <w:i/>
                      <w:lang w:val="en-US"/>
                    </w:rPr>
                  </m:ctrlPr>
                </m:dPr>
                <m:e>
                  <m:f>
                    <m:fPr>
                      <m:type m:val="noBar"/>
                      <m:ctrlPr>
                        <w:rPr>
                          <w:rFonts w:ascii="Cambria Math" w:hAnsi="Cambria Math"/>
                          <w:i/>
                          <w:lang w:val="en-US"/>
                        </w:rPr>
                      </m:ctrlPr>
                    </m:fPr>
                    <m:num>
                      <m:r>
                        <w:rPr>
                          <w:rFonts w:ascii="Cambria Math" w:hAnsi="Cambria Math"/>
                          <w:lang w:val="en-US"/>
                        </w:rPr>
                        <m:t>n</m:t>
                      </m:r>
                    </m:num>
                    <m:den>
                      <m:r>
                        <w:rPr>
                          <w:rFonts w:ascii="Cambria Math" w:hAnsi="Cambria Math"/>
                          <w:lang w:val="en-US"/>
                        </w:rPr>
                        <m:t>k</m:t>
                      </m:r>
                    </m:den>
                  </m:f>
                </m:e>
              </m:d>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k</m:t>
                  </m:r>
                </m:sup>
              </m:sSup>
              <m:sSup>
                <m:sSupPr>
                  <m:ctrlPr>
                    <w:rPr>
                      <w:rFonts w:ascii="Cambria Math" w:hAnsi="Cambria Math"/>
                      <w:i/>
                      <w:lang w:val="en-US"/>
                    </w:rPr>
                  </m:ctrlPr>
                </m:sSupPr>
                <m:e>
                  <m:r>
                    <w:rPr>
                      <w:rFonts w:ascii="Cambria Math" w:hAnsi="Cambria Math"/>
                      <w:lang w:val="en-US"/>
                    </w:rPr>
                    <m:t>(1-p)</m:t>
                  </m:r>
                </m:e>
                <m:sup>
                  <m:r>
                    <w:rPr>
                      <w:rFonts w:ascii="Cambria Math" w:hAnsi="Cambria Math"/>
                      <w:lang w:val="en-US"/>
                    </w:rPr>
                    <m:t>n-k</m:t>
                  </m:r>
                </m:sup>
              </m:sSup>
            </m:e>
          </m:nary>
        </m:oMath>
      </m:oMathPara>
    </w:p>
    <w:p w14:paraId="4C8E6125" w14:textId="1C4EFAEC" w:rsidR="00017160" w:rsidRDefault="00017160" w:rsidP="00EC1AB7">
      <w:pPr>
        <w:pStyle w:val="Paragraph"/>
      </w:pPr>
      <w:r>
        <w:lastRenderedPageBreak/>
        <w:t>and</w:t>
      </w:r>
    </w:p>
    <w:p w14:paraId="17E9058A" w14:textId="4B25447D" w:rsidR="00017160" w:rsidRPr="00017160" w:rsidRDefault="00017160" w:rsidP="00017160">
      <w:pPr>
        <w:rPr>
          <w:lang w:val="en-US"/>
        </w:rPr>
      </w:pPr>
      <m:oMathPara>
        <m:oMath>
          <m:d>
            <m:dPr>
              <m:ctrlPr>
                <w:rPr>
                  <w:rFonts w:ascii="Cambria Math" w:hAnsi="Cambria Math"/>
                  <w:i/>
                  <w:lang w:val="en-US"/>
                </w:rPr>
              </m:ctrlPr>
            </m:dPr>
            <m:e>
              <m:f>
                <m:fPr>
                  <m:type m:val="noBar"/>
                  <m:ctrlPr>
                    <w:rPr>
                      <w:rFonts w:ascii="Cambria Math" w:hAnsi="Cambria Math"/>
                      <w:i/>
                      <w:lang w:val="en-US"/>
                    </w:rPr>
                  </m:ctrlPr>
                </m:fPr>
                <m:num>
                  <m:r>
                    <w:rPr>
                      <w:rFonts w:ascii="Cambria Math" w:hAnsi="Cambria Math"/>
                      <w:lang w:val="en-US"/>
                    </w:rPr>
                    <m:t>n</m:t>
                  </m:r>
                </m:num>
                <m:den>
                  <m:r>
                    <w:rPr>
                      <w:rFonts w:ascii="Cambria Math" w:hAnsi="Cambria Math"/>
                      <w:lang w:val="en-US"/>
                    </w:rPr>
                    <m:t>k</m:t>
                  </m:r>
                </m:den>
              </m:f>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k!(n-k)!</m:t>
              </m:r>
            </m:den>
          </m:f>
        </m:oMath>
      </m:oMathPara>
    </w:p>
    <w:p w14:paraId="3C07FE51" w14:textId="51A53B3C" w:rsidR="00600BC1" w:rsidRDefault="00017160" w:rsidP="00EC1AB7">
      <w:pPr>
        <w:pStyle w:val="Paragraph"/>
        <w:rPr>
          <w:rFonts w:cs="Times New Roman"/>
        </w:rPr>
      </w:pPr>
      <w:r>
        <w:t>R</w:t>
      </w:r>
      <w:r w:rsidR="0068763A">
        <w:t xml:space="preserve">esults </w:t>
      </w:r>
      <w:r>
        <w:t xml:space="preserve">of our probability model </w:t>
      </w:r>
      <w:r w:rsidR="0068763A">
        <w:t xml:space="preserve">are shown in Figure S7.  </w:t>
      </w:r>
      <w:r>
        <w:t xml:space="preserve">We find that there is a 1% chance, i.e., </w:t>
      </w:r>
      <w:r w:rsidRPr="00017160">
        <w:rPr>
          <w:i/>
          <w:iCs/>
        </w:rPr>
        <w:t>P</w:t>
      </w:r>
      <w:r>
        <w:t>(</w:t>
      </w:r>
      <w:r w:rsidRPr="00017160">
        <w:rPr>
          <w:i/>
          <w:iCs/>
        </w:rPr>
        <w:t>X</w:t>
      </w:r>
      <w:r>
        <w:t xml:space="preserve"> </w:t>
      </w:r>
      <w:r>
        <w:rPr>
          <w:rFonts w:cs="Times New Roman"/>
        </w:rPr>
        <w:t>≥ 3) = 0.01, of recovering at least 3 positive paleointensities from a dynamo that was active 7% of the time (</w:t>
      </w:r>
      <w:r w:rsidRPr="00017160">
        <w:rPr>
          <w:rFonts w:cs="Times New Roman"/>
          <w:i/>
          <w:iCs/>
        </w:rPr>
        <w:t>p</w:t>
      </w:r>
      <w:r>
        <w:rPr>
          <w:rFonts w:cs="Times New Roman"/>
        </w:rPr>
        <w:t xml:space="preserve"> = 0.07).  </w:t>
      </w:r>
      <w:r w:rsidR="00600BC1">
        <w:rPr>
          <w:rFonts w:cs="Times New Roman"/>
        </w:rPr>
        <w:t>We therefore take this as a conservative lower limit on the proportion of time the intermittent dynamo must have been active for in order to fulfil our observational criteria.</w:t>
      </w:r>
    </w:p>
    <w:p w14:paraId="7DB139A3" w14:textId="608F3837" w:rsidR="00194FE7" w:rsidRDefault="008A7F1D" w:rsidP="00522626">
      <w:pPr>
        <w:pStyle w:val="Paragraph"/>
      </w:pPr>
      <w:r>
        <w:t xml:space="preserve">Next, we calculate </w:t>
      </w:r>
      <w:r w:rsidRPr="00017160">
        <w:rPr>
          <w:i/>
          <w:iCs/>
        </w:rPr>
        <w:t>P</w:t>
      </w:r>
      <w:r>
        <w:t>(</w:t>
      </w:r>
      <w:r w:rsidRPr="00017160">
        <w:rPr>
          <w:i/>
          <w:iCs/>
        </w:rPr>
        <w:t>X</w:t>
      </w:r>
      <w:r>
        <w:t xml:space="preserve"> </w:t>
      </w:r>
      <w:r>
        <w:rPr>
          <w:rFonts w:cs="Times New Roman"/>
        </w:rPr>
        <w:t xml:space="preserve">≥ 3) </w:t>
      </w:r>
      <w:r>
        <w:rPr>
          <w:rFonts w:cs="Times New Roman"/>
        </w:rPr>
        <w:t xml:space="preserve">for each recovered proportion of time the dynamo is active for, </w:t>
      </w:r>
      <w:r>
        <w:rPr>
          <w:rFonts w:cs="Times New Roman"/>
          <w:i/>
          <w:iCs/>
        </w:rPr>
        <w:t>p</w:t>
      </w:r>
      <w:r>
        <w:rPr>
          <w:rFonts w:cs="Times New Roman"/>
        </w:rPr>
        <w:t xml:space="preserve">, in our simulated dynamo histories (Figure S8).  We show that for melting scenarios 1 and 2, where the other three observational criteria are met (for total dynamo duration, minimum magnetic field intensity and minimum melting time per event) the probability of recovering at least three positive paleointensities,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X≥3</m:t>
            </m:r>
          </m:e>
        </m:d>
      </m:oMath>
      <w:r>
        <w:rPr>
          <w:rFonts w:cs="Times New Roman"/>
        </w:rPr>
        <w:t xml:space="preserve">, is less than </w:t>
      </w:r>
      <m:oMath>
        <m:r>
          <w:rPr>
            <w:rFonts w:ascii="Cambria Math" w:hAnsi="Cambria Math" w:cs="Times New Roman"/>
          </w:rPr>
          <m:t xml:space="preserve">1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-15</m:t>
            </m:r>
          </m:sup>
        </m:sSup>
      </m:oMath>
      <w:r>
        <w:rPr>
          <w:rFonts w:cs="Times New Roman"/>
        </w:rPr>
        <w:t>.</w:t>
      </w:r>
      <w:r w:rsidR="002337B2">
        <w:rPr>
          <w:rFonts w:cs="Times New Roman"/>
        </w:rPr>
        <w:t xml:space="preserve">  For melting scenario 3,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X≥3</m:t>
            </m:r>
          </m:e>
        </m:d>
      </m:oMath>
      <w:r w:rsidR="002337B2">
        <w:rPr>
          <w:rFonts w:cs="Times New Roman"/>
        </w:rPr>
        <w:t xml:space="preserve">, is less than </w:t>
      </w:r>
      <m:oMath>
        <m:r>
          <w:rPr>
            <w:rFonts w:ascii="Cambria Math" w:hAnsi="Cambria Math" w:cs="Times New Roman"/>
          </w:rPr>
          <m:t xml:space="preserve">1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m:t>
            </m:r>
            <m:r>
              <w:rPr>
                <w:rFonts w:ascii="Cambria Math" w:hAnsi="Cambria Math" w:cs="Times New Roman"/>
              </w:rPr>
              <m:t>7</m:t>
            </m:r>
          </m:sup>
        </m:sSup>
      </m:oMath>
      <w:r w:rsidR="002337B2">
        <w:rPr>
          <w:rFonts w:cs="Times New Roman"/>
        </w:rPr>
        <w:t>.</w:t>
      </w:r>
      <w:r w:rsidR="002337B2">
        <w:rPr>
          <w:rFonts w:cs="Times New Roman"/>
        </w:rPr>
        <w:t xml:space="preserve">  Therefore, in all cases it is highly improbable that the proposed dynamo mechanism resulted in the observed paleomagnetic record, unless dynamo generation and basalt eruption are inherently linked. </w:t>
      </w:r>
      <w:r w:rsidR="00194FE7">
        <w:br w:type="page"/>
      </w:r>
    </w:p>
    <w:p w14:paraId="3945206E" w14:textId="32E94EE2" w:rsidR="00B607EF" w:rsidRDefault="00522626">
      <w:pPr>
        <w:rPr>
          <w:sz w:val="20"/>
          <w:szCs w:val="20"/>
        </w:rPr>
      </w:pPr>
      <w:r>
        <w:rPr>
          <w:noProof/>
          <w:sz w:val="20"/>
          <w:szCs w:val="20"/>
        </w:rPr>
        <w:lastRenderedPageBreak/>
        <mc:AlternateContent>
          <mc:Choice Requires="wpg">
            <w:drawing>
              <wp:anchor distT="0" distB="0" distL="114300" distR="114300" simplePos="0" relativeHeight="251683840" behindDoc="0" locked="0" layoutInCell="1" allowOverlap="1" wp14:anchorId="00862C82" wp14:editId="27E16DBC">
                <wp:simplePos x="0" y="0"/>
                <wp:positionH relativeFrom="column">
                  <wp:posOffset>-132080</wp:posOffset>
                </wp:positionH>
                <wp:positionV relativeFrom="paragraph">
                  <wp:posOffset>29845</wp:posOffset>
                </wp:positionV>
                <wp:extent cx="5845810" cy="4754880"/>
                <wp:effectExtent l="0" t="0" r="2540" b="7620"/>
                <wp:wrapTopAndBottom/>
                <wp:docPr id="563651394" name="Group 13"/>
                <wp:cNvGraphicFramePr/>
                <a:graphic xmlns:a="http://schemas.openxmlformats.org/drawingml/2006/main">
                  <a:graphicData uri="http://schemas.microsoft.com/office/word/2010/wordprocessingGroup">
                    <wpg:wgp>
                      <wpg:cNvGrpSpPr/>
                      <wpg:grpSpPr>
                        <a:xfrm>
                          <a:off x="0" y="0"/>
                          <a:ext cx="5845810" cy="4754880"/>
                          <a:chOff x="0" y="0"/>
                          <a:chExt cx="5845810" cy="4754880"/>
                        </a:xfrm>
                      </wpg:grpSpPr>
                      <wps:wsp>
                        <wps:cNvPr id="1053969780" name="Text Box 11"/>
                        <wps:cNvSpPr txBox="1"/>
                        <wps:spPr>
                          <a:xfrm>
                            <a:off x="0" y="3314700"/>
                            <a:ext cx="5723628" cy="1440180"/>
                          </a:xfrm>
                          <a:prstGeom prst="rect">
                            <a:avLst/>
                          </a:prstGeom>
                          <a:noFill/>
                          <a:ln w="6350">
                            <a:noFill/>
                          </a:ln>
                        </wps:spPr>
                        <wps:txbx>
                          <w:txbxContent>
                            <w:p w14:paraId="5356727A" w14:textId="056F18ED" w:rsidR="005C1D9C" w:rsidRPr="00CE667F" w:rsidRDefault="005C1D9C">
                              <w:pPr>
                                <w:rPr>
                                  <w:rFonts w:ascii="Times New Roman" w:hAnsi="Times New Roman" w:cs="Times New Roman"/>
                                  <w:sz w:val="18"/>
                                  <w:szCs w:val="18"/>
                                  <w:lang w:val="en-US"/>
                                </w:rPr>
                              </w:pPr>
                              <w:r w:rsidRPr="005C1D9C">
                                <w:rPr>
                                  <w:rFonts w:ascii="Times New Roman" w:hAnsi="Times New Roman" w:cs="Times New Roman"/>
                                  <w:b/>
                                  <w:bCs/>
                                  <w:sz w:val="18"/>
                                  <w:szCs w:val="18"/>
                                  <w:lang w:val="en-US"/>
                                </w:rPr>
                                <w:t>Figure S</w:t>
                              </w:r>
                              <w:r w:rsidR="00516026">
                                <w:rPr>
                                  <w:rFonts w:ascii="Times New Roman" w:hAnsi="Times New Roman" w:cs="Times New Roman"/>
                                  <w:b/>
                                  <w:bCs/>
                                  <w:sz w:val="18"/>
                                  <w:szCs w:val="18"/>
                                  <w:lang w:val="en-US"/>
                                </w:rPr>
                                <w:t>7</w:t>
                              </w:r>
                              <w:r>
                                <w:rPr>
                                  <w:rFonts w:ascii="Times New Roman" w:hAnsi="Times New Roman" w:cs="Times New Roman"/>
                                  <w:b/>
                                  <w:bCs/>
                                  <w:sz w:val="18"/>
                                  <w:szCs w:val="18"/>
                                  <w:lang w:val="en-US"/>
                                </w:rPr>
                                <w:t xml:space="preserve"> </w:t>
                              </w:r>
                              <w:r w:rsidR="0039133E">
                                <w:rPr>
                                  <w:rFonts w:ascii="Times New Roman" w:hAnsi="Times New Roman" w:cs="Times New Roman"/>
                                  <w:sz w:val="18"/>
                                  <w:szCs w:val="18"/>
                                  <w:lang w:val="en-US"/>
                                </w:rPr>
                                <w:t xml:space="preserve">The discrete time periods captured Apollo samples from the IHIE, and the probability of recovering the observed paleomagnetic data.  </w:t>
                              </w:r>
                              <w:r w:rsidR="0039133E">
                                <w:rPr>
                                  <w:rFonts w:ascii="Times New Roman" w:hAnsi="Times New Roman" w:cs="Times New Roman"/>
                                  <w:b/>
                                  <w:bCs/>
                                  <w:sz w:val="18"/>
                                  <w:szCs w:val="18"/>
                                  <w:lang w:val="en-US"/>
                                </w:rPr>
                                <w:t xml:space="preserve">A </w:t>
                              </w:r>
                              <w:r w:rsidR="0039133E">
                                <w:rPr>
                                  <w:rFonts w:ascii="Times New Roman" w:hAnsi="Times New Roman" w:cs="Times New Roman"/>
                                  <w:sz w:val="18"/>
                                  <w:szCs w:val="18"/>
                                  <w:lang w:val="en-US"/>
                                </w:rPr>
                                <w:t xml:space="preserve"> The twenty-three samples from the IHIE are shown by circles with error bars (1 standard deviation) corresponding to their age. These samples fall into seven discrete time periods shown by the grey shaded regions.  Circles are colour-coded red, green and blue to illustrate positive paleointensities, paleointensities within error of zero and null paleointensities, respectively. </w:t>
                              </w:r>
                              <w:r w:rsidR="00CE667F">
                                <w:rPr>
                                  <w:rFonts w:ascii="Times New Roman" w:hAnsi="Times New Roman" w:cs="Times New Roman"/>
                                  <w:b/>
                                  <w:bCs/>
                                  <w:sz w:val="18"/>
                                  <w:szCs w:val="18"/>
                                  <w:lang w:val="en-US"/>
                                </w:rPr>
                                <w:t xml:space="preserve">B </w:t>
                              </w:r>
                              <w:r w:rsidR="00B31B6C">
                                <w:rPr>
                                  <w:rFonts w:ascii="Times New Roman" w:hAnsi="Times New Roman" w:cs="Times New Roman"/>
                                  <w:sz w:val="18"/>
                                  <w:szCs w:val="18"/>
                                  <w:lang w:val="en-US"/>
                                </w:rPr>
                                <w:t xml:space="preserve">The probability of recovering at least three positive paleointensities from seven discrete time periods as a function of the proportion of time for which the dynamo was active, ranging from 1–100 %. </w:t>
                              </w:r>
                              <w:r w:rsidR="009977B1">
                                <w:rPr>
                                  <w:rFonts w:ascii="Times New Roman" w:hAnsi="Times New Roman" w:cs="Times New Roman"/>
                                  <w:sz w:val="18"/>
                                  <w:szCs w:val="18"/>
                                  <w:lang w:val="en-US"/>
                                </w:rPr>
                                <w:t xml:space="preserve">The blue shaded region shows highlights a  1–5% probability of recovering at least three positive paleointensities. The grey region highlights &gt; 5% probability of recovering at least three positive paleointensities.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9287932" name="Picture 12" descr="A screen shot of a graph&#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4300" y="0"/>
                            <a:ext cx="5731510" cy="3294380"/>
                          </a:xfrm>
                          <a:prstGeom prst="rect">
                            <a:avLst/>
                          </a:prstGeom>
                        </pic:spPr>
                      </pic:pic>
                    </wpg:wgp>
                  </a:graphicData>
                </a:graphic>
                <wp14:sizeRelV relativeFrom="margin">
                  <wp14:pctHeight>0</wp14:pctHeight>
                </wp14:sizeRelV>
              </wp:anchor>
            </w:drawing>
          </mc:Choice>
          <mc:Fallback>
            <w:pict>
              <v:group w14:anchorId="00862C82" id="Group 13" o:spid="_x0000_s1049" style="position:absolute;margin-left:-10.4pt;margin-top:2.35pt;width:460.3pt;height:374.4pt;z-index:251683840;mso-height-relative:margin" coordsize="58458,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">
                <v:shape id="_x0000_s1050" type="#_x0000_t202" style="position:absolute;top:33147;width:57236;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" filled="f" stroked="f" strokeweight=".5pt">
                  <v:textbox>
                    <w:txbxContent>
                      <w:p w14:paraId="5356727A" w14:textId="056F18ED" w:rsidR="005C1D9C" w:rsidRPr="00CE667F" w:rsidRDefault="005C1D9C">
                        <w:pPr>
                          <w:rPr>
                            <w:rFonts w:ascii="Times New Roman" w:hAnsi="Times New Roman" w:cs="Times New Roman"/>
                            <w:sz w:val="18"/>
                            <w:szCs w:val="18"/>
                            <w:lang w:val="en-US"/>
                          </w:rPr>
                        </w:pPr>
                        <w:r w:rsidRPr="005C1D9C">
                          <w:rPr>
                            <w:rFonts w:ascii="Times New Roman" w:hAnsi="Times New Roman" w:cs="Times New Roman"/>
                            <w:b/>
                            <w:bCs/>
                            <w:sz w:val="18"/>
                            <w:szCs w:val="18"/>
                            <w:lang w:val="en-US"/>
                          </w:rPr>
                          <w:t>Figure S</w:t>
                        </w:r>
                        <w:r w:rsidR="00516026">
                          <w:rPr>
                            <w:rFonts w:ascii="Times New Roman" w:hAnsi="Times New Roman" w:cs="Times New Roman"/>
                            <w:b/>
                            <w:bCs/>
                            <w:sz w:val="18"/>
                            <w:szCs w:val="18"/>
                            <w:lang w:val="en-US"/>
                          </w:rPr>
                          <w:t>7</w:t>
                        </w:r>
                        <w:r>
                          <w:rPr>
                            <w:rFonts w:ascii="Times New Roman" w:hAnsi="Times New Roman" w:cs="Times New Roman"/>
                            <w:b/>
                            <w:bCs/>
                            <w:sz w:val="18"/>
                            <w:szCs w:val="18"/>
                            <w:lang w:val="en-US"/>
                          </w:rPr>
                          <w:t xml:space="preserve"> </w:t>
                        </w:r>
                        <w:r w:rsidR="0039133E">
                          <w:rPr>
                            <w:rFonts w:ascii="Times New Roman" w:hAnsi="Times New Roman" w:cs="Times New Roman"/>
                            <w:sz w:val="18"/>
                            <w:szCs w:val="18"/>
                            <w:lang w:val="en-US"/>
                          </w:rPr>
                          <w:t xml:space="preserve">The discrete time periods captured Apollo samples from the IHIE, and the probability of recovering the observed paleomagnetic data.  </w:t>
                        </w:r>
                        <w:r w:rsidR="0039133E">
                          <w:rPr>
                            <w:rFonts w:ascii="Times New Roman" w:hAnsi="Times New Roman" w:cs="Times New Roman"/>
                            <w:b/>
                            <w:bCs/>
                            <w:sz w:val="18"/>
                            <w:szCs w:val="18"/>
                            <w:lang w:val="en-US"/>
                          </w:rPr>
                          <w:t xml:space="preserve">A </w:t>
                        </w:r>
                        <w:r w:rsidR="0039133E">
                          <w:rPr>
                            <w:rFonts w:ascii="Times New Roman" w:hAnsi="Times New Roman" w:cs="Times New Roman"/>
                            <w:sz w:val="18"/>
                            <w:szCs w:val="18"/>
                            <w:lang w:val="en-US"/>
                          </w:rPr>
                          <w:t xml:space="preserve"> The twenty-three samples from the IHIE are shown by circles with error bars (1 standard deviation) corresponding to their age. These samples fall into seven discrete time periods shown by the grey shaded regions.  Circles are colour-coded red, green and blue to illustrate positive paleointensities, paleointensities within error of zero and null paleointensities, respectively. </w:t>
                        </w:r>
                        <w:r w:rsidR="00CE667F">
                          <w:rPr>
                            <w:rFonts w:ascii="Times New Roman" w:hAnsi="Times New Roman" w:cs="Times New Roman"/>
                            <w:b/>
                            <w:bCs/>
                            <w:sz w:val="18"/>
                            <w:szCs w:val="18"/>
                            <w:lang w:val="en-US"/>
                          </w:rPr>
                          <w:t xml:space="preserve">B </w:t>
                        </w:r>
                        <w:r w:rsidR="00B31B6C">
                          <w:rPr>
                            <w:rFonts w:ascii="Times New Roman" w:hAnsi="Times New Roman" w:cs="Times New Roman"/>
                            <w:sz w:val="18"/>
                            <w:szCs w:val="18"/>
                            <w:lang w:val="en-US"/>
                          </w:rPr>
                          <w:t xml:space="preserve">The probability of recovering at least three positive paleointensities from seven discrete time periods as a function of the proportion of time for which the dynamo was active, ranging from 1–100 %. </w:t>
                        </w:r>
                        <w:r w:rsidR="009977B1">
                          <w:rPr>
                            <w:rFonts w:ascii="Times New Roman" w:hAnsi="Times New Roman" w:cs="Times New Roman"/>
                            <w:sz w:val="18"/>
                            <w:szCs w:val="18"/>
                            <w:lang w:val="en-US"/>
                          </w:rPr>
                          <w:t xml:space="preserve">The blue shaded region shows highlights a  1–5% probability of recovering at least three positive paleointensities. The grey region highlights &gt; 5% probability of recovering at least three positive paleointensities. </w:t>
                        </w:r>
                      </w:p>
                    </w:txbxContent>
                  </v:textbox>
                </v:shape>
                <v:shape id="Picture 12" o:spid="_x0000_s1051" type="#_x0000_t75" alt="A screen shot of a graph&#10;&#10;Description automatically generated" style="position:absolute;left:1143;width:57315;height:3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">
                  <v:imagedata r:id="rId19" o:title="A screen shot of a graph&#10;&#10;Description automatically generated"/>
                </v:shape>
                <w10:wrap type="topAndBottom"/>
              </v:group>
            </w:pict>
          </mc:Fallback>
        </mc:AlternateContent>
      </w:r>
      <w:r w:rsidR="003C3810">
        <w:rPr>
          <w:sz w:val="20"/>
          <w:szCs w:val="20"/>
        </w:rPr>
        <w:br w:type="page"/>
      </w:r>
      <w:r w:rsidR="00B607EF">
        <w:rPr>
          <w:noProof/>
          <w:sz w:val="20"/>
          <w:szCs w:val="20"/>
        </w:rPr>
        <w:lastRenderedPageBreak/>
        <mc:AlternateContent>
          <mc:Choice Requires="wpg">
            <w:drawing>
              <wp:anchor distT="0" distB="0" distL="114300" distR="114300" simplePos="0" relativeHeight="251687936" behindDoc="0" locked="0" layoutInCell="1" allowOverlap="1" wp14:anchorId="50B6C419" wp14:editId="3B83F284">
                <wp:simplePos x="0" y="0"/>
                <wp:positionH relativeFrom="column">
                  <wp:posOffset>-476250</wp:posOffset>
                </wp:positionH>
                <wp:positionV relativeFrom="paragraph">
                  <wp:posOffset>0</wp:posOffset>
                </wp:positionV>
                <wp:extent cx="6771005" cy="8863330"/>
                <wp:effectExtent l="0" t="0" r="0" b="0"/>
                <wp:wrapNone/>
                <wp:docPr id="698069147" name="Group 16"/>
                <wp:cNvGraphicFramePr/>
                <a:graphic xmlns:a="http://schemas.openxmlformats.org/drawingml/2006/main">
                  <a:graphicData uri="http://schemas.microsoft.com/office/word/2010/wordprocessingGroup">
                    <wpg:wgp>
                      <wpg:cNvGrpSpPr/>
                      <wpg:grpSpPr>
                        <a:xfrm>
                          <a:off x="0" y="0"/>
                          <a:ext cx="6771005" cy="8863330"/>
                          <a:chOff x="0" y="0"/>
                          <a:chExt cx="6771005" cy="8863330"/>
                        </a:xfrm>
                      </wpg:grpSpPr>
                      <wps:wsp>
                        <wps:cNvPr id="254429007" name="Text Box 11"/>
                        <wps:cNvSpPr txBox="1"/>
                        <wps:spPr>
                          <a:xfrm>
                            <a:off x="4819650" y="76200"/>
                            <a:ext cx="1951355" cy="8787130"/>
                          </a:xfrm>
                          <a:prstGeom prst="rect">
                            <a:avLst/>
                          </a:prstGeom>
                          <a:noFill/>
                          <a:ln w="6350">
                            <a:noFill/>
                          </a:ln>
                        </wps:spPr>
                        <wps:txbx>
                          <w:txbxContent>
                            <w:p w14:paraId="0A035C67" w14:textId="5B963526" w:rsidR="00B607EF" w:rsidRPr="00870769" w:rsidRDefault="00B607EF" w:rsidP="00B607EF">
                              <w:pPr>
                                <w:rPr>
                                  <w:rFonts w:ascii="Times New Roman" w:hAnsi="Times New Roman" w:cs="Times New Roman"/>
                                  <w:sz w:val="18"/>
                                  <w:szCs w:val="18"/>
                                  <w:lang w:val="en-US"/>
                                </w:rPr>
                              </w:pPr>
                              <w:r w:rsidRPr="005C1D9C">
                                <w:rPr>
                                  <w:rFonts w:ascii="Times New Roman" w:hAnsi="Times New Roman" w:cs="Times New Roman"/>
                                  <w:b/>
                                  <w:bCs/>
                                  <w:sz w:val="18"/>
                                  <w:szCs w:val="18"/>
                                  <w:lang w:val="en-US"/>
                                </w:rPr>
                                <w:t>Figure S</w:t>
                              </w:r>
                              <w:r>
                                <w:rPr>
                                  <w:rFonts w:ascii="Times New Roman" w:hAnsi="Times New Roman" w:cs="Times New Roman"/>
                                  <w:b/>
                                  <w:bCs/>
                                  <w:sz w:val="18"/>
                                  <w:szCs w:val="18"/>
                                  <w:lang w:val="en-US"/>
                                </w:rPr>
                                <w:t>8</w:t>
                              </w:r>
                              <w:r>
                                <w:rPr>
                                  <w:rFonts w:ascii="Times New Roman" w:hAnsi="Times New Roman" w:cs="Times New Roman"/>
                                  <w:sz w:val="18"/>
                                  <w:szCs w:val="18"/>
                                  <w:lang w:val="en-US"/>
                                </w:rPr>
                                <w:t xml:space="preserve"> </w:t>
                              </w:r>
                              <w:r w:rsidR="00870769">
                                <w:rPr>
                                  <w:rFonts w:ascii="Times New Roman" w:hAnsi="Times New Roman" w:cs="Times New Roman"/>
                                  <w:sz w:val="18"/>
                                  <w:szCs w:val="18"/>
                                  <w:lang w:val="en-US"/>
                                </w:rPr>
                                <w:t xml:space="preserve">The probability of recovering at least three positive paleointensities from seven discrete time periods during the IHIE as a function of the proportion of time the intermittent dynamo was active for.  Circles represent individual simulated dynamo histories.  Circle size reflects the </w:t>
                              </w:r>
                              <w:r w:rsidR="005D3E54">
                                <w:rPr>
                                  <w:rFonts w:ascii="Times New Roman" w:hAnsi="Times New Roman" w:cs="Times New Roman"/>
                                  <w:sz w:val="18"/>
                                  <w:szCs w:val="18"/>
                                  <w:lang w:val="en-US"/>
                                </w:rPr>
                                <w:t>strength</w:t>
                              </w:r>
                              <w:r w:rsidR="00870769">
                                <w:rPr>
                                  <w:rFonts w:ascii="Times New Roman" w:hAnsi="Times New Roman" w:cs="Times New Roman"/>
                                  <w:sz w:val="18"/>
                                  <w:szCs w:val="18"/>
                                  <w:lang w:val="en-US"/>
                                </w:rPr>
                                <w:t xml:space="preserve"> of the maximum recovered paleointensity. The circle size corresponding to 53 µT, the minimum value which must be exceeded to meet one of our observational criterion is shown on the legend.  Circles are colour coded by the total duration of the intermittent dynamo. Circles that fulfil both criteria for the strength and duration of the magnetic field are outlined in black. </w:t>
                              </w:r>
                              <w:r w:rsidR="00870769">
                                <w:rPr>
                                  <w:rFonts w:ascii="Times New Roman" w:hAnsi="Times New Roman" w:cs="Times New Roman"/>
                                  <w:b/>
                                  <w:bCs/>
                                  <w:sz w:val="18"/>
                                  <w:szCs w:val="18"/>
                                  <w:lang w:val="en-US"/>
                                </w:rPr>
                                <w:t xml:space="preserve">A </w:t>
                              </w:r>
                              <w:r w:rsidR="00870769">
                                <w:rPr>
                                  <w:rFonts w:ascii="Times New Roman" w:hAnsi="Times New Roman" w:cs="Times New Roman"/>
                                  <w:sz w:val="18"/>
                                  <w:szCs w:val="18"/>
                                  <w:lang w:val="en-US"/>
                                </w:rPr>
                                <w:t xml:space="preserve">Model results for melting scenario 1. </w:t>
                              </w:r>
                              <w:r w:rsidR="00870769">
                                <w:rPr>
                                  <w:rFonts w:ascii="Times New Roman" w:hAnsi="Times New Roman" w:cs="Times New Roman"/>
                                  <w:b/>
                                  <w:bCs/>
                                  <w:sz w:val="18"/>
                                  <w:szCs w:val="18"/>
                                  <w:lang w:val="en-US"/>
                                </w:rPr>
                                <w:t xml:space="preserve">B </w:t>
                              </w:r>
                              <w:r w:rsidR="00870769">
                                <w:rPr>
                                  <w:rFonts w:ascii="Times New Roman" w:hAnsi="Times New Roman" w:cs="Times New Roman"/>
                                  <w:sz w:val="18"/>
                                  <w:szCs w:val="18"/>
                                  <w:lang w:val="en-US"/>
                                </w:rPr>
                                <w:t xml:space="preserve">Model results for melting scenario 2. </w:t>
                              </w:r>
                              <w:r w:rsidR="00870769">
                                <w:rPr>
                                  <w:rFonts w:ascii="Times New Roman" w:hAnsi="Times New Roman" w:cs="Times New Roman"/>
                                  <w:b/>
                                  <w:bCs/>
                                  <w:sz w:val="18"/>
                                  <w:szCs w:val="18"/>
                                  <w:lang w:val="en-US"/>
                                </w:rPr>
                                <w:t>C</w:t>
                              </w:r>
                              <w:r w:rsidR="00870769">
                                <w:rPr>
                                  <w:rFonts w:ascii="Times New Roman" w:hAnsi="Times New Roman" w:cs="Times New Roman"/>
                                  <w:sz w:val="18"/>
                                  <w:szCs w:val="18"/>
                                  <w:lang w:val="en-US"/>
                                </w:rPr>
                                <w:t xml:space="preserve"> Model results for </w:t>
                              </w:r>
                              <w:r w:rsidR="004A592C">
                                <w:rPr>
                                  <w:rFonts w:ascii="Times New Roman" w:hAnsi="Times New Roman" w:cs="Times New Roman"/>
                                  <w:sz w:val="18"/>
                                  <w:szCs w:val="18"/>
                                  <w:lang w:val="en-US"/>
                                </w:rPr>
                                <w:t>melting</w:t>
                              </w:r>
                              <w:r w:rsidR="00870769">
                                <w:rPr>
                                  <w:rFonts w:ascii="Times New Roman" w:hAnsi="Times New Roman" w:cs="Times New Roman"/>
                                  <w:sz w:val="18"/>
                                  <w:szCs w:val="18"/>
                                  <w:lang w:val="en-US"/>
                                </w:rPr>
                                <w:t xml:space="preserve"> scenario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6869436" name="Picture 15" descr="A screenshot of a computer screen&#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62500" cy="8863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B6C419" id="Group 16" o:spid="_x0000_s1052" style="position:absolute;margin-left:-37.5pt;margin-top:0;width:533.15pt;height:697.9pt;z-index:251687936;mso-width-relative:margin;mso-height-relative:margin" coordsize="67710,8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">
                <v:shape id="_x0000_s1053" type="#_x0000_t202" style="position:absolute;left:48196;top:762;width:19514;height:87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" filled="f" stroked="f" strokeweight=".5pt">
                  <v:textbox>
                    <w:txbxContent>
                      <w:p w14:paraId="0A035C67" w14:textId="5B963526" w:rsidR="00B607EF" w:rsidRPr="00870769" w:rsidRDefault="00B607EF" w:rsidP="00B607EF">
                        <w:pPr>
                          <w:rPr>
                            <w:rFonts w:ascii="Times New Roman" w:hAnsi="Times New Roman" w:cs="Times New Roman"/>
                            <w:sz w:val="18"/>
                            <w:szCs w:val="18"/>
                            <w:lang w:val="en-US"/>
                          </w:rPr>
                        </w:pPr>
                        <w:r w:rsidRPr="005C1D9C">
                          <w:rPr>
                            <w:rFonts w:ascii="Times New Roman" w:hAnsi="Times New Roman" w:cs="Times New Roman"/>
                            <w:b/>
                            <w:bCs/>
                            <w:sz w:val="18"/>
                            <w:szCs w:val="18"/>
                            <w:lang w:val="en-US"/>
                          </w:rPr>
                          <w:t>Figure S</w:t>
                        </w:r>
                        <w:r>
                          <w:rPr>
                            <w:rFonts w:ascii="Times New Roman" w:hAnsi="Times New Roman" w:cs="Times New Roman"/>
                            <w:b/>
                            <w:bCs/>
                            <w:sz w:val="18"/>
                            <w:szCs w:val="18"/>
                            <w:lang w:val="en-US"/>
                          </w:rPr>
                          <w:t>8</w:t>
                        </w:r>
                        <w:r>
                          <w:rPr>
                            <w:rFonts w:ascii="Times New Roman" w:hAnsi="Times New Roman" w:cs="Times New Roman"/>
                            <w:sz w:val="18"/>
                            <w:szCs w:val="18"/>
                            <w:lang w:val="en-US"/>
                          </w:rPr>
                          <w:t xml:space="preserve"> </w:t>
                        </w:r>
                        <w:r w:rsidR="00870769">
                          <w:rPr>
                            <w:rFonts w:ascii="Times New Roman" w:hAnsi="Times New Roman" w:cs="Times New Roman"/>
                            <w:sz w:val="18"/>
                            <w:szCs w:val="18"/>
                            <w:lang w:val="en-US"/>
                          </w:rPr>
                          <w:t xml:space="preserve">The probability of recovering at least three positive paleointensities from seven discrete time periods during the IHIE as a function of the proportion of time the intermittent dynamo was active for.  Circles represent individual simulated dynamo histories.  Circle size reflects the </w:t>
                        </w:r>
                        <w:r w:rsidR="005D3E54">
                          <w:rPr>
                            <w:rFonts w:ascii="Times New Roman" w:hAnsi="Times New Roman" w:cs="Times New Roman"/>
                            <w:sz w:val="18"/>
                            <w:szCs w:val="18"/>
                            <w:lang w:val="en-US"/>
                          </w:rPr>
                          <w:t>strength</w:t>
                        </w:r>
                        <w:r w:rsidR="00870769">
                          <w:rPr>
                            <w:rFonts w:ascii="Times New Roman" w:hAnsi="Times New Roman" w:cs="Times New Roman"/>
                            <w:sz w:val="18"/>
                            <w:szCs w:val="18"/>
                            <w:lang w:val="en-US"/>
                          </w:rPr>
                          <w:t xml:space="preserve"> of the maximum recovered paleointensity. The circle size corresponding to 53 µT, the minimum value which must be exceeded to meet one of our observational criterion is shown on the legend.  Circles are colour coded by the total duration of the intermittent dynamo. Circles that fulfil both criteria for the strength and duration of the magnetic field are outlined in black. </w:t>
                        </w:r>
                        <w:r w:rsidR="00870769">
                          <w:rPr>
                            <w:rFonts w:ascii="Times New Roman" w:hAnsi="Times New Roman" w:cs="Times New Roman"/>
                            <w:b/>
                            <w:bCs/>
                            <w:sz w:val="18"/>
                            <w:szCs w:val="18"/>
                            <w:lang w:val="en-US"/>
                          </w:rPr>
                          <w:t xml:space="preserve">A </w:t>
                        </w:r>
                        <w:r w:rsidR="00870769">
                          <w:rPr>
                            <w:rFonts w:ascii="Times New Roman" w:hAnsi="Times New Roman" w:cs="Times New Roman"/>
                            <w:sz w:val="18"/>
                            <w:szCs w:val="18"/>
                            <w:lang w:val="en-US"/>
                          </w:rPr>
                          <w:t xml:space="preserve">Model results for melting scenario 1. </w:t>
                        </w:r>
                        <w:r w:rsidR="00870769">
                          <w:rPr>
                            <w:rFonts w:ascii="Times New Roman" w:hAnsi="Times New Roman" w:cs="Times New Roman"/>
                            <w:b/>
                            <w:bCs/>
                            <w:sz w:val="18"/>
                            <w:szCs w:val="18"/>
                            <w:lang w:val="en-US"/>
                          </w:rPr>
                          <w:t xml:space="preserve">B </w:t>
                        </w:r>
                        <w:r w:rsidR="00870769">
                          <w:rPr>
                            <w:rFonts w:ascii="Times New Roman" w:hAnsi="Times New Roman" w:cs="Times New Roman"/>
                            <w:sz w:val="18"/>
                            <w:szCs w:val="18"/>
                            <w:lang w:val="en-US"/>
                          </w:rPr>
                          <w:t xml:space="preserve">Model results for melting scenario 2. </w:t>
                        </w:r>
                        <w:r w:rsidR="00870769">
                          <w:rPr>
                            <w:rFonts w:ascii="Times New Roman" w:hAnsi="Times New Roman" w:cs="Times New Roman"/>
                            <w:b/>
                            <w:bCs/>
                            <w:sz w:val="18"/>
                            <w:szCs w:val="18"/>
                            <w:lang w:val="en-US"/>
                          </w:rPr>
                          <w:t>C</w:t>
                        </w:r>
                        <w:r w:rsidR="00870769">
                          <w:rPr>
                            <w:rFonts w:ascii="Times New Roman" w:hAnsi="Times New Roman" w:cs="Times New Roman"/>
                            <w:sz w:val="18"/>
                            <w:szCs w:val="18"/>
                            <w:lang w:val="en-US"/>
                          </w:rPr>
                          <w:t xml:space="preserve"> Model results for </w:t>
                        </w:r>
                        <w:r w:rsidR="004A592C">
                          <w:rPr>
                            <w:rFonts w:ascii="Times New Roman" w:hAnsi="Times New Roman" w:cs="Times New Roman"/>
                            <w:sz w:val="18"/>
                            <w:szCs w:val="18"/>
                            <w:lang w:val="en-US"/>
                          </w:rPr>
                          <w:t>melting</w:t>
                        </w:r>
                        <w:r w:rsidR="00870769">
                          <w:rPr>
                            <w:rFonts w:ascii="Times New Roman" w:hAnsi="Times New Roman" w:cs="Times New Roman"/>
                            <w:sz w:val="18"/>
                            <w:szCs w:val="18"/>
                            <w:lang w:val="en-US"/>
                          </w:rPr>
                          <w:t xml:space="preserve"> scenario 3. </w:t>
                        </w:r>
                      </w:p>
                    </w:txbxContent>
                  </v:textbox>
                </v:shape>
                <v:shape id="Picture 15" o:spid="_x0000_s1054" type="#_x0000_t75" alt="A screenshot of a computer screen&#10;&#10;Description automatically generated" style="position:absolute;width:47625;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">
                  <v:imagedata r:id="rId21" o:title="A screenshot of a computer screen&#10;&#10;Description automatically generated"/>
                </v:shape>
              </v:group>
            </w:pict>
          </mc:Fallback>
        </mc:AlternateContent>
      </w:r>
      <w:r w:rsidR="00B607EF">
        <w:rPr>
          <w:sz w:val="20"/>
          <w:szCs w:val="20"/>
        </w:rPr>
        <w:br w:type="page"/>
      </w:r>
    </w:p>
    <w:p w14:paraId="2A7D586C" w14:textId="77777777" w:rsidR="003C3810" w:rsidRDefault="003C3810">
      <w:pPr>
        <w:rPr>
          <w:sz w:val="20"/>
          <w:szCs w:val="20"/>
        </w:rPr>
      </w:pPr>
    </w:p>
    <w:p w14:paraId="625CF971" w14:textId="48CF7EB0" w:rsidR="002606C8" w:rsidRPr="002606C8" w:rsidRDefault="00C41681"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0B3B9C">
        <w:rPr>
          <w:sz w:val="20"/>
          <w:szCs w:val="20"/>
        </w:rPr>
        <w:fldChar w:fldCharType="begin" w:fldLock="1"/>
      </w:r>
      <w:r w:rsidRPr="000B3B9C">
        <w:rPr>
          <w:sz w:val="20"/>
          <w:szCs w:val="20"/>
        </w:rPr>
        <w:instrText xml:space="preserve">ADDIN Mendeley Bibliography CSL_BIBLIOGRAPHY </w:instrText>
      </w:r>
      <w:r w:rsidRPr="000B3B9C">
        <w:rPr>
          <w:sz w:val="20"/>
          <w:szCs w:val="20"/>
        </w:rPr>
        <w:fldChar w:fldCharType="separate"/>
      </w:r>
      <w:r w:rsidR="002606C8" w:rsidRPr="002606C8">
        <w:rPr>
          <w:rFonts w:ascii="Times New Roman" w:hAnsi="Times New Roman" w:cs="Times New Roman"/>
          <w:noProof/>
          <w:sz w:val="20"/>
        </w:rPr>
        <w:t>Beard, B.L., Taylor, L.A., Scherer, E.E., Johnson, C.M., Snyder, G.A., 1998. The source region and melting mineralogy of high-titanium and low-titanium lunar basalts deduced from Lu-Hf isotope data. Geochim. Cosmochim. Acta 62, 525–544. https://doi.org/10.1016/S0016-7037(97)00373-6</w:t>
      </w:r>
    </w:p>
    <w:p w14:paraId="23DA5964" w14:textId="71FCBC90"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Beaty, D., Albee, A., 1978. Comparative petrology and possible genetic relations among Apollo 11 basalts. Proc. Lunar Planet. Sci. 359–463.</w:t>
      </w:r>
    </w:p>
    <w:p w14:paraId="0AA42181" w14:textId="4ECF72F4" w:rsidR="002606C8" w:rsidRPr="002606C8" w:rsidRDefault="008A7F1D"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Pr>
          <w:rFonts w:ascii="Times New Roman" w:hAnsi="Times New Roman" w:cs="Times New Roman"/>
          <w:noProof/>
          <w:sz w:val="20"/>
        </w:rPr>
        <mc:AlternateContent>
          <mc:Choice Requires="wpi">
            <w:drawing>
              <wp:anchor distT="0" distB="0" distL="114300" distR="114300" simplePos="0" relativeHeight="251688960" behindDoc="0" locked="0" layoutInCell="1" allowOverlap="1" wp14:anchorId="0779C74C" wp14:editId="70D6315C">
                <wp:simplePos x="0" y="0"/>
                <wp:positionH relativeFrom="column">
                  <wp:posOffset>7257600</wp:posOffset>
                </wp:positionH>
                <wp:positionV relativeFrom="paragraph">
                  <wp:posOffset>106150</wp:posOffset>
                </wp:positionV>
                <wp:extent cx="360" cy="360"/>
                <wp:effectExtent l="57150" t="38100" r="57150" b="57150"/>
                <wp:wrapNone/>
                <wp:docPr id="347174191"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9928449" id="Ink 15" o:spid="_x0000_s1026" type="#_x0000_t75" style="position:absolute;margin-left:570.75pt;margin-top:7.65pt;width:1.45pt;height: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">
                <v:imagedata r:id="rId23" o:title=""/>
              </v:shape>
            </w:pict>
          </mc:Fallback>
        </mc:AlternateContent>
      </w:r>
      <w:r w:rsidR="002606C8" w:rsidRPr="002606C8">
        <w:rPr>
          <w:rFonts w:ascii="Times New Roman" w:hAnsi="Times New Roman" w:cs="Times New Roman"/>
          <w:noProof/>
          <w:sz w:val="20"/>
        </w:rPr>
        <w:t>Borg, L.E., Connelly, J.N., Boyet, M., Carlson, R.W., 2011. Chronological evidence that the Moon is either young or did not have a global magma ocean. Nature 477, 70–73. https://doi.org/10.1038/nature10328</w:t>
      </w:r>
    </w:p>
    <w:p w14:paraId="55A612FA" w14:textId="522417CF"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Brown, G., Emeleus, C., Holland, J., Peckett, A., Phillips, R., 1972. Mineral-chemical variations in Apollo 14 and Apollo 15 basalts and granitic fractions. 1Proceedings Third Lunar Sci. Conf. 1, 141–157.</w:t>
      </w:r>
    </w:p>
    <w:p w14:paraId="5F32D4BD" w14:textId="08A64DFB"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Brown, G.M., Peckett, A., Emeleus, C.H., Phillips, R., Pinsent, R.H., 1975. Petrology and mineralogy of Apollo 17 mare basalts, in: 6th Lunar Science Conference. pp. 1–13.</w:t>
      </w:r>
    </w:p>
    <w:p w14:paraId="3C184149" w14:textId="70EF4619"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Butler, J., 1976. Variations in chemical composition of Apollo 15 mare basalts. Proc. Seventh Lunar Planet. Sci. Conf. 1429–1447.</w:t>
      </w:r>
    </w:p>
    <w:p w14:paraId="098D5335"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Buz, J., Weiss, B.P., Tikoo, S.M., Shuster, D.L., Gattacceca, J., 2015. Magnetism of a very young lunar glass. J. Geophys. Res. Planets. https://doi.org/10.1002/2015JE004878.Received</w:t>
      </w:r>
    </w:p>
    <w:p w14:paraId="0DBDC8E3"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8D203A">
        <w:rPr>
          <w:rFonts w:ascii="Times New Roman" w:hAnsi="Times New Roman" w:cs="Times New Roman"/>
          <w:noProof/>
          <w:sz w:val="20"/>
          <w:lang w:val="fr-FR"/>
        </w:rPr>
        <w:t xml:space="preserve">Cournède, C., Gattacceca, J., Rochette, P., 2012. </w:t>
      </w:r>
      <w:r w:rsidRPr="002606C8">
        <w:rPr>
          <w:rFonts w:ascii="Times New Roman" w:hAnsi="Times New Roman" w:cs="Times New Roman"/>
          <w:noProof/>
          <w:sz w:val="20"/>
        </w:rPr>
        <w:t>Magnetic study of large Apollo samples: Possible evidence for an ancient centered dipolar field on the Moon. Earth Planet. Sci. Lett. 331–332, 31–42. https://doi.org/10.1016/j.epsl.2012.03.004</w:t>
      </w:r>
    </w:p>
    <w:p w14:paraId="44D05B85"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Edmunson, J., Borg, L.E., Nyquist, L.E., Asmerom, Y., 2009. A combined Sm-Nd, Rb-Sr, and U-Pb isotopic study of Mg-suite norite 78238: Further evidence for early differentiation of the Moon. Geochim. Cosmochim. Acta 73, 514–527. https://doi.org/10.1016/j.gca.2008.10.021</w:t>
      </w:r>
    </w:p>
    <w:p w14:paraId="0853D9DB"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Garrick-Bethell, I., Weiss, B.P., Shuster, D.L., Buz, J., 2009. Early lunar magnetism. Science (80-. ). 323, 356–9. https://doi.org/10.1126/science.1166804</w:t>
      </w:r>
    </w:p>
    <w:p w14:paraId="13D9668D"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Garrick-Bethell, I., Weiss, B.P., Shuster, D.L., Tikoo, S.M., Tremblay, M.M., 2017. Further evidence for early lunar magnetism from troctolite 76535. J. Geophys. Res. 122, 76–93. https://doi.org/10.1002/2016JE005154</w:t>
      </w:r>
    </w:p>
    <w:p w14:paraId="163FE759"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Gattacceca, J., Boustie, M., Hood, L., Cuq-Lelandais, J.P., Fuller, M., Bezaeva, N.S., de Resseguier, T., Berthe, L., 2010. Can the lunar crust be magnetized by shock: Experimental groundtruth. Earth Planet. Sci. Lett. 299, 42–53. https://doi.org/10.1016/j.epsl.2010.08.011</w:t>
      </w:r>
    </w:p>
    <w:p w14:paraId="2C9AF6AF"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Jerde, E.A., Snyder, G.A., Taylor, L.A., Yun-Gang, L., Schmitt, R.A., 1994. The origin and evolution of lunar high-Ti basalts: Periodic melting of a single source at Mare Tranquillitatis. Geochim. Cosmochim. Acta 58, 515–527. https://doi.org/10.1016/0016-7037(94)90480-4</w:t>
      </w:r>
    </w:p>
    <w:p w14:paraId="4FF657A3"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Jung, J.-I., Tikoo, S.M., Burns, D., 2024. Assessing Lunar Paleointensity Variability During the 3.9 - 3.5 Ga High Field Epoch. Earth Planet. Sci. Lett. https://doi.org/10.1016/s0012-821x(04)00049-4</w:t>
      </w:r>
    </w:p>
    <w:p w14:paraId="388CEDAB"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Kato, S., Morota, T., Yamaguchi, Y., Watanabe, S.I., Otake, H., Ohtake, M., 2017. Magma source transition of lunar mare volcanism at 2.3 Ga. Meteorit. Planet. Sci. 52, 1899–1915. https://doi.org/10.1111/maps.12896</w:t>
      </w:r>
    </w:p>
    <w:p w14:paraId="118690B7"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Khan, A., Connolly, J.A.D., Pommier, A., Noir, J., 2014. Geophysical evidence for melt in the deep lunar interior 2197–2221. https://doi.org/10.1002/2014JE004661.Received</w:t>
      </w:r>
    </w:p>
    <w:p w14:paraId="726A7CEB"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Klaver, M., Klemme, S., Liu, X.N., Hin, R.C., Coath, C.D., Anand, M., Lissenberg, C.J., Berndt, J., Elliott, T., 2024. Titanium-rich basaltic melts on the Moon modulated by reactive flow processes. Nat. Geosci. https://doi.org/10.1038/s41561-023-01362-5</w:t>
      </w:r>
    </w:p>
    <w:p w14:paraId="7A47254D"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Lawrence, K., Johnson, C., Tauxe, L., Gee, J., 2008. Lunar paleointensity measurements: Implications for lunar magnetic evolution. Phys. Earth Planet. Inter. 168, 71–87. https://doi.org/10.1016/j.pepi.2008.05.007</w:t>
      </w:r>
    </w:p>
    <w:p w14:paraId="166EE466"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Longhi, J., Walker, D., Hays, J., 1972. Petrography and crystallization history of basalts 14310 and 14072. Proc. Third Lunar Sci. Conf. 1, 131–139.</w:t>
      </w:r>
    </w:p>
    <w:p w14:paraId="373CE669"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McGee, P.E., Warner, J.L., Simonds, C.H., 1977. Introduction to the Apollo collections. Part 1: Lunar igneous rocks. JSC Publ.</w:t>
      </w:r>
    </w:p>
    <w:p w14:paraId="36601D51"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 xml:space="preserve">Neal, C.R., Taylor, L.A., Hughes, S.S., Schmitt, R.A., 1990. The significance of fractional crystallization in the </w:t>
      </w:r>
      <w:r w:rsidRPr="002606C8">
        <w:rPr>
          <w:rFonts w:ascii="Times New Roman" w:hAnsi="Times New Roman" w:cs="Times New Roman"/>
          <w:noProof/>
          <w:sz w:val="20"/>
        </w:rPr>
        <w:lastRenderedPageBreak/>
        <w:t>petrogenesis of Apollo 17 Type A and B high-Ti basalts. Geochim. Cosmochim. Acta 54, 1817–1833. https://doi.org/10.1016/0016-7037(90)90410-M</w:t>
      </w:r>
    </w:p>
    <w:p w14:paraId="205177BB"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Nichols, C.I.O., Weiss, B.P., Getzin, B.L., Schmitt, H.H., Béguin, A., Rae, A.S.P., Shah, J., 2021. The palaeoinclination of the ancient lunar magnetic field from an Apollo 17 basalt. Nat. Astron. 5, 1216–1223. https://doi.org/10.1038/s41550-021-01469-y</w:t>
      </w:r>
    </w:p>
    <w:p w14:paraId="706B0976"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Nord, G., Lally, J., Christie, J., Heuer, A., Fisher, R., Griggs, D., Radcliffe, S., 1973. High voltage electron microscopy of igneous rocks from Apollo 15 and 16. Abstr. Lunar Planet. Sci. Conf. 4, 564–566.</w:t>
      </w:r>
    </w:p>
    <w:p w14:paraId="5556ED7A"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Norman, M.D., Duncan, R.A., Huard, J.J., 2006. Identifying impact events within the lunar cataclysm from 40Ar-39Ar ages and compositions of Apollo 16 impact melt rocks. Geochim. Cosmochim. Acta 70, 6032–6049. https://doi.org/10.1016/j.gca.2006.05.021</w:t>
      </w:r>
    </w:p>
    <w:p w14:paraId="02E133AC"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Paces, J.B., Nakai, S., Neal, C.R., Taylor, L.A., Halliday, A.N., Lee, D.C., 1991. A strontium and neodymium isotopic study of Apollo 17 high-Ti mare basalts: Resolution of ages, evolution of magmas, and origins of source heterogeneities. Geochim. Cosmochim. Acta 55, 2025–2043. https://doi.org/10.1016/0016-7037(91)90040-C</w:t>
      </w:r>
    </w:p>
    <w:p w14:paraId="1487F280"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Papike, J., Bence, A., Lindsley, D., 1974. Mare basalts from the Taurus-Littrow region of the moon. Proc. Fifth Lunar Conf. 1, 471–504.</w:t>
      </w:r>
    </w:p>
    <w:p w14:paraId="3E6EE800"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Papike, J.J., Hodges, F.N., Bence, A.E., 1976. Mare Basalts: Crystal Chemistry, Mineralogy, and Petrology 14.</w:t>
      </w:r>
    </w:p>
    <w:p w14:paraId="3FC72E21"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8D203A">
        <w:rPr>
          <w:rFonts w:ascii="Times New Roman" w:hAnsi="Times New Roman" w:cs="Times New Roman"/>
          <w:noProof/>
          <w:sz w:val="20"/>
          <w:lang w:val="it-IT"/>
        </w:rPr>
        <w:t xml:space="preserve">Premo, W.R., Tatsumoto, M., 1992. </w:t>
      </w:r>
      <w:r w:rsidRPr="002606C8">
        <w:rPr>
          <w:rFonts w:ascii="Times New Roman" w:hAnsi="Times New Roman" w:cs="Times New Roman"/>
          <w:noProof/>
          <w:sz w:val="20"/>
        </w:rPr>
        <w:t>U-Th-Pb, Rb-Sr, and Sm-Nd isotopic systematics of lunar troctolitic cumulate 76535: Implications on the age and origin of thes early lunar, deep-seated cumulate. Proc. Lunar Planet. Sci. 22, 381–397.</w:t>
      </w:r>
    </w:p>
    <w:p w14:paraId="57417191"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Rhodes, J., Hubbard, N., Wiesmann, H., Rodgers, K., Brannon, J., Bansal, B., 1976. Chemistry, classification, and petrogenesis of Apollo 17 mare basalts. Proc. Lunar Sci. Conf. 1467–1489.</w:t>
      </w:r>
    </w:p>
    <w:p w14:paraId="04AEAFC1"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Ryder, G., 1990. A distinct variant of high-titanium mare basalt from the Van Serg core, Apollo 17 landing site. Meteoritics 25, 249–258.</w:t>
      </w:r>
    </w:p>
    <w:p w14:paraId="3C993E0E"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Schaeffer, O., Husain, L., 1974. Chronology of lunar basin formation and ages of lunar anorthositic rocks. Abstr. Lunar Planet. Sci. Conf. 5, 663.</w:t>
      </w:r>
    </w:p>
    <w:p w14:paraId="5DEE68BD"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Schaeffer, O., Warasila, R., Labotka, T., 1982. Ages of Serenitatis breccias. Lunar Planet. Sci. XIII Abstr. 685–686.</w:t>
      </w:r>
    </w:p>
    <w:p w14:paraId="1E3509B5"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Shea, E.K., Weiss, B.P., Cassata, W.S., Shuster, D.L., Tikoo, S.M., Gattacceca, J., Grove, T.L., Fuller, M.D., 2012. A long-lived lunar core dynamo. Science (80-. ). 335, 453–456. https://doi.org/10.1126/science.1215359</w:t>
      </w:r>
    </w:p>
    <w:p w14:paraId="73C21F92"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Snape, J.F., Nemchin, A.A., Whitehouse, M.J., Merle, R.E., Hopkinson, T., Anand, M., 2019. The timing of basaltic volcanism at the Apollo landing sites. Geochim. Cosmochim. Acta 266, 29–53. https://doi.org/10.1016/j.gca.2019.07.042</w:t>
      </w:r>
    </w:p>
    <w:p w14:paraId="7942146E"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Snyder, G.A., Lee, D.C., Taylor, L.A., Halliday, A.N., Jerde, E.A., 1994. Evolution of the upper mantle of the Earth’s Moon: Neodymium and strontium isotopic constraints from high-Ti mare basalts. Geochim. Cosmochim. Acta 58, 4795–4808. https://doi.org/10.1016/0016-7037(94)90209-7</w:t>
      </w:r>
    </w:p>
    <w:p w14:paraId="7716AB7B"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Stöffler, D., Ryder, G., Ivanov, B.A., Artemieva, N.A., Cintala, M.J., Grieve, R.A.F., 2006. Cratering history and Lunar Chrnology. Rev. Mineral. Geochemistry 60, 519–596. https://doi.org/10.2138/rmg.2006.60.05</w:t>
      </w:r>
    </w:p>
    <w:p w14:paraId="3BBD80B3"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Strauss, B.E., Tikoo, S.M., Gross, J., Setera, J.B., Turrin, B., 2021. Constraining the decline of the lunar dynamo field at ≈ 3.1 Ga through paleomagnetic analyses of Apollo 12 mare basalts. J. Geophys. Res. 1–21. https://doi.org/10.1029/2020je006715</w:t>
      </w:r>
    </w:p>
    <w:p w14:paraId="6FFF25F8"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Suavet, C., Weiss, B.P., Cassata, W.S., Shuster, D.L., Gattacceca, J., Chan, L., Garrick-Bethell, I., Head, J.W., Grove, T.L., Fuller, M.D., 2013. Persistence and origin of the lunar core dynamo. Proc. Natl Acad. Sci. 110, 8453–8. https://doi.org/10.1073/pnas.1300341110</w:t>
      </w:r>
    </w:p>
    <w:p w14:paraId="2A609E38"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Tarduno, J.A., Cottrell, R.D., Lawrence, K., Bono, R.K., Huang, W., Johnson, C.L., Blackman, E.G., Smirnov, A. V, Nakajima, M., Neal, C.R., Zhou, T., Ibanez-Mejia, M., Oda, H., Crummins, B., 2021. Absence of a long-lived lunar paleomagnetosphere. Sci. Adv. 7, 1–15. https://doi.org/10.1126/sciadv.abi7647</w:t>
      </w:r>
    </w:p>
    <w:p w14:paraId="57A29F63"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8D203A">
        <w:rPr>
          <w:rFonts w:ascii="Times New Roman" w:hAnsi="Times New Roman" w:cs="Times New Roman"/>
          <w:noProof/>
          <w:sz w:val="20"/>
          <w:lang w:val="it-IT"/>
        </w:rPr>
        <w:t xml:space="preserve">Tera, F., Papanastassiou, D., Wasserburg, G., 1974. </w:t>
      </w:r>
      <w:r w:rsidRPr="002606C8">
        <w:rPr>
          <w:rFonts w:ascii="Times New Roman" w:hAnsi="Times New Roman" w:cs="Times New Roman"/>
          <w:noProof/>
          <w:sz w:val="20"/>
        </w:rPr>
        <w:t>The lunar time scale and a summary of isotopic evidence for a terminal lunar cataclysm. Abstr. Lunar Planet. Sci. Conf. 5, 792.</w:t>
      </w:r>
    </w:p>
    <w:p w14:paraId="14C97907"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lastRenderedPageBreak/>
        <w:t>Tikoo, S.M., Weiss, B.P., Cassata, W.S., Shuster, D.L., Gattacceca, J.J., Lima, E.A., Suavet, C.C., Nimmo, F., Fuller, M.D., 2014. Decline of the lunar core dynamo. Earth Planet. Sci. Lett. 404, 89–97. https://doi.org/10.1016/j.epsl.2014.07.010</w:t>
      </w:r>
    </w:p>
    <w:p w14:paraId="1034AFC7" w14:textId="77777777" w:rsidR="002606C8" w:rsidRPr="002606C8" w:rsidRDefault="002606C8" w:rsidP="002606C8">
      <w:pPr>
        <w:widowControl w:val="0"/>
        <w:autoSpaceDE w:val="0"/>
        <w:autoSpaceDN w:val="0"/>
        <w:adjustRightInd w:val="0"/>
        <w:spacing w:after="120" w:line="240" w:lineRule="auto"/>
        <w:ind w:left="480" w:hanging="480"/>
        <w:rPr>
          <w:rFonts w:ascii="Times New Roman" w:hAnsi="Times New Roman" w:cs="Times New Roman"/>
          <w:noProof/>
          <w:sz w:val="20"/>
        </w:rPr>
      </w:pPr>
      <w:r w:rsidRPr="002606C8">
        <w:rPr>
          <w:rFonts w:ascii="Times New Roman" w:hAnsi="Times New Roman" w:cs="Times New Roman"/>
          <w:noProof/>
          <w:sz w:val="20"/>
        </w:rPr>
        <w:t>Warner, R., Taylor, G., Conrad, G., Northrop, H., Barker, S., Keil, K., 1979. Apollo 17 high-Ti mare basalts: New bulk compositional data, magma types, and petrogenesis. Proc. Tenth Lunar Planet. Sci. Conf. 225–247.</w:t>
      </w:r>
    </w:p>
    <w:p w14:paraId="27AD3373" w14:textId="11B55A98" w:rsidR="00261C16" w:rsidRPr="000B3B9C" w:rsidRDefault="00C41681" w:rsidP="00180F35">
      <w:pPr>
        <w:pStyle w:val="References"/>
        <w:ind w:left="0" w:firstLine="0"/>
        <w:rPr>
          <w:noProof w:val="0"/>
          <w:sz w:val="20"/>
          <w:szCs w:val="22"/>
        </w:rPr>
      </w:pPr>
      <w:r w:rsidRPr="000B3B9C">
        <w:rPr>
          <w:noProof w:val="0"/>
          <w:sz w:val="20"/>
          <w:szCs w:val="22"/>
        </w:rPr>
        <w:fldChar w:fldCharType="end"/>
      </w:r>
    </w:p>
    <w:sectPr w:rsidR="00261C16" w:rsidRPr="000B3B9C" w:rsidSect="0084437A">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D3895"/>
    <w:multiLevelType w:val="hybridMultilevel"/>
    <w:tmpl w:val="EC90D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78694B"/>
    <w:multiLevelType w:val="hybridMultilevel"/>
    <w:tmpl w:val="4CF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AA01F3"/>
    <w:multiLevelType w:val="hybridMultilevel"/>
    <w:tmpl w:val="E60E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101102">
    <w:abstractNumId w:val="2"/>
  </w:num>
  <w:num w:numId="2" w16cid:durableId="295067521">
    <w:abstractNumId w:val="0"/>
  </w:num>
  <w:num w:numId="3" w16cid:durableId="1526678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81"/>
    <w:rsid w:val="000016DC"/>
    <w:rsid w:val="00011769"/>
    <w:rsid w:val="00012926"/>
    <w:rsid w:val="00017160"/>
    <w:rsid w:val="00017262"/>
    <w:rsid w:val="0002183D"/>
    <w:rsid w:val="00022718"/>
    <w:rsid w:val="00023CDF"/>
    <w:rsid w:val="000265CF"/>
    <w:rsid w:val="00034525"/>
    <w:rsid w:val="00036C64"/>
    <w:rsid w:val="00041896"/>
    <w:rsid w:val="0005090F"/>
    <w:rsid w:val="000514BD"/>
    <w:rsid w:val="00051A00"/>
    <w:rsid w:val="000540DD"/>
    <w:rsid w:val="00055295"/>
    <w:rsid w:val="000618B0"/>
    <w:rsid w:val="0007093D"/>
    <w:rsid w:val="0007315E"/>
    <w:rsid w:val="0007619E"/>
    <w:rsid w:val="000805C4"/>
    <w:rsid w:val="00085833"/>
    <w:rsid w:val="0008656F"/>
    <w:rsid w:val="00091DC4"/>
    <w:rsid w:val="00091F2B"/>
    <w:rsid w:val="00094E7C"/>
    <w:rsid w:val="000A17F3"/>
    <w:rsid w:val="000A2EE5"/>
    <w:rsid w:val="000A2EFB"/>
    <w:rsid w:val="000A51BB"/>
    <w:rsid w:val="000B11E6"/>
    <w:rsid w:val="000B2928"/>
    <w:rsid w:val="000B3B9C"/>
    <w:rsid w:val="000C5BC0"/>
    <w:rsid w:val="000C7843"/>
    <w:rsid w:val="000D2932"/>
    <w:rsid w:val="000D2FE8"/>
    <w:rsid w:val="000D6DE9"/>
    <w:rsid w:val="000D7241"/>
    <w:rsid w:val="000E083F"/>
    <w:rsid w:val="000E0E30"/>
    <w:rsid w:val="000E0EED"/>
    <w:rsid w:val="000E166E"/>
    <w:rsid w:val="000E2BEF"/>
    <w:rsid w:val="000E2F42"/>
    <w:rsid w:val="000E43BC"/>
    <w:rsid w:val="000E4E4D"/>
    <w:rsid w:val="000E7658"/>
    <w:rsid w:val="00100FDD"/>
    <w:rsid w:val="001063AC"/>
    <w:rsid w:val="001072E7"/>
    <w:rsid w:val="0011070A"/>
    <w:rsid w:val="00112956"/>
    <w:rsid w:val="00117615"/>
    <w:rsid w:val="00120A1B"/>
    <w:rsid w:val="00122F0B"/>
    <w:rsid w:val="00123A76"/>
    <w:rsid w:val="00126131"/>
    <w:rsid w:val="00132AF9"/>
    <w:rsid w:val="001354A9"/>
    <w:rsid w:val="00143BB8"/>
    <w:rsid w:val="00146496"/>
    <w:rsid w:val="001503E1"/>
    <w:rsid w:val="00153CCB"/>
    <w:rsid w:val="00157D20"/>
    <w:rsid w:val="00160C00"/>
    <w:rsid w:val="001610B1"/>
    <w:rsid w:val="00165114"/>
    <w:rsid w:val="00170565"/>
    <w:rsid w:val="0017201E"/>
    <w:rsid w:val="00176348"/>
    <w:rsid w:val="00180F35"/>
    <w:rsid w:val="0018149F"/>
    <w:rsid w:val="001871EB"/>
    <w:rsid w:val="00192795"/>
    <w:rsid w:val="00194FE7"/>
    <w:rsid w:val="00197399"/>
    <w:rsid w:val="001A33F2"/>
    <w:rsid w:val="001A4A38"/>
    <w:rsid w:val="001B18F9"/>
    <w:rsid w:val="001B2C59"/>
    <w:rsid w:val="001B6DA7"/>
    <w:rsid w:val="001B7481"/>
    <w:rsid w:val="001C06C1"/>
    <w:rsid w:val="001C22A2"/>
    <w:rsid w:val="001C299D"/>
    <w:rsid w:val="001D039A"/>
    <w:rsid w:val="001D0E0A"/>
    <w:rsid w:val="001D1CE6"/>
    <w:rsid w:val="001D4960"/>
    <w:rsid w:val="001D4D8D"/>
    <w:rsid w:val="001D555D"/>
    <w:rsid w:val="001D5ACF"/>
    <w:rsid w:val="001D6E0A"/>
    <w:rsid w:val="001F3DF8"/>
    <w:rsid w:val="001F4712"/>
    <w:rsid w:val="001F5AAA"/>
    <w:rsid w:val="00207862"/>
    <w:rsid w:val="00207C18"/>
    <w:rsid w:val="00212F15"/>
    <w:rsid w:val="002139D3"/>
    <w:rsid w:val="002155AB"/>
    <w:rsid w:val="0021734F"/>
    <w:rsid w:val="002216D8"/>
    <w:rsid w:val="00225174"/>
    <w:rsid w:val="002337B2"/>
    <w:rsid w:val="00235CB9"/>
    <w:rsid w:val="00240790"/>
    <w:rsid w:val="00240FF4"/>
    <w:rsid w:val="00243B6C"/>
    <w:rsid w:val="00243FEE"/>
    <w:rsid w:val="00244C1A"/>
    <w:rsid w:val="00250EBE"/>
    <w:rsid w:val="00255174"/>
    <w:rsid w:val="002569AB"/>
    <w:rsid w:val="002606C8"/>
    <w:rsid w:val="00261C16"/>
    <w:rsid w:val="00275D1B"/>
    <w:rsid w:val="0028079C"/>
    <w:rsid w:val="0028126A"/>
    <w:rsid w:val="00281ED5"/>
    <w:rsid w:val="00284E53"/>
    <w:rsid w:val="00295CED"/>
    <w:rsid w:val="00297AB7"/>
    <w:rsid w:val="002A238E"/>
    <w:rsid w:val="002A2864"/>
    <w:rsid w:val="002A3A54"/>
    <w:rsid w:val="002A6241"/>
    <w:rsid w:val="002B24F9"/>
    <w:rsid w:val="002B2AA8"/>
    <w:rsid w:val="002B3443"/>
    <w:rsid w:val="002B4D9E"/>
    <w:rsid w:val="002B5369"/>
    <w:rsid w:val="002B668E"/>
    <w:rsid w:val="002C0225"/>
    <w:rsid w:val="002C438C"/>
    <w:rsid w:val="002D34A7"/>
    <w:rsid w:val="002D3912"/>
    <w:rsid w:val="002F11BD"/>
    <w:rsid w:val="002F23A0"/>
    <w:rsid w:val="002F2D67"/>
    <w:rsid w:val="002F488A"/>
    <w:rsid w:val="002F56C6"/>
    <w:rsid w:val="002F577B"/>
    <w:rsid w:val="002F5E6C"/>
    <w:rsid w:val="002F78D7"/>
    <w:rsid w:val="003061C8"/>
    <w:rsid w:val="003125E9"/>
    <w:rsid w:val="00315CB8"/>
    <w:rsid w:val="003166F7"/>
    <w:rsid w:val="00321A1C"/>
    <w:rsid w:val="00326774"/>
    <w:rsid w:val="003305CC"/>
    <w:rsid w:val="0033121F"/>
    <w:rsid w:val="0033338C"/>
    <w:rsid w:val="003438D6"/>
    <w:rsid w:val="00352612"/>
    <w:rsid w:val="003540F8"/>
    <w:rsid w:val="003615DD"/>
    <w:rsid w:val="003629DF"/>
    <w:rsid w:val="003733E7"/>
    <w:rsid w:val="00373D6F"/>
    <w:rsid w:val="00382325"/>
    <w:rsid w:val="00386044"/>
    <w:rsid w:val="0039133E"/>
    <w:rsid w:val="0039166B"/>
    <w:rsid w:val="00392257"/>
    <w:rsid w:val="003A221E"/>
    <w:rsid w:val="003A2561"/>
    <w:rsid w:val="003A68B3"/>
    <w:rsid w:val="003A7BE6"/>
    <w:rsid w:val="003B5AAC"/>
    <w:rsid w:val="003C3810"/>
    <w:rsid w:val="003C3C74"/>
    <w:rsid w:val="003C4E9E"/>
    <w:rsid w:val="003C7EF4"/>
    <w:rsid w:val="003D06AE"/>
    <w:rsid w:val="003D26D6"/>
    <w:rsid w:val="003E396F"/>
    <w:rsid w:val="00406601"/>
    <w:rsid w:val="004171F4"/>
    <w:rsid w:val="00424EE0"/>
    <w:rsid w:val="00425EA7"/>
    <w:rsid w:val="004275B0"/>
    <w:rsid w:val="00437A60"/>
    <w:rsid w:val="00441D49"/>
    <w:rsid w:val="00443FEC"/>
    <w:rsid w:val="00445072"/>
    <w:rsid w:val="004457AC"/>
    <w:rsid w:val="004479EC"/>
    <w:rsid w:val="00447F52"/>
    <w:rsid w:val="004560CC"/>
    <w:rsid w:val="00463438"/>
    <w:rsid w:val="0046554A"/>
    <w:rsid w:val="00467CD0"/>
    <w:rsid w:val="004762A3"/>
    <w:rsid w:val="00484192"/>
    <w:rsid w:val="004856E8"/>
    <w:rsid w:val="004879A6"/>
    <w:rsid w:val="004929AA"/>
    <w:rsid w:val="004962BE"/>
    <w:rsid w:val="004979A3"/>
    <w:rsid w:val="00497F8D"/>
    <w:rsid w:val="004A0C3E"/>
    <w:rsid w:val="004A109A"/>
    <w:rsid w:val="004A43D1"/>
    <w:rsid w:val="004A592C"/>
    <w:rsid w:val="004B1BC4"/>
    <w:rsid w:val="004D6249"/>
    <w:rsid w:val="004D6335"/>
    <w:rsid w:val="004E4A57"/>
    <w:rsid w:val="004E6E02"/>
    <w:rsid w:val="004F042A"/>
    <w:rsid w:val="004F21E1"/>
    <w:rsid w:val="0050568C"/>
    <w:rsid w:val="00512FF7"/>
    <w:rsid w:val="005157D5"/>
    <w:rsid w:val="00516026"/>
    <w:rsid w:val="00516F11"/>
    <w:rsid w:val="00522626"/>
    <w:rsid w:val="0052719B"/>
    <w:rsid w:val="00532AB6"/>
    <w:rsid w:val="00536357"/>
    <w:rsid w:val="00546F72"/>
    <w:rsid w:val="0054744B"/>
    <w:rsid w:val="00547A7D"/>
    <w:rsid w:val="005553F2"/>
    <w:rsid w:val="00565A35"/>
    <w:rsid w:val="0057029B"/>
    <w:rsid w:val="00571C4F"/>
    <w:rsid w:val="005738B6"/>
    <w:rsid w:val="0057453B"/>
    <w:rsid w:val="005754BC"/>
    <w:rsid w:val="00576A74"/>
    <w:rsid w:val="0058179C"/>
    <w:rsid w:val="005847DB"/>
    <w:rsid w:val="00585BEA"/>
    <w:rsid w:val="00590F90"/>
    <w:rsid w:val="00590FEE"/>
    <w:rsid w:val="0059183E"/>
    <w:rsid w:val="00593D7B"/>
    <w:rsid w:val="005A39C9"/>
    <w:rsid w:val="005A6518"/>
    <w:rsid w:val="005A6D60"/>
    <w:rsid w:val="005A71AF"/>
    <w:rsid w:val="005A7B6C"/>
    <w:rsid w:val="005B2137"/>
    <w:rsid w:val="005C011A"/>
    <w:rsid w:val="005C1D9C"/>
    <w:rsid w:val="005C3AC8"/>
    <w:rsid w:val="005C423D"/>
    <w:rsid w:val="005C6847"/>
    <w:rsid w:val="005D3E54"/>
    <w:rsid w:val="005E1780"/>
    <w:rsid w:val="005E5DAD"/>
    <w:rsid w:val="005F2D3C"/>
    <w:rsid w:val="00600BC1"/>
    <w:rsid w:val="00601AC7"/>
    <w:rsid w:val="0060305C"/>
    <w:rsid w:val="00611F89"/>
    <w:rsid w:val="00613EB9"/>
    <w:rsid w:val="00617F4E"/>
    <w:rsid w:val="006223FA"/>
    <w:rsid w:val="0063434B"/>
    <w:rsid w:val="006350C5"/>
    <w:rsid w:val="006377DD"/>
    <w:rsid w:val="00644193"/>
    <w:rsid w:val="00654951"/>
    <w:rsid w:val="00660DB9"/>
    <w:rsid w:val="00662E3E"/>
    <w:rsid w:val="006646F6"/>
    <w:rsid w:val="00667463"/>
    <w:rsid w:val="00674AB3"/>
    <w:rsid w:val="00674F7E"/>
    <w:rsid w:val="00675507"/>
    <w:rsid w:val="006822A2"/>
    <w:rsid w:val="0068763A"/>
    <w:rsid w:val="00690AFA"/>
    <w:rsid w:val="006914B9"/>
    <w:rsid w:val="00692CA4"/>
    <w:rsid w:val="00694491"/>
    <w:rsid w:val="006A2247"/>
    <w:rsid w:val="006A4F6C"/>
    <w:rsid w:val="006A7AB8"/>
    <w:rsid w:val="006B200F"/>
    <w:rsid w:val="006B2C13"/>
    <w:rsid w:val="006B3BDC"/>
    <w:rsid w:val="006C1B6D"/>
    <w:rsid w:val="006C279B"/>
    <w:rsid w:val="006C7686"/>
    <w:rsid w:val="006D2362"/>
    <w:rsid w:val="006D38F3"/>
    <w:rsid w:val="006E76A7"/>
    <w:rsid w:val="006F08C7"/>
    <w:rsid w:val="006F437F"/>
    <w:rsid w:val="006F79B1"/>
    <w:rsid w:val="00704046"/>
    <w:rsid w:val="007042FE"/>
    <w:rsid w:val="007066C0"/>
    <w:rsid w:val="00706EEA"/>
    <w:rsid w:val="0071138B"/>
    <w:rsid w:val="007127A7"/>
    <w:rsid w:val="00712B29"/>
    <w:rsid w:val="007159F1"/>
    <w:rsid w:val="007232A8"/>
    <w:rsid w:val="0072562A"/>
    <w:rsid w:val="007275F5"/>
    <w:rsid w:val="007371CE"/>
    <w:rsid w:val="00745B18"/>
    <w:rsid w:val="007469F4"/>
    <w:rsid w:val="00750068"/>
    <w:rsid w:val="00751A5F"/>
    <w:rsid w:val="007526C2"/>
    <w:rsid w:val="007645EF"/>
    <w:rsid w:val="0076474B"/>
    <w:rsid w:val="007713EC"/>
    <w:rsid w:val="0077406F"/>
    <w:rsid w:val="007740EB"/>
    <w:rsid w:val="007751E8"/>
    <w:rsid w:val="00777ACD"/>
    <w:rsid w:val="00781160"/>
    <w:rsid w:val="00784541"/>
    <w:rsid w:val="007929D6"/>
    <w:rsid w:val="007930EF"/>
    <w:rsid w:val="00793EA1"/>
    <w:rsid w:val="0079527B"/>
    <w:rsid w:val="00796000"/>
    <w:rsid w:val="00796619"/>
    <w:rsid w:val="00796EF7"/>
    <w:rsid w:val="007A4FB3"/>
    <w:rsid w:val="007A50E3"/>
    <w:rsid w:val="007B0B17"/>
    <w:rsid w:val="007B5BCC"/>
    <w:rsid w:val="007C082F"/>
    <w:rsid w:val="007C0C4D"/>
    <w:rsid w:val="007C5042"/>
    <w:rsid w:val="007C556E"/>
    <w:rsid w:val="007C617E"/>
    <w:rsid w:val="007D24A4"/>
    <w:rsid w:val="007D37FE"/>
    <w:rsid w:val="007E13B0"/>
    <w:rsid w:val="007E295F"/>
    <w:rsid w:val="007E5042"/>
    <w:rsid w:val="007F208D"/>
    <w:rsid w:val="007F3E88"/>
    <w:rsid w:val="007F409D"/>
    <w:rsid w:val="007F628A"/>
    <w:rsid w:val="007F70B5"/>
    <w:rsid w:val="008015BA"/>
    <w:rsid w:val="0081357F"/>
    <w:rsid w:val="00822137"/>
    <w:rsid w:val="00823ADA"/>
    <w:rsid w:val="00832BB7"/>
    <w:rsid w:val="008357C6"/>
    <w:rsid w:val="00837E5B"/>
    <w:rsid w:val="0084437A"/>
    <w:rsid w:val="00844671"/>
    <w:rsid w:val="0084589C"/>
    <w:rsid w:val="0084710E"/>
    <w:rsid w:val="0085715D"/>
    <w:rsid w:val="00863EE1"/>
    <w:rsid w:val="0086585F"/>
    <w:rsid w:val="00866D4A"/>
    <w:rsid w:val="00870769"/>
    <w:rsid w:val="0087285A"/>
    <w:rsid w:val="00873664"/>
    <w:rsid w:val="00874F84"/>
    <w:rsid w:val="008803DE"/>
    <w:rsid w:val="00881E7A"/>
    <w:rsid w:val="00890664"/>
    <w:rsid w:val="00892385"/>
    <w:rsid w:val="00893351"/>
    <w:rsid w:val="008A0221"/>
    <w:rsid w:val="008A1891"/>
    <w:rsid w:val="008A7F1D"/>
    <w:rsid w:val="008B0174"/>
    <w:rsid w:val="008B103E"/>
    <w:rsid w:val="008B29DB"/>
    <w:rsid w:val="008B7052"/>
    <w:rsid w:val="008C5716"/>
    <w:rsid w:val="008C7D0F"/>
    <w:rsid w:val="008D203A"/>
    <w:rsid w:val="008D7C03"/>
    <w:rsid w:val="008E1D32"/>
    <w:rsid w:val="008E2D24"/>
    <w:rsid w:val="008F04B7"/>
    <w:rsid w:val="008F1B48"/>
    <w:rsid w:val="008F1C8C"/>
    <w:rsid w:val="008F1E31"/>
    <w:rsid w:val="008F54A6"/>
    <w:rsid w:val="008F6012"/>
    <w:rsid w:val="008F6548"/>
    <w:rsid w:val="00900EF0"/>
    <w:rsid w:val="00901DE9"/>
    <w:rsid w:val="00912D3A"/>
    <w:rsid w:val="009143D2"/>
    <w:rsid w:val="009171B6"/>
    <w:rsid w:val="00917F26"/>
    <w:rsid w:val="009219BD"/>
    <w:rsid w:val="00922363"/>
    <w:rsid w:val="00923817"/>
    <w:rsid w:val="00930207"/>
    <w:rsid w:val="0093138D"/>
    <w:rsid w:val="00931798"/>
    <w:rsid w:val="00933AA9"/>
    <w:rsid w:val="00933C96"/>
    <w:rsid w:val="009377D5"/>
    <w:rsid w:val="009411AD"/>
    <w:rsid w:val="0094143A"/>
    <w:rsid w:val="00945F8F"/>
    <w:rsid w:val="00961158"/>
    <w:rsid w:val="00961897"/>
    <w:rsid w:val="00962252"/>
    <w:rsid w:val="00962FF3"/>
    <w:rsid w:val="0096672C"/>
    <w:rsid w:val="009675C1"/>
    <w:rsid w:val="00967EB0"/>
    <w:rsid w:val="0097705C"/>
    <w:rsid w:val="009814D8"/>
    <w:rsid w:val="009830F0"/>
    <w:rsid w:val="00986E8B"/>
    <w:rsid w:val="00990B9A"/>
    <w:rsid w:val="00991E3B"/>
    <w:rsid w:val="009942E3"/>
    <w:rsid w:val="009977B1"/>
    <w:rsid w:val="009A1EFE"/>
    <w:rsid w:val="009A5D24"/>
    <w:rsid w:val="009B14A8"/>
    <w:rsid w:val="009B2D8F"/>
    <w:rsid w:val="009B36F3"/>
    <w:rsid w:val="009B3A24"/>
    <w:rsid w:val="009C2D38"/>
    <w:rsid w:val="009C5164"/>
    <w:rsid w:val="009D1A3B"/>
    <w:rsid w:val="009E54DC"/>
    <w:rsid w:val="009E7DDA"/>
    <w:rsid w:val="009F0E46"/>
    <w:rsid w:val="009F6021"/>
    <w:rsid w:val="00A03B50"/>
    <w:rsid w:val="00A04042"/>
    <w:rsid w:val="00A0632F"/>
    <w:rsid w:val="00A12BA7"/>
    <w:rsid w:val="00A13C75"/>
    <w:rsid w:val="00A14461"/>
    <w:rsid w:val="00A15F6E"/>
    <w:rsid w:val="00A202A2"/>
    <w:rsid w:val="00A2489C"/>
    <w:rsid w:val="00A27754"/>
    <w:rsid w:val="00A33D13"/>
    <w:rsid w:val="00A34A95"/>
    <w:rsid w:val="00A4156D"/>
    <w:rsid w:val="00A444BF"/>
    <w:rsid w:val="00A510B2"/>
    <w:rsid w:val="00A53090"/>
    <w:rsid w:val="00A61B73"/>
    <w:rsid w:val="00A66D5F"/>
    <w:rsid w:val="00A714BB"/>
    <w:rsid w:val="00A74766"/>
    <w:rsid w:val="00A75D9E"/>
    <w:rsid w:val="00A826A6"/>
    <w:rsid w:val="00A830B0"/>
    <w:rsid w:val="00A847AA"/>
    <w:rsid w:val="00A93E3A"/>
    <w:rsid w:val="00AA0EA2"/>
    <w:rsid w:val="00AA6642"/>
    <w:rsid w:val="00AA7B81"/>
    <w:rsid w:val="00AB0509"/>
    <w:rsid w:val="00AB37EE"/>
    <w:rsid w:val="00AB6305"/>
    <w:rsid w:val="00AB71FE"/>
    <w:rsid w:val="00AC11CD"/>
    <w:rsid w:val="00AC36CD"/>
    <w:rsid w:val="00AD05AA"/>
    <w:rsid w:val="00AE1D2B"/>
    <w:rsid w:val="00AE2D7C"/>
    <w:rsid w:val="00AE4BC0"/>
    <w:rsid w:val="00AF10BF"/>
    <w:rsid w:val="00AF5761"/>
    <w:rsid w:val="00B023BE"/>
    <w:rsid w:val="00B02BDD"/>
    <w:rsid w:val="00B03C71"/>
    <w:rsid w:val="00B04A9C"/>
    <w:rsid w:val="00B15184"/>
    <w:rsid w:val="00B20724"/>
    <w:rsid w:val="00B31B6C"/>
    <w:rsid w:val="00B31BB0"/>
    <w:rsid w:val="00B31FC5"/>
    <w:rsid w:val="00B33129"/>
    <w:rsid w:val="00B40F72"/>
    <w:rsid w:val="00B524AE"/>
    <w:rsid w:val="00B536AC"/>
    <w:rsid w:val="00B607EF"/>
    <w:rsid w:val="00B6145F"/>
    <w:rsid w:val="00B620A4"/>
    <w:rsid w:val="00B71485"/>
    <w:rsid w:val="00B71AF3"/>
    <w:rsid w:val="00B77085"/>
    <w:rsid w:val="00B813BD"/>
    <w:rsid w:val="00B85F8A"/>
    <w:rsid w:val="00B877DD"/>
    <w:rsid w:val="00B90FF4"/>
    <w:rsid w:val="00B9497F"/>
    <w:rsid w:val="00B94B08"/>
    <w:rsid w:val="00BA2C89"/>
    <w:rsid w:val="00BA3CDF"/>
    <w:rsid w:val="00BB0ADE"/>
    <w:rsid w:val="00BC2677"/>
    <w:rsid w:val="00BC6171"/>
    <w:rsid w:val="00BC79BF"/>
    <w:rsid w:val="00BD01E0"/>
    <w:rsid w:val="00BD11A2"/>
    <w:rsid w:val="00BE4C1D"/>
    <w:rsid w:val="00BE559C"/>
    <w:rsid w:val="00BE752F"/>
    <w:rsid w:val="00BF3F4E"/>
    <w:rsid w:val="00BF67BB"/>
    <w:rsid w:val="00C02E5C"/>
    <w:rsid w:val="00C03637"/>
    <w:rsid w:val="00C07C5A"/>
    <w:rsid w:val="00C11171"/>
    <w:rsid w:val="00C1305C"/>
    <w:rsid w:val="00C13B20"/>
    <w:rsid w:val="00C153BA"/>
    <w:rsid w:val="00C15410"/>
    <w:rsid w:val="00C2117B"/>
    <w:rsid w:val="00C22E6B"/>
    <w:rsid w:val="00C329BF"/>
    <w:rsid w:val="00C402DB"/>
    <w:rsid w:val="00C41681"/>
    <w:rsid w:val="00C42BF3"/>
    <w:rsid w:val="00C50A70"/>
    <w:rsid w:val="00C52F24"/>
    <w:rsid w:val="00C531C3"/>
    <w:rsid w:val="00C53CDB"/>
    <w:rsid w:val="00C602B2"/>
    <w:rsid w:val="00C64EBA"/>
    <w:rsid w:val="00C668C5"/>
    <w:rsid w:val="00C70BCF"/>
    <w:rsid w:val="00C70F8C"/>
    <w:rsid w:val="00C712AF"/>
    <w:rsid w:val="00C71AD7"/>
    <w:rsid w:val="00C71FB7"/>
    <w:rsid w:val="00C819A9"/>
    <w:rsid w:val="00C85EF6"/>
    <w:rsid w:val="00C87D4C"/>
    <w:rsid w:val="00C926FF"/>
    <w:rsid w:val="00CA4188"/>
    <w:rsid w:val="00CA53A9"/>
    <w:rsid w:val="00CA753F"/>
    <w:rsid w:val="00CB4E85"/>
    <w:rsid w:val="00CB7CA8"/>
    <w:rsid w:val="00CC13D8"/>
    <w:rsid w:val="00CE667F"/>
    <w:rsid w:val="00CF05C5"/>
    <w:rsid w:val="00CF4D0F"/>
    <w:rsid w:val="00CF72EA"/>
    <w:rsid w:val="00D023BA"/>
    <w:rsid w:val="00D0381F"/>
    <w:rsid w:val="00D06CF0"/>
    <w:rsid w:val="00D06E24"/>
    <w:rsid w:val="00D07557"/>
    <w:rsid w:val="00D152AB"/>
    <w:rsid w:val="00D2090C"/>
    <w:rsid w:val="00D21546"/>
    <w:rsid w:val="00D235F5"/>
    <w:rsid w:val="00D25C94"/>
    <w:rsid w:val="00D33BB9"/>
    <w:rsid w:val="00D34AE0"/>
    <w:rsid w:val="00D35BF0"/>
    <w:rsid w:val="00D405C8"/>
    <w:rsid w:val="00D42DB0"/>
    <w:rsid w:val="00D432B0"/>
    <w:rsid w:val="00D46592"/>
    <w:rsid w:val="00D522D4"/>
    <w:rsid w:val="00D522EE"/>
    <w:rsid w:val="00D55E94"/>
    <w:rsid w:val="00D57DA4"/>
    <w:rsid w:val="00D62229"/>
    <w:rsid w:val="00D623B0"/>
    <w:rsid w:val="00D62C23"/>
    <w:rsid w:val="00D634D4"/>
    <w:rsid w:val="00D66B64"/>
    <w:rsid w:val="00D73946"/>
    <w:rsid w:val="00D7621F"/>
    <w:rsid w:val="00D8277E"/>
    <w:rsid w:val="00D8657F"/>
    <w:rsid w:val="00D9662B"/>
    <w:rsid w:val="00DA0B2B"/>
    <w:rsid w:val="00DA36AB"/>
    <w:rsid w:val="00DA3C75"/>
    <w:rsid w:val="00DB26C8"/>
    <w:rsid w:val="00DB5AD4"/>
    <w:rsid w:val="00DC5ECB"/>
    <w:rsid w:val="00DC6E71"/>
    <w:rsid w:val="00DC73E3"/>
    <w:rsid w:val="00DD0D5C"/>
    <w:rsid w:val="00DD105B"/>
    <w:rsid w:val="00DD77E4"/>
    <w:rsid w:val="00DD7D42"/>
    <w:rsid w:val="00DE1620"/>
    <w:rsid w:val="00DE1F33"/>
    <w:rsid w:val="00DE2348"/>
    <w:rsid w:val="00DE2E84"/>
    <w:rsid w:val="00DE39C8"/>
    <w:rsid w:val="00DE569B"/>
    <w:rsid w:val="00DF26CE"/>
    <w:rsid w:val="00DF2D7E"/>
    <w:rsid w:val="00DF52E9"/>
    <w:rsid w:val="00DF68B8"/>
    <w:rsid w:val="00DF6F50"/>
    <w:rsid w:val="00E02D05"/>
    <w:rsid w:val="00E04DD7"/>
    <w:rsid w:val="00E055D7"/>
    <w:rsid w:val="00E07C4F"/>
    <w:rsid w:val="00E10CCB"/>
    <w:rsid w:val="00E22206"/>
    <w:rsid w:val="00E257D8"/>
    <w:rsid w:val="00E25C7C"/>
    <w:rsid w:val="00E26C68"/>
    <w:rsid w:val="00E27F8B"/>
    <w:rsid w:val="00E324BA"/>
    <w:rsid w:val="00E32D73"/>
    <w:rsid w:val="00E36322"/>
    <w:rsid w:val="00E42CEB"/>
    <w:rsid w:val="00E43F06"/>
    <w:rsid w:val="00E52A45"/>
    <w:rsid w:val="00E55ECC"/>
    <w:rsid w:val="00E622DD"/>
    <w:rsid w:val="00E64F04"/>
    <w:rsid w:val="00E7307B"/>
    <w:rsid w:val="00E7498F"/>
    <w:rsid w:val="00E846DA"/>
    <w:rsid w:val="00E86856"/>
    <w:rsid w:val="00E9049B"/>
    <w:rsid w:val="00E93AA8"/>
    <w:rsid w:val="00E94D76"/>
    <w:rsid w:val="00E96469"/>
    <w:rsid w:val="00EA06E6"/>
    <w:rsid w:val="00EA5F24"/>
    <w:rsid w:val="00EA6038"/>
    <w:rsid w:val="00EB137B"/>
    <w:rsid w:val="00EC0E67"/>
    <w:rsid w:val="00EC1AB7"/>
    <w:rsid w:val="00EC3809"/>
    <w:rsid w:val="00EC6438"/>
    <w:rsid w:val="00ED0C7A"/>
    <w:rsid w:val="00ED4D53"/>
    <w:rsid w:val="00ED553A"/>
    <w:rsid w:val="00EE4397"/>
    <w:rsid w:val="00EE7FD7"/>
    <w:rsid w:val="00EF3855"/>
    <w:rsid w:val="00F14831"/>
    <w:rsid w:val="00F1527D"/>
    <w:rsid w:val="00F15B41"/>
    <w:rsid w:val="00F20394"/>
    <w:rsid w:val="00F2100C"/>
    <w:rsid w:val="00F31CDC"/>
    <w:rsid w:val="00F320C8"/>
    <w:rsid w:val="00F325CE"/>
    <w:rsid w:val="00F34758"/>
    <w:rsid w:val="00F55658"/>
    <w:rsid w:val="00F562B2"/>
    <w:rsid w:val="00F579F4"/>
    <w:rsid w:val="00F57B35"/>
    <w:rsid w:val="00F6093E"/>
    <w:rsid w:val="00F63AF3"/>
    <w:rsid w:val="00F64C76"/>
    <w:rsid w:val="00F64CDD"/>
    <w:rsid w:val="00F64E2A"/>
    <w:rsid w:val="00F664D3"/>
    <w:rsid w:val="00F74361"/>
    <w:rsid w:val="00F810F7"/>
    <w:rsid w:val="00F8678B"/>
    <w:rsid w:val="00F943E7"/>
    <w:rsid w:val="00FA182B"/>
    <w:rsid w:val="00FA46C0"/>
    <w:rsid w:val="00FB09D5"/>
    <w:rsid w:val="00FB3D0D"/>
    <w:rsid w:val="00FB3F8C"/>
    <w:rsid w:val="00FC5281"/>
    <w:rsid w:val="00FC7542"/>
    <w:rsid w:val="00FD1D84"/>
    <w:rsid w:val="00FD3937"/>
    <w:rsid w:val="00FD3A60"/>
    <w:rsid w:val="00FD3B41"/>
    <w:rsid w:val="00FD7376"/>
    <w:rsid w:val="00FE3C08"/>
    <w:rsid w:val="00FF7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A5FE1"/>
  <w15:docId w15:val="{CD48C9EF-A3A6-4444-AC40-42738239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B0"/>
  </w:style>
  <w:style w:type="paragraph" w:styleId="Heading1">
    <w:name w:val="heading 1"/>
    <w:basedOn w:val="Normal"/>
    <w:next w:val="Normal"/>
    <w:link w:val="Heading1Char"/>
    <w:uiPriority w:val="9"/>
    <w:qFormat/>
    <w:rsid w:val="00C41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02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1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68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1681"/>
    <w:rPr>
      <w:rFonts w:asciiTheme="majorHAnsi" w:eastAsiaTheme="majorEastAsia" w:hAnsiTheme="majorHAnsi" w:cstheme="majorBidi"/>
      <w:color w:val="2F5496" w:themeColor="accent1" w:themeShade="BF"/>
      <w:sz w:val="32"/>
      <w:szCs w:val="32"/>
    </w:rPr>
  </w:style>
  <w:style w:type="paragraph" w:customStyle="1" w:styleId="Headings">
    <w:name w:val="Headings"/>
    <w:basedOn w:val="Heading1"/>
    <w:next w:val="Paragraph"/>
    <w:link w:val="HeadingsChar"/>
    <w:autoRedefine/>
    <w:qFormat/>
    <w:rsid w:val="00C41681"/>
    <w:rPr>
      <w:rFonts w:ascii="Times New Roman" w:hAnsi="Times New Roman"/>
      <w:b/>
      <w:color w:val="000000" w:themeColor="text1"/>
      <w:sz w:val="28"/>
      <w:lang w:val="en-US"/>
    </w:rPr>
  </w:style>
  <w:style w:type="character" w:customStyle="1" w:styleId="HeadingsChar">
    <w:name w:val="Headings Char"/>
    <w:basedOn w:val="Heading1Char"/>
    <w:link w:val="Headings"/>
    <w:rsid w:val="00C41681"/>
    <w:rPr>
      <w:rFonts w:ascii="Times New Roman" w:eastAsiaTheme="majorEastAsia" w:hAnsi="Times New Roman" w:cstheme="majorBidi"/>
      <w:b/>
      <w:color w:val="000000" w:themeColor="text1"/>
      <w:sz w:val="28"/>
      <w:szCs w:val="32"/>
      <w:lang w:val="en-US"/>
    </w:rPr>
  </w:style>
  <w:style w:type="paragraph" w:customStyle="1" w:styleId="PaperTitle">
    <w:name w:val="Paper Title"/>
    <w:basedOn w:val="Title"/>
    <w:next w:val="Paragraph"/>
    <w:link w:val="PaperTitleChar"/>
    <w:qFormat/>
    <w:rsid w:val="00C41681"/>
    <w:rPr>
      <w:rFonts w:ascii="Times New Roman" w:hAnsi="Times New Roman"/>
      <w:b/>
      <w:color w:val="000000" w:themeColor="text1"/>
      <w:sz w:val="28"/>
      <w:lang w:val="en-US"/>
    </w:rPr>
  </w:style>
  <w:style w:type="character" w:customStyle="1" w:styleId="PaperTitleChar">
    <w:name w:val="Paper Title Char"/>
    <w:basedOn w:val="TitleChar"/>
    <w:link w:val="PaperTitle"/>
    <w:rsid w:val="00C41681"/>
    <w:rPr>
      <w:rFonts w:ascii="Times New Roman" w:eastAsiaTheme="majorEastAsia" w:hAnsi="Times New Roman" w:cstheme="majorBidi"/>
      <w:b/>
      <w:color w:val="000000" w:themeColor="text1"/>
      <w:spacing w:val="-10"/>
      <w:kern w:val="28"/>
      <w:sz w:val="28"/>
      <w:szCs w:val="56"/>
      <w:lang w:val="en-US"/>
    </w:rPr>
  </w:style>
  <w:style w:type="paragraph" w:customStyle="1" w:styleId="Paragraph">
    <w:name w:val="Paragraph"/>
    <w:next w:val="Normal"/>
    <w:link w:val="ParagraphChar"/>
    <w:qFormat/>
    <w:rsid w:val="00C41681"/>
    <w:pPr>
      <w:spacing w:before="240" w:after="240" w:line="480" w:lineRule="auto"/>
    </w:pPr>
    <w:rPr>
      <w:rFonts w:ascii="Times New Roman" w:eastAsiaTheme="majorEastAsia" w:hAnsi="Times New Roman" w:cstheme="majorBidi"/>
      <w:color w:val="000000" w:themeColor="text1"/>
      <w:sz w:val="24"/>
      <w:szCs w:val="32"/>
      <w:lang w:val="en-US"/>
    </w:rPr>
  </w:style>
  <w:style w:type="character" w:customStyle="1" w:styleId="ParagraphChar">
    <w:name w:val="Paragraph Char"/>
    <w:basedOn w:val="DefaultParagraphFont"/>
    <w:link w:val="Paragraph"/>
    <w:rsid w:val="00C41681"/>
    <w:rPr>
      <w:rFonts w:ascii="Times New Roman" w:eastAsiaTheme="majorEastAsia" w:hAnsi="Times New Roman" w:cstheme="majorBidi"/>
      <w:color w:val="000000" w:themeColor="text1"/>
      <w:sz w:val="24"/>
      <w:szCs w:val="32"/>
      <w:lang w:val="en-US"/>
    </w:rPr>
  </w:style>
  <w:style w:type="character" w:styleId="LineNumber">
    <w:name w:val="line number"/>
    <w:basedOn w:val="DefaultParagraphFont"/>
    <w:uiPriority w:val="99"/>
    <w:semiHidden/>
    <w:unhideWhenUsed/>
    <w:rsid w:val="0087285A"/>
  </w:style>
  <w:style w:type="paragraph" w:customStyle="1" w:styleId="References">
    <w:name w:val="References"/>
    <w:basedOn w:val="Normal"/>
    <w:link w:val="ReferencesChar"/>
    <w:qFormat/>
    <w:rsid w:val="003D06AE"/>
    <w:pPr>
      <w:widowControl w:val="0"/>
      <w:autoSpaceDE w:val="0"/>
      <w:autoSpaceDN w:val="0"/>
      <w:adjustRightInd w:val="0"/>
      <w:spacing w:after="120" w:line="240" w:lineRule="auto"/>
      <w:ind w:left="482" w:hanging="482"/>
    </w:pPr>
    <w:rPr>
      <w:rFonts w:ascii="Times New Roman" w:hAnsi="Times New Roman" w:cs="Calibri"/>
      <w:noProof/>
      <w:szCs w:val="24"/>
    </w:rPr>
  </w:style>
  <w:style w:type="character" w:customStyle="1" w:styleId="ReferencesChar">
    <w:name w:val="References Char"/>
    <w:basedOn w:val="DefaultParagraphFont"/>
    <w:link w:val="References"/>
    <w:rsid w:val="003D06AE"/>
    <w:rPr>
      <w:rFonts w:ascii="Times New Roman" w:hAnsi="Times New Roman" w:cs="Calibri"/>
      <w:noProof/>
      <w:szCs w:val="24"/>
    </w:rPr>
  </w:style>
  <w:style w:type="paragraph" w:customStyle="1" w:styleId="Subheadings">
    <w:name w:val="Subheadings"/>
    <w:basedOn w:val="Heading2"/>
    <w:next w:val="Paragraph"/>
    <w:link w:val="SubheadingsChar"/>
    <w:qFormat/>
    <w:rsid w:val="008A0221"/>
    <w:rPr>
      <w:rFonts w:ascii="Times New Roman" w:hAnsi="Times New Roman"/>
      <w:b/>
      <w:color w:val="000000" w:themeColor="text1"/>
      <w:sz w:val="24"/>
    </w:rPr>
  </w:style>
  <w:style w:type="character" w:customStyle="1" w:styleId="SubheadingsChar">
    <w:name w:val="Subheadings Char"/>
    <w:basedOn w:val="HeadingsChar"/>
    <w:link w:val="Subheadings"/>
    <w:rsid w:val="008A0221"/>
    <w:rPr>
      <w:rFonts w:ascii="Times New Roman" w:eastAsiaTheme="majorEastAsia" w:hAnsi="Times New Roman" w:cstheme="majorBidi"/>
      <w:b/>
      <w:color w:val="000000" w:themeColor="text1"/>
      <w:sz w:val="24"/>
      <w:szCs w:val="26"/>
      <w:lang w:val="en-US"/>
    </w:rPr>
  </w:style>
  <w:style w:type="character" w:styleId="PlaceholderText">
    <w:name w:val="Placeholder Text"/>
    <w:basedOn w:val="DefaultParagraphFont"/>
    <w:uiPriority w:val="99"/>
    <w:semiHidden/>
    <w:rsid w:val="00E9049B"/>
    <w:rPr>
      <w:color w:val="808080"/>
    </w:rPr>
  </w:style>
  <w:style w:type="character" w:customStyle="1" w:styleId="Heading2Char">
    <w:name w:val="Heading 2 Char"/>
    <w:basedOn w:val="DefaultParagraphFont"/>
    <w:link w:val="Heading2"/>
    <w:uiPriority w:val="9"/>
    <w:semiHidden/>
    <w:rsid w:val="008A0221"/>
    <w:rPr>
      <w:rFonts w:asciiTheme="majorHAnsi" w:eastAsiaTheme="majorEastAsia" w:hAnsiTheme="majorHAnsi" w:cstheme="majorBidi"/>
      <w:color w:val="2F5496" w:themeColor="accent1" w:themeShade="BF"/>
      <w:sz w:val="26"/>
      <w:szCs w:val="26"/>
    </w:rPr>
  </w:style>
  <w:style w:type="table" w:styleId="PlainTable5">
    <w:name w:val="Plain Table 5"/>
    <w:basedOn w:val="TableNormal"/>
    <w:uiPriority w:val="45"/>
    <w:rsid w:val="004841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250EBE"/>
    <w:pPr>
      <w:spacing w:after="200" w:line="240" w:lineRule="auto"/>
    </w:pPr>
    <w:rPr>
      <w:i/>
      <w:iCs/>
      <w:color w:val="44546A" w:themeColor="text2"/>
      <w:sz w:val="18"/>
      <w:szCs w:val="18"/>
    </w:rPr>
  </w:style>
  <w:style w:type="table" w:styleId="PlainTable3">
    <w:name w:val="Plain Table 3"/>
    <w:basedOn w:val="TableNormal"/>
    <w:uiPriority w:val="43"/>
    <w:rsid w:val="004E6E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E6E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FC754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59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37EE"/>
    <w:pPr>
      <w:ind w:left="720"/>
      <w:contextualSpacing/>
    </w:pPr>
  </w:style>
  <w:style w:type="character" w:styleId="CommentReference">
    <w:name w:val="annotation reference"/>
    <w:basedOn w:val="DefaultParagraphFont"/>
    <w:uiPriority w:val="99"/>
    <w:semiHidden/>
    <w:unhideWhenUsed/>
    <w:rsid w:val="007929D6"/>
    <w:rPr>
      <w:sz w:val="16"/>
      <w:szCs w:val="16"/>
    </w:rPr>
  </w:style>
  <w:style w:type="paragraph" w:styleId="CommentText">
    <w:name w:val="annotation text"/>
    <w:basedOn w:val="Normal"/>
    <w:link w:val="CommentTextChar"/>
    <w:uiPriority w:val="99"/>
    <w:unhideWhenUsed/>
    <w:rsid w:val="007929D6"/>
    <w:pPr>
      <w:spacing w:line="240" w:lineRule="auto"/>
    </w:pPr>
    <w:rPr>
      <w:sz w:val="20"/>
      <w:szCs w:val="20"/>
    </w:rPr>
  </w:style>
  <w:style w:type="character" w:customStyle="1" w:styleId="CommentTextChar">
    <w:name w:val="Comment Text Char"/>
    <w:basedOn w:val="DefaultParagraphFont"/>
    <w:link w:val="CommentText"/>
    <w:uiPriority w:val="99"/>
    <w:rsid w:val="007929D6"/>
    <w:rPr>
      <w:sz w:val="20"/>
      <w:szCs w:val="20"/>
    </w:rPr>
  </w:style>
  <w:style w:type="paragraph" w:styleId="CommentSubject">
    <w:name w:val="annotation subject"/>
    <w:basedOn w:val="CommentText"/>
    <w:next w:val="CommentText"/>
    <w:link w:val="CommentSubjectChar"/>
    <w:uiPriority w:val="99"/>
    <w:semiHidden/>
    <w:unhideWhenUsed/>
    <w:rsid w:val="007929D6"/>
    <w:rPr>
      <w:b/>
      <w:bCs/>
    </w:rPr>
  </w:style>
  <w:style w:type="character" w:customStyle="1" w:styleId="CommentSubjectChar">
    <w:name w:val="Comment Subject Char"/>
    <w:basedOn w:val="CommentTextChar"/>
    <w:link w:val="CommentSubject"/>
    <w:uiPriority w:val="99"/>
    <w:semiHidden/>
    <w:rsid w:val="007929D6"/>
    <w:rPr>
      <w:b/>
      <w:bCs/>
      <w:sz w:val="20"/>
      <w:szCs w:val="20"/>
    </w:rPr>
  </w:style>
  <w:style w:type="table" w:styleId="PlainTable4">
    <w:name w:val="Plain Table 4"/>
    <w:basedOn w:val="TableNormal"/>
    <w:uiPriority w:val="44"/>
    <w:rsid w:val="00B614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751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22074">
      <w:bodyDiv w:val="1"/>
      <w:marLeft w:val="0"/>
      <w:marRight w:val="0"/>
      <w:marTop w:val="0"/>
      <w:marBottom w:val="0"/>
      <w:divBdr>
        <w:top w:val="none" w:sz="0" w:space="0" w:color="auto"/>
        <w:left w:val="none" w:sz="0" w:space="0" w:color="auto"/>
        <w:bottom w:val="none" w:sz="0" w:space="0" w:color="auto"/>
        <w:right w:val="none" w:sz="0" w:space="0" w:color="auto"/>
      </w:divBdr>
    </w:div>
    <w:div w:id="422798624">
      <w:bodyDiv w:val="1"/>
      <w:marLeft w:val="0"/>
      <w:marRight w:val="0"/>
      <w:marTop w:val="0"/>
      <w:marBottom w:val="0"/>
      <w:divBdr>
        <w:top w:val="none" w:sz="0" w:space="0" w:color="auto"/>
        <w:left w:val="none" w:sz="0" w:space="0" w:color="auto"/>
        <w:bottom w:val="none" w:sz="0" w:space="0" w:color="auto"/>
        <w:right w:val="none" w:sz="0" w:space="0" w:color="auto"/>
      </w:divBdr>
      <w:divsChild>
        <w:div w:id="1426267397">
          <w:marLeft w:val="0"/>
          <w:marRight w:val="0"/>
          <w:marTop w:val="0"/>
          <w:marBottom w:val="0"/>
          <w:divBdr>
            <w:top w:val="none" w:sz="0" w:space="0" w:color="auto"/>
            <w:left w:val="none" w:sz="0" w:space="0" w:color="auto"/>
            <w:bottom w:val="none" w:sz="0" w:space="0" w:color="auto"/>
            <w:right w:val="none" w:sz="0" w:space="0" w:color="auto"/>
          </w:divBdr>
          <w:divsChild>
            <w:div w:id="390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519">
      <w:bodyDiv w:val="1"/>
      <w:marLeft w:val="0"/>
      <w:marRight w:val="0"/>
      <w:marTop w:val="0"/>
      <w:marBottom w:val="0"/>
      <w:divBdr>
        <w:top w:val="none" w:sz="0" w:space="0" w:color="auto"/>
        <w:left w:val="none" w:sz="0" w:space="0" w:color="auto"/>
        <w:bottom w:val="none" w:sz="0" w:space="0" w:color="auto"/>
        <w:right w:val="none" w:sz="0" w:space="0" w:color="auto"/>
      </w:divBdr>
      <w:divsChild>
        <w:div w:id="2001301790">
          <w:marLeft w:val="0"/>
          <w:marRight w:val="0"/>
          <w:marTop w:val="0"/>
          <w:marBottom w:val="0"/>
          <w:divBdr>
            <w:top w:val="none" w:sz="0" w:space="0" w:color="auto"/>
            <w:left w:val="none" w:sz="0" w:space="0" w:color="auto"/>
            <w:bottom w:val="none" w:sz="0" w:space="0" w:color="auto"/>
            <w:right w:val="none" w:sz="0" w:space="0" w:color="auto"/>
          </w:divBdr>
          <w:divsChild>
            <w:div w:id="17262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18840">
      <w:bodyDiv w:val="1"/>
      <w:marLeft w:val="0"/>
      <w:marRight w:val="0"/>
      <w:marTop w:val="0"/>
      <w:marBottom w:val="0"/>
      <w:divBdr>
        <w:top w:val="none" w:sz="0" w:space="0" w:color="auto"/>
        <w:left w:val="none" w:sz="0" w:space="0" w:color="auto"/>
        <w:bottom w:val="none" w:sz="0" w:space="0" w:color="auto"/>
        <w:right w:val="none" w:sz="0" w:space="0" w:color="auto"/>
      </w:divBdr>
    </w:div>
    <w:div w:id="806434624">
      <w:bodyDiv w:val="1"/>
      <w:marLeft w:val="0"/>
      <w:marRight w:val="0"/>
      <w:marTop w:val="0"/>
      <w:marBottom w:val="0"/>
      <w:divBdr>
        <w:top w:val="none" w:sz="0" w:space="0" w:color="auto"/>
        <w:left w:val="none" w:sz="0" w:space="0" w:color="auto"/>
        <w:bottom w:val="none" w:sz="0" w:space="0" w:color="auto"/>
        <w:right w:val="none" w:sz="0" w:space="0" w:color="auto"/>
      </w:divBdr>
      <w:divsChild>
        <w:div w:id="1433084134">
          <w:marLeft w:val="0"/>
          <w:marRight w:val="0"/>
          <w:marTop w:val="0"/>
          <w:marBottom w:val="0"/>
          <w:divBdr>
            <w:top w:val="none" w:sz="0" w:space="0" w:color="auto"/>
            <w:left w:val="none" w:sz="0" w:space="0" w:color="auto"/>
            <w:bottom w:val="none" w:sz="0" w:space="0" w:color="auto"/>
            <w:right w:val="none" w:sz="0" w:space="0" w:color="auto"/>
          </w:divBdr>
          <w:divsChild>
            <w:div w:id="16151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677">
      <w:bodyDiv w:val="1"/>
      <w:marLeft w:val="0"/>
      <w:marRight w:val="0"/>
      <w:marTop w:val="0"/>
      <w:marBottom w:val="0"/>
      <w:divBdr>
        <w:top w:val="none" w:sz="0" w:space="0" w:color="auto"/>
        <w:left w:val="none" w:sz="0" w:space="0" w:color="auto"/>
        <w:bottom w:val="none" w:sz="0" w:space="0" w:color="auto"/>
        <w:right w:val="none" w:sz="0" w:space="0" w:color="auto"/>
      </w:divBdr>
      <w:divsChild>
        <w:div w:id="1771076952">
          <w:marLeft w:val="0"/>
          <w:marRight w:val="0"/>
          <w:marTop w:val="0"/>
          <w:marBottom w:val="0"/>
          <w:divBdr>
            <w:top w:val="none" w:sz="0" w:space="0" w:color="auto"/>
            <w:left w:val="none" w:sz="0" w:space="0" w:color="auto"/>
            <w:bottom w:val="none" w:sz="0" w:space="0" w:color="auto"/>
            <w:right w:val="none" w:sz="0" w:space="0" w:color="auto"/>
          </w:divBdr>
          <w:divsChild>
            <w:div w:id="1385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9886">
      <w:bodyDiv w:val="1"/>
      <w:marLeft w:val="0"/>
      <w:marRight w:val="0"/>
      <w:marTop w:val="0"/>
      <w:marBottom w:val="0"/>
      <w:divBdr>
        <w:top w:val="none" w:sz="0" w:space="0" w:color="auto"/>
        <w:left w:val="none" w:sz="0" w:space="0" w:color="auto"/>
        <w:bottom w:val="none" w:sz="0" w:space="0" w:color="auto"/>
        <w:right w:val="none" w:sz="0" w:space="0" w:color="auto"/>
      </w:divBdr>
    </w:div>
    <w:div w:id="970549189">
      <w:bodyDiv w:val="1"/>
      <w:marLeft w:val="0"/>
      <w:marRight w:val="0"/>
      <w:marTop w:val="0"/>
      <w:marBottom w:val="0"/>
      <w:divBdr>
        <w:top w:val="none" w:sz="0" w:space="0" w:color="auto"/>
        <w:left w:val="none" w:sz="0" w:space="0" w:color="auto"/>
        <w:bottom w:val="none" w:sz="0" w:space="0" w:color="auto"/>
        <w:right w:val="none" w:sz="0" w:space="0" w:color="auto"/>
      </w:divBdr>
    </w:div>
    <w:div w:id="1102796692">
      <w:bodyDiv w:val="1"/>
      <w:marLeft w:val="0"/>
      <w:marRight w:val="0"/>
      <w:marTop w:val="0"/>
      <w:marBottom w:val="0"/>
      <w:divBdr>
        <w:top w:val="none" w:sz="0" w:space="0" w:color="auto"/>
        <w:left w:val="none" w:sz="0" w:space="0" w:color="auto"/>
        <w:bottom w:val="none" w:sz="0" w:space="0" w:color="auto"/>
        <w:right w:val="none" w:sz="0" w:space="0" w:color="auto"/>
      </w:divBdr>
    </w:div>
    <w:div w:id="1249384854">
      <w:bodyDiv w:val="1"/>
      <w:marLeft w:val="0"/>
      <w:marRight w:val="0"/>
      <w:marTop w:val="0"/>
      <w:marBottom w:val="0"/>
      <w:divBdr>
        <w:top w:val="none" w:sz="0" w:space="0" w:color="auto"/>
        <w:left w:val="none" w:sz="0" w:space="0" w:color="auto"/>
        <w:bottom w:val="none" w:sz="0" w:space="0" w:color="auto"/>
        <w:right w:val="none" w:sz="0" w:space="0" w:color="auto"/>
      </w:divBdr>
    </w:div>
    <w:div w:id="1348025272">
      <w:bodyDiv w:val="1"/>
      <w:marLeft w:val="0"/>
      <w:marRight w:val="0"/>
      <w:marTop w:val="0"/>
      <w:marBottom w:val="0"/>
      <w:divBdr>
        <w:top w:val="none" w:sz="0" w:space="0" w:color="auto"/>
        <w:left w:val="none" w:sz="0" w:space="0" w:color="auto"/>
        <w:bottom w:val="none" w:sz="0" w:space="0" w:color="auto"/>
        <w:right w:val="none" w:sz="0" w:space="0" w:color="auto"/>
      </w:divBdr>
    </w:div>
    <w:div w:id="1354064933">
      <w:bodyDiv w:val="1"/>
      <w:marLeft w:val="0"/>
      <w:marRight w:val="0"/>
      <w:marTop w:val="0"/>
      <w:marBottom w:val="0"/>
      <w:divBdr>
        <w:top w:val="none" w:sz="0" w:space="0" w:color="auto"/>
        <w:left w:val="none" w:sz="0" w:space="0" w:color="auto"/>
        <w:bottom w:val="none" w:sz="0" w:space="0" w:color="auto"/>
        <w:right w:val="none" w:sz="0" w:space="0" w:color="auto"/>
      </w:divBdr>
    </w:div>
    <w:div w:id="1482503065">
      <w:bodyDiv w:val="1"/>
      <w:marLeft w:val="0"/>
      <w:marRight w:val="0"/>
      <w:marTop w:val="0"/>
      <w:marBottom w:val="0"/>
      <w:divBdr>
        <w:top w:val="none" w:sz="0" w:space="0" w:color="auto"/>
        <w:left w:val="none" w:sz="0" w:space="0" w:color="auto"/>
        <w:bottom w:val="none" w:sz="0" w:space="0" w:color="auto"/>
        <w:right w:val="none" w:sz="0" w:space="0" w:color="auto"/>
      </w:divBdr>
    </w:div>
    <w:div w:id="1555652895">
      <w:bodyDiv w:val="1"/>
      <w:marLeft w:val="0"/>
      <w:marRight w:val="0"/>
      <w:marTop w:val="0"/>
      <w:marBottom w:val="0"/>
      <w:divBdr>
        <w:top w:val="none" w:sz="0" w:space="0" w:color="auto"/>
        <w:left w:val="none" w:sz="0" w:space="0" w:color="auto"/>
        <w:bottom w:val="none" w:sz="0" w:space="0" w:color="auto"/>
        <w:right w:val="none" w:sz="0" w:space="0" w:color="auto"/>
      </w:divBdr>
    </w:div>
    <w:div w:id="1563248234">
      <w:bodyDiv w:val="1"/>
      <w:marLeft w:val="0"/>
      <w:marRight w:val="0"/>
      <w:marTop w:val="0"/>
      <w:marBottom w:val="0"/>
      <w:divBdr>
        <w:top w:val="none" w:sz="0" w:space="0" w:color="auto"/>
        <w:left w:val="none" w:sz="0" w:space="0" w:color="auto"/>
        <w:bottom w:val="none" w:sz="0" w:space="0" w:color="auto"/>
        <w:right w:val="none" w:sz="0" w:space="0" w:color="auto"/>
      </w:divBdr>
    </w:div>
    <w:div w:id="1665694524">
      <w:bodyDiv w:val="1"/>
      <w:marLeft w:val="0"/>
      <w:marRight w:val="0"/>
      <w:marTop w:val="0"/>
      <w:marBottom w:val="0"/>
      <w:divBdr>
        <w:top w:val="none" w:sz="0" w:space="0" w:color="auto"/>
        <w:left w:val="none" w:sz="0" w:space="0" w:color="auto"/>
        <w:bottom w:val="none" w:sz="0" w:space="0" w:color="auto"/>
        <w:right w:val="none" w:sz="0" w:space="0" w:color="auto"/>
      </w:divBdr>
    </w:div>
    <w:div w:id="1681159060">
      <w:bodyDiv w:val="1"/>
      <w:marLeft w:val="0"/>
      <w:marRight w:val="0"/>
      <w:marTop w:val="0"/>
      <w:marBottom w:val="0"/>
      <w:divBdr>
        <w:top w:val="none" w:sz="0" w:space="0" w:color="auto"/>
        <w:left w:val="none" w:sz="0" w:space="0" w:color="auto"/>
        <w:bottom w:val="none" w:sz="0" w:space="0" w:color="auto"/>
        <w:right w:val="none" w:sz="0" w:space="0" w:color="auto"/>
      </w:divBdr>
      <w:divsChild>
        <w:div w:id="577984849">
          <w:marLeft w:val="0"/>
          <w:marRight w:val="0"/>
          <w:marTop w:val="0"/>
          <w:marBottom w:val="0"/>
          <w:divBdr>
            <w:top w:val="none" w:sz="0" w:space="0" w:color="auto"/>
            <w:left w:val="none" w:sz="0" w:space="0" w:color="auto"/>
            <w:bottom w:val="none" w:sz="0" w:space="0" w:color="auto"/>
            <w:right w:val="none" w:sz="0" w:space="0" w:color="auto"/>
          </w:divBdr>
          <w:divsChild>
            <w:div w:id="14641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9072">
      <w:bodyDiv w:val="1"/>
      <w:marLeft w:val="0"/>
      <w:marRight w:val="0"/>
      <w:marTop w:val="0"/>
      <w:marBottom w:val="0"/>
      <w:divBdr>
        <w:top w:val="none" w:sz="0" w:space="0" w:color="auto"/>
        <w:left w:val="none" w:sz="0" w:space="0" w:color="auto"/>
        <w:bottom w:val="none" w:sz="0" w:space="0" w:color="auto"/>
        <w:right w:val="none" w:sz="0" w:space="0" w:color="auto"/>
      </w:divBdr>
      <w:divsChild>
        <w:div w:id="850727877">
          <w:marLeft w:val="0"/>
          <w:marRight w:val="0"/>
          <w:marTop w:val="0"/>
          <w:marBottom w:val="0"/>
          <w:divBdr>
            <w:top w:val="none" w:sz="0" w:space="0" w:color="auto"/>
            <w:left w:val="none" w:sz="0" w:space="0" w:color="auto"/>
            <w:bottom w:val="none" w:sz="0" w:space="0" w:color="auto"/>
            <w:right w:val="none" w:sz="0" w:space="0" w:color="auto"/>
          </w:divBdr>
          <w:divsChild>
            <w:div w:id="6030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41062">
      <w:bodyDiv w:val="1"/>
      <w:marLeft w:val="0"/>
      <w:marRight w:val="0"/>
      <w:marTop w:val="0"/>
      <w:marBottom w:val="0"/>
      <w:divBdr>
        <w:top w:val="none" w:sz="0" w:space="0" w:color="auto"/>
        <w:left w:val="none" w:sz="0" w:space="0" w:color="auto"/>
        <w:bottom w:val="none" w:sz="0" w:space="0" w:color="auto"/>
        <w:right w:val="none" w:sz="0" w:space="0" w:color="auto"/>
      </w:divBdr>
      <w:divsChild>
        <w:div w:id="2029019867">
          <w:marLeft w:val="0"/>
          <w:marRight w:val="0"/>
          <w:marTop w:val="0"/>
          <w:marBottom w:val="0"/>
          <w:divBdr>
            <w:top w:val="none" w:sz="0" w:space="0" w:color="auto"/>
            <w:left w:val="none" w:sz="0" w:space="0" w:color="auto"/>
            <w:bottom w:val="none" w:sz="0" w:space="0" w:color="auto"/>
            <w:right w:val="none" w:sz="0" w:space="0" w:color="auto"/>
          </w:divBdr>
          <w:divsChild>
            <w:div w:id="16069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9T11:30:38.861"/>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7A085-6F03-4AC0-ADA1-05DF6665D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9998</Words>
  <Characters>56992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Nichols</dc:creator>
  <cp:keywords/>
  <dc:description/>
  <cp:lastModifiedBy>Claire Nichols</cp:lastModifiedBy>
  <cp:revision>9</cp:revision>
  <cp:lastPrinted>2024-08-19T13:01:00Z</cp:lastPrinted>
  <dcterms:created xsi:type="dcterms:W3CDTF">2024-08-27T17:30:00Z</dcterms:created>
  <dcterms:modified xsi:type="dcterms:W3CDTF">2024-08-29T11:40:00Z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http://www.zotero.org/styles/earth-and-planetary-science-letters</vt:lpwstr>
  </property>
  <property fmtid="{D5CDD505-2E9C-101B-9397-08002B2CF9AE}" pid="13" name="Mendeley Recent Style Name 5_1">
    <vt:lpwstr>Earth and Planetary Science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http://www.zotero.org/styles/earth-and-planetary-science-letters</vt:lpwstr>
  </property>
  <property fmtid="{D5CDD505-2E9C-101B-9397-08002B2CF9AE}" pid="23" name="Mendeley Document_1">
    <vt:lpwstr>True</vt:lpwstr>
  </property>
  <property fmtid="{D5CDD505-2E9C-101B-9397-08002B2CF9AE}" pid="24" name="Mendeley Unique User Id_1">
    <vt:lpwstr>13cf156c-cc81-3d31-92e2-c466edff69e3</vt:lpwstr>
  </property>
</Properties>
</file>